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410" w:rsidRPr="00972ADD" w:rsidRDefault="008C2410" w:rsidP="0041708F">
      <w:pPr>
        <w:pStyle w:val="NeniTitull"/>
        <w:keepNext w:val="0"/>
        <w:rPr>
          <w:spacing w:val="-4"/>
          <w:lang w:val="sq-AL"/>
        </w:rPr>
      </w:pPr>
      <w:r w:rsidRPr="00972ADD">
        <w:rPr>
          <w:spacing w:val="-4"/>
          <w:lang w:val="sq-AL"/>
        </w:rPr>
        <w:t>LIGJ</w:t>
      </w:r>
    </w:p>
    <w:p w:rsidR="008C2410" w:rsidRPr="00972ADD" w:rsidRDefault="008C2410" w:rsidP="0041708F">
      <w:pPr>
        <w:pStyle w:val="NeniTitull"/>
        <w:keepNext w:val="0"/>
        <w:rPr>
          <w:spacing w:val="-4"/>
          <w:lang w:val="sq-AL"/>
        </w:rPr>
      </w:pPr>
      <w:r w:rsidRPr="00972ADD">
        <w:rPr>
          <w:spacing w:val="-4"/>
          <w:lang w:val="sq-AL"/>
        </w:rPr>
        <w:t>Nr. 74/2017</w:t>
      </w:r>
    </w:p>
    <w:p w:rsidR="008C2410" w:rsidRPr="00972ADD" w:rsidRDefault="008C2410" w:rsidP="0041708F">
      <w:pPr>
        <w:pStyle w:val="Hapesira7"/>
        <w:rPr>
          <w:spacing w:val="-4"/>
          <w:lang w:val="sq-AL"/>
        </w:rPr>
      </w:pPr>
    </w:p>
    <w:p w:rsidR="008C2410" w:rsidRPr="00972ADD" w:rsidRDefault="008C2410" w:rsidP="0041708F">
      <w:pPr>
        <w:pStyle w:val="NeniTitull"/>
        <w:keepNext w:val="0"/>
        <w:rPr>
          <w:spacing w:val="-4"/>
          <w:lang w:val="sq-AL"/>
        </w:rPr>
      </w:pPr>
      <w:r w:rsidRPr="00972ADD">
        <w:rPr>
          <w:spacing w:val="-4"/>
          <w:lang w:val="sq-AL"/>
        </w:rPr>
        <w:t>PËR RATIFIKIMIN E MARRËVESHJES SË FINANCIMIT NDËRMJET REPUBLIKËS SË SHQIPËRISË, PËRFAQËSUAR NGA MINISTRIA</w:t>
      </w:r>
      <w:r w:rsidR="0046334B" w:rsidRPr="00972ADD">
        <w:rPr>
          <w:spacing w:val="-4"/>
          <w:lang w:val="sq-AL"/>
        </w:rPr>
        <w:t xml:space="preserve"> </w:t>
      </w:r>
      <w:r w:rsidRPr="00972ADD">
        <w:rPr>
          <w:spacing w:val="-4"/>
          <w:lang w:val="sq-AL"/>
        </w:rPr>
        <w:t xml:space="preserve">E FINANCAVE, (PËRFITUESI), DHE KFW FRANKFURT AM MAIN, </w:t>
      </w:r>
      <w:r w:rsidR="0046334B" w:rsidRPr="00972ADD">
        <w:rPr>
          <w:spacing w:val="-4"/>
          <w:lang w:val="sq-AL"/>
        </w:rPr>
        <w:t xml:space="preserve"> </w:t>
      </w:r>
      <w:r w:rsidRPr="00972ADD">
        <w:rPr>
          <w:spacing w:val="-4"/>
          <w:lang w:val="sq-AL"/>
        </w:rPr>
        <w:t>(KFW), PËR PROGRAMIN E MENAXHIMIT TË MBETJEVE TË NGURTA, MASAT SHOQËRUESE (RAJONI VLORË)</w:t>
      </w:r>
    </w:p>
    <w:p w:rsidR="008C2410" w:rsidRPr="00972ADD" w:rsidRDefault="008C2410" w:rsidP="0041708F">
      <w:pPr>
        <w:pStyle w:val="Hapesira7"/>
        <w:rPr>
          <w:spacing w:val="-4"/>
          <w:lang w:val="sq-AL"/>
        </w:rPr>
      </w:pPr>
    </w:p>
    <w:p w:rsidR="008C2410" w:rsidRPr="00972ADD" w:rsidRDefault="008C2410" w:rsidP="0041708F">
      <w:pPr>
        <w:pStyle w:val="Paragrafi"/>
        <w:rPr>
          <w:spacing w:val="-4"/>
          <w:lang w:val="sq-AL"/>
        </w:rPr>
      </w:pPr>
      <w:r w:rsidRPr="00972ADD">
        <w:rPr>
          <w:spacing w:val="-4"/>
          <w:lang w:val="sq-AL"/>
        </w:rPr>
        <w:tab/>
        <w:t xml:space="preserve">Në mbështetje të neneve 78, 83, pika 1, dhe 121, pika 1, të Kushtetutës, me propozimin e Këshillit të Ministrave, </w:t>
      </w:r>
    </w:p>
    <w:p w:rsidR="008C6DA5" w:rsidRPr="00972ADD" w:rsidRDefault="008C6DA5" w:rsidP="0041708F">
      <w:pPr>
        <w:pStyle w:val="NeniNr"/>
        <w:keepNext w:val="0"/>
        <w:rPr>
          <w:spacing w:val="-4"/>
          <w:sz w:val="14"/>
          <w:lang w:val="sq-AL"/>
        </w:rPr>
      </w:pPr>
    </w:p>
    <w:p w:rsidR="008C2410" w:rsidRPr="00972ADD" w:rsidRDefault="008C2410" w:rsidP="0041708F">
      <w:pPr>
        <w:pStyle w:val="NeniNr"/>
        <w:keepNext w:val="0"/>
        <w:rPr>
          <w:spacing w:val="-4"/>
          <w:lang w:val="sq-AL"/>
        </w:rPr>
      </w:pPr>
      <w:r w:rsidRPr="00972ADD">
        <w:rPr>
          <w:spacing w:val="-4"/>
          <w:lang w:val="sq-AL"/>
        </w:rPr>
        <w:t>KUVENDI</w:t>
      </w:r>
    </w:p>
    <w:p w:rsidR="008C2410" w:rsidRPr="00972ADD" w:rsidRDefault="008C2410" w:rsidP="0041708F">
      <w:pPr>
        <w:pStyle w:val="NeniNr"/>
        <w:keepNext w:val="0"/>
        <w:rPr>
          <w:spacing w:val="-4"/>
          <w:lang w:val="sq-AL"/>
        </w:rPr>
      </w:pPr>
      <w:r w:rsidRPr="00972ADD">
        <w:rPr>
          <w:spacing w:val="-4"/>
          <w:lang w:val="sq-AL"/>
        </w:rPr>
        <w:t>I REPUBLIKËS SË SHQIPËRISË</w:t>
      </w:r>
    </w:p>
    <w:p w:rsidR="008C2410" w:rsidRPr="00972ADD" w:rsidRDefault="008C2410" w:rsidP="0041708F">
      <w:pPr>
        <w:pStyle w:val="Hapesira7"/>
        <w:ind w:firstLine="0"/>
        <w:rPr>
          <w:spacing w:val="-4"/>
          <w:lang w:val="sq-AL"/>
        </w:rPr>
      </w:pPr>
      <w:r w:rsidRPr="00972ADD">
        <w:rPr>
          <w:spacing w:val="-4"/>
          <w:lang w:val="sq-AL"/>
        </w:rPr>
        <w:t> </w:t>
      </w:r>
    </w:p>
    <w:p w:rsidR="008C2410" w:rsidRPr="00972ADD" w:rsidRDefault="00B86A28" w:rsidP="0041708F">
      <w:pPr>
        <w:pStyle w:val="NeniNr"/>
        <w:keepNext w:val="0"/>
        <w:rPr>
          <w:spacing w:val="-4"/>
          <w:lang w:val="sq-AL"/>
        </w:rPr>
      </w:pPr>
      <w:r w:rsidRPr="00972ADD">
        <w:rPr>
          <w:spacing w:val="-4"/>
          <w:lang w:val="sq-AL"/>
        </w:rPr>
        <w:t>VENDOS</w:t>
      </w:r>
      <w:r w:rsidR="008C2410" w:rsidRPr="00972ADD">
        <w:rPr>
          <w:spacing w:val="-4"/>
          <w:lang w:val="sq-AL"/>
        </w:rPr>
        <w:t>I:  </w:t>
      </w:r>
    </w:p>
    <w:p w:rsidR="008C2410" w:rsidRPr="00972ADD" w:rsidRDefault="008C2410" w:rsidP="0041708F">
      <w:pPr>
        <w:pStyle w:val="Hapesira7"/>
        <w:ind w:firstLine="0"/>
        <w:rPr>
          <w:spacing w:val="-4"/>
          <w:lang w:val="sq-AL"/>
        </w:rPr>
      </w:pPr>
      <w:r w:rsidRPr="00972ADD">
        <w:rPr>
          <w:spacing w:val="-4"/>
          <w:lang w:val="sq-AL"/>
        </w:rPr>
        <w:t> </w:t>
      </w:r>
    </w:p>
    <w:p w:rsidR="008C2410" w:rsidRPr="00972ADD" w:rsidRDefault="008C2410" w:rsidP="0041708F">
      <w:pPr>
        <w:pStyle w:val="NeniNr"/>
        <w:keepNext w:val="0"/>
        <w:rPr>
          <w:spacing w:val="-4"/>
          <w:lang w:val="sq-AL"/>
        </w:rPr>
      </w:pPr>
      <w:r w:rsidRPr="00972ADD">
        <w:rPr>
          <w:spacing w:val="-4"/>
          <w:lang w:val="sq-AL"/>
        </w:rPr>
        <w:t>Neni 1</w:t>
      </w:r>
    </w:p>
    <w:p w:rsidR="008C2410" w:rsidRPr="00972ADD" w:rsidRDefault="008C2410" w:rsidP="0041708F">
      <w:pPr>
        <w:pStyle w:val="Hapesira7"/>
        <w:rPr>
          <w:spacing w:val="-4"/>
          <w:lang w:val="sq-AL"/>
        </w:rPr>
      </w:pPr>
      <w:r w:rsidRPr="00972ADD">
        <w:rPr>
          <w:spacing w:val="-4"/>
          <w:lang w:val="sq-AL"/>
        </w:rPr>
        <w:t> </w:t>
      </w:r>
    </w:p>
    <w:p w:rsidR="008C2410" w:rsidRPr="00972ADD" w:rsidRDefault="008C2410" w:rsidP="0041708F">
      <w:pPr>
        <w:pStyle w:val="Paragrafi"/>
        <w:rPr>
          <w:spacing w:val="-4"/>
          <w:lang w:val="sq-AL"/>
        </w:rPr>
      </w:pPr>
      <w:r w:rsidRPr="00972ADD">
        <w:rPr>
          <w:spacing w:val="-4"/>
          <w:lang w:val="sq-AL"/>
        </w:rPr>
        <w:tab/>
        <w:t>Ratifikohet marrëveshja e financimit ndërmjet Republikës së Shqipërisë, përfaqësuar nga Ministria e Financave, (Përfituesi), dhe KfW Frankfurt am Main, (KfW), për financimin e programit të menaxhimit të mbetjeve të ngurta, masat shoqëruese (rajoni Vlorë), sipas tekstit që i bashkëlidhet këtij ligji.</w:t>
      </w:r>
    </w:p>
    <w:p w:rsidR="008C2410" w:rsidRPr="00972ADD" w:rsidRDefault="008C2410" w:rsidP="0041708F">
      <w:pPr>
        <w:pStyle w:val="Hapesira7"/>
        <w:rPr>
          <w:spacing w:val="-4"/>
          <w:lang w:val="sq-AL"/>
        </w:rPr>
      </w:pPr>
    </w:p>
    <w:p w:rsidR="008C2410" w:rsidRPr="00972ADD" w:rsidRDefault="008C2410" w:rsidP="0041708F">
      <w:pPr>
        <w:pStyle w:val="NeniNr"/>
        <w:keepNext w:val="0"/>
        <w:rPr>
          <w:spacing w:val="-4"/>
          <w:lang w:val="sq-AL"/>
        </w:rPr>
      </w:pPr>
      <w:r w:rsidRPr="00972ADD">
        <w:rPr>
          <w:spacing w:val="-4"/>
          <w:lang w:val="sq-AL"/>
        </w:rPr>
        <w:t>Neni 2</w:t>
      </w:r>
    </w:p>
    <w:p w:rsidR="008C2410" w:rsidRPr="007416B5" w:rsidRDefault="008C2410" w:rsidP="0041708F">
      <w:pPr>
        <w:pStyle w:val="Hapesira7"/>
        <w:rPr>
          <w:spacing w:val="-4"/>
          <w:sz w:val="8"/>
          <w:lang w:val="sq-AL"/>
        </w:rPr>
      </w:pPr>
      <w:r w:rsidRPr="00972ADD">
        <w:rPr>
          <w:spacing w:val="-4"/>
          <w:lang w:val="sq-AL"/>
        </w:rPr>
        <w:t> </w:t>
      </w:r>
    </w:p>
    <w:p w:rsidR="008C2410" w:rsidRPr="00972ADD" w:rsidRDefault="008C2410" w:rsidP="0041708F">
      <w:pPr>
        <w:pStyle w:val="Paragrafi"/>
        <w:rPr>
          <w:spacing w:val="-4"/>
          <w:lang w:val="sq-AL"/>
        </w:rPr>
      </w:pPr>
      <w:r w:rsidRPr="00972ADD">
        <w:rPr>
          <w:spacing w:val="-4"/>
          <w:lang w:val="sq-AL"/>
        </w:rPr>
        <w:tab/>
        <w:t>Ky ligj hyn në fuqi 15 ditë pas botimit në Fletoren Zyrtare.</w:t>
      </w:r>
    </w:p>
    <w:p w:rsidR="008C2410" w:rsidRPr="00972ADD" w:rsidRDefault="008C2410" w:rsidP="0041708F">
      <w:pPr>
        <w:pStyle w:val="Hapesira7"/>
        <w:rPr>
          <w:spacing w:val="-4"/>
          <w:lang w:val="sq-AL"/>
        </w:rPr>
      </w:pPr>
    </w:p>
    <w:p w:rsidR="008C2410" w:rsidRPr="00972ADD" w:rsidRDefault="008C2410" w:rsidP="0041708F">
      <w:pPr>
        <w:pStyle w:val="Paragrafi"/>
        <w:rPr>
          <w:spacing w:val="-4"/>
          <w:lang w:val="sq-AL"/>
        </w:rPr>
      </w:pPr>
      <w:r w:rsidRPr="00972ADD">
        <w:rPr>
          <w:spacing w:val="-4"/>
          <w:lang w:val="sq-AL"/>
        </w:rPr>
        <w:t>Miratuar në datën 27.4.2017</w:t>
      </w:r>
    </w:p>
    <w:p w:rsidR="00483FDB" w:rsidRPr="007416B5" w:rsidRDefault="00483FDB" w:rsidP="0041708F">
      <w:pPr>
        <w:pStyle w:val="Hapesira7"/>
        <w:rPr>
          <w:spacing w:val="-4"/>
          <w:sz w:val="10"/>
          <w:lang w:val="sq-AL"/>
        </w:rPr>
      </w:pPr>
    </w:p>
    <w:p w:rsidR="0069201E" w:rsidRPr="00972ADD" w:rsidRDefault="005847AD" w:rsidP="0041708F">
      <w:pPr>
        <w:pStyle w:val="Paragrafi"/>
        <w:ind w:firstLine="0"/>
        <w:rPr>
          <w:b/>
          <w:spacing w:val="-4"/>
          <w:lang w:val="sq-AL"/>
        </w:rPr>
      </w:pPr>
      <w:r w:rsidRPr="00972ADD">
        <w:rPr>
          <w:b/>
          <w:spacing w:val="-4"/>
          <w:lang w:val="sq-AL"/>
        </w:rPr>
        <w:t>Shpallur me dekretin nr. 10328</w:t>
      </w:r>
      <w:r w:rsidR="0069201E" w:rsidRPr="00972ADD">
        <w:rPr>
          <w:b/>
          <w:spacing w:val="-4"/>
          <w:lang w:val="sq-AL"/>
        </w:rPr>
        <w:t xml:space="preserve">, datë </w:t>
      </w:r>
      <w:r w:rsidRPr="00972ADD">
        <w:rPr>
          <w:b/>
          <w:spacing w:val="-4"/>
          <w:lang w:val="sq-AL"/>
        </w:rPr>
        <w:t xml:space="preserve">18.5.2017 </w:t>
      </w:r>
      <w:r w:rsidR="0069201E" w:rsidRPr="00972ADD">
        <w:rPr>
          <w:b/>
          <w:spacing w:val="-4"/>
          <w:lang w:val="sq-AL"/>
        </w:rPr>
        <w:t>të Presidentit të Republikës së Shqipërisë, Bujar Nishani</w:t>
      </w:r>
    </w:p>
    <w:p w:rsidR="00E06F03" w:rsidRPr="00972ADD" w:rsidRDefault="00E06F03" w:rsidP="0041708F">
      <w:pPr>
        <w:pStyle w:val="Paragrafi"/>
        <w:rPr>
          <w:spacing w:val="-4"/>
          <w:sz w:val="14"/>
          <w:lang w:val="sq-AL"/>
        </w:rPr>
      </w:pPr>
    </w:p>
    <w:p w:rsidR="00B86A28" w:rsidRPr="00972ADD" w:rsidRDefault="00B1115A" w:rsidP="0041708F">
      <w:pPr>
        <w:pStyle w:val="Paragrafi"/>
        <w:jc w:val="center"/>
        <w:rPr>
          <w:b/>
          <w:spacing w:val="-4"/>
          <w:lang w:val="sq-AL"/>
        </w:rPr>
      </w:pPr>
      <w:r w:rsidRPr="00972ADD">
        <w:rPr>
          <w:b/>
          <w:spacing w:val="-4"/>
          <w:lang w:val="sq-AL"/>
        </w:rPr>
        <w:t>MARRËVESHJE FINANCIMI</w:t>
      </w:r>
    </w:p>
    <w:p w:rsidR="00B86A28" w:rsidRPr="00972ADD" w:rsidRDefault="00B1115A" w:rsidP="0041708F">
      <w:pPr>
        <w:pStyle w:val="Paragrafi"/>
        <w:jc w:val="center"/>
        <w:rPr>
          <w:spacing w:val="-4"/>
          <w:lang w:val="sq-AL"/>
        </w:rPr>
      </w:pPr>
      <w:r w:rsidRPr="00972ADD">
        <w:rPr>
          <w:spacing w:val="-4"/>
          <w:lang w:val="sq-AL"/>
        </w:rPr>
        <w:t xml:space="preserve">E DATËS _____ 2016 NDËRMJET KFW, FRANKFURT AM MAIN (KFW) DHE REPUBLIKËS SË SHQIPËRISË TË PËRFAQËSUAR NGA MINISTRIA E FINANCAVE (“PËRFITUESI”) </w:t>
      </w:r>
      <w:r w:rsidRPr="00972ADD">
        <w:rPr>
          <w:rFonts w:cs="Arial"/>
          <w:spacing w:val="-4"/>
          <w:lang w:val="sq-AL"/>
        </w:rPr>
        <w:t>PËR</w:t>
      </w:r>
      <w:r w:rsidRPr="00972ADD">
        <w:rPr>
          <w:spacing w:val="-4"/>
          <w:lang w:val="sq-AL"/>
        </w:rPr>
        <w:t xml:space="preserve"> </w:t>
      </w:r>
      <w:r w:rsidRPr="00972ADD">
        <w:rPr>
          <w:rFonts w:cs="Arial"/>
          <w:spacing w:val="-4"/>
          <w:lang w:val="sq-AL"/>
        </w:rPr>
        <w:t>1,300,000.00 EURO</w:t>
      </w:r>
    </w:p>
    <w:p w:rsidR="00B1115A" w:rsidRPr="00972ADD" w:rsidRDefault="00B1115A" w:rsidP="0041708F">
      <w:pPr>
        <w:pStyle w:val="Paragrafi"/>
        <w:jc w:val="center"/>
        <w:rPr>
          <w:rFonts w:cs="Arial"/>
          <w:spacing w:val="-4"/>
          <w:lang w:val="sq-AL"/>
        </w:rPr>
      </w:pPr>
      <w:r w:rsidRPr="00972ADD">
        <w:rPr>
          <w:rFonts w:cs="Arial"/>
          <w:spacing w:val="-4"/>
          <w:lang w:val="sq-AL"/>
        </w:rPr>
        <w:t>PROGRAMI PËR MENAXHIMIN E MBETJEVE TË NGURTA</w:t>
      </w:r>
    </w:p>
    <w:p w:rsidR="00B86A28" w:rsidRPr="00972ADD" w:rsidRDefault="00051E50" w:rsidP="0041708F">
      <w:pPr>
        <w:pStyle w:val="Paragrafi"/>
        <w:jc w:val="center"/>
        <w:rPr>
          <w:rFonts w:cs="Arial"/>
          <w:spacing w:val="-4"/>
          <w:lang w:val="sq-AL"/>
        </w:rPr>
      </w:pPr>
      <w:r w:rsidRPr="00972ADD">
        <w:rPr>
          <w:rFonts w:cs="Arial"/>
          <w:spacing w:val="-4"/>
          <w:lang w:val="sq-AL"/>
        </w:rPr>
        <w:t>MASAT SHOQËRUESE</w:t>
      </w:r>
    </w:p>
    <w:p w:rsidR="00B86A28" w:rsidRPr="00972ADD" w:rsidRDefault="00B86A28" w:rsidP="0041708F">
      <w:pPr>
        <w:pStyle w:val="Paragrafi"/>
        <w:jc w:val="center"/>
        <w:rPr>
          <w:rFonts w:cs="Arial"/>
          <w:vanish/>
          <w:spacing w:val="-4"/>
          <w:u w:val="double"/>
          <w:lang w:val="sq-AL"/>
        </w:rPr>
      </w:pPr>
    </w:p>
    <w:p w:rsidR="00051E50" w:rsidRPr="00972ADD" w:rsidRDefault="00B86A28" w:rsidP="0041708F">
      <w:pPr>
        <w:pStyle w:val="Paragrafi"/>
        <w:jc w:val="center"/>
        <w:rPr>
          <w:rFonts w:cs="Arial"/>
          <w:spacing w:val="-4"/>
          <w:lang w:val="sq-AL"/>
        </w:rPr>
      </w:pPr>
      <w:r w:rsidRPr="00972ADD">
        <w:rPr>
          <w:rFonts w:cs="Arial"/>
          <w:spacing w:val="-4"/>
          <w:lang w:val="sq-AL"/>
        </w:rPr>
        <w:t>BMZ ID 2014 701 03</w:t>
      </w:r>
    </w:p>
    <w:p w:rsidR="00B86A28" w:rsidRPr="00972ADD" w:rsidRDefault="00B86A28" w:rsidP="0041708F">
      <w:pPr>
        <w:pStyle w:val="Paragrafi"/>
        <w:jc w:val="center"/>
        <w:rPr>
          <w:rFonts w:cs="Arial"/>
          <w:spacing w:val="-4"/>
          <w:lang w:val="sq-AL"/>
        </w:rPr>
      </w:pPr>
      <w:r w:rsidRPr="00972ADD">
        <w:rPr>
          <w:rFonts w:cs="Arial"/>
          <w:spacing w:val="-4"/>
          <w:lang w:val="sq-AL"/>
        </w:rPr>
        <w:lastRenderedPageBreak/>
        <w:t>(Rajoni Vlorë )</w:t>
      </w:r>
    </w:p>
    <w:p w:rsidR="00B86A28" w:rsidRPr="00972ADD" w:rsidRDefault="00B86A28" w:rsidP="0041708F">
      <w:pPr>
        <w:pStyle w:val="Paragrafi"/>
        <w:rPr>
          <w:rFonts w:cs="Arial"/>
          <w:spacing w:val="-4"/>
          <w:lang w:val="sq-AL"/>
        </w:rPr>
      </w:pPr>
      <w:r w:rsidRPr="00972ADD">
        <w:rPr>
          <w:rFonts w:cs="Arial"/>
          <w:spacing w:val="-4"/>
          <w:lang w:val="sq-AL"/>
        </w:rPr>
        <w:t>Bazuar në</w:t>
      </w:r>
      <w:r w:rsidR="00052F86" w:rsidRPr="00972ADD">
        <w:rPr>
          <w:rFonts w:cs="Arial"/>
          <w:spacing w:val="-4"/>
          <w:lang w:val="sq-AL"/>
        </w:rPr>
        <w:t xml:space="preserve"> marrëveshjen e datës _______ </w:t>
      </w:r>
      <w:r w:rsidRPr="00972ADD">
        <w:rPr>
          <w:rFonts w:cs="Arial"/>
          <w:spacing w:val="-4"/>
          <w:lang w:val="sq-AL"/>
        </w:rPr>
        <w:t xml:space="preserve">ndërmjet Këshillit të Ministrave të Republikës së Shqipërisë dhe Qeverisë së Republikës Federale të Gjermanisë për Bashkëpunimin Financiar   (Marrëveshje Qeveritare), Përfituesi dhe KfW-ja hyjnë në Marrëveshjen e Mëposhtme të Financimit </w:t>
      </w:r>
      <w:r w:rsidR="002C48DB">
        <w:rPr>
          <w:rFonts w:cs="Arial"/>
          <w:spacing w:val="-4"/>
          <w:lang w:val="sq-AL"/>
        </w:rPr>
        <w:t xml:space="preserve">  (</w:t>
      </w:r>
      <w:r w:rsidR="004C34B3" w:rsidRPr="00972ADD">
        <w:rPr>
          <w:rFonts w:cs="Arial"/>
          <w:spacing w:val="-4"/>
          <w:lang w:val="sq-AL"/>
        </w:rPr>
        <w:t>Granti për Masat Shoqëruese</w:t>
      </w:r>
      <w:r w:rsidRPr="00972ADD">
        <w:rPr>
          <w:rFonts w:cs="Arial"/>
          <w:spacing w:val="-4"/>
          <w:lang w:val="sq-AL"/>
        </w:rPr>
        <w:t>).</w:t>
      </w:r>
    </w:p>
    <w:p w:rsidR="00B86A28" w:rsidRPr="00972ADD" w:rsidRDefault="00B86A28" w:rsidP="0041708F">
      <w:pPr>
        <w:pStyle w:val="Paragrafi"/>
        <w:rPr>
          <w:spacing w:val="-4"/>
          <w:lang w:val="sq-AL"/>
        </w:rPr>
      </w:pPr>
      <w:r w:rsidRPr="00972ADD">
        <w:rPr>
          <w:spacing w:val="-4"/>
          <w:lang w:val="sq-AL"/>
        </w:rPr>
        <w:t>Kjo Marrëveshje Financimi “Programi i Menaxhimit të Mbetjeve të Ngurta</w:t>
      </w:r>
      <w:r w:rsidR="004C34B3" w:rsidRPr="00972ADD">
        <w:rPr>
          <w:spacing w:val="-4"/>
          <w:lang w:val="sq-AL"/>
        </w:rPr>
        <w:t xml:space="preserve"> </w:t>
      </w:r>
      <w:r w:rsidRPr="00972ADD">
        <w:rPr>
          <w:spacing w:val="-4"/>
          <w:lang w:val="sq-AL"/>
        </w:rPr>
        <w:t>- Masat Shoqëruese” është pjesë e programit  “Programi i Menaxhimit të Masave Shoqëruese” dhe programit  “Menaxhimi i Mbetjeve të Ngurta Kësti II” dhe është burim financimi për mbështetje institucionale për programin e sipërpërmendur. Programi do të zbatohet me anë të kësaj Marrëveshjeje Financimi, Marr</w:t>
      </w:r>
      <w:r w:rsidR="00972ADD">
        <w:rPr>
          <w:spacing w:val="-4"/>
          <w:lang w:val="sq-AL"/>
        </w:rPr>
        <w:t>ëveshjes së Huas</w:t>
      </w:r>
      <w:r w:rsidR="004C34B3" w:rsidRPr="00972ADD">
        <w:rPr>
          <w:spacing w:val="-4"/>
          <w:lang w:val="sq-AL"/>
        </w:rPr>
        <w:t xml:space="preserve"> të datës </w:t>
      </w:r>
      <w:r w:rsidRPr="00972ADD">
        <w:rPr>
          <w:spacing w:val="-4"/>
          <w:lang w:val="sq-AL"/>
        </w:rPr>
        <w:t>_________</w:t>
      </w:r>
    </w:p>
    <w:p w:rsidR="00B86A28" w:rsidRPr="00972ADD" w:rsidRDefault="00B86A28" w:rsidP="0041708F">
      <w:pPr>
        <w:pStyle w:val="Paragrafi"/>
        <w:rPr>
          <w:spacing w:val="-4"/>
          <w:lang w:val="sq-AL"/>
        </w:rPr>
      </w:pPr>
      <w:r w:rsidRPr="00972ADD">
        <w:rPr>
          <w:spacing w:val="-4"/>
          <w:lang w:val="sq-AL"/>
        </w:rPr>
        <w:t xml:space="preserve">(Marrëveshja </w:t>
      </w:r>
      <w:r w:rsidR="00972ADD">
        <w:rPr>
          <w:spacing w:val="-4"/>
          <w:lang w:val="sq-AL"/>
        </w:rPr>
        <w:t>e Huas</w:t>
      </w:r>
      <w:r w:rsidRPr="00972ADD">
        <w:rPr>
          <w:spacing w:val="-4"/>
          <w:lang w:val="sq-AL"/>
        </w:rPr>
        <w:t>) dhe Marr</w:t>
      </w:r>
      <w:r w:rsidR="004C34B3" w:rsidRPr="00972ADD">
        <w:rPr>
          <w:spacing w:val="-4"/>
          <w:lang w:val="sq-AL"/>
        </w:rPr>
        <w:t>ëveshjes së Financimit të datës</w:t>
      </w:r>
      <w:r w:rsidRPr="00972ADD">
        <w:rPr>
          <w:spacing w:val="-4"/>
          <w:lang w:val="sq-AL"/>
        </w:rPr>
        <w:t xml:space="preserve"> ________</w:t>
      </w:r>
    </w:p>
    <w:p w:rsidR="00B86A28" w:rsidRPr="00972ADD" w:rsidRDefault="00052F86" w:rsidP="0041708F">
      <w:pPr>
        <w:pStyle w:val="Paragrafi"/>
        <w:rPr>
          <w:spacing w:val="-4"/>
          <w:lang w:val="sq-AL"/>
        </w:rPr>
      </w:pPr>
      <w:r w:rsidRPr="00972ADD">
        <w:rPr>
          <w:spacing w:val="-4"/>
          <w:lang w:val="sq-AL"/>
        </w:rPr>
        <w:t>(</w:t>
      </w:r>
      <w:r w:rsidR="00B86A28" w:rsidRPr="00972ADD">
        <w:rPr>
          <w:spacing w:val="-4"/>
          <w:lang w:val="sq-AL"/>
        </w:rPr>
        <w:t>Marrëves</w:t>
      </w:r>
      <w:r w:rsidR="004C34B3" w:rsidRPr="00972ADD">
        <w:rPr>
          <w:spacing w:val="-4"/>
          <w:lang w:val="sq-AL"/>
        </w:rPr>
        <w:t xml:space="preserve">hje </w:t>
      </w:r>
      <w:r w:rsidR="002C48DB">
        <w:rPr>
          <w:spacing w:val="-4"/>
          <w:lang w:val="sq-AL"/>
        </w:rPr>
        <w:t>e Financimit të Investimit</w:t>
      </w:r>
      <w:r w:rsidR="00B86A28" w:rsidRPr="00972ADD">
        <w:rPr>
          <w:spacing w:val="-4"/>
          <w:lang w:val="sq-AL"/>
        </w:rPr>
        <w:t>).</w:t>
      </w:r>
    </w:p>
    <w:p w:rsidR="00B86A28" w:rsidRPr="00972ADD" w:rsidRDefault="00B86A28" w:rsidP="0041708F">
      <w:pPr>
        <w:pStyle w:val="Hapesira7"/>
        <w:rPr>
          <w:spacing w:val="-4"/>
          <w:lang w:val="sq-AL"/>
        </w:rPr>
      </w:pPr>
      <w:r w:rsidRPr="00972ADD">
        <w:rPr>
          <w:spacing w:val="-4"/>
          <w:lang w:val="sq-AL"/>
        </w:rPr>
        <w:t xml:space="preserve"> </w:t>
      </w:r>
    </w:p>
    <w:p w:rsidR="00B86A28" w:rsidRPr="00972ADD" w:rsidRDefault="00B86A28" w:rsidP="0041708F">
      <w:pPr>
        <w:pStyle w:val="NeniNr"/>
        <w:keepNext w:val="0"/>
        <w:rPr>
          <w:spacing w:val="-4"/>
          <w:lang w:val="sq-AL"/>
        </w:rPr>
      </w:pPr>
      <w:r w:rsidRPr="00972ADD">
        <w:rPr>
          <w:spacing w:val="-4"/>
          <w:lang w:val="sq-AL"/>
        </w:rPr>
        <w:t>Neni 1</w:t>
      </w:r>
    </w:p>
    <w:p w:rsidR="00B86A28" w:rsidRPr="00972ADD" w:rsidRDefault="00B86A28" w:rsidP="0041708F">
      <w:pPr>
        <w:pStyle w:val="NeniTitull"/>
        <w:keepNext w:val="0"/>
        <w:rPr>
          <w:spacing w:val="-4"/>
          <w:lang w:val="sq-AL"/>
        </w:rPr>
      </w:pPr>
      <w:r w:rsidRPr="00972ADD">
        <w:rPr>
          <w:spacing w:val="-4"/>
          <w:lang w:val="sq-AL"/>
        </w:rPr>
        <w:t xml:space="preserve">Shuma dhe Qëllimi i Kontributit Financiar  </w:t>
      </w:r>
    </w:p>
    <w:p w:rsidR="00B86A28" w:rsidRPr="00972ADD" w:rsidRDefault="00B86A28" w:rsidP="0041708F">
      <w:pPr>
        <w:pStyle w:val="Hapesira7"/>
        <w:rPr>
          <w:spacing w:val="-4"/>
          <w:lang w:val="sq-AL"/>
        </w:rPr>
      </w:pPr>
    </w:p>
    <w:p w:rsidR="00B86A28" w:rsidRPr="00972ADD" w:rsidRDefault="00B86A28" w:rsidP="0041708F">
      <w:pPr>
        <w:pStyle w:val="Paragrafi"/>
        <w:rPr>
          <w:rFonts w:cs="Arial"/>
          <w:spacing w:val="-4"/>
          <w:lang w:val="sq-AL"/>
        </w:rPr>
      </w:pPr>
      <w:r w:rsidRPr="00972ADD">
        <w:rPr>
          <w:rFonts w:cs="Arial"/>
          <w:spacing w:val="-4"/>
          <w:lang w:val="sq-AL"/>
        </w:rPr>
        <w:t>1.1</w:t>
      </w:r>
      <w:r w:rsidRPr="00972ADD">
        <w:rPr>
          <w:rFonts w:cs="Arial"/>
          <w:spacing w:val="-4"/>
          <w:lang w:val="sq-AL"/>
        </w:rPr>
        <w:tab/>
      </w:r>
      <w:r w:rsidR="004C34B3" w:rsidRPr="00972ADD">
        <w:rPr>
          <w:rFonts w:cs="Arial"/>
          <w:spacing w:val="-4"/>
          <w:lang w:val="sq-AL"/>
        </w:rPr>
        <w:t xml:space="preserve"> </w:t>
      </w:r>
      <w:r w:rsidRPr="00972ADD">
        <w:rPr>
          <w:rFonts w:cs="Arial"/>
          <w:spacing w:val="-4"/>
          <w:lang w:val="sq-AL"/>
        </w:rPr>
        <w:t>KfW-ja do t’i japë Përfituesit  një kontribut financiar deri në: 1,300,000.00 EURO.</w:t>
      </w:r>
    </w:p>
    <w:p w:rsidR="00B86A28" w:rsidRPr="00972ADD" w:rsidRDefault="00B86A28" w:rsidP="0041708F">
      <w:pPr>
        <w:pStyle w:val="Paragrafi"/>
        <w:rPr>
          <w:rFonts w:cs="Arial"/>
          <w:spacing w:val="-4"/>
          <w:lang w:val="sq-AL"/>
        </w:rPr>
      </w:pPr>
      <w:r w:rsidRPr="00972ADD">
        <w:rPr>
          <w:rFonts w:cs="Arial"/>
          <w:spacing w:val="-4"/>
          <w:lang w:val="sq-AL"/>
        </w:rPr>
        <w:t>Ky Kontribut Financiar nuk do të jetë i shlyeshëm  përveç rastit kur parashikohet ndryshe në Nenin 3.2.</w:t>
      </w:r>
    </w:p>
    <w:p w:rsidR="00B86A28" w:rsidRPr="00972ADD" w:rsidRDefault="00B86A28" w:rsidP="0041708F">
      <w:pPr>
        <w:pStyle w:val="Paragrafi"/>
        <w:rPr>
          <w:rFonts w:cs="Arial"/>
          <w:spacing w:val="-4"/>
          <w:lang w:val="sq-AL"/>
        </w:rPr>
      </w:pPr>
      <w:r w:rsidRPr="00972ADD">
        <w:rPr>
          <w:rFonts w:cs="Arial"/>
          <w:spacing w:val="-4"/>
          <w:lang w:val="sq-AL"/>
        </w:rPr>
        <w:t xml:space="preserve"> 1.2</w:t>
      </w:r>
      <w:r w:rsidRPr="00972ADD">
        <w:rPr>
          <w:rFonts w:cs="Arial"/>
          <w:spacing w:val="-4"/>
          <w:lang w:val="sq-AL"/>
        </w:rPr>
        <w:tab/>
      </w:r>
      <w:r w:rsidR="004C34B3" w:rsidRPr="00972ADD">
        <w:rPr>
          <w:rFonts w:cs="Arial"/>
          <w:spacing w:val="-4"/>
          <w:lang w:val="sq-AL"/>
        </w:rPr>
        <w:t xml:space="preserve"> </w:t>
      </w:r>
      <w:r w:rsidRPr="00972ADD">
        <w:rPr>
          <w:rFonts w:cs="Arial"/>
          <w:spacing w:val="-4"/>
          <w:lang w:val="sq-AL"/>
        </w:rPr>
        <w:t xml:space="preserve">Në këtë Program Ministria e Transportit dhe Infrastrukturës do të veprojë si Njësia e </w:t>
      </w:r>
      <w:r w:rsidR="00972ADD" w:rsidRPr="00972ADD">
        <w:rPr>
          <w:rFonts w:cs="Arial"/>
          <w:spacing w:val="-4"/>
          <w:lang w:val="sq-AL"/>
        </w:rPr>
        <w:t>Koordinimit</w:t>
      </w:r>
      <w:r w:rsidRPr="00972ADD">
        <w:rPr>
          <w:rFonts w:cs="Arial"/>
          <w:spacing w:val="-4"/>
          <w:lang w:val="sq-AL"/>
        </w:rPr>
        <w:t xml:space="preserve"> të Programit  ( </w:t>
      </w:r>
      <w:r w:rsidR="004C34B3" w:rsidRPr="00972ADD">
        <w:rPr>
          <w:rFonts w:cs="Arial"/>
          <w:spacing w:val="-4"/>
          <w:lang w:val="sq-AL"/>
        </w:rPr>
        <w:t>“</w:t>
      </w:r>
      <w:r w:rsidRPr="00972ADD">
        <w:rPr>
          <w:rFonts w:cs="Arial"/>
          <w:spacing w:val="-4"/>
          <w:lang w:val="sq-AL"/>
        </w:rPr>
        <w:t>N</w:t>
      </w:r>
      <w:r w:rsidR="004C34B3" w:rsidRPr="00972ADD">
        <w:rPr>
          <w:rFonts w:cs="Arial"/>
          <w:spacing w:val="-4"/>
          <w:lang w:val="sq-AL"/>
        </w:rPr>
        <w:t xml:space="preserve">jësia e </w:t>
      </w:r>
      <w:r w:rsidR="00972ADD" w:rsidRPr="00972ADD">
        <w:rPr>
          <w:rFonts w:cs="Arial"/>
          <w:spacing w:val="-4"/>
          <w:lang w:val="sq-AL"/>
        </w:rPr>
        <w:t>Koordinimit</w:t>
      </w:r>
      <w:r w:rsidR="004C34B3" w:rsidRPr="00972ADD">
        <w:rPr>
          <w:rFonts w:cs="Arial"/>
          <w:spacing w:val="-4"/>
          <w:lang w:val="sq-AL"/>
        </w:rPr>
        <w:t xml:space="preserve"> të Programit” apo</w:t>
      </w:r>
      <w:r w:rsidRPr="00972ADD">
        <w:rPr>
          <w:rFonts w:cs="Arial"/>
          <w:spacing w:val="-4"/>
          <w:lang w:val="sq-AL"/>
        </w:rPr>
        <w:t xml:space="preserve"> </w:t>
      </w:r>
      <w:r w:rsidR="004C34B3" w:rsidRPr="00972ADD">
        <w:rPr>
          <w:rFonts w:cs="Arial"/>
          <w:spacing w:val="-4"/>
          <w:lang w:val="sq-AL"/>
        </w:rPr>
        <w:t>“</w:t>
      </w:r>
      <w:r w:rsidRPr="00972ADD">
        <w:rPr>
          <w:rFonts w:cs="Arial"/>
          <w:spacing w:val="-4"/>
          <w:lang w:val="sq-AL"/>
        </w:rPr>
        <w:t>NJKP</w:t>
      </w:r>
      <w:r w:rsidR="004C34B3" w:rsidRPr="00972ADD">
        <w:rPr>
          <w:rFonts w:cs="Arial"/>
          <w:spacing w:val="-4"/>
          <w:lang w:val="sq-AL"/>
        </w:rPr>
        <w:t>”)</w:t>
      </w:r>
      <w:r w:rsidRPr="00972ADD">
        <w:rPr>
          <w:rFonts w:cs="Arial"/>
          <w:spacing w:val="-4"/>
          <w:lang w:val="sq-AL"/>
        </w:rPr>
        <w:t xml:space="preserve">. Përfituesi nëpërmjet NJKP-ve do të përdorë apo do të </w:t>
      </w:r>
      <w:r w:rsidR="00972ADD">
        <w:rPr>
          <w:rFonts w:cs="Arial"/>
          <w:spacing w:val="-4"/>
          <w:lang w:val="sq-AL"/>
        </w:rPr>
        <w:t>garantojë që Bashkia e Vlorës (</w:t>
      </w:r>
      <w:r w:rsidRPr="00972ADD">
        <w:rPr>
          <w:rFonts w:cs="Arial"/>
          <w:spacing w:val="-4"/>
          <w:lang w:val="sq-AL"/>
        </w:rPr>
        <w:t>A</w:t>
      </w:r>
      <w:r w:rsidR="002C48DB">
        <w:rPr>
          <w:rFonts w:cs="Arial"/>
          <w:spacing w:val="-4"/>
          <w:lang w:val="sq-AL"/>
        </w:rPr>
        <w:t>gjencia e Zbatimit të Projektit</w:t>
      </w:r>
      <w:r w:rsidRPr="00972ADD">
        <w:rPr>
          <w:rFonts w:cs="Arial"/>
          <w:spacing w:val="-4"/>
          <w:lang w:val="sq-AL"/>
        </w:rPr>
        <w:t xml:space="preserve"> apo AZP) të përdorë   kontributin financiar posaçërisht për shërbimet e eksperteve për Programin e Menaxhimit të Mbetjeve të Ngurta (</w:t>
      </w:r>
      <w:r w:rsidR="004C34B3" w:rsidRPr="00972ADD">
        <w:rPr>
          <w:rFonts w:cs="Arial"/>
          <w:spacing w:val="-4"/>
          <w:lang w:val="sq-AL"/>
        </w:rPr>
        <w:t>“</w:t>
      </w:r>
      <w:r w:rsidRPr="00972ADD">
        <w:rPr>
          <w:rFonts w:cs="Arial"/>
          <w:spacing w:val="-4"/>
          <w:lang w:val="sq-AL"/>
        </w:rPr>
        <w:t>Shërbimet e Ekspertëve</w:t>
      </w:r>
      <w:r w:rsidR="004C34B3" w:rsidRPr="00972ADD">
        <w:rPr>
          <w:rFonts w:cs="Arial"/>
          <w:spacing w:val="-4"/>
          <w:lang w:val="sq-AL"/>
        </w:rPr>
        <w:t>”</w:t>
      </w:r>
      <w:r w:rsidRPr="00972ADD">
        <w:rPr>
          <w:rFonts w:cs="Arial"/>
          <w:spacing w:val="-4"/>
          <w:lang w:val="sq-AL"/>
        </w:rPr>
        <w:t>) në mbës</w:t>
      </w:r>
      <w:r w:rsidR="002C48DB">
        <w:rPr>
          <w:rFonts w:cs="Arial"/>
          <w:spacing w:val="-4"/>
          <w:lang w:val="sq-AL"/>
        </w:rPr>
        <w:t>htetje të Bashkisë së Vlorës  (</w:t>
      </w:r>
      <w:r w:rsidRPr="00972ADD">
        <w:rPr>
          <w:rFonts w:cs="Arial"/>
          <w:spacing w:val="-4"/>
          <w:lang w:val="sq-AL"/>
        </w:rPr>
        <w:t>Agj</w:t>
      </w:r>
      <w:r w:rsidR="002C48DB">
        <w:rPr>
          <w:rFonts w:cs="Arial"/>
          <w:spacing w:val="-4"/>
          <w:lang w:val="sq-AL"/>
        </w:rPr>
        <w:t>encia e Zbatimit të Projektit</w:t>
      </w:r>
      <w:r w:rsidRPr="00972ADD">
        <w:rPr>
          <w:rFonts w:cs="Arial"/>
          <w:spacing w:val="-4"/>
          <w:lang w:val="sq-AL"/>
        </w:rPr>
        <w:t xml:space="preserve">  apo AZP) dhe NJKP-s</w:t>
      </w:r>
      <w:r w:rsidR="004C34B3" w:rsidRPr="00972ADD">
        <w:rPr>
          <w:rFonts w:cs="Arial"/>
          <w:spacing w:val="-4"/>
          <w:lang w:val="sq-AL"/>
        </w:rPr>
        <w:t>ë</w:t>
      </w:r>
      <w:r w:rsidRPr="00972ADD">
        <w:rPr>
          <w:rFonts w:cs="Arial"/>
          <w:spacing w:val="-4"/>
          <w:lang w:val="sq-AL"/>
        </w:rPr>
        <w:t xml:space="preserve">, dhe kryesisht për të paguar kostot e këmbimit valutor.  NJKP, Agjencia e Zbatimit të Projektit dhe KfW-ja do të përcaktojnë hollësitë dhe qëllimin e Shërbimeve të Ekspertit që do të financohen nga Granti për Masat </w:t>
      </w:r>
      <w:r w:rsidR="00972ADD" w:rsidRPr="00972ADD">
        <w:rPr>
          <w:rFonts w:cs="Arial"/>
          <w:spacing w:val="-4"/>
          <w:lang w:val="sq-AL"/>
        </w:rPr>
        <w:t>Shoqëruese</w:t>
      </w:r>
      <w:r w:rsidRPr="00972ADD">
        <w:rPr>
          <w:rFonts w:cs="Arial"/>
          <w:spacing w:val="-4"/>
          <w:lang w:val="sq-AL"/>
        </w:rPr>
        <w:t xml:space="preserve">  me anë të një marrëveshjeje të veçantë, e cila do të kundërfirmoset nga Përfituesi, i përfaqësuar nga Ministria e Financave (</w:t>
      </w:r>
      <w:r w:rsidR="004C34B3" w:rsidRPr="00972ADD">
        <w:rPr>
          <w:rFonts w:cs="Arial"/>
          <w:bCs/>
          <w:spacing w:val="-4"/>
          <w:lang w:val="sq-AL"/>
        </w:rPr>
        <w:t>Marrëveshje e Veçantë</w:t>
      </w:r>
      <w:r w:rsidRPr="00972ADD">
        <w:rPr>
          <w:rFonts w:cs="Arial"/>
          <w:spacing w:val="-4"/>
          <w:lang w:val="sq-AL"/>
        </w:rPr>
        <w:t xml:space="preserve">).  </w:t>
      </w:r>
    </w:p>
    <w:p w:rsidR="00B86A28" w:rsidRPr="00972ADD" w:rsidRDefault="00B86A28" w:rsidP="0041708F">
      <w:pPr>
        <w:pStyle w:val="Paragrafi"/>
        <w:rPr>
          <w:spacing w:val="-4"/>
          <w:lang w:val="sq-AL"/>
        </w:rPr>
      </w:pPr>
      <w:r w:rsidRPr="00972ADD">
        <w:rPr>
          <w:rFonts w:cs="Arial"/>
          <w:spacing w:val="-4"/>
          <w:lang w:val="sq-AL"/>
        </w:rPr>
        <w:t>1.3</w:t>
      </w:r>
      <w:r w:rsidR="004C34B3" w:rsidRPr="00972ADD">
        <w:rPr>
          <w:rFonts w:cs="Arial"/>
          <w:spacing w:val="-4"/>
          <w:lang w:val="sq-AL"/>
        </w:rPr>
        <w:t xml:space="preserve"> </w:t>
      </w:r>
      <w:r w:rsidRPr="00972ADD">
        <w:rPr>
          <w:rFonts w:cs="Arial"/>
          <w:spacing w:val="-4"/>
          <w:lang w:val="sq-AL"/>
        </w:rPr>
        <w:tab/>
        <w:t xml:space="preserve">Përfituesi dhe KfW-ja do të përcaktojnë hollësisht kontributet  homologe të Përfituesit, në </w:t>
      </w:r>
      <w:r w:rsidRPr="00972ADD">
        <w:rPr>
          <w:rFonts w:cs="Arial"/>
          <w:spacing w:val="-4"/>
          <w:lang w:val="sq-AL"/>
        </w:rPr>
        <w:lastRenderedPageBreak/>
        <w:t>një marrëveshje të veçantë. Përfituesi përmbush kontributet homologe plotësisht dhe në kohën e duhur. Marrësi do t</w:t>
      </w:r>
      <w:r w:rsidR="004C34B3" w:rsidRPr="00972ADD">
        <w:rPr>
          <w:rFonts w:cs="Arial"/>
          <w:spacing w:val="-4"/>
          <w:lang w:val="sq-AL"/>
        </w:rPr>
        <w:t>’</w:t>
      </w:r>
      <w:r w:rsidRPr="00972ADD">
        <w:rPr>
          <w:rFonts w:cs="Arial"/>
          <w:spacing w:val="-4"/>
          <w:lang w:val="sq-AL"/>
        </w:rPr>
        <w:t xml:space="preserve">i paraqesë KfW-në sipas kërkesës së saj të dhëna që provojnë  masat e marra për këtë qëllim. </w:t>
      </w:r>
    </w:p>
    <w:p w:rsidR="00B86A28" w:rsidRPr="00972ADD" w:rsidRDefault="00B86A28" w:rsidP="0041708F">
      <w:pPr>
        <w:pStyle w:val="Paragrafi"/>
        <w:rPr>
          <w:spacing w:val="-4"/>
          <w:lang w:val="sq-AL"/>
        </w:rPr>
      </w:pPr>
      <w:r w:rsidRPr="00972ADD">
        <w:rPr>
          <w:rFonts w:cs="Arial"/>
          <w:spacing w:val="-4"/>
          <w:lang w:val="sq-AL"/>
        </w:rPr>
        <w:t>1.4 Taksat dhe detyrimet e tjera shtetërore që duh</w:t>
      </w:r>
      <w:r w:rsidR="004C34B3" w:rsidRPr="00972ADD">
        <w:rPr>
          <w:rFonts w:cs="Arial"/>
          <w:spacing w:val="-4"/>
          <w:lang w:val="sq-AL"/>
        </w:rPr>
        <w:t>et të mbulohen nga Përfituesi,</w:t>
      </w:r>
      <w:r w:rsidRPr="00972ADD">
        <w:rPr>
          <w:rFonts w:cs="Arial"/>
          <w:spacing w:val="-4"/>
          <w:lang w:val="sq-AL"/>
        </w:rPr>
        <w:t xml:space="preserve"> si dhe  tatimet nuk do të financohen nga kontributi Financiar.</w:t>
      </w:r>
      <w:r w:rsidRPr="00972ADD">
        <w:rPr>
          <w:spacing w:val="-4"/>
          <w:lang w:val="sq-AL"/>
        </w:rPr>
        <w:t xml:space="preserve"> </w:t>
      </w:r>
    </w:p>
    <w:p w:rsidR="00B86A28" w:rsidRPr="00972ADD" w:rsidRDefault="00B86A28" w:rsidP="0041708F">
      <w:pPr>
        <w:pStyle w:val="Hapesira7"/>
        <w:rPr>
          <w:spacing w:val="-4"/>
          <w:lang w:val="sq-AL"/>
        </w:rPr>
      </w:pPr>
      <w:r w:rsidRPr="00972ADD">
        <w:rPr>
          <w:spacing w:val="-4"/>
          <w:lang w:val="sq-AL"/>
        </w:rPr>
        <w:t xml:space="preserve"> </w:t>
      </w:r>
    </w:p>
    <w:p w:rsidR="00B86A28" w:rsidRPr="00972ADD" w:rsidRDefault="00B86A28" w:rsidP="0041708F">
      <w:pPr>
        <w:pStyle w:val="NeniNr"/>
        <w:keepNext w:val="0"/>
        <w:rPr>
          <w:spacing w:val="-4"/>
          <w:lang w:val="sq-AL"/>
        </w:rPr>
      </w:pPr>
      <w:r w:rsidRPr="00972ADD">
        <w:rPr>
          <w:spacing w:val="-4"/>
          <w:lang w:val="sq-AL"/>
        </w:rPr>
        <w:t>Neni 2</w:t>
      </w:r>
    </w:p>
    <w:p w:rsidR="00B86A28" w:rsidRPr="00972ADD" w:rsidRDefault="00B86A28" w:rsidP="0041708F">
      <w:pPr>
        <w:pStyle w:val="NeniTitull"/>
        <w:keepNext w:val="0"/>
        <w:rPr>
          <w:spacing w:val="-4"/>
          <w:lang w:val="sq-AL"/>
        </w:rPr>
      </w:pPr>
      <w:r w:rsidRPr="00972ADD">
        <w:rPr>
          <w:spacing w:val="-4"/>
          <w:lang w:val="sq-AL"/>
        </w:rPr>
        <w:t xml:space="preserve">Disbursimi </w:t>
      </w:r>
    </w:p>
    <w:p w:rsidR="00B86A28" w:rsidRPr="00972ADD" w:rsidRDefault="00B86A28" w:rsidP="0041708F">
      <w:pPr>
        <w:pStyle w:val="Hapesira7"/>
        <w:rPr>
          <w:spacing w:val="-4"/>
          <w:lang w:val="sq-AL"/>
        </w:rPr>
      </w:pPr>
    </w:p>
    <w:p w:rsidR="00B86A28" w:rsidRPr="00972ADD" w:rsidRDefault="00B86A28" w:rsidP="0041708F">
      <w:pPr>
        <w:pStyle w:val="Paragrafi"/>
        <w:rPr>
          <w:rFonts w:cs="Arial"/>
          <w:spacing w:val="-4"/>
          <w:lang w:val="sq-AL"/>
        </w:rPr>
      </w:pPr>
      <w:r w:rsidRPr="00972ADD">
        <w:rPr>
          <w:rFonts w:cs="Arial"/>
          <w:spacing w:val="-4"/>
          <w:lang w:val="sq-AL"/>
        </w:rPr>
        <w:t>2.1</w:t>
      </w:r>
      <w:r w:rsidRPr="00972ADD">
        <w:rPr>
          <w:rFonts w:cs="Arial"/>
          <w:spacing w:val="-4"/>
          <w:lang w:val="sq-AL"/>
        </w:rPr>
        <w:tab/>
      </w:r>
      <w:r w:rsidR="004C34B3" w:rsidRPr="00972ADD">
        <w:rPr>
          <w:rFonts w:cs="Arial"/>
          <w:spacing w:val="-4"/>
          <w:lang w:val="sq-AL"/>
        </w:rPr>
        <w:t xml:space="preserve"> </w:t>
      </w:r>
      <w:r w:rsidRPr="00972ADD">
        <w:rPr>
          <w:rFonts w:cs="Arial"/>
          <w:spacing w:val="-4"/>
          <w:lang w:val="sq-AL"/>
        </w:rPr>
        <w:t>KfW-ja do të disbursojë Kontributin Financiar në përputhje me progresin e  Shërbimeve të Ekspertit dhe me kërkesë të Përfituesit.  Me anë të një  marrëveshjeje të Veçantë  Përfituesi dhe KfW-ja   do të përcaktojnë procedurën e disbursimit, në veçanti të dhënat që provojnë se fondet e kërkuara janë përdorur për qëllimin e paracaktuar.</w:t>
      </w:r>
    </w:p>
    <w:p w:rsidR="00B86A28" w:rsidRPr="00972ADD" w:rsidRDefault="00B86A28" w:rsidP="0041708F">
      <w:pPr>
        <w:pStyle w:val="Paragrafi"/>
        <w:rPr>
          <w:rFonts w:cs="Arial"/>
          <w:spacing w:val="-4"/>
          <w:lang w:val="sq-AL"/>
        </w:rPr>
      </w:pPr>
      <w:r w:rsidRPr="00972ADD">
        <w:rPr>
          <w:rFonts w:cs="Arial"/>
          <w:spacing w:val="-4"/>
          <w:lang w:val="sq-AL"/>
        </w:rPr>
        <w:t>2.2</w:t>
      </w:r>
      <w:r w:rsidRPr="00972ADD">
        <w:rPr>
          <w:rFonts w:cs="Arial"/>
          <w:spacing w:val="-4"/>
          <w:lang w:val="sq-AL"/>
        </w:rPr>
        <w:tab/>
      </w:r>
      <w:r w:rsidR="004C34B3" w:rsidRPr="00972ADD">
        <w:rPr>
          <w:rFonts w:cs="Arial"/>
          <w:spacing w:val="-4"/>
          <w:lang w:val="sq-AL"/>
        </w:rPr>
        <w:t xml:space="preserve"> </w:t>
      </w:r>
      <w:r w:rsidRPr="00972ADD">
        <w:rPr>
          <w:rFonts w:cs="Arial"/>
          <w:spacing w:val="-4"/>
          <w:lang w:val="sq-AL"/>
        </w:rPr>
        <w:t>KfW-ja ka të drejtën të refuzojë të kryejë disbursime pas datës 31 dhjetor 2021 apo ndonjë date tjetër për të cilën bien dakord të dy palët.</w:t>
      </w:r>
    </w:p>
    <w:p w:rsidR="00B86A28" w:rsidRPr="00972ADD" w:rsidRDefault="00B86A28" w:rsidP="0041708F">
      <w:pPr>
        <w:pStyle w:val="Hapesira7"/>
        <w:rPr>
          <w:spacing w:val="-4"/>
          <w:lang w:val="sq-AL"/>
        </w:rPr>
      </w:pPr>
      <w:r w:rsidRPr="00972ADD">
        <w:rPr>
          <w:spacing w:val="-4"/>
          <w:lang w:val="sq-AL"/>
        </w:rPr>
        <w:t xml:space="preserve"> </w:t>
      </w:r>
    </w:p>
    <w:p w:rsidR="00B86A28" w:rsidRPr="00972ADD" w:rsidRDefault="00B86A28" w:rsidP="0041708F">
      <w:pPr>
        <w:pStyle w:val="NeniNr"/>
        <w:keepNext w:val="0"/>
        <w:rPr>
          <w:spacing w:val="-4"/>
          <w:lang w:val="sq-AL"/>
        </w:rPr>
      </w:pPr>
      <w:r w:rsidRPr="00972ADD">
        <w:rPr>
          <w:spacing w:val="-4"/>
          <w:lang w:val="sq-AL"/>
        </w:rPr>
        <w:t>Neni 3</w:t>
      </w:r>
    </w:p>
    <w:p w:rsidR="00B86A28" w:rsidRPr="00972ADD" w:rsidRDefault="00B86A28" w:rsidP="0041708F">
      <w:pPr>
        <w:pStyle w:val="NeniTitull"/>
        <w:keepNext w:val="0"/>
        <w:rPr>
          <w:spacing w:val="-4"/>
          <w:lang w:val="sq-AL"/>
        </w:rPr>
      </w:pPr>
      <w:r w:rsidRPr="00972ADD">
        <w:rPr>
          <w:spacing w:val="-4"/>
          <w:lang w:val="sq-AL"/>
        </w:rPr>
        <w:t xml:space="preserve">Pezullimi i disbursimit dhe </w:t>
      </w:r>
      <w:r w:rsidR="00972ADD">
        <w:rPr>
          <w:spacing w:val="-4"/>
          <w:lang w:val="sq-AL"/>
        </w:rPr>
        <w:t>s</w:t>
      </w:r>
      <w:r w:rsidRPr="00972ADD">
        <w:rPr>
          <w:spacing w:val="-4"/>
          <w:lang w:val="sq-AL"/>
        </w:rPr>
        <w:t>hlyerja</w:t>
      </w:r>
    </w:p>
    <w:p w:rsidR="00B86A28" w:rsidRPr="00972ADD" w:rsidRDefault="00B86A28" w:rsidP="0041708F">
      <w:pPr>
        <w:pStyle w:val="Hapesira7"/>
        <w:rPr>
          <w:spacing w:val="-4"/>
          <w:lang w:val="sq-AL"/>
        </w:rPr>
      </w:pPr>
    </w:p>
    <w:p w:rsidR="00B86A28" w:rsidRPr="00972ADD" w:rsidRDefault="00B86A28" w:rsidP="0041708F">
      <w:pPr>
        <w:pStyle w:val="Paragrafi"/>
        <w:rPr>
          <w:rFonts w:cs="Arial"/>
          <w:spacing w:val="-4"/>
          <w:lang w:val="sq-AL"/>
        </w:rPr>
      </w:pPr>
      <w:r w:rsidRPr="00972ADD">
        <w:rPr>
          <w:rFonts w:cs="Arial"/>
          <w:spacing w:val="-4"/>
          <w:lang w:val="sq-AL"/>
        </w:rPr>
        <w:t xml:space="preserve">3.1 </w:t>
      </w:r>
      <w:r w:rsidRPr="00972ADD">
        <w:rPr>
          <w:rFonts w:cs="Arial"/>
          <w:spacing w:val="-4"/>
          <w:lang w:val="sq-AL"/>
        </w:rPr>
        <w:tab/>
        <w:t>KfW-ja nuk mund të pezullojë disbursimet, përveç rasteve kur:</w:t>
      </w:r>
    </w:p>
    <w:p w:rsidR="00B86A28" w:rsidRPr="00972ADD" w:rsidRDefault="00B1115A" w:rsidP="0041708F">
      <w:pPr>
        <w:pStyle w:val="Paragrafi"/>
        <w:rPr>
          <w:rFonts w:cs="Arial"/>
          <w:spacing w:val="-4"/>
          <w:lang w:val="sq-AL"/>
        </w:rPr>
      </w:pPr>
      <w:r w:rsidRPr="00972ADD">
        <w:rPr>
          <w:rFonts w:cs="Arial"/>
          <w:spacing w:val="-4"/>
          <w:lang w:val="sq-AL"/>
        </w:rPr>
        <w:t xml:space="preserve">a) </w:t>
      </w:r>
      <w:r w:rsidR="00B86A28" w:rsidRPr="00972ADD">
        <w:rPr>
          <w:rFonts w:cs="Arial"/>
          <w:spacing w:val="-4"/>
          <w:lang w:val="sq-AL"/>
        </w:rPr>
        <w:t>Përfituesi dështon në përmbushjen e detyrimeve të tij ndaj KfW-së për të kryer pages</w:t>
      </w:r>
      <w:r w:rsidR="004C34B3" w:rsidRPr="00972ADD">
        <w:rPr>
          <w:rFonts w:cs="Arial"/>
          <w:spacing w:val="-4"/>
          <w:lang w:val="sq-AL"/>
        </w:rPr>
        <w:t>at kur ato  bëhen të kërkueshme;</w:t>
      </w:r>
    </w:p>
    <w:p w:rsidR="00B86A28" w:rsidRPr="00972ADD" w:rsidRDefault="003B65BD" w:rsidP="0041708F">
      <w:pPr>
        <w:pStyle w:val="Paragrafi"/>
        <w:rPr>
          <w:rFonts w:cs="Arial"/>
          <w:spacing w:val="-4"/>
          <w:lang w:val="sq-AL"/>
        </w:rPr>
      </w:pPr>
      <w:r w:rsidRPr="00972ADD">
        <w:rPr>
          <w:rFonts w:cs="Arial"/>
          <w:spacing w:val="-4"/>
          <w:lang w:val="sq-AL"/>
        </w:rPr>
        <w:t>b)</w:t>
      </w:r>
      <w:r w:rsidR="00B86A28" w:rsidRPr="00972ADD">
        <w:rPr>
          <w:rFonts w:cs="Arial"/>
          <w:spacing w:val="-4"/>
          <w:lang w:val="sq-AL"/>
        </w:rPr>
        <w:t xml:space="preserve"> Detyrimet e parashikuara në këtë Marrëveshje, Marrëveshjen e </w:t>
      </w:r>
      <w:r w:rsidR="00972ADD" w:rsidRPr="00972ADD">
        <w:rPr>
          <w:rFonts w:cs="Arial"/>
          <w:spacing w:val="-4"/>
          <w:lang w:val="sq-AL"/>
        </w:rPr>
        <w:t>Huas</w:t>
      </w:r>
      <w:r w:rsidR="00B86A28" w:rsidRPr="00972ADD">
        <w:rPr>
          <w:rFonts w:cs="Arial"/>
          <w:spacing w:val="-4"/>
          <w:lang w:val="sq-AL"/>
        </w:rPr>
        <w:t xml:space="preserve">, Marrëveshjen e Financimit të Investimit apo në marrëveshjet e veçanta në lidhje me </w:t>
      </w:r>
      <w:r w:rsidR="004C34B3" w:rsidRPr="00972ADD">
        <w:rPr>
          <w:rFonts w:cs="Arial"/>
          <w:spacing w:val="-4"/>
          <w:lang w:val="sq-AL"/>
        </w:rPr>
        <w:t>këto Marrëveshje, janë shkelur;</w:t>
      </w:r>
    </w:p>
    <w:p w:rsidR="00B86A28" w:rsidRPr="00972ADD" w:rsidRDefault="00B1115A" w:rsidP="0041708F">
      <w:pPr>
        <w:pStyle w:val="Paragrafi"/>
        <w:rPr>
          <w:rFonts w:cs="Arial"/>
          <w:spacing w:val="-4"/>
          <w:lang w:val="sq-AL"/>
        </w:rPr>
      </w:pPr>
      <w:r w:rsidRPr="00972ADD">
        <w:rPr>
          <w:rFonts w:cs="Arial"/>
          <w:spacing w:val="-4"/>
          <w:lang w:val="sq-AL"/>
        </w:rPr>
        <w:t xml:space="preserve">c) </w:t>
      </w:r>
      <w:r w:rsidR="00B86A28" w:rsidRPr="00972ADD">
        <w:rPr>
          <w:rFonts w:cs="Arial"/>
          <w:spacing w:val="-4"/>
          <w:lang w:val="sq-AL"/>
        </w:rPr>
        <w:t>Përfituesi, nëpërmjet NJKP dhe/ose AZP-së, është i paaftë të vërtetojë se të gjitha shumat e disbursuara janë për</w:t>
      </w:r>
      <w:r w:rsidR="004C34B3" w:rsidRPr="00972ADD">
        <w:rPr>
          <w:rFonts w:cs="Arial"/>
          <w:spacing w:val="-4"/>
          <w:lang w:val="sq-AL"/>
        </w:rPr>
        <w:t>dorur për qëllimin e përcaktuar;</w:t>
      </w:r>
      <w:r w:rsidR="00B86A28" w:rsidRPr="00972ADD">
        <w:rPr>
          <w:rFonts w:cs="Arial"/>
          <w:spacing w:val="-4"/>
          <w:lang w:val="sq-AL"/>
        </w:rPr>
        <w:t xml:space="preserve"> ose</w:t>
      </w:r>
    </w:p>
    <w:p w:rsidR="00B86A28" w:rsidRPr="00972ADD" w:rsidRDefault="00B1115A" w:rsidP="0041708F">
      <w:pPr>
        <w:pStyle w:val="Paragrafi"/>
        <w:rPr>
          <w:rFonts w:cs="Arial"/>
          <w:spacing w:val="-4"/>
          <w:lang w:val="sq-AL"/>
        </w:rPr>
      </w:pPr>
      <w:r w:rsidRPr="00972ADD">
        <w:rPr>
          <w:rFonts w:cs="Arial"/>
          <w:spacing w:val="-4"/>
          <w:lang w:val="sq-AL"/>
        </w:rPr>
        <w:t xml:space="preserve">d) </w:t>
      </w:r>
      <w:r w:rsidR="00B86A28" w:rsidRPr="00972ADD">
        <w:rPr>
          <w:rFonts w:cs="Arial"/>
          <w:spacing w:val="-4"/>
          <w:lang w:val="sq-AL"/>
        </w:rPr>
        <w:t xml:space="preserve">Përmbushja e detyrimeve nga KfW sipas kësaj </w:t>
      </w:r>
      <w:r w:rsidR="00972ADD" w:rsidRPr="00972ADD">
        <w:rPr>
          <w:rFonts w:cs="Arial"/>
          <w:spacing w:val="-4"/>
          <w:lang w:val="sq-AL"/>
        </w:rPr>
        <w:t>marrëveshje</w:t>
      </w:r>
      <w:r w:rsidR="00972ADD">
        <w:rPr>
          <w:rFonts w:cs="Arial"/>
          <w:spacing w:val="-4"/>
          <w:lang w:val="sq-AL"/>
        </w:rPr>
        <w:t>je</w:t>
      </w:r>
      <w:r w:rsidR="00B86A28" w:rsidRPr="00972ADD">
        <w:rPr>
          <w:rFonts w:cs="Arial"/>
          <w:spacing w:val="-4"/>
          <w:lang w:val="sq-AL"/>
        </w:rPr>
        <w:t>, shkel ligjin e zbatueshëm;</w:t>
      </w:r>
    </w:p>
    <w:p w:rsidR="00B86A28" w:rsidRPr="00972ADD" w:rsidRDefault="00B1115A" w:rsidP="0041708F">
      <w:pPr>
        <w:pStyle w:val="Paragrafi"/>
        <w:rPr>
          <w:rFonts w:cs="Arial"/>
          <w:spacing w:val="-4"/>
          <w:lang w:val="sq-AL"/>
        </w:rPr>
      </w:pPr>
      <w:r w:rsidRPr="00972ADD">
        <w:rPr>
          <w:rFonts w:cs="Arial"/>
          <w:spacing w:val="-4"/>
          <w:lang w:val="sq-AL"/>
        </w:rPr>
        <w:t xml:space="preserve">e) </w:t>
      </w:r>
      <w:r w:rsidR="00B86A28" w:rsidRPr="00972ADD">
        <w:rPr>
          <w:rFonts w:cs="Arial"/>
          <w:spacing w:val="-4"/>
          <w:lang w:val="sq-AL"/>
        </w:rPr>
        <w:t>Ndodhin rrethana të tjera të jashtëzakonshme që vonojnë ose  rrezikojnë seriozisht  zbatimin apo qëllimin e këtij e Shërbimeve të Ekspertëve</w:t>
      </w:r>
      <w:r w:rsidR="004C34B3" w:rsidRPr="00972ADD">
        <w:rPr>
          <w:rFonts w:cs="Arial"/>
          <w:spacing w:val="-4"/>
          <w:lang w:val="sq-AL"/>
        </w:rPr>
        <w:t>.</w:t>
      </w:r>
      <w:r w:rsidR="00B86A28" w:rsidRPr="00972ADD">
        <w:rPr>
          <w:rFonts w:cs="Arial"/>
          <w:spacing w:val="-4"/>
          <w:lang w:val="sq-AL"/>
        </w:rPr>
        <w:t xml:space="preserve">  </w:t>
      </w:r>
    </w:p>
    <w:p w:rsidR="00B86A28" w:rsidRPr="00972ADD" w:rsidRDefault="00B86A28" w:rsidP="0041708F">
      <w:pPr>
        <w:pStyle w:val="Paragrafi"/>
        <w:rPr>
          <w:rFonts w:cs="Arial"/>
          <w:spacing w:val="-4"/>
          <w:lang w:val="sq-AL"/>
        </w:rPr>
      </w:pPr>
      <w:r w:rsidRPr="00972ADD">
        <w:rPr>
          <w:rFonts w:cs="Arial"/>
          <w:spacing w:val="-4"/>
          <w:lang w:val="sq-AL"/>
        </w:rPr>
        <w:t>3.2</w:t>
      </w:r>
      <w:r w:rsidRPr="00972ADD">
        <w:rPr>
          <w:rFonts w:cs="Arial"/>
          <w:spacing w:val="-4"/>
          <w:lang w:val="sq-AL"/>
        </w:rPr>
        <w:tab/>
      </w:r>
      <w:r w:rsidR="003B65BD" w:rsidRPr="00972ADD">
        <w:rPr>
          <w:rFonts w:cs="Arial"/>
          <w:spacing w:val="-4"/>
          <w:lang w:val="sq-AL"/>
        </w:rPr>
        <w:t xml:space="preserve"> </w:t>
      </w:r>
      <w:r w:rsidRPr="00972ADD">
        <w:rPr>
          <w:rFonts w:cs="Arial"/>
          <w:spacing w:val="-4"/>
          <w:lang w:val="sq-AL"/>
        </w:rPr>
        <w:t xml:space="preserve">KFW-ja mund të kërkojë </w:t>
      </w:r>
      <w:r w:rsidR="00972ADD" w:rsidRPr="00972ADD">
        <w:rPr>
          <w:rFonts w:cs="Arial"/>
          <w:spacing w:val="-4"/>
          <w:lang w:val="sq-AL"/>
        </w:rPr>
        <w:t>shlyerjen</w:t>
      </w:r>
      <w:r w:rsidRPr="00972ADD">
        <w:rPr>
          <w:rFonts w:cs="Arial"/>
          <w:spacing w:val="-4"/>
          <w:lang w:val="sq-AL"/>
        </w:rPr>
        <w:t xml:space="preserve"> e menjëhershme të kontributit financiar nëse ndonjë nga situatat e specifikuara në Nenin 3.1 b) dhe c) dhe d) ka ndodhur dhe nuk është </w:t>
      </w:r>
      <w:r w:rsidR="00972ADD" w:rsidRPr="00972ADD">
        <w:rPr>
          <w:rFonts w:cs="Arial"/>
          <w:spacing w:val="-4"/>
          <w:lang w:val="sq-AL"/>
        </w:rPr>
        <w:t>eliminuar</w:t>
      </w:r>
      <w:r w:rsidRPr="00972ADD">
        <w:rPr>
          <w:rFonts w:cs="Arial"/>
          <w:spacing w:val="-4"/>
          <w:lang w:val="sq-AL"/>
        </w:rPr>
        <w:t xml:space="preserve"> brenda një periudhe të përcaktuar nga KfW-ja, e cila do të jetë të paktën 30 ditë.  Në rastin e Nenit 3.1 c) </w:t>
      </w:r>
      <w:r w:rsidRPr="00972ADD">
        <w:rPr>
          <w:rFonts w:cs="Arial"/>
          <w:spacing w:val="-4"/>
          <w:lang w:val="sq-AL"/>
        </w:rPr>
        <w:lastRenderedPageBreak/>
        <w:t xml:space="preserve">shlyerja do të kufizohet në atë shumë  për  të cilën Përfituesi nuk mund të provojë që është përdorur për qëllimin e paracaktuar. </w:t>
      </w:r>
    </w:p>
    <w:p w:rsidR="00B86A28" w:rsidRPr="00972ADD" w:rsidRDefault="00B86A28" w:rsidP="0041708F">
      <w:pPr>
        <w:pStyle w:val="Hapesira7"/>
        <w:rPr>
          <w:spacing w:val="-4"/>
          <w:lang w:val="sq-AL"/>
        </w:rPr>
      </w:pPr>
    </w:p>
    <w:p w:rsidR="00B86A28" w:rsidRPr="00972ADD" w:rsidRDefault="00B86A28" w:rsidP="0041708F">
      <w:pPr>
        <w:pStyle w:val="NeniNr"/>
        <w:keepNext w:val="0"/>
        <w:rPr>
          <w:spacing w:val="-4"/>
          <w:lang w:val="sq-AL"/>
        </w:rPr>
      </w:pPr>
      <w:r w:rsidRPr="00972ADD">
        <w:rPr>
          <w:spacing w:val="-4"/>
          <w:lang w:val="sq-AL"/>
        </w:rPr>
        <w:t>Neni  4</w:t>
      </w:r>
    </w:p>
    <w:p w:rsidR="00B86A28" w:rsidRPr="00972ADD" w:rsidRDefault="00B86A28" w:rsidP="0041708F">
      <w:pPr>
        <w:pStyle w:val="NeniTitull"/>
        <w:keepNext w:val="0"/>
        <w:rPr>
          <w:spacing w:val="-4"/>
          <w:lang w:val="sq-AL"/>
        </w:rPr>
      </w:pPr>
      <w:r w:rsidRPr="00972ADD">
        <w:rPr>
          <w:spacing w:val="-4"/>
          <w:lang w:val="sq-AL"/>
        </w:rPr>
        <w:t xml:space="preserve">Kostot dhe pagesat publike </w:t>
      </w:r>
    </w:p>
    <w:p w:rsidR="00B86A28" w:rsidRPr="00972ADD" w:rsidRDefault="00B86A28" w:rsidP="0041708F">
      <w:pPr>
        <w:pStyle w:val="Hapesira7"/>
        <w:rPr>
          <w:spacing w:val="-4"/>
          <w:lang w:val="sq-AL"/>
        </w:rPr>
      </w:pPr>
    </w:p>
    <w:p w:rsidR="00B86A28" w:rsidRPr="00972ADD" w:rsidRDefault="00B86A28" w:rsidP="0041708F">
      <w:pPr>
        <w:pStyle w:val="Paragrafi"/>
        <w:rPr>
          <w:rFonts w:cs="Arial"/>
          <w:spacing w:val="-4"/>
          <w:lang w:val="sq-AL"/>
        </w:rPr>
      </w:pPr>
      <w:r w:rsidRPr="00972ADD">
        <w:rPr>
          <w:rFonts w:cs="Arial"/>
          <w:spacing w:val="-4"/>
          <w:lang w:val="sq-AL"/>
        </w:rPr>
        <w:t xml:space="preserve">Përfituesi mbulon të gjitha tatimet dhe detyrimet e tjera publike që paguhen jashtë Republikës Federale Gjermane në lidhje me  përfundimin  dhe zbatimin e kësaj  Marrëveshje , si edhe  koston e transfertave dhe koston e konvertimit  të kryera në lidhje me disbursimin e Kontributit Financiar.  </w:t>
      </w:r>
    </w:p>
    <w:p w:rsidR="00B86A28" w:rsidRPr="007416B5" w:rsidRDefault="00B86A28" w:rsidP="0041708F">
      <w:pPr>
        <w:pStyle w:val="Paragrafi"/>
        <w:rPr>
          <w:rFonts w:cs="Arial"/>
          <w:spacing w:val="-4"/>
          <w:sz w:val="8"/>
          <w:lang w:val="sq-AL"/>
        </w:rPr>
      </w:pPr>
    </w:p>
    <w:p w:rsidR="00B86A28" w:rsidRPr="00972ADD" w:rsidRDefault="00B86A28" w:rsidP="0041708F">
      <w:pPr>
        <w:pStyle w:val="NeniNr"/>
        <w:keepNext w:val="0"/>
        <w:rPr>
          <w:spacing w:val="-4"/>
          <w:lang w:val="sq-AL"/>
        </w:rPr>
      </w:pPr>
      <w:r w:rsidRPr="00972ADD">
        <w:rPr>
          <w:spacing w:val="-4"/>
          <w:lang w:val="sq-AL"/>
        </w:rPr>
        <w:t>Neni 5</w:t>
      </w:r>
    </w:p>
    <w:p w:rsidR="00B86A28" w:rsidRPr="00972ADD" w:rsidRDefault="00B86A28" w:rsidP="0041708F">
      <w:pPr>
        <w:pStyle w:val="NeniTitull"/>
        <w:keepNext w:val="0"/>
        <w:rPr>
          <w:spacing w:val="-4"/>
          <w:lang w:val="sq-AL"/>
        </w:rPr>
      </w:pPr>
      <w:r w:rsidRPr="00972ADD">
        <w:rPr>
          <w:spacing w:val="-4"/>
          <w:lang w:val="sq-AL"/>
        </w:rPr>
        <w:t xml:space="preserve">Deklarimet </w:t>
      </w:r>
      <w:r w:rsidR="00972ADD" w:rsidRPr="00972ADD">
        <w:rPr>
          <w:spacing w:val="-4"/>
          <w:lang w:val="sq-AL"/>
        </w:rPr>
        <w:t xml:space="preserve">kontraktuale dhe përfaqësimi </w:t>
      </w:r>
    </w:p>
    <w:p w:rsidR="00B86A28" w:rsidRPr="00972ADD" w:rsidRDefault="00B86A28" w:rsidP="0041708F">
      <w:pPr>
        <w:pStyle w:val="Hapesira7"/>
        <w:rPr>
          <w:spacing w:val="-4"/>
          <w:lang w:val="sq-AL"/>
        </w:rPr>
      </w:pPr>
    </w:p>
    <w:p w:rsidR="00B86A28" w:rsidRPr="00972ADD" w:rsidRDefault="00B86A28" w:rsidP="0041708F">
      <w:pPr>
        <w:pStyle w:val="Paragrafi"/>
        <w:rPr>
          <w:rFonts w:cs="Arial"/>
          <w:spacing w:val="-4"/>
          <w:lang w:val="sq-AL"/>
        </w:rPr>
      </w:pPr>
      <w:r w:rsidRPr="00972ADD">
        <w:rPr>
          <w:rFonts w:cs="Arial"/>
          <w:spacing w:val="-4"/>
          <w:lang w:val="sq-AL"/>
        </w:rPr>
        <w:t>5.1</w:t>
      </w:r>
      <w:r w:rsidR="004C34B3" w:rsidRPr="00972ADD">
        <w:rPr>
          <w:rFonts w:cs="Arial"/>
          <w:spacing w:val="-4"/>
          <w:lang w:val="sq-AL"/>
        </w:rPr>
        <w:t xml:space="preserve"> </w:t>
      </w:r>
      <w:r w:rsidRPr="00972ADD">
        <w:rPr>
          <w:rFonts w:cs="Arial"/>
          <w:spacing w:val="-4"/>
          <w:lang w:val="sq-AL"/>
        </w:rPr>
        <w:tab/>
        <w:t>Ministri i Financave dhe ata persona që caktohen prej tij ose saj për KfW-në dhe autorizohen nëpërmjet modeleve të nënshkrimeve të vërtetuara prej tij ose saj e pë</w:t>
      </w:r>
      <w:r w:rsidR="004C34B3" w:rsidRPr="00972ADD">
        <w:rPr>
          <w:rFonts w:cs="Arial"/>
          <w:spacing w:val="-4"/>
          <w:lang w:val="sq-AL"/>
        </w:rPr>
        <w:t xml:space="preserve">rfaqësojnë </w:t>
      </w:r>
      <w:r w:rsidRPr="00972ADD">
        <w:rPr>
          <w:rFonts w:cs="Arial"/>
          <w:spacing w:val="-4"/>
          <w:lang w:val="sq-AL"/>
        </w:rPr>
        <w:t xml:space="preserve">Përfituesin në zbatimin e </w:t>
      </w:r>
      <w:r w:rsidR="004C34B3" w:rsidRPr="00972ADD">
        <w:rPr>
          <w:rFonts w:cs="Arial"/>
          <w:spacing w:val="-4"/>
          <w:lang w:val="sq-AL"/>
        </w:rPr>
        <w:t>kësaj Marrëveshjeje. Ministri i</w:t>
      </w:r>
      <w:r w:rsidRPr="00972ADD">
        <w:rPr>
          <w:rFonts w:cs="Arial"/>
          <w:spacing w:val="-4"/>
          <w:lang w:val="sq-AL"/>
        </w:rPr>
        <w:t xml:space="preserve"> Transportit dhe Infrastrukturës dhe ata persona që caktohen prej tij ose saj për KfW-në dhe autorizohen nëpërmjet modeleve të nënshkrimeve të vërtetuara prej tij ose saj e përfaqësojnë  Përfituesin në zbatimin e këtyre Shërbimeve të Ekspertëve. Fuqia e përfaqësimit nuk skadon derisa të jetë marrë prej KfW-së anulimi shprehimisht nga përfaqësuesi i  Përfituesit të autorizuar për atë kohë. </w:t>
      </w:r>
    </w:p>
    <w:p w:rsidR="00B86A28" w:rsidRPr="00972ADD" w:rsidRDefault="00B86A28" w:rsidP="0041708F">
      <w:pPr>
        <w:pStyle w:val="Paragrafi"/>
        <w:rPr>
          <w:rFonts w:cs="Arial"/>
          <w:spacing w:val="-4"/>
          <w:lang w:val="sq-AL"/>
        </w:rPr>
      </w:pPr>
      <w:r w:rsidRPr="00972ADD">
        <w:rPr>
          <w:rFonts w:cs="Arial"/>
          <w:spacing w:val="-4"/>
          <w:lang w:val="sq-AL"/>
        </w:rPr>
        <w:t>5.2</w:t>
      </w:r>
      <w:r w:rsidR="004C34B3" w:rsidRPr="00972ADD">
        <w:rPr>
          <w:rFonts w:cs="Arial"/>
          <w:spacing w:val="-4"/>
          <w:lang w:val="sq-AL"/>
        </w:rPr>
        <w:t xml:space="preserve"> </w:t>
      </w:r>
      <w:r w:rsidRPr="00972ADD">
        <w:rPr>
          <w:rFonts w:cs="Arial"/>
          <w:spacing w:val="-4"/>
          <w:lang w:val="sq-AL"/>
        </w:rPr>
        <w:tab/>
        <w:t xml:space="preserve">Çdo ndryshim apo shtesë dhe çdo njoftim apo deklaratë në këtë  Marrëveshje duhet të bëhen me shkrim.  Çdo njoftim apo deklaratë e tillë do të konsiderohet e marrë  sapo të ketë arritur në adresën e mëposhtme të palës kontraktuese apo në ndonjë adrese tjetër të palës kontraktuese, sipas njoftimit të bërë palës tjetër kontraktuese. </w:t>
      </w:r>
    </w:p>
    <w:p w:rsidR="00B86A28" w:rsidRPr="00972ADD" w:rsidRDefault="00B86A28" w:rsidP="0041708F">
      <w:pPr>
        <w:pStyle w:val="Paragrafi"/>
        <w:rPr>
          <w:rFonts w:cs="Arial"/>
          <w:spacing w:val="-4"/>
          <w:sz w:val="14"/>
          <w:lang w:val="sq-AL"/>
        </w:rPr>
      </w:pPr>
    </w:p>
    <w:p w:rsidR="00B57AB0" w:rsidRPr="00972ADD" w:rsidRDefault="00B86A28" w:rsidP="0041708F">
      <w:pPr>
        <w:pStyle w:val="Paragrafi"/>
        <w:rPr>
          <w:rFonts w:cs="Arial"/>
          <w:b/>
          <w:spacing w:val="-4"/>
          <w:lang w:val="sq-AL"/>
        </w:rPr>
      </w:pPr>
      <w:r w:rsidRPr="00972ADD">
        <w:rPr>
          <w:rFonts w:cs="Arial"/>
          <w:b/>
          <w:spacing w:val="-4"/>
          <w:lang w:val="sq-AL"/>
        </w:rPr>
        <w:t xml:space="preserve">Për KfW-në: </w:t>
      </w:r>
      <w:r w:rsidR="00A41205" w:rsidRPr="00972ADD">
        <w:rPr>
          <w:rFonts w:cs="Arial"/>
          <w:b/>
          <w:spacing w:val="-4"/>
          <w:lang w:val="sq-AL"/>
        </w:rPr>
        <w:t xml:space="preserve">       </w:t>
      </w:r>
      <w:r w:rsidR="004C34B3" w:rsidRPr="00972ADD">
        <w:rPr>
          <w:rFonts w:cs="Arial"/>
          <w:b/>
          <w:spacing w:val="-4"/>
          <w:lang w:val="sq-AL"/>
        </w:rPr>
        <w:t xml:space="preserve"> </w:t>
      </w:r>
      <w:r w:rsidRPr="00972ADD">
        <w:rPr>
          <w:rFonts w:cs="Arial"/>
          <w:b/>
          <w:spacing w:val="-4"/>
          <w:lang w:val="sq-AL"/>
        </w:rPr>
        <w:tab/>
      </w:r>
      <w:r w:rsidRPr="00972ADD">
        <w:rPr>
          <w:rFonts w:cs="Arial"/>
          <w:b/>
          <w:spacing w:val="-4"/>
          <w:lang w:val="sq-AL"/>
        </w:rPr>
        <w:tab/>
      </w:r>
    </w:p>
    <w:p w:rsidR="00B86A28" w:rsidRPr="00972ADD" w:rsidRDefault="00B86A28" w:rsidP="0041708F">
      <w:pPr>
        <w:pStyle w:val="Paragrafi"/>
        <w:rPr>
          <w:rFonts w:cs="Arial"/>
          <w:spacing w:val="-4"/>
          <w:lang w:val="sq-AL"/>
        </w:rPr>
      </w:pPr>
      <w:r w:rsidRPr="00972ADD">
        <w:rPr>
          <w:rFonts w:cs="Arial"/>
          <w:spacing w:val="-4"/>
          <w:lang w:val="sq-AL"/>
        </w:rPr>
        <w:t xml:space="preserve">KfW </w:t>
      </w:r>
    </w:p>
    <w:p w:rsidR="00B86A28" w:rsidRPr="00972ADD" w:rsidRDefault="00B86A28" w:rsidP="0041708F">
      <w:pPr>
        <w:pStyle w:val="Paragrafi"/>
        <w:rPr>
          <w:rFonts w:cs="Arial"/>
          <w:spacing w:val="-4"/>
          <w:lang w:val="sq-AL"/>
        </w:rPr>
      </w:pPr>
      <w:r w:rsidRPr="00972ADD">
        <w:rPr>
          <w:rFonts w:cs="Arial"/>
          <w:spacing w:val="-4"/>
          <w:lang w:val="sq-AL"/>
        </w:rPr>
        <w:t xml:space="preserve">Postfach 11 11 41 </w:t>
      </w:r>
    </w:p>
    <w:p w:rsidR="00B86A28" w:rsidRPr="00972ADD" w:rsidRDefault="00B86A28" w:rsidP="0041708F">
      <w:pPr>
        <w:pStyle w:val="Paragrafi"/>
        <w:rPr>
          <w:rFonts w:cs="Arial"/>
          <w:spacing w:val="-4"/>
          <w:lang w:val="sq-AL"/>
        </w:rPr>
      </w:pPr>
      <w:r w:rsidRPr="00972ADD">
        <w:rPr>
          <w:rFonts w:cs="Arial"/>
          <w:spacing w:val="-4"/>
          <w:lang w:val="sq-AL"/>
        </w:rPr>
        <w:t xml:space="preserve">60046 Frankfurt am Main </w:t>
      </w:r>
    </w:p>
    <w:p w:rsidR="00B86A28" w:rsidRPr="00972ADD" w:rsidRDefault="00B86A28" w:rsidP="0041708F">
      <w:pPr>
        <w:pStyle w:val="Paragrafi"/>
        <w:rPr>
          <w:rFonts w:cs="Arial"/>
          <w:spacing w:val="-4"/>
          <w:lang w:val="sq-AL"/>
        </w:rPr>
      </w:pPr>
      <w:r w:rsidRPr="00972ADD">
        <w:rPr>
          <w:rFonts w:cs="Arial"/>
          <w:spacing w:val="-4"/>
          <w:lang w:val="sq-AL"/>
        </w:rPr>
        <w:t xml:space="preserve">Federal Republic of Germany  </w:t>
      </w:r>
    </w:p>
    <w:p w:rsidR="00B86A28" w:rsidRPr="00972ADD" w:rsidRDefault="00B86A28" w:rsidP="0041708F">
      <w:pPr>
        <w:pStyle w:val="Paragrafi"/>
        <w:rPr>
          <w:rFonts w:cs="Arial"/>
          <w:spacing w:val="-4"/>
          <w:lang w:val="sq-AL"/>
        </w:rPr>
      </w:pPr>
      <w:r w:rsidRPr="00972ADD">
        <w:rPr>
          <w:rFonts w:cs="Arial"/>
          <w:spacing w:val="-4"/>
          <w:lang w:val="sq-AL"/>
        </w:rPr>
        <w:t>(Republika Federale e Gjermanisë)</w:t>
      </w:r>
    </w:p>
    <w:p w:rsidR="008C6DA5" w:rsidRPr="00972ADD" w:rsidRDefault="00B86A28" w:rsidP="0041708F">
      <w:pPr>
        <w:pStyle w:val="Paragrafi"/>
        <w:rPr>
          <w:rFonts w:cs="Arial"/>
          <w:spacing w:val="-4"/>
          <w:lang w:val="sq-AL"/>
        </w:rPr>
      </w:pPr>
      <w:r w:rsidRPr="00972ADD">
        <w:rPr>
          <w:rFonts w:cs="Arial"/>
          <w:spacing w:val="-4"/>
          <w:lang w:val="sq-AL"/>
        </w:rPr>
        <w:t>Faks</w:t>
      </w:r>
      <w:r w:rsidR="004C34B3" w:rsidRPr="00972ADD">
        <w:rPr>
          <w:rFonts w:cs="Arial"/>
          <w:spacing w:val="-4"/>
          <w:lang w:val="sq-AL"/>
        </w:rPr>
        <w:t>:</w:t>
      </w:r>
      <w:r w:rsidRPr="00972ADD">
        <w:rPr>
          <w:rFonts w:cs="Arial"/>
          <w:spacing w:val="-4"/>
          <w:lang w:val="sq-AL"/>
        </w:rPr>
        <w:t xml:space="preserve"> +49 69 7431 2944</w:t>
      </w:r>
    </w:p>
    <w:p w:rsidR="00AA278F" w:rsidRPr="00AA278F" w:rsidRDefault="00AA278F" w:rsidP="0041708F">
      <w:pPr>
        <w:pStyle w:val="Paragrafi"/>
        <w:jc w:val="left"/>
        <w:rPr>
          <w:rFonts w:cs="Arial"/>
          <w:b/>
          <w:spacing w:val="-4"/>
          <w:sz w:val="12"/>
          <w:lang w:val="sq-AL"/>
        </w:rPr>
      </w:pPr>
    </w:p>
    <w:p w:rsidR="00B57AB0" w:rsidRPr="00972ADD" w:rsidRDefault="00B86A28" w:rsidP="0041708F">
      <w:pPr>
        <w:pStyle w:val="Paragrafi"/>
        <w:jc w:val="left"/>
        <w:rPr>
          <w:rFonts w:cs="Arial"/>
          <w:b/>
          <w:spacing w:val="-4"/>
          <w:lang w:val="sq-AL"/>
        </w:rPr>
      </w:pPr>
      <w:r w:rsidRPr="00972ADD">
        <w:rPr>
          <w:rFonts w:cs="Arial"/>
          <w:b/>
          <w:spacing w:val="-4"/>
          <w:lang w:val="sq-AL"/>
        </w:rPr>
        <w:t xml:space="preserve">Për Përfituesin : </w:t>
      </w:r>
      <w:r w:rsidRPr="00972ADD">
        <w:rPr>
          <w:rFonts w:cs="Arial"/>
          <w:b/>
          <w:spacing w:val="-4"/>
          <w:lang w:val="sq-AL"/>
        </w:rPr>
        <w:tab/>
      </w:r>
      <w:r w:rsidR="004C34B3" w:rsidRPr="00972ADD">
        <w:rPr>
          <w:rFonts w:cs="Arial"/>
          <w:b/>
          <w:spacing w:val="-4"/>
          <w:lang w:val="sq-AL"/>
        </w:rPr>
        <w:t xml:space="preserve">   </w:t>
      </w:r>
    </w:p>
    <w:p w:rsidR="004C34B3" w:rsidRPr="00972ADD" w:rsidRDefault="00B86A28" w:rsidP="0041708F">
      <w:pPr>
        <w:pStyle w:val="Paragrafi"/>
        <w:jc w:val="left"/>
        <w:rPr>
          <w:rFonts w:cs="Arial"/>
          <w:spacing w:val="-4"/>
          <w:lang w:val="sq-AL"/>
        </w:rPr>
      </w:pPr>
      <w:r w:rsidRPr="00972ADD">
        <w:rPr>
          <w:rFonts w:cs="Arial"/>
          <w:spacing w:val="-4"/>
          <w:lang w:val="sq-AL"/>
        </w:rPr>
        <w:t>Këshilli i Ministrave i Republikës së Shqipëris</w:t>
      </w:r>
      <w:r w:rsidR="004C34B3" w:rsidRPr="00972ADD">
        <w:rPr>
          <w:rFonts w:cs="Arial"/>
          <w:spacing w:val="-4"/>
          <w:lang w:val="sq-AL"/>
        </w:rPr>
        <w:t>ë</w:t>
      </w:r>
      <w:r w:rsidRPr="00972ADD">
        <w:rPr>
          <w:rFonts w:cs="Arial"/>
          <w:spacing w:val="-4"/>
          <w:lang w:val="sq-AL"/>
        </w:rPr>
        <w:t xml:space="preserve">, </w:t>
      </w:r>
    </w:p>
    <w:p w:rsidR="00B86A28" w:rsidRPr="00972ADD" w:rsidRDefault="00B86A28" w:rsidP="0041708F">
      <w:pPr>
        <w:pStyle w:val="Paragrafi"/>
        <w:jc w:val="left"/>
        <w:rPr>
          <w:rFonts w:cs="Arial"/>
          <w:spacing w:val="-4"/>
          <w:lang w:val="sq-AL"/>
        </w:rPr>
      </w:pPr>
      <w:r w:rsidRPr="00972ADD">
        <w:rPr>
          <w:rFonts w:cs="Arial"/>
          <w:spacing w:val="-4"/>
          <w:lang w:val="sq-AL"/>
        </w:rPr>
        <w:t>i pë</w:t>
      </w:r>
      <w:r w:rsidR="004C34B3" w:rsidRPr="00972ADD">
        <w:rPr>
          <w:rFonts w:cs="Arial"/>
          <w:spacing w:val="-4"/>
          <w:lang w:val="sq-AL"/>
        </w:rPr>
        <w:t xml:space="preserve">rfaqësuar nga Ministria e </w:t>
      </w:r>
      <w:r w:rsidRPr="00972ADD">
        <w:rPr>
          <w:rFonts w:cs="Arial"/>
          <w:spacing w:val="-4"/>
          <w:lang w:val="sq-AL"/>
        </w:rPr>
        <w:t xml:space="preserve">Financave </w:t>
      </w:r>
    </w:p>
    <w:p w:rsidR="00B86A28" w:rsidRPr="00972ADD" w:rsidRDefault="00B86A28" w:rsidP="0041708F">
      <w:pPr>
        <w:pStyle w:val="Paragrafi"/>
        <w:jc w:val="left"/>
        <w:rPr>
          <w:rFonts w:cs="Arial"/>
          <w:spacing w:val="-4"/>
          <w:lang w:val="sq-AL"/>
        </w:rPr>
      </w:pPr>
      <w:r w:rsidRPr="00972ADD">
        <w:rPr>
          <w:rFonts w:cs="Arial"/>
          <w:spacing w:val="-4"/>
          <w:lang w:val="sq-AL"/>
        </w:rPr>
        <w:t xml:space="preserve">Bulevardi “Dëshmorët e Kombit” </w:t>
      </w:r>
      <w:r w:rsidR="00972ADD">
        <w:rPr>
          <w:rFonts w:cs="Arial"/>
          <w:spacing w:val="-4"/>
          <w:lang w:val="sq-AL"/>
        </w:rPr>
        <w:t>n</w:t>
      </w:r>
      <w:r w:rsidRPr="00972ADD">
        <w:rPr>
          <w:rFonts w:cs="Arial"/>
          <w:spacing w:val="-4"/>
          <w:lang w:val="sq-AL"/>
        </w:rPr>
        <w:t>r</w:t>
      </w:r>
      <w:r w:rsidR="004C34B3" w:rsidRPr="00972ADD">
        <w:rPr>
          <w:rFonts w:cs="Arial"/>
          <w:spacing w:val="-4"/>
          <w:lang w:val="sq-AL"/>
        </w:rPr>
        <w:t>.</w:t>
      </w:r>
      <w:r w:rsidRPr="00972ADD">
        <w:rPr>
          <w:rFonts w:cs="Arial"/>
          <w:spacing w:val="-4"/>
          <w:lang w:val="sq-AL"/>
        </w:rPr>
        <w:t xml:space="preserve"> 3 </w:t>
      </w:r>
    </w:p>
    <w:p w:rsidR="00B86A28" w:rsidRPr="00972ADD" w:rsidRDefault="00B86A28" w:rsidP="0041708F">
      <w:pPr>
        <w:pStyle w:val="Paragrafi"/>
        <w:jc w:val="left"/>
        <w:rPr>
          <w:rFonts w:cs="Arial"/>
          <w:spacing w:val="-4"/>
          <w:lang w:val="sq-AL"/>
        </w:rPr>
      </w:pPr>
      <w:r w:rsidRPr="00972ADD">
        <w:rPr>
          <w:rFonts w:cs="Arial"/>
          <w:spacing w:val="-4"/>
          <w:lang w:val="sq-AL"/>
        </w:rPr>
        <w:t>Tiranë</w:t>
      </w:r>
      <w:r w:rsidR="004C34B3" w:rsidRPr="00972ADD">
        <w:rPr>
          <w:rFonts w:cs="Arial"/>
          <w:spacing w:val="-4"/>
          <w:lang w:val="sq-AL"/>
        </w:rPr>
        <w:t>,</w:t>
      </w:r>
      <w:r w:rsidR="00B57AB0" w:rsidRPr="00972ADD">
        <w:rPr>
          <w:rFonts w:cs="Arial"/>
          <w:spacing w:val="-4"/>
          <w:lang w:val="sq-AL"/>
        </w:rPr>
        <w:t xml:space="preserve"> </w:t>
      </w:r>
      <w:r w:rsidRPr="00972ADD">
        <w:rPr>
          <w:rFonts w:cs="Arial"/>
          <w:spacing w:val="-4"/>
          <w:lang w:val="sq-AL"/>
        </w:rPr>
        <w:t xml:space="preserve">Shqipëri </w:t>
      </w:r>
    </w:p>
    <w:p w:rsidR="00B86A28" w:rsidRPr="00972ADD" w:rsidRDefault="00B86A28" w:rsidP="0041708F">
      <w:pPr>
        <w:pStyle w:val="Paragrafi"/>
        <w:jc w:val="left"/>
        <w:rPr>
          <w:rFonts w:cs="Arial"/>
          <w:spacing w:val="-4"/>
          <w:lang w:val="sq-AL"/>
        </w:rPr>
      </w:pPr>
      <w:r w:rsidRPr="00972ADD">
        <w:rPr>
          <w:rFonts w:cs="Arial"/>
          <w:spacing w:val="-4"/>
          <w:lang w:val="sq-AL"/>
        </w:rPr>
        <w:lastRenderedPageBreak/>
        <w:t>Faks</w:t>
      </w:r>
      <w:r w:rsidR="004C34B3" w:rsidRPr="00972ADD">
        <w:rPr>
          <w:rFonts w:cs="Arial"/>
          <w:spacing w:val="-4"/>
          <w:lang w:val="sq-AL"/>
        </w:rPr>
        <w:t>:</w:t>
      </w:r>
      <w:r w:rsidRPr="00972ADD">
        <w:rPr>
          <w:rFonts w:cs="Arial"/>
          <w:spacing w:val="-4"/>
          <w:lang w:val="sq-AL"/>
        </w:rPr>
        <w:t xml:space="preserve"> (+355) 4 222 8494</w:t>
      </w:r>
    </w:p>
    <w:p w:rsidR="00B86A28" w:rsidRPr="00972ADD" w:rsidRDefault="00B86A28" w:rsidP="0041708F">
      <w:pPr>
        <w:pStyle w:val="NeniNr"/>
        <w:keepNext w:val="0"/>
        <w:rPr>
          <w:spacing w:val="-4"/>
          <w:lang w:val="sq-AL"/>
        </w:rPr>
      </w:pPr>
      <w:r w:rsidRPr="00972ADD">
        <w:rPr>
          <w:spacing w:val="-4"/>
          <w:lang w:val="sq-AL"/>
        </w:rPr>
        <w:t>Neni 6</w:t>
      </w:r>
    </w:p>
    <w:p w:rsidR="00B86A28" w:rsidRPr="00972ADD" w:rsidRDefault="00B86A28" w:rsidP="0041708F">
      <w:pPr>
        <w:pStyle w:val="NeniTitull"/>
        <w:keepNext w:val="0"/>
        <w:rPr>
          <w:spacing w:val="-4"/>
          <w:lang w:val="sq-AL"/>
        </w:rPr>
      </w:pPr>
      <w:r w:rsidRPr="00972ADD">
        <w:rPr>
          <w:spacing w:val="-4"/>
          <w:lang w:val="sq-AL"/>
        </w:rPr>
        <w:t xml:space="preserve">Shërbimet e Ekspertit </w:t>
      </w:r>
    </w:p>
    <w:p w:rsidR="0030279F" w:rsidRPr="00972ADD" w:rsidRDefault="0030279F" w:rsidP="0041708F">
      <w:pPr>
        <w:pStyle w:val="Hapesira7"/>
        <w:rPr>
          <w:spacing w:val="-4"/>
          <w:lang w:val="sq-AL"/>
        </w:rPr>
      </w:pPr>
    </w:p>
    <w:p w:rsidR="00B86A28" w:rsidRPr="00972ADD" w:rsidRDefault="00B86A28" w:rsidP="0041708F">
      <w:pPr>
        <w:pStyle w:val="Paragrafi"/>
        <w:rPr>
          <w:rFonts w:cs="Arial"/>
          <w:spacing w:val="-4"/>
          <w:lang w:val="sq-AL"/>
        </w:rPr>
      </w:pPr>
      <w:r w:rsidRPr="00972ADD">
        <w:rPr>
          <w:rFonts w:cs="Arial"/>
          <w:spacing w:val="-4"/>
          <w:lang w:val="sq-AL"/>
        </w:rPr>
        <w:t>6.1</w:t>
      </w:r>
      <w:r w:rsidRPr="00972ADD">
        <w:rPr>
          <w:rFonts w:cs="Arial"/>
          <w:spacing w:val="-4"/>
          <w:lang w:val="sq-AL"/>
        </w:rPr>
        <w:tab/>
      </w:r>
      <w:r w:rsidR="0030279F" w:rsidRPr="00972ADD">
        <w:rPr>
          <w:rFonts w:cs="Arial"/>
          <w:spacing w:val="-4"/>
          <w:lang w:val="sq-AL"/>
        </w:rPr>
        <w:t xml:space="preserve"> </w:t>
      </w:r>
      <w:r w:rsidRPr="00972ADD">
        <w:rPr>
          <w:rFonts w:cs="Arial"/>
          <w:spacing w:val="-4"/>
          <w:lang w:val="sq-AL"/>
        </w:rPr>
        <w:t xml:space="preserve">Përfituesi, </w:t>
      </w:r>
      <w:r w:rsidR="00972ADD" w:rsidRPr="00972ADD">
        <w:rPr>
          <w:rFonts w:cs="Arial"/>
          <w:spacing w:val="-4"/>
          <w:lang w:val="sq-AL"/>
        </w:rPr>
        <w:t>nëpërmjet</w:t>
      </w:r>
      <w:r w:rsidRPr="00972ADD">
        <w:rPr>
          <w:rFonts w:cs="Arial"/>
          <w:spacing w:val="-4"/>
          <w:lang w:val="sq-AL"/>
        </w:rPr>
        <w:t xml:space="preserve"> NJKP-së, do të</w:t>
      </w:r>
      <w:r w:rsidR="00BE65D2" w:rsidRPr="00972ADD">
        <w:rPr>
          <w:rFonts w:cs="Arial"/>
          <w:spacing w:val="-4"/>
          <w:lang w:val="sq-AL"/>
        </w:rPr>
        <w:t>:</w:t>
      </w:r>
    </w:p>
    <w:p w:rsidR="00B86A28" w:rsidRPr="00972ADD" w:rsidRDefault="00B1115A" w:rsidP="0041708F">
      <w:pPr>
        <w:pStyle w:val="Paragrafi"/>
        <w:rPr>
          <w:rFonts w:cs="Arial"/>
          <w:spacing w:val="-4"/>
          <w:lang w:val="sq-AL"/>
        </w:rPr>
      </w:pPr>
      <w:r w:rsidRPr="00972ADD">
        <w:rPr>
          <w:rFonts w:cs="Arial"/>
          <w:spacing w:val="-4"/>
          <w:lang w:val="sq-AL"/>
        </w:rPr>
        <w:t xml:space="preserve">a) </w:t>
      </w:r>
      <w:r w:rsidR="00B86A28" w:rsidRPr="00972ADD">
        <w:rPr>
          <w:rFonts w:cs="Arial"/>
          <w:spacing w:val="-4"/>
          <w:lang w:val="sq-AL"/>
        </w:rPr>
        <w:t>përgatisë dhe kryejë Shërbimet e Ekspertëve në pajtim me praktikat e qëndrueshme financiare dhe inxhinierike dhe kryesisht në përputhje me konceptin e rënë dakord ndërmjet Marrësit dhe KfW për Shërbimet e Ekspertëve, dhe për këtë qëllim do të përfitojë nga shërbimet e pavarura, inxhinierë të kualifikuar konsulence;</w:t>
      </w:r>
    </w:p>
    <w:p w:rsidR="00B86A28" w:rsidRPr="00972ADD" w:rsidRDefault="00B86A28" w:rsidP="0041708F">
      <w:pPr>
        <w:pStyle w:val="Paragrafi"/>
        <w:rPr>
          <w:rFonts w:cs="Arial"/>
          <w:spacing w:val="-4"/>
          <w:lang w:val="sq-AL"/>
        </w:rPr>
      </w:pPr>
      <w:r w:rsidRPr="00972ADD">
        <w:rPr>
          <w:rFonts w:cs="Arial"/>
          <w:spacing w:val="-4"/>
          <w:lang w:val="sq-AL"/>
        </w:rPr>
        <w:t>b)</w:t>
      </w:r>
      <w:r w:rsidR="0030279F" w:rsidRPr="00972ADD">
        <w:rPr>
          <w:rFonts w:cs="Arial"/>
          <w:spacing w:val="-4"/>
          <w:lang w:val="sq-AL"/>
        </w:rPr>
        <w:t xml:space="preserve"> </w:t>
      </w:r>
      <w:r w:rsidRPr="00972ADD">
        <w:rPr>
          <w:rFonts w:cs="Arial"/>
          <w:spacing w:val="-4"/>
          <w:lang w:val="sq-AL"/>
        </w:rPr>
        <w:tab/>
        <w:t>siguron financim të plotë të Shërbimeve të Ekspertëve dhe i jep KfW-së me kërkesë, të dhëna që provojnë se kostoja e papaguar nga kontr</w:t>
      </w:r>
      <w:r w:rsidR="00BE65D2" w:rsidRPr="00972ADD">
        <w:rPr>
          <w:rFonts w:cs="Arial"/>
          <w:spacing w:val="-4"/>
          <w:lang w:val="sq-AL"/>
        </w:rPr>
        <w:t>ibuti financiar është e mbuluar</w:t>
      </w:r>
      <w:r w:rsidRPr="00972ADD">
        <w:rPr>
          <w:rFonts w:cs="Arial"/>
          <w:spacing w:val="-4"/>
          <w:lang w:val="sq-AL"/>
        </w:rPr>
        <w:t>;</w:t>
      </w:r>
    </w:p>
    <w:p w:rsidR="00B86A28" w:rsidRPr="00972ADD" w:rsidRDefault="00B86A28" w:rsidP="0041708F">
      <w:pPr>
        <w:pStyle w:val="Paragrafi"/>
        <w:rPr>
          <w:rFonts w:cs="Arial"/>
          <w:spacing w:val="-4"/>
          <w:lang w:val="sq-AL"/>
        </w:rPr>
      </w:pPr>
      <w:r w:rsidRPr="00972ADD">
        <w:rPr>
          <w:rFonts w:cs="Arial"/>
          <w:spacing w:val="-4"/>
          <w:lang w:val="sq-AL"/>
        </w:rPr>
        <w:t>c)</w:t>
      </w:r>
      <w:r w:rsidR="0030279F" w:rsidRPr="00972ADD">
        <w:rPr>
          <w:rFonts w:cs="Arial"/>
          <w:spacing w:val="-4"/>
          <w:lang w:val="sq-AL"/>
        </w:rPr>
        <w:t xml:space="preserve"> </w:t>
      </w:r>
      <w:r w:rsidRPr="00972ADD">
        <w:rPr>
          <w:rFonts w:cs="Arial"/>
          <w:spacing w:val="-4"/>
          <w:lang w:val="sq-AL"/>
        </w:rPr>
        <w:tab/>
        <w:t>mban apo merr masa për të mbajtur libra dhe regjistra që tregojnë qartë të gjitha kostot në lidhje me Shërbimet e Ekspertëve dhe identifikojnë qartë shërbimet e fina</w:t>
      </w:r>
      <w:r w:rsidR="00BE65D2" w:rsidRPr="00972ADD">
        <w:rPr>
          <w:rFonts w:cs="Arial"/>
          <w:spacing w:val="-4"/>
          <w:lang w:val="sq-AL"/>
        </w:rPr>
        <w:t>ncuara nga kontributi financiar</w:t>
      </w:r>
      <w:r w:rsidRPr="00972ADD">
        <w:rPr>
          <w:rFonts w:cs="Arial"/>
          <w:spacing w:val="-4"/>
          <w:lang w:val="sq-AL"/>
        </w:rPr>
        <w:t>;</w:t>
      </w:r>
    </w:p>
    <w:p w:rsidR="00B86A28" w:rsidRPr="00972ADD" w:rsidRDefault="00B86A28" w:rsidP="0041708F">
      <w:pPr>
        <w:pStyle w:val="Paragrafi"/>
        <w:rPr>
          <w:rFonts w:cs="Arial"/>
          <w:spacing w:val="-4"/>
          <w:lang w:val="sq-AL"/>
        </w:rPr>
      </w:pPr>
      <w:r w:rsidRPr="00972ADD">
        <w:rPr>
          <w:rFonts w:cs="Arial"/>
          <w:spacing w:val="-4"/>
          <w:lang w:val="sq-AL"/>
        </w:rPr>
        <w:t>d)</w:t>
      </w:r>
      <w:r w:rsidR="0030279F" w:rsidRPr="00972ADD">
        <w:rPr>
          <w:rFonts w:cs="Arial"/>
          <w:spacing w:val="-4"/>
          <w:lang w:val="sq-AL"/>
        </w:rPr>
        <w:t xml:space="preserve"> </w:t>
      </w:r>
      <w:r w:rsidRPr="00972ADD">
        <w:rPr>
          <w:rFonts w:cs="Arial"/>
          <w:spacing w:val="-4"/>
          <w:lang w:val="sq-AL"/>
        </w:rPr>
        <w:tab/>
        <w:t>merr masa që përfaqësuesit e KfW-së të jenë gjithmonë në gjendje të inspektojnë librat dhe regjistrat dhe të gjithë dokumentacionin përkatës për zbatimin  Shërbimeve të Ekspertëve</w:t>
      </w:r>
      <w:r w:rsidR="00BE65D2" w:rsidRPr="00972ADD">
        <w:rPr>
          <w:rFonts w:cs="Arial"/>
          <w:spacing w:val="-4"/>
          <w:lang w:val="sq-AL"/>
        </w:rPr>
        <w:t>;</w:t>
      </w:r>
      <w:r w:rsidRPr="00972ADD">
        <w:rPr>
          <w:rFonts w:cs="Arial"/>
          <w:spacing w:val="-4"/>
          <w:lang w:val="sq-AL"/>
        </w:rPr>
        <w:t xml:space="preserve">  </w:t>
      </w:r>
    </w:p>
    <w:p w:rsidR="00B86A28" w:rsidRPr="00972ADD" w:rsidRDefault="00B86A28" w:rsidP="0041708F">
      <w:pPr>
        <w:pStyle w:val="Paragrafi"/>
        <w:rPr>
          <w:rFonts w:cs="Arial"/>
          <w:spacing w:val="-4"/>
          <w:lang w:val="sq-AL"/>
        </w:rPr>
      </w:pPr>
      <w:r w:rsidRPr="00972ADD">
        <w:rPr>
          <w:rFonts w:cs="Arial"/>
          <w:spacing w:val="-4"/>
          <w:lang w:val="sq-AL"/>
        </w:rPr>
        <w:t>e)</w:t>
      </w:r>
      <w:r w:rsidRPr="00972ADD">
        <w:rPr>
          <w:rFonts w:cs="Arial"/>
          <w:spacing w:val="-4"/>
          <w:lang w:val="sq-AL"/>
        </w:rPr>
        <w:tab/>
      </w:r>
      <w:r w:rsidR="0030279F" w:rsidRPr="00972ADD">
        <w:rPr>
          <w:rFonts w:cs="Arial"/>
          <w:spacing w:val="-4"/>
          <w:lang w:val="sq-AL"/>
        </w:rPr>
        <w:t xml:space="preserve"> </w:t>
      </w:r>
      <w:r w:rsidRPr="00972ADD">
        <w:rPr>
          <w:rFonts w:cs="Arial"/>
          <w:spacing w:val="-4"/>
          <w:lang w:val="sq-AL"/>
        </w:rPr>
        <w:t>i paraqet KfW-së çdo lloj informacioni dhe raporti mbi Shërbimet e Ekspertëve dhe në progresin e tyre të mëtejshëm sipas kërkesës së KfW-së</w:t>
      </w:r>
      <w:r w:rsidR="00BE65D2" w:rsidRPr="00972ADD">
        <w:rPr>
          <w:rFonts w:cs="Arial"/>
          <w:spacing w:val="-4"/>
          <w:lang w:val="sq-AL"/>
        </w:rPr>
        <w:t>;</w:t>
      </w:r>
      <w:r w:rsidRPr="00972ADD">
        <w:rPr>
          <w:rFonts w:cs="Arial"/>
          <w:spacing w:val="-4"/>
          <w:lang w:val="sq-AL"/>
        </w:rPr>
        <w:t xml:space="preserve"> dhe </w:t>
      </w:r>
    </w:p>
    <w:p w:rsidR="00B86A28" w:rsidRPr="00972ADD" w:rsidRDefault="00B86A28" w:rsidP="0041708F">
      <w:pPr>
        <w:pStyle w:val="Paragrafi"/>
        <w:rPr>
          <w:rFonts w:cs="Arial"/>
          <w:spacing w:val="-4"/>
          <w:lang w:val="sq-AL"/>
        </w:rPr>
      </w:pPr>
      <w:r w:rsidRPr="00972ADD">
        <w:rPr>
          <w:rFonts w:cs="Arial"/>
          <w:spacing w:val="-4"/>
          <w:lang w:val="sq-AL"/>
        </w:rPr>
        <w:t>f)</w:t>
      </w:r>
      <w:r w:rsidR="0030279F" w:rsidRPr="00972ADD">
        <w:rPr>
          <w:rFonts w:cs="Arial"/>
          <w:spacing w:val="-4"/>
          <w:lang w:val="sq-AL"/>
        </w:rPr>
        <w:t xml:space="preserve"> </w:t>
      </w:r>
      <w:r w:rsidRPr="00972ADD">
        <w:rPr>
          <w:rFonts w:cs="Arial"/>
          <w:spacing w:val="-4"/>
          <w:lang w:val="sq-AL"/>
        </w:rPr>
        <w:tab/>
        <w:t xml:space="preserve">me </w:t>
      </w:r>
      <w:r w:rsidR="00972ADD" w:rsidRPr="00972ADD">
        <w:rPr>
          <w:rFonts w:cs="Arial"/>
          <w:color w:val="000000"/>
          <w:spacing w:val="-4"/>
          <w:lang w:val="sq-AL"/>
        </w:rPr>
        <w:t>iniciativën</w:t>
      </w:r>
      <w:r w:rsidRPr="00972ADD">
        <w:rPr>
          <w:rFonts w:cs="Arial"/>
          <w:color w:val="000000"/>
          <w:spacing w:val="-4"/>
          <w:lang w:val="sq-AL"/>
        </w:rPr>
        <w:t xml:space="preserve"> e tij </w:t>
      </w:r>
      <w:r w:rsidRPr="00972ADD">
        <w:rPr>
          <w:rFonts w:cs="Arial"/>
          <w:spacing w:val="-4"/>
          <w:lang w:val="sq-AL"/>
        </w:rPr>
        <w:t>informon menjëherë KfW-në për çdo rrethanë që pengon apo rrezikon seriozisht zbatimin apo qëllimin e Shërbimeve të Ekspertëve.</w:t>
      </w:r>
    </w:p>
    <w:p w:rsidR="00B86A28" w:rsidRPr="00972ADD" w:rsidRDefault="00B86A28" w:rsidP="0041708F">
      <w:pPr>
        <w:pStyle w:val="Paragrafi"/>
        <w:rPr>
          <w:rFonts w:cs="Arial"/>
          <w:spacing w:val="-4"/>
          <w:lang w:val="sq-AL"/>
        </w:rPr>
      </w:pPr>
      <w:r w:rsidRPr="00972ADD">
        <w:rPr>
          <w:rFonts w:cs="Arial"/>
          <w:spacing w:val="-4"/>
          <w:lang w:val="sq-AL"/>
        </w:rPr>
        <w:t>6.2</w:t>
      </w:r>
      <w:r w:rsidRPr="00972ADD">
        <w:rPr>
          <w:rFonts w:cs="Arial"/>
          <w:spacing w:val="-4"/>
          <w:lang w:val="sq-AL"/>
        </w:rPr>
        <w:tab/>
        <w:t xml:space="preserve"> NJKP  dhe Agjencia e Zbatimit të Projektit dhe KfW-ja do të përcaktojnë hollësitë përkatëse në lidhje me Nenin 6.1 me anë të një Marrëveshje të Veçant</w:t>
      </w:r>
      <w:r w:rsidR="00BE65D2" w:rsidRPr="00972ADD">
        <w:rPr>
          <w:rFonts w:cs="Arial"/>
          <w:spacing w:val="-4"/>
          <w:lang w:val="sq-AL"/>
        </w:rPr>
        <w:t>ë,</w:t>
      </w:r>
      <w:r w:rsidRPr="00972ADD">
        <w:rPr>
          <w:rFonts w:cs="Arial"/>
          <w:spacing w:val="-4"/>
          <w:lang w:val="sq-AL"/>
        </w:rPr>
        <w:t xml:space="preserve"> e cila duhet të kun</w:t>
      </w:r>
      <w:r w:rsidR="00BE65D2" w:rsidRPr="00972ADD">
        <w:rPr>
          <w:rFonts w:cs="Arial"/>
          <w:spacing w:val="-4"/>
          <w:lang w:val="sq-AL"/>
        </w:rPr>
        <w:t>d</w:t>
      </w:r>
      <w:r w:rsidRPr="00972ADD">
        <w:rPr>
          <w:rFonts w:cs="Arial"/>
          <w:spacing w:val="-4"/>
          <w:lang w:val="sq-AL"/>
        </w:rPr>
        <w:t xml:space="preserve">ërfirmoset nga Përfituesi, i përfaqësuar nga Ministria e Financave.   </w:t>
      </w:r>
    </w:p>
    <w:p w:rsidR="00B86A28" w:rsidRPr="00972ADD" w:rsidRDefault="00B86A28" w:rsidP="0041708F">
      <w:pPr>
        <w:pStyle w:val="Hapesira7"/>
        <w:rPr>
          <w:spacing w:val="-4"/>
          <w:lang w:val="sq-AL"/>
        </w:rPr>
      </w:pPr>
    </w:p>
    <w:p w:rsidR="00B86A28" w:rsidRPr="00972ADD" w:rsidRDefault="00B86A28" w:rsidP="0041708F">
      <w:pPr>
        <w:pStyle w:val="NeniNr"/>
        <w:keepNext w:val="0"/>
        <w:rPr>
          <w:spacing w:val="-4"/>
          <w:lang w:val="sq-AL"/>
        </w:rPr>
      </w:pPr>
      <w:r w:rsidRPr="00972ADD">
        <w:rPr>
          <w:spacing w:val="-4"/>
          <w:lang w:val="sq-AL"/>
        </w:rPr>
        <w:t>Neni  7</w:t>
      </w:r>
    </w:p>
    <w:p w:rsidR="00B86A28" w:rsidRPr="00972ADD" w:rsidRDefault="00B86A28" w:rsidP="0041708F">
      <w:pPr>
        <w:pStyle w:val="NeniTitull"/>
        <w:keepNext w:val="0"/>
        <w:rPr>
          <w:spacing w:val="-4"/>
          <w:lang w:val="sq-AL"/>
        </w:rPr>
      </w:pPr>
      <w:r w:rsidRPr="00972ADD">
        <w:rPr>
          <w:spacing w:val="-4"/>
          <w:lang w:val="sq-AL"/>
        </w:rPr>
        <w:t xml:space="preserve">Publikimi dhe transferimi i informacionit në lidhje me shërbimet e ekspertëve  </w:t>
      </w:r>
    </w:p>
    <w:p w:rsidR="00B86A28" w:rsidRPr="00972ADD" w:rsidRDefault="00B86A28" w:rsidP="0041708F">
      <w:pPr>
        <w:pStyle w:val="Hapesira7"/>
        <w:rPr>
          <w:spacing w:val="-4"/>
          <w:lang w:val="sq-AL"/>
        </w:rPr>
      </w:pPr>
    </w:p>
    <w:p w:rsidR="00B86A28" w:rsidRPr="00972ADD" w:rsidRDefault="00B86A28" w:rsidP="0041708F">
      <w:pPr>
        <w:pStyle w:val="Paragrafi"/>
        <w:rPr>
          <w:spacing w:val="-4"/>
          <w:lang w:val="sq-AL"/>
        </w:rPr>
      </w:pPr>
      <w:r w:rsidRPr="00972ADD">
        <w:rPr>
          <w:spacing w:val="-4"/>
          <w:lang w:val="sq-AL"/>
        </w:rPr>
        <w:t>7.1</w:t>
      </w:r>
      <w:r w:rsidRPr="00972ADD">
        <w:rPr>
          <w:spacing w:val="-4"/>
          <w:lang w:val="sq-AL"/>
        </w:rPr>
        <w:tab/>
      </w:r>
      <w:r w:rsidR="00CE75AE" w:rsidRPr="00972ADD">
        <w:rPr>
          <w:spacing w:val="-4"/>
          <w:lang w:val="sq-AL"/>
        </w:rPr>
        <w:t xml:space="preserve"> </w:t>
      </w:r>
      <w:r w:rsidRPr="00972ADD">
        <w:rPr>
          <w:spacing w:val="-4"/>
          <w:lang w:val="sq-AL"/>
        </w:rPr>
        <w:t>Në përputhje me parimet e pranuara ndërkombëtarisht të transparencës maksimale dhe efikasitetit në bashkëpunimin</w:t>
      </w:r>
      <w:r w:rsidR="00BE65D2" w:rsidRPr="00972ADD">
        <w:rPr>
          <w:spacing w:val="-4"/>
          <w:lang w:val="sq-AL"/>
        </w:rPr>
        <w:t xml:space="preserve"> për zhvillim, KfW-ja publikon</w:t>
      </w:r>
      <w:r w:rsidRPr="00972ADD">
        <w:rPr>
          <w:spacing w:val="-4"/>
          <w:lang w:val="sq-AL"/>
        </w:rPr>
        <w:t xml:space="preserve"> informacionin e përzgjedhur (duke përfshirë raportet e vlerësimit) për Shërbimet e Ekspertëve dhe mënyrën sesi financohen gjatë bised</w:t>
      </w:r>
      <w:r w:rsidR="00972ADD">
        <w:rPr>
          <w:spacing w:val="-4"/>
          <w:lang w:val="sq-AL"/>
        </w:rPr>
        <w:t>imeve para</w:t>
      </w:r>
      <w:r w:rsidRPr="00972ADD">
        <w:rPr>
          <w:spacing w:val="-4"/>
          <w:lang w:val="sq-AL"/>
        </w:rPr>
        <w:t xml:space="preserve">kontraktuale, ndërsa marrëveshjet e lidhura me shërbimet është\janë duke u zbatuar në një fazë pas kontraktimit  </w:t>
      </w:r>
      <w:r w:rsidRPr="00972ADD">
        <w:rPr>
          <w:iCs/>
          <w:spacing w:val="-4"/>
          <w:lang w:val="sq-AL"/>
        </w:rPr>
        <w:t xml:space="preserve">(referuar si  </w:t>
      </w:r>
      <w:r w:rsidR="00BE65D2" w:rsidRPr="00972ADD">
        <w:rPr>
          <w:iCs/>
          <w:spacing w:val="-4"/>
          <w:lang w:val="sq-AL"/>
        </w:rPr>
        <w:t>“Periudha e Plotë”</w:t>
      </w:r>
      <w:r w:rsidRPr="00972ADD">
        <w:rPr>
          <w:iCs/>
          <w:spacing w:val="-4"/>
          <w:lang w:val="sq-AL"/>
        </w:rPr>
        <w:t>).</w:t>
      </w:r>
    </w:p>
    <w:p w:rsidR="00B86A28" w:rsidRPr="00972ADD" w:rsidRDefault="00B86A28" w:rsidP="0041708F">
      <w:pPr>
        <w:pStyle w:val="Paragrafi"/>
        <w:rPr>
          <w:spacing w:val="-4"/>
          <w:lang w:val="sq-AL"/>
        </w:rPr>
      </w:pPr>
      <w:r w:rsidRPr="00972ADD">
        <w:rPr>
          <w:spacing w:val="-4"/>
          <w:lang w:val="sq-AL"/>
        </w:rPr>
        <w:tab/>
        <w:t>Informacioni publikohet periodikisht n</w:t>
      </w:r>
      <w:r w:rsidR="00DC6412" w:rsidRPr="00972ADD">
        <w:rPr>
          <w:spacing w:val="-4"/>
          <w:lang w:val="sq-AL"/>
        </w:rPr>
        <w:t>ë faqen e</w:t>
      </w:r>
      <w:r w:rsidRPr="00972ADD">
        <w:rPr>
          <w:iCs/>
          <w:spacing w:val="-4"/>
          <w:lang w:val="sq-AL"/>
        </w:rPr>
        <w:t xml:space="preserve"> KfW-s</w:t>
      </w:r>
      <w:r w:rsidR="00DC6412" w:rsidRPr="00972ADD">
        <w:rPr>
          <w:iCs/>
          <w:spacing w:val="-4"/>
          <w:lang w:val="sq-AL"/>
        </w:rPr>
        <w:t>ë</w:t>
      </w:r>
      <w:r w:rsidRPr="00972ADD">
        <w:rPr>
          <w:iCs/>
          <w:spacing w:val="-4"/>
          <w:lang w:val="sq-AL"/>
        </w:rPr>
        <w:t xml:space="preserve"> për fush</w:t>
      </w:r>
      <w:r w:rsidR="00DC6412" w:rsidRPr="00972ADD">
        <w:rPr>
          <w:iCs/>
          <w:spacing w:val="-4"/>
          <w:lang w:val="sq-AL"/>
        </w:rPr>
        <w:t>ën e saj të biznesit “Banka e Zhvillimit KfW</w:t>
      </w:r>
      <w:r w:rsidRPr="00972ADD">
        <w:rPr>
          <w:iCs/>
          <w:spacing w:val="-4"/>
          <w:lang w:val="sq-AL"/>
        </w:rPr>
        <w:t xml:space="preserve">” </w:t>
      </w:r>
      <w:r w:rsidRPr="00972ADD">
        <w:rPr>
          <w:spacing w:val="-4"/>
          <w:lang w:val="sq-AL"/>
        </w:rPr>
        <w:t>(</w:t>
      </w:r>
      <w:hyperlink r:id="rId9" w:history="1">
        <w:r w:rsidRPr="00972ADD">
          <w:rPr>
            <w:color w:val="0000FF"/>
            <w:spacing w:val="-4"/>
            <w:u w:val="single"/>
            <w:lang w:val="sq-AL"/>
          </w:rPr>
          <w:t>http://transparenz.kfw-entwicklungsbank.de/</w:t>
        </w:r>
      </w:hyperlink>
      <w:r w:rsidRPr="00972ADD">
        <w:rPr>
          <w:spacing w:val="-4"/>
          <w:lang w:val="sq-AL"/>
        </w:rPr>
        <w:t>).</w:t>
      </w:r>
    </w:p>
    <w:p w:rsidR="00B86A28" w:rsidRPr="00972ADD" w:rsidRDefault="00B86A28" w:rsidP="0041708F">
      <w:pPr>
        <w:pStyle w:val="Paragrafi"/>
        <w:rPr>
          <w:spacing w:val="-4"/>
          <w:lang w:val="sq-AL"/>
        </w:rPr>
      </w:pPr>
      <w:r w:rsidRPr="00972ADD">
        <w:rPr>
          <w:spacing w:val="-4"/>
          <w:lang w:val="sq-AL"/>
        </w:rPr>
        <w:tab/>
        <w:t>Publikimi i informacionit (ose nga KfW apo palët e treta në përputhje me Nenin 7.3 më poshtë) për Shërbimet e Ekspertëve dhe mënyrën sesi financohen nuk përfshin dokumentacionin kontraktual ose ndonjë informacion sensitiv financiar apo informacion sensitive biznesi për palët e përfshira në Projekt apo në financimin e tij, të tilla si</w:t>
      </w:r>
      <w:r w:rsidR="00DC6412" w:rsidRPr="00972ADD">
        <w:rPr>
          <w:spacing w:val="-4"/>
          <w:lang w:val="sq-AL"/>
        </w:rPr>
        <w:t>:</w:t>
      </w:r>
      <w:r w:rsidRPr="00972ADD">
        <w:rPr>
          <w:spacing w:val="-4"/>
          <w:lang w:val="sq-AL"/>
        </w:rPr>
        <w:t xml:space="preserve">  </w:t>
      </w:r>
    </w:p>
    <w:p w:rsidR="00B86A28" w:rsidRPr="00972ADD" w:rsidRDefault="00B1115A" w:rsidP="0041708F">
      <w:pPr>
        <w:pStyle w:val="Paragrafi"/>
        <w:rPr>
          <w:spacing w:val="-4"/>
          <w:lang w:val="sq-AL"/>
        </w:rPr>
      </w:pPr>
      <w:r w:rsidRPr="00972ADD">
        <w:rPr>
          <w:spacing w:val="-4"/>
          <w:lang w:val="sq-AL"/>
        </w:rPr>
        <w:t xml:space="preserve">a) </w:t>
      </w:r>
      <w:r w:rsidR="00B86A28" w:rsidRPr="00972ADD">
        <w:rPr>
          <w:spacing w:val="-4"/>
          <w:lang w:val="sq-AL"/>
        </w:rPr>
        <w:t>informacion për të dhëna të brendshme financiare;</w:t>
      </w:r>
    </w:p>
    <w:p w:rsidR="00B86A28" w:rsidRPr="00972ADD" w:rsidRDefault="00B1115A" w:rsidP="0041708F">
      <w:pPr>
        <w:pStyle w:val="Paragrafi"/>
        <w:rPr>
          <w:spacing w:val="-4"/>
          <w:lang w:val="sq-AL"/>
        </w:rPr>
      </w:pPr>
      <w:r w:rsidRPr="00972ADD">
        <w:rPr>
          <w:spacing w:val="-4"/>
          <w:lang w:val="sq-AL"/>
        </w:rPr>
        <w:t xml:space="preserve">b) </w:t>
      </w:r>
      <w:r w:rsidR="00B86A28" w:rsidRPr="00972ADD">
        <w:rPr>
          <w:spacing w:val="-4"/>
          <w:lang w:val="sq-AL"/>
        </w:rPr>
        <w:t>strategji biznesi;</w:t>
      </w:r>
    </w:p>
    <w:p w:rsidR="00B86A28" w:rsidRPr="00972ADD" w:rsidRDefault="00B1115A" w:rsidP="0041708F">
      <w:pPr>
        <w:pStyle w:val="Paragrafi"/>
        <w:rPr>
          <w:spacing w:val="-4"/>
          <w:lang w:val="sq-AL"/>
        </w:rPr>
      </w:pPr>
      <w:r w:rsidRPr="00972ADD">
        <w:rPr>
          <w:spacing w:val="-4"/>
          <w:lang w:val="sq-AL"/>
        </w:rPr>
        <w:t xml:space="preserve">c) </w:t>
      </w:r>
      <w:r w:rsidR="00B86A28" w:rsidRPr="00972ADD">
        <w:rPr>
          <w:spacing w:val="-4"/>
          <w:lang w:val="sq-AL"/>
        </w:rPr>
        <w:t>udhëzime dhe raporte të brendshme;</w:t>
      </w:r>
    </w:p>
    <w:p w:rsidR="00B86A28" w:rsidRPr="00972ADD" w:rsidRDefault="00B1115A" w:rsidP="0041708F">
      <w:pPr>
        <w:pStyle w:val="Paragrafi"/>
        <w:rPr>
          <w:spacing w:val="-4"/>
          <w:lang w:val="sq-AL"/>
        </w:rPr>
      </w:pPr>
      <w:r w:rsidRPr="00972ADD">
        <w:rPr>
          <w:spacing w:val="-4"/>
          <w:lang w:val="sq-AL"/>
        </w:rPr>
        <w:t xml:space="preserve">d) </w:t>
      </w:r>
      <w:r w:rsidR="00B86A28" w:rsidRPr="00972ADD">
        <w:rPr>
          <w:spacing w:val="-4"/>
          <w:lang w:val="sq-AL"/>
        </w:rPr>
        <w:t>të dhëna personale të personave fizikë;</w:t>
      </w:r>
    </w:p>
    <w:p w:rsidR="00B86A28" w:rsidRPr="00972ADD" w:rsidRDefault="00DC6412" w:rsidP="0041708F">
      <w:pPr>
        <w:pStyle w:val="Paragrafi"/>
        <w:rPr>
          <w:spacing w:val="-4"/>
          <w:lang w:val="sq-AL"/>
        </w:rPr>
      </w:pPr>
      <w:r w:rsidRPr="00972ADD">
        <w:rPr>
          <w:spacing w:val="-4"/>
          <w:lang w:val="sq-AL"/>
        </w:rPr>
        <w:t xml:space="preserve">e) </w:t>
      </w:r>
      <w:r w:rsidR="00B86A28" w:rsidRPr="00972ADD">
        <w:rPr>
          <w:spacing w:val="-4"/>
          <w:lang w:val="sq-AL"/>
        </w:rPr>
        <w:t xml:space="preserve">vlerësimi i brendshëm i KfW-së për </w:t>
      </w:r>
      <w:r w:rsidRPr="00972ADD">
        <w:rPr>
          <w:spacing w:val="-4"/>
          <w:lang w:val="sq-AL"/>
        </w:rPr>
        <w:t>pozicionin financiar të palëve</w:t>
      </w:r>
      <w:r w:rsidR="00B86A28" w:rsidRPr="00972ADD">
        <w:rPr>
          <w:spacing w:val="-4"/>
          <w:lang w:val="sq-AL"/>
        </w:rPr>
        <w:t>.</w:t>
      </w:r>
    </w:p>
    <w:p w:rsidR="003B65BD" w:rsidRPr="00972ADD" w:rsidRDefault="00B86A28" w:rsidP="0041708F">
      <w:pPr>
        <w:pStyle w:val="Paragrafi"/>
        <w:rPr>
          <w:spacing w:val="-4"/>
          <w:lang w:val="sq-AL"/>
        </w:rPr>
      </w:pPr>
      <w:r w:rsidRPr="00972ADD">
        <w:rPr>
          <w:spacing w:val="-4"/>
          <w:lang w:val="sq-AL"/>
        </w:rPr>
        <w:t>7</w:t>
      </w:r>
      <w:r w:rsidR="00B1115A" w:rsidRPr="00972ADD">
        <w:rPr>
          <w:spacing w:val="-4"/>
          <w:lang w:val="sq-AL"/>
        </w:rPr>
        <w:t xml:space="preserve">.2 </w:t>
      </w:r>
      <w:r w:rsidRPr="00972ADD">
        <w:rPr>
          <w:iCs/>
          <w:spacing w:val="-4"/>
          <w:lang w:val="sq-AL"/>
        </w:rPr>
        <w:t>KfW-ja ndan informacion të përzgjedhur për Shërbimet e Ekspertëve dhe mënyrën sesi financohen gjatë Periudhës së Plotë me subjektet e përmendura më poshtë, veçanërisht për të garantuar</w:t>
      </w:r>
      <w:r w:rsidR="003B65BD" w:rsidRPr="00972ADD">
        <w:rPr>
          <w:iCs/>
          <w:spacing w:val="-4"/>
          <w:lang w:val="sq-AL"/>
        </w:rPr>
        <w:t xml:space="preserve"> transparencën dhe efikasitetin</w:t>
      </w:r>
      <w:r w:rsidRPr="00972ADD">
        <w:rPr>
          <w:iCs/>
          <w:spacing w:val="-4"/>
          <w:lang w:val="sq-AL"/>
        </w:rPr>
        <w:t>:</w:t>
      </w:r>
      <w:r w:rsidR="00B1115A" w:rsidRPr="00972ADD">
        <w:rPr>
          <w:spacing w:val="-4"/>
          <w:lang w:val="sq-AL"/>
        </w:rPr>
        <w:t xml:space="preserve"> </w:t>
      </w:r>
    </w:p>
    <w:p w:rsidR="00B86A28" w:rsidRPr="00972ADD" w:rsidRDefault="003B65BD" w:rsidP="0041708F">
      <w:pPr>
        <w:pStyle w:val="Paragrafi"/>
        <w:rPr>
          <w:spacing w:val="-4"/>
          <w:lang w:val="sq-AL"/>
        </w:rPr>
      </w:pPr>
      <w:r w:rsidRPr="00972ADD">
        <w:rPr>
          <w:spacing w:val="-4"/>
          <w:lang w:val="sq-AL"/>
        </w:rPr>
        <w:t xml:space="preserve">a) </w:t>
      </w:r>
      <w:r w:rsidR="00B86A28" w:rsidRPr="00972ADD">
        <w:rPr>
          <w:iCs/>
          <w:spacing w:val="-4"/>
          <w:lang w:val="sq-AL"/>
        </w:rPr>
        <w:t>degët e KfW-së;</w:t>
      </w:r>
    </w:p>
    <w:p w:rsidR="00B86A28" w:rsidRPr="00972ADD" w:rsidRDefault="003B65BD" w:rsidP="0041708F">
      <w:pPr>
        <w:pStyle w:val="Paragrafi"/>
        <w:rPr>
          <w:spacing w:val="-4"/>
          <w:lang w:val="sq-AL"/>
        </w:rPr>
      </w:pPr>
      <w:r w:rsidRPr="00972ADD">
        <w:rPr>
          <w:iCs/>
          <w:spacing w:val="-4"/>
          <w:lang w:val="sq-AL"/>
        </w:rPr>
        <w:t>b</w:t>
      </w:r>
      <w:r w:rsidR="00B1115A" w:rsidRPr="00972ADD">
        <w:rPr>
          <w:iCs/>
          <w:spacing w:val="-4"/>
          <w:lang w:val="sq-AL"/>
        </w:rPr>
        <w:t xml:space="preserve">) </w:t>
      </w:r>
      <w:r w:rsidR="00B86A28" w:rsidRPr="00972ADD">
        <w:rPr>
          <w:iCs/>
          <w:spacing w:val="-4"/>
          <w:lang w:val="sq-AL"/>
        </w:rPr>
        <w:t xml:space="preserve">Republikën Federale të Gjermanisë dhe organet kompetente, autoritetet, institucionet, agjenci ose subjekte të saj;  </w:t>
      </w:r>
    </w:p>
    <w:p w:rsidR="00B86A28" w:rsidRPr="00972ADD" w:rsidRDefault="003B65BD" w:rsidP="0041708F">
      <w:pPr>
        <w:pStyle w:val="Paragrafi"/>
        <w:rPr>
          <w:spacing w:val="-4"/>
          <w:lang w:val="sq-AL"/>
        </w:rPr>
      </w:pPr>
      <w:r w:rsidRPr="00972ADD">
        <w:rPr>
          <w:iCs/>
          <w:spacing w:val="-4"/>
          <w:lang w:val="sq-AL"/>
        </w:rPr>
        <w:t>c</w:t>
      </w:r>
      <w:r w:rsidR="00B1115A" w:rsidRPr="00972ADD">
        <w:rPr>
          <w:iCs/>
          <w:spacing w:val="-4"/>
          <w:lang w:val="sq-AL"/>
        </w:rPr>
        <w:t xml:space="preserve">) </w:t>
      </w:r>
      <w:r w:rsidR="00B86A28" w:rsidRPr="00972ADD">
        <w:rPr>
          <w:iCs/>
          <w:spacing w:val="-4"/>
          <w:lang w:val="sq-AL"/>
        </w:rPr>
        <w:t>Organizata të tjera zbatuese që përfshihen në bashkëpunimin e zhvillimit dypalësh, veçanërisht Deutsche Gesellschaft für Internationale Zusammenarbeit (GIZ) GmbH;</w:t>
      </w:r>
    </w:p>
    <w:p w:rsidR="00B86A28" w:rsidRPr="00972ADD" w:rsidRDefault="003B65BD" w:rsidP="0041708F">
      <w:pPr>
        <w:pStyle w:val="Paragrafi"/>
        <w:rPr>
          <w:spacing w:val="-4"/>
          <w:lang w:val="sq-AL"/>
        </w:rPr>
      </w:pPr>
      <w:r w:rsidRPr="00972ADD">
        <w:rPr>
          <w:iCs/>
          <w:spacing w:val="-4"/>
          <w:lang w:val="sq-AL"/>
        </w:rPr>
        <w:t>d</w:t>
      </w:r>
      <w:r w:rsidR="00B1115A" w:rsidRPr="00972ADD">
        <w:rPr>
          <w:iCs/>
          <w:spacing w:val="-4"/>
          <w:lang w:val="sq-AL"/>
        </w:rPr>
        <w:t xml:space="preserve">) </w:t>
      </w:r>
      <w:r w:rsidR="00B86A28" w:rsidRPr="00972ADD">
        <w:rPr>
          <w:iCs/>
          <w:spacing w:val="-4"/>
          <w:lang w:val="sq-AL"/>
        </w:rPr>
        <w:t xml:space="preserve">organizatat ndërkombëtare të përfshira në mbledhjen e të dhënave statistikore dhe anëtarët e tyre, veçanërisht Organizata për Bashkëpunim Ekonomik dhe Zhvillim (OECD) dhe anëtarët e saj. </w:t>
      </w:r>
    </w:p>
    <w:p w:rsidR="00B86A28" w:rsidRPr="00972ADD" w:rsidRDefault="00B86A28" w:rsidP="0041708F">
      <w:pPr>
        <w:pStyle w:val="Paragrafi"/>
        <w:rPr>
          <w:spacing w:val="-4"/>
          <w:lang w:val="sq-AL"/>
        </w:rPr>
      </w:pPr>
      <w:r w:rsidRPr="00972ADD">
        <w:rPr>
          <w:spacing w:val="-4"/>
          <w:lang w:val="sq-AL"/>
        </w:rPr>
        <w:t>7</w:t>
      </w:r>
      <w:r w:rsidR="00B1115A" w:rsidRPr="00972ADD">
        <w:rPr>
          <w:spacing w:val="-4"/>
          <w:lang w:val="sq-AL"/>
        </w:rPr>
        <w:t xml:space="preserve">.3 </w:t>
      </w:r>
      <w:r w:rsidRPr="00972ADD">
        <w:rPr>
          <w:spacing w:val="-4"/>
          <w:lang w:val="sq-AL"/>
        </w:rPr>
        <w:t xml:space="preserve">Gjithashtu, Republika Federale e Gjermanisë i ka kërkuar KfW-së të ndajë informacion të përzgjedhur në lidhje me Shërbimet e Ekspertëve dhe sesi ata financohen gjatë  Periudhës së Plotë  me subjektet e mëposhtme, të cilat botojnë artikuj që kanë lidhje me qëllimin: </w:t>
      </w:r>
      <w:r w:rsidRPr="00972ADD">
        <w:rPr>
          <w:iCs/>
          <w:spacing w:val="-4"/>
          <w:lang w:val="sq-AL"/>
        </w:rPr>
        <w:t xml:space="preserve"> </w:t>
      </w:r>
    </w:p>
    <w:p w:rsidR="00B86A28" w:rsidRPr="00972ADD" w:rsidRDefault="00B1115A" w:rsidP="0041708F">
      <w:pPr>
        <w:pStyle w:val="Paragrafi"/>
        <w:rPr>
          <w:spacing w:val="-4"/>
          <w:lang w:val="sq-AL"/>
        </w:rPr>
      </w:pPr>
      <w:r w:rsidRPr="00972ADD">
        <w:rPr>
          <w:iCs/>
          <w:spacing w:val="-4"/>
          <w:lang w:val="sq-AL"/>
        </w:rPr>
        <w:t xml:space="preserve">a) </w:t>
      </w:r>
      <w:r w:rsidR="00B86A28" w:rsidRPr="00972ADD">
        <w:rPr>
          <w:iCs/>
          <w:spacing w:val="-4"/>
          <w:lang w:val="sq-AL"/>
        </w:rPr>
        <w:t>Republika Federale e Gjermanisë për qëllime të Iniciativës së Transpar</w:t>
      </w:r>
      <w:r w:rsidR="00D77131" w:rsidRPr="00972ADD">
        <w:rPr>
          <w:iCs/>
          <w:spacing w:val="-4"/>
          <w:lang w:val="sq-AL"/>
        </w:rPr>
        <w:t>encës së Ndihmës Ndërkombëtare</w:t>
      </w:r>
      <w:r w:rsidR="00D77131" w:rsidRPr="00972ADD">
        <w:rPr>
          <w:iCs/>
          <w:spacing w:val="-4"/>
          <w:sz w:val="2"/>
          <w:lang w:val="sq-AL"/>
        </w:rPr>
        <w:t xml:space="preserve"> </w:t>
      </w:r>
      <w:r w:rsidR="00B86A28" w:rsidRPr="00972ADD">
        <w:rPr>
          <w:spacing w:val="-4"/>
          <w:lang w:val="sq-AL"/>
        </w:rPr>
        <w:t>(</w:t>
      </w:r>
      <w:hyperlink r:id="rId10" w:history="1">
        <w:r w:rsidR="00B86A28" w:rsidRPr="00972ADD">
          <w:rPr>
            <w:color w:val="0000FF"/>
            <w:spacing w:val="-4"/>
            <w:u w:val="single"/>
            <w:lang w:val="sq-AL"/>
          </w:rPr>
          <w:t>http://www.bmz.de/de/was_wir_machen/wege/transparenz-fuer-mehr-Wirksamkeit/index.html</w:t>
        </w:r>
      </w:hyperlink>
      <w:r w:rsidR="00B86A28" w:rsidRPr="00972ADD">
        <w:rPr>
          <w:spacing w:val="-4"/>
          <w:lang w:val="sq-AL"/>
        </w:rPr>
        <w:t>);</w:t>
      </w:r>
    </w:p>
    <w:p w:rsidR="00B86A28" w:rsidRPr="00972ADD" w:rsidRDefault="00B1115A" w:rsidP="0041708F">
      <w:pPr>
        <w:pStyle w:val="Paragrafi"/>
        <w:rPr>
          <w:spacing w:val="-4"/>
          <w:lang w:val="sq-AL"/>
        </w:rPr>
      </w:pPr>
      <w:r w:rsidRPr="00972ADD">
        <w:rPr>
          <w:iCs/>
          <w:spacing w:val="-4"/>
          <w:lang w:val="sq-AL"/>
        </w:rPr>
        <w:t xml:space="preserve">b) </w:t>
      </w:r>
      <w:r w:rsidR="00D77131" w:rsidRPr="00972ADD">
        <w:rPr>
          <w:iCs/>
          <w:spacing w:val="-4"/>
          <w:lang w:val="sq-AL"/>
        </w:rPr>
        <w:t>Tregu &amp; Investimi Gjerman</w:t>
      </w:r>
      <w:r w:rsidR="00B86A28" w:rsidRPr="00972ADD">
        <w:rPr>
          <w:iCs/>
          <w:spacing w:val="-4"/>
          <w:lang w:val="sq-AL"/>
        </w:rPr>
        <w:t xml:space="preserve"> (GTAI) për qëllime të informacionit të tregut  </w:t>
      </w:r>
      <w:r w:rsidR="00B86A28" w:rsidRPr="00972ADD">
        <w:rPr>
          <w:spacing w:val="-4"/>
          <w:lang w:val="sq-AL"/>
        </w:rPr>
        <w:t xml:space="preserve"> (</w:t>
      </w:r>
      <w:hyperlink r:id="rId11" w:history="1">
        <w:r w:rsidR="00B86A28" w:rsidRPr="00972ADD">
          <w:rPr>
            <w:color w:val="0000FF"/>
            <w:spacing w:val="-4"/>
            <w:u w:val="single"/>
            <w:lang w:val="sq-AL"/>
          </w:rPr>
          <w:t>http://www.gtai.de/GTAI/Navigation/DE/trade.FOO</w:t>
        </w:r>
      </w:hyperlink>
      <w:r w:rsidR="00B86A28" w:rsidRPr="00972ADD">
        <w:rPr>
          <w:spacing w:val="-4"/>
          <w:lang w:val="sq-AL"/>
        </w:rPr>
        <w:t>);</w:t>
      </w:r>
    </w:p>
    <w:p w:rsidR="00B86A28" w:rsidRPr="00972ADD" w:rsidRDefault="00B1115A" w:rsidP="0041708F">
      <w:pPr>
        <w:pStyle w:val="Paragrafi"/>
        <w:rPr>
          <w:spacing w:val="-4"/>
          <w:lang w:val="sq-AL"/>
        </w:rPr>
      </w:pPr>
      <w:r w:rsidRPr="00972ADD">
        <w:rPr>
          <w:iCs/>
          <w:spacing w:val="-4"/>
          <w:lang w:val="sq-AL"/>
        </w:rPr>
        <w:t xml:space="preserve">c) </w:t>
      </w:r>
      <w:r w:rsidR="00B86A28" w:rsidRPr="00972ADD">
        <w:rPr>
          <w:iCs/>
          <w:spacing w:val="-4"/>
          <w:lang w:val="sq-AL"/>
        </w:rPr>
        <w:t xml:space="preserve">OECD për qëllimin e raportimit të rrjedhës financiare në kuadër të zhvillimit të bashkëpunimit  </w:t>
      </w:r>
      <w:r w:rsidR="00B86A28" w:rsidRPr="00972ADD">
        <w:rPr>
          <w:spacing w:val="-4"/>
          <w:lang w:val="sq-AL"/>
        </w:rPr>
        <w:t xml:space="preserve"> (</w:t>
      </w:r>
      <w:hyperlink r:id="rId12" w:history="1">
        <w:r w:rsidR="00B86A28" w:rsidRPr="00972ADD">
          <w:rPr>
            <w:color w:val="0000FF"/>
            <w:spacing w:val="-4"/>
            <w:u w:val="single"/>
            <w:lang w:val="sq-AL"/>
          </w:rPr>
          <w:t>http://stats.oecd.org/</w:t>
        </w:r>
      </w:hyperlink>
      <w:r w:rsidR="00B86A28" w:rsidRPr="00972ADD">
        <w:rPr>
          <w:spacing w:val="-4"/>
          <w:lang w:val="sq-AL"/>
        </w:rPr>
        <w:t>);</w:t>
      </w:r>
    </w:p>
    <w:p w:rsidR="00483FDB" w:rsidRPr="00972ADD" w:rsidRDefault="00B1115A" w:rsidP="0041708F">
      <w:pPr>
        <w:pStyle w:val="Paragrafi"/>
        <w:rPr>
          <w:spacing w:val="-4"/>
          <w:lang w:val="sq-AL"/>
        </w:rPr>
      </w:pPr>
      <w:r w:rsidRPr="00972ADD">
        <w:rPr>
          <w:iCs/>
          <w:spacing w:val="-4"/>
          <w:lang w:val="sq-AL"/>
        </w:rPr>
        <w:t xml:space="preserve">d) </w:t>
      </w:r>
      <w:r w:rsidR="00B86A28" w:rsidRPr="00972ADD">
        <w:rPr>
          <w:iCs/>
          <w:spacing w:val="-4"/>
          <w:lang w:val="sq-AL"/>
        </w:rPr>
        <w:t>Instituti Gjerm</w:t>
      </w:r>
      <w:r w:rsidR="00052F86" w:rsidRPr="00972ADD">
        <w:rPr>
          <w:iCs/>
          <w:spacing w:val="-4"/>
          <w:lang w:val="sq-AL"/>
        </w:rPr>
        <w:t xml:space="preserve">an për Vlerësimin e Zhvillimit </w:t>
      </w:r>
      <w:r w:rsidR="00B86A28" w:rsidRPr="00972ADD">
        <w:rPr>
          <w:iCs/>
          <w:spacing w:val="-4"/>
          <w:lang w:val="sq-AL"/>
        </w:rPr>
        <w:t xml:space="preserve"> (DEval) për qëllime të vlerësimit të zhvillimit të përgjithshëm të bashkëpunimit Gjerman për të garantuar transparencë dhe efiçencë  </w:t>
      </w:r>
      <w:r w:rsidR="00B86A28" w:rsidRPr="00972ADD">
        <w:rPr>
          <w:spacing w:val="-4"/>
          <w:lang w:val="sq-AL"/>
        </w:rPr>
        <w:t xml:space="preserve"> (</w:t>
      </w:r>
      <w:hyperlink r:id="rId13" w:history="1">
        <w:r w:rsidR="00B86A28" w:rsidRPr="00972ADD">
          <w:rPr>
            <w:color w:val="0000FF"/>
            <w:spacing w:val="-4"/>
            <w:u w:val="single"/>
            <w:lang w:val="sq-AL"/>
          </w:rPr>
          <w:t>http://www.deval.org/de/</w:t>
        </w:r>
      </w:hyperlink>
      <w:r w:rsidR="00B86A28" w:rsidRPr="00972ADD">
        <w:rPr>
          <w:spacing w:val="-4"/>
          <w:lang w:val="sq-AL"/>
        </w:rPr>
        <w:t>).</w:t>
      </w:r>
    </w:p>
    <w:p w:rsidR="00B86A28" w:rsidRPr="00972ADD" w:rsidRDefault="00B86A28" w:rsidP="0041708F">
      <w:pPr>
        <w:pStyle w:val="Paragrafi"/>
        <w:rPr>
          <w:spacing w:val="-4"/>
          <w:lang w:val="sq-AL"/>
        </w:rPr>
      </w:pPr>
      <w:r w:rsidRPr="00972ADD">
        <w:rPr>
          <w:spacing w:val="-4"/>
          <w:lang w:val="sq-AL"/>
        </w:rPr>
        <w:t>7.4</w:t>
      </w:r>
      <w:r w:rsidRPr="00972ADD">
        <w:rPr>
          <w:spacing w:val="-4"/>
          <w:lang w:val="sq-AL"/>
        </w:rPr>
        <w:tab/>
      </w:r>
      <w:r w:rsidR="00D77131" w:rsidRPr="00972ADD">
        <w:rPr>
          <w:spacing w:val="-4"/>
          <w:lang w:val="sq-AL"/>
        </w:rPr>
        <w:t xml:space="preserve"> </w:t>
      </w:r>
      <w:r w:rsidRPr="00972ADD">
        <w:rPr>
          <w:spacing w:val="-4"/>
          <w:lang w:val="sq-AL"/>
        </w:rPr>
        <w:t>Gjithashtu, KfW-ja rezervon të drejtën për të transferuar (duke përfshirë edhe për qëllimet e publikimit) informacion në lidhje me shërbimet e ekspertëve dhe sesi ata financohen gjatë Periudhës së Plotë   ndaj palëve të treta, me qëllim mbrojtjen e interesave të ligjshme.</w:t>
      </w:r>
      <w:r w:rsidRPr="00972ADD">
        <w:rPr>
          <w:iCs/>
          <w:spacing w:val="-4"/>
          <w:lang w:val="sq-AL"/>
        </w:rPr>
        <w:t xml:space="preserve"> </w:t>
      </w:r>
    </w:p>
    <w:p w:rsidR="00B86A28" w:rsidRPr="00972ADD" w:rsidRDefault="00B86A28" w:rsidP="0041708F">
      <w:pPr>
        <w:pStyle w:val="Paragrafi"/>
        <w:rPr>
          <w:spacing w:val="-4"/>
          <w:lang w:val="sq-AL"/>
        </w:rPr>
      </w:pPr>
      <w:r w:rsidRPr="00972ADD">
        <w:rPr>
          <w:spacing w:val="-4"/>
          <w:lang w:val="sq-AL"/>
        </w:rPr>
        <w:tab/>
        <w:t>In</w:t>
      </w:r>
      <w:r w:rsidR="00D77131" w:rsidRPr="00972ADD">
        <w:rPr>
          <w:spacing w:val="-4"/>
          <w:lang w:val="sq-AL"/>
        </w:rPr>
        <w:t>f</w:t>
      </w:r>
      <w:r w:rsidRPr="00972ADD">
        <w:rPr>
          <w:spacing w:val="-4"/>
          <w:lang w:val="sq-AL"/>
        </w:rPr>
        <w:t>ormacioni nuk  transferohet nga KfW-ja  tek palët e  treta, nëse interesat e ligjshme të Përfituesit  në informacionin që nuk transferohet i tejkalon interesat e KFW-së për transferimin e këtij informacioni. Interesat e ligjshme të Përfituesit në veçanti përfshijnë konfidencialitetin e informacioneve sensitive të përmendura në nenin 7.1, i cili është përjashtuar nga publikimi.</w:t>
      </w:r>
      <w:r w:rsidRPr="00972ADD">
        <w:rPr>
          <w:iCs/>
          <w:spacing w:val="-4"/>
          <w:lang w:val="sq-AL"/>
        </w:rPr>
        <w:t xml:space="preserve"> </w:t>
      </w:r>
    </w:p>
    <w:p w:rsidR="00B86A28" w:rsidRPr="00972ADD" w:rsidRDefault="00B86A28" w:rsidP="0041708F">
      <w:pPr>
        <w:pStyle w:val="Paragrafi"/>
        <w:rPr>
          <w:spacing w:val="-4"/>
          <w:lang w:val="sq-AL"/>
        </w:rPr>
      </w:pPr>
      <w:r w:rsidRPr="00972ADD">
        <w:rPr>
          <w:spacing w:val="-4"/>
          <w:lang w:val="sq-AL"/>
        </w:rPr>
        <w:tab/>
        <w:t>Për më tepër, KfW ka të drejtë  të transferojë informacion për palët e treta, nëse kjo është e nevojshme për shkak të kërkesave ligjore ose rregulloreve, ose për të mbrojtur   pretendimet ose të drejtat e tjera ligjore në gjyka</w:t>
      </w:r>
      <w:r w:rsidR="00D77131" w:rsidRPr="00972ADD">
        <w:rPr>
          <w:spacing w:val="-4"/>
          <w:lang w:val="sq-AL"/>
        </w:rPr>
        <w:t>të apo procedime administrative</w:t>
      </w:r>
      <w:r w:rsidRPr="00972ADD">
        <w:rPr>
          <w:iCs/>
          <w:spacing w:val="-4"/>
          <w:lang w:val="sq-AL"/>
        </w:rPr>
        <w:t>.</w:t>
      </w:r>
    </w:p>
    <w:p w:rsidR="00B86A28" w:rsidRPr="00334D8F" w:rsidRDefault="00B86A28" w:rsidP="0041708F">
      <w:pPr>
        <w:pStyle w:val="Hapesira7"/>
        <w:rPr>
          <w:spacing w:val="-4"/>
          <w:sz w:val="8"/>
          <w:lang w:val="sq-AL"/>
        </w:rPr>
      </w:pPr>
    </w:p>
    <w:p w:rsidR="00B86A28" w:rsidRPr="00972ADD" w:rsidRDefault="00B86A28" w:rsidP="0041708F">
      <w:pPr>
        <w:pStyle w:val="NeniNr"/>
        <w:keepNext w:val="0"/>
        <w:rPr>
          <w:rFonts w:cs="Arial"/>
          <w:spacing w:val="-4"/>
          <w:lang w:val="sq-AL"/>
        </w:rPr>
      </w:pPr>
      <w:r w:rsidRPr="00972ADD">
        <w:rPr>
          <w:spacing w:val="-4"/>
          <w:lang w:val="sq-AL"/>
        </w:rPr>
        <w:t>Neni  </w:t>
      </w:r>
      <w:r w:rsidRPr="00972ADD">
        <w:rPr>
          <w:rFonts w:cs="Arial"/>
          <w:spacing w:val="-4"/>
          <w:lang w:val="sq-AL"/>
        </w:rPr>
        <w:t>8</w:t>
      </w:r>
    </w:p>
    <w:p w:rsidR="00B86A28" w:rsidRPr="00972ADD" w:rsidRDefault="00B86A28" w:rsidP="0041708F">
      <w:pPr>
        <w:pStyle w:val="NeniTitull"/>
        <w:keepNext w:val="0"/>
        <w:rPr>
          <w:spacing w:val="-4"/>
          <w:lang w:val="sq-AL"/>
        </w:rPr>
      </w:pPr>
      <w:r w:rsidRPr="00972ADD">
        <w:rPr>
          <w:spacing w:val="-4"/>
          <w:lang w:val="sq-AL"/>
        </w:rPr>
        <w:t xml:space="preserve">Dispozita të </w:t>
      </w:r>
      <w:r w:rsidR="002C48DB">
        <w:rPr>
          <w:spacing w:val="-4"/>
          <w:lang w:val="sq-AL"/>
        </w:rPr>
        <w:t>n</w:t>
      </w:r>
      <w:r w:rsidRPr="00972ADD">
        <w:rPr>
          <w:spacing w:val="-4"/>
          <w:lang w:val="sq-AL"/>
        </w:rPr>
        <w:t xml:space="preserve">dryshme </w:t>
      </w:r>
    </w:p>
    <w:p w:rsidR="00B86A28" w:rsidRPr="00334D8F" w:rsidRDefault="00B86A28" w:rsidP="0041708F">
      <w:pPr>
        <w:pStyle w:val="Hapesira7"/>
        <w:rPr>
          <w:spacing w:val="-4"/>
          <w:sz w:val="8"/>
          <w:lang w:val="sq-AL"/>
        </w:rPr>
      </w:pPr>
    </w:p>
    <w:p w:rsidR="00B86A28" w:rsidRPr="00972ADD" w:rsidRDefault="00B86A28" w:rsidP="0041708F">
      <w:pPr>
        <w:pStyle w:val="Paragrafi"/>
        <w:rPr>
          <w:spacing w:val="-4"/>
          <w:lang w:val="sq-AL"/>
        </w:rPr>
      </w:pPr>
      <w:r w:rsidRPr="00972ADD">
        <w:rPr>
          <w:rFonts w:cs="Arial"/>
          <w:spacing w:val="-4"/>
          <w:lang w:val="sq-AL"/>
        </w:rPr>
        <w:t>8.1</w:t>
      </w:r>
      <w:r w:rsidRPr="00972ADD">
        <w:rPr>
          <w:rFonts w:cs="Arial"/>
          <w:spacing w:val="-4"/>
          <w:lang w:val="sq-AL"/>
        </w:rPr>
        <w:tab/>
      </w:r>
      <w:r w:rsidR="00CE75AE" w:rsidRPr="00972ADD">
        <w:rPr>
          <w:rFonts w:cs="Arial"/>
          <w:spacing w:val="-4"/>
          <w:lang w:val="sq-AL"/>
        </w:rPr>
        <w:t xml:space="preserve"> </w:t>
      </w:r>
      <w:r w:rsidRPr="00972ADD">
        <w:rPr>
          <w:rFonts w:cs="Arial"/>
          <w:spacing w:val="-4"/>
          <w:lang w:val="sq-AL"/>
        </w:rPr>
        <w:t xml:space="preserve">Përfituesi do të sigurojë se personat që janë ngarkuar me  përgatitjen dhe zbatimin e Shërbimeve të Ekspertëve, të kontraktimit  të çdo kontrate për Shërbimet e Ekspertit për tu financuar dhe kërkuar disbursime të shumave të Kontributit Financiar, të mos kërkojnë, japin, </w:t>
      </w:r>
      <w:r w:rsidR="00972ADD" w:rsidRPr="00972ADD">
        <w:rPr>
          <w:rFonts w:cs="Arial"/>
          <w:spacing w:val="-4"/>
          <w:lang w:val="sq-AL"/>
        </w:rPr>
        <w:t>premtojnë</w:t>
      </w:r>
      <w:r w:rsidRPr="00972ADD">
        <w:rPr>
          <w:rFonts w:cs="Arial"/>
          <w:spacing w:val="-4"/>
          <w:lang w:val="sq-AL"/>
        </w:rPr>
        <w:t xml:space="preserve"> apo marrin një premtim për pagesa të paligjshme apo avantazhe të tjera në lidhje me këto detyra.</w:t>
      </w:r>
    </w:p>
    <w:p w:rsidR="00B86A28" w:rsidRPr="00334D8F" w:rsidRDefault="00B86A28" w:rsidP="0041708F">
      <w:pPr>
        <w:pStyle w:val="Paragrafi"/>
        <w:rPr>
          <w:rFonts w:eastAsia="Calibri" w:cs="Arial"/>
          <w:spacing w:val="4"/>
          <w:highlight w:val="yellow"/>
          <w:lang w:val="sq-AL"/>
        </w:rPr>
      </w:pPr>
      <w:r w:rsidRPr="00972ADD">
        <w:rPr>
          <w:rFonts w:cs="Arial"/>
          <w:spacing w:val="-4"/>
          <w:lang w:val="sq-AL"/>
        </w:rPr>
        <w:t>8.2</w:t>
      </w:r>
      <w:r w:rsidRPr="00972ADD">
        <w:rPr>
          <w:rFonts w:cs="Arial"/>
          <w:spacing w:val="-4"/>
          <w:lang w:val="sq-AL"/>
        </w:rPr>
        <w:tab/>
      </w:r>
      <w:r w:rsidR="00CE75AE" w:rsidRPr="00972ADD">
        <w:rPr>
          <w:rFonts w:cs="Arial"/>
          <w:spacing w:val="-4"/>
          <w:lang w:val="sq-AL"/>
        </w:rPr>
        <w:t xml:space="preserve"> </w:t>
      </w:r>
      <w:r w:rsidRPr="00972ADD">
        <w:rPr>
          <w:rFonts w:cs="Arial"/>
          <w:spacing w:val="-4"/>
          <w:lang w:val="sq-AL"/>
        </w:rPr>
        <w:t xml:space="preserve">Përfituesi nuk do të hyjë në asnjë transaksion apo përfshihet në ndonjë aktivitet tjetër në lidhje me Shërbimet e Ekspertëve që përbëjnë </w:t>
      </w:r>
      <w:r w:rsidRPr="00334D8F">
        <w:rPr>
          <w:rFonts w:cs="Arial"/>
          <w:spacing w:val="4"/>
          <w:lang w:val="sq-AL"/>
        </w:rPr>
        <w:t>shkelje të embargove që rregullojnë tregtinë e huaj apo të ashtuquajturat sanksione financiare të Këshillit të Sigurisë së Kombeve të Bashkuara, Bashkimit Evropian apo Republikës Federale të Gjermanisë</w:t>
      </w:r>
      <w:r w:rsidRPr="00334D8F">
        <w:rPr>
          <w:rFonts w:eastAsia="Calibri" w:cs="Arial"/>
          <w:spacing w:val="4"/>
          <w:lang w:val="sq-AL"/>
        </w:rPr>
        <w:t xml:space="preserve">. </w:t>
      </w:r>
    </w:p>
    <w:p w:rsidR="007416B5" w:rsidRDefault="007416B5" w:rsidP="0041708F">
      <w:pPr>
        <w:pStyle w:val="Paragrafi"/>
        <w:rPr>
          <w:rFonts w:cs="Arial"/>
          <w:spacing w:val="4"/>
          <w:lang w:val="sq-AL"/>
        </w:rPr>
      </w:pPr>
    </w:p>
    <w:p w:rsidR="00B86A28" w:rsidRPr="00334D8F" w:rsidRDefault="00B86A28" w:rsidP="0041708F">
      <w:pPr>
        <w:pStyle w:val="Paragrafi"/>
        <w:rPr>
          <w:rFonts w:cs="Arial"/>
          <w:spacing w:val="4"/>
          <w:lang w:val="sq-AL"/>
        </w:rPr>
      </w:pPr>
      <w:r w:rsidRPr="00334D8F">
        <w:rPr>
          <w:rFonts w:cs="Arial"/>
          <w:spacing w:val="4"/>
          <w:lang w:val="sq-AL"/>
        </w:rPr>
        <w:t>8.3</w:t>
      </w:r>
      <w:r w:rsidRPr="00334D8F">
        <w:rPr>
          <w:rFonts w:cs="Arial"/>
          <w:spacing w:val="4"/>
          <w:lang w:val="sq-AL"/>
        </w:rPr>
        <w:tab/>
      </w:r>
      <w:r w:rsidR="00CE75AE" w:rsidRPr="00334D8F">
        <w:rPr>
          <w:rFonts w:cs="Arial"/>
          <w:spacing w:val="4"/>
          <w:lang w:val="sq-AL"/>
        </w:rPr>
        <w:t xml:space="preserve"> </w:t>
      </w:r>
      <w:r w:rsidRPr="00334D8F">
        <w:rPr>
          <w:rFonts w:cs="Arial"/>
          <w:spacing w:val="4"/>
          <w:lang w:val="sq-AL"/>
        </w:rPr>
        <w:t>Nëse ndonjë nga dispozitat e kësaj Marrëveshjeje  është e pavlefshme, të gjitha dispozitat e tjera do të mbeten të pacenuara në lidhje me të. Çdo boshllëk ligjor që mund të rezultojë prej kësaj do të plotësohet me një dispozitë në pajtim me qëllimin e kësaj Marrëveshjeje.</w:t>
      </w:r>
    </w:p>
    <w:p w:rsidR="00B86A28" w:rsidRPr="00334D8F" w:rsidRDefault="00B86A28" w:rsidP="0041708F">
      <w:pPr>
        <w:pStyle w:val="Paragrafi"/>
        <w:rPr>
          <w:rFonts w:cs="Arial"/>
          <w:spacing w:val="4"/>
          <w:lang w:val="sq-AL"/>
        </w:rPr>
      </w:pPr>
      <w:r w:rsidRPr="00334D8F">
        <w:rPr>
          <w:rFonts w:cs="Arial"/>
          <w:spacing w:val="4"/>
          <w:lang w:val="sq-AL"/>
        </w:rPr>
        <w:t>8.4</w:t>
      </w:r>
      <w:r w:rsidRPr="00334D8F">
        <w:rPr>
          <w:rFonts w:cs="Arial"/>
          <w:spacing w:val="4"/>
          <w:lang w:val="sq-AL"/>
        </w:rPr>
        <w:tab/>
      </w:r>
      <w:r w:rsidR="00CE75AE" w:rsidRPr="00334D8F">
        <w:rPr>
          <w:rFonts w:cs="Arial"/>
          <w:spacing w:val="4"/>
          <w:lang w:val="sq-AL"/>
        </w:rPr>
        <w:t xml:space="preserve"> </w:t>
      </w:r>
      <w:r w:rsidRPr="00334D8F">
        <w:rPr>
          <w:rFonts w:cs="Arial"/>
          <w:spacing w:val="4"/>
          <w:lang w:val="sq-AL"/>
        </w:rPr>
        <w:t>Përfituesi nuk mund të kalojë, transferojë, rëndojë me peng apo hipotekë asnjë pretendim nga kjo Marrëveshje.</w:t>
      </w:r>
    </w:p>
    <w:p w:rsidR="00B86A28" w:rsidRPr="00334D8F" w:rsidRDefault="00B86A28" w:rsidP="0041708F">
      <w:pPr>
        <w:pStyle w:val="Paragrafi"/>
        <w:rPr>
          <w:rFonts w:cs="Arial"/>
          <w:spacing w:val="4"/>
          <w:lang w:val="sq-AL"/>
        </w:rPr>
      </w:pPr>
      <w:r w:rsidRPr="00334D8F">
        <w:rPr>
          <w:rFonts w:cs="Arial"/>
          <w:spacing w:val="4"/>
          <w:lang w:val="sq-AL"/>
        </w:rPr>
        <w:t>8.5</w:t>
      </w:r>
      <w:r w:rsidR="00B1115A" w:rsidRPr="00334D8F">
        <w:rPr>
          <w:rFonts w:cs="Arial"/>
          <w:spacing w:val="4"/>
          <w:lang w:val="sq-AL"/>
        </w:rPr>
        <w:t xml:space="preserve"> </w:t>
      </w:r>
      <w:r w:rsidRPr="00334D8F">
        <w:rPr>
          <w:rFonts w:cs="Arial"/>
          <w:spacing w:val="4"/>
          <w:lang w:val="sq-AL"/>
        </w:rPr>
        <w:t>Kjo Marrëveshje  do te rregullohet nga ligjet e Republikës Federale Gjermane.</w:t>
      </w:r>
      <w:r w:rsidR="00972ADD" w:rsidRPr="00334D8F">
        <w:rPr>
          <w:rFonts w:cs="Arial"/>
          <w:spacing w:val="4"/>
          <w:lang w:val="sq-AL"/>
        </w:rPr>
        <w:t xml:space="preserve"> </w:t>
      </w:r>
      <w:r w:rsidRPr="00334D8F">
        <w:rPr>
          <w:rFonts w:cs="Arial"/>
          <w:spacing w:val="4"/>
          <w:lang w:val="sq-AL"/>
        </w:rPr>
        <w:t>Vendi i zbatimit do të jetë Frankfurt am Main.</w:t>
      </w:r>
    </w:p>
    <w:p w:rsidR="00B86A28" w:rsidRPr="00334D8F" w:rsidRDefault="00B86A28" w:rsidP="0041708F">
      <w:pPr>
        <w:pStyle w:val="Paragrafi"/>
        <w:rPr>
          <w:rFonts w:cs="Arial"/>
          <w:spacing w:val="4"/>
          <w:lang w:val="sq-AL"/>
        </w:rPr>
      </w:pPr>
      <w:r w:rsidRPr="00334D8F">
        <w:rPr>
          <w:rFonts w:cs="Arial"/>
          <w:spacing w:val="4"/>
          <w:lang w:val="sq-AL"/>
        </w:rPr>
        <w:t>8.6</w:t>
      </w:r>
      <w:r w:rsidR="00CE75AE" w:rsidRPr="00334D8F">
        <w:rPr>
          <w:rFonts w:cs="Arial"/>
          <w:spacing w:val="4"/>
          <w:lang w:val="sq-AL"/>
        </w:rPr>
        <w:t xml:space="preserve"> </w:t>
      </w:r>
      <w:r w:rsidRPr="00334D8F">
        <w:rPr>
          <w:rFonts w:cs="Arial"/>
          <w:spacing w:val="4"/>
          <w:lang w:val="sq-AL"/>
        </w:rPr>
        <w:tab/>
        <w:t>Mar</w:t>
      </w:r>
      <w:r w:rsidR="006C64EE" w:rsidRPr="00334D8F">
        <w:rPr>
          <w:rFonts w:cs="Arial"/>
          <w:spacing w:val="4"/>
          <w:lang w:val="sq-AL"/>
        </w:rPr>
        <w:t>r</w:t>
      </w:r>
      <w:r w:rsidRPr="00334D8F">
        <w:rPr>
          <w:rFonts w:cs="Arial"/>
          <w:spacing w:val="4"/>
          <w:lang w:val="sq-AL"/>
        </w:rPr>
        <w:t>ëdhëniet ligjore të vendosura   ndërmjet KfW-së dhe Përfituesit do të përfundojnë</w:t>
      </w:r>
      <w:r w:rsidR="007416B5">
        <w:rPr>
          <w:rFonts w:cs="Arial"/>
          <w:spacing w:val="4"/>
          <w:lang w:val="sq-AL"/>
        </w:rPr>
        <w:t xml:space="preserve"> </w:t>
      </w:r>
      <w:r w:rsidRPr="00334D8F">
        <w:rPr>
          <w:rFonts w:cs="Arial"/>
          <w:spacing w:val="4"/>
          <w:lang w:val="sq-AL"/>
        </w:rPr>
        <w:t>6 vjet pas disbursimit përfundim</w:t>
      </w:r>
      <w:r w:rsidR="007416B5">
        <w:rPr>
          <w:rFonts w:cs="Arial"/>
          <w:spacing w:val="4"/>
          <w:lang w:val="sq-AL"/>
        </w:rPr>
        <w:t>-</w:t>
      </w:r>
      <w:r w:rsidRPr="00334D8F">
        <w:rPr>
          <w:rFonts w:cs="Arial"/>
          <w:spacing w:val="4"/>
          <w:lang w:val="sq-AL"/>
        </w:rPr>
        <w:t xml:space="preserve">tar. </w:t>
      </w:r>
    </w:p>
    <w:p w:rsidR="00B86A28" w:rsidRPr="00334D8F" w:rsidRDefault="00B86A28" w:rsidP="0041708F">
      <w:pPr>
        <w:pStyle w:val="Paragrafi"/>
        <w:rPr>
          <w:rFonts w:cs="Arial"/>
          <w:spacing w:val="4"/>
          <w:lang w:val="sq-AL"/>
        </w:rPr>
      </w:pPr>
      <w:r w:rsidRPr="00334D8F">
        <w:rPr>
          <w:rFonts w:cs="Arial"/>
          <w:spacing w:val="4"/>
          <w:lang w:val="sq-AL"/>
        </w:rPr>
        <w:t>8.7</w:t>
      </w:r>
      <w:r w:rsidRPr="00334D8F">
        <w:rPr>
          <w:rFonts w:cs="Arial"/>
          <w:spacing w:val="4"/>
          <w:lang w:val="sq-AL"/>
        </w:rPr>
        <w:tab/>
      </w:r>
      <w:r w:rsidR="00CE75AE" w:rsidRPr="00334D8F">
        <w:rPr>
          <w:rFonts w:cs="Arial"/>
          <w:spacing w:val="4"/>
          <w:lang w:val="sq-AL"/>
        </w:rPr>
        <w:t xml:space="preserve"> </w:t>
      </w:r>
      <w:r w:rsidRPr="00334D8F">
        <w:rPr>
          <w:rFonts w:cs="Arial"/>
          <w:spacing w:val="4"/>
          <w:lang w:val="sq-AL"/>
        </w:rPr>
        <w:t>Kjo Marrëveshje Financimi nuk do të hyjë në fuqi derisa</w:t>
      </w:r>
      <w:r w:rsidR="001F02D7" w:rsidRPr="00334D8F">
        <w:rPr>
          <w:rFonts w:cs="Arial"/>
          <w:spacing w:val="4"/>
          <w:lang w:val="sq-AL"/>
        </w:rPr>
        <w:t>:</w:t>
      </w:r>
      <w:r w:rsidRPr="00334D8F">
        <w:rPr>
          <w:rFonts w:cs="Arial"/>
          <w:spacing w:val="4"/>
          <w:lang w:val="sq-AL"/>
        </w:rPr>
        <w:t xml:space="preserve">  </w:t>
      </w:r>
    </w:p>
    <w:p w:rsidR="00B86A28" w:rsidRPr="00334D8F" w:rsidRDefault="00B86A28" w:rsidP="0041708F">
      <w:pPr>
        <w:pStyle w:val="Paragrafi"/>
        <w:rPr>
          <w:rFonts w:cs="Arial"/>
          <w:spacing w:val="4"/>
          <w:lang w:val="sq-AL"/>
        </w:rPr>
      </w:pPr>
      <w:r w:rsidRPr="00334D8F">
        <w:rPr>
          <w:rFonts w:cs="Arial"/>
          <w:spacing w:val="4"/>
          <w:lang w:val="sq-AL"/>
        </w:rPr>
        <w:t>a)</w:t>
      </w:r>
      <w:r w:rsidRPr="00334D8F">
        <w:rPr>
          <w:rFonts w:cs="Arial"/>
          <w:spacing w:val="4"/>
          <w:lang w:val="sq-AL"/>
        </w:rPr>
        <w:tab/>
      </w:r>
      <w:r w:rsidR="00CE75AE" w:rsidRPr="00334D8F">
        <w:rPr>
          <w:rFonts w:cs="Arial"/>
          <w:spacing w:val="4"/>
          <w:lang w:val="sq-AL"/>
        </w:rPr>
        <w:t xml:space="preserve"> </w:t>
      </w:r>
      <w:r w:rsidRPr="00334D8F">
        <w:rPr>
          <w:rFonts w:cs="Arial"/>
          <w:spacing w:val="4"/>
          <w:lang w:val="sq-AL"/>
        </w:rPr>
        <w:t>Përfituesi të informojë KfW-në me shkrim se Marrëveshja Financiare është miratuar apo ratifikuar   (data e marrjes në KfW)</w:t>
      </w:r>
      <w:r w:rsidR="001F02D7" w:rsidRPr="00334D8F">
        <w:rPr>
          <w:rFonts w:cs="Arial"/>
          <w:spacing w:val="4"/>
          <w:lang w:val="sq-AL"/>
        </w:rPr>
        <w:t>;</w:t>
      </w:r>
      <w:r w:rsidRPr="00334D8F">
        <w:rPr>
          <w:rFonts w:cs="Arial"/>
          <w:spacing w:val="4"/>
          <w:lang w:val="sq-AL"/>
        </w:rPr>
        <w:t xml:space="preserve"> dhe  </w:t>
      </w:r>
    </w:p>
    <w:p w:rsidR="00B86A28" w:rsidRPr="00334D8F" w:rsidRDefault="00B86A28" w:rsidP="0041708F">
      <w:pPr>
        <w:pStyle w:val="Paragrafi"/>
        <w:rPr>
          <w:rFonts w:cs="Arial"/>
          <w:spacing w:val="4"/>
          <w:lang w:val="sq-AL"/>
        </w:rPr>
      </w:pPr>
      <w:r w:rsidRPr="00334D8F">
        <w:rPr>
          <w:rFonts w:cs="Arial"/>
          <w:spacing w:val="4"/>
          <w:lang w:val="sq-AL"/>
        </w:rPr>
        <w:t>b)</w:t>
      </w:r>
      <w:r w:rsidRPr="00334D8F">
        <w:rPr>
          <w:rFonts w:cs="Arial"/>
          <w:spacing w:val="4"/>
          <w:lang w:val="sq-AL"/>
        </w:rPr>
        <w:tab/>
      </w:r>
      <w:r w:rsidR="00CE75AE" w:rsidRPr="00334D8F">
        <w:rPr>
          <w:rFonts w:cs="Arial"/>
          <w:spacing w:val="4"/>
          <w:lang w:val="sq-AL"/>
        </w:rPr>
        <w:t xml:space="preserve"> </w:t>
      </w:r>
      <w:r w:rsidRPr="00334D8F">
        <w:rPr>
          <w:rFonts w:cs="Arial"/>
          <w:spacing w:val="4"/>
          <w:lang w:val="sq-AL"/>
        </w:rPr>
        <w:t>Marrëveshja Qeveritare mbi të cilën është bazuar të ketë hyrë në fuqi.</w:t>
      </w:r>
    </w:p>
    <w:p w:rsidR="00B86A28" w:rsidRPr="00334D8F" w:rsidRDefault="00B86A28" w:rsidP="0041708F">
      <w:pPr>
        <w:pStyle w:val="Paragrafi"/>
        <w:rPr>
          <w:rFonts w:cs="Arial"/>
          <w:spacing w:val="4"/>
          <w:lang w:val="sq-AL"/>
        </w:rPr>
      </w:pPr>
      <w:r w:rsidRPr="00334D8F">
        <w:rPr>
          <w:rFonts w:cs="Arial"/>
          <w:spacing w:val="4"/>
          <w:lang w:val="sq-AL"/>
        </w:rPr>
        <w:t xml:space="preserve">Përgatitur në 2 origjinale në gjuhën angleze  </w:t>
      </w:r>
    </w:p>
    <w:p w:rsidR="001F02D7" w:rsidRPr="00334D8F" w:rsidRDefault="001F02D7" w:rsidP="0041708F">
      <w:pPr>
        <w:pStyle w:val="Paragrafi"/>
        <w:rPr>
          <w:rFonts w:cs="Arial"/>
          <w:spacing w:val="4"/>
          <w:sz w:val="10"/>
          <w:lang w:val="sq-AL"/>
        </w:rPr>
      </w:pPr>
    </w:p>
    <w:p w:rsidR="00B57AB0" w:rsidRPr="00334D8F" w:rsidRDefault="00B86A28" w:rsidP="0041708F">
      <w:pPr>
        <w:pStyle w:val="Paragrafi"/>
        <w:rPr>
          <w:rFonts w:cs="Arial"/>
          <w:spacing w:val="4"/>
          <w:lang w:val="sq-AL"/>
        </w:rPr>
      </w:pPr>
      <w:r w:rsidRPr="00334D8F">
        <w:rPr>
          <w:rFonts w:cs="Arial"/>
          <w:spacing w:val="4"/>
          <w:lang w:val="sq-AL"/>
        </w:rPr>
        <w:t xml:space="preserve">Frankfurt am Main, </w:t>
      </w:r>
      <w:r w:rsidR="001F02D7" w:rsidRPr="00334D8F">
        <w:rPr>
          <w:rFonts w:cs="Arial"/>
          <w:spacing w:val="4"/>
          <w:lang w:val="sq-AL"/>
        </w:rPr>
        <w:t xml:space="preserve">                                                                                          </w:t>
      </w:r>
    </w:p>
    <w:p w:rsidR="00B86A28" w:rsidRPr="00334D8F" w:rsidRDefault="00B57AB0" w:rsidP="0041708F">
      <w:pPr>
        <w:pStyle w:val="Paragrafi"/>
        <w:rPr>
          <w:rFonts w:cs="Arial"/>
          <w:spacing w:val="4"/>
          <w:lang w:val="sq-AL"/>
        </w:rPr>
      </w:pPr>
      <w:r w:rsidRPr="00334D8F">
        <w:rPr>
          <w:rFonts w:cs="Arial"/>
          <w:spacing w:val="4"/>
          <w:lang w:val="sq-AL"/>
        </w:rPr>
        <w:t xml:space="preserve">Sot </w:t>
      </w:r>
      <w:r w:rsidR="00B86A28" w:rsidRPr="00334D8F">
        <w:rPr>
          <w:rFonts w:cs="Arial"/>
          <w:spacing w:val="4"/>
          <w:lang w:val="sq-AL"/>
        </w:rPr>
        <w:t>___ më ___________, 2016</w:t>
      </w:r>
    </w:p>
    <w:p w:rsidR="00B86A28" w:rsidRPr="00334D8F" w:rsidRDefault="00B86A28" w:rsidP="0041708F">
      <w:pPr>
        <w:pStyle w:val="Paragrafi"/>
        <w:rPr>
          <w:rFonts w:cs="Arial"/>
          <w:spacing w:val="4"/>
          <w:lang w:val="sq-AL"/>
        </w:rPr>
      </w:pPr>
      <w:r w:rsidRPr="00334D8F">
        <w:rPr>
          <w:rFonts w:cs="Arial"/>
          <w:spacing w:val="4"/>
          <w:lang w:val="sq-AL"/>
        </w:rPr>
        <w:t>KfW</w:t>
      </w:r>
      <w:r w:rsidRPr="00334D8F">
        <w:rPr>
          <w:rFonts w:cs="Arial"/>
          <w:spacing w:val="4"/>
          <w:lang w:val="sq-AL"/>
        </w:rPr>
        <w:tab/>
      </w:r>
      <w:r w:rsidR="001F02D7" w:rsidRPr="00334D8F">
        <w:rPr>
          <w:rFonts w:cs="Arial"/>
          <w:spacing w:val="4"/>
          <w:lang w:val="sq-AL"/>
        </w:rPr>
        <w:t xml:space="preserve">                                                                               </w:t>
      </w:r>
    </w:p>
    <w:p w:rsidR="00B86A28" w:rsidRPr="00334D8F" w:rsidRDefault="00B86A28" w:rsidP="0041708F">
      <w:pPr>
        <w:pStyle w:val="Hapesira7"/>
        <w:rPr>
          <w:spacing w:val="4"/>
          <w:lang w:val="sq-AL"/>
        </w:rPr>
      </w:pPr>
      <w:r w:rsidRPr="00334D8F">
        <w:rPr>
          <w:spacing w:val="4"/>
          <w:lang w:val="sq-AL"/>
        </w:rPr>
        <w:tab/>
      </w:r>
      <w:r w:rsidR="001F02D7" w:rsidRPr="00334D8F">
        <w:rPr>
          <w:spacing w:val="4"/>
          <w:lang w:val="sq-AL"/>
        </w:rPr>
        <w:t xml:space="preserve"> </w:t>
      </w:r>
    </w:p>
    <w:p w:rsidR="00B57AB0" w:rsidRPr="00334D8F" w:rsidRDefault="00B57AB0" w:rsidP="0041708F">
      <w:pPr>
        <w:pStyle w:val="Paragrafi"/>
        <w:rPr>
          <w:rFonts w:cs="Arial"/>
          <w:spacing w:val="4"/>
          <w:lang w:val="sq-AL"/>
        </w:rPr>
      </w:pPr>
      <w:r w:rsidRPr="00334D8F">
        <w:rPr>
          <w:rFonts w:cs="Arial"/>
          <w:spacing w:val="4"/>
          <w:lang w:val="sq-AL"/>
        </w:rPr>
        <w:t>Tiranë,</w:t>
      </w:r>
    </w:p>
    <w:p w:rsidR="00B57AB0" w:rsidRPr="00334D8F" w:rsidRDefault="00B57AB0" w:rsidP="0041708F">
      <w:pPr>
        <w:pStyle w:val="Paragrafi"/>
        <w:rPr>
          <w:rFonts w:cs="Arial"/>
          <w:spacing w:val="4"/>
          <w:lang w:val="sq-AL"/>
        </w:rPr>
      </w:pPr>
      <w:r w:rsidRPr="00334D8F">
        <w:rPr>
          <w:rFonts w:cs="Arial"/>
          <w:spacing w:val="4"/>
          <w:lang w:val="sq-AL"/>
        </w:rPr>
        <w:t>Sot  ___ më ___________, 2016</w:t>
      </w:r>
      <w:r w:rsidRPr="00334D8F">
        <w:rPr>
          <w:rFonts w:cs="Arial"/>
          <w:spacing w:val="4"/>
          <w:lang w:val="sq-AL"/>
        </w:rPr>
        <w:tab/>
      </w:r>
    </w:p>
    <w:p w:rsidR="00AB3AC6" w:rsidRPr="00334D8F" w:rsidRDefault="00B57AB0" w:rsidP="0041708F">
      <w:pPr>
        <w:pStyle w:val="Paragrafi"/>
        <w:rPr>
          <w:rFonts w:eastAsia="Times New Roman"/>
          <w:spacing w:val="4"/>
          <w:lang w:val="sq-AL" w:eastAsia="en-GB"/>
        </w:rPr>
      </w:pPr>
      <w:r w:rsidRPr="00334D8F">
        <w:rPr>
          <w:rFonts w:cs="Arial"/>
          <w:spacing w:val="4"/>
          <w:lang w:val="sq-AL"/>
        </w:rPr>
        <w:t>Republika e Shqipërisë,</w:t>
      </w:r>
    </w:p>
    <w:p w:rsidR="00E226EB" w:rsidRPr="00334D8F" w:rsidRDefault="00B57AB0" w:rsidP="0041708F">
      <w:pPr>
        <w:pStyle w:val="Paragrafi"/>
        <w:rPr>
          <w:spacing w:val="4"/>
          <w:lang w:val="sq-AL" w:eastAsia="en-GB"/>
        </w:rPr>
      </w:pPr>
      <w:r w:rsidRPr="00334D8F">
        <w:rPr>
          <w:rFonts w:cs="Arial"/>
          <w:spacing w:val="4"/>
          <w:lang w:val="sq-AL"/>
        </w:rPr>
        <w:t xml:space="preserve">përfaqësuar nga Ministria e Financave  </w:t>
      </w:r>
    </w:p>
    <w:p w:rsidR="00E226EB" w:rsidRPr="00334D8F" w:rsidRDefault="00E226EB" w:rsidP="0041708F">
      <w:pPr>
        <w:pStyle w:val="NeniTitull"/>
        <w:keepNext w:val="0"/>
        <w:rPr>
          <w:spacing w:val="4"/>
          <w:sz w:val="14"/>
          <w:lang w:val="sq-AL"/>
        </w:rPr>
      </w:pPr>
    </w:p>
    <w:p w:rsidR="00B1115A" w:rsidRPr="00334D8F" w:rsidRDefault="00B1115A" w:rsidP="0041708F">
      <w:pPr>
        <w:pStyle w:val="NeniTitull"/>
        <w:keepNext w:val="0"/>
        <w:rPr>
          <w:spacing w:val="4"/>
          <w:lang w:val="sq-AL"/>
        </w:rPr>
      </w:pPr>
      <w:r w:rsidRPr="00334D8F">
        <w:rPr>
          <w:spacing w:val="4"/>
          <w:lang w:val="sq-AL"/>
        </w:rPr>
        <w:t>LIGJ</w:t>
      </w:r>
    </w:p>
    <w:p w:rsidR="00B1115A" w:rsidRPr="00334D8F" w:rsidRDefault="00B1115A" w:rsidP="0041708F">
      <w:pPr>
        <w:pStyle w:val="NeniTitull"/>
        <w:keepNext w:val="0"/>
        <w:rPr>
          <w:spacing w:val="4"/>
          <w:lang w:val="sq-AL"/>
        </w:rPr>
      </w:pPr>
      <w:r w:rsidRPr="00334D8F">
        <w:rPr>
          <w:spacing w:val="4"/>
          <w:lang w:val="sq-AL"/>
        </w:rPr>
        <w:t>Nr. 75/2017</w:t>
      </w:r>
    </w:p>
    <w:p w:rsidR="00B1115A" w:rsidRPr="00334D8F" w:rsidRDefault="00B1115A" w:rsidP="0041708F">
      <w:pPr>
        <w:pStyle w:val="Hapesira7"/>
        <w:rPr>
          <w:spacing w:val="4"/>
          <w:sz w:val="10"/>
          <w:lang w:val="sq-AL"/>
        </w:rPr>
      </w:pPr>
    </w:p>
    <w:p w:rsidR="00B1115A" w:rsidRPr="00334D8F" w:rsidRDefault="00B1115A" w:rsidP="0041708F">
      <w:pPr>
        <w:pStyle w:val="NeniTitull"/>
        <w:keepNext w:val="0"/>
        <w:rPr>
          <w:color w:val="000000"/>
          <w:spacing w:val="4"/>
          <w:lang w:val="sq-AL"/>
        </w:rPr>
      </w:pPr>
      <w:r w:rsidRPr="00334D8F">
        <w:rPr>
          <w:spacing w:val="4"/>
          <w:lang w:val="sq-AL"/>
        </w:rPr>
        <w:t xml:space="preserve">PËR </w:t>
      </w:r>
      <w:r w:rsidRPr="00334D8F">
        <w:rPr>
          <w:color w:val="000000"/>
          <w:spacing w:val="4"/>
          <w:lang w:val="sq-AL"/>
        </w:rPr>
        <w:t>RATIFIKIMIN E MARRËVESHJES SË FINANCIMIT NDËRMJET REPUBLIKËS SË SHQIPËRISË, PËRFAQËSUAR NGA MINISTRIA E FINANCAVE, (PËRFITUESI), DHE KFW FRANKFURT AM MAIN, (KFW), PËR PROGRAMIN E MENAXHIMIT TË MBETJEVE TË NGURTA, RAJONI VLORË (KËSTI II)</w:t>
      </w:r>
    </w:p>
    <w:p w:rsidR="00B1115A" w:rsidRPr="00334D8F" w:rsidRDefault="00B1115A" w:rsidP="0041708F">
      <w:pPr>
        <w:pStyle w:val="Hapesira7"/>
        <w:rPr>
          <w:spacing w:val="-4"/>
          <w:sz w:val="10"/>
          <w:lang w:val="sq-AL"/>
        </w:rPr>
      </w:pPr>
      <w:r w:rsidRPr="00334D8F">
        <w:rPr>
          <w:spacing w:val="-4"/>
          <w:sz w:val="10"/>
          <w:lang w:val="sq-AL"/>
        </w:rPr>
        <w:t> </w:t>
      </w:r>
    </w:p>
    <w:p w:rsidR="00B1115A" w:rsidRPr="00972ADD" w:rsidRDefault="00B1115A" w:rsidP="0041708F">
      <w:pPr>
        <w:pStyle w:val="Paragrafi"/>
        <w:rPr>
          <w:rFonts w:cs="Times New Roman"/>
          <w:spacing w:val="-4"/>
          <w:szCs w:val="24"/>
          <w:lang w:val="sq-AL"/>
        </w:rPr>
      </w:pPr>
      <w:r w:rsidRPr="00972ADD">
        <w:rPr>
          <w:rFonts w:cs="Times New Roman"/>
          <w:spacing w:val="-4"/>
          <w:szCs w:val="24"/>
          <w:lang w:val="sq-AL"/>
        </w:rPr>
        <w:tab/>
        <w:t xml:space="preserve">Në mbështetje të neneve 78, 83, pika 1, dhe 121, pika 1, të Kushtetutës, me propozimin e Këshillit të Ministrave, </w:t>
      </w:r>
    </w:p>
    <w:p w:rsidR="00B1115A" w:rsidRPr="00972ADD" w:rsidRDefault="00B1115A" w:rsidP="0041708F">
      <w:pPr>
        <w:pStyle w:val="Hapesira7"/>
        <w:rPr>
          <w:spacing w:val="-4"/>
          <w:lang w:val="sq-AL"/>
        </w:rPr>
      </w:pPr>
    </w:p>
    <w:p w:rsidR="00B1115A" w:rsidRPr="00972ADD" w:rsidRDefault="00B1115A" w:rsidP="0041708F">
      <w:pPr>
        <w:pStyle w:val="NeniNr"/>
        <w:keepNext w:val="0"/>
        <w:rPr>
          <w:spacing w:val="-4"/>
          <w:lang w:val="sq-AL"/>
        </w:rPr>
      </w:pPr>
      <w:r w:rsidRPr="00972ADD">
        <w:rPr>
          <w:spacing w:val="-4"/>
          <w:lang w:val="sq-AL"/>
        </w:rPr>
        <w:t>KUVENDI</w:t>
      </w:r>
    </w:p>
    <w:p w:rsidR="00B1115A" w:rsidRPr="00972ADD" w:rsidRDefault="00B1115A" w:rsidP="0041708F">
      <w:pPr>
        <w:pStyle w:val="NeniNr"/>
        <w:keepNext w:val="0"/>
        <w:rPr>
          <w:spacing w:val="-4"/>
          <w:lang w:val="sq-AL"/>
        </w:rPr>
      </w:pPr>
      <w:r w:rsidRPr="00972ADD">
        <w:rPr>
          <w:spacing w:val="-4"/>
          <w:lang w:val="sq-AL"/>
        </w:rPr>
        <w:t>I REPUBLIKËS SË SHQIPËRISË</w:t>
      </w:r>
    </w:p>
    <w:p w:rsidR="00B1115A" w:rsidRPr="00972ADD" w:rsidRDefault="00B1115A" w:rsidP="0041708F">
      <w:pPr>
        <w:pStyle w:val="Hapesira7"/>
        <w:rPr>
          <w:spacing w:val="-4"/>
          <w:lang w:val="sq-AL"/>
        </w:rPr>
      </w:pPr>
      <w:r w:rsidRPr="00972ADD">
        <w:rPr>
          <w:spacing w:val="-4"/>
          <w:lang w:val="sq-AL"/>
        </w:rPr>
        <w:t> </w:t>
      </w:r>
    </w:p>
    <w:p w:rsidR="00B1115A" w:rsidRPr="00972ADD" w:rsidRDefault="00B1115A" w:rsidP="0041708F">
      <w:pPr>
        <w:pStyle w:val="NeniNr"/>
        <w:keepNext w:val="0"/>
        <w:rPr>
          <w:spacing w:val="-4"/>
          <w:lang w:val="sq-AL"/>
        </w:rPr>
      </w:pPr>
      <w:r w:rsidRPr="00972ADD">
        <w:rPr>
          <w:bCs/>
          <w:spacing w:val="-4"/>
          <w:lang w:val="sq-AL"/>
        </w:rPr>
        <w:t>VENDOSI:  </w:t>
      </w:r>
    </w:p>
    <w:p w:rsidR="00B1115A" w:rsidRPr="00972ADD" w:rsidRDefault="00B1115A" w:rsidP="0041708F">
      <w:pPr>
        <w:pStyle w:val="Hapesira7"/>
        <w:rPr>
          <w:spacing w:val="-4"/>
          <w:lang w:val="sq-AL"/>
        </w:rPr>
      </w:pPr>
      <w:r w:rsidRPr="00972ADD">
        <w:rPr>
          <w:spacing w:val="-4"/>
          <w:lang w:val="sq-AL"/>
        </w:rPr>
        <w:t> </w:t>
      </w:r>
    </w:p>
    <w:p w:rsidR="00B1115A" w:rsidRPr="00972ADD" w:rsidRDefault="00B1115A" w:rsidP="0041708F">
      <w:pPr>
        <w:pStyle w:val="NeniNr"/>
        <w:keepNext w:val="0"/>
        <w:rPr>
          <w:spacing w:val="-4"/>
          <w:lang w:val="sq-AL"/>
        </w:rPr>
      </w:pPr>
      <w:r w:rsidRPr="00972ADD">
        <w:rPr>
          <w:spacing w:val="-4"/>
          <w:lang w:val="sq-AL"/>
        </w:rPr>
        <w:t>Neni 1</w:t>
      </w:r>
    </w:p>
    <w:p w:rsidR="00B1115A" w:rsidRPr="00972ADD" w:rsidRDefault="00B1115A" w:rsidP="0041708F">
      <w:pPr>
        <w:pStyle w:val="Hapesira7"/>
        <w:rPr>
          <w:spacing w:val="-4"/>
          <w:lang w:val="sq-AL"/>
        </w:rPr>
      </w:pPr>
      <w:r w:rsidRPr="00972ADD">
        <w:rPr>
          <w:spacing w:val="-4"/>
          <w:lang w:val="sq-AL"/>
        </w:rPr>
        <w:t> </w:t>
      </w:r>
    </w:p>
    <w:p w:rsidR="00B1115A" w:rsidRPr="00972ADD" w:rsidRDefault="00B1115A" w:rsidP="0041708F">
      <w:pPr>
        <w:pStyle w:val="Paragrafi"/>
        <w:rPr>
          <w:rFonts w:cs="Times New Roman"/>
          <w:spacing w:val="-4"/>
          <w:szCs w:val="24"/>
          <w:lang w:val="sq-AL"/>
        </w:rPr>
      </w:pPr>
      <w:r w:rsidRPr="00972ADD">
        <w:rPr>
          <w:rFonts w:cs="Times New Roman"/>
          <w:spacing w:val="-4"/>
          <w:szCs w:val="24"/>
          <w:lang w:val="sq-AL"/>
        </w:rPr>
        <w:tab/>
        <w:t>Ratifikohet marrëveshja e financimit ndërmjet Republikës së Shqipërisë, përfaqësuar nga Ministria e Financave, (Përfituesi) dhe KfW Frankfurt am Main, (KfW), për financimin e programit të menaxhimit të mbetjeve të ngurta, rajoni Vlorë (kësti II), sipas tekstit që i bashkëlidhet këtij ligji dhe është pjesë përbërëse e tij.</w:t>
      </w:r>
    </w:p>
    <w:p w:rsidR="00B1115A" w:rsidRPr="00972ADD" w:rsidRDefault="00B1115A" w:rsidP="0041708F">
      <w:pPr>
        <w:pStyle w:val="Paragrafi"/>
        <w:rPr>
          <w:rFonts w:cs="Times New Roman"/>
          <w:b/>
          <w:bCs/>
          <w:spacing w:val="-4"/>
          <w:szCs w:val="24"/>
          <w:lang w:val="sq-AL"/>
        </w:rPr>
      </w:pPr>
    </w:p>
    <w:p w:rsidR="00B1115A" w:rsidRPr="00972ADD" w:rsidRDefault="00B1115A" w:rsidP="0041708F">
      <w:pPr>
        <w:pStyle w:val="NeniNr"/>
        <w:keepNext w:val="0"/>
        <w:rPr>
          <w:spacing w:val="-4"/>
          <w:lang w:val="sq-AL"/>
        </w:rPr>
      </w:pPr>
      <w:r w:rsidRPr="00972ADD">
        <w:rPr>
          <w:spacing w:val="-4"/>
          <w:lang w:val="sq-AL"/>
        </w:rPr>
        <w:t>Neni 2</w:t>
      </w:r>
    </w:p>
    <w:p w:rsidR="00B1115A" w:rsidRPr="00972ADD" w:rsidRDefault="00B1115A" w:rsidP="0041708F">
      <w:pPr>
        <w:pStyle w:val="Hapesira7"/>
        <w:rPr>
          <w:spacing w:val="-4"/>
          <w:lang w:val="sq-AL"/>
        </w:rPr>
      </w:pPr>
      <w:r w:rsidRPr="00972ADD">
        <w:rPr>
          <w:spacing w:val="-4"/>
          <w:lang w:val="sq-AL"/>
        </w:rPr>
        <w:t> </w:t>
      </w:r>
    </w:p>
    <w:p w:rsidR="00B1115A" w:rsidRPr="00972ADD" w:rsidRDefault="00B1115A" w:rsidP="0041708F">
      <w:pPr>
        <w:pStyle w:val="Paragrafi"/>
        <w:rPr>
          <w:rFonts w:cs="Times New Roman"/>
          <w:spacing w:val="-4"/>
          <w:szCs w:val="24"/>
          <w:lang w:val="sq-AL"/>
        </w:rPr>
      </w:pPr>
      <w:r w:rsidRPr="00972ADD">
        <w:rPr>
          <w:rFonts w:cs="Times New Roman"/>
          <w:spacing w:val="-4"/>
          <w:szCs w:val="24"/>
          <w:lang w:val="sq-AL"/>
        </w:rPr>
        <w:tab/>
        <w:t>Ky ligj hyn në fuqi 15 ditë pas botimit në Fletoren Zyrtare.</w:t>
      </w:r>
    </w:p>
    <w:p w:rsidR="00B1115A" w:rsidRPr="00972ADD" w:rsidRDefault="00B1115A" w:rsidP="0041708F">
      <w:pPr>
        <w:pStyle w:val="Hapesira7"/>
        <w:rPr>
          <w:spacing w:val="-4"/>
          <w:lang w:val="sq-AL"/>
        </w:rPr>
      </w:pPr>
    </w:p>
    <w:p w:rsidR="00B1115A" w:rsidRPr="00972ADD" w:rsidRDefault="00B1115A" w:rsidP="0041708F">
      <w:pPr>
        <w:pStyle w:val="Paragrafi"/>
        <w:rPr>
          <w:rFonts w:cs="Times New Roman"/>
          <w:bCs/>
          <w:spacing w:val="-4"/>
          <w:szCs w:val="24"/>
          <w:lang w:val="sq-AL"/>
        </w:rPr>
      </w:pPr>
      <w:r w:rsidRPr="00972ADD">
        <w:rPr>
          <w:rFonts w:cs="Times New Roman"/>
          <w:bCs/>
          <w:spacing w:val="-4"/>
          <w:szCs w:val="24"/>
          <w:lang w:val="sq-AL"/>
        </w:rPr>
        <w:t>Miratuar në datën 27.4.2017</w:t>
      </w:r>
    </w:p>
    <w:p w:rsidR="00AB3AC6" w:rsidRPr="00972ADD" w:rsidRDefault="00AB3AC6" w:rsidP="0041708F">
      <w:pPr>
        <w:pStyle w:val="Hapesira7"/>
        <w:rPr>
          <w:spacing w:val="-4"/>
          <w:lang w:val="sq-AL" w:eastAsia="en-GB"/>
        </w:rPr>
      </w:pPr>
    </w:p>
    <w:p w:rsidR="0069201E" w:rsidRPr="00972ADD" w:rsidRDefault="0069201E" w:rsidP="0041708F">
      <w:pPr>
        <w:pStyle w:val="Paragrafi"/>
        <w:ind w:firstLine="0"/>
        <w:rPr>
          <w:b/>
          <w:spacing w:val="-4"/>
          <w:lang w:val="sq-AL"/>
        </w:rPr>
      </w:pPr>
      <w:r w:rsidRPr="00972ADD">
        <w:rPr>
          <w:b/>
          <w:spacing w:val="-4"/>
          <w:lang w:val="sq-AL"/>
        </w:rPr>
        <w:t xml:space="preserve">Shpallur me dekretin nr. </w:t>
      </w:r>
      <w:r w:rsidR="00A70E8A" w:rsidRPr="00972ADD">
        <w:rPr>
          <w:b/>
          <w:spacing w:val="-4"/>
          <w:lang w:val="sq-AL"/>
        </w:rPr>
        <w:t>10329</w:t>
      </w:r>
      <w:r w:rsidRPr="00972ADD">
        <w:rPr>
          <w:b/>
          <w:spacing w:val="-4"/>
          <w:lang w:val="sq-AL"/>
        </w:rPr>
        <w:t xml:space="preserve">, datë </w:t>
      </w:r>
      <w:r w:rsidR="00A70E8A" w:rsidRPr="00972ADD">
        <w:rPr>
          <w:b/>
          <w:spacing w:val="-4"/>
          <w:lang w:val="sq-AL"/>
        </w:rPr>
        <w:t xml:space="preserve">18.5.2017 </w:t>
      </w:r>
      <w:r w:rsidRPr="00972ADD">
        <w:rPr>
          <w:b/>
          <w:spacing w:val="-4"/>
          <w:lang w:val="sq-AL"/>
        </w:rPr>
        <w:t>të Presidentit të Republikës së Shqipërisë, Bujar Nishani</w:t>
      </w:r>
    </w:p>
    <w:p w:rsidR="0069201E" w:rsidRPr="00972ADD" w:rsidRDefault="0069201E" w:rsidP="0041708F">
      <w:pPr>
        <w:pStyle w:val="Paragrafi"/>
        <w:rPr>
          <w:rFonts w:eastAsia="Times New Roman"/>
          <w:spacing w:val="-4"/>
          <w:sz w:val="14"/>
          <w:lang w:val="sq-AL" w:eastAsia="en-GB"/>
        </w:rPr>
      </w:pPr>
    </w:p>
    <w:p w:rsidR="00B1115A" w:rsidRPr="00972ADD" w:rsidRDefault="00B41DA8" w:rsidP="0041708F">
      <w:pPr>
        <w:pStyle w:val="NeniTitull"/>
        <w:keepNext w:val="0"/>
        <w:rPr>
          <w:spacing w:val="-4"/>
          <w:lang w:val="sq-AL"/>
        </w:rPr>
      </w:pPr>
      <w:r w:rsidRPr="00972ADD">
        <w:rPr>
          <w:spacing w:val="-4"/>
          <w:lang w:val="sq-AL"/>
        </w:rPr>
        <w:t>MARRËVESHJE FINANCIMI</w:t>
      </w:r>
    </w:p>
    <w:p w:rsidR="00B1115A" w:rsidRPr="00972ADD" w:rsidRDefault="00B41DA8" w:rsidP="0041708F">
      <w:pPr>
        <w:pStyle w:val="NeniNr"/>
        <w:keepNext w:val="0"/>
        <w:rPr>
          <w:spacing w:val="-4"/>
          <w:lang w:val="sq-AL"/>
        </w:rPr>
      </w:pPr>
      <w:r w:rsidRPr="00972ADD">
        <w:rPr>
          <w:spacing w:val="-4"/>
          <w:lang w:val="sq-AL"/>
        </w:rPr>
        <w:t>E DATËS _____  NDËRMJET KFW, FRANKFURT AM MAIN (KFW) DHE REPUBLIKËS SË SHQIPËRISË TË PËRFAQËSUAR NGA MINISTRIA E FINANCAVE (“PËRFITUESI”) PËR 7,534,862.46 EURO</w:t>
      </w:r>
    </w:p>
    <w:p w:rsidR="00B1115A" w:rsidRPr="00972ADD" w:rsidRDefault="00B41DA8" w:rsidP="0041708F">
      <w:pPr>
        <w:pStyle w:val="NeniNr"/>
        <w:keepNext w:val="0"/>
        <w:rPr>
          <w:spacing w:val="-4"/>
          <w:lang w:val="sq-AL"/>
        </w:rPr>
      </w:pPr>
      <w:r w:rsidRPr="00972ADD">
        <w:rPr>
          <w:spacing w:val="-4"/>
          <w:lang w:val="sq-AL"/>
        </w:rPr>
        <w:t xml:space="preserve">PROGRAMI I MENAXHIMIT TË  MBETJEVE TË NGURTA  KËSTI II </w:t>
      </w:r>
    </w:p>
    <w:p w:rsidR="00B1115A" w:rsidRPr="00972ADD" w:rsidRDefault="00B41DA8" w:rsidP="0041708F">
      <w:pPr>
        <w:pStyle w:val="NeniNr"/>
        <w:keepNext w:val="0"/>
        <w:rPr>
          <w:spacing w:val="-4"/>
          <w:lang w:val="sq-AL"/>
        </w:rPr>
      </w:pPr>
      <w:r w:rsidRPr="00972ADD">
        <w:rPr>
          <w:spacing w:val="-4"/>
          <w:lang w:val="sq-AL"/>
        </w:rPr>
        <w:t xml:space="preserve"> (RAJONI VLORË )</w:t>
      </w:r>
    </w:p>
    <w:p w:rsidR="00B1115A" w:rsidRPr="00972ADD" w:rsidRDefault="00B41DA8" w:rsidP="0041708F">
      <w:pPr>
        <w:pStyle w:val="NeniNr"/>
        <w:keepNext w:val="0"/>
        <w:rPr>
          <w:spacing w:val="-4"/>
          <w:lang w:val="sq-AL"/>
        </w:rPr>
      </w:pPr>
      <w:r w:rsidRPr="00972ADD">
        <w:rPr>
          <w:spacing w:val="-4"/>
          <w:lang w:val="sq-AL"/>
        </w:rPr>
        <w:t>BMZ ID 2016 67 906</w:t>
      </w:r>
    </w:p>
    <w:p w:rsidR="00B1115A" w:rsidRPr="00972ADD" w:rsidRDefault="00B1115A" w:rsidP="0041708F">
      <w:pPr>
        <w:pStyle w:val="Hapesira7"/>
        <w:rPr>
          <w:spacing w:val="-4"/>
          <w:lang w:val="sq-AL"/>
        </w:rPr>
      </w:pPr>
    </w:p>
    <w:p w:rsidR="00B1115A" w:rsidRPr="00972ADD" w:rsidRDefault="006C64EE" w:rsidP="0041708F">
      <w:pPr>
        <w:pStyle w:val="Paragrafi"/>
        <w:rPr>
          <w:spacing w:val="-4"/>
          <w:lang w:val="sq-AL"/>
        </w:rPr>
      </w:pPr>
      <w:r w:rsidRPr="00972ADD">
        <w:rPr>
          <w:spacing w:val="-4"/>
          <w:lang w:val="sq-AL"/>
        </w:rPr>
        <w:t xml:space="preserve">Bazuar në marrëveshjen e datës _______ </w:t>
      </w:r>
      <w:r w:rsidR="00B1115A" w:rsidRPr="00972ADD">
        <w:rPr>
          <w:spacing w:val="-4"/>
          <w:lang w:val="sq-AL"/>
        </w:rPr>
        <w:t>ndërmjet Këshillit të Ministrave të Republikës së Shqipërisë dhe Qeverisë së Republikës Federale të Gjermanisë për Bashkëpunimin Financiar   (</w:t>
      </w:r>
      <w:r w:rsidR="00972ADD" w:rsidRPr="00972ADD">
        <w:rPr>
          <w:spacing w:val="-4"/>
          <w:lang w:val="sq-AL"/>
        </w:rPr>
        <w:t>Marrëveshje</w:t>
      </w:r>
      <w:r w:rsidR="00972ADD">
        <w:rPr>
          <w:spacing w:val="-4"/>
          <w:lang w:val="sq-AL"/>
        </w:rPr>
        <w:t xml:space="preserve"> Qeveritare</w:t>
      </w:r>
      <w:r w:rsidR="00B1115A" w:rsidRPr="00972ADD">
        <w:rPr>
          <w:spacing w:val="-4"/>
          <w:lang w:val="sq-AL"/>
        </w:rPr>
        <w:t>), Përfituesi dhe KfW-ja hyjnë në Marrëveshje</w:t>
      </w:r>
      <w:r w:rsidR="00972ADD">
        <w:rPr>
          <w:spacing w:val="-4"/>
          <w:lang w:val="sq-AL"/>
        </w:rPr>
        <w:t>n e Mëposhtme të Financimit   (</w:t>
      </w:r>
      <w:r w:rsidR="00B1115A" w:rsidRPr="00972ADD">
        <w:rPr>
          <w:spacing w:val="-4"/>
          <w:lang w:val="sq-AL"/>
        </w:rPr>
        <w:t>Granti i Investimit).</w:t>
      </w:r>
    </w:p>
    <w:p w:rsidR="00B1115A" w:rsidRPr="00972ADD" w:rsidRDefault="00B1115A" w:rsidP="0041708F">
      <w:pPr>
        <w:pStyle w:val="Paragrafi"/>
        <w:rPr>
          <w:spacing w:val="-4"/>
          <w:lang w:val="sq-AL"/>
        </w:rPr>
      </w:pPr>
      <w:r w:rsidRPr="00972ADD">
        <w:rPr>
          <w:spacing w:val="-4"/>
          <w:lang w:val="sq-AL"/>
        </w:rPr>
        <w:t>Kjo Marrëveshje Financimi  “Programi i Menaxhimit të Mbetjeve të  Ngurta, Kësti II” dhe huaja   “Program i Menaxhimit  të Mbetjeve të Ngurta”   janë  burime financimi për  investimet e parashikuara, të cilat do të zbatohen si një program. Programi do të zbatohet me anë të kësaj Marrëveshjeje Financimi, Marrë</w:t>
      </w:r>
      <w:r w:rsidR="00972ADD">
        <w:rPr>
          <w:spacing w:val="-4"/>
          <w:lang w:val="sq-AL"/>
        </w:rPr>
        <w:t>veshjes së Huas</w:t>
      </w:r>
      <w:r w:rsidR="006C64EE" w:rsidRPr="00972ADD">
        <w:rPr>
          <w:spacing w:val="-4"/>
          <w:lang w:val="sq-AL"/>
        </w:rPr>
        <w:t xml:space="preserve"> datë _________ (</w:t>
      </w:r>
      <w:r w:rsidRPr="00972ADD">
        <w:rPr>
          <w:spacing w:val="-4"/>
          <w:lang w:val="sq-AL"/>
        </w:rPr>
        <w:t>Marrëveshja e</w:t>
      </w:r>
      <w:r w:rsidR="00972ADD">
        <w:rPr>
          <w:spacing w:val="-4"/>
          <w:lang w:val="sq-AL"/>
        </w:rPr>
        <w:t xml:space="preserve"> Huas</w:t>
      </w:r>
      <w:r w:rsidRPr="00972ADD">
        <w:rPr>
          <w:spacing w:val="-4"/>
          <w:lang w:val="sq-AL"/>
        </w:rPr>
        <w:t>) dhe Marrëveshjes së</w:t>
      </w:r>
      <w:r w:rsidR="006C64EE" w:rsidRPr="00972ADD">
        <w:rPr>
          <w:spacing w:val="-4"/>
          <w:lang w:val="sq-AL"/>
        </w:rPr>
        <w:t xml:space="preserve"> Financimit të datës ________ (</w:t>
      </w:r>
      <w:r w:rsidRPr="00972ADD">
        <w:rPr>
          <w:spacing w:val="-4"/>
          <w:lang w:val="sq-AL"/>
        </w:rPr>
        <w:t>Marrëveshjes s</w:t>
      </w:r>
      <w:r w:rsidR="00972ADD">
        <w:rPr>
          <w:spacing w:val="-4"/>
          <w:lang w:val="sq-AL"/>
        </w:rPr>
        <w:t>ë  Financimit, Masat Shoqëruese</w:t>
      </w:r>
      <w:r w:rsidRPr="00972ADD">
        <w:rPr>
          <w:spacing w:val="-4"/>
          <w:lang w:val="sq-AL"/>
        </w:rPr>
        <w:t>).</w:t>
      </w:r>
    </w:p>
    <w:p w:rsidR="00B1115A" w:rsidRPr="00972ADD" w:rsidRDefault="00B1115A" w:rsidP="0041708F">
      <w:pPr>
        <w:pStyle w:val="Hapesira7"/>
        <w:rPr>
          <w:spacing w:val="-4"/>
          <w:lang w:val="sq-AL"/>
        </w:rPr>
      </w:pPr>
    </w:p>
    <w:p w:rsidR="00B1115A" w:rsidRPr="00972ADD" w:rsidRDefault="00B1115A" w:rsidP="0041708F">
      <w:pPr>
        <w:pStyle w:val="NeniNr"/>
        <w:keepNext w:val="0"/>
        <w:rPr>
          <w:spacing w:val="-4"/>
          <w:lang w:val="sq-AL"/>
        </w:rPr>
      </w:pPr>
      <w:r w:rsidRPr="00972ADD">
        <w:rPr>
          <w:spacing w:val="-4"/>
          <w:lang w:val="sq-AL"/>
        </w:rPr>
        <w:t>Neni  1</w:t>
      </w:r>
    </w:p>
    <w:p w:rsidR="00B1115A" w:rsidRPr="00972ADD" w:rsidRDefault="00B1115A" w:rsidP="0041708F">
      <w:pPr>
        <w:pStyle w:val="NeniTitull"/>
        <w:keepNext w:val="0"/>
        <w:rPr>
          <w:spacing w:val="-4"/>
          <w:lang w:val="sq-AL"/>
        </w:rPr>
      </w:pPr>
      <w:r w:rsidRPr="00972ADD">
        <w:rPr>
          <w:spacing w:val="-4"/>
          <w:lang w:val="sq-AL"/>
        </w:rPr>
        <w:t xml:space="preserve">Shuma dhe Qëllimi i Kontributit Financiar  </w:t>
      </w:r>
    </w:p>
    <w:p w:rsidR="00B1115A" w:rsidRPr="00972ADD" w:rsidRDefault="00B1115A" w:rsidP="0041708F">
      <w:pPr>
        <w:pStyle w:val="Hapesira7"/>
        <w:rPr>
          <w:spacing w:val="-4"/>
          <w:lang w:val="sq-AL"/>
        </w:rPr>
      </w:pPr>
      <w:r w:rsidRPr="00972ADD">
        <w:rPr>
          <w:spacing w:val="-4"/>
          <w:lang w:val="sq-AL"/>
        </w:rPr>
        <w:t xml:space="preserve"> </w:t>
      </w:r>
    </w:p>
    <w:p w:rsidR="00B1115A" w:rsidRPr="00972ADD" w:rsidRDefault="00B1115A" w:rsidP="0041708F">
      <w:pPr>
        <w:pStyle w:val="Paragrafi"/>
        <w:rPr>
          <w:spacing w:val="-4"/>
          <w:lang w:val="sq-AL"/>
        </w:rPr>
      </w:pPr>
      <w:r w:rsidRPr="00972ADD">
        <w:rPr>
          <w:spacing w:val="-4"/>
          <w:lang w:val="sq-AL"/>
        </w:rPr>
        <w:t>KfW-ja do t</w:t>
      </w:r>
      <w:r w:rsidR="00972ADD">
        <w:rPr>
          <w:spacing w:val="-4"/>
          <w:lang w:val="sq-AL"/>
        </w:rPr>
        <w:t>’</w:t>
      </w:r>
      <w:r w:rsidRPr="00972ADD">
        <w:rPr>
          <w:spacing w:val="-4"/>
          <w:lang w:val="sq-AL"/>
        </w:rPr>
        <w:t xml:space="preserve">i japë Përfituesit një Kontribut financiar deri në </w:t>
      </w:r>
    </w:p>
    <w:p w:rsidR="00B1115A" w:rsidRPr="00972ADD" w:rsidRDefault="00B1115A" w:rsidP="0041708F">
      <w:pPr>
        <w:pStyle w:val="Paragrafi"/>
        <w:rPr>
          <w:spacing w:val="-4"/>
          <w:lang w:val="sq-AL"/>
        </w:rPr>
      </w:pPr>
      <w:r w:rsidRPr="00972ADD">
        <w:rPr>
          <w:spacing w:val="-4"/>
          <w:lang w:val="sq-AL"/>
        </w:rPr>
        <w:tab/>
        <w:t>7,534,862.46 EURO.</w:t>
      </w:r>
    </w:p>
    <w:p w:rsidR="00B1115A" w:rsidRPr="00972ADD" w:rsidRDefault="00B1115A" w:rsidP="0041708F">
      <w:pPr>
        <w:pStyle w:val="Paragrafi"/>
        <w:rPr>
          <w:spacing w:val="-4"/>
          <w:lang w:val="sq-AL"/>
        </w:rPr>
      </w:pPr>
      <w:r w:rsidRPr="00972ADD">
        <w:rPr>
          <w:spacing w:val="-4"/>
          <w:lang w:val="sq-AL"/>
        </w:rPr>
        <w:t>Ky Kontribut Financiar nuk do të jetë i shlyeshëm,  përveç rastit kur parashikohet ndryshe në Nenin 4.2.</w:t>
      </w:r>
    </w:p>
    <w:p w:rsidR="00B1115A" w:rsidRPr="00972ADD" w:rsidRDefault="00B1115A" w:rsidP="0041708F">
      <w:pPr>
        <w:pStyle w:val="Paragrafi"/>
        <w:rPr>
          <w:spacing w:val="-4"/>
          <w:lang w:val="sq-AL"/>
        </w:rPr>
      </w:pPr>
      <w:r w:rsidRPr="00972ADD">
        <w:rPr>
          <w:spacing w:val="-4"/>
          <w:lang w:val="sq-AL"/>
        </w:rPr>
        <w:t>1.2</w:t>
      </w:r>
      <w:r w:rsidRPr="00972ADD">
        <w:rPr>
          <w:spacing w:val="-4"/>
          <w:lang w:val="sq-AL"/>
        </w:rPr>
        <w:tab/>
      </w:r>
      <w:r w:rsidR="00F00344" w:rsidRPr="00972ADD">
        <w:rPr>
          <w:spacing w:val="-4"/>
          <w:lang w:val="sq-AL"/>
        </w:rPr>
        <w:t xml:space="preserve"> </w:t>
      </w:r>
      <w:r w:rsidRPr="00972ADD">
        <w:rPr>
          <w:spacing w:val="-4"/>
          <w:lang w:val="sq-AL"/>
        </w:rPr>
        <w:t xml:space="preserve">Në këtë Program Ministria e Transportit dhe Infrastrukturës do të veprojë si Njësia e </w:t>
      </w:r>
      <w:r w:rsidR="00972ADD" w:rsidRPr="00972ADD">
        <w:rPr>
          <w:spacing w:val="-4"/>
          <w:lang w:val="sq-AL"/>
        </w:rPr>
        <w:t>Koordinimit</w:t>
      </w:r>
      <w:r w:rsidRPr="00972ADD">
        <w:rPr>
          <w:spacing w:val="-4"/>
          <w:lang w:val="sq-AL"/>
        </w:rPr>
        <w:t xml:space="preserve"> të Programit  (Njësi</w:t>
      </w:r>
      <w:r w:rsidR="00D27CD7" w:rsidRPr="00972ADD">
        <w:rPr>
          <w:spacing w:val="-4"/>
          <w:lang w:val="sq-AL"/>
        </w:rPr>
        <w:t xml:space="preserve">a e </w:t>
      </w:r>
      <w:r w:rsidR="00972ADD" w:rsidRPr="00972ADD">
        <w:rPr>
          <w:spacing w:val="-4"/>
          <w:lang w:val="sq-AL"/>
        </w:rPr>
        <w:t>Koordinimit</w:t>
      </w:r>
      <w:r w:rsidR="002C48DB">
        <w:rPr>
          <w:spacing w:val="-4"/>
          <w:lang w:val="sq-AL"/>
        </w:rPr>
        <w:t xml:space="preserve"> të Programit</w:t>
      </w:r>
      <w:r w:rsidRPr="00972ADD">
        <w:rPr>
          <w:spacing w:val="-4"/>
          <w:lang w:val="sq-AL"/>
        </w:rPr>
        <w:t xml:space="preserve"> apo  NJKP. Përfituesi, nëpërmjet NJKP-ve, do të përdorë apo do të ga</w:t>
      </w:r>
      <w:r w:rsidR="006C64EE" w:rsidRPr="00972ADD">
        <w:rPr>
          <w:spacing w:val="-4"/>
          <w:lang w:val="sq-AL"/>
        </w:rPr>
        <w:t>rantojë që Bashkia e Vlorës</w:t>
      </w:r>
      <w:r w:rsidR="002C48DB">
        <w:rPr>
          <w:spacing w:val="-4"/>
          <w:lang w:val="sq-AL"/>
        </w:rPr>
        <w:t xml:space="preserve"> (</w:t>
      </w:r>
      <w:r w:rsidRPr="00972ADD">
        <w:rPr>
          <w:spacing w:val="-4"/>
          <w:lang w:val="sq-AL"/>
        </w:rPr>
        <w:t>Ag</w:t>
      </w:r>
      <w:r w:rsidR="002C48DB">
        <w:rPr>
          <w:spacing w:val="-4"/>
          <w:lang w:val="sq-AL"/>
        </w:rPr>
        <w:t>jencia e Zbatimit të Projektit apo AZP</w:t>
      </w:r>
      <w:r w:rsidR="00D27CD7" w:rsidRPr="00972ADD">
        <w:rPr>
          <w:spacing w:val="-4"/>
          <w:lang w:val="sq-AL"/>
        </w:rPr>
        <w:t xml:space="preserve">) të përdorë </w:t>
      </w:r>
      <w:r w:rsidRPr="00972ADD">
        <w:rPr>
          <w:spacing w:val="-4"/>
          <w:lang w:val="sq-AL"/>
        </w:rPr>
        <w:t>kontributin financiar posaçërisht për (i) sigurimin dhe rehabilitimin e venddepozitimit të vjetër, (ii) financimin e bimësisë së riciklueshme dhe (iii</w:t>
      </w:r>
      <w:r w:rsidR="00D27CD7" w:rsidRPr="00972ADD">
        <w:rPr>
          <w:spacing w:val="-4"/>
          <w:lang w:val="sq-AL"/>
        </w:rPr>
        <w:t>) kostot për zbatimin e një (“Programi”</w:t>
      </w:r>
      <w:r w:rsidRPr="00972ADD">
        <w:rPr>
          <w:spacing w:val="-4"/>
          <w:lang w:val="sq-AL"/>
        </w:rPr>
        <w:t>) konsulence zbatimi  në mbështetje të  AZP-së, dhe kryesisht për të paguar kostot e këmbimit valutor. NJKP, Agjencia e Zbatimit të Projektit dhe KfW do të përcaktojnë hollësitë e Programit dhe furnizimet, mallrat, punimet dhe  shë</w:t>
      </w:r>
      <w:r w:rsidR="006C64EE" w:rsidRPr="00972ADD">
        <w:rPr>
          <w:spacing w:val="-4"/>
          <w:lang w:val="sq-AL"/>
        </w:rPr>
        <w:t>rbimet  që do të financohen nga</w:t>
      </w:r>
      <w:r w:rsidRPr="00972ADD">
        <w:rPr>
          <w:spacing w:val="-4"/>
          <w:lang w:val="sq-AL"/>
        </w:rPr>
        <w:t xml:space="preserve"> Investimet e Grantit  me anë të një marrëveshjeje të veçantë,  e cila do të nënshkruhet nga Përfituesi, i përfaqësuar nga </w:t>
      </w:r>
      <w:r w:rsidR="002C48DB">
        <w:rPr>
          <w:spacing w:val="-4"/>
          <w:lang w:val="sq-AL"/>
        </w:rPr>
        <w:t>Ministria e Financave   (</w:t>
      </w:r>
      <w:r w:rsidR="002C48DB">
        <w:rPr>
          <w:bCs/>
          <w:spacing w:val="-4"/>
          <w:lang w:val="sq-AL"/>
        </w:rPr>
        <w:t>Marrëveshje e Veçantë</w:t>
      </w:r>
      <w:r w:rsidRPr="00972ADD">
        <w:rPr>
          <w:spacing w:val="-4"/>
          <w:lang w:val="sq-AL"/>
        </w:rPr>
        <w:t xml:space="preserve">).  </w:t>
      </w:r>
    </w:p>
    <w:p w:rsidR="00B1115A" w:rsidRPr="00972ADD" w:rsidRDefault="00B1115A" w:rsidP="0041708F">
      <w:pPr>
        <w:pStyle w:val="Paragrafi"/>
        <w:rPr>
          <w:spacing w:val="-4"/>
          <w:lang w:val="sq-AL"/>
        </w:rPr>
      </w:pPr>
      <w:r w:rsidRPr="00972ADD">
        <w:rPr>
          <w:spacing w:val="-4"/>
          <w:lang w:val="sq-AL"/>
        </w:rPr>
        <w:t>1.3</w:t>
      </w:r>
      <w:r w:rsidR="00F00344" w:rsidRPr="00972ADD">
        <w:rPr>
          <w:spacing w:val="-4"/>
          <w:lang w:val="sq-AL"/>
        </w:rPr>
        <w:t xml:space="preserve"> </w:t>
      </w:r>
      <w:r w:rsidRPr="00972ADD">
        <w:rPr>
          <w:spacing w:val="-4"/>
          <w:lang w:val="sq-AL"/>
        </w:rPr>
        <w:tab/>
        <w:t xml:space="preserve">Taksat dhe detyrimet e tjera shtetërore që duhet të mbulohen nga Përfituesi,   si dhe  tatimet nuk do të financohen nga kontributi Financiar. </w:t>
      </w:r>
    </w:p>
    <w:p w:rsidR="00334D8F" w:rsidRPr="007416B5" w:rsidRDefault="00334D8F" w:rsidP="0041708F">
      <w:pPr>
        <w:pStyle w:val="NeniNr"/>
        <w:keepNext w:val="0"/>
        <w:rPr>
          <w:spacing w:val="-4"/>
          <w:sz w:val="12"/>
          <w:lang w:val="sq-AL"/>
        </w:rPr>
      </w:pPr>
    </w:p>
    <w:p w:rsidR="00B1115A" w:rsidRPr="00972ADD" w:rsidRDefault="00B1115A" w:rsidP="0041708F">
      <w:pPr>
        <w:pStyle w:val="NeniNr"/>
        <w:keepNext w:val="0"/>
        <w:rPr>
          <w:spacing w:val="-4"/>
          <w:lang w:val="sq-AL"/>
        </w:rPr>
      </w:pPr>
      <w:r w:rsidRPr="00972ADD">
        <w:rPr>
          <w:spacing w:val="-4"/>
          <w:lang w:val="sq-AL"/>
        </w:rPr>
        <w:t>Neni 2</w:t>
      </w:r>
    </w:p>
    <w:p w:rsidR="00B1115A" w:rsidRPr="00972ADD" w:rsidRDefault="00B1115A" w:rsidP="0041708F">
      <w:pPr>
        <w:pStyle w:val="Hapesira7"/>
        <w:rPr>
          <w:spacing w:val="-4"/>
          <w:lang w:val="sq-AL"/>
        </w:rPr>
      </w:pPr>
    </w:p>
    <w:p w:rsidR="00B1115A" w:rsidRPr="00972ADD" w:rsidRDefault="00B1115A" w:rsidP="0041708F">
      <w:pPr>
        <w:pStyle w:val="Paragrafi"/>
        <w:rPr>
          <w:spacing w:val="-4"/>
          <w:lang w:val="sq-AL"/>
        </w:rPr>
      </w:pPr>
      <w:r w:rsidRPr="00972ADD">
        <w:rPr>
          <w:spacing w:val="-4"/>
          <w:lang w:val="sq-AL"/>
        </w:rPr>
        <w:t>2.1</w:t>
      </w:r>
      <w:r w:rsidRPr="00972ADD">
        <w:rPr>
          <w:spacing w:val="-4"/>
          <w:lang w:val="sq-AL"/>
        </w:rPr>
        <w:tab/>
      </w:r>
      <w:r w:rsidR="00F00344" w:rsidRPr="00972ADD">
        <w:rPr>
          <w:spacing w:val="-4"/>
          <w:lang w:val="sq-AL"/>
        </w:rPr>
        <w:t xml:space="preserve"> </w:t>
      </w:r>
      <w:r w:rsidRPr="00972ADD">
        <w:rPr>
          <w:spacing w:val="-4"/>
          <w:lang w:val="sq-AL"/>
        </w:rPr>
        <w:t>Përfituesi do të kanalizojë Kontributin Financiar (në masën e kërkuar për financimin e masave të investimit</w:t>
      </w:r>
      <w:r w:rsidR="002C48DB">
        <w:rPr>
          <w:spacing w:val="-4"/>
          <w:lang w:val="sq-AL"/>
        </w:rPr>
        <w:t xml:space="preserve"> të parashikuara në Nenin 1.2</w:t>
      </w:r>
      <w:r w:rsidR="00D27CD7" w:rsidRPr="00972ADD">
        <w:rPr>
          <w:spacing w:val="-4"/>
          <w:lang w:val="sq-AL"/>
        </w:rPr>
        <w:t xml:space="preserve"> </w:t>
      </w:r>
      <w:r w:rsidRPr="00972ADD">
        <w:rPr>
          <w:spacing w:val="-4"/>
          <w:lang w:val="sq-AL"/>
        </w:rPr>
        <w:t xml:space="preserve">për Agjencinë e Zbatimit të Projektit si një grant të pakthyeshëm nëpërmjet një marrëveshje të veçantë kanalizimi.  </w:t>
      </w:r>
    </w:p>
    <w:p w:rsidR="00B1115A" w:rsidRPr="00972ADD" w:rsidRDefault="00D27CD7" w:rsidP="0041708F">
      <w:pPr>
        <w:pStyle w:val="Paragrafi"/>
        <w:rPr>
          <w:spacing w:val="-4"/>
          <w:lang w:val="sq-AL"/>
        </w:rPr>
      </w:pPr>
      <w:r w:rsidRPr="00972ADD">
        <w:rPr>
          <w:spacing w:val="-4"/>
          <w:lang w:val="sq-AL"/>
        </w:rPr>
        <w:t>2.2</w:t>
      </w:r>
      <w:r w:rsidR="00F00344" w:rsidRPr="00972ADD">
        <w:rPr>
          <w:spacing w:val="-4"/>
          <w:lang w:val="sq-AL"/>
        </w:rPr>
        <w:t xml:space="preserve"> </w:t>
      </w:r>
      <w:r w:rsidR="00B1115A" w:rsidRPr="00972ADD">
        <w:rPr>
          <w:spacing w:val="-4"/>
          <w:lang w:val="sq-AL"/>
        </w:rPr>
        <w:t xml:space="preserve">Para disbursimit të parë nga  Kontributi Financiar, Përfituesi i dërgon KfW-së një përkthim të vërtetuar në Anglisht ose Gjermanisht të secilës prej Marrëveshjeve të specifikuara në Nenin 2.1. </w:t>
      </w:r>
    </w:p>
    <w:p w:rsidR="00B1115A" w:rsidRPr="00972ADD" w:rsidRDefault="00B1115A" w:rsidP="0041708F">
      <w:pPr>
        <w:pStyle w:val="Paragrafi"/>
        <w:rPr>
          <w:spacing w:val="-4"/>
          <w:lang w:val="sq-AL"/>
        </w:rPr>
      </w:pPr>
      <w:r w:rsidRPr="00972ADD">
        <w:rPr>
          <w:spacing w:val="-4"/>
          <w:lang w:val="sq-AL"/>
        </w:rPr>
        <w:t>2.3</w:t>
      </w:r>
      <w:r w:rsidRPr="00972ADD">
        <w:rPr>
          <w:spacing w:val="-4"/>
          <w:lang w:val="sq-AL"/>
        </w:rPr>
        <w:tab/>
      </w:r>
      <w:r w:rsidR="00F00344" w:rsidRPr="00972ADD">
        <w:rPr>
          <w:spacing w:val="-4"/>
          <w:lang w:val="sq-AL"/>
        </w:rPr>
        <w:t xml:space="preserve"> </w:t>
      </w:r>
      <w:r w:rsidRPr="00972ADD">
        <w:rPr>
          <w:spacing w:val="-4"/>
          <w:lang w:val="sq-AL"/>
        </w:rPr>
        <w:t>Kanalizimi i  kontributit financiar nuk përbën përgj</w:t>
      </w:r>
      <w:r w:rsidR="00D27CD7" w:rsidRPr="00972ADD">
        <w:rPr>
          <w:spacing w:val="-4"/>
          <w:lang w:val="sq-AL"/>
        </w:rPr>
        <w:t>egjësi të  Agjencisë s</w:t>
      </w:r>
      <w:r w:rsidRPr="00972ADD">
        <w:rPr>
          <w:spacing w:val="-4"/>
          <w:lang w:val="sq-AL"/>
        </w:rPr>
        <w:t>ë Zbatimit të Projektit kundrejt KfW-së për detyrimet e pagesës sipas kësaj Marrëveshjeje</w:t>
      </w:r>
      <w:r w:rsidR="00D27CD7" w:rsidRPr="00972ADD">
        <w:rPr>
          <w:spacing w:val="-4"/>
          <w:lang w:val="sq-AL"/>
        </w:rPr>
        <w:t>.</w:t>
      </w:r>
      <w:r w:rsidRPr="00972ADD">
        <w:rPr>
          <w:spacing w:val="-4"/>
          <w:lang w:val="sq-AL"/>
        </w:rPr>
        <w:t xml:space="preserve">   </w:t>
      </w:r>
    </w:p>
    <w:p w:rsidR="003B79F5" w:rsidRDefault="003B79F5" w:rsidP="0041708F">
      <w:pPr>
        <w:pStyle w:val="NeniNr"/>
        <w:keepNext w:val="0"/>
        <w:rPr>
          <w:spacing w:val="-4"/>
          <w:lang w:val="sq-AL"/>
        </w:rPr>
      </w:pPr>
    </w:p>
    <w:p w:rsidR="00B1115A" w:rsidRPr="00972ADD" w:rsidRDefault="006C64EE" w:rsidP="0041708F">
      <w:pPr>
        <w:pStyle w:val="NeniNr"/>
        <w:keepNext w:val="0"/>
        <w:rPr>
          <w:spacing w:val="-4"/>
          <w:lang w:val="sq-AL"/>
        </w:rPr>
      </w:pPr>
      <w:r w:rsidRPr="00972ADD">
        <w:rPr>
          <w:spacing w:val="-4"/>
          <w:lang w:val="sq-AL"/>
        </w:rPr>
        <w:t>Neni</w:t>
      </w:r>
      <w:r w:rsidR="00B1115A" w:rsidRPr="00972ADD">
        <w:rPr>
          <w:spacing w:val="-4"/>
          <w:lang w:val="sq-AL"/>
        </w:rPr>
        <w:t> 3</w:t>
      </w:r>
    </w:p>
    <w:p w:rsidR="00B1115A" w:rsidRPr="00972ADD" w:rsidRDefault="00B1115A" w:rsidP="0041708F">
      <w:pPr>
        <w:pStyle w:val="NeniTitull"/>
        <w:keepNext w:val="0"/>
        <w:rPr>
          <w:spacing w:val="-4"/>
          <w:lang w:val="sq-AL"/>
        </w:rPr>
      </w:pPr>
      <w:r w:rsidRPr="00972ADD">
        <w:rPr>
          <w:spacing w:val="-4"/>
          <w:lang w:val="sq-AL"/>
        </w:rPr>
        <w:t>Disbursimet</w:t>
      </w:r>
    </w:p>
    <w:p w:rsidR="00B1115A" w:rsidRPr="00972ADD" w:rsidRDefault="00B1115A" w:rsidP="0041708F">
      <w:pPr>
        <w:pStyle w:val="Hapesira7"/>
        <w:rPr>
          <w:spacing w:val="-4"/>
          <w:lang w:val="sq-AL"/>
        </w:rPr>
      </w:pPr>
    </w:p>
    <w:p w:rsidR="00B1115A" w:rsidRPr="00972ADD" w:rsidRDefault="00B1115A" w:rsidP="0041708F">
      <w:pPr>
        <w:pStyle w:val="Paragrafi"/>
        <w:rPr>
          <w:spacing w:val="-4"/>
          <w:lang w:val="sq-AL"/>
        </w:rPr>
      </w:pPr>
      <w:r w:rsidRPr="00972ADD">
        <w:rPr>
          <w:spacing w:val="-4"/>
          <w:lang w:val="sq-AL"/>
        </w:rPr>
        <w:t>3.1</w:t>
      </w:r>
      <w:r w:rsidRPr="00972ADD">
        <w:rPr>
          <w:spacing w:val="-4"/>
          <w:lang w:val="sq-AL"/>
        </w:rPr>
        <w:tab/>
      </w:r>
      <w:r w:rsidR="00F00344" w:rsidRPr="00972ADD">
        <w:rPr>
          <w:spacing w:val="-4"/>
          <w:lang w:val="sq-AL"/>
        </w:rPr>
        <w:t xml:space="preserve"> </w:t>
      </w:r>
      <w:r w:rsidRPr="00972ADD">
        <w:rPr>
          <w:spacing w:val="-4"/>
          <w:lang w:val="sq-AL"/>
        </w:rPr>
        <w:t>KfW-ja do të disbursojë Kontributin Financi</w:t>
      </w:r>
      <w:r w:rsidR="006C64EE" w:rsidRPr="00972ADD">
        <w:rPr>
          <w:spacing w:val="-4"/>
          <w:lang w:val="sq-AL"/>
        </w:rPr>
        <w:t xml:space="preserve">ar në përputhje me progresin e </w:t>
      </w:r>
      <w:r w:rsidRPr="00972ADD">
        <w:rPr>
          <w:spacing w:val="-4"/>
          <w:lang w:val="sq-AL"/>
        </w:rPr>
        <w:t xml:space="preserve"> Programit dhe me kërkesë të Përfituesit. Me anë të një Marrëveshjeje të</w:t>
      </w:r>
      <w:r w:rsidR="006C64EE" w:rsidRPr="00972ADD">
        <w:rPr>
          <w:spacing w:val="-4"/>
          <w:lang w:val="sq-AL"/>
        </w:rPr>
        <w:t xml:space="preserve"> Veçantë  Përfituesi dhe KfW-ja</w:t>
      </w:r>
      <w:r w:rsidRPr="00972ADD">
        <w:rPr>
          <w:spacing w:val="-4"/>
          <w:lang w:val="sq-AL"/>
        </w:rPr>
        <w:t xml:space="preserve"> do të përcaktojnë proce</w:t>
      </w:r>
      <w:r w:rsidR="006C64EE" w:rsidRPr="00972ADD">
        <w:rPr>
          <w:spacing w:val="-4"/>
          <w:lang w:val="sq-AL"/>
        </w:rPr>
        <w:t>durën e disbursimit, në veçanti</w:t>
      </w:r>
      <w:r w:rsidRPr="00972ADD">
        <w:rPr>
          <w:spacing w:val="-4"/>
          <w:lang w:val="sq-AL"/>
        </w:rPr>
        <w:t xml:space="preserve"> të dhënat që provojnë se fondet e kërkuara janë përdorur për qëllimin e paracaktuar.</w:t>
      </w:r>
    </w:p>
    <w:p w:rsidR="00B1115A" w:rsidRPr="00972ADD" w:rsidRDefault="00B1115A" w:rsidP="0041708F">
      <w:pPr>
        <w:pStyle w:val="Paragrafi"/>
        <w:rPr>
          <w:spacing w:val="-4"/>
          <w:lang w:val="sq-AL"/>
        </w:rPr>
      </w:pPr>
      <w:r w:rsidRPr="00972ADD">
        <w:rPr>
          <w:spacing w:val="-4"/>
          <w:lang w:val="sq-AL"/>
        </w:rPr>
        <w:t>3.2</w:t>
      </w:r>
      <w:r w:rsidRPr="00972ADD">
        <w:rPr>
          <w:spacing w:val="-4"/>
          <w:lang w:val="sq-AL"/>
        </w:rPr>
        <w:tab/>
      </w:r>
      <w:r w:rsidR="00F00344" w:rsidRPr="00972ADD">
        <w:rPr>
          <w:spacing w:val="-4"/>
          <w:lang w:val="sq-AL"/>
        </w:rPr>
        <w:t xml:space="preserve"> </w:t>
      </w:r>
      <w:r w:rsidRPr="00972ADD">
        <w:rPr>
          <w:spacing w:val="-4"/>
          <w:lang w:val="sq-AL"/>
        </w:rPr>
        <w:t>KfW-ja ka të drejtën të refuzojë të kryejë disbursime pas datës 31 Dhjetor 2021 apo ndonjë date tjetër për të cilën bien dakord të dy palët.</w:t>
      </w:r>
    </w:p>
    <w:p w:rsidR="00B1115A" w:rsidRPr="00972ADD" w:rsidRDefault="00B1115A" w:rsidP="0041708F">
      <w:pPr>
        <w:pStyle w:val="Paragrafi"/>
        <w:rPr>
          <w:spacing w:val="-4"/>
          <w:lang w:val="sq-AL"/>
        </w:rPr>
      </w:pPr>
      <w:r w:rsidRPr="00972ADD">
        <w:rPr>
          <w:spacing w:val="-4"/>
          <w:lang w:val="sq-AL"/>
        </w:rPr>
        <w:t xml:space="preserve"> </w:t>
      </w:r>
    </w:p>
    <w:p w:rsidR="00B1115A" w:rsidRPr="00972ADD" w:rsidRDefault="006C64EE" w:rsidP="0041708F">
      <w:pPr>
        <w:pStyle w:val="NeniNr"/>
        <w:keepNext w:val="0"/>
        <w:rPr>
          <w:spacing w:val="-4"/>
          <w:lang w:val="sq-AL"/>
        </w:rPr>
      </w:pPr>
      <w:r w:rsidRPr="00972ADD">
        <w:rPr>
          <w:spacing w:val="-4"/>
          <w:lang w:val="sq-AL"/>
        </w:rPr>
        <w:t>Neni</w:t>
      </w:r>
      <w:r w:rsidR="00B1115A" w:rsidRPr="00972ADD">
        <w:rPr>
          <w:spacing w:val="-4"/>
          <w:lang w:val="sq-AL"/>
        </w:rPr>
        <w:t> 4</w:t>
      </w:r>
    </w:p>
    <w:p w:rsidR="00B1115A" w:rsidRPr="00972ADD" w:rsidRDefault="00B1115A" w:rsidP="0041708F">
      <w:pPr>
        <w:pStyle w:val="NeniTitull"/>
        <w:keepNext w:val="0"/>
        <w:rPr>
          <w:spacing w:val="-4"/>
          <w:lang w:val="sq-AL"/>
        </w:rPr>
      </w:pPr>
      <w:r w:rsidRPr="00972ADD">
        <w:rPr>
          <w:spacing w:val="-4"/>
          <w:lang w:val="sq-AL"/>
        </w:rPr>
        <w:t xml:space="preserve">Pezullimi i </w:t>
      </w:r>
      <w:r w:rsidR="00972ADD" w:rsidRPr="00972ADD">
        <w:rPr>
          <w:spacing w:val="-4"/>
          <w:lang w:val="sq-AL"/>
        </w:rPr>
        <w:t>disbursimit dhe shlyerj</w:t>
      </w:r>
      <w:r w:rsidRPr="00972ADD">
        <w:rPr>
          <w:spacing w:val="-4"/>
          <w:lang w:val="sq-AL"/>
        </w:rPr>
        <w:t xml:space="preserve">a </w:t>
      </w:r>
    </w:p>
    <w:p w:rsidR="00B1115A" w:rsidRPr="00972ADD" w:rsidRDefault="00B1115A" w:rsidP="0041708F">
      <w:pPr>
        <w:pStyle w:val="Hapesira7"/>
        <w:rPr>
          <w:spacing w:val="-4"/>
          <w:lang w:val="sq-AL"/>
        </w:rPr>
      </w:pPr>
    </w:p>
    <w:p w:rsidR="00B1115A" w:rsidRPr="00972ADD" w:rsidRDefault="00B1115A" w:rsidP="0041708F">
      <w:pPr>
        <w:pStyle w:val="Paragrafi"/>
        <w:rPr>
          <w:spacing w:val="-4"/>
          <w:lang w:val="sq-AL"/>
        </w:rPr>
      </w:pPr>
      <w:r w:rsidRPr="00972ADD">
        <w:rPr>
          <w:spacing w:val="-4"/>
          <w:lang w:val="sq-AL"/>
        </w:rPr>
        <w:t>4.1</w:t>
      </w:r>
      <w:r w:rsidR="00F00344" w:rsidRPr="00972ADD">
        <w:rPr>
          <w:spacing w:val="-4"/>
          <w:lang w:val="sq-AL"/>
        </w:rPr>
        <w:t xml:space="preserve"> </w:t>
      </w:r>
      <w:r w:rsidRPr="00972ADD">
        <w:rPr>
          <w:spacing w:val="-4"/>
          <w:lang w:val="sq-AL"/>
        </w:rPr>
        <w:tab/>
        <w:t>KfW-ja nuk mund të pezullojë</w:t>
      </w:r>
      <w:r w:rsidR="00D27CD7" w:rsidRPr="00972ADD">
        <w:rPr>
          <w:spacing w:val="-4"/>
          <w:lang w:val="sq-AL"/>
        </w:rPr>
        <w:t xml:space="preserve"> disbursimet përveç rasteve kur</w:t>
      </w:r>
      <w:r w:rsidRPr="00972ADD">
        <w:rPr>
          <w:spacing w:val="-4"/>
          <w:lang w:val="sq-AL"/>
        </w:rPr>
        <w:t>:</w:t>
      </w:r>
    </w:p>
    <w:p w:rsidR="00B1115A" w:rsidRPr="00972ADD" w:rsidRDefault="00D27CD7" w:rsidP="0041708F">
      <w:pPr>
        <w:pStyle w:val="Paragrafi"/>
        <w:rPr>
          <w:spacing w:val="-4"/>
          <w:lang w:val="sq-AL"/>
        </w:rPr>
      </w:pPr>
      <w:r w:rsidRPr="00972ADD">
        <w:rPr>
          <w:spacing w:val="-4"/>
          <w:lang w:val="sq-AL"/>
        </w:rPr>
        <w:t xml:space="preserve">a) </w:t>
      </w:r>
      <w:r w:rsidR="00B1115A" w:rsidRPr="00972ADD">
        <w:rPr>
          <w:spacing w:val="-4"/>
          <w:lang w:val="sq-AL"/>
        </w:rPr>
        <w:t>Përfituesi dështon në përmbushjen e detyrimeve të tij ndaj KfW-së për të kryer pages</w:t>
      </w:r>
      <w:r w:rsidRPr="00972ADD">
        <w:rPr>
          <w:spacing w:val="-4"/>
          <w:lang w:val="sq-AL"/>
        </w:rPr>
        <w:t>at kur ato  bëhen të kërkueshme;</w:t>
      </w:r>
    </w:p>
    <w:p w:rsidR="00B1115A" w:rsidRPr="007416B5" w:rsidRDefault="00B1115A" w:rsidP="0041708F">
      <w:pPr>
        <w:pStyle w:val="Paragrafi"/>
        <w:rPr>
          <w:spacing w:val="-6"/>
          <w:lang w:val="sq-AL"/>
        </w:rPr>
      </w:pPr>
      <w:r w:rsidRPr="007416B5">
        <w:rPr>
          <w:spacing w:val="-6"/>
          <w:lang w:val="sq-AL"/>
        </w:rPr>
        <w:t xml:space="preserve"> </w:t>
      </w:r>
      <w:r w:rsidR="00D27CD7" w:rsidRPr="007416B5">
        <w:rPr>
          <w:spacing w:val="-6"/>
          <w:lang w:val="sq-AL"/>
        </w:rPr>
        <w:t xml:space="preserve">b) </w:t>
      </w:r>
      <w:r w:rsidRPr="007416B5">
        <w:rPr>
          <w:spacing w:val="-6"/>
          <w:lang w:val="sq-AL"/>
        </w:rPr>
        <w:t>Detyrimet e p</w:t>
      </w:r>
      <w:r w:rsidR="006C64EE" w:rsidRPr="007416B5">
        <w:rPr>
          <w:spacing w:val="-6"/>
          <w:lang w:val="sq-AL"/>
        </w:rPr>
        <w:t>arashikuara në këtë Marrëveshje</w:t>
      </w:r>
      <w:r w:rsidRPr="007416B5">
        <w:rPr>
          <w:spacing w:val="-6"/>
          <w:lang w:val="sq-AL"/>
        </w:rPr>
        <w:t>, Marrëveshjen e Huasë, Marrëveshjen e Financimit të Investimit apo në  marrëveshjet e veçanta në lidhje me këto Marrëveshje, jan</w:t>
      </w:r>
      <w:r w:rsidR="00D27CD7" w:rsidRPr="007416B5">
        <w:rPr>
          <w:spacing w:val="-6"/>
          <w:lang w:val="sq-AL"/>
        </w:rPr>
        <w:t>ë shkelur;</w:t>
      </w:r>
    </w:p>
    <w:p w:rsidR="00B1115A" w:rsidRPr="00972ADD" w:rsidRDefault="00D27CD7" w:rsidP="0041708F">
      <w:pPr>
        <w:pStyle w:val="Paragrafi"/>
        <w:rPr>
          <w:spacing w:val="-4"/>
          <w:lang w:val="sq-AL"/>
        </w:rPr>
      </w:pPr>
      <w:r w:rsidRPr="00972ADD">
        <w:rPr>
          <w:spacing w:val="-4"/>
          <w:lang w:val="sq-AL"/>
        </w:rPr>
        <w:t xml:space="preserve">c) </w:t>
      </w:r>
      <w:r w:rsidR="00B1115A" w:rsidRPr="00972ADD">
        <w:rPr>
          <w:spacing w:val="-4"/>
          <w:lang w:val="sq-AL"/>
        </w:rPr>
        <w:t>Përfituesi, nëpërmjet NJKP dhe/ose AZP-së, është i paaftë të vërtetojë se shumat e disbursuara janë përdorur të g</w:t>
      </w:r>
      <w:r w:rsidRPr="00972ADD">
        <w:rPr>
          <w:spacing w:val="-4"/>
          <w:lang w:val="sq-AL"/>
        </w:rPr>
        <w:t>jitha për qëllimin e përcaktuar;</w:t>
      </w:r>
      <w:r w:rsidR="00B1115A" w:rsidRPr="00972ADD">
        <w:rPr>
          <w:spacing w:val="-4"/>
          <w:lang w:val="sq-AL"/>
        </w:rPr>
        <w:t xml:space="preserve"> </w:t>
      </w:r>
    </w:p>
    <w:p w:rsidR="00B1115A" w:rsidRPr="00972ADD" w:rsidRDefault="00D27CD7" w:rsidP="0041708F">
      <w:pPr>
        <w:pStyle w:val="Paragrafi"/>
        <w:rPr>
          <w:spacing w:val="-4"/>
          <w:lang w:val="sq-AL"/>
        </w:rPr>
      </w:pPr>
      <w:r w:rsidRPr="00972ADD">
        <w:rPr>
          <w:spacing w:val="-4"/>
          <w:lang w:val="sq-AL"/>
        </w:rPr>
        <w:t xml:space="preserve">d) </w:t>
      </w:r>
      <w:r w:rsidR="00B1115A" w:rsidRPr="00972ADD">
        <w:rPr>
          <w:spacing w:val="-4"/>
          <w:lang w:val="sq-AL"/>
        </w:rPr>
        <w:t>Për</w:t>
      </w:r>
      <w:r w:rsidR="00087240" w:rsidRPr="00972ADD">
        <w:rPr>
          <w:spacing w:val="-4"/>
          <w:lang w:val="sq-AL"/>
        </w:rPr>
        <w:t>m</w:t>
      </w:r>
      <w:r w:rsidR="00B1115A" w:rsidRPr="00972ADD">
        <w:rPr>
          <w:spacing w:val="-4"/>
          <w:lang w:val="sq-AL"/>
        </w:rPr>
        <w:t>bushja e detyrimeve të KfW-së sipas kësaj Marrëveshj</w:t>
      </w:r>
      <w:r w:rsidRPr="00972ADD">
        <w:rPr>
          <w:spacing w:val="-4"/>
          <w:lang w:val="sq-AL"/>
        </w:rPr>
        <w:t>eje shkelin ligjin e zbatueshëm;</w:t>
      </w:r>
    </w:p>
    <w:p w:rsidR="00B1115A" w:rsidRPr="00972ADD" w:rsidRDefault="00D27CD7" w:rsidP="0041708F">
      <w:pPr>
        <w:pStyle w:val="Paragrafi"/>
        <w:rPr>
          <w:spacing w:val="-4"/>
          <w:lang w:val="sq-AL"/>
        </w:rPr>
      </w:pPr>
      <w:r w:rsidRPr="00972ADD">
        <w:rPr>
          <w:spacing w:val="-4"/>
          <w:lang w:val="sq-AL"/>
        </w:rPr>
        <w:t xml:space="preserve">e) </w:t>
      </w:r>
      <w:r w:rsidR="00B1115A" w:rsidRPr="00972ADD">
        <w:rPr>
          <w:spacing w:val="-4"/>
          <w:lang w:val="sq-AL"/>
        </w:rPr>
        <w:t>Ndodhin rrethana të tjera të jashtëzakonshme që vonojnë ose  rrezikojnë seriozisht  zbatimin apo qëllimin e  Programit.</w:t>
      </w:r>
    </w:p>
    <w:p w:rsidR="00B1115A" w:rsidRPr="00972ADD" w:rsidRDefault="00B1115A" w:rsidP="0041708F">
      <w:pPr>
        <w:pStyle w:val="Paragrafi"/>
        <w:rPr>
          <w:spacing w:val="-4"/>
          <w:lang w:val="sq-AL"/>
        </w:rPr>
      </w:pPr>
      <w:r w:rsidRPr="00972ADD">
        <w:rPr>
          <w:spacing w:val="-4"/>
          <w:lang w:val="sq-AL"/>
        </w:rPr>
        <w:t>4.2</w:t>
      </w:r>
      <w:r w:rsidRPr="00972ADD">
        <w:rPr>
          <w:spacing w:val="-4"/>
          <w:lang w:val="sq-AL"/>
        </w:rPr>
        <w:tab/>
      </w:r>
      <w:r w:rsidR="00F00344" w:rsidRPr="00972ADD">
        <w:rPr>
          <w:spacing w:val="-4"/>
          <w:lang w:val="sq-AL"/>
        </w:rPr>
        <w:t xml:space="preserve"> </w:t>
      </w:r>
      <w:r w:rsidRPr="00972ADD">
        <w:rPr>
          <w:spacing w:val="-4"/>
          <w:lang w:val="sq-AL"/>
        </w:rPr>
        <w:t xml:space="preserve">Nëse ndonjë nga </w:t>
      </w:r>
      <w:r w:rsidR="00F40C62" w:rsidRPr="00972ADD">
        <w:rPr>
          <w:spacing w:val="-4"/>
          <w:lang w:val="sq-AL"/>
        </w:rPr>
        <w:t>situatat e përcaktuar në Nenin</w:t>
      </w:r>
      <w:r w:rsidR="002C48DB">
        <w:rPr>
          <w:spacing w:val="-4"/>
          <w:lang w:val="sq-AL"/>
        </w:rPr>
        <w:t> 4.1 “b”, “c” ose</w:t>
      </w:r>
      <w:r w:rsidRPr="00972ADD">
        <w:rPr>
          <w:spacing w:val="-4"/>
          <w:lang w:val="sq-AL"/>
        </w:rPr>
        <w:t xml:space="preserve"> </w:t>
      </w:r>
      <w:r w:rsidR="002C48DB">
        <w:rPr>
          <w:spacing w:val="-4"/>
          <w:lang w:val="sq-AL"/>
        </w:rPr>
        <w:t>“</w:t>
      </w:r>
      <w:r w:rsidRPr="00972ADD">
        <w:rPr>
          <w:spacing w:val="-4"/>
          <w:lang w:val="sq-AL"/>
        </w:rPr>
        <w:t>d</w:t>
      </w:r>
      <w:r w:rsidR="002C48DB">
        <w:rPr>
          <w:spacing w:val="-4"/>
          <w:lang w:val="sq-AL"/>
        </w:rPr>
        <w:t>”</w:t>
      </w:r>
      <w:r w:rsidRPr="00972ADD">
        <w:rPr>
          <w:spacing w:val="-4"/>
          <w:lang w:val="sq-AL"/>
        </w:rPr>
        <w:t xml:space="preserve"> ka ndodhur dhe nuk është eleminuar brenda një periudhe të përcaktuar nga   KfW-ja, e cila në çdo rast, duhet t</w:t>
      </w:r>
      <w:r w:rsidR="00087240" w:rsidRPr="00972ADD">
        <w:rPr>
          <w:spacing w:val="-4"/>
          <w:lang w:val="sq-AL"/>
        </w:rPr>
        <w:t>ë jetë të paktë 30 ditë, KfW-ja:</w:t>
      </w:r>
    </w:p>
    <w:p w:rsidR="00B1115A" w:rsidRPr="00972ADD" w:rsidRDefault="00B1115A" w:rsidP="0041708F">
      <w:pPr>
        <w:pStyle w:val="Paragrafi"/>
        <w:rPr>
          <w:spacing w:val="-4"/>
          <w:lang w:val="sq-AL"/>
        </w:rPr>
      </w:pPr>
      <w:r w:rsidRPr="00972ADD">
        <w:rPr>
          <w:spacing w:val="-4"/>
          <w:lang w:val="sq-AL"/>
        </w:rPr>
        <w:t>a)</w:t>
      </w:r>
      <w:r w:rsidRPr="00972ADD">
        <w:rPr>
          <w:spacing w:val="-4"/>
          <w:lang w:val="sq-AL"/>
        </w:rPr>
        <w:tab/>
      </w:r>
      <w:r w:rsidR="00F00344" w:rsidRPr="00972ADD">
        <w:rPr>
          <w:spacing w:val="-4"/>
          <w:lang w:val="sq-AL"/>
        </w:rPr>
        <w:t xml:space="preserve"> </w:t>
      </w:r>
      <w:r w:rsidRPr="00972ADD">
        <w:rPr>
          <w:spacing w:val="-4"/>
          <w:lang w:val="sq-AL"/>
        </w:rPr>
        <w:t xml:space="preserve">në rastin e Nenit  4.1 </w:t>
      </w:r>
      <w:r w:rsidR="002C48DB">
        <w:rPr>
          <w:spacing w:val="-4"/>
          <w:lang w:val="sq-AL"/>
        </w:rPr>
        <w:t>“</w:t>
      </w:r>
      <w:r w:rsidRPr="00972ADD">
        <w:rPr>
          <w:spacing w:val="-4"/>
          <w:lang w:val="sq-AL"/>
        </w:rPr>
        <w:t>b</w:t>
      </w:r>
      <w:r w:rsidR="002C48DB">
        <w:rPr>
          <w:spacing w:val="-4"/>
          <w:lang w:val="sq-AL"/>
        </w:rPr>
        <w:t>”</w:t>
      </w:r>
      <w:r w:rsidRPr="00972ADD">
        <w:rPr>
          <w:spacing w:val="-4"/>
          <w:lang w:val="sq-AL"/>
        </w:rPr>
        <w:t xml:space="preserve"> ose </w:t>
      </w:r>
      <w:r w:rsidR="002C48DB">
        <w:rPr>
          <w:spacing w:val="-4"/>
          <w:lang w:val="sq-AL"/>
        </w:rPr>
        <w:t>“</w:t>
      </w:r>
      <w:r w:rsidRPr="00972ADD">
        <w:rPr>
          <w:spacing w:val="-4"/>
          <w:lang w:val="sq-AL"/>
        </w:rPr>
        <w:t>d</w:t>
      </w:r>
      <w:r w:rsidR="002C48DB">
        <w:rPr>
          <w:spacing w:val="-4"/>
          <w:lang w:val="sq-AL"/>
        </w:rPr>
        <w:t>”</w:t>
      </w:r>
      <w:r w:rsidRPr="00972ADD">
        <w:rPr>
          <w:spacing w:val="-4"/>
          <w:lang w:val="sq-AL"/>
        </w:rPr>
        <w:t>, mund të kërkojë shlyerjen e menjëhershme të të gjithë shumës së disbursuar;</w:t>
      </w:r>
    </w:p>
    <w:p w:rsidR="00B1115A" w:rsidRPr="00972ADD" w:rsidRDefault="00B1115A" w:rsidP="0041708F">
      <w:pPr>
        <w:pStyle w:val="Paragrafi"/>
        <w:rPr>
          <w:spacing w:val="-4"/>
          <w:lang w:val="sq-AL"/>
        </w:rPr>
      </w:pPr>
      <w:r w:rsidRPr="00972ADD">
        <w:rPr>
          <w:spacing w:val="-4"/>
          <w:lang w:val="sq-AL"/>
        </w:rPr>
        <w:t>b)</w:t>
      </w:r>
      <w:r w:rsidR="00F00344" w:rsidRPr="00972ADD">
        <w:rPr>
          <w:spacing w:val="-4"/>
          <w:lang w:val="sq-AL"/>
        </w:rPr>
        <w:t xml:space="preserve"> </w:t>
      </w:r>
      <w:r w:rsidRPr="00972ADD">
        <w:rPr>
          <w:spacing w:val="-4"/>
          <w:lang w:val="sq-AL"/>
        </w:rPr>
        <w:tab/>
        <w:t>në rastin e Nenit 4.1 c), mund të kërkojë shlyerjen e menjëhershme të shumës për të cilën Përfituesi apo/dhe AZP nuk mund të provojnë që është përdorur për qëllimin e paracaktuar.</w:t>
      </w:r>
    </w:p>
    <w:p w:rsidR="00B1115A" w:rsidRPr="00972ADD" w:rsidRDefault="00B1115A" w:rsidP="0041708F">
      <w:pPr>
        <w:pStyle w:val="Hapesira7"/>
        <w:rPr>
          <w:rStyle w:val="grame"/>
          <w:spacing w:val="-4"/>
          <w:lang w:val="sq-AL"/>
        </w:rPr>
      </w:pPr>
    </w:p>
    <w:p w:rsidR="00B1115A" w:rsidRPr="00972ADD" w:rsidRDefault="00B1115A" w:rsidP="0041708F">
      <w:pPr>
        <w:pStyle w:val="NeniNr"/>
        <w:keepNext w:val="0"/>
        <w:rPr>
          <w:spacing w:val="-4"/>
          <w:lang w:val="sq-AL"/>
        </w:rPr>
      </w:pPr>
      <w:r w:rsidRPr="00972ADD">
        <w:rPr>
          <w:spacing w:val="-4"/>
          <w:lang w:val="sq-AL"/>
        </w:rPr>
        <w:t>Neni 5</w:t>
      </w:r>
    </w:p>
    <w:p w:rsidR="00B1115A" w:rsidRPr="00972ADD" w:rsidRDefault="00B1115A" w:rsidP="0041708F">
      <w:pPr>
        <w:pStyle w:val="NeniTitull"/>
        <w:keepNext w:val="0"/>
        <w:rPr>
          <w:spacing w:val="-4"/>
          <w:lang w:val="sq-AL"/>
        </w:rPr>
      </w:pPr>
      <w:r w:rsidRPr="00972ADD">
        <w:rPr>
          <w:spacing w:val="-4"/>
          <w:lang w:val="sq-AL"/>
        </w:rPr>
        <w:t xml:space="preserve">Kostot dhe pagesat publike </w:t>
      </w:r>
    </w:p>
    <w:p w:rsidR="00B1115A" w:rsidRPr="00972ADD" w:rsidRDefault="00B1115A" w:rsidP="0041708F">
      <w:pPr>
        <w:pStyle w:val="Hapesira7"/>
        <w:rPr>
          <w:rStyle w:val="grame"/>
          <w:spacing w:val="-4"/>
          <w:lang w:val="sq-AL"/>
        </w:rPr>
      </w:pPr>
    </w:p>
    <w:p w:rsidR="00B1115A" w:rsidRPr="00972ADD" w:rsidRDefault="00B1115A" w:rsidP="0041708F">
      <w:pPr>
        <w:pStyle w:val="Paragrafi"/>
        <w:rPr>
          <w:spacing w:val="-4"/>
          <w:lang w:val="sq-AL"/>
        </w:rPr>
      </w:pPr>
      <w:r w:rsidRPr="00972ADD">
        <w:rPr>
          <w:spacing w:val="-4"/>
          <w:lang w:val="sq-AL"/>
        </w:rPr>
        <w:t xml:space="preserve">Përfituesi mbulon të gjitha tatimet dhe detyrimet e tjera publike që paguhen jashtë Republikës Federale Gjermane në lidhje me  përfundimin  dhe zbatimin e kësaj  Marrëveshje , si edhe  koston e transfertave dhe koston e konvertimit  të kryera në lidhje me disbursimin e Kontributit Financiar.  </w:t>
      </w:r>
    </w:p>
    <w:p w:rsidR="00B1115A" w:rsidRPr="00972ADD" w:rsidRDefault="00B1115A" w:rsidP="0041708F">
      <w:pPr>
        <w:pStyle w:val="Hapesira7"/>
        <w:rPr>
          <w:spacing w:val="-4"/>
          <w:lang w:val="sq-AL"/>
        </w:rPr>
      </w:pPr>
    </w:p>
    <w:p w:rsidR="00B1115A" w:rsidRPr="00972ADD" w:rsidRDefault="00B1115A" w:rsidP="0041708F">
      <w:pPr>
        <w:pStyle w:val="NeniNr"/>
        <w:keepNext w:val="0"/>
        <w:rPr>
          <w:spacing w:val="-4"/>
          <w:lang w:val="sq-AL"/>
        </w:rPr>
      </w:pPr>
      <w:r w:rsidRPr="00972ADD">
        <w:rPr>
          <w:spacing w:val="-4"/>
          <w:lang w:val="sq-AL"/>
        </w:rPr>
        <w:t>Neni 6</w:t>
      </w:r>
    </w:p>
    <w:p w:rsidR="00B1115A" w:rsidRPr="00972ADD" w:rsidRDefault="00B1115A" w:rsidP="0041708F">
      <w:pPr>
        <w:pStyle w:val="NeniTitull"/>
        <w:keepNext w:val="0"/>
        <w:rPr>
          <w:spacing w:val="-4"/>
          <w:lang w:val="sq-AL"/>
        </w:rPr>
      </w:pPr>
      <w:r w:rsidRPr="00972ADD">
        <w:rPr>
          <w:spacing w:val="-4"/>
          <w:lang w:val="sq-AL"/>
        </w:rPr>
        <w:t xml:space="preserve">Deklarimet </w:t>
      </w:r>
      <w:r w:rsidR="00972ADD" w:rsidRPr="00972ADD">
        <w:rPr>
          <w:spacing w:val="-4"/>
          <w:lang w:val="sq-AL"/>
        </w:rPr>
        <w:t>kontraktuale dhe përfaqësi</w:t>
      </w:r>
      <w:r w:rsidRPr="00972ADD">
        <w:rPr>
          <w:spacing w:val="-4"/>
          <w:lang w:val="sq-AL"/>
        </w:rPr>
        <w:t xml:space="preserve">mi </w:t>
      </w:r>
    </w:p>
    <w:p w:rsidR="00B1115A" w:rsidRPr="00972ADD" w:rsidRDefault="00B1115A" w:rsidP="0041708F">
      <w:pPr>
        <w:pStyle w:val="Hapesira7"/>
        <w:rPr>
          <w:spacing w:val="-4"/>
          <w:lang w:val="sq-AL"/>
        </w:rPr>
      </w:pPr>
    </w:p>
    <w:p w:rsidR="00B1115A" w:rsidRPr="00972ADD" w:rsidRDefault="00CA6649" w:rsidP="0041708F">
      <w:pPr>
        <w:pStyle w:val="Paragrafi"/>
        <w:rPr>
          <w:spacing w:val="-4"/>
          <w:lang w:val="sq-AL"/>
        </w:rPr>
      </w:pPr>
      <w:r w:rsidRPr="00972ADD">
        <w:rPr>
          <w:spacing w:val="-4"/>
          <w:lang w:val="sq-AL"/>
        </w:rPr>
        <w:t>6</w:t>
      </w:r>
      <w:r w:rsidR="00B1115A" w:rsidRPr="00972ADD">
        <w:rPr>
          <w:spacing w:val="-4"/>
          <w:lang w:val="sq-AL"/>
        </w:rPr>
        <w:t>.1</w:t>
      </w:r>
      <w:r w:rsidR="00F00344" w:rsidRPr="00972ADD">
        <w:rPr>
          <w:spacing w:val="-4"/>
          <w:lang w:val="sq-AL"/>
        </w:rPr>
        <w:t xml:space="preserve"> </w:t>
      </w:r>
      <w:r w:rsidR="00B1115A" w:rsidRPr="00972ADD">
        <w:rPr>
          <w:spacing w:val="-4"/>
          <w:lang w:val="sq-AL"/>
        </w:rPr>
        <w:tab/>
        <w:t xml:space="preserve">Ministri i Financave dhe ata persona që caktohen prej tij ose saj për KfW-në dhe autorizohen nëpërmjet modeleve të nënshkrimeve të vërtetuara prej tij ose saj e përfaqësojnë Përfituesin në zbatimin e kësaj Marrëveshjeje. Ministri i  Transportit dhe Infrastrukturës dhe ata persona që caktohen prej tij ose saj për KfW-në dhe autorizohen nëpërmjet modeleve të nënshkrimeve të vërtetuara prej tij ose saj e përfaqësojnë  Përfituesin në zbatimin e këtyre Shërbimeve të Ekspertëve .Fuqia e përfaqësimit nuk skadon derisa të jetë marrë prej KfW-së anulimi shprehimisht nga përfaqësuesi i  Përfituesit të autorizuar për atë kohë. </w:t>
      </w:r>
    </w:p>
    <w:p w:rsidR="00B1115A" w:rsidRPr="00972ADD" w:rsidRDefault="00CA6649" w:rsidP="0041708F">
      <w:pPr>
        <w:pStyle w:val="Paragrafi"/>
        <w:rPr>
          <w:spacing w:val="-4"/>
          <w:lang w:val="sq-AL"/>
        </w:rPr>
      </w:pPr>
      <w:r w:rsidRPr="00972ADD">
        <w:rPr>
          <w:spacing w:val="-4"/>
          <w:lang w:val="sq-AL"/>
        </w:rPr>
        <w:t>6</w:t>
      </w:r>
      <w:r w:rsidR="00B1115A" w:rsidRPr="00972ADD">
        <w:rPr>
          <w:spacing w:val="-4"/>
          <w:lang w:val="sq-AL"/>
        </w:rPr>
        <w:t>.2</w:t>
      </w:r>
      <w:r w:rsidR="00F00344" w:rsidRPr="00972ADD">
        <w:rPr>
          <w:spacing w:val="-4"/>
          <w:lang w:val="sq-AL"/>
        </w:rPr>
        <w:t xml:space="preserve"> </w:t>
      </w:r>
      <w:r w:rsidR="00B1115A" w:rsidRPr="00972ADD">
        <w:rPr>
          <w:spacing w:val="-4"/>
          <w:lang w:val="sq-AL"/>
        </w:rPr>
        <w:tab/>
        <w:t xml:space="preserve">Çdo ndryshim apo shtesë dhe çdo njoftim apo deklaratë në këtë  Marrëveshje duhet të bëhen me shkrim.  Çdo njoftim apo deklaratë e tillë do të konsiderohet e marrë  sapo të ketë arritur në adresën e mëposhtme të palës kontraktuese apo në ndonjë adrese tjetër të palës kontraktuese sipas njoftimit të bërë palës tjetër kontraktuese. </w:t>
      </w:r>
    </w:p>
    <w:p w:rsidR="00644891" w:rsidRPr="00972ADD" w:rsidRDefault="00644891" w:rsidP="0041708F">
      <w:pPr>
        <w:pStyle w:val="Paragrafi"/>
        <w:ind w:firstLine="0"/>
        <w:rPr>
          <w:b/>
          <w:spacing w:val="-4"/>
          <w:sz w:val="14"/>
          <w:lang w:val="sq-AL"/>
        </w:rPr>
      </w:pPr>
    </w:p>
    <w:p w:rsidR="00483FDB" w:rsidRPr="00972ADD" w:rsidRDefault="00B1115A" w:rsidP="0041708F">
      <w:pPr>
        <w:pStyle w:val="Paragrafi"/>
        <w:rPr>
          <w:spacing w:val="-4"/>
          <w:lang w:val="sq-AL"/>
        </w:rPr>
      </w:pPr>
      <w:r w:rsidRPr="00972ADD">
        <w:rPr>
          <w:b/>
          <w:spacing w:val="-4"/>
          <w:lang w:val="sq-AL"/>
        </w:rPr>
        <w:t>Për KfW-në</w:t>
      </w:r>
      <w:r w:rsidRPr="00972ADD">
        <w:rPr>
          <w:spacing w:val="-4"/>
          <w:lang w:val="sq-AL"/>
        </w:rPr>
        <w:t xml:space="preserve">: </w:t>
      </w:r>
      <w:r w:rsidRPr="00972ADD">
        <w:rPr>
          <w:spacing w:val="-4"/>
          <w:lang w:val="sq-AL"/>
        </w:rPr>
        <w:tab/>
      </w:r>
      <w:r w:rsidRPr="00972ADD">
        <w:rPr>
          <w:spacing w:val="-4"/>
          <w:lang w:val="sq-AL"/>
        </w:rPr>
        <w:tab/>
      </w:r>
      <w:r w:rsidR="00B1029A" w:rsidRPr="00972ADD">
        <w:rPr>
          <w:spacing w:val="-4"/>
          <w:lang w:val="sq-AL"/>
        </w:rPr>
        <w:t xml:space="preserve">         </w:t>
      </w:r>
    </w:p>
    <w:p w:rsidR="00B1115A" w:rsidRPr="00972ADD" w:rsidRDefault="00B1115A" w:rsidP="0041708F">
      <w:pPr>
        <w:pStyle w:val="Paragrafi"/>
        <w:rPr>
          <w:spacing w:val="-4"/>
          <w:lang w:val="sq-AL"/>
        </w:rPr>
      </w:pPr>
      <w:r w:rsidRPr="00972ADD">
        <w:rPr>
          <w:spacing w:val="-4"/>
          <w:lang w:val="sq-AL"/>
        </w:rPr>
        <w:t xml:space="preserve">KfW </w:t>
      </w:r>
    </w:p>
    <w:p w:rsidR="00B1115A" w:rsidRPr="00972ADD" w:rsidRDefault="00B1115A" w:rsidP="0041708F">
      <w:pPr>
        <w:pStyle w:val="Paragrafi"/>
        <w:rPr>
          <w:spacing w:val="-4"/>
          <w:lang w:val="sq-AL"/>
        </w:rPr>
      </w:pPr>
      <w:r w:rsidRPr="00972ADD">
        <w:rPr>
          <w:spacing w:val="-4"/>
          <w:lang w:val="sq-AL"/>
        </w:rPr>
        <w:t xml:space="preserve">Postfach 11 11 41 </w:t>
      </w:r>
    </w:p>
    <w:p w:rsidR="00B1115A" w:rsidRPr="00972ADD" w:rsidRDefault="00B1115A" w:rsidP="0041708F">
      <w:pPr>
        <w:pStyle w:val="Paragrafi"/>
        <w:rPr>
          <w:spacing w:val="-4"/>
          <w:lang w:val="sq-AL"/>
        </w:rPr>
      </w:pPr>
      <w:r w:rsidRPr="00972ADD">
        <w:rPr>
          <w:spacing w:val="-4"/>
          <w:lang w:val="sq-AL"/>
        </w:rPr>
        <w:t xml:space="preserve">60046 Frankfurt am Main </w:t>
      </w:r>
    </w:p>
    <w:p w:rsidR="00B1115A" w:rsidRPr="00972ADD" w:rsidRDefault="00B1115A" w:rsidP="0041708F">
      <w:pPr>
        <w:pStyle w:val="Paragrafi"/>
        <w:rPr>
          <w:spacing w:val="-4"/>
          <w:lang w:val="sq-AL"/>
        </w:rPr>
      </w:pPr>
      <w:r w:rsidRPr="00972ADD">
        <w:rPr>
          <w:spacing w:val="-4"/>
          <w:lang w:val="sq-AL"/>
        </w:rPr>
        <w:t xml:space="preserve">Federal Republic of Germany </w:t>
      </w:r>
    </w:p>
    <w:p w:rsidR="00B1115A" w:rsidRPr="00972ADD" w:rsidRDefault="00B1115A" w:rsidP="0041708F">
      <w:pPr>
        <w:pStyle w:val="Paragrafi"/>
        <w:rPr>
          <w:spacing w:val="-4"/>
          <w:lang w:val="sq-AL"/>
        </w:rPr>
      </w:pPr>
      <w:r w:rsidRPr="00972ADD">
        <w:rPr>
          <w:spacing w:val="-4"/>
          <w:lang w:val="sq-AL"/>
        </w:rPr>
        <w:t>Faks</w:t>
      </w:r>
      <w:r w:rsidR="00B1029A" w:rsidRPr="00972ADD">
        <w:rPr>
          <w:spacing w:val="-4"/>
          <w:lang w:val="sq-AL"/>
        </w:rPr>
        <w:t>:</w:t>
      </w:r>
      <w:r w:rsidRPr="00972ADD">
        <w:rPr>
          <w:spacing w:val="-4"/>
          <w:lang w:val="sq-AL"/>
        </w:rPr>
        <w:t xml:space="preserve"> +49 69 7431 2944</w:t>
      </w:r>
    </w:p>
    <w:p w:rsidR="00B1115A" w:rsidRPr="00972ADD" w:rsidRDefault="00B1115A" w:rsidP="0041708F">
      <w:pPr>
        <w:pStyle w:val="Paragrafi"/>
        <w:rPr>
          <w:spacing w:val="-4"/>
          <w:sz w:val="14"/>
          <w:lang w:val="sq-AL"/>
        </w:rPr>
      </w:pPr>
    </w:p>
    <w:p w:rsidR="00483FDB" w:rsidRPr="00972ADD" w:rsidRDefault="00B1115A" w:rsidP="0041708F">
      <w:pPr>
        <w:pStyle w:val="Paragrafi"/>
        <w:rPr>
          <w:b/>
          <w:spacing w:val="-4"/>
          <w:lang w:val="sq-AL"/>
        </w:rPr>
      </w:pPr>
      <w:r w:rsidRPr="00972ADD">
        <w:rPr>
          <w:b/>
          <w:spacing w:val="-4"/>
          <w:lang w:val="sq-AL"/>
        </w:rPr>
        <w:t xml:space="preserve">Për Përfituesin : </w:t>
      </w:r>
      <w:r w:rsidRPr="00972ADD">
        <w:rPr>
          <w:b/>
          <w:spacing w:val="-4"/>
          <w:lang w:val="sq-AL"/>
        </w:rPr>
        <w:tab/>
      </w:r>
      <w:r w:rsidR="00B1029A" w:rsidRPr="00972ADD">
        <w:rPr>
          <w:b/>
          <w:spacing w:val="-4"/>
          <w:lang w:val="sq-AL"/>
        </w:rPr>
        <w:t xml:space="preserve">    </w:t>
      </w:r>
    </w:p>
    <w:p w:rsidR="00B1115A" w:rsidRPr="00972ADD" w:rsidRDefault="00B1115A" w:rsidP="0041708F">
      <w:pPr>
        <w:pStyle w:val="Paragrafi"/>
        <w:rPr>
          <w:spacing w:val="-4"/>
          <w:lang w:val="sq-AL"/>
        </w:rPr>
      </w:pPr>
      <w:r w:rsidRPr="00972ADD">
        <w:rPr>
          <w:spacing w:val="-4"/>
          <w:lang w:val="sq-AL"/>
        </w:rPr>
        <w:t>Republika e Shqipërisë e përfaqësuar nga</w:t>
      </w:r>
    </w:p>
    <w:p w:rsidR="00B1115A" w:rsidRPr="00972ADD" w:rsidRDefault="00B1115A" w:rsidP="0041708F">
      <w:pPr>
        <w:pStyle w:val="Paragrafi"/>
        <w:rPr>
          <w:spacing w:val="-4"/>
          <w:lang w:val="sq-AL"/>
        </w:rPr>
      </w:pPr>
      <w:r w:rsidRPr="00972ADD">
        <w:rPr>
          <w:spacing w:val="-4"/>
          <w:lang w:val="sq-AL"/>
        </w:rPr>
        <w:t xml:space="preserve">Ministria e Financave </w:t>
      </w:r>
    </w:p>
    <w:p w:rsidR="00B1115A" w:rsidRPr="00972ADD" w:rsidRDefault="00B1115A" w:rsidP="0041708F">
      <w:pPr>
        <w:pStyle w:val="Paragrafi"/>
        <w:rPr>
          <w:spacing w:val="-4"/>
          <w:lang w:val="sq-AL"/>
        </w:rPr>
      </w:pPr>
      <w:r w:rsidRPr="00972ADD">
        <w:rPr>
          <w:spacing w:val="-4"/>
          <w:lang w:val="sq-AL"/>
        </w:rPr>
        <w:t>Bulevardi “Dëshmorët e Kombit” Nr</w:t>
      </w:r>
      <w:r w:rsidR="00B1029A" w:rsidRPr="00972ADD">
        <w:rPr>
          <w:spacing w:val="-4"/>
          <w:lang w:val="sq-AL"/>
        </w:rPr>
        <w:t>.</w:t>
      </w:r>
      <w:r w:rsidRPr="00972ADD">
        <w:rPr>
          <w:spacing w:val="-4"/>
          <w:lang w:val="sq-AL"/>
        </w:rPr>
        <w:t xml:space="preserve"> 3 </w:t>
      </w:r>
    </w:p>
    <w:p w:rsidR="00B1115A" w:rsidRPr="00972ADD" w:rsidRDefault="00B1115A" w:rsidP="0041708F">
      <w:pPr>
        <w:pStyle w:val="Paragrafi"/>
        <w:rPr>
          <w:spacing w:val="-4"/>
          <w:lang w:val="sq-AL"/>
        </w:rPr>
      </w:pPr>
      <w:r w:rsidRPr="00972ADD">
        <w:rPr>
          <w:spacing w:val="-4"/>
          <w:lang w:val="sq-AL"/>
        </w:rPr>
        <w:t>Tiranë</w:t>
      </w:r>
      <w:r w:rsidR="00404130" w:rsidRPr="00972ADD">
        <w:rPr>
          <w:spacing w:val="-4"/>
          <w:lang w:val="sq-AL"/>
        </w:rPr>
        <w:t>,</w:t>
      </w:r>
      <w:r w:rsidRPr="00972ADD">
        <w:rPr>
          <w:spacing w:val="-4"/>
          <w:lang w:val="sq-AL"/>
        </w:rPr>
        <w:t xml:space="preserve"> </w:t>
      </w:r>
    </w:p>
    <w:p w:rsidR="00B1115A" w:rsidRPr="00972ADD" w:rsidRDefault="00B1115A" w:rsidP="0041708F">
      <w:pPr>
        <w:pStyle w:val="Paragrafi"/>
        <w:rPr>
          <w:spacing w:val="-4"/>
          <w:lang w:val="sq-AL"/>
        </w:rPr>
      </w:pPr>
      <w:r w:rsidRPr="00972ADD">
        <w:rPr>
          <w:spacing w:val="-4"/>
          <w:lang w:val="sq-AL"/>
        </w:rPr>
        <w:t xml:space="preserve">Shqipëri </w:t>
      </w:r>
    </w:p>
    <w:p w:rsidR="00B1115A" w:rsidRPr="00972ADD" w:rsidRDefault="00B1115A" w:rsidP="0041708F">
      <w:pPr>
        <w:pStyle w:val="Paragrafi"/>
        <w:rPr>
          <w:spacing w:val="-4"/>
          <w:lang w:val="sq-AL"/>
        </w:rPr>
      </w:pPr>
      <w:r w:rsidRPr="00972ADD">
        <w:rPr>
          <w:spacing w:val="-4"/>
          <w:lang w:val="sq-AL"/>
        </w:rPr>
        <w:t>Faks</w:t>
      </w:r>
      <w:r w:rsidR="00B1029A" w:rsidRPr="00972ADD">
        <w:rPr>
          <w:spacing w:val="-4"/>
          <w:lang w:val="sq-AL"/>
        </w:rPr>
        <w:t>:</w:t>
      </w:r>
      <w:r w:rsidRPr="00972ADD">
        <w:rPr>
          <w:spacing w:val="-4"/>
          <w:lang w:val="sq-AL"/>
        </w:rPr>
        <w:t xml:space="preserve"> (+355) 4 222 8494</w:t>
      </w:r>
    </w:p>
    <w:p w:rsidR="00B1115A" w:rsidRPr="00972ADD" w:rsidRDefault="00B1115A" w:rsidP="0041708F">
      <w:pPr>
        <w:pStyle w:val="Hapesira7"/>
        <w:rPr>
          <w:spacing w:val="-4"/>
          <w:lang w:val="sq-AL"/>
        </w:rPr>
      </w:pPr>
    </w:p>
    <w:p w:rsidR="00B1115A" w:rsidRPr="00972ADD" w:rsidRDefault="00B1115A" w:rsidP="0041708F">
      <w:pPr>
        <w:pStyle w:val="NeniNr"/>
        <w:keepNext w:val="0"/>
        <w:rPr>
          <w:spacing w:val="-4"/>
          <w:lang w:val="sq-AL"/>
        </w:rPr>
      </w:pPr>
      <w:r w:rsidRPr="00972ADD">
        <w:rPr>
          <w:spacing w:val="-4"/>
          <w:lang w:val="sq-AL"/>
        </w:rPr>
        <w:t>Neni 7</w:t>
      </w:r>
    </w:p>
    <w:p w:rsidR="00B1115A" w:rsidRPr="00972ADD" w:rsidRDefault="00B1115A" w:rsidP="0041708F">
      <w:pPr>
        <w:pStyle w:val="NeniTitull"/>
        <w:keepNext w:val="0"/>
        <w:rPr>
          <w:spacing w:val="-4"/>
          <w:lang w:val="sq-AL"/>
        </w:rPr>
      </w:pPr>
      <w:r w:rsidRPr="00972ADD">
        <w:rPr>
          <w:spacing w:val="-4"/>
          <w:lang w:val="sq-AL"/>
        </w:rPr>
        <w:t xml:space="preserve">Programi </w:t>
      </w:r>
    </w:p>
    <w:p w:rsidR="00B1115A" w:rsidRPr="00972ADD" w:rsidRDefault="00B1115A" w:rsidP="0041708F">
      <w:pPr>
        <w:pStyle w:val="Hapesira7"/>
        <w:rPr>
          <w:spacing w:val="-4"/>
          <w:lang w:val="sq-AL"/>
        </w:rPr>
      </w:pPr>
    </w:p>
    <w:p w:rsidR="00B1115A" w:rsidRPr="00972ADD" w:rsidRDefault="00B1115A" w:rsidP="0041708F">
      <w:pPr>
        <w:pStyle w:val="Paragrafi"/>
        <w:rPr>
          <w:spacing w:val="-4"/>
          <w:lang w:val="sq-AL"/>
        </w:rPr>
      </w:pPr>
      <w:r w:rsidRPr="00972ADD">
        <w:rPr>
          <w:spacing w:val="-4"/>
          <w:lang w:val="sq-AL"/>
        </w:rPr>
        <w:t>7.1</w:t>
      </w:r>
      <w:r w:rsidRPr="00972ADD">
        <w:rPr>
          <w:spacing w:val="-4"/>
          <w:lang w:val="sq-AL"/>
        </w:rPr>
        <w:tab/>
      </w:r>
      <w:r w:rsidR="00F00344" w:rsidRPr="00972ADD">
        <w:rPr>
          <w:spacing w:val="-4"/>
          <w:lang w:val="sq-AL"/>
        </w:rPr>
        <w:t xml:space="preserve"> </w:t>
      </w:r>
      <w:r w:rsidRPr="00972ADD">
        <w:rPr>
          <w:spacing w:val="-4"/>
          <w:lang w:val="sq-AL"/>
        </w:rPr>
        <w:t>Përfituesi, nëpërmjet NJKP-së, do të marrë masa për të garantuar që Agjencia e Zbatimit të Projektit do të</w:t>
      </w:r>
      <w:r w:rsidR="001B5F76" w:rsidRPr="00972ADD">
        <w:rPr>
          <w:spacing w:val="-4"/>
          <w:lang w:val="sq-AL"/>
        </w:rPr>
        <w:t>:</w:t>
      </w:r>
      <w:r w:rsidRPr="00972ADD">
        <w:rPr>
          <w:spacing w:val="-4"/>
          <w:lang w:val="sq-AL"/>
        </w:rPr>
        <w:t xml:space="preserve">  </w:t>
      </w:r>
    </w:p>
    <w:p w:rsidR="00B1115A" w:rsidRPr="00972ADD" w:rsidRDefault="00B1115A" w:rsidP="0041708F">
      <w:pPr>
        <w:pStyle w:val="Paragrafi"/>
        <w:rPr>
          <w:spacing w:val="-4"/>
          <w:lang w:val="sq-AL"/>
        </w:rPr>
      </w:pPr>
      <w:r w:rsidRPr="00972ADD">
        <w:rPr>
          <w:spacing w:val="-4"/>
          <w:lang w:val="sq-AL"/>
        </w:rPr>
        <w:t>a)</w:t>
      </w:r>
      <w:r w:rsidRPr="00972ADD">
        <w:rPr>
          <w:spacing w:val="-4"/>
          <w:lang w:val="sq-AL"/>
        </w:rPr>
        <w:tab/>
      </w:r>
      <w:r w:rsidR="00F00344" w:rsidRPr="00972ADD">
        <w:rPr>
          <w:spacing w:val="-4"/>
          <w:lang w:val="sq-AL"/>
        </w:rPr>
        <w:t xml:space="preserve"> </w:t>
      </w:r>
      <w:r w:rsidRPr="00972ADD">
        <w:rPr>
          <w:spacing w:val="-4"/>
          <w:lang w:val="sq-AL"/>
        </w:rPr>
        <w:t>përgatisë  zbatojë,  kryejë dhe mbajë Programin  në pajtim me praktikat e qëndrueshme financiare dhe inxhinierike dhe kryesisht në përputhje me konceptin e rënë dakord nd</w:t>
      </w:r>
      <w:r w:rsidR="003B65BD" w:rsidRPr="00972ADD">
        <w:rPr>
          <w:spacing w:val="-4"/>
          <w:lang w:val="sq-AL"/>
        </w:rPr>
        <w:t>ërmjet Përfituesit  dhe KfW-së</w:t>
      </w:r>
      <w:r w:rsidRPr="00972ADD">
        <w:rPr>
          <w:spacing w:val="-4"/>
          <w:lang w:val="sq-AL"/>
        </w:rPr>
        <w:t>;</w:t>
      </w:r>
    </w:p>
    <w:p w:rsidR="00B1115A" w:rsidRPr="00972ADD" w:rsidRDefault="00B1115A" w:rsidP="0041708F">
      <w:pPr>
        <w:pStyle w:val="Paragrafi"/>
        <w:rPr>
          <w:spacing w:val="-4"/>
          <w:lang w:val="sq-AL"/>
        </w:rPr>
      </w:pPr>
      <w:r w:rsidRPr="00972ADD">
        <w:rPr>
          <w:spacing w:val="-4"/>
          <w:lang w:val="sq-AL"/>
        </w:rPr>
        <w:t>b)</w:t>
      </w:r>
      <w:r w:rsidRPr="00972ADD">
        <w:rPr>
          <w:spacing w:val="-4"/>
          <w:lang w:val="sq-AL"/>
        </w:rPr>
        <w:tab/>
      </w:r>
      <w:r w:rsidR="00F00344" w:rsidRPr="00972ADD">
        <w:rPr>
          <w:spacing w:val="-4"/>
          <w:lang w:val="sq-AL"/>
        </w:rPr>
        <w:t xml:space="preserve"> </w:t>
      </w:r>
      <w:r w:rsidRPr="00972ADD">
        <w:rPr>
          <w:spacing w:val="-4"/>
          <w:lang w:val="sq-AL"/>
        </w:rPr>
        <w:t xml:space="preserve">caktojë përgatitjen dhe mbikëqyrjen e ndërtimit të Programit të pavarura, inxhinierëve të kualifikuar të konsulencës, si dhe zbatimin e Programit firmave të kualifikuara;  </w:t>
      </w:r>
    </w:p>
    <w:p w:rsidR="00B1115A" w:rsidRPr="00972ADD" w:rsidRDefault="00B1115A" w:rsidP="0041708F">
      <w:pPr>
        <w:pStyle w:val="Paragrafi"/>
        <w:rPr>
          <w:spacing w:val="-4"/>
          <w:lang w:val="sq-AL"/>
        </w:rPr>
      </w:pPr>
      <w:r w:rsidRPr="00972ADD">
        <w:rPr>
          <w:spacing w:val="-4"/>
          <w:lang w:val="sq-AL"/>
        </w:rPr>
        <w:t>c)</w:t>
      </w:r>
      <w:r w:rsidR="00F00344" w:rsidRPr="00972ADD">
        <w:rPr>
          <w:spacing w:val="-4"/>
          <w:lang w:val="sq-AL"/>
        </w:rPr>
        <w:t xml:space="preserve"> </w:t>
      </w:r>
      <w:r w:rsidRPr="00972ADD">
        <w:rPr>
          <w:spacing w:val="-4"/>
          <w:lang w:val="sq-AL"/>
        </w:rPr>
        <w:tab/>
        <w:t xml:space="preserve">të japë  kontratat për mallrat dhe shërbimet që do të financohen nga kontributi financiar pas ofertimit ndërkombëtar konkurrues paraprak; </w:t>
      </w:r>
    </w:p>
    <w:p w:rsidR="00B1115A" w:rsidRPr="00972ADD" w:rsidRDefault="00B1115A" w:rsidP="0041708F">
      <w:pPr>
        <w:pStyle w:val="Paragrafi"/>
        <w:rPr>
          <w:spacing w:val="-4"/>
          <w:lang w:val="sq-AL"/>
        </w:rPr>
      </w:pPr>
      <w:r w:rsidRPr="00972ADD">
        <w:rPr>
          <w:spacing w:val="-4"/>
          <w:lang w:val="sq-AL"/>
        </w:rPr>
        <w:t>d)</w:t>
      </w:r>
      <w:r w:rsidR="00F00344" w:rsidRPr="00972ADD">
        <w:rPr>
          <w:spacing w:val="-4"/>
          <w:lang w:val="sq-AL"/>
        </w:rPr>
        <w:t xml:space="preserve"> </w:t>
      </w:r>
      <w:r w:rsidRPr="00972ADD">
        <w:rPr>
          <w:spacing w:val="-4"/>
          <w:lang w:val="sq-AL"/>
        </w:rPr>
        <w:tab/>
        <w:t>siguron financim të plotë të Shërbimeve të Ekspertëve dhe i jep KfW-së me kërkesë, të dhëna që provojnë se kostoja e papaguar nga kon</w:t>
      </w:r>
      <w:r w:rsidR="001B5F76" w:rsidRPr="00972ADD">
        <w:rPr>
          <w:spacing w:val="-4"/>
          <w:lang w:val="sq-AL"/>
        </w:rPr>
        <w:t>tributi financiar është mbuluar</w:t>
      </w:r>
      <w:r w:rsidRPr="00972ADD">
        <w:rPr>
          <w:spacing w:val="-4"/>
          <w:lang w:val="sq-AL"/>
        </w:rPr>
        <w:t xml:space="preserve">;  </w:t>
      </w:r>
    </w:p>
    <w:p w:rsidR="00B1115A" w:rsidRPr="00972ADD" w:rsidRDefault="00B1115A" w:rsidP="0041708F">
      <w:pPr>
        <w:pStyle w:val="Paragrafi"/>
        <w:rPr>
          <w:spacing w:val="-4"/>
          <w:lang w:val="sq-AL"/>
        </w:rPr>
      </w:pPr>
      <w:r w:rsidRPr="00972ADD">
        <w:rPr>
          <w:spacing w:val="-4"/>
          <w:lang w:val="sq-AL"/>
        </w:rPr>
        <w:t>e)</w:t>
      </w:r>
      <w:r w:rsidRPr="00972ADD">
        <w:rPr>
          <w:spacing w:val="-4"/>
          <w:lang w:val="sq-AL"/>
        </w:rPr>
        <w:tab/>
      </w:r>
      <w:r w:rsidR="00F00344" w:rsidRPr="00972ADD">
        <w:rPr>
          <w:spacing w:val="-4"/>
          <w:lang w:val="sq-AL"/>
        </w:rPr>
        <w:t xml:space="preserve"> </w:t>
      </w:r>
      <w:r w:rsidRPr="00972ADD">
        <w:rPr>
          <w:spacing w:val="-4"/>
          <w:lang w:val="sq-AL"/>
        </w:rPr>
        <w:t>mban apo merr masa për të mbajtur libra dhe regjistra që tregojnë qartë të gjitha kostot në lidhje me Shërbimet e Ekspertëve dhe identifikojnë qartë shërbimet e financuara nga kontributi financiar;</w:t>
      </w:r>
    </w:p>
    <w:p w:rsidR="00B1115A" w:rsidRPr="00972ADD" w:rsidRDefault="00B1115A" w:rsidP="0041708F">
      <w:pPr>
        <w:pStyle w:val="Paragrafi"/>
        <w:rPr>
          <w:spacing w:val="-4"/>
          <w:lang w:val="sq-AL"/>
        </w:rPr>
      </w:pPr>
      <w:r w:rsidRPr="00972ADD">
        <w:rPr>
          <w:spacing w:val="-4"/>
          <w:lang w:val="sq-AL"/>
        </w:rPr>
        <w:t>f)</w:t>
      </w:r>
      <w:r w:rsidRPr="00972ADD">
        <w:rPr>
          <w:spacing w:val="-4"/>
          <w:lang w:val="sq-AL"/>
        </w:rPr>
        <w:tab/>
        <w:t xml:space="preserve"> mundëson që përfaqësuesit e KfW-së të jenë gjithmonë në gjendje të inspektojnë librat dhe regjistrat dhe të gjithë dokumentacionin përkatës për zbatimin  dhe operimin e Programit dhe të vizitojnë Programin dhe të gjitha instalimet në lidhje me të;</w:t>
      </w:r>
    </w:p>
    <w:p w:rsidR="00B1115A" w:rsidRDefault="00B1115A" w:rsidP="0041708F">
      <w:pPr>
        <w:pStyle w:val="Paragrafi"/>
        <w:rPr>
          <w:spacing w:val="-4"/>
          <w:lang w:val="sq-AL"/>
        </w:rPr>
      </w:pPr>
      <w:r w:rsidRPr="00972ADD">
        <w:rPr>
          <w:spacing w:val="-4"/>
          <w:lang w:val="sq-AL"/>
        </w:rPr>
        <w:t>g)</w:t>
      </w:r>
      <w:r w:rsidRPr="00972ADD">
        <w:rPr>
          <w:spacing w:val="-4"/>
          <w:lang w:val="sq-AL"/>
        </w:rPr>
        <w:tab/>
      </w:r>
      <w:r w:rsidR="00F00344" w:rsidRPr="00972ADD">
        <w:rPr>
          <w:spacing w:val="-4"/>
          <w:lang w:val="sq-AL"/>
        </w:rPr>
        <w:t xml:space="preserve"> </w:t>
      </w:r>
      <w:r w:rsidRPr="00972ADD">
        <w:rPr>
          <w:spacing w:val="-4"/>
          <w:lang w:val="sq-AL"/>
        </w:rPr>
        <w:t>i paraqet KfW-së   çdo lloj informacioni dhe raporti mbi  Programin dhe progresin e tij të mëtejshëm sipas kërkesës së KfW-së</w:t>
      </w:r>
      <w:r w:rsidR="001B5F76" w:rsidRPr="00972ADD">
        <w:rPr>
          <w:spacing w:val="-4"/>
          <w:lang w:val="sq-AL"/>
        </w:rPr>
        <w:t>;</w:t>
      </w:r>
      <w:r w:rsidRPr="00972ADD">
        <w:rPr>
          <w:spacing w:val="-4"/>
          <w:lang w:val="sq-AL"/>
        </w:rPr>
        <w:t xml:space="preserve"> dhe </w:t>
      </w:r>
    </w:p>
    <w:p w:rsidR="00B1115A" w:rsidRPr="00972ADD" w:rsidRDefault="00B1115A" w:rsidP="0041708F">
      <w:pPr>
        <w:pStyle w:val="Paragrafi"/>
        <w:rPr>
          <w:spacing w:val="-4"/>
          <w:lang w:val="sq-AL"/>
        </w:rPr>
      </w:pPr>
      <w:r w:rsidRPr="00972ADD">
        <w:rPr>
          <w:spacing w:val="-4"/>
          <w:lang w:val="sq-AL"/>
        </w:rPr>
        <w:t>h)</w:t>
      </w:r>
      <w:r w:rsidR="00F00344" w:rsidRPr="00972ADD">
        <w:rPr>
          <w:spacing w:val="-4"/>
          <w:lang w:val="sq-AL"/>
        </w:rPr>
        <w:t xml:space="preserve"> </w:t>
      </w:r>
      <w:r w:rsidRPr="00972ADD">
        <w:rPr>
          <w:spacing w:val="-4"/>
          <w:lang w:val="sq-AL"/>
        </w:rPr>
        <w:tab/>
        <w:t xml:space="preserve">me </w:t>
      </w:r>
      <w:r w:rsidRPr="00972ADD">
        <w:rPr>
          <w:color w:val="000000"/>
          <w:spacing w:val="-4"/>
          <w:lang w:val="sq-AL"/>
        </w:rPr>
        <w:t xml:space="preserve">aprovimin e saj  </w:t>
      </w:r>
      <w:r w:rsidRPr="00972ADD">
        <w:rPr>
          <w:spacing w:val="-4"/>
          <w:lang w:val="sq-AL"/>
        </w:rPr>
        <w:t>informon menjëherë KfW për çdo rrethanë që pengon apo rrezikon seriozisht zbatimin apo qëllimin e  Programit.</w:t>
      </w:r>
    </w:p>
    <w:p w:rsidR="00B1115A" w:rsidRPr="00972ADD" w:rsidRDefault="00B1115A" w:rsidP="0041708F">
      <w:pPr>
        <w:pStyle w:val="Paragrafi"/>
        <w:rPr>
          <w:spacing w:val="-4"/>
          <w:lang w:val="sq-AL"/>
        </w:rPr>
      </w:pPr>
      <w:r w:rsidRPr="00972ADD">
        <w:rPr>
          <w:spacing w:val="-4"/>
          <w:lang w:val="sq-AL"/>
        </w:rPr>
        <w:t xml:space="preserve"> 7.2</w:t>
      </w:r>
      <w:r w:rsidR="00F00344" w:rsidRPr="00972ADD">
        <w:rPr>
          <w:spacing w:val="-4"/>
          <w:lang w:val="sq-AL"/>
        </w:rPr>
        <w:t xml:space="preserve"> </w:t>
      </w:r>
      <w:r w:rsidRPr="00972ADD">
        <w:rPr>
          <w:spacing w:val="-4"/>
          <w:lang w:val="sq-AL"/>
        </w:rPr>
        <w:tab/>
        <w:t xml:space="preserve">NJKP-ja  dhe Agjencia e Zbatimit të Projektit dhe KfW-ja do të përcaktojnë hollësitë përkatëse në lidhje me Nenin 7.1 me anë të një Marrëveshje të Veçantë,  e cila duhet të kundërfirmoset nga Përfituesi, i përfaqësuar nga Ministria e Financave.   </w:t>
      </w:r>
    </w:p>
    <w:p w:rsidR="00B1115A" w:rsidRPr="00972ADD" w:rsidRDefault="00B1115A" w:rsidP="0041708F">
      <w:pPr>
        <w:pStyle w:val="Paragrafi"/>
        <w:rPr>
          <w:spacing w:val="-4"/>
          <w:lang w:val="sq-AL"/>
        </w:rPr>
      </w:pPr>
      <w:r w:rsidRPr="00972ADD">
        <w:rPr>
          <w:spacing w:val="-4"/>
          <w:lang w:val="sq-AL"/>
        </w:rPr>
        <w:t>7.3</w:t>
      </w:r>
      <w:r w:rsidRPr="00972ADD">
        <w:rPr>
          <w:spacing w:val="-4"/>
          <w:lang w:val="sq-AL"/>
        </w:rPr>
        <w:tab/>
      </w:r>
      <w:r w:rsidR="00F00344" w:rsidRPr="00972ADD">
        <w:rPr>
          <w:spacing w:val="-4"/>
          <w:lang w:val="sq-AL"/>
        </w:rPr>
        <w:t xml:space="preserve"> </w:t>
      </w:r>
      <w:r w:rsidRPr="00972ADD">
        <w:rPr>
          <w:spacing w:val="-4"/>
          <w:lang w:val="sq-AL"/>
        </w:rPr>
        <w:t xml:space="preserve">Për transportin e mallrave që do të financohen nga kontributi financiar, do të zbatohen dispozitat e Marrëveshjes Qeveritare, të cilat janë të njohura për Përfituesin.  </w:t>
      </w:r>
    </w:p>
    <w:p w:rsidR="00B1115A" w:rsidRPr="00972ADD" w:rsidRDefault="00B1115A" w:rsidP="0041708F">
      <w:pPr>
        <w:pStyle w:val="Hapesira7"/>
        <w:rPr>
          <w:spacing w:val="-4"/>
          <w:lang w:val="sq-AL"/>
        </w:rPr>
      </w:pPr>
    </w:p>
    <w:p w:rsidR="00B1115A" w:rsidRPr="00972ADD" w:rsidRDefault="00B1115A" w:rsidP="0041708F">
      <w:pPr>
        <w:pStyle w:val="NeniNr"/>
        <w:keepNext w:val="0"/>
        <w:rPr>
          <w:spacing w:val="-4"/>
          <w:lang w:val="sq-AL"/>
        </w:rPr>
      </w:pPr>
      <w:r w:rsidRPr="00972ADD">
        <w:rPr>
          <w:spacing w:val="-4"/>
          <w:lang w:val="sq-AL"/>
        </w:rPr>
        <w:t>Neni  8</w:t>
      </w:r>
    </w:p>
    <w:p w:rsidR="00B1115A" w:rsidRPr="00972ADD" w:rsidRDefault="00B1115A" w:rsidP="0041708F">
      <w:pPr>
        <w:pStyle w:val="NeniTitull"/>
        <w:keepNext w:val="0"/>
        <w:rPr>
          <w:spacing w:val="-4"/>
          <w:lang w:val="sq-AL"/>
        </w:rPr>
      </w:pPr>
      <w:r w:rsidRPr="00972ADD">
        <w:rPr>
          <w:spacing w:val="-4"/>
          <w:lang w:val="sq-AL"/>
        </w:rPr>
        <w:t xml:space="preserve">Publikimi dhe transferimi i informacionit që ka lidhje me Programin  </w:t>
      </w:r>
    </w:p>
    <w:p w:rsidR="00B1115A" w:rsidRPr="00972ADD" w:rsidRDefault="00B1115A" w:rsidP="0041708F">
      <w:pPr>
        <w:pStyle w:val="Hapesira7"/>
        <w:rPr>
          <w:spacing w:val="-4"/>
          <w:lang w:val="sq-AL"/>
        </w:rPr>
      </w:pPr>
    </w:p>
    <w:p w:rsidR="00B1115A" w:rsidRPr="00972ADD" w:rsidRDefault="00B1115A" w:rsidP="0041708F">
      <w:pPr>
        <w:pStyle w:val="Paragrafi"/>
        <w:rPr>
          <w:spacing w:val="-4"/>
          <w:lang w:val="sq-AL"/>
        </w:rPr>
      </w:pPr>
      <w:r w:rsidRPr="00972ADD">
        <w:rPr>
          <w:spacing w:val="-4"/>
          <w:lang w:val="sq-AL"/>
        </w:rPr>
        <w:t>8.1</w:t>
      </w:r>
      <w:r w:rsidR="00F00344" w:rsidRPr="00972ADD">
        <w:rPr>
          <w:spacing w:val="-4"/>
          <w:lang w:val="sq-AL"/>
        </w:rPr>
        <w:t xml:space="preserve"> </w:t>
      </w:r>
      <w:r w:rsidRPr="00972ADD">
        <w:rPr>
          <w:spacing w:val="-4"/>
          <w:lang w:val="sq-AL"/>
        </w:rPr>
        <w:tab/>
        <w:t xml:space="preserve">Në përputhje me parimet e pranuara ndërkombëtarisht të transparencës maksimale dhe efikasitetit në bashkëpunimin për zhvillim, KfW-ja publikon   informacionin të përzgjedhur (duke përfshirë raportet e vlerësimit) për Shërbimet e Ekspertëve dhe se si ata financohen gjatë bisedimeve para-kontraktuale, ndërsa marrëveshjet e lidhura me shërbimet është\janë duke u zbatuar në një fazën pas kontraktimit  </w:t>
      </w:r>
      <w:r w:rsidR="001B5F76" w:rsidRPr="00972ADD">
        <w:rPr>
          <w:iCs/>
          <w:spacing w:val="-4"/>
          <w:lang w:val="sq-AL"/>
        </w:rPr>
        <w:t>(e referuar si  “Periudha e Plotë”</w:t>
      </w:r>
      <w:r w:rsidRPr="00972ADD">
        <w:rPr>
          <w:iCs/>
          <w:spacing w:val="-4"/>
          <w:lang w:val="sq-AL"/>
        </w:rPr>
        <w:t>).</w:t>
      </w:r>
    </w:p>
    <w:p w:rsidR="00B1115A" w:rsidRPr="00972ADD" w:rsidRDefault="00B1115A" w:rsidP="0041708F">
      <w:pPr>
        <w:pStyle w:val="Paragrafi"/>
        <w:rPr>
          <w:spacing w:val="-4"/>
          <w:lang w:val="sq-AL"/>
        </w:rPr>
      </w:pPr>
      <w:r w:rsidRPr="00972ADD">
        <w:rPr>
          <w:spacing w:val="-4"/>
          <w:lang w:val="sq-AL"/>
        </w:rPr>
        <w:tab/>
        <w:t>Informacioni publikohet periodikisht n</w:t>
      </w:r>
      <w:r w:rsidR="001B5F76" w:rsidRPr="00972ADD">
        <w:rPr>
          <w:spacing w:val="-4"/>
          <w:lang w:val="sq-AL"/>
        </w:rPr>
        <w:t>ë</w:t>
      </w:r>
      <w:r w:rsidRPr="00972ADD">
        <w:rPr>
          <w:spacing w:val="-4"/>
          <w:lang w:val="sq-AL"/>
        </w:rPr>
        <w:t xml:space="preserve"> faqen e </w:t>
      </w:r>
      <w:r w:rsidRPr="00972ADD">
        <w:rPr>
          <w:iCs/>
          <w:spacing w:val="-4"/>
          <w:lang w:val="sq-AL"/>
        </w:rPr>
        <w:t xml:space="preserve"> KfW-s</w:t>
      </w:r>
      <w:r w:rsidR="001B5F76" w:rsidRPr="00972ADD">
        <w:rPr>
          <w:iCs/>
          <w:spacing w:val="-4"/>
          <w:lang w:val="sq-AL"/>
        </w:rPr>
        <w:t>ë</w:t>
      </w:r>
      <w:r w:rsidRPr="00972ADD">
        <w:rPr>
          <w:iCs/>
          <w:spacing w:val="-4"/>
          <w:lang w:val="sq-AL"/>
        </w:rPr>
        <w:t xml:space="preserve"> p</w:t>
      </w:r>
      <w:r w:rsidR="001B5F76" w:rsidRPr="00972ADD">
        <w:rPr>
          <w:iCs/>
          <w:spacing w:val="-4"/>
          <w:lang w:val="sq-AL"/>
        </w:rPr>
        <w:t>ë</w:t>
      </w:r>
      <w:r w:rsidRPr="00972ADD">
        <w:rPr>
          <w:iCs/>
          <w:spacing w:val="-4"/>
          <w:lang w:val="sq-AL"/>
        </w:rPr>
        <w:t>r fushën e saj t</w:t>
      </w:r>
      <w:r w:rsidR="001B5F76" w:rsidRPr="00972ADD">
        <w:rPr>
          <w:iCs/>
          <w:spacing w:val="-4"/>
          <w:lang w:val="sq-AL"/>
        </w:rPr>
        <w:t>ë</w:t>
      </w:r>
      <w:r w:rsidRPr="00972ADD">
        <w:rPr>
          <w:iCs/>
          <w:spacing w:val="-4"/>
          <w:lang w:val="sq-AL"/>
        </w:rPr>
        <w:t xml:space="preserve"> biz</w:t>
      </w:r>
      <w:r w:rsidR="00E37BBC" w:rsidRPr="00972ADD">
        <w:rPr>
          <w:iCs/>
          <w:spacing w:val="-4"/>
          <w:lang w:val="sq-AL"/>
        </w:rPr>
        <w:t>nesit  “Banka e Zhvillimit KfW</w:t>
      </w:r>
      <w:r w:rsidRPr="00972ADD">
        <w:rPr>
          <w:iCs/>
          <w:spacing w:val="-4"/>
          <w:lang w:val="sq-AL"/>
        </w:rPr>
        <w:t xml:space="preserve">” </w:t>
      </w:r>
      <w:r w:rsidRPr="00972ADD">
        <w:rPr>
          <w:spacing w:val="-4"/>
          <w:lang w:val="sq-AL"/>
        </w:rPr>
        <w:t>(</w:t>
      </w:r>
      <w:hyperlink r:id="rId14" w:history="1">
        <w:r w:rsidRPr="00972ADD">
          <w:rPr>
            <w:color w:val="0000FF"/>
            <w:spacing w:val="-4"/>
            <w:u w:val="single"/>
            <w:lang w:val="sq-AL"/>
          </w:rPr>
          <w:t>http://transparenz.kfw-entwicklungsbank.de/</w:t>
        </w:r>
      </w:hyperlink>
      <w:r w:rsidRPr="00972ADD">
        <w:rPr>
          <w:spacing w:val="-4"/>
          <w:lang w:val="sq-AL"/>
        </w:rPr>
        <w:t>).</w:t>
      </w:r>
    </w:p>
    <w:p w:rsidR="00B1115A" w:rsidRPr="00972ADD" w:rsidRDefault="00B1115A" w:rsidP="0041708F">
      <w:pPr>
        <w:pStyle w:val="Paragrafi"/>
        <w:rPr>
          <w:spacing w:val="-4"/>
          <w:lang w:val="sq-AL"/>
        </w:rPr>
      </w:pPr>
      <w:r w:rsidRPr="00972ADD">
        <w:rPr>
          <w:spacing w:val="-4"/>
          <w:lang w:val="sq-AL"/>
        </w:rPr>
        <w:tab/>
        <w:t>Publikimi i informacionit (ose nga KfW apo palët e treta në përputhje me Nenin 7.3 më poshtë) për Shërbimet e Ekspertëve dhe se si ata financohen nuk përfshin dokumentacionin kontraktual ose ndonjë informacion sensitiv financiar apo informacion sensitiv biznesi për palët e përfshira në Projekt apo në financimin e tij, të tilla si</w:t>
      </w:r>
      <w:r w:rsidR="00E37BBC" w:rsidRPr="00972ADD">
        <w:rPr>
          <w:spacing w:val="-4"/>
          <w:lang w:val="sq-AL"/>
        </w:rPr>
        <w:t>:</w:t>
      </w:r>
      <w:r w:rsidRPr="00972ADD">
        <w:rPr>
          <w:spacing w:val="-4"/>
          <w:lang w:val="sq-AL"/>
        </w:rPr>
        <w:t xml:space="preserve">  </w:t>
      </w:r>
    </w:p>
    <w:p w:rsidR="00B1115A" w:rsidRPr="00972ADD" w:rsidRDefault="00875F8D" w:rsidP="0041708F">
      <w:pPr>
        <w:pStyle w:val="Paragrafi"/>
        <w:rPr>
          <w:spacing w:val="-4"/>
          <w:lang w:val="sq-AL"/>
        </w:rPr>
      </w:pPr>
      <w:r w:rsidRPr="00972ADD">
        <w:rPr>
          <w:spacing w:val="-4"/>
          <w:lang w:val="sq-AL"/>
        </w:rPr>
        <w:t xml:space="preserve">a) </w:t>
      </w:r>
      <w:r w:rsidR="00B1115A" w:rsidRPr="00972ADD">
        <w:rPr>
          <w:spacing w:val="-4"/>
          <w:lang w:val="sq-AL"/>
        </w:rPr>
        <w:t>informacion për të dhëna të brendshme financiare;</w:t>
      </w:r>
    </w:p>
    <w:p w:rsidR="00B1115A" w:rsidRPr="00972ADD" w:rsidRDefault="00875F8D" w:rsidP="0041708F">
      <w:pPr>
        <w:pStyle w:val="Paragrafi"/>
        <w:rPr>
          <w:spacing w:val="-4"/>
          <w:lang w:val="sq-AL"/>
        </w:rPr>
      </w:pPr>
      <w:r w:rsidRPr="00972ADD">
        <w:rPr>
          <w:spacing w:val="-4"/>
          <w:lang w:val="sq-AL"/>
        </w:rPr>
        <w:t xml:space="preserve">b) </w:t>
      </w:r>
      <w:r w:rsidR="00B1115A" w:rsidRPr="00972ADD">
        <w:rPr>
          <w:spacing w:val="-4"/>
          <w:lang w:val="sq-AL"/>
        </w:rPr>
        <w:t>strategji biznesi;</w:t>
      </w:r>
    </w:p>
    <w:p w:rsidR="00B1115A" w:rsidRPr="00972ADD" w:rsidRDefault="00875F8D" w:rsidP="0041708F">
      <w:pPr>
        <w:pStyle w:val="Paragrafi"/>
        <w:rPr>
          <w:spacing w:val="-4"/>
          <w:lang w:val="sq-AL"/>
        </w:rPr>
      </w:pPr>
      <w:r w:rsidRPr="00972ADD">
        <w:rPr>
          <w:spacing w:val="-4"/>
          <w:lang w:val="sq-AL"/>
        </w:rPr>
        <w:t xml:space="preserve">c) </w:t>
      </w:r>
      <w:r w:rsidR="00B1115A" w:rsidRPr="00972ADD">
        <w:rPr>
          <w:spacing w:val="-4"/>
          <w:lang w:val="sq-AL"/>
        </w:rPr>
        <w:t>udhëzime dhe raporte të brendshme;</w:t>
      </w:r>
    </w:p>
    <w:p w:rsidR="00B1115A" w:rsidRPr="00972ADD" w:rsidRDefault="00875F8D" w:rsidP="0041708F">
      <w:pPr>
        <w:pStyle w:val="Paragrafi"/>
        <w:rPr>
          <w:spacing w:val="-4"/>
          <w:lang w:val="sq-AL"/>
        </w:rPr>
      </w:pPr>
      <w:r w:rsidRPr="00972ADD">
        <w:rPr>
          <w:spacing w:val="-4"/>
          <w:lang w:val="sq-AL"/>
        </w:rPr>
        <w:t xml:space="preserve">d) </w:t>
      </w:r>
      <w:r w:rsidR="00B1115A" w:rsidRPr="00972ADD">
        <w:rPr>
          <w:spacing w:val="-4"/>
          <w:lang w:val="sq-AL"/>
        </w:rPr>
        <w:t>të dhëna personale të personave fizikë;</w:t>
      </w:r>
    </w:p>
    <w:p w:rsidR="00B1115A" w:rsidRPr="00972ADD" w:rsidRDefault="00875F8D" w:rsidP="0041708F">
      <w:pPr>
        <w:pStyle w:val="Paragrafi"/>
        <w:rPr>
          <w:spacing w:val="-4"/>
          <w:lang w:val="sq-AL"/>
        </w:rPr>
      </w:pPr>
      <w:r w:rsidRPr="00972ADD">
        <w:rPr>
          <w:spacing w:val="-4"/>
          <w:lang w:val="sq-AL"/>
        </w:rPr>
        <w:t xml:space="preserve">e) </w:t>
      </w:r>
      <w:r w:rsidR="00B1115A" w:rsidRPr="00972ADD">
        <w:rPr>
          <w:spacing w:val="-4"/>
          <w:lang w:val="sq-AL"/>
        </w:rPr>
        <w:t xml:space="preserve">vlerësimi i brendshëm i KfW-së për </w:t>
      </w:r>
      <w:r w:rsidR="00E37BBC" w:rsidRPr="00972ADD">
        <w:rPr>
          <w:spacing w:val="-4"/>
          <w:lang w:val="sq-AL"/>
        </w:rPr>
        <w:t>pozicionin financiar të palëve</w:t>
      </w:r>
      <w:r w:rsidR="00B1115A" w:rsidRPr="00972ADD">
        <w:rPr>
          <w:spacing w:val="-4"/>
          <w:lang w:val="sq-AL"/>
        </w:rPr>
        <w:t>.</w:t>
      </w:r>
    </w:p>
    <w:p w:rsidR="00B1115A" w:rsidRPr="00972ADD" w:rsidRDefault="00B1115A" w:rsidP="0041708F">
      <w:pPr>
        <w:pStyle w:val="Paragrafi"/>
        <w:rPr>
          <w:spacing w:val="-4"/>
          <w:lang w:val="sq-AL"/>
        </w:rPr>
      </w:pPr>
      <w:r w:rsidRPr="00972ADD">
        <w:rPr>
          <w:spacing w:val="-4"/>
          <w:lang w:val="sq-AL"/>
        </w:rPr>
        <w:t>8.2</w:t>
      </w:r>
      <w:r w:rsidRPr="00972ADD">
        <w:rPr>
          <w:spacing w:val="-4"/>
          <w:lang w:val="sq-AL"/>
        </w:rPr>
        <w:tab/>
      </w:r>
      <w:r w:rsidR="00E37BBC" w:rsidRPr="00972ADD">
        <w:rPr>
          <w:spacing w:val="-4"/>
          <w:lang w:val="sq-AL"/>
        </w:rPr>
        <w:t xml:space="preserve"> </w:t>
      </w:r>
      <w:r w:rsidRPr="00972ADD">
        <w:rPr>
          <w:iCs/>
          <w:spacing w:val="-4"/>
          <w:lang w:val="sq-AL"/>
        </w:rPr>
        <w:t>KfW-ja ndan informacion të përzgjedhur për Shërbimet e Ekspertëve dhe mënyrën sesi financohen gjatë Periudhës së Plotë me subjektet e përmendura më poshtë, veçanërisht për të garantuar transparencën dhe</w:t>
      </w:r>
      <w:r w:rsidR="00E37BBC" w:rsidRPr="00972ADD">
        <w:rPr>
          <w:iCs/>
          <w:spacing w:val="-4"/>
          <w:lang w:val="sq-AL"/>
        </w:rPr>
        <w:t xml:space="preserve"> efikasitetin</w:t>
      </w:r>
      <w:r w:rsidRPr="00972ADD">
        <w:rPr>
          <w:iCs/>
          <w:spacing w:val="-4"/>
          <w:lang w:val="sq-AL"/>
        </w:rPr>
        <w:t>:</w:t>
      </w:r>
    </w:p>
    <w:p w:rsidR="00B1115A" w:rsidRPr="00972ADD" w:rsidRDefault="00875F8D" w:rsidP="0041708F">
      <w:pPr>
        <w:pStyle w:val="Paragrafi"/>
        <w:rPr>
          <w:spacing w:val="-4"/>
          <w:lang w:val="sq-AL"/>
        </w:rPr>
      </w:pPr>
      <w:r w:rsidRPr="00972ADD">
        <w:rPr>
          <w:iCs/>
          <w:spacing w:val="-4"/>
          <w:lang w:val="sq-AL"/>
        </w:rPr>
        <w:t xml:space="preserve">a) </w:t>
      </w:r>
      <w:r w:rsidR="00B1115A" w:rsidRPr="00972ADD">
        <w:rPr>
          <w:iCs/>
          <w:spacing w:val="-4"/>
          <w:lang w:val="sq-AL"/>
        </w:rPr>
        <w:t>degët e KfW-së;</w:t>
      </w:r>
    </w:p>
    <w:p w:rsidR="00B1115A" w:rsidRPr="00972ADD" w:rsidRDefault="00875F8D" w:rsidP="0041708F">
      <w:pPr>
        <w:pStyle w:val="Paragrafi"/>
        <w:rPr>
          <w:spacing w:val="-4"/>
          <w:lang w:val="sq-AL"/>
        </w:rPr>
      </w:pPr>
      <w:r w:rsidRPr="00972ADD">
        <w:rPr>
          <w:iCs/>
          <w:spacing w:val="-4"/>
          <w:lang w:val="sq-AL"/>
        </w:rPr>
        <w:t xml:space="preserve">b) </w:t>
      </w:r>
      <w:r w:rsidR="00B1115A" w:rsidRPr="00972ADD">
        <w:rPr>
          <w:iCs/>
          <w:spacing w:val="-4"/>
          <w:lang w:val="sq-AL"/>
        </w:rPr>
        <w:t xml:space="preserve">Republikën Federale të Gjermanisë dhe organeve kompetente, autoritetet, institucionet, agjenci ose subjekte të saj;  </w:t>
      </w:r>
    </w:p>
    <w:p w:rsidR="00B1115A" w:rsidRPr="00972ADD" w:rsidRDefault="00875F8D" w:rsidP="0041708F">
      <w:pPr>
        <w:pStyle w:val="Paragrafi"/>
        <w:rPr>
          <w:spacing w:val="-4"/>
          <w:lang w:val="sq-AL"/>
        </w:rPr>
      </w:pPr>
      <w:r w:rsidRPr="00972ADD">
        <w:rPr>
          <w:iCs/>
          <w:spacing w:val="-4"/>
          <w:lang w:val="sq-AL"/>
        </w:rPr>
        <w:t xml:space="preserve">c) </w:t>
      </w:r>
      <w:r w:rsidR="00B1115A" w:rsidRPr="00972ADD">
        <w:rPr>
          <w:iCs/>
          <w:spacing w:val="-4"/>
          <w:lang w:val="sq-AL"/>
        </w:rPr>
        <w:t>Organizata të tjera zbatuese që përfshihen në bashkëpunimin e zhvillimit dypalësh, veçanërisht Deutsche Gesellschaft für Internationale Zusammenarbeit (GIZ) GmbH;</w:t>
      </w:r>
    </w:p>
    <w:p w:rsidR="00B1115A" w:rsidRPr="00972ADD" w:rsidRDefault="00875F8D" w:rsidP="0041708F">
      <w:pPr>
        <w:pStyle w:val="Paragrafi"/>
        <w:rPr>
          <w:spacing w:val="-4"/>
          <w:lang w:val="sq-AL"/>
        </w:rPr>
      </w:pPr>
      <w:r w:rsidRPr="00972ADD">
        <w:rPr>
          <w:iCs/>
          <w:spacing w:val="-4"/>
          <w:lang w:val="sq-AL"/>
        </w:rPr>
        <w:t xml:space="preserve">d) </w:t>
      </w:r>
      <w:r w:rsidR="00B1115A" w:rsidRPr="00972ADD">
        <w:rPr>
          <w:iCs/>
          <w:spacing w:val="-4"/>
          <w:lang w:val="sq-AL"/>
        </w:rPr>
        <w:t xml:space="preserve">organizatat ndërkombëtare të përfshira në mbledhjen e të dhënave statistikore dhe anëtarët e tyre, veçanërisht Organizata për Bashkëpunim Ekonomik dhe Zhvillim (OECD) dhe anëtarët e saj. </w:t>
      </w:r>
    </w:p>
    <w:p w:rsidR="00B1115A" w:rsidRPr="00972ADD" w:rsidRDefault="00875F8D" w:rsidP="0041708F">
      <w:pPr>
        <w:pStyle w:val="Paragrafi"/>
        <w:rPr>
          <w:spacing w:val="-4"/>
          <w:lang w:val="sq-AL"/>
        </w:rPr>
      </w:pPr>
      <w:r w:rsidRPr="00972ADD">
        <w:rPr>
          <w:spacing w:val="-4"/>
          <w:lang w:val="sq-AL"/>
        </w:rPr>
        <w:t xml:space="preserve">8.3 </w:t>
      </w:r>
      <w:r w:rsidR="00B1115A" w:rsidRPr="00972ADD">
        <w:rPr>
          <w:spacing w:val="-4"/>
          <w:lang w:val="sq-AL"/>
        </w:rPr>
        <w:t xml:space="preserve">Gjithashtu, Republika Federale e Gjermanisë i ka kërkuar KfW-së të ndajë informacion të përzgjedhur në lidhje me Shërbimet e Ekspertëve dhe se si ata financohen gjatë  Periudhës së Plotë  me subjektet e mëposhtme, të cilat botojnë  paragrafët që kanë lidhje me qëllimin: </w:t>
      </w:r>
      <w:r w:rsidR="00B1115A" w:rsidRPr="00972ADD">
        <w:rPr>
          <w:iCs/>
          <w:spacing w:val="-4"/>
          <w:lang w:val="sq-AL"/>
        </w:rPr>
        <w:t xml:space="preserve"> </w:t>
      </w:r>
    </w:p>
    <w:p w:rsidR="00B1115A" w:rsidRPr="00972ADD" w:rsidRDefault="00875F8D" w:rsidP="0041708F">
      <w:pPr>
        <w:pStyle w:val="Paragrafi"/>
        <w:rPr>
          <w:spacing w:val="-4"/>
          <w:lang w:val="sq-AL"/>
        </w:rPr>
      </w:pPr>
      <w:r w:rsidRPr="00972ADD">
        <w:rPr>
          <w:iCs/>
          <w:spacing w:val="-4"/>
          <w:lang w:val="sq-AL"/>
        </w:rPr>
        <w:t xml:space="preserve">a) </w:t>
      </w:r>
      <w:r w:rsidR="00B1115A" w:rsidRPr="00972ADD">
        <w:rPr>
          <w:iCs/>
          <w:spacing w:val="-4"/>
          <w:lang w:val="sq-AL"/>
        </w:rPr>
        <w:t>Republika Federale e Gjermanisë për qëllime të Iniciativës së Transpar</w:t>
      </w:r>
      <w:r w:rsidR="00E37BBC" w:rsidRPr="00972ADD">
        <w:rPr>
          <w:iCs/>
          <w:spacing w:val="-4"/>
          <w:lang w:val="sq-AL"/>
        </w:rPr>
        <w:t>encës së Ndihmës Ndërkombëtare</w:t>
      </w:r>
      <w:r w:rsidR="00B1115A" w:rsidRPr="00972ADD">
        <w:rPr>
          <w:spacing w:val="-4"/>
          <w:sz w:val="8"/>
          <w:lang w:val="sq-AL"/>
        </w:rPr>
        <w:t xml:space="preserve"> </w:t>
      </w:r>
      <w:r w:rsidR="00B1115A" w:rsidRPr="00972ADD">
        <w:rPr>
          <w:spacing w:val="-4"/>
          <w:lang w:val="sq-AL"/>
        </w:rPr>
        <w:t>(</w:t>
      </w:r>
      <w:hyperlink r:id="rId15" w:history="1">
        <w:r w:rsidR="00727E1E" w:rsidRPr="00972ADD">
          <w:rPr>
            <w:rStyle w:val="Hyperlink"/>
            <w:spacing w:val="-4"/>
            <w:lang w:val="sq-AL"/>
          </w:rPr>
          <w:t>http://www.bmz.de/de/was_wir_machen/wege/transparenz-fuer-mehr-Wirksamkeit/index.html</w:t>
        </w:r>
      </w:hyperlink>
      <w:r w:rsidR="00B1115A" w:rsidRPr="00972ADD">
        <w:rPr>
          <w:spacing w:val="-4"/>
          <w:lang w:val="sq-AL"/>
        </w:rPr>
        <w:t>);</w:t>
      </w:r>
    </w:p>
    <w:p w:rsidR="00B1115A" w:rsidRPr="00972ADD" w:rsidRDefault="00875F8D" w:rsidP="0041708F">
      <w:pPr>
        <w:pStyle w:val="Paragrafi"/>
        <w:rPr>
          <w:spacing w:val="-4"/>
          <w:lang w:val="sq-AL"/>
        </w:rPr>
      </w:pPr>
      <w:r w:rsidRPr="00972ADD">
        <w:rPr>
          <w:iCs/>
          <w:spacing w:val="-4"/>
          <w:lang w:val="sq-AL"/>
        </w:rPr>
        <w:t xml:space="preserve">b) </w:t>
      </w:r>
      <w:r w:rsidR="00F40C62" w:rsidRPr="00972ADD">
        <w:rPr>
          <w:iCs/>
          <w:spacing w:val="-4"/>
          <w:lang w:val="sq-AL"/>
        </w:rPr>
        <w:t>Tregu &amp; Investimi Gjerman</w:t>
      </w:r>
      <w:r w:rsidR="00B1115A" w:rsidRPr="00972ADD">
        <w:rPr>
          <w:iCs/>
          <w:spacing w:val="-4"/>
          <w:lang w:val="sq-AL"/>
        </w:rPr>
        <w:t xml:space="preserve"> (GTAI) p</w:t>
      </w:r>
      <w:r w:rsidR="00E37BBC" w:rsidRPr="00972ADD">
        <w:rPr>
          <w:iCs/>
          <w:spacing w:val="-4"/>
          <w:lang w:val="sq-AL"/>
        </w:rPr>
        <w:t>ë</w:t>
      </w:r>
      <w:r w:rsidR="00B1115A" w:rsidRPr="00972ADD">
        <w:rPr>
          <w:iCs/>
          <w:spacing w:val="-4"/>
          <w:lang w:val="sq-AL"/>
        </w:rPr>
        <w:t>r q</w:t>
      </w:r>
      <w:r w:rsidR="00E37BBC" w:rsidRPr="00972ADD">
        <w:rPr>
          <w:iCs/>
          <w:spacing w:val="-4"/>
          <w:lang w:val="sq-AL"/>
        </w:rPr>
        <w:t>ë</w:t>
      </w:r>
      <w:r w:rsidR="00B1115A" w:rsidRPr="00972ADD">
        <w:rPr>
          <w:iCs/>
          <w:spacing w:val="-4"/>
          <w:lang w:val="sq-AL"/>
        </w:rPr>
        <w:t>llime t</w:t>
      </w:r>
      <w:r w:rsidR="00E37BBC" w:rsidRPr="00972ADD">
        <w:rPr>
          <w:iCs/>
          <w:spacing w:val="-4"/>
          <w:lang w:val="sq-AL"/>
        </w:rPr>
        <w:t>ë</w:t>
      </w:r>
      <w:r w:rsidR="00B1115A" w:rsidRPr="00972ADD">
        <w:rPr>
          <w:iCs/>
          <w:spacing w:val="-4"/>
          <w:lang w:val="sq-AL"/>
        </w:rPr>
        <w:t xml:space="preserve"> informacionit t</w:t>
      </w:r>
      <w:r w:rsidR="00E37BBC" w:rsidRPr="00972ADD">
        <w:rPr>
          <w:iCs/>
          <w:spacing w:val="-4"/>
          <w:lang w:val="sq-AL"/>
        </w:rPr>
        <w:t>ë</w:t>
      </w:r>
      <w:r w:rsidR="00B1115A" w:rsidRPr="00972ADD">
        <w:rPr>
          <w:iCs/>
          <w:spacing w:val="-4"/>
          <w:lang w:val="sq-AL"/>
        </w:rPr>
        <w:t xml:space="preserve"> tregut  </w:t>
      </w:r>
      <w:r w:rsidR="00B1115A" w:rsidRPr="00972ADD">
        <w:rPr>
          <w:spacing w:val="-4"/>
          <w:lang w:val="sq-AL"/>
        </w:rPr>
        <w:t xml:space="preserve"> (</w:t>
      </w:r>
      <w:hyperlink r:id="rId16" w:history="1">
        <w:r w:rsidR="00B1115A" w:rsidRPr="00972ADD">
          <w:rPr>
            <w:color w:val="0000FF"/>
            <w:spacing w:val="-4"/>
            <w:u w:val="single"/>
            <w:lang w:val="sq-AL"/>
          </w:rPr>
          <w:t>http://www.gtai.de/GTAI/Navigation/DE/trade.FOO</w:t>
        </w:r>
      </w:hyperlink>
      <w:r w:rsidR="00B1115A" w:rsidRPr="00972ADD">
        <w:rPr>
          <w:spacing w:val="-4"/>
          <w:lang w:val="sq-AL"/>
        </w:rPr>
        <w:t>);</w:t>
      </w:r>
    </w:p>
    <w:p w:rsidR="00B1115A" w:rsidRPr="00972ADD" w:rsidRDefault="00875F8D" w:rsidP="0041708F">
      <w:pPr>
        <w:pStyle w:val="Paragrafi"/>
        <w:rPr>
          <w:spacing w:val="-4"/>
          <w:lang w:val="sq-AL"/>
        </w:rPr>
      </w:pPr>
      <w:r w:rsidRPr="00972ADD">
        <w:rPr>
          <w:iCs/>
          <w:spacing w:val="-4"/>
          <w:lang w:val="sq-AL"/>
        </w:rPr>
        <w:t xml:space="preserve">c) </w:t>
      </w:r>
      <w:r w:rsidR="00B1115A" w:rsidRPr="00972ADD">
        <w:rPr>
          <w:iCs/>
          <w:spacing w:val="-4"/>
          <w:lang w:val="sq-AL"/>
        </w:rPr>
        <w:t xml:space="preserve">OECD për qëllimin e raportimit të rrjedhës financiare në kuadër të zhvillimit të bashkëpunimit  </w:t>
      </w:r>
      <w:r w:rsidR="00B1115A" w:rsidRPr="00972ADD">
        <w:rPr>
          <w:spacing w:val="-4"/>
          <w:lang w:val="sq-AL"/>
        </w:rPr>
        <w:t xml:space="preserve"> (</w:t>
      </w:r>
      <w:hyperlink r:id="rId17" w:history="1">
        <w:r w:rsidR="00B1115A" w:rsidRPr="00972ADD">
          <w:rPr>
            <w:color w:val="0000FF"/>
            <w:spacing w:val="-4"/>
            <w:u w:val="single"/>
            <w:lang w:val="sq-AL"/>
          </w:rPr>
          <w:t>http://stats.oecd.org/</w:t>
        </w:r>
      </w:hyperlink>
      <w:r w:rsidR="00B1115A" w:rsidRPr="00972ADD">
        <w:rPr>
          <w:spacing w:val="-4"/>
          <w:lang w:val="sq-AL"/>
        </w:rPr>
        <w:t>);</w:t>
      </w:r>
    </w:p>
    <w:p w:rsidR="00B1115A" w:rsidRPr="00972ADD" w:rsidRDefault="00875F8D" w:rsidP="0041708F">
      <w:pPr>
        <w:pStyle w:val="Paragrafi"/>
        <w:rPr>
          <w:spacing w:val="-4"/>
          <w:lang w:val="sq-AL"/>
        </w:rPr>
      </w:pPr>
      <w:r w:rsidRPr="00972ADD">
        <w:rPr>
          <w:iCs/>
          <w:spacing w:val="-4"/>
          <w:lang w:val="sq-AL"/>
        </w:rPr>
        <w:t xml:space="preserve">d) </w:t>
      </w:r>
      <w:r w:rsidR="00B1115A" w:rsidRPr="00972ADD">
        <w:rPr>
          <w:iCs/>
          <w:spacing w:val="-4"/>
          <w:lang w:val="sq-AL"/>
        </w:rPr>
        <w:t>Instituti Gjerm</w:t>
      </w:r>
      <w:r w:rsidR="00E37BBC" w:rsidRPr="00972ADD">
        <w:rPr>
          <w:iCs/>
          <w:spacing w:val="-4"/>
          <w:lang w:val="sq-AL"/>
        </w:rPr>
        <w:t>an për Vlerësimin e Zhvillimit</w:t>
      </w:r>
      <w:r w:rsidR="00B1115A" w:rsidRPr="00972ADD">
        <w:rPr>
          <w:iCs/>
          <w:spacing w:val="-4"/>
          <w:lang w:val="sq-AL"/>
        </w:rPr>
        <w:t xml:space="preserve"> (DEval) për qëllime të vlerësimit të zhvillimit të përgjithshëm të bashkëpunimit Gjerman për të garantuar transparencën dhe eficencën  </w:t>
      </w:r>
      <w:r w:rsidR="00B1115A" w:rsidRPr="00972ADD">
        <w:rPr>
          <w:spacing w:val="-4"/>
          <w:lang w:val="sq-AL"/>
        </w:rPr>
        <w:t xml:space="preserve"> (</w:t>
      </w:r>
      <w:hyperlink r:id="rId18" w:history="1">
        <w:r w:rsidR="00B1115A" w:rsidRPr="00972ADD">
          <w:rPr>
            <w:color w:val="0000FF"/>
            <w:spacing w:val="-4"/>
            <w:u w:val="single"/>
            <w:lang w:val="sq-AL"/>
          </w:rPr>
          <w:t>http://www.deval.org/de/</w:t>
        </w:r>
      </w:hyperlink>
      <w:r w:rsidR="00B1115A" w:rsidRPr="00972ADD">
        <w:rPr>
          <w:spacing w:val="-4"/>
          <w:lang w:val="sq-AL"/>
        </w:rPr>
        <w:t>).</w:t>
      </w:r>
    </w:p>
    <w:p w:rsidR="00B1115A" w:rsidRPr="00972ADD" w:rsidRDefault="00875F8D" w:rsidP="0041708F">
      <w:pPr>
        <w:pStyle w:val="Paragrafi"/>
        <w:rPr>
          <w:spacing w:val="-4"/>
          <w:lang w:val="sq-AL"/>
        </w:rPr>
      </w:pPr>
      <w:r w:rsidRPr="00972ADD">
        <w:rPr>
          <w:spacing w:val="-4"/>
          <w:lang w:val="sq-AL"/>
        </w:rPr>
        <w:t xml:space="preserve">8.4 </w:t>
      </w:r>
      <w:r w:rsidR="00B1115A" w:rsidRPr="00972ADD">
        <w:rPr>
          <w:spacing w:val="-4"/>
          <w:lang w:val="sq-AL"/>
        </w:rPr>
        <w:t>Gjithashtu, KfW-ja rezervon të drejtën për të transferuar (duke përfshirë edhe për qëllimet e publikimit) informacion në lidhje me shërbimet e ekspertëve dhe sesi ata financohen gjatë Periudhës së Plotë  ndaj palëve të treta, me qëllim mbrojtjen e interesave të ligjshme.</w:t>
      </w:r>
      <w:r w:rsidR="00B1115A" w:rsidRPr="00972ADD">
        <w:rPr>
          <w:iCs/>
          <w:spacing w:val="-4"/>
          <w:lang w:val="sq-AL"/>
        </w:rPr>
        <w:t xml:space="preserve"> </w:t>
      </w:r>
    </w:p>
    <w:p w:rsidR="00B1115A" w:rsidRPr="00972ADD" w:rsidRDefault="00B1115A" w:rsidP="0041708F">
      <w:pPr>
        <w:pStyle w:val="Paragrafi"/>
        <w:rPr>
          <w:spacing w:val="-4"/>
          <w:lang w:val="sq-AL"/>
        </w:rPr>
      </w:pPr>
      <w:r w:rsidRPr="00972ADD">
        <w:rPr>
          <w:spacing w:val="-4"/>
          <w:lang w:val="sq-AL"/>
        </w:rPr>
        <w:tab/>
        <w:t>In</w:t>
      </w:r>
      <w:r w:rsidR="00C80506" w:rsidRPr="00972ADD">
        <w:rPr>
          <w:spacing w:val="-4"/>
          <w:lang w:val="sq-AL"/>
        </w:rPr>
        <w:t>f</w:t>
      </w:r>
      <w:r w:rsidRPr="00972ADD">
        <w:rPr>
          <w:spacing w:val="-4"/>
          <w:lang w:val="sq-AL"/>
        </w:rPr>
        <w:t>ormacioni nuk  transferohet nga KfW-ja  tek palët e  treta, nëse inter</w:t>
      </w:r>
      <w:r w:rsidR="00F00344" w:rsidRPr="00972ADD">
        <w:rPr>
          <w:spacing w:val="-4"/>
          <w:lang w:val="sq-AL"/>
        </w:rPr>
        <w:t xml:space="preserve">esat e ligjshme të Përfituesit </w:t>
      </w:r>
      <w:r w:rsidRPr="00972ADD">
        <w:rPr>
          <w:spacing w:val="-4"/>
          <w:lang w:val="sq-AL"/>
        </w:rPr>
        <w:t>në informacionin që nuk transferohet i tejkalon interesat e KFW-së për tran</w:t>
      </w:r>
      <w:r w:rsidR="00F00344" w:rsidRPr="00972ADD">
        <w:rPr>
          <w:spacing w:val="-4"/>
          <w:lang w:val="sq-AL"/>
        </w:rPr>
        <w:t>sferimin e këtij informacioni.</w:t>
      </w:r>
      <w:r w:rsidRPr="00972ADD">
        <w:rPr>
          <w:spacing w:val="-4"/>
          <w:lang w:val="sq-AL"/>
        </w:rPr>
        <w:t xml:space="preserve"> Interesat e ligjs</w:t>
      </w:r>
      <w:r w:rsidR="00F00344" w:rsidRPr="00972ADD">
        <w:rPr>
          <w:spacing w:val="-4"/>
          <w:lang w:val="sq-AL"/>
        </w:rPr>
        <w:t xml:space="preserve">hme të Përfituesit në veçanti </w:t>
      </w:r>
      <w:r w:rsidRPr="00972ADD">
        <w:rPr>
          <w:spacing w:val="-4"/>
          <w:lang w:val="sq-AL"/>
        </w:rPr>
        <w:t>përfshijnë konfidencialit</w:t>
      </w:r>
      <w:r w:rsidR="00F00344" w:rsidRPr="00972ADD">
        <w:rPr>
          <w:spacing w:val="-4"/>
          <w:lang w:val="sq-AL"/>
        </w:rPr>
        <w:t>etin e informacioneve sensitive</w:t>
      </w:r>
      <w:r w:rsidRPr="00972ADD">
        <w:rPr>
          <w:spacing w:val="-4"/>
          <w:lang w:val="sq-AL"/>
        </w:rPr>
        <w:t xml:space="preserve"> të përmendura në nenin 7.1, i cili është përjashtuar nga publikimi.</w:t>
      </w:r>
      <w:r w:rsidRPr="00972ADD">
        <w:rPr>
          <w:iCs/>
          <w:spacing w:val="-4"/>
          <w:lang w:val="sq-AL"/>
        </w:rPr>
        <w:t xml:space="preserve"> </w:t>
      </w:r>
    </w:p>
    <w:p w:rsidR="00B1115A" w:rsidRPr="00972ADD" w:rsidRDefault="00B1115A" w:rsidP="0041708F">
      <w:pPr>
        <w:pStyle w:val="Paragrafi"/>
        <w:rPr>
          <w:spacing w:val="-4"/>
          <w:lang w:val="sq-AL"/>
        </w:rPr>
      </w:pPr>
      <w:r w:rsidRPr="00972ADD">
        <w:rPr>
          <w:spacing w:val="-4"/>
          <w:lang w:val="sq-AL"/>
        </w:rPr>
        <w:tab/>
        <w:t>Gjithashtu, K</w:t>
      </w:r>
      <w:r w:rsidR="00F00344" w:rsidRPr="00972ADD">
        <w:rPr>
          <w:spacing w:val="-4"/>
          <w:lang w:val="sq-AL"/>
        </w:rPr>
        <w:t>fW-ja ka të drejtë</w:t>
      </w:r>
      <w:r w:rsidRPr="00972ADD">
        <w:rPr>
          <w:spacing w:val="-4"/>
          <w:lang w:val="sq-AL"/>
        </w:rPr>
        <w:t xml:space="preserve"> të transferojë informacion për palët e treta, nëse kjo është e nevojshme për shkak të kërkesave ligjore ose rre</w:t>
      </w:r>
      <w:r w:rsidR="00F00344" w:rsidRPr="00972ADD">
        <w:rPr>
          <w:spacing w:val="-4"/>
          <w:lang w:val="sq-AL"/>
        </w:rPr>
        <w:t>gulloreve, ose për të mbrojtur</w:t>
      </w:r>
      <w:r w:rsidRPr="00972ADD">
        <w:rPr>
          <w:spacing w:val="-4"/>
          <w:lang w:val="sq-AL"/>
        </w:rPr>
        <w:t xml:space="preserve"> pretendimet ose të drejtat e tjera ligjore në gjyka</w:t>
      </w:r>
      <w:r w:rsidR="00C80506" w:rsidRPr="00972ADD">
        <w:rPr>
          <w:spacing w:val="-4"/>
          <w:lang w:val="sq-AL"/>
        </w:rPr>
        <w:t>të apo procedime administrative</w:t>
      </w:r>
      <w:r w:rsidRPr="00972ADD">
        <w:rPr>
          <w:iCs/>
          <w:spacing w:val="-4"/>
          <w:lang w:val="sq-AL"/>
        </w:rPr>
        <w:t>.</w:t>
      </w:r>
    </w:p>
    <w:p w:rsidR="00875F8D" w:rsidRPr="00972ADD" w:rsidRDefault="00875F8D" w:rsidP="0041708F">
      <w:pPr>
        <w:pStyle w:val="Hapesira7"/>
        <w:rPr>
          <w:spacing w:val="-4"/>
          <w:sz w:val="4"/>
          <w:lang w:val="sq-AL"/>
        </w:rPr>
      </w:pPr>
    </w:p>
    <w:p w:rsidR="00B1115A" w:rsidRPr="00972ADD" w:rsidRDefault="00B1115A" w:rsidP="0041708F">
      <w:pPr>
        <w:pStyle w:val="NeniNr"/>
        <w:keepNext w:val="0"/>
        <w:rPr>
          <w:spacing w:val="-4"/>
          <w:lang w:val="sq-AL"/>
        </w:rPr>
      </w:pPr>
      <w:r w:rsidRPr="00972ADD">
        <w:rPr>
          <w:spacing w:val="-4"/>
          <w:lang w:val="sq-AL"/>
        </w:rPr>
        <w:t>Neni 9</w:t>
      </w:r>
    </w:p>
    <w:p w:rsidR="00B1115A" w:rsidRPr="00972ADD" w:rsidRDefault="00B1115A" w:rsidP="0041708F">
      <w:pPr>
        <w:pStyle w:val="NeniTitull"/>
        <w:keepNext w:val="0"/>
        <w:rPr>
          <w:spacing w:val="-4"/>
          <w:lang w:val="sq-AL"/>
        </w:rPr>
      </w:pPr>
      <w:r w:rsidRPr="00972ADD">
        <w:rPr>
          <w:spacing w:val="-4"/>
          <w:lang w:val="sq-AL"/>
        </w:rPr>
        <w:t xml:space="preserve">Dispozita të </w:t>
      </w:r>
      <w:r w:rsidR="002C48DB">
        <w:rPr>
          <w:spacing w:val="-4"/>
          <w:lang w:val="sq-AL"/>
        </w:rPr>
        <w:t>n</w:t>
      </w:r>
      <w:r w:rsidRPr="00972ADD">
        <w:rPr>
          <w:spacing w:val="-4"/>
          <w:lang w:val="sq-AL"/>
        </w:rPr>
        <w:t xml:space="preserve">dryshme </w:t>
      </w:r>
    </w:p>
    <w:p w:rsidR="00875F8D" w:rsidRPr="00972ADD" w:rsidRDefault="00875F8D" w:rsidP="0041708F">
      <w:pPr>
        <w:pStyle w:val="Hapesira7"/>
        <w:rPr>
          <w:spacing w:val="-4"/>
          <w:lang w:val="sq-AL"/>
        </w:rPr>
      </w:pPr>
    </w:p>
    <w:p w:rsidR="00B1115A" w:rsidRPr="00972ADD" w:rsidRDefault="00B1115A" w:rsidP="0041708F">
      <w:pPr>
        <w:pStyle w:val="Paragrafi"/>
        <w:rPr>
          <w:spacing w:val="-4"/>
          <w:lang w:val="sq-AL"/>
        </w:rPr>
      </w:pPr>
      <w:r w:rsidRPr="00972ADD">
        <w:rPr>
          <w:spacing w:val="-4"/>
          <w:lang w:val="sq-AL"/>
        </w:rPr>
        <w:t>9.1</w:t>
      </w:r>
      <w:r w:rsidRPr="00972ADD">
        <w:rPr>
          <w:spacing w:val="-4"/>
          <w:lang w:val="sq-AL"/>
        </w:rPr>
        <w:tab/>
      </w:r>
      <w:r w:rsidR="00864ECF" w:rsidRPr="00972ADD">
        <w:rPr>
          <w:spacing w:val="-4"/>
          <w:lang w:val="sq-AL"/>
        </w:rPr>
        <w:t xml:space="preserve"> </w:t>
      </w:r>
      <w:r w:rsidRPr="00972ADD">
        <w:rPr>
          <w:spacing w:val="-4"/>
          <w:lang w:val="sq-AL"/>
        </w:rPr>
        <w:t>Përfituesi do të sigurojë se personat e që janë ngarkuar me  përgatitjen dhe zbatimin e  Programit, të kontraktimit  të çdo kontrate për Shërbimet e Ekspertit për t</w:t>
      </w:r>
      <w:r w:rsidR="002C48DB">
        <w:rPr>
          <w:spacing w:val="-4"/>
          <w:lang w:val="sq-AL"/>
        </w:rPr>
        <w:t>’</w:t>
      </w:r>
      <w:r w:rsidRPr="00972ADD">
        <w:rPr>
          <w:spacing w:val="-4"/>
          <w:lang w:val="sq-AL"/>
        </w:rPr>
        <w:t xml:space="preserve">u financuar dhe kërkuar disbursime të shumave të Kontributit Financiar, të mos kërkojnë, japin, </w:t>
      </w:r>
      <w:r w:rsidR="002C48DB" w:rsidRPr="00972ADD">
        <w:rPr>
          <w:spacing w:val="-4"/>
          <w:lang w:val="sq-AL"/>
        </w:rPr>
        <w:t>premtojnë</w:t>
      </w:r>
      <w:r w:rsidRPr="00972ADD">
        <w:rPr>
          <w:spacing w:val="-4"/>
          <w:lang w:val="sq-AL"/>
        </w:rPr>
        <w:t xml:space="preserve"> apo marrin një premtim për pagesa të paligjshme apo avantazhe të tjera në lidhje me këto detyra.</w:t>
      </w:r>
    </w:p>
    <w:p w:rsidR="00B1115A" w:rsidRPr="00972ADD" w:rsidRDefault="00B1115A" w:rsidP="0041708F">
      <w:pPr>
        <w:pStyle w:val="Paragrafi"/>
        <w:rPr>
          <w:rFonts w:eastAsia="Calibri"/>
          <w:spacing w:val="-4"/>
          <w:highlight w:val="yellow"/>
          <w:lang w:val="sq-AL"/>
        </w:rPr>
      </w:pPr>
      <w:r w:rsidRPr="00972ADD">
        <w:rPr>
          <w:spacing w:val="-4"/>
          <w:lang w:val="sq-AL"/>
        </w:rPr>
        <w:t>9.2</w:t>
      </w:r>
      <w:r w:rsidRPr="00972ADD">
        <w:rPr>
          <w:spacing w:val="-4"/>
          <w:lang w:val="sq-AL"/>
        </w:rPr>
        <w:tab/>
        <w:t xml:space="preserve"> Përfituesi nuk do të hyjë në asnjë transaksion apo përfshihet në ndonjë aktivitet tjetër në lidhje me Shërbimet e Ekspertëve që përbëjnë shkelje të embargove që rregullojnë tregtinë e huaj apo të ashtuquajturat sanksione financiare të Këshillit të Sigurisë së Kombeve të Bashkuara, Bashkimit Evropian apo Republikës Federale të Gjermanisë</w:t>
      </w:r>
      <w:r w:rsidRPr="00972ADD">
        <w:rPr>
          <w:rFonts w:eastAsia="Calibri"/>
          <w:spacing w:val="-4"/>
          <w:lang w:val="sq-AL"/>
        </w:rPr>
        <w:t xml:space="preserve">. </w:t>
      </w:r>
    </w:p>
    <w:p w:rsidR="00B1115A" w:rsidRPr="00972ADD" w:rsidRDefault="00B1115A" w:rsidP="0041708F">
      <w:pPr>
        <w:pStyle w:val="Paragrafi"/>
        <w:rPr>
          <w:spacing w:val="-4"/>
          <w:lang w:val="sq-AL"/>
        </w:rPr>
      </w:pPr>
      <w:r w:rsidRPr="00972ADD">
        <w:rPr>
          <w:spacing w:val="-4"/>
          <w:lang w:val="sq-AL"/>
        </w:rPr>
        <w:t>9</w:t>
      </w:r>
      <w:r w:rsidR="00875F8D" w:rsidRPr="00972ADD">
        <w:rPr>
          <w:spacing w:val="-4"/>
          <w:lang w:val="sq-AL"/>
        </w:rPr>
        <w:t xml:space="preserve">.3 </w:t>
      </w:r>
      <w:r w:rsidRPr="00972ADD">
        <w:rPr>
          <w:spacing w:val="-4"/>
          <w:lang w:val="sq-AL"/>
        </w:rPr>
        <w:t xml:space="preserve">Nëse ndonjë nga dispozitat e kësaj Marrëveshjeje  është e paligjshme , të gjitha dispozitat e tjera do të mbeten të </w:t>
      </w:r>
      <w:r w:rsidR="002C48DB" w:rsidRPr="00972ADD">
        <w:rPr>
          <w:spacing w:val="-4"/>
          <w:lang w:val="sq-AL"/>
        </w:rPr>
        <w:t>pacenuara</w:t>
      </w:r>
      <w:r w:rsidRPr="00972ADD">
        <w:rPr>
          <w:spacing w:val="-4"/>
          <w:lang w:val="sq-AL"/>
        </w:rPr>
        <w:t xml:space="preserve"> në lidhje me të. Çdo boshllëk ligjor që mund të rezultojë prej kësaj do të plotësohet me një dispozitë në pajtim me qëllimin e kësaj Marrëveshjeje.</w:t>
      </w:r>
    </w:p>
    <w:p w:rsidR="00B1115A" w:rsidRPr="00972ADD" w:rsidRDefault="00B1115A" w:rsidP="0041708F">
      <w:pPr>
        <w:pStyle w:val="Paragrafi"/>
        <w:rPr>
          <w:spacing w:val="-4"/>
          <w:lang w:val="sq-AL"/>
        </w:rPr>
      </w:pPr>
      <w:r w:rsidRPr="00972ADD">
        <w:rPr>
          <w:spacing w:val="-4"/>
          <w:lang w:val="sq-AL"/>
        </w:rPr>
        <w:t>9</w:t>
      </w:r>
      <w:r w:rsidR="00875F8D" w:rsidRPr="00972ADD">
        <w:rPr>
          <w:spacing w:val="-4"/>
          <w:lang w:val="sq-AL"/>
        </w:rPr>
        <w:t xml:space="preserve">.4 </w:t>
      </w:r>
      <w:r w:rsidRPr="00972ADD">
        <w:rPr>
          <w:spacing w:val="-4"/>
          <w:lang w:val="sq-AL"/>
        </w:rPr>
        <w:t>Përfituesi nuk mund të kalojë, transferojë, rëndojë me peng apo hipotekë asnjë pretendim nga kjo Marrëveshje.</w:t>
      </w:r>
    </w:p>
    <w:p w:rsidR="00B1115A" w:rsidRPr="00972ADD" w:rsidRDefault="00B1115A" w:rsidP="0041708F">
      <w:pPr>
        <w:pStyle w:val="Paragrafi"/>
        <w:rPr>
          <w:spacing w:val="-4"/>
          <w:lang w:val="sq-AL"/>
        </w:rPr>
      </w:pPr>
      <w:r w:rsidRPr="00972ADD">
        <w:rPr>
          <w:spacing w:val="-4"/>
          <w:lang w:val="sq-AL"/>
        </w:rPr>
        <w:t>9</w:t>
      </w:r>
      <w:r w:rsidR="00875F8D" w:rsidRPr="00972ADD">
        <w:rPr>
          <w:spacing w:val="-4"/>
          <w:lang w:val="sq-AL"/>
        </w:rPr>
        <w:t xml:space="preserve">.5 </w:t>
      </w:r>
      <w:r w:rsidRPr="00972ADD">
        <w:rPr>
          <w:spacing w:val="-4"/>
          <w:lang w:val="sq-AL"/>
        </w:rPr>
        <w:t>Kjo Marrëveshje  do te rregullohet nga ligjet e Republikës Federale Gjermane. Vendi i zbatimit do të jetë Frankfurt am Main.</w:t>
      </w:r>
    </w:p>
    <w:p w:rsidR="00B1115A" w:rsidRPr="00972ADD" w:rsidRDefault="00B1115A" w:rsidP="0041708F">
      <w:pPr>
        <w:pStyle w:val="Paragrafi"/>
        <w:rPr>
          <w:spacing w:val="-4"/>
          <w:lang w:val="sq-AL"/>
        </w:rPr>
      </w:pPr>
      <w:r w:rsidRPr="00972ADD">
        <w:rPr>
          <w:spacing w:val="-4"/>
          <w:lang w:val="sq-AL"/>
        </w:rPr>
        <w:t>9</w:t>
      </w:r>
      <w:r w:rsidR="00875F8D" w:rsidRPr="00972ADD">
        <w:rPr>
          <w:spacing w:val="-4"/>
          <w:lang w:val="sq-AL"/>
        </w:rPr>
        <w:t xml:space="preserve">.6 </w:t>
      </w:r>
      <w:r w:rsidR="002C48DB" w:rsidRPr="00972ADD">
        <w:rPr>
          <w:spacing w:val="-4"/>
          <w:lang w:val="sq-AL"/>
        </w:rPr>
        <w:t>Marrëdhëniet</w:t>
      </w:r>
      <w:r w:rsidR="00875F8D" w:rsidRPr="00972ADD">
        <w:rPr>
          <w:spacing w:val="-4"/>
          <w:lang w:val="sq-AL"/>
        </w:rPr>
        <w:t xml:space="preserve"> ligjore të vendosura </w:t>
      </w:r>
      <w:r w:rsidRPr="00972ADD">
        <w:rPr>
          <w:spacing w:val="-4"/>
          <w:lang w:val="sq-AL"/>
        </w:rPr>
        <w:t xml:space="preserve">midis KfW-së dhe Përfituesit do të përfundojnë   6 vjet pas disbursimit përfundimtar. </w:t>
      </w:r>
    </w:p>
    <w:p w:rsidR="00B1115A" w:rsidRPr="00972ADD" w:rsidRDefault="00B1115A" w:rsidP="0041708F">
      <w:pPr>
        <w:pStyle w:val="Paragrafi"/>
        <w:rPr>
          <w:spacing w:val="-4"/>
          <w:lang w:val="sq-AL"/>
        </w:rPr>
      </w:pPr>
      <w:r w:rsidRPr="00972ADD">
        <w:rPr>
          <w:spacing w:val="-4"/>
          <w:lang w:val="sq-AL"/>
        </w:rPr>
        <w:t>9</w:t>
      </w:r>
      <w:r w:rsidR="00875F8D" w:rsidRPr="00972ADD">
        <w:rPr>
          <w:spacing w:val="-4"/>
          <w:lang w:val="sq-AL"/>
        </w:rPr>
        <w:t xml:space="preserve">.7 </w:t>
      </w:r>
      <w:r w:rsidRPr="00972ADD">
        <w:rPr>
          <w:spacing w:val="-4"/>
          <w:lang w:val="sq-AL"/>
        </w:rPr>
        <w:t xml:space="preserve">Kjo Marrëveshje </w:t>
      </w:r>
      <w:r w:rsidR="002C48DB" w:rsidRPr="00972ADD">
        <w:rPr>
          <w:spacing w:val="-4"/>
          <w:lang w:val="sq-AL"/>
        </w:rPr>
        <w:t>Financimi</w:t>
      </w:r>
      <w:r w:rsidRPr="00972ADD">
        <w:rPr>
          <w:spacing w:val="-4"/>
          <w:lang w:val="sq-AL"/>
        </w:rPr>
        <w:t xml:space="preserve"> nuk do të hyjë në fuqi derisa  </w:t>
      </w:r>
    </w:p>
    <w:p w:rsidR="00B1115A" w:rsidRPr="00972ADD" w:rsidRDefault="00875F8D" w:rsidP="0041708F">
      <w:pPr>
        <w:pStyle w:val="Paragrafi"/>
        <w:rPr>
          <w:spacing w:val="-4"/>
          <w:lang w:val="sq-AL"/>
        </w:rPr>
      </w:pPr>
      <w:r w:rsidRPr="00972ADD">
        <w:rPr>
          <w:spacing w:val="-4"/>
          <w:lang w:val="sq-AL"/>
        </w:rPr>
        <w:t xml:space="preserve">a) </w:t>
      </w:r>
      <w:r w:rsidR="00B1115A" w:rsidRPr="00972ADD">
        <w:rPr>
          <w:spacing w:val="-4"/>
          <w:lang w:val="sq-AL"/>
        </w:rPr>
        <w:t>Përfituesi të informojë KfW me shkrim se Marrëveshja Financiare është miratuar apo ratifikuar   (data e marrjes në KfW)</w:t>
      </w:r>
      <w:r w:rsidR="00864ECF" w:rsidRPr="00972ADD">
        <w:rPr>
          <w:spacing w:val="-4"/>
          <w:lang w:val="sq-AL"/>
        </w:rPr>
        <w:t>;</w:t>
      </w:r>
      <w:r w:rsidR="00B1115A" w:rsidRPr="00972ADD">
        <w:rPr>
          <w:spacing w:val="-4"/>
          <w:lang w:val="sq-AL"/>
        </w:rPr>
        <w:t xml:space="preserve"> dhe  </w:t>
      </w:r>
    </w:p>
    <w:p w:rsidR="00644891" w:rsidRDefault="00875F8D" w:rsidP="0041708F">
      <w:pPr>
        <w:pStyle w:val="Paragrafi"/>
        <w:rPr>
          <w:spacing w:val="-4"/>
          <w:lang w:val="sq-AL"/>
        </w:rPr>
      </w:pPr>
      <w:r w:rsidRPr="00972ADD">
        <w:rPr>
          <w:spacing w:val="-4"/>
          <w:lang w:val="sq-AL"/>
        </w:rPr>
        <w:t xml:space="preserve">b) </w:t>
      </w:r>
      <w:r w:rsidR="00B1115A" w:rsidRPr="00972ADD">
        <w:rPr>
          <w:spacing w:val="-4"/>
          <w:lang w:val="sq-AL"/>
        </w:rPr>
        <w:t>Marrëveshja Qeveritare mbi të cilën është bazuar, të ketë hyrë në fuqi.</w:t>
      </w:r>
    </w:p>
    <w:p w:rsidR="00864ECF" w:rsidRPr="00972ADD" w:rsidRDefault="00864ECF" w:rsidP="0041708F">
      <w:pPr>
        <w:pStyle w:val="Paragrafi"/>
        <w:rPr>
          <w:spacing w:val="-4"/>
          <w:sz w:val="12"/>
          <w:lang w:val="sq-AL"/>
        </w:rPr>
      </w:pPr>
    </w:p>
    <w:p w:rsidR="00B1115A" w:rsidRPr="00972ADD" w:rsidRDefault="00B1115A" w:rsidP="0041708F">
      <w:pPr>
        <w:pStyle w:val="Paragrafi"/>
        <w:rPr>
          <w:spacing w:val="-4"/>
          <w:lang w:val="sq-AL"/>
        </w:rPr>
      </w:pPr>
      <w:r w:rsidRPr="00972ADD">
        <w:rPr>
          <w:spacing w:val="-4"/>
          <w:lang w:val="sq-AL"/>
        </w:rPr>
        <w:t xml:space="preserve">Përgatitur në 2 origjinale në gjuhën angleze  </w:t>
      </w:r>
    </w:p>
    <w:p w:rsidR="007416B5" w:rsidRPr="007416B5" w:rsidRDefault="007416B5" w:rsidP="0041708F">
      <w:pPr>
        <w:pStyle w:val="Paragrafi"/>
        <w:rPr>
          <w:b/>
          <w:spacing w:val="-4"/>
          <w:sz w:val="14"/>
          <w:lang w:val="sq-AL"/>
        </w:rPr>
      </w:pPr>
    </w:p>
    <w:p w:rsidR="00B1115A" w:rsidRPr="00972ADD" w:rsidRDefault="00483FDB" w:rsidP="0041708F">
      <w:pPr>
        <w:pStyle w:val="Paragrafi"/>
        <w:rPr>
          <w:b/>
          <w:spacing w:val="-4"/>
          <w:szCs w:val="24"/>
          <w:lang w:val="sq-AL"/>
        </w:rPr>
      </w:pPr>
      <w:r w:rsidRPr="00972ADD">
        <w:rPr>
          <w:b/>
          <w:spacing w:val="-4"/>
          <w:lang w:val="sq-AL"/>
        </w:rPr>
        <w:t xml:space="preserve">Frankfurt am Main,  </w:t>
      </w:r>
    </w:p>
    <w:p w:rsidR="00483FDB" w:rsidRPr="00972ADD" w:rsidRDefault="00483FDB" w:rsidP="0041708F">
      <w:pPr>
        <w:pStyle w:val="Paragrafi"/>
        <w:rPr>
          <w:spacing w:val="-4"/>
          <w:lang w:val="sq-AL"/>
        </w:rPr>
      </w:pPr>
      <w:r w:rsidRPr="00972ADD">
        <w:rPr>
          <w:spacing w:val="-4"/>
          <w:lang w:val="sq-AL"/>
        </w:rPr>
        <w:t xml:space="preserve">Sot  ___ më _______, 2016  </w:t>
      </w:r>
    </w:p>
    <w:p w:rsidR="00864ECF" w:rsidRPr="00972ADD" w:rsidRDefault="00483FDB" w:rsidP="0041708F">
      <w:pPr>
        <w:pStyle w:val="Paragrafi"/>
        <w:rPr>
          <w:spacing w:val="-4"/>
          <w:szCs w:val="24"/>
          <w:lang w:val="sq-AL"/>
        </w:rPr>
      </w:pPr>
      <w:r w:rsidRPr="00972ADD">
        <w:rPr>
          <w:spacing w:val="-4"/>
          <w:lang w:val="sq-AL"/>
        </w:rPr>
        <w:t>KfW</w:t>
      </w:r>
    </w:p>
    <w:p w:rsidR="00483FDB" w:rsidRPr="00972ADD" w:rsidRDefault="00483FDB" w:rsidP="0041708F">
      <w:pPr>
        <w:pStyle w:val="Hapesira7"/>
        <w:rPr>
          <w:spacing w:val="-4"/>
          <w:lang w:val="sq-AL"/>
        </w:rPr>
      </w:pPr>
    </w:p>
    <w:p w:rsidR="00483FDB" w:rsidRPr="00972ADD" w:rsidRDefault="00483FDB" w:rsidP="0041708F">
      <w:pPr>
        <w:pStyle w:val="NeniTitull"/>
        <w:keepNext w:val="0"/>
        <w:ind w:firstLine="284"/>
        <w:jc w:val="left"/>
        <w:rPr>
          <w:spacing w:val="-4"/>
          <w:lang w:val="sq-AL"/>
        </w:rPr>
      </w:pPr>
      <w:r w:rsidRPr="00972ADD">
        <w:rPr>
          <w:spacing w:val="-4"/>
          <w:lang w:val="sq-AL"/>
        </w:rPr>
        <w:t xml:space="preserve">Tiranë </w:t>
      </w:r>
    </w:p>
    <w:p w:rsidR="00483FDB" w:rsidRPr="00972ADD" w:rsidRDefault="00483FDB" w:rsidP="0041708F">
      <w:pPr>
        <w:pStyle w:val="NeniTitull"/>
        <w:keepNext w:val="0"/>
        <w:ind w:firstLine="284"/>
        <w:jc w:val="left"/>
        <w:rPr>
          <w:b w:val="0"/>
          <w:spacing w:val="-4"/>
          <w:lang w:val="sq-AL"/>
        </w:rPr>
      </w:pPr>
      <w:r w:rsidRPr="00972ADD">
        <w:rPr>
          <w:b w:val="0"/>
          <w:spacing w:val="-4"/>
          <w:lang w:val="sq-AL"/>
        </w:rPr>
        <w:t>Sot ___ më ___________, 2016</w:t>
      </w:r>
    </w:p>
    <w:p w:rsidR="00483FDB" w:rsidRPr="00972ADD" w:rsidRDefault="00483FDB" w:rsidP="0041708F">
      <w:pPr>
        <w:pStyle w:val="Paragrafi"/>
        <w:rPr>
          <w:spacing w:val="-4"/>
          <w:lang w:val="sq-AL"/>
        </w:rPr>
      </w:pPr>
      <w:r w:rsidRPr="00972ADD">
        <w:rPr>
          <w:spacing w:val="-4"/>
          <w:lang w:val="sq-AL"/>
        </w:rPr>
        <w:t>Republika e Shqipërisë,</w:t>
      </w:r>
    </w:p>
    <w:p w:rsidR="00483FDB" w:rsidRPr="00972ADD" w:rsidRDefault="00483FDB" w:rsidP="0041708F">
      <w:pPr>
        <w:pStyle w:val="Paragrafi"/>
        <w:rPr>
          <w:spacing w:val="-4"/>
          <w:lang w:val="sq-AL"/>
        </w:rPr>
      </w:pPr>
      <w:r w:rsidRPr="00972ADD">
        <w:rPr>
          <w:spacing w:val="-4"/>
          <w:lang w:val="sq-AL"/>
        </w:rPr>
        <w:t xml:space="preserve">përfaqësuar nga Ministria e Financave  </w:t>
      </w:r>
    </w:p>
    <w:p w:rsidR="00483FDB" w:rsidRDefault="00483FDB" w:rsidP="0041708F">
      <w:pPr>
        <w:pStyle w:val="NeniTitull"/>
        <w:keepNext w:val="0"/>
        <w:rPr>
          <w:spacing w:val="-4"/>
          <w:sz w:val="14"/>
          <w:lang w:val="sq-AL"/>
        </w:rPr>
      </w:pPr>
    </w:p>
    <w:p w:rsidR="007416B5" w:rsidRDefault="007416B5" w:rsidP="007416B5">
      <w:pPr>
        <w:rPr>
          <w:lang w:val="sq-AL"/>
        </w:rPr>
      </w:pPr>
    </w:p>
    <w:p w:rsidR="007416B5" w:rsidRDefault="007416B5" w:rsidP="007416B5">
      <w:pPr>
        <w:rPr>
          <w:lang w:val="sq-AL"/>
        </w:rPr>
      </w:pPr>
    </w:p>
    <w:p w:rsidR="007416B5" w:rsidRDefault="007416B5" w:rsidP="007416B5">
      <w:pPr>
        <w:rPr>
          <w:lang w:val="sq-AL"/>
        </w:rPr>
      </w:pPr>
    </w:p>
    <w:p w:rsidR="007416B5" w:rsidRDefault="007416B5" w:rsidP="007416B5">
      <w:pPr>
        <w:rPr>
          <w:lang w:val="sq-AL"/>
        </w:rPr>
      </w:pPr>
    </w:p>
    <w:p w:rsidR="007416B5" w:rsidRDefault="007416B5" w:rsidP="007416B5">
      <w:pPr>
        <w:rPr>
          <w:lang w:val="sq-AL"/>
        </w:rPr>
      </w:pPr>
    </w:p>
    <w:p w:rsidR="007416B5" w:rsidRDefault="007416B5" w:rsidP="007416B5">
      <w:pPr>
        <w:rPr>
          <w:lang w:val="sq-AL"/>
        </w:rPr>
      </w:pPr>
    </w:p>
    <w:p w:rsidR="00875F8D" w:rsidRPr="00972ADD" w:rsidRDefault="00875F8D" w:rsidP="0041708F">
      <w:pPr>
        <w:pStyle w:val="NeniTitull"/>
        <w:keepNext w:val="0"/>
        <w:rPr>
          <w:spacing w:val="-4"/>
          <w:lang w:val="sq-AL"/>
        </w:rPr>
      </w:pPr>
      <w:r w:rsidRPr="00972ADD">
        <w:rPr>
          <w:spacing w:val="-4"/>
          <w:lang w:val="sq-AL"/>
        </w:rPr>
        <w:t>LIGJ</w:t>
      </w:r>
    </w:p>
    <w:p w:rsidR="00875F8D" w:rsidRPr="00972ADD" w:rsidRDefault="00875F8D" w:rsidP="0041708F">
      <w:pPr>
        <w:pStyle w:val="NeniTitull"/>
        <w:keepNext w:val="0"/>
        <w:rPr>
          <w:spacing w:val="-4"/>
          <w:lang w:val="sq-AL"/>
        </w:rPr>
      </w:pPr>
      <w:r w:rsidRPr="00972ADD">
        <w:rPr>
          <w:spacing w:val="-4"/>
          <w:lang w:val="sq-AL"/>
        </w:rPr>
        <w:t>Nr. 76/2017</w:t>
      </w:r>
    </w:p>
    <w:p w:rsidR="00875F8D" w:rsidRPr="00972ADD" w:rsidRDefault="00875F8D" w:rsidP="0041708F">
      <w:pPr>
        <w:pStyle w:val="Hapesira7"/>
        <w:rPr>
          <w:spacing w:val="-4"/>
          <w:lang w:val="sq-AL"/>
        </w:rPr>
      </w:pPr>
    </w:p>
    <w:p w:rsidR="00875F8D" w:rsidRPr="00972ADD" w:rsidRDefault="00875F8D" w:rsidP="0041708F">
      <w:pPr>
        <w:pStyle w:val="NeniTitull"/>
        <w:keepNext w:val="0"/>
        <w:rPr>
          <w:spacing w:val="-4"/>
          <w:lang w:val="sq-AL"/>
        </w:rPr>
      </w:pPr>
      <w:r w:rsidRPr="00972ADD">
        <w:rPr>
          <w:spacing w:val="-4"/>
          <w:lang w:val="sq-AL"/>
        </w:rPr>
        <w:t>PËR RATIFIKIMIN E MARRËVESHJES ME SHKËMBIM NOTASH NDËRMJET KËSHILLIT TË MINISTRAVE TË REPUBLIKËS  SË SHQIPËRISË DHE QEVERISË SË REPUBLIKËS FEDERALE TË GJERMANISË PËR PROJEKTIN “SHËRBIMET E FURNIZIMIT ME UJË DHE KANALIZIMEVE TË ORIENTUARA DREJT KONSUMATORIT DHE PERFORMANCËS”</w:t>
      </w:r>
    </w:p>
    <w:p w:rsidR="00875F8D" w:rsidRPr="00972ADD" w:rsidRDefault="00875F8D" w:rsidP="0041708F">
      <w:pPr>
        <w:pStyle w:val="Hapesira7"/>
        <w:rPr>
          <w:spacing w:val="-4"/>
          <w:lang w:val="sq-AL"/>
        </w:rPr>
      </w:pPr>
    </w:p>
    <w:p w:rsidR="00875F8D" w:rsidRPr="00972ADD" w:rsidRDefault="00875F8D" w:rsidP="0041708F">
      <w:pPr>
        <w:pStyle w:val="Paragrafi"/>
        <w:rPr>
          <w:spacing w:val="-4"/>
          <w:lang w:val="sq-AL"/>
        </w:rPr>
      </w:pPr>
      <w:r w:rsidRPr="00972ADD">
        <w:rPr>
          <w:spacing w:val="-4"/>
          <w:lang w:val="sq-AL"/>
        </w:rPr>
        <w:tab/>
        <w:t xml:space="preserve">Në mbështetje të neneve 78, 83, pika 1 dhe 121, pika 1, të Kushtetutës, me propozimin e Këshillit të Ministrave, </w:t>
      </w:r>
    </w:p>
    <w:p w:rsidR="00875F8D" w:rsidRPr="00972ADD" w:rsidRDefault="00875F8D" w:rsidP="0041708F">
      <w:pPr>
        <w:pStyle w:val="Hapesira7"/>
        <w:rPr>
          <w:spacing w:val="-4"/>
          <w:lang w:val="sq-AL"/>
        </w:rPr>
      </w:pPr>
    </w:p>
    <w:p w:rsidR="00875F8D" w:rsidRPr="00972ADD" w:rsidRDefault="00875F8D" w:rsidP="0041708F">
      <w:pPr>
        <w:pStyle w:val="NeniNr"/>
        <w:keepNext w:val="0"/>
        <w:rPr>
          <w:spacing w:val="-4"/>
          <w:lang w:val="sq-AL"/>
        </w:rPr>
      </w:pPr>
      <w:r w:rsidRPr="00972ADD">
        <w:rPr>
          <w:spacing w:val="-4"/>
          <w:lang w:val="sq-AL"/>
        </w:rPr>
        <w:t>KUVENDI</w:t>
      </w:r>
    </w:p>
    <w:p w:rsidR="00875F8D" w:rsidRPr="00972ADD" w:rsidRDefault="00875F8D" w:rsidP="0041708F">
      <w:pPr>
        <w:pStyle w:val="NeniNr"/>
        <w:keepNext w:val="0"/>
        <w:rPr>
          <w:spacing w:val="-4"/>
          <w:lang w:val="sq-AL"/>
        </w:rPr>
      </w:pPr>
      <w:r w:rsidRPr="00972ADD">
        <w:rPr>
          <w:spacing w:val="-4"/>
          <w:lang w:val="sq-AL"/>
        </w:rPr>
        <w:t>I REPUBLIKËS SË SHQIPËRISË</w:t>
      </w:r>
    </w:p>
    <w:p w:rsidR="00875F8D" w:rsidRPr="00972ADD" w:rsidRDefault="00875F8D" w:rsidP="0041708F">
      <w:pPr>
        <w:pStyle w:val="Hapesira7"/>
        <w:rPr>
          <w:spacing w:val="-4"/>
          <w:lang w:val="sq-AL"/>
        </w:rPr>
      </w:pPr>
    </w:p>
    <w:p w:rsidR="00875F8D" w:rsidRPr="00972ADD" w:rsidRDefault="00875F8D" w:rsidP="0041708F">
      <w:pPr>
        <w:pStyle w:val="NeniNr"/>
        <w:keepNext w:val="0"/>
        <w:rPr>
          <w:spacing w:val="-4"/>
          <w:lang w:val="sq-AL"/>
        </w:rPr>
      </w:pPr>
      <w:r w:rsidRPr="00972ADD">
        <w:rPr>
          <w:spacing w:val="-4"/>
          <w:lang w:val="sq-AL"/>
        </w:rPr>
        <w:t>VENDOSI:</w:t>
      </w:r>
    </w:p>
    <w:p w:rsidR="00875F8D" w:rsidRPr="00972ADD" w:rsidRDefault="00875F8D" w:rsidP="0041708F">
      <w:pPr>
        <w:pStyle w:val="Hapesira7"/>
        <w:rPr>
          <w:spacing w:val="-4"/>
          <w:lang w:val="sq-AL"/>
        </w:rPr>
      </w:pPr>
    </w:p>
    <w:p w:rsidR="00875F8D" w:rsidRPr="00972ADD" w:rsidRDefault="00875F8D" w:rsidP="0041708F">
      <w:pPr>
        <w:pStyle w:val="NeniNr"/>
        <w:keepNext w:val="0"/>
        <w:rPr>
          <w:spacing w:val="-4"/>
          <w:lang w:val="sq-AL"/>
        </w:rPr>
      </w:pPr>
      <w:r w:rsidRPr="00972ADD">
        <w:rPr>
          <w:spacing w:val="-4"/>
          <w:lang w:val="sq-AL"/>
        </w:rPr>
        <w:t>Neni 1</w:t>
      </w:r>
    </w:p>
    <w:p w:rsidR="00875F8D" w:rsidRPr="00972ADD" w:rsidRDefault="00875F8D" w:rsidP="0041708F">
      <w:pPr>
        <w:pStyle w:val="Hapesira7"/>
        <w:rPr>
          <w:spacing w:val="-4"/>
          <w:lang w:val="sq-AL"/>
        </w:rPr>
      </w:pPr>
    </w:p>
    <w:p w:rsidR="00875F8D" w:rsidRPr="00972ADD" w:rsidRDefault="00875F8D" w:rsidP="0041708F">
      <w:pPr>
        <w:pStyle w:val="Paragrafi"/>
        <w:rPr>
          <w:spacing w:val="-4"/>
          <w:lang w:val="sq-AL"/>
        </w:rPr>
      </w:pPr>
      <w:r w:rsidRPr="00972ADD">
        <w:rPr>
          <w:spacing w:val="-4"/>
          <w:lang w:val="sq-AL"/>
        </w:rPr>
        <w:tab/>
        <w:t>Ratifikohet marrëveshja me shkëmbim notash ndërmjet Këshillit të Ministrave të Republikës së Shqipërisë dhe Qeverisë së Republikës Federale të Gjermanisë për projektin “Shërbimet e furnizimit me ujë dhe kanalizimeve të orientuara drejt konsumatorit dhe performancës”, sipas tekstit bashkëlidhur këtij ligji.</w:t>
      </w:r>
    </w:p>
    <w:p w:rsidR="00875F8D" w:rsidRPr="00972ADD" w:rsidRDefault="00875F8D" w:rsidP="0041708F">
      <w:pPr>
        <w:pStyle w:val="Hapesira7"/>
        <w:rPr>
          <w:spacing w:val="-4"/>
          <w:lang w:val="sq-AL"/>
        </w:rPr>
      </w:pPr>
    </w:p>
    <w:p w:rsidR="00875F8D" w:rsidRPr="00972ADD" w:rsidRDefault="00875F8D" w:rsidP="0041708F">
      <w:pPr>
        <w:pStyle w:val="NeniNr"/>
        <w:keepNext w:val="0"/>
        <w:rPr>
          <w:spacing w:val="-4"/>
          <w:lang w:val="sq-AL"/>
        </w:rPr>
      </w:pPr>
      <w:r w:rsidRPr="00972ADD">
        <w:rPr>
          <w:spacing w:val="-4"/>
          <w:lang w:val="sq-AL"/>
        </w:rPr>
        <w:t>Neni 2</w:t>
      </w:r>
    </w:p>
    <w:p w:rsidR="00875F8D" w:rsidRPr="00972ADD" w:rsidRDefault="00875F8D" w:rsidP="0041708F">
      <w:pPr>
        <w:pStyle w:val="Hapesira7"/>
        <w:rPr>
          <w:spacing w:val="-4"/>
          <w:lang w:val="sq-AL"/>
        </w:rPr>
      </w:pPr>
    </w:p>
    <w:p w:rsidR="00875F8D" w:rsidRPr="00972ADD" w:rsidRDefault="00875F8D" w:rsidP="0041708F">
      <w:pPr>
        <w:pStyle w:val="Paragrafi"/>
        <w:rPr>
          <w:spacing w:val="-4"/>
          <w:lang w:val="sq-AL"/>
        </w:rPr>
      </w:pPr>
      <w:r w:rsidRPr="00972ADD">
        <w:rPr>
          <w:spacing w:val="-4"/>
          <w:lang w:val="sq-AL"/>
        </w:rPr>
        <w:tab/>
        <w:t xml:space="preserve">Ky ligj hyn në fuqi 15 ditë pas botimit në Fletoren Zyrtare. </w:t>
      </w:r>
    </w:p>
    <w:p w:rsidR="00875F8D" w:rsidRPr="00972ADD" w:rsidRDefault="00875F8D" w:rsidP="0041708F">
      <w:pPr>
        <w:pStyle w:val="Hapesira7"/>
        <w:rPr>
          <w:spacing w:val="-4"/>
          <w:lang w:val="sq-AL"/>
        </w:rPr>
      </w:pPr>
    </w:p>
    <w:p w:rsidR="00875F8D" w:rsidRPr="00972ADD" w:rsidRDefault="00875F8D" w:rsidP="0041708F">
      <w:pPr>
        <w:pStyle w:val="Paragrafi"/>
        <w:rPr>
          <w:spacing w:val="-4"/>
          <w:lang w:val="sq-AL"/>
        </w:rPr>
      </w:pPr>
      <w:r w:rsidRPr="00972ADD">
        <w:rPr>
          <w:spacing w:val="-4"/>
          <w:lang w:val="sq-AL"/>
        </w:rPr>
        <w:t>Miratuar në datën 27.4.2017</w:t>
      </w:r>
    </w:p>
    <w:p w:rsidR="00B1115A" w:rsidRPr="00972ADD" w:rsidRDefault="00B1115A" w:rsidP="0041708F">
      <w:pPr>
        <w:pStyle w:val="Hapesira7"/>
        <w:rPr>
          <w:spacing w:val="-4"/>
          <w:lang w:val="sq-AL"/>
        </w:rPr>
      </w:pPr>
    </w:p>
    <w:p w:rsidR="0069201E" w:rsidRPr="00972ADD" w:rsidRDefault="00133060" w:rsidP="0041708F">
      <w:pPr>
        <w:pStyle w:val="Paragrafi"/>
        <w:ind w:firstLine="0"/>
        <w:rPr>
          <w:b/>
          <w:spacing w:val="-4"/>
          <w:lang w:val="sq-AL"/>
        </w:rPr>
      </w:pPr>
      <w:r w:rsidRPr="00972ADD">
        <w:rPr>
          <w:b/>
          <w:spacing w:val="-4"/>
          <w:lang w:val="sq-AL"/>
        </w:rPr>
        <w:t>Shpallur me dekretin nr. 10330</w:t>
      </w:r>
      <w:r w:rsidR="0069201E" w:rsidRPr="00972ADD">
        <w:rPr>
          <w:b/>
          <w:spacing w:val="-4"/>
          <w:lang w:val="sq-AL"/>
        </w:rPr>
        <w:t xml:space="preserve">, datë </w:t>
      </w:r>
      <w:r w:rsidRPr="00972ADD">
        <w:rPr>
          <w:b/>
          <w:spacing w:val="-4"/>
          <w:lang w:val="sq-AL"/>
        </w:rPr>
        <w:t>18.5.2017</w:t>
      </w:r>
      <w:r w:rsidR="00F71AC5" w:rsidRPr="00972ADD">
        <w:rPr>
          <w:b/>
          <w:spacing w:val="-4"/>
          <w:lang w:val="sq-AL"/>
        </w:rPr>
        <w:t xml:space="preserve"> </w:t>
      </w:r>
      <w:r w:rsidR="0069201E" w:rsidRPr="00972ADD">
        <w:rPr>
          <w:b/>
          <w:spacing w:val="-4"/>
          <w:lang w:val="sq-AL"/>
        </w:rPr>
        <w:t>të Presidentit të Republikës së Shqipërisë, Bujar Nishani</w:t>
      </w:r>
    </w:p>
    <w:p w:rsidR="00334D8F" w:rsidRPr="007416B5" w:rsidRDefault="00334D8F" w:rsidP="0041708F">
      <w:pPr>
        <w:pStyle w:val="Paragrafi"/>
        <w:rPr>
          <w:spacing w:val="-4"/>
          <w:sz w:val="16"/>
          <w:lang w:val="sq-AL" w:eastAsia="de-DE"/>
        </w:rPr>
      </w:pPr>
    </w:p>
    <w:p w:rsidR="00695202" w:rsidRPr="00972ADD" w:rsidRDefault="00695202" w:rsidP="0041708F">
      <w:pPr>
        <w:pStyle w:val="Paragrafi"/>
        <w:rPr>
          <w:spacing w:val="-4"/>
          <w:lang w:val="sq-AL" w:eastAsia="de-DE"/>
        </w:rPr>
      </w:pPr>
      <w:r w:rsidRPr="00972ADD">
        <w:rPr>
          <w:spacing w:val="-4"/>
          <w:lang w:val="sq-AL" w:eastAsia="de-DE"/>
        </w:rPr>
        <w:t>Ambasador</w:t>
      </w:r>
      <w:r w:rsidR="00F077F9" w:rsidRPr="00972ADD">
        <w:rPr>
          <w:spacing w:val="-4"/>
          <w:lang w:val="sq-AL" w:eastAsia="de-DE"/>
        </w:rPr>
        <w:t>i</w:t>
      </w:r>
      <w:r w:rsidR="00483FDB" w:rsidRPr="00972ADD">
        <w:rPr>
          <w:spacing w:val="-4"/>
          <w:lang w:val="sq-AL" w:eastAsia="de-DE"/>
        </w:rPr>
        <w:t xml:space="preserve"> </w:t>
      </w:r>
      <w:r w:rsidR="00F077F9" w:rsidRPr="00972ADD">
        <w:rPr>
          <w:spacing w:val="-4"/>
          <w:lang w:val="sq-AL" w:eastAsia="de-DE"/>
        </w:rPr>
        <w:t>i</w:t>
      </w:r>
      <w:r w:rsidRPr="00972ADD">
        <w:rPr>
          <w:spacing w:val="-4"/>
          <w:lang w:val="sq-AL" w:eastAsia="de-DE"/>
        </w:rPr>
        <w:t xml:space="preserve"> Republikës Federale të Gjermanisë</w:t>
      </w:r>
    </w:p>
    <w:p w:rsidR="00483FDB" w:rsidRPr="00972ADD" w:rsidRDefault="00695202" w:rsidP="0041708F">
      <w:pPr>
        <w:pStyle w:val="Paragrafi"/>
        <w:rPr>
          <w:spacing w:val="-4"/>
          <w:lang w:val="sq-AL" w:eastAsia="de-DE"/>
        </w:rPr>
      </w:pPr>
      <w:r w:rsidRPr="00972ADD">
        <w:rPr>
          <w:spacing w:val="-4"/>
          <w:lang w:val="sq-AL" w:eastAsia="de-DE"/>
        </w:rPr>
        <w:t>Numri i dosjes:</w:t>
      </w:r>
      <w:r w:rsidRPr="00972ADD">
        <w:rPr>
          <w:spacing w:val="-4"/>
          <w:lang w:val="sq-AL" w:eastAsia="de-DE"/>
        </w:rPr>
        <w:tab/>
      </w:r>
      <w:r w:rsidRPr="00972ADD">
        <w:rPr>
          <w:spacing w:val="-4"/>
          <w:lang w:val="sq-AL" w:eastAsia="de-DE"/>
        </w:rPr>
        <w:tab/>
      </w:r>
      <w:r w:rsidRPr="00972ADD">
        <w:rPr>
          <w:spacing w:val="-4"/>
          <w:lang w:val="sq-AL" w:eastAsia="de-DE"/>
        </w:rPr>
        <w:tab/>
      </w:r>
      <w:r w:rsidRPr="00972ADD">
        <w:rPr>
          <w:spacing w:val="-4"/>
          <w:lang w:val="sq-AL" w:eastAsia="de-DE"/>
        </w:rPr>
        <w:tab/>
      </w:r>
      <w:r w:rsidRPr="00972ADD">
        <w:rPr>
          <w:spacing w:val="-4"/>
          <w:lang w:val="sq-AL" w:eastAsia="de-DE"/>
        </w:rPr>
        <w:tab/>
      </w:r>
      <w:r w:rsidRPr="00972ADD">
        <w:rPr>
          <w:spacing w:val="-4"/>
          <w:lang w:val="sq-AL" w:eastAsia="de-DE"/>
        </w:rPr>
        <w:tab/>
      </w:r>
      <w:r w:rsidRPr="00972ADD">
        <w:rPr>
          <w:spacing w:val="-4"/>
          <w:lang w:val="sq-AL" w:eastAsia="de-DE"/>
        </w:rPr>
        <w:tab/>
      </w:r>
      <w:r w:rsidRPr="00972ADD">
        <w:rPr>
          <w:spacing w:val="-4"/>
          <w:lang w:val="sq-AL" w:eastAsia="de-DE"/>
        </w:rPr>
        <w:tab/>
      </w:r>
      <w:r w:rsidRPr="00972ADD">
        <w:rPr>
          <w:spacing w:val="-4"/>
          <w:lang w:val="sq-AL" w:eastAsia="de-DE"/>
        </w:rPr>
        <w:tab/>
      </w:r>
      <w:r w:rsidRPr="00972ADD">
        <w:rPr>
          <w:spacing w:val="-4"/>
          <w:lang w:val="sq-AL" w:eastAsia="de-DE"/>
        </w:rPr>
        <w:tab/>
      </w:r>
      <w:r w:rsidR="00F077F9" w:rsidRPr="00972ADD">
        <w:rPr>
          <w:spacing w:val="-4"/>
          <w:lang w:val="sq-AL" w:eastAsia="de-DE"/>
        </w:rPr>
        <w:t xml:space="preserve"> </w:t>
      </w:r>
    </w:p>
    <w:p w:rsidR="00695202" w:rsidRPr="00972ADD" w:rsidRDefault="00695202" w:rsidP="0041708F">
      <w:pPr>
        <w:pStyle w:val="Paragrafi"/>
        <w:rPr>
          <w:spacing w:val="-4"/>
          <w:lang w:val="sq-AL" w:eastAsia="de-DE"/>
        </w:rPr>
      </w:pPr>
      <w:r w:rsidRPr="00972ADD">
        <w:rPr>
          <w:spacing w:val="-4"/>
          <w:lang w:val="sq-AL" w:eastAsia="de-DE"/>
        </w:rPr>
        <w:t>Tiranë, më</w:t>
      </w:r>
    </w:p>
    <w:p w:rsidR="00695202" w:rsidRPr="00972ADD" w:rsidRDefault="00695202" w:rsidP="0041708F">
      <w:pPr>
        <w:pStyle w:val="Hapesira7"/>
        <w:rPr>
          <w:spacing w:val="-4"/>
          <w:lang w:val="sq-AL" w:eastAsia="de-DE"/>
        </w:rPr>
      </w:pPr>
    </w:p>
    <w:p w:rsidR="00695202" w:rsidRPr="00972ADD" w:rsidRDefault="00695202" w:rsidP="0041708F">
      <w:pPr>
        <w:pStyle w:val="Paragrafi"/>
        <w:rPr>
          <w:spacing w:val="-4"/>
          <w:lang w:val="sq-AL" w:eastAsia="de-DE"/>
        </w:rPr>
      </w:pPr>
      <w:r w:rsidRPr="00972ADD">
        <w:rPr>
          <w:spacing w:val="-4"/>
          <w:lang w:val="sq-AL" w:eastAsia="de-DE"/>
        </w:rPr>
        <w:t>Zoti Ministër,</w:t>
      </w:r>
    </w:p>
    <w:p w:rsidR="00695202" w:rsidRPr="00972ADD" w:rsidRDefault="00695202" w:rsidP="0041708F">
      <w:pPr>
        <w:pStyle w:val="Paragrafi"/>
        <w:rPr>
          <w:spacing w:val="-4"/>
          <w:sz w:val="14"/>
          <w:lang w:val="sq-AL" w:eastAsia="de-DE"/>
        </w:rPr>
      </w:pPr>
    </w:p>
    <w:p w:rsidR="00695202" w:rsidRPr="00972ADD" w:rsidRDefault="00F00344" w:rsidP="0041708F">
      <w:pPr>
        <w:pStyle w:val="Paragrafi"/>
        <w:rPr>
          <w:spacing w:val="-4"/>
          <w:lang w:val="sq-AL" w:eastAsia="de-DE"/>
        </w:rPr>
      </w:pPr>
      <w:r w:rsidRPr="00972ADD">
        <w:rPr>
          <w:spacing w:val="-4"/>
          <w:lang w:val="sq-AL" w:eastAsia="de-DE"/>
        </w:rPr>
        <w:t xml:space="preserve">Kam </w:t>
      </w:r>
      <w:r w:rsidR="00695202" w:rsidRPr="00972ADD">
        <w:rPr>
          <w:spacing w:val="-4"/>
          <w:lang w:val="sq-AL" w:eastAsia="de-DE"/>
        </w:rPr>
        <w:t>nderin, që në emër të Qeverisë së Republikës Federale të Gjermanisë, duke iu referuar protokollit të bisedimeve ndërqeveritare të datës 12 korrik 2016, si dhe në zbatim të marrëveshjes mbi Bashkëpunimin Te</w:t>
      </w:r>
      <w:r w:rsidR="006B69AD" w:rsidRPr="00972ADD">
        <w:rPr>
          <w:spacing w:val="-4"/>
          <w:lang w:val="sq-AL" w:eastAsia="de-DE"/>
        </w:rPr>
        <w:t>knik të datës 21 tetor 1988, t’j</w:t>
      </w:r>
      <w:r w:rsidR="00695202" w:rsidRPr="00972ADD">
        <w:rPr>
          <w:spacing w:val="-4"/>
          <w:lang w:val="sq-AL" w:eastAsia="de-DE"/>
        </w:rPr>
        <w:t>u propozoj Marrëveshjen e mëposhtme mbi Bashkëpunimin Teknik:</w:t>
      </w:r>
    </w:p>
    <w:p w:rsidR="00695202" w:rsidRPr="00972ADD" w:rsidRDefault="00695202" w:rsidP="0041708F">
      <w:pPr>
        <w:pStyle w:val="Paragrafi"/>
        <w:rPr>
          <w:spacing w:val="-4"/>
          <w:lang w:val="sq-AL" w:eastAsia="de-DE"/>
        </w:rPr>
      </w:pPr>
      <w:r w:rsidRPr="00972ADD">
        <w:rPr>
          <w:spacing w:val="-4"/>
          <w:lang w:val="sq-AL" w:eastAsia="de-DE"/>
        </w:rPr>
        <w:t>1. Këshilli i Ministrave i Republikës së Shqipërisë dhe Qeveria e Republikës Federale të Gjermanisë do të mbështesin së bashku projektin “Shërbimet e furnizimit me ujë dhe kanalizimeve të orientuara drejt konsumatorit dhe performancës”, nëse nga shqyrtimi përkatës rezulton se ky projekt vlen për t’u mbështetur.</w:t>
      </w:r>
    </w:p>
    <w:p w:rsidR="00695202" w:rsidRPr="00972ADD" w:rsidRDefault="00695202" w:rsidP="0041708F">
      <w:pPr>
        <w:pStyle w:val="Paragrafi"/>
        <w:rPr>
          <w:spacing w:val="-4"/>
          <w:lang w:val="sq-AL" w:eastAsia="de-DE"/>
        </w:rPr>
      </w:pPr>
      <w:r w:rsidRPr="00972ADD">
        <w:rPr>
          <w:spacing w:val="-4"/>
          <w:lang w:val="sq-AL" w:eastAsia="de-DE"/>
        </w:rPr>
        <w:t>2. Projekti në fjalë ka si qëllim të kontribuojë në zhvillimin social dhe ekonomik në Republikën e Shqipërisë.</w:t>
      </w:r>
    </w:p>
    <w:p w:rsidR="00695202" w:rsidRPr="00972ADD" w:rsidRDefault="00695202" w:rsidP="0041708F">
      <w:pPr>
        <w:pStyle w:val="Paragrafi"/>
        <w:rPr>
          <w:spacing w:val="-4"/>
          <w:lang w:val="sq-AL" w:eastAsia="de-DE"/>
        </w:rPr>
      </w:pPr>
      <w:r w:rsidRPr="00972ADD">
        <w:rPr>
          <w:spacing w:val="-4"/>
          <w:lang w:val="sq-AL" w:eastAsia="de-DE"/>
        </w:rPr>
        <w:t>3. Qeveria e Republikës Federale të Gjermanisë vë në dispozicion për projektin në fjalë, me shpenzimet e saj, kontribute personeli dhe materiale, si dhe eventualisht kontribute financimi në vlerë të përgjithshme prej gjithsej 2 200 000 Euro (me fjalë: dy milionë e dyqind  mijë euro). Ajo do të ngarkojë me zbatimin e projektit Shoqërinë Gjermane për Bashkëpunim Ndërkombëtar (Deutsche Gesellschaft für Internationale Zusammenarbeit; GIZ).</w:t>
      </w:r>
    </w:p>
    <w:p w:rsidR="00695202" w:rsidRPr="00972ADD" w:rsidRDefault="00695202" w:rsidP="0041708F">
      <w:pPr>
        <w:pStyle w:val="Paragrafi"/>
        <w:rPr>
          <w:spacing w:val="-4"/>
          <w:lang w:val="sq-AL" w:eastAsia="de-DE"/>
        </w:rPr>
      </w:pPr>
      <w:r w:rsidRPr="00972ADD">
        <w:rPr>
          <w:spacing w:val="-4"/>
          <w:lang w:val="sq-AL" w:eastAsia="de-DE"/>
        </w:rPr>
        <w:t xml:space="preserve">4. </w:t>
      </w:r>
      <w:r w:rsidRPr="00972ADD">
        <w:rPr>
          <w:spacing w:val="-4"/>
          <w:lang w:val="sq-AL" w:eastAsia="de-DE"/>
        </w:rPr>
        <w:tab/>
        <w:t>Këshilli i Ministrave i Republikës së Shqipërisë garanton një planifikim të vetin buxhetor, ku shpenzimet e ndryshme klasifikohen në zëra më vete, që të sigurojë zbatimin e vazhdueshëm të projektit, dhe kujdeset, që institucioni, i cili do të ngarkohet nga ai me zbatimin e projektit, do të kryejë shërbimet e nevojshme për</w:t>
      </w:r>
      <w:r w:rsidRPr="00972ADD">
        <w:rPr>
          <w:spacing w:val="-4"/>
          <w:lang w:val="sq-AL" w:eastAsia="zh-TW"/>
        </w:rPr>
        <w:t xml:space="preserve"> projektin e lartpërmendur</w:t>
      </w:r>
      <w:r w:rsidRPr="00972ADD">
        <w:rPr>
          <w:spacing w:val="-4"/>
          <w:lang w:val="sq-AL" w:eastAsia="de-DE"/>
        </w:rPr>
        <w:t>.</w:t>
      </w:r>
    </w:p>
    <w:p w:rsidR="00695202" w:rsidRPr="00972ADD" w:rsidRDefault="00695202" w:rsidP="0041708F">
      <w:pPr>
        <w:pStyle w:val="Paragrafi"/>
        <w:rPr>
          <w:spacing w:val="-4"/>
          <w:lang w:val="sq-AL" w:eastAsia="de-DE"/>
        </w:rPr>
      </w:pPr>
      <w:r w:rsidRPr="00972ADD">
        <w:rPr>
          <w:spacing w:val="-4"/>
          <w:lang w:val="sq-AL" w:eastAsia="de-DE"/>
        </w:rPr>
        <w:t xml:space="preserve">5. Hollësirat e projektit dhe të shërbimeve dhe detyrimeve, që duhet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 </w:t>
      </w:r>
    </w:p>
    <w:p w:rsidR="00695202" w:rsidRPr="00972ADD" w:rsidRDefault="00695202" w:rsidP="0041708F">
      <w:pPr>
        <w:pStyle w:val="Paragrafi"/>
        <w:rPr>
          <w:lang w:val="sq-AL" w:eastAsia="de-DE"/>
        </w:rPr>
      </w:pPr>
      <w:r w:rsidRPr="00972ADD">
        <w:rPr>
          <w:lang w:val="sq-AL" w:eastAsia="de-DE"/>
        </w:rPr>
        <w:t xml:space="preserve">6. Nëse ky projekt nuk zbatohet ose zbatohet vetëm pjesërisht, ai mund të zëvendësohet me projekte të tjera, nëse dy Qeveritë bien dakord për këtë. </w:t>
      </w:r>
    </w:p>
    <w:p w:rsidR="00695202" w:rsidRPr="00972ADD" w:rsidRDefault="00695202" w:rsidP="0041708F">
      <w:pPr>
        <w:pStyle w:val="Paragrafi"/>
        <w:rPr>
          <w:lang w:val="sq-AL" w:eastAsia="de-DE"/>
        </w:rPr>
      </w:pPr>
      <w:r w:rsidRPr="00972ADD">
        <w:rPr>
          <w:lang w:val="sq-AL" w:eastAsia="de-DE"/>
        </w:rPr>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w:t>
      </w:r>
      <w:r w:rsidR="00363ED6" w:rsidRPr="00972ADD">
        <w:rPr>
          <w:lang w:val="sq-AL" w:eastAsia="de-DE"/>
        </w:rPr>
        <w:t>atë</w:t>
      </w:r>
      <w:r w:rsidRPr="00972ADD">
        <w:rPr>
          <w:lang w:val="sq-AL" w:eastAsia="de-DE"/>
        </w:rPr>
        <w:t xml:space="preserve"> 31 dhjetor 2022. </w:t>
      </w:r>
    </w:p>
    <w:p w:rsidR="00695202" w:rsidRPr="00972ADD" w:rsidRDefault="00695202" w:rsidP="0041708F">
      <w:pPr>
        <w:pStyle w:val="Paragrafi"/>
        <w:rPr>
          <w:lang w:val="sq-AL" w:eastAsia="de-DE"/>
        </w:rPr>
      </w:pPr>
      <w:r w:rsidRPr="00972ADD">
        <w:rPr>
          <w:lang w:val="sq-AL" w:eastAsia="de-DE"/>
        </w:rPr>
        <w:t xml:space="preserve">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w:t>
      </w:r>
      <w:r w:rsidR="002C48DB" w:rsidRPr="00972ADD">
        <w:rPr>
          <w:lang w:val="sq-AL" w:eastAsia="de-DE"/>
        </w:rPr>
        <w:t>licencat</w:t>
      </w:r>
      <w:r w:rsidRPr="00972ADD">
        <w:rPr>
          <w:lang w:val="sq-AL" w:eastAsia="de-DE"/>
        </w:rPr>
        <w:t>, doganat, taksat e portit, të importit dhe të eksportit dhe nga taksa të tjera publike sikurse edhe nga pagesat për magazinim, dhe garanton, që materialet të zhdoganohen pa vonesë.</w:t>
      </w:r>
    </w:p>
    <w:p w:rsidR="00695202" w:rsidRPr="00972ADD" w:rsidRDefault="00695202" w:rsidP="0041708F">
      <w:pPr>
        <w:pStyle w:val="Paragrafi"/>
        <w:rPr>
          <w:lang w:val="sq-AL" w:eastAsia="de-DE"/>
        </w:rPr>
      </w:pPr>
      <w:r w:rsidRPr="00972ADD">
        <w:rPr>
          <w:lang w:val="sq-AL" w:eastAsia="de-DE"/>
        </w:rPr>
        <w:t>9. Këshilli i Ministrave i Republikës së Shqipërisë e përjashton GIZ-in nga të gjitha taksat dhe tatimet publike, që lindin në Republikën e Shqipërisë në kontekstin e lidhjes dhe përmbushjes së kontratës së zbatimit dhe eventualisht të financimit të përmendur në pikën 5.</w:t>
      </w:r>
    </w:p>
    <w:p w:rsidR="00695202" w:rsidRPr="00972ADD" w:rsidRDefault="00695202" w:rsidP="0041708F">
      <w:pPr>
        <w:pStyle w:val="Paragrafi"/>
        <w:rPr>
          <w:lang w:val="sq-AL" w:eastAsia="de-DE"/>
        </w:rPr>
      </w:pPr>
      <w:r w:rsidRPr="00972ADD">
        <w:rPr>
          <w:lang w:val="sq-AL" w:eastAsia="zh-TW"/>
        </w:rPr>
        <w:t>10. Përveç kësaj edhe për këtë marrëveshje janë të vlefshme dispozitat e marrëveshjes së lartpërmendur të datës 21 tetor 1988 ndërmjet dy Qeverive tona mbi Bashkëpunimin Teknik.</w:t>
      </w:r>
    </w:p>
    <w:p w:rsidR="00695202" w:rsidRPr="00972ADD" w:rsidRDefault="00695202" w:rsidP="0041708F">
      <w:pPr>
        <w:pStyle w:val="Paragrafi"/>
        <w:rPr>
          <w:lang w:val="sq-AL" w:eastAsia="de-DE"/>
        </w:rPr>
      </w:pPr>
      <w:r w:rsidRPr="00972ADD">
        <w:rPr>
          <w:lang w:val="sq-AL" w:eastAsia="zh-TW"/>
        </w:rPr>
        <w:t>11. Kjo marrëveshje lidhet në gjuhën gjermane dhe në gjuh</w:t>
      </w:r>
      <w:r w:rsidR="00363ED6" w:rsidRPr="00972ADD">
        <w:rPr>
          <w:lang w:val="sq-AL" w:eastAsia="zh-TW"/>
        </w:rPr>
        <w:t>ë</w:t>
      </w:r>
      <w:r w:rsidRPr="00972ADD">
        <w:rPr>
          <w:lang w:val="sq-AL" w:eastAsia="zh-TW"/>
        </w:rPr>
        <w:t>n shqipe, duke pasur secili tekst fuqi të barabartë.</w:t>
      </w:r>
    </w:p>
    <w:p w:rsidR="00695202" w:rsidRPr="00972ADD" w:rsidRDefault="00695202" w:rsidP="0041708F">
      <w:pPr>
        <w:pStyle w:val="Paragrafi"/>
        <w:rPr>
          <w:spacing w:val="-4"/>
          <w:lang w:val="sq-AL" w:eastAsia="zh-TW"/>
        </w:rPr>
      </w:pPr>
      <w:r w:rsidRPr="00972ADD">
        <w:rPr>
          <w:lang w:val="sq-AL" w:eastAsia="zh-TW"/>
        </w:rPr>
        <w:t>Në qoftë se Këshilli i Ministrave i Republikës së Shqipërisë shprehet dakord me propozimet e bëra në pikat 1 deri 11, atëherë kjo notë dhe nota e përgjigjes s</w:t>
      </w:r>
      <w:r w:rsidRPr="00972ADD">
        <w:rPr>
          <w:lang w:val="sq-AL" w:eastAsia="de-DE"/>
        </w:rPr>
        <w:t>ë</w:t>
      </w:r>
      <w:r w:rsidRPr="00972ADD">
        <w:rPr>
          <w:lang w:val="sq-AL" w:eastAsia="zh-TW"/>
        </w:rPr>
        <w:t xml:space="preserve"> Shkëlqesisë Suaj, në të cilën shprehet miratimi i Qeverisë Suaj, do të përbëjnë një marrëveshje ndërmjet dy Qeverive tona, e cila do të hyjë në fuqi në datën e notës Suaj të përgjigjes</w:t>
      </w:r>
      <w:r w:rsidRPr="00972ADD">
        <w:rPr>
          <w:spacing w:val="-4"/>
          <w:lang w:val="sq-AL" w:eastAsia="zh-TW"/>
        </w:rPr>
        <w:t>.</w:t>
      </w:r>
    </w:p>
    <w:p w:rsidR="00695202" w:rsidRPr="00972ADD" w:rsidRDefault="00695202" w:rsidP="0041708F">
      <w:pPr>
        <w:pStyle w:val="Paragrafi"/>
        <w:rPr>
          <w:spacing w:val="-4"/>
          <w:sz w:val="14"/>
          <w:lang w:val="sq-AL" w:eastAsia="zh-TW"/>
        </w:rPr>
      </w:pPr>
    </w:p>
    <w:p w:rsidR="00644891" w:rsidRPr="00972ADD" w:rsidRDefault="00695202" w:rsidP="0041708F">
      <w:pPr>
        <w:pStyle w:val="Paragrafi"/>
        <w:rPr>
          <w:spacing w:val="-4"/>
          <w:lang w:val="sq-AL" w:eastAsia="zh-TW"/>
        </w:rPr>
      </w:pPr>
      <w:r w:rsidRPr="00972ADD">
        <w:rPr>
          <w:spacing w:val="-4"/>
          <w:lang w:val="sq-AL" w:eastAsia="zh-TW"/>
        </w:rPr>
        <w:t xml:space="preserve">Pranoni, zoti Ministër, sigurimet e konsideratës sime më të lartë. </w:t>
      </w:r>
    </w:p>
    <w:p w:rsidR="00727E1E" w:rsidRPr="00972ADD" w:rsidRDefault="00727E1E" w:rsidP="0041708F">
      <w:pPr>
        <w:pStyle w:val="Paragrafi"/>
        <w:rPr>
          <w:spacing w:val="-4"/>
          <w:sz w:val="16"/>
          <w:lang w:val="sq-AL" w:eastAsia="zh-TW"/>
        </w:rPr>
      </w:pPr>
    </w:p>
    <w:p w:rsidR="00363ED6" w:rsidRPr="00972ADD" w:rsidRDefault="00363ED6" w:rsidP="0041708F">
      <w:pPr>
        <w:pStyle w:val="Paragrafi"/>
        <w:rPr>
          <w:spacing w:val="-4"/>
          <w:lang w:val="sq-AL" w:eastAsia="de-DE"/>
        </w:rPr>
      </w:pPr>
      <w:r w:rsidRPr="00972ADD">
        <w:rPr>
          <w:spacing w:val="-4"/>
          <w:lang w:val="sq-AL" w:eastAsia="de-DE"/>
        </w:rPr>
        <w:t>Shkëlqesisë së Tij</w:t>
      </w:r>
    </w:p>
    <w:p w:rsidR="00363ED6" w:rsidRPr="00972ADD" w:rsidRDefault="00363ED6" w:rsidP="0041708F">
      <w:pPr>
        <w:pStyle w:val="Paragrafi"/>
        <w:rPr>
          <w:spacing w:val="-4"/>
          <w:lang w:val="sq-AL" w:eastAsia="de-DE"/>
        </w:rPr>
      </w:pPr>
      <w:r w:rsidRPr="00972ADD">
        <w:rPr>
          <w:spacing w:val="-4"/>
          <w:lang w:val="sq-AL" w:eastAsia="de-DE"/>
        </w:rPr>
        <w:t>Ministrit të Punëve të Jashtme</w:t>
      </w:r>
    </w:p>
    <w:p w:rsidR="00363ED6" w:rsidRPr="00972ADD" w:rsidRDefault="00363ED6" w:rsidP="0041708F">
      <w:pPr>
        <w:pStyle w:val="Paragrafi"/>
        <w:rPr>
          <w:spacing w:val="-4"/>
          <w:lang w:val="sq-AL" w:eastAsia="de-DE"/>
        </w:rPr>
      </w:pPr>
      <w:r w:rsidRPr="00972ADD">
        <w:rPr>
          <w:spacing w:val="-4"/>
          <w:lang w:val="sq-AL" w:eastAsia="de-DE"/>
        </w:rPr>
        <w:t>të Republikës së Shqipërisë</w:t>
      </w:r>
    </w:p>
    <w:p w:rsidR="00363ED6" w:rsidRPr="00972ADD" w:rsidRDefault="00363ED6" w:rsidP="0041708F">
      <w:pPr>
        <w:pStyle w:val="Paragrafi"/>
        <w:rPr>
          <w:spacing w:val="-4"/>
          <w:lang w:val="sq-AL" w:eastAsia="de-DE"/>
        </w:rPr>
      </w:pPr>
      <w:r w:rsidRPr="00972ADD">
        <w:rPr>
          <w:spacing w:val="-4"/>
          <w:lang w:val="sq-AL" w:eastAsia="de-DE"/>
        </w:rPr>
        <w:t>Zotit Ditmir Bushati</w:t>
      </w:r>
    </w:p>
    <w:p w:rsidR="00363ED6" w:rsidRPr="00972ADD" w:rsidRDefault="00363ED6" w:rsidP="0041708F">
      <w:pPr>
        <w:pStyle w:val="Paragrafi"/>
        <w:rPr>
          <w:spacing w:val="-4"/>
          <w:lang w:val="sq-AL" w:eastAsia="de-DE"/>
        </w:rPr>
      </w:pPr>
      <w:r w:rsidRPr="00972ADD">
        <w:rPr>
          <w:spacing w:val="-4"/>
          <w:lang w:val="sq-AL" w:eastAsia="de-DE"/>
        </w:rPr>
        <w:t>Tiranë</w:t>
      </w:r>
    </w:p>
    <w:p w:rsidR="00AB3AC6" w:rsidRPr="00972ADD" w:rsidRDefault="00AB3AC6" w:rsidP="0041708F">
      <w:pPr>
        <w:pStyle w:val="Hapesira7"/>
        <w:rPr>
          <w:spacing w:val="-4"/>
          <w:lang w:val="sq-AL"/>
        </w:rPr>
      </w:pPr>
    </w:p>
    <w:p w:rsidR="00483FDB" w:rsidRPr="00972ADD" w:rsidRDefault="00695202" w:rsidP="0041708F">
      <w:pPr>
        <w:pStyle w:val="Paragrafi"/>
        <w:rPr>
          <w:spacing w:val="-4"/>
          <w:lang w:val="sq-AL"/>
        </w:rPr>
      </w:pPr>
      <w:r w:rsidRPr="00972ADD">
        <w:rPr>
          <w:spacing w:val="-4"/>
          <w:lang w:val="sq-AL"/>
        </w:rPr>
        <w:t xml:space="preserve">Nr. 4437 </w:t>
      </w:r>
    </w:p>
    <w:p w:rsidR="00695202" w:rsidRPr="00972ADD" w:rsidRDefault="00695202" w:rsidP="0041708F">
      <w:pPr>
        <w:pStyle w:val="Paragrafi"/>
        <w:rPr>
          <w:spacing w:val="-4"/>
          <w:lang w:val="sq-AL"/>
        </w:rPr>
      </w:pPr>
      <w:r w:rsidRPr="00972ADD">
        <w:rPr>
          <w:spacing w:val="-4"/>
          <w:lang w:val="sq-AL"/>
        </w:rPr>
        <w:t>Tiranë më 30.3.2017</w:t>
      </w:r>
    </w:p>
    <w:p w:rsidR="00695202" w:rsidRPr="00972ADD" w:rsidRDefault="00695202" w:rsidP="0041708F">
      <w:pPr>
        <w:pStyle w:val="Paragrafi"/>
        <w:rPr>
          <w:spacing w:val="-4"/>
          <w:sz w:val="16"/>
          <w:lang w:val="sq-AL"/>
        </w:rPr>
      </w:pPr>
    </w:p>
    <w:p w:rsidR="00695202" w:rsidRPr="00972ADD" w:rsidRDefault="00695202" w:rsidP="0041708F">
      <w:pPr>
        <w:pStyle w:val="Paragrafi"/>
        <w:rPr>
          <w:spacing w:val="-4"/>
          <w:lang w:val="sq-AL"/>
        </w:rPr>
      </w:pPr>
      <w:r w:rsidRPr="00972ADD">
        <w:rPr>
          <w:spacing w:val="-4"/>
          <w:lang w:val="sq-AL"/>
        </w:rPr>
        <w:t>E nderuar zonja Ambasadore,</w:t>
      </w:r>
    </w:p>
    <w:p w:rsidR="00695202" w:rsidRPr="00972ADD" w:rsidRDefault="00695202" w:rsidP="0041708F">
      <w:pPr>
        <w:pStyle w:val="Paragrafi"/>
        <w:rPr>
          <w:spacing w:val="-4"/>
          <w:sz w:val="18"/>
          <w:lang w:val="sq-AL"/>
        </w:rPr>
      </w:pPr>
    </w:p>
    <w:p w:rsidR="00695202" w:rsidRPr="00972ADD" w:rsidRDefault="00695202" w:rsidP="0041708F">
      <w:pPr>
        <w:pStyle w:val="Paragrafi"/>
        <w:rPr>
          <w:spacing w:val="-4"/>
          <w:lang w:val="sq-AL"/>
        </w:rPr>
      </w:pPr>
      <w:r w:rsidRPr="00972ADD">
        <w:rPr>
          <w:spacing w:val="-4"/>
          <w:lang w:val="sq-AL"/>
        </w:rPr>
        <w:t>Kam nderin t'i referohem notës tuaj të datës 26 shtator 2016, nr. Wi 445 TZ 130, e cila citon:</w:t>
      </w:r>
    </w:p>
    <w:p w:rsidR="00695202" w:rsidRPr="00972ADD" w:rsidRDefault="00695202" w:rsidP="0041708F">
      <w:pPr>
        <w:pStyle w:val="Paragrafi"/>
        <w:rPr>
          <w:spacing w:val="-4"/>
          <w:lang w:val="sq-AL"/>
        </w:rPr>
      </w:pPr>
      <w:r w:rsidRPr="00972ADD">
        <w:rPr>
          <w:spacing w:val="-4"/>
          <w:lang w:val="sq-AL"/>
        </w:rPr>
        <w:t>Zoti Ministër,</w:t>
      </w:r>
    </w:p>
    <w:p w:rsidR="00695202" w:rsidRPr="00972ADD" w:rsidRDefault="00695202" w:rsidP="0041708F">
      <w:pPr>
        <w:pStyle w:val="Paragrafi"/>
        <w:rPr>
          <w:spacing w:val="-4"/>
          <w:sz w:val="6"/>
          <w:lang w:val="sq-AL"/>
        </w:rPr>
      </w:pPr>
    </w:p>
    <w:p w:rsidR="00530C98" w:rsidRPr="00972ADD" w:rsidRDefault="00695202" w:rsidP="0041708F">
      <w:pPr>
        <w:pStyle w:val="Paragrafi"/>
        <w:rPr>
          <w:spacing w:val="-4"/>
          <w:lang w:val="sq-AL"/>
        </w:rPr>
      </w:pPr>
      <w:r w:rsidRPr="00972ADD">
        <w:rPr>
          <w:spacing w:val="-4"/>
          <w:lang w:val="sq-AL"/>
        </w:rPr>
        <w:t>Kam nderin, që në emër të Qeverisë së Republikës Federale të Gjermanisë, duke iu referuar protokollit të bisedimeve ndërqeveritare të datë</w:t>
      </w:r>
      <w:r w:rsidR="00530C98" w:rsidRPr="00972ADD">
        <w:rPr>
          <w:spacing w:val="-4"/>
          <w:lang w:val="sq-AL"/>
        </w:rPr>
        <w:t>s 12 korrik</w:t>
      </w:r>
      <w:r w:rsidRPr="00972ADD">
        <w:rPr>
          <w:spacing w:val="-4"/>
          <w:lang w:val="sq-AL"/>
        </w:rPr>
        <w:t xml:space="preserve"> </w:t>
      </w:r>
      <w:r w:rsidR="00530C98" w:rsidRPr="00972ADD">
        <w:rPr>
          <w:spacing w:val="-4"/>
          <w:lang w:val="sq-AL"/>
        </w:rPr>
        <w:t xml:space="preserve">si dhe në zbatim </w:t>
      </w:r>
      <w:r w:rsidRPr="00972ADD">
        <w:rPr>
          <w:spacing w:val="-4"/>
          <w:lang w:val="sq-AL"/>
        </w:rPr>
        <w:t>të marrëveshjes mbi bashkëpunimin teknik mes Gjermanisë dhe Shqipërisë të datës 21 tetor 1988, t'ju propozoj marrëveshjen e mëposhtme mbi bashkëpunimin teknik:</w:t>
      </w:r>
    </w:p>
    <w:p w:rsidR="00695202" w:rsidRPr="00972ADD" w:rsidRDefault="00695202" w:rsidP="0041708F">
      <w:pPr>
        <w:pStyle w:val="Paragrafi"/>
        <w:rPr>
          <w:spacing w:val="-4"/>
          <w:lang w:val="sq-AL"/>
        </w:rPr>
      </w:pPr>
      <w:r w:rsidRPr="00972ADD">
        <w:rPr>
          <w:spacing w:val="-4"/>
          <w:lang w:val="sq-AL"/>
        </w:rPr>
        <w:t xml:space="preserve">1. Qeveria e Republikës Federale të Gjermanisë dhe Këshilli i Ministrave i Republikës së Shqipërisë do të mbështesin së bashku projektin </w:t>
      </w:r>
      <w:r w:rsidR="00C5240D" w:rsidRPr="00972ADD">
        <w:rPr>
          <w:spacing w:val="-4"/>
          <w:lang w:val="sq-AL"/>
        </w:rPr>
        <w:t>“</w:t>
      </w:r>
      <w:r w:rsidR="00530C98" w:rsidRPr="00972ADD">
        <w:rPr>
          <w:spacing w:val="-4"/>
          <w:lang w:val="sq-AL"/>
        </w:rPr>
        <w:t>Shërbimet e furnizimit me uj</w:t>
      </w:r>
      <w:r w:rsidR="00E3631F" w:rsidRPr="00972ADD">
        <w:rPr>
          <w:spacing w:val="-4"/>
          <w:lang w:val="sq-AL"/>
        </w:rPr>
        <w:t>ë</w:t>
      </w:r>
      <w:r w:rsidR="00530C98" w:rsidRPr="00972ADD">
        <w:rPr>
          <w:spacing w:val="-4"/>
          <w:lang w:val="sq-AL"/>
        </w:rPr>
        <w:t xml:space="preserve"> dhe kanalizimeve t</w:t>
      </w:r>
      <w:r w:rsidR="00E3631F" w:rsidRPr="00972ADD">
        <w:rPr>
          <w:spacing w:val="-4"/>
          <w:lang w:val="sq-AL"/>
        </w:rPr>
        <w:t>ë</w:t>
      </w:r>
      <w:r w:rsidR="00530C98" w:rsidRPr="00972ADD">
        <w:rPr>
          <w:spacing w:val="-4"/>
          <w:lang w:val="sq-AL"/>
        </w:rPr>
        <w:t xml:space="preserve"> orientuara drejt konsumatorit dhe </w:t>
      </w:r>
      <w:r w:rsidR="00C5240D" w:rsidRPr="00972ADD">
        <w:rPr>
          <w:spacing w:val="-4"/>
          <w:lang w:val="sq-AL"/>
        </w:rPr>
        <w:t>performances”</w:t>
      </w:r>
      <w:r w:rsidRPr="00972ADD">
        <w:rPr>
          <w:spacing w:val="-4"/>
          <w:lang w:val="sq-AL"/>
        </w:rPr>
        <w:t>, nëse nga shqyrtimi përkatës rezulton se ky projekt vlen për t'u mbështetur.</w:t>
      </w:r>
    </w:p>
    <w:p w:rsidR="00695202" w:rsidRPr="00972ADD" w:rsidRDefault="00695202" w:rsidP="0041708F">
      <w:pPr>
        <w:pStyle w:val="Paragrafi"/>
        <w:rPr>
          <w:spacing w:val="-4"/>
          <w:lang w:val="sq-AL"/>
        </w:rPr>
      </w:pPr>
      <w:r w:rsidRPr="00972ADD">
        <w:rPr>
          <w:spacing w:val="-4"/>
          <w:lang w:val="sq-AL"/>
        </w:rPr>
        <w:t>2. Projekti në fjalë ka si qëllim të kontribuojë në zhvillimin social dhe ekonomik në Republikën e Shqipërisë.</w:t>
      </w:r>
    </w:p>
    <w:p w:rsidR="00695202" w:rsidRPr="00972ADD" w:rsidRDefault="00695202" w:rsidP="0041708F">
      <w:pPr>
        <w:pStyle w:val="Paragrafi"/>
        <w:rPr>
          <w:spacing w:val="-4"/>
          <w:lang w:val="sq-AL"/>
        </w:rPr>
      </w:pPr>
      <w:r w:rsidRPr="00972ADD">
        <w:rPr>
          <w:spacing w:val="-4"/>
          <w:lang w:val="sq-AL"/>
        </w:rPr>
        <w:t>3. Qeveria e Republikës Federale të Gjermanisë vë në dispozicion për shtimin e fondeve në projektin në fjalë, kontribute personeli dhe materiale, si dhe eventualisht</w:t>
      </w:r>
      <w:r w:rsidR="00E3631F" w:rsidRPr="00972ADD">
        <w:rPr>
          <w:spacing w:val="-4"/>
          <w:lang w:val="sq-AL"/>
        </w:rPr>
        <w:t xml:space="preserve"> kontribute financimi gjithsej 2</w:t>
      </w:r>
      <w:r w:rsidRPr="00972ADD">
        <w:rPr>
          <w:spacing w:val="-4"/>
          <w:lang w:val="sq-AL"/>
        </w:rPr>
        <w:t xml:space="preserve"> </w:t>
      </w:r>
      <w:r w:rsidR="00E3631F" w:rsidRPr="00972ADD">
        <w:rPr>
          <w:spacing w:val="-4"/>
          <w:lang w:val="sq-AL"/>
        </w:rPr>
        <w:t>200</w:t>
      </w:r>
      <w:r w:rsidRPr="00972ADD">
        <w:rPr>
          <w:spacing w:val="-4"/>
          <w:lang w:val="sq-AL"/>
        </w:rPr>
        <w:t xml:space="preserve"> 000 euro (me fjalë: </w:t>
      </w:r>
      <w:r w:rsidR="00E3631F" w:rsidRPr="00972ADD">
        <w:rPr>
          <w:spacing w:val="-4"/>
          <w:lang w:val="sq-AL"/>
        </w:rPr>
        <w:t>dy</w:t>
      </w:r>
      <w:r w:rsidRPr="00972ADD">
        <w:rPr>
          <w:spacing w:val="-4"/>
          <w:lang w:val="sq-AL"/>
        </w:rPr>
        <w:t xml:space="preserve"> milion</w:t>
      </w:r>
      <w:r w:rsidR="00E3631F" w:rsidRPr="00972ADD">
        <w:rPr>
          <w:spacing w:val="-4"/>
          <w:lang w:val="sq-AL"/>
        </w:rPr>
        <w:t>ë</w:t>
      </w:r>
      <w:r w:rsidRPr="00972ADD">
        <w:rPr>
          <w:spacing w:val="-4"/>
          <w:lang w:val="sq-AL"/>
        </w:rPr>
        <w:t xml:space="preserve"> </w:t>
      </w:r>
      <w:r w:rsidR="00C5240D" w:rsidRPr="00972ADD">
        <w:rPr>
          <w:spacing w:val="-4"/>
          <w:lang w:val="sq-AL"/>
        </w:rPr>
        <w:t xml:space="preserve">e dyqind mijë </w:t>
      </w:r>
      <w:r w:rsidRPr="00972ADD">
        <w:rPr>
          <w:spacing w:val="-4"/>
          <w:lang w:val="sq-AL"/>
        </w:rPr>
        <w:t>euro). Ajo do të ngarkojë me zbatimin e projektit Shoqërinë Gjermane për bashkëpunim ndërkombëtar (Deutsche Gesellschaft fur Internationale Zusammenabeit; GIZ).</w:t>
      </w:r>
    </w:p>
    <w:p w:rsidR="00644891" w:rsidRDefault="00695202" w:rsidP="0041708F">
      <w:pPr>
        <w:pStyle w:val="Paragrafi"/>
        <w:rPr>
          <w:spacing w:val="-4"/>
          <w:lang w:val="sq-AL"/>
        </w:rPr>
      </w:pPr>
      <w:r w:rsidRPr="00972ADD">
        <w:rPr>
          <w:spacing w:val="-4"/>
          <w:lang w:val="sq-AL"/>
        </w:rPr>
        <w:t>4. Këshilli i Ministrave i Republikës së Shqipërisë garanton një planifikim të vetin buxhetor, ku shpenzimet e ndryshme klasifikohen në zëra më vete, që të sigurojnë zbatimin e vazhdueshëm të projektit, dhe kujdeset që institucioni i ngarkuar prej tij me zbatimin e projektit, do të kryejë shërbimet e nevojshme për projektin e lartpërmendur.</w:t>
      </w:r>
    </w:p>
    <w:p w:rsidR="00695202" w:rsidRPr="00972ADD" w:rsidRDefault="00695202" w:rsidP="0041708F">
      <w:pPr>
        <w:pStyle w:val="Paragrafi"/>
        <w:rPr>
          <w:spacing w:val="-4"/>
          <w:lang w:val="sq-AL"/>
        </w:rPr>
      </w:pPr>
      <w:r w:rsidRPr="00972ADD">
        <w:rPr>
          <w:spacing w:val="-4"/>
          <w:lang w:val="sq-AL"/>
        </w:rPr>
        <w:t>5. Hollësitë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w:t>
      </w:r>
    </w:p>
    <w:p w:rsidR="00695202" w:rsidRPr="00972ADD" w:rsidRDefault="00695202" w:rsidP="0041708F">
      <w:pPr>
        <w:pStyle w:val="Paragrafi"/>
        <w:rPr>
          <w:spacing w:val="-4"/>
          <w:lang w:val="sq-AL"/>
        </w:rPr>
      </w:pPr>
      <w:r w:rsidRPr="00972ADD">
        <w:rPr>
          <w:spacing w:val="-4"/>
          <w:lang w:val="sq-AL"/>
        </w:rPr>
        <w:t>6. Nëse ky projekt nuk zbatohet ose zbatohet vetëm pjesërisht, ai mund të zëvendësohet me projekte të tjera, nëse dy Qeveritë bien dakord për këtë.</w:t>
      </w:r>
    </w:p>
    <w:p w:rsidR="007416B5" w:rsidRDefault="007416B5" w:rsidP="0041708F">
      <w:pPr>
        <w:pStyle w:val="Paragrafi"/>
        <w:rPr>
          <w:spacing w:val="-4"/>
          <w:lang w:val="sq-AL"/>
        </w:rPr>
      </w:pPr>
    </w:p>
    <w:p w:rsidR="00695202" w:rsidRPr="00972ADD" w:rsidRDefault="00695202" w:rsidP="0041708F">
      <w:pPr>
        <w:pStyle w:val="Paragrafi"/>
        <w:rPr>
          <w:spacing w:val="-4"/>
          <w:lang w:val="sq-AL"/>
        </w:rPr>
      </w:pPr>
      <w:r w:rsidRPr="00972ADD">
        <w:rPr>
          <w:spacing w:val="-4"/>
          <w:lang w:val="sq-AL"/>
        </w:rPr>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datë 31 dhjetor 2022.</w:t>
      </w:r>
    </w:p>
    <w:p w:rsidR="00695202" w:rsidRPr="00972ADD" w:rsidRDefault="00695202" w:rsidP="0041708F">
      <w:pPr>
        <w:pStyle w:val="Paragrafi"/>
        <w:rPr>
          <w:spacing w:val="-4"/>
          <w:lang w:val="sq-AL"/>
        </w:rPr>
      </w:pPr>
      <w:r w:rsidRPr="00972ADD">
        <w:rPr>
          <w:spacing w:val="-4"/>
          <w:lang w:val="sq-AL"/>
        </w:rPr>
        <w:t>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licencat, doganat, taksat e portit, të importit dhe të eksportit dhe nga taksa të tjera publike sikurse edhe nga pagesat për magazinim, dhe garanton që materialet të zhdoganohen pa vonesë.</w:t>
      </w:r>
    </w:p>
    <w:p w:rsidR="00695202" w:rsidRPr="00972ADD" w:rsidRDefault="00695202" w:rsidP="0041708F">
      <w:pPr>
        <w:pStyle w:val="Paragrafi"/>
        <w:rPr>
          <w:spacing w:val="-4"/>
          <w:lang w:val="sq-AL"/>
        </w:rPr>
      </w:pPr>
      <w:r w:rsidRPr="00972ADD">
        <w:rPr>
          <w:spacing w:val="-4"/>
          <w:lang w:val="sq-AL"/>
        </w:rPr>
        <w:t>9. Këshilli i Ministrave i Republikës së Shqipërisë e përjashton GIZ-in nga të gjitha taksat dhe tatimet publike, që lindin në Republikën e Shqipërisë nga lidhja dhe përmbushja e kontratës së zbatimit dhe eventualisht të financimit të përmendur në pikën 5.</w:t>
      </w:r>
    </w:p>
    <w:p w:rsidR="00695202" w:rsidRPr="00972ADD" w:rsidRDefault="00695202" w:rsidP="0041708F">
      <w:pPr>
        <w:pStyle w:val="Paragrafi"/>
        <w:rPr>
          <w:spacing w:val="-4"/>
          <w:lang w:val="sq-AL"/>
        </w:rPr>
      </w:pPr>
      <w:r w:rsidRPr="00972ADD">
        <w:rPr>
          <w:spacing w:val="-4"/>
          <w:lang w:val="sq-AL"/>
        </w:rPr>
        <w:t>10. Përveç kësaj edhe për këtë marrëveshje janë të vlefshme dispozitat e marrëveshjes së lartpërmendur të datës 21 tetor 1988 ndërmjet dy Qeverive tona mbi bashkëpunimin teknik.</w:t>
      </w:r>
    </w:p>
    <w:p w:rsidR="00695202" w:rsidRPr="00972ADD" w:rsidRDefault="00695202" w:rsidP="0041708F">
      <w:pPr>
        <w:pStyle w:val="Paragrafi"/>
        <w:rPr>
          <w:spacing w:val="-4"/>
          <w:lang w:val="sq-AL"/>
        </w:rPr>
      </w:pPr>
      <w:r w:rsidRPr="00972ADD">
        <w:rPr>
          <w:spacing w:val="-4"/>
          <w:lang w:val="sq-AL"/>
        </w:rPr>
        <w:t>11. Kjo marrëveshje lidhet në gjuhë gjermane dhe në gjuhë shqipe, duke pasur secili tekst fuqi të barabartë.</w:t>
      </w:r>
    </w:p>
    <w:p w:rsidR="00695202" w:rsidRPr="00972ADD" w:rsidRDefault="00695202" w:rsidP="0041708F">
      <w:pPr>
        <w:pStyle w:val="Paragrafi"/>
        <w:rPr>
          <w:spacing w:val="-4"/>
          <w:lang w:val="sq-AL"/>
        </w:rPr>
      </w:pPr>
      <w:r w:rsidRPr="00972ADD">
        <w:rPr>
          <w:spacing w:val="-4"/>
          <w:lang w:val="sq-AL"/>
        </w:rPr>
        <w:t xml:space="preserve">Në qoftë se Këshilli i Ministrave i Republikës së Shqipërisë deklarohet dakord me propozimet e bëra në pikat 1 deri 11, </w:t>
      </w:r>
      <w:r w:rsidR="002C48DB" w:rsidRPr="00972ADD">
        <w:rPr>
          <w:spacing w:val="-4"/>
          <w:lang w:val="sq-AL"/>
        </w:rPr>
        <w:t>atëherë</w:t>
      </w:r>
      <w:r w:rsidRPr="00972ADD">
        <w:rPr>
          <w:spacing w:val="-4"/>
          <w:lang w:val="sq-AL"/>
        </w:rPr>
        <w:t xml:space="preserve"> kjo notë dhe nota e përgjigjes së Shkëlqesisë Suaj, në të cilën shprehet miratimi i Qeverisë Suaj, do të përbëjnë një marrëveshje ndërmjet dy qeverive tona, e cila do të hyjë në fuqi në datën e notës Suaj të përgjigjes.</w:t>
      </w:r>
    </w:p>
    <w:p w:rsidR="00695202" w:rsidRPr="00972ADD" w:rsidRDefault="00695202" w:rsidP="0041708F">
      <w:pPr>
        <w:pStyle w:val="Paragrafi"/>
        <w:rPr>
          <w:spacing w:val="-4"/>
          <w:sz w:val="6"/>
          <w:lang w:val="sq-AL"/>
        </w:rPr>
      </w:pPr>
    </w:p>
    <w:p w:rsidR="00695202" w:rsidRPr="00972ADD" w:rsidRDefault="00695202" w:rsidP="0041708F">
      <w:pPr>
        <w:pStyle w:val="Paragrafi"/>
        <w:rPr>
          <w:spacing w:val="-4"/>
          <w:lang w:val="sq-AL"/>
        </w:rPr>
      </w:pPr>
      <w:r w:rsidRPr="00972ADD">
        <w:rPr>
          <w:spacing w:val="-4"/>
          <w:lang w:val="sq-AL"/>
        </w:rPr>
        <w:t>Pranoni, Zoti Ministër, sigurimet e konsideratës sime më të lartë.</w:t>
      </w:r>
    </w:p>
    <w:p w:rsidR="00E3631F" w:rsidRPr="00972ADD" w:rsidRDefault="00E3631F" w:rsidP="0041708F">
      <w:pPr>
        <w:pStyle w:val="Hapesira7"/>
        <w:rPr>
          <w:spacing w:val="-4"/>
          <w:sz w:val="10"/>
          <w:lang w:val="sq-AL"/>
        </w:rPr>
      </w:pPr>
    </w:p>
    <w:p w:rsidR="00E3631F" w:rsidRPr="00972ADD" w:rsidRDefault="00E3631F" w:rsidP="0041708F">
      <w:pPr>
        <w:pStyle w:val="Paragrafi"/>
        <w:rPr>
          <w:spacing w:val="-4"/>
          <w:lang w:val="sq-AL"/>
        </w:rPr>
      </w:pPr>
      <w:r w:rsidRPr="00972ADD">
        <w:rPr>
          <w:spacing w:val="-4"/>
          <w:lang w:val="sq-AL"/>
        </w:rPr>
        <w:t>E nderuar zonja Ambasadore</w:t>
      </w:r>
    </w:p>
    <w:p w:rsidR="00E3631F" w:rsidRPr="00972ADD" w:rsidRDefault="00E3631F" w:rsidP="0041708F">
      <w:pPr>
        <w:pStyle w:val="Paragrafi"/>
        <w:rPr>
          <w:spacing w:val="-4"/>
          <w:sz w:val="8"/>
          <w:lang w:val="sq-AL"/>
        </w:rPr>
      </w:pPr>
    </w:p>
    <w:p w:rsidR="00E3631F" w:rsidRPr="00972ADD" w:rsidRDefault="00E3631F" w:rsidP="0041708F">
      <w:pPr>
        <w:pStyle w:val="Paragrafi"/>
        <w:rPr>
          <w:spacing w:val="-4"/>
          <w:lang w:val="sq-AL"/>
        </w:rPr>
      </w:pPr>
      <w:r w:rsidRPr="00972ADD">
        <w:rPr>
          <w:spacing w:val="-4"/>
          <w:lang w:val="sq-AL"/>
        </w:rPr>
        <w:t>Kam nderin të konfirmoj në emër të Këshillit të Ministrave të Republikës së Shqipërisë përsa është propozuar nga Qeveria e Republikës Federale të Gjermanisë dhe bie dakord që nota e Shkëlqesisë Suaj dhe kjo notë në përgjigje të saj do të përbëjnë një marrëveshje ndërmjet dy qeverive tona, e cila do të hyjë në fuqi në datën e marrjes nga pala gjermane të njoftimit të shkruar nga pala shqiptare, për përfundimin e procedurave të nevojshme të brendshme ligjore për hyrjen në fuqi të kësaj marrëveshjeje.</w:t>
      </w:r>
    </w:p>
    <w:p w:rsidR="00E3631F" w:rsidRPr="00972ADD" w:rsidRDefault="00E3631F" w:rsidP="0041708F">
      <w:pPr>
        <w:pStyle w:val="Paragrafi"/>
        <w:rPr>
          <w:spacing w:val="-4"/>
          <w:lang w:val="sq-AL"/>
        </w:rPr>
      </w:pPr>
      <w:r w:rsidRPr="00972ADD">
        <w:rPr>
          <w:spacing w:val="-4"/>
          <w:lang w:val="sq-AL"/>
        </w:rPr>
        <w:t>Pranoni zon</w:t>
      </w:r>
      <w:r w:rsidR="00CA685C" w:rsidRPr="00972ADD">
        <w:rPr>
          <w:spacing w:val="-4"/>
          <w:lang w:val="sq-AL"/>
        </w:rPr>
        <w:t>j</w:t>
      </w:r>
      <w:r w:rsidRPr="00972ADD">
        <w:rPr>
          <w:spacing w:val="-4"/>
          <w:lang w:val="sq-AL"/>
        </w:rPr>
        <w:t>a Ambasadore sigurimet e konsideratës më të lartë,</w:t>
      </w:r>
    </w:p>
    <w:p w:rsidR="00E3631F" w:rsidRPr="00972ADD" w:rsidRDefault="00E3631F" w:rsidP="0041708F">
      <w:pPr>
        <w:pStyle w:val="Paragrafi"/>
        <w:rPr>
          <w:spacing w:val="-4"/>
          <w:sz w:val="14"/>
          <w:lang w:val="sq-AL"/>
        </w:rPr>
      </w:pPr>
    </w:p>
    <w:p w:rsidR="00E3631F" w:rsidRPr="00972ADD" w:rsidRDefault="00483FDB" w:rsidP="0041708F">
      <w:pPr>
        <w:pStyle w:val="Paragrafi"/>
        <w:jc w:val="right"/>
        <w:rPr>
          <w:spacing w:val="-4"/>
          <w:lang w:val="sq-AL"/>
        </w:rPr>
      </w:pPr>
      <w:r w:rsidRPr="00972ADD">
        <w:rPr>
          <w:spacing w:val="-4"/>
          <w:lang w:val="sq-AL"/>
        </w:rPr>
        <w:t>MINISTRI I PUNËVE TË JASHTME</w:t>
      </w:r>
    </w:p>
    <w:p w:rsidR="00E3631F" w:rsidRPr="00972ADD" w:rsidRDefault="00E3631F" w:rsidP="0041708F">
      <w:pPr>
        <w:pStyle w:val="Paragrafi"/>
        <w:jc w:val="right"/>
        <w:rPr>
          <w:b/>
          <w:spacing w:val="-4"/>
          <w:lang w:val="sq-AL"/>
        </w:rPr>
      </w:pPr>
      <w:r w:rsidRPr="00972ADD">
        <w:rPr>
          <w:b/>
          <w:spacing w:val="-4"/>
          <w:lang w:val="sq-AL"/>
        </w:rPr>
        <w:t>Ditmir Bushati</w:t>
      </w:r>
    </w:p>
    <w:p w:rsidR="00695202" w:rsidRPr="00972ADD" w:rsidRDefault="00695202" w:rsidP="0041708F">
      <w:pPr>
        <w:pStyle w:val="Paragrafi"/>
        <w:rPr>
          <w:spacing w:val="-4"/>
          <w:sz w:val="14"/>
          <w:lang w:val="sq-AL"/>
        </w:rPr>
      </w:pPr>
    </w:p>
    <w:p w:rsidR="007416B5" w:rsidRPr="007416B5" w:rsidRDefault="007416B5" w:rsidP="0041708F">
      <w:pPr>
        <w:pStyle w:val="NeniTitull"/>
        <w:keepNext w:val="0"/>
        <w:rPr>
          <w:spacing w:val="-4"/>
          <w:sz w:val="10"/>
          <w:lang w:val="sq-AL"/>
        </w:rPr>
      </w:pPr>
    </w:p>
    <w:p w:rsidR="00E3631F" w:rsidRPr="00972ADD" w:rsidRDefault="00E3631F" w:rsidP="0041708F">
      <w:pPr>
        <w:pStyle w:val="NeniTitull"/>
        <w:keepNext w:val="0"/>
        <w:rPr>
          <w:rStyle w:val="Strong"/>
          <w:b/>
          <w:bCs/>
          <w:spacing w:val="-4"/>
          <w:lang w:val="sq-AL"/>
        </w:rPr>
      </w:pPr>
      <w:r w:rsidRPr="00972ADD">
        <w:rPr>
          <w:spacing w:val="-4"/>
          <w:lang w:val="sq-AL"/>
        </w:rPr>
        <w:t>LIGJ</w:t>
      </w:r>
    </w:p>
    <w:p w:rsidR="00E3631F" w:rsidRPr="00972ADD" w:rsidRDefault="00E3631F" w:rsidP="0041708F">
      <w:pPr>
        <w:pStyle w:val="NeniTitull"/>
        <w:keepNext w:val="0"/>
        <w:rPr>
          <w:rStyle w:val="Strong"/>
          <w:b/>
          <w:bCs/>
          <w:spacing w:val="-4"/>
          <w:lang w:val="sq-AL"/>
        </w:rPr>
      </w:pPr>
      <w:r w:rsidRPr="00972ADD">
        <w:rPr>
          <w:rStyle w:val="Strong"/>
          <w:b/>
          <w:spacing w:val="-4"/>
          <w:lang w:val="sq-AL"/>
        </w:rPr>
        <w:t>Nr. 77/2017</w:t>
      </w:r>
    </w:p>
    <w:p w:rsidR="00E3631F" w:rsidRPr="00972ADD" w:rsidRDefault="00E3631F" w:rsidP="0041708F">
      <w:pPr>
        <w:pStyle w:val="Hapesira7"/>
        <w:rPr>
          <w:rStyle w:val="Strong"/>
          <w:b w:val="0"/>
          <w:bCs w:val="0"/>
          <w:spacing w:val="-4"/>
          <w:lang w:val="sq-AL"/>
        </w:rPr>
      </w:pPr>
    </w:p>
    <w:p w:rsidR="00E3631F" w:rsidRPr="00972ADD" w:rsidRDefault="00E3631F" w:rsidP="0041708F">
      <w:pPr>
        <w:pStyle w:val="NeniTitull"/>
        <w:keepNext w:val="0"/>
        <w:rPr>
          <w:spacing w:val="-4"/>
          <w:lang w:val="sq-AL"/>
        </w:rPr>
      </w:pPr>
      <w:r w:rsidRPr="00972ADD">
        <w:rPr>
          <w:rStyle w:val="Strong"/>
          <w:b/>
          <w:spacing w:val="-4"/>
          <w:lang w:val="sq-AL"/>
        </w:rPr>
        <w:t>PËR</w:t>
      </w:r>
      <w:r w:rsidRPr="00972ADD">
        <w:rPr>
          <w:rStyle w:val="Strong"/>
          <w:spacing w:val="-4"/>
          <w:lang w:val="sq-AL"/>
        </w:rPr>
        <w:t xml:space="preserve"> </w:t>
      </w:r>
      <w:r w:rsidRPr="00972ADD">
        <w:rPr>
          <w:spacing w:val="-4"/>
          <w:lang w:val="sq-AL"/>
        </w:rPr>
        <w:t>RATIFIKIMIN E NDRYSHIMIT NR. 1 TË MARRËVESHJES SË KREDISË PËR EKSPORT NDËRMJET KËSHILLIT TË MINISTRAVE TË REPUBLIKËS SË SHQIPËRISË, QË VEPRON NË EMËR TË REPUBLIKËS SË SHQIPËRISË DHE PËRFAQËSOHET NGA MINISTRIA E FINANCAVE, DHE UNICREDIT BANK AUSTRIA AG, LIDHUR ME FINANCIMIN E PROJEKTIT “MODERNIZIMI I SISTEMIT ARSIMOR NË SHQIPËRI NËPËRMJET E-EDUKIMIT”, TË RATIFIKUAR ME LIGJIN NR. 79/2014</w:t>
      </w:r>
    </w:p>
    <w:p w:rsidR="00E3631F" w:rsidRPr="00972ADD" w:rsidRDefault="00E3631F" w:rsidP="0041708F">
      <w:pPr>
        <w:pStyle w:val="Hapesira7"/>
        <w:rPr>
          <w:spacing w:val="-4"/>
          <w:lang w:val="sq-AL"/>
        </w:rPr>
      </w:pPr>
    </w:p>
    <w:p w:rsidR="00E3631F" w:rsidRPr="00972ADD" w:rsidRDefault="00E3631F" w:rsidP="0041708F">
      <w:pPr>
        <w:pStyle w:val="Paragrafi"/>
        <w:rPr>
          <w:spacing w:val="-4"/>
          <w:lang w:val="sq-AL"/>
        </w:rPr>
      </w:pPr>
      <w:r w:rsidRPr="00972ADD">
        <w:rPr>
          <w:spacing w:val="-4"/>
          <w:lang w:val="sq-AL"/>
        </w:rPr>
        <w:tab/>
        <w:t xml:space="preserve">Në mbështetje të neneve 78, 83, pika 1, dhe 121, të Kushtetutës, me propozimin e Këshillit të Ministrave, </w:t>
      </w:r>
    </w:p>
    <w:p w:rsidR="007416B5" w:rsidRPr="007416B5" w:rsidRDefault="007416B5" w:rsidP="0041708F">
      <w:pPr>
        <w:pStyle w:val="NeniNr"/>
        <w:keepNext w:val="0"/>
        <w:rPr>
          <w:spacing w:val="-4"/>
          <w:sz w:val="14"/>
          <w:lang w:val="sq-AL"/>
        </w:rPr>
      </w:pPr>
    </w:p>
    <w:p w:rsidR="00E3631F" w:rsidRPr="00972ADD" w:rsidRDefault="00E3631F" w:rsidP="0041708F">
      <w:pPr>
        <w:pStyle w:val="NeniNr"/>
        <w:keepNext w:val="0"/>
        <w:rPr>
          <w:spacing w:val="-4"/>
          <w:lang w:val="sq-AL"/>
        </w:rPr>
      </w:pPr>
      <w:r w:rsidRPr="00972ADD">
        <w:rPr>
          <w:spacing w:val="-4"/>
          <w:lang w:val="sq-AL"/>
        </w:rPr>
        <w:t>KUVENDI</w:t>
      </w:r>
    </w:p>
    <w:p w:rsidR="00E3631F" w:rsidRPr="00972ADD" w:rsidRDefault="00E3631F" w:rsidP="0041708F">
      <w:pPr>
        <w:pStyle w:val="NeniNr"/>
        <w:keepNext w:val="0"/>
        <w:rPr>
          <w:spacing w:val="-4"/>
          <w:lang w:val="sq-AL"/>
        </w:rPr>
      </w:pPr>
      <w:r w:rsidRPr="00972ADD">
        <w:rPr>
          <w:spacing w:val="-4"/>
          <w:lang w:val="sq-AL"/>
        </w:rPr>
        <w:t>I REPUBLIKËS SË SHQIPËRISË</w:t>
      </w:r>
    </w:p>
    <w:p w:rsidR="00E3631F" w:rsidRPr="00972ADD" w:rsidRDefault="00E3631F" w:rsidP="0041708F">
      <w:pPr>
        <w:pStyle w:val="Hapesira7"/>
        <w:rPr>
          <w:spacing w:val="-4"/>
          <w:lang w:val="sq-AL"/>
        </w:rPr>
      </w:pPr>
      <w:r w:rsidRPr="00972ADD">
        <w:rPr>
          <w:spacing w:val="-4"/>
          <w:lang w:val="sq-AL"/>
        </w:rPr>
        <w:t> </w:t>
      </w:r>
    </w:p>
    <w:p w:rsidR="00E3631F" w:rsidRPr="00972ADD" w:rsidRDefault="00E3631F" w:rsidP="0041708F">
      <w:pPr>
        <w:pStyle w:val="NeniNr"/>
        <w:keepNext w:val="0"/>
        <w:rPr>
          <w:spacing w:val="-4"/>
          <w:lang w:val="sq-AL"/>
        </w:rPr>
      </w:pPr>
      <w:r w:rsidRPr="00972ADD">
        <w:rPr>
          <w:rStyle w:val="Strong"/>
          <w:b w:val="0"/>
          <w:spacing w:val="-4"/>
          <w:lang w:val="sq-AL"/>
        </w:rPr>
        <w:t>VENDOSI:</w:t>
      </w:r>
    </w:p>
    <w:p w:rsidR="00E3631F" w:rsidRPr="00972ADD" w:rsidRDefault="00E3631F" w:rsidP="0041708F">
      <w:pPr>
        <w:pStyle w:val="Hapesira7"/>
        <w:rPr>
          <w:spacing w:val="-4"/>
          <w:lang w:val="sq-AL"/>
        </w:rPr>
      </w:pPr>
      <w:r w:rsidRPr="00972ADD">
        <w:rPr>
          <w:spacing w:val="-4"/>
          <w:lang w:val="sq-AL"/>
        </w:rPr>
        <w:t> </w:t>
      </w:r>
    </w:p>
    <w:p w:rsidR="00E3631F" w:rsidRPr="00972ADD" w:rsidRDefault="00E3631F" w:rsidP="0041708F">
      <w:pPr>
        <w:pStyle w:val="NeniNr"/>
        <w:keepNext w:val="0"/>
        <w:rPr>
          <w:spacing w:val="-4"/>
          <w:lang w:val="sq-AL"/>
        </w:rPr>
      </w:pPr>
      <w:r w:rsidRPr="00972ADD">
        <w:rPr>
          <w:rStyle w:val="Strong"/>
          <w:b w:val="0"/>
          <w:spacing w:val="-4"/>
          <w:lang w:val="sq-AL"/>
        </w:rPr>
        <w:t>Neni 1</w:t>
      </w:r>
    </w:p>
    <w:p w:rsidR="00E3631F" w:rsidRPr="00972ADD" w:rsidRDefault="00E3631F" w:rsidP="0041708F">
      <w:pPr>
        <w:pStyle w:val="Hapesira7"/>
        <w:rPr>
          <w:spacing w:val="-4"/>
          <w:lang w:val="sq-AL"/>
        </w:rPr>
      </w:pPr>
      <w:r w:rsidRPr="00972ADD">
        <w:rPr>
          <w:spacing w:val="-4"/>
          <w:lang w:val="sq-AL"/>
        </w:rPr>
        <w:t> </w:t>
      </w:r>
    </w:p>
    <w:p w:rsidR="00E3631F" w:rsidRPr="00972ADD" w:rsidRDefault="00E3631F" w:rsidP="0041708F">
      <w:pPr>
        <w:pStyle w:val="Paragrafi"/>
        <w:rPr>
          <w:spacing w:val="-4"/>
          <w:lang w:val="sq-AL"/>
        </w:rPr>
      </w:pPr>
      <w:r w:rsidRPr="00972ADD">
        <w:rPr>
          <w:spacing w:val="-4"/>
          <w:lang w:val="sq-AL"/>
        </w:rPr>
        <w:tab/>
        <w:t>Ratifikohet ndryshimi nr. 1 i marrëveshjes së kredisë për eksport ndërmjet Këshillit të Ministrave të Republikës së Shqipërisë, që vepron në emër të Republikës së Shqipërisë dhe përfaqësohet nga Ministria e Financave, dhe UniCredit Bank Austria AG, lidhur me financimin e projektit “Modernizimi i sistemit arsimor në Shqipëri nëpërmjet e-edukimit”, të ratifikuar me ligjin nr. 79/2014, sipas tekstit që i bashkëlidhet këtij ligji dhe është pjesë përbërëse e tij.</w:t>
      </w:r>
    </w:p>
    <w:p w:rsidR="00E3631F" w:rsidRDefault="00E3631F" w:rsidP="0041708F">
      <w:pPr>
        <w:pStyle w:val="Hapesira7"/>
        <w:rPr>
          <w:rStyle w:val="grame"/>
          <w:spacing w:val="-4"/>
          <w:lang w:val="sq-AL"/>
        </w:rPr>
      </w:pPr>
    </w:p>
    <w:p w:rsidR="007416B5" w:rsidRDefault="007416B5" w:rsidP="0041708F">
      <w:pPr>
        <w:pStyle w:val="Hapesira7"/>
        <w:rPr>
          <w:rStyle w:val="grame"/>
          <w:spacing w:val="-4"/>
          <w:lang w:val="sq-AL"/>
        </w:rPr>
      </w:pPr>
    </w:p>
    <w:p w:rsidR="007416B5" w:rsidRDefault="007416B5" w:rsidP="0041708F">
      <w:pPr>
        <w:pStyle w:val="Hapesira7"/>
        <w:rPr>
          <w:rStyle w:val="grame"/>
          <w:spacing w:val="-4"/>
          <w:lang w:val="sq-AL"/>
        </w:rPr>
      </w:pPr>
    </w:p>
    <w:p w:rsidR="007416B5" w:rsidRDefault="007416B5" w:rsidP="0041708F">
      <w:pPr>
        <w:pStyle w:val="Hapesira7"/>
        <w:rPr>
          <w:rStyle w:val="grame"/>
          <w:spacing w:val="-4"/>
          <w:lang w:val="sq-AL"/>
        </w:rPr>
      </w:pPr>
    </w:p>
    <w:p w:rsidR="007416B5" w:rsidRDefault="007416B5" w:rsidP="0041708F">
      <w:pPr>
        <w:pStyle w:val="Hapesira7"/>
        <w:rPr>
          <w:rStyle w:val="grame"/>
          <w:spacing w:val="-4"/>
          <w:lang w:val="sq-AL"/>
        </w:rPr>
      </w:pPr>
    </w:p>
    <w:p w:rsidR="007416B5" w:rsidRDefault="007416B5" w:rsidP="0041708F">
      <w:pPr>
        <w:pStyle w:val="Hapesira7"/>
        <w:rPr>
          <w:rStyle w:val="grame"/>
          <w:spacing w:val="-4"/>
          <w:lang w:val="sq-AL"/>
        </w:rPr>
      </w:pPr>
    </w:p>
    <w:p w:rsidR="007416B5" w:rsidRDefault="007416B5" w:rsidP="0041708F">
      <w:pPr>
        <w:pStyle w:val="Hapesira7"/>
        <w:rPr>
          <w:rStyle w:val="grame"/>
          <w:spacing w:val="-4"/>
          <w:lang w:val="sq-AL"/>
        </w:rPr>
      </w:pPr>
    </w:p>
    <w:p w:rsidR="007416B5" w:rsidRDefault="007416B5" w:rsidP="0041708F">
      <w:pPr>
        <w:pStyle w:val="Hapesira7"/>
        <w:rPr>
          <w:rStyle w:val="grame"/>
          <w:spacing w:val="-4"/>
          <w:lang w:val="sq-AL"/>
        </w:rPr>
      </w:pPr>
    </w:p>
    <w:p w:rsidR="007416B5" w:rsidRPr="00972ADD" w:rsidRDefault="007416B5" w:rsidP="0041708F">
      <w:pPr>
        <w:pStyle w:val="Hapesira7"/>
        <w:rPr>
          <w:rStyle w:val="grame"/>
          <w:spacing w:val="-4"/>
          <w:lang w:val="sq-AL"/>
        </w:rPr>
      </w:pPr>
    </w:p>
    <w:p w:rsidR="00E3631F" w:rsidRPr="00972ADD" w:rsidRDefault="00E3631F" w:rsidP="0041708F">
      <w:pPr>
        <w:pStyle w:val="NeniNr"/>
        <w:keepNext w:val="0"/>
        <w:rPr>
          <w:rStyle w:val="Strong"/>
          <w:b w:val="0"/>
          <w:spacing w:val="-4"/>
          <w:lang w:val="sq-AL"/>
        </w:rPr>
      </w:pPr>
      <w:r w:rsidRPr="00972ADD">
        <w:rPr>
          <w:rStyle w:val="Strong"/>
          <w:b w:val="0"/>
          <w:spacing w:val="-4"/>
          <w:lang w:val="sq-AL"/>
        </w:rPr>
        <w:t>Neni 2</w:t>
      </w:r>
    </w:p>
    <w:p w:rsidR="00E3631F" w:rsidRPr="00972ADD" w:rsidRDefault="00E3631F" w:rsidP="0041708F">
      <w:pPr>
        <w:pStyle w:val="Hapesira7"/>
        <w:rPr>
          <w:spacing w:val="-4"/>
          <w:lang w:val="sq-AL"/>
        </w:rPr>
      </w:pPr>
      <w:r w:rsidRPr="00972ADD">
        <w:rPr>
          <w:spacing w:val="-4"/>
          <w:lang w:val="sq-AL"/>
        </w:rPr>
        <w:t> </w:t>
      </w:r>
    </w:p>
    <w:p w:rsidR="00E3631F" w:rsidRPr="00972ADD" w:rsidRDefault="00E3631F" w:rsidP="0041708F">
      <w:pPr>
        <w:pStyle w:val="Paragrafi"/>
        <w:rPr>
          <w:spacing w:val="-4"/>
          <w:lang w:val="sq-AL"/>
        </w:rPr>
      </w:pPr>
      <w:r w:rsidRPr="00972ADD">
        <w:rPr>
          <w:spacing w:val="-4"/>
          <w:lang w:val="sq-AL"/>
        </w:rPr>
        <w:tab/>
        <w:t>Ky ligj hyn në fuqi 15 ditë pas botimit në Fletoren Zyrtare.</w:t>
      </w:r>
    </w:p>
    <w:p w:rsidR="00E3631F" w:rsidRPr="00972ADD" w:rsidRDefault="00E3631F" w:rsidP="0041708F">
      <w:pPr>
        <w:pStyle w:val="Hapesira7"/>
        <w:rPr>
          <w:rStyle w:val="Strong"/>
          <w:spacing w:val="-4"/>
          <w:lang w:val="sq-AL"/>
        </w:rPr>
      </w:pPr>
    </w:p>
    <w:p w:rsidR="00E3631F" w:rsidRPr="00972ADD" w:rsidRDefault="00E3631F" w:rsidP="0041708F">
      <w:pPr>
        <w:pStyle w:val="Paragrafi"/>
        <w:rPr>
          <w:rStyle w:val="Strong"/>
          <w:b w:val="0"/>
          <w:spacing w:val="-4"/>
          <w:lang w:val="sq-AL"/>
        </w:rPr>
      </w:pPr>
      <w:r w:rsidRPr="00972ADD">
        <w:rPr>
          <w:rStyle w:val="Strong"/>
          <w:b w:val="0"/>
          <w:spacing w:val="-4"/>
          <w:lang w:val="sq-AL"/>
        </w:rPr>
        <w:t>Miratuar në datën 27.4.2017</w:t>
      </w:r>
    </w:p>
    <w:p w:rsidR="007416B5" w:rsidRPr="007416B5" w:rsidRDefault="007416B5" w:rsidP="0041708F">
      <w:pPr>
        <w:pStyle w:val="Paragrafi"/>
        <w:ind w:firstLine="0"/>
        <w:rPr>
          <w:b/>
          <w:sz w:val="14"/>
          <w:lang w:val="sq-AL"/>
        </w:rPr>
      </w:pPr>
    </w:p>
    <w:p w:rsidR="0069201E" w:rsidRPr="008F62F6" w:rsidRDefault="0069201E" w:rsidP="0041708F">
      <w:pPr>
        <w:pStyle w:val="Paragrafi"/>
        <w:ind w:firstLine="0"/>
        <w:rPr>
          <w:b/>
          <w:lang w:val="sq-AL"/>
        </w:rPr>
      </w:pPr>
      <w:r w:rsidRPr="008F62F6">
        <w:rPr>
          <w:b/>
          <w:lang w:val="sq-AL"/>
        </w:rPr>
        <w:t>Shpal</w:t>
      </w:r>
      <w:r w:rsidR="00F71AC5" w:rsidRPr="008F62F6">
        <w:rPr>
          <w:b/>
          <w:lang w:val="sq-AL"/>
        </w:rPr>
        <w:t>lur me dekretin nr. 10331</w:t>
      </w:r>
      <w:r w:rsidRPr="008F62F6">
        <w:rPr>
          <w:b/>
          <w:lang w:val="sq-AL"/>
        </w:rPr>
        <w:t xml:space="preserve">, datë </w:t>
      </w:r>
      <w:r w:rsidR="00F71AC5" w:rsidRPr="008F62F6">
        <w:rPr>
          <w:b/>
          <w:lang w:val="sq-AL"/>
        </w:rPr>
        <w:t xml:space="preserve">18.5.2017 </w:t>
      </w:r>
      <w:r w:rsidRPr="008F62F6">
        <w:rPr>
          <w:b/>
          <w:lang w:val="sq-AL"/>
        </w:rPr>
        <w:t>të Presidentit të Republikës së Shqipërisë, Bujar Nishani</w:t>
      </w:r>
    </w:p>
    <w:p w:rsidR="00AB3AC6" w:rsidRPr="00972ADD" w:rsidRDefault="00AB3AC6" w:rsidP="0041708F">
      <w:pPr>
        <w:pStyle w:val="Paragrafi"/>
        <w:rPr>
          <w:spacing w:val="-4"/>
          <w:lang w:val="sq-AL"/>
        </w:rPr>
      </w:pPr>
    </w:p>
    <w:p w:rsidR="00E3631F" w:rsidRPr="00972ADD" w:rsidRDefault="00727E1E" w:rsidP="0041708F">
      <w:pPr>
        <w:pStyle w:val="Paragrafi"/>
        <w:jc w:val="center"/>
        <w:rPr>
          <w:spacing w:val="-4"/>
          <w:lang w:val="sq-AL"/>
        </w:rPr>
      </w:pPr>
      <w:r w:rsidRPr="00972ADD">
        <w:rPr>
          <w:spacing w:val="-4"/>
          <w:lang w:val="sq-AL"/>
        </w:rPr>
        <w:t>AMENDAMENTI NR. 1 DATË [……………………..] 2017</w:t>
      </w:r>
    </w:p>
    <w:p w:rsidR="00E3631F" w:rsidRPr="00972ADD" w:rsidRDefault="00727E1E" w:rsidP="0041708F">
      <w:pPr>
        <w:pStyle w:val="Paragrafi"/>
        <w:jc w:val="center"/>
        <w:rPr>
          <w:spacing w:val="-4"/>
          <w:lang w:val="sq-AL"/>
        </w:rPr>
      </w:pPr>
      <w:r w:rsidRPr="00972ADD">
        <w:rPr>
          <w:spacing w:val="-4"/>
          <w:lang w:val="sq-AL"/>
        </w:rPr>
        <w:t>I MARRËVESHJES SË KREDISË SË EKSPORTIT HUA E BUTË NR. 232.640 PËR NJË SHUMË PREJ 3,500,000 EURO, DATË 27 QERSHOR 2014 E LIDHUR NDËRMJET KËSHILLIT TË MINISTRAVE TË REPUBLIKËS SË SHQIPËRISË QË VEPRON NË EMËR TË REPUBLIKËS SË SHQIPËRISË DHE TË PËRFAQËSUAR NGA MINISTRIA E FINANCAVE (SI “HUAMARRËS”) DHE  UNICREDIT BANK AUSTRIA AG (SI “HUADHËNËS”) NË LIDHJE ME FINANCIMIN E PROJEKTIT “MODERNIZIMI I SISTEMIT ARSIMOR NËPËRMJET ARSIMIMIT ELEKTRONIK”</w:t>
      </w:r>
    </w:p>
    <w:p w:rsidR="00B751B5" w:rsidRPr="00972ADD" w:rsidRDefault="00B751B5" w:rsidP="0041708F">
      <w:pPr>
        <w:pStyle w:val="Paragrafi"/>
        <w:rPr>
          <w:spacing w:val="-4"/>
          <w:sz w:val="12"/>
          <w:lang w:val="sq-AL"/>
        </w:rPr>
      </w:pPr>
    </w:p>
    <w:p w:rsidR="00E3631F" w:rsidRPr="00972ADD" w:rsidRDefault="00B751B5" w:rsidP="0041708F">
      <w:pPr>
        <w:pStyle w:val="Paragrafi"/>
        <w:rPr>
          <w:spacing w:val="-4"/>
          <w:lang w:val="sq-AL"/>
        </w:rPr>
      </w:pPr>
      <w:r w:rsidRPr="00972ADD">
        <w:rPr>
          <w:spacing w:val="-4"/>
          <w:lang w:val="sq-AL"/>
        </w:rPr>
        <w:t>KY AMENDAMENT NR. 1</w:t>
      </w:r>
      <w:r w:rsidR="00E3631F" w:rsidRPr="00972ADD">
        <w:rPr>
          <w:spacing w:val="-4"/>
          <w:lang w:val="sq-AL"/>
        </w:rPr>
        <w:t xml:space="preserve"> i datës […………………..] 2017 (“Amendamenti nr. 1”) lidhet </w:t>
      </w:r>
      <w:r w:rsidR="00155027" w:rsidRPr="00972ADD">
        <w:rPr>
          <w:spacing w:val="-4"/>
          <w:lang w:val="sq-AL"/>
        </w:rPr>
        <w:t xml:space="preserve"> </w:t>
      </w:r>
      <w:r w:rsidR="00727E1E" w:rsidRPr="00972ADD">
        <w:rPr>
          <w:spacing w:val="-4"/>
          <w:lang w:val="sq-AL"/>
        </w:rPr>
        <w:t>ndërmjet:</w:t>
      </w:r>
    </w:p>
    <w:p w:rsidR="00E3631F" w:rsidRPr="00972ADD" w:rsidRDefault="00E3631F" w:rsidP="0041708F">
      <w:pPr>
        <w:pStyle w:val="Paragrafi"/>
        <w:rPr>
          <w:spacing w:val="-4"/>
          <w:lang w:val="sq-AL"/>
        </w:rPr>
      </w:pPr>
      <w:r w:rsidRPr="00972ADD">
        <w:rPr>
          <w:bCs/>
          <w:spacing w:val="-4"/>
          <w:lang w:val="sq-AL"/>
        </w:rPr>
        <w:t>1.</w:t>
      </w:r>
      <w:r w:rsidRPr="00972ADD">
        <w:rPr>
          <w:bCs/>
          <w:spacing w:val="-4"/>
          <w:lang w:val="sq-AL"/>
        </w:rPr>
        <w:tab/>
      </w:r>
      <w:r w:rsidR="00B751B5" w:rsidRPr="00972ADD">
        <w:rPr>
          <w:bCs/>
          <w:spacing w:val="-4"/>
          <w:lang w:val="sq-AL"/>
        </w:rPr>
        <w:t xml:space="preserve"> </w:t>
      </w:r>
      <w:r w:rsidRPr="00972ADD">
        <w:rPr>
          <w:bCs/>
          <w:spacing w:val="-4"/>
          <w:lang w:val="sq-AL"/>
        </w:rPr>
        <w:t>UniCredit Bank Austria</w:t>
      </w:r>
      <w:r w:rsidR="00727E1E" w:rsidRPr="00972ADD">
        <w:rPr>
          <w:spacing w:val="-4"/>
          <w:lang w:val="sq-AL"/>
        </w:rPr>
        <w:t xml:space="preserve"> AG, Schottengasse 6-</w:t>
      </w:r>
      <w:r w:rsidRPr="00972ADD">
        <w:rPr>
          <w:spacing w:val="-4"/>
          <w:lang w:val="sq-AL"/>
        </w:rPr>
        <w:t xml:space="preserve">8, A-1010 </w:t>
      </w:r>
      <w:r w:rsidR="002C48DB">
        <w:rPr>
          <w:spacing w:val="-4"/>
          <w:lang w:val="sq-AL"/>
        </w:rPr>
        <w:t>Vienna, Republika e Austrisë, (Huadhënësi</w:t>
      </w:r>
      <w:r w:rsidRPr="00972ADD">
        <w:rPr>
          <w:spacing w:val="-4"/>
          <w:lang w:val="sq-AL"/>
        </w:rPr>
        <w:t>), nga njëra anë, dhe</w:t>
      </w:r>
    </w:p>
    <w:p w:rsidR="00E3631F" w:rsidRPr="00972ADD" w:rsidRDefault="00E3631F" w:rsidP="0041708F">
      <w:pPr>
        <w:pStyle w:val="Paragrafi"/>
        <w:rPr>
          <w:spacing w:val="-4"/>
          <w:lang w:val="sq-AL"/>
        </w:rPr>
      </w:pPr>
      <w:r w:rsidRPr="00972ADD">
        <w:rPr>
          <w:spacing w:val="-4"/>
          <w:lang w:val="sq-AL"/>
        </w:rPr>
        <w:t>2.</w:t>
      </w:r>
      <w:r w:rsidRPr="00972ADD">
        <w:rPr>
          <w:spacing w:val="-4"/>
          <w:lang w:val="sq-AL"/>
        </w:rPr>
        <w:tab/>
      </w:r>
      <w:r w:rsidR="00B751B5" w:rsidRPr="00972ADD">
        <w:rPr>
          <w:spacing w:val="-4"/>
          <w:lang w:val="sq-AL"/>
        </w:rPr>
        <w:t xml:space="preserve"> </w:t>
      </w:r>
      <w:r w:rsidRPr="00972ADD">
        <w:rPr>
          <w:spacing w:val="-4"/>
          <w:lang w:val="sq-AL"/>
        </w:rPr>
        <w:t>Këshillit të Ministrave të Republikës së Shqipërisë që vepron në emër të Republikës së Shqipërisë dhe të përfaqësuar nga Min</w:t>
      </w:r>
      <w:r w:rsidR="00B751B5" w:rsidRPr="00972ADD">
        <w:rPr>
          <w:spacing w:val="-4"/>
          <w:lang w:val="sq-AL"/>
        </w:rPr>
        <w:t>istria e Financave (“Huamarrësi”</w:t>
      </w:r>
      <w:r w:rsidRPr="00972ADD">
        <w:rPr>
          <w:spacing w:val="-4"/>
          <w:lang w:val="sq-AL"/>
        </w:rPr>
        <w:t>), nga ana tjetër.</w:t>
      </w:r>
    </w:p>
    <w:p w:rsidR="00E3631F" w:rsidRPr="00972ADD" w:rsidRDefault="00155027" w:rsidP="0041708F">
      <w:pPr>
        <w:pStyle w:val="Paragrafi"/>
        <w:rPr>
          <w:spacing w:val="-4"/>
          <w:lang w:val="sq-AL"/>
        </w:rPr>
      </w:pPr>
      <w:r w:rsidRPr="00972ADD">
        <w:rPr>
          <w:spacing w:val="-4"/>
          <w:lang w:val="sq-AL"/>
        </w:rPr>
        <w:t>Duke pasur parasysh që</w:t>
      </w:r>
      <w:r w:rsidR="00B751B5" w:rsidRPr="00972ADD">
        <w:rPr>
          <w:spacing w:val="-4"/>
          <w:lang w:val="sq-AL"/>
        </w:rPr>
        <w:t>:</w:t>
      </w:r>
      <w:r w:rsidRPr="00972ADD">
        <w:rPr>
          <w:spacing w:val="-4"/>
          <w:lang w:val="sq-AL"/>
        </w:rPr>
        <w:t xml:space="preserve"> </w:t>
      </w:r>
    </w:p>
    <w:p w:rsidR="00E3631F" w:rsidRDefault="00E3631F" w:rsidP="0041708F">
      <w:pPr>
        <w:pStyle w:val="Paragrafi"/>
        <w:rPr>
          <w:spacing w:val="-4"/>
          <w:lang w:val="sq-AL"/>
        </w:rPr>
      </w:pPr>
      <w:r w:rsidRPr="00972ADD">
        <w:rPr>
          <w:spacing w:val="-4"/>
          <w:lang w:val="sq-AL"/>
        </w:rPr>
        <w:t>A. Huadhënësi dhe Huamarrësi kanë lidhur një marrëveshje kredie eksporti hua e butë nr. 232.640 për një shumë prej 3,50</w:t>
      </w:r>
      <w:r w:rsidR="002C48DB">
        <w:rPr>
          <w:spacing w:val="-4"/>
          <w:lang w:val="sq-AL"/>
        </w:rPr>
        <w:t>0,000 EURO më 27 qershor 2014 (Marrëveshja Fillestare</w:t>
      </w:r>
      <w:r w:rsidRPr="00972ADD">
        <w:rPr>
          <w:spacing w:val="-4"/>
          <w:lang w:val="sq-AL"/>
        </w:rPr>
        <w:t>).</w:t>
      </w:r>
    </w:p>
    <w:p w:rsidR="00E3631F" w:rsidRPr="00972ADD" w:rsidRDefault="00E3631F" w:rsidP="0041708F">
      <w:pPr>
        <w:pStyle w:val="Paragrafi"/>
        <w:rPr>
          <w:spacing w:val="-4"/>
          <w:lang w:val="sq-AL"/>
        </w:rPr>
      </w:pPr>
      <w:r w:rsidRPr="00972ADD">
        <w:rPr>
          <w:spacing w:val="-4"/>
          <w:lang w:val="sq-AL"/>
        </w:rPr>
        <w:t>B.</w:t>
      </w:r>
      <w:r w:rsidRPr="00972ADD">
        <w:rPr>
          <w:spacing w:val="-4"/>
          <w:lang w:val="sq-AL"/>
        </w:rPr>
        <w:tab/>
      </w:r>
      <w:r w:rsidR="00B751B5" w:rsidRPr="00972ADD">
        <w:rPr>
          <w:spacing w:val="-4"/>
          <w:lang w:val="sq-AL"/>
        </w:rPr>
        <w:t xml:space="preserve"> </w:t>
      </w:r>
      <w:r w:rsidRPr="00972ADD">
        <w:rPr>
          <w:spacing w:val="-4"/>
          <w:lang w:val="sq-AL"/>
        </w:rPr>
        <w:t>Huadhënësi dhe Huamarrësi kanë rënë dakord të zgjasin Periudhën e Disponueshmërisë deri në 31 Maj 2017 dhe të ndryshojnë Marrëveshjen Fillestare sipas termave dhe kushteve të mëposhtme.</w:t>
      </w:r>
    </w:p>
    <w:p w:rsidR="00E3631F" w:rsidRPr="00972ADD" w:rsidRDefault="00155027" w:rsidP="0041708F">
      <w:pPr>
        <w:pStyle w:val="Paragrafi"/>
        <w:rPr>
          <w:spacing w:val="-4"/>
          <w:lang w:val="sq-AL"/>
        </w:rPr>
      </w:pPr>
      <w:r w:rsidRPr="00972ADD">
        <w:rPr>
          <w:spacing w:val="-4"/>
          <w:lang w:val="sq-AL"/>
        </w:rPr>
        <w:t>Si rrjedhojë</w:t>
      </w:r>
      <w:r w:rsidR="00E3631F" w:rsidRPr="00972ADD">
        <w:rPr>
          <w:spacing w:val="-4"/>
          <w:lang w:val="sq-AL"/>
        </w:rPr>
        <w:t>, është rënë dakord si më poshtë:</w:t>
      </w:r>
    </w:p>
    <w:p w:rsidR="00E3631F" w:rsidRPr="00972ADD" w:rsidRDefault="00E3631F" w:rsidP="0041708F">
      <w:pPr>
        <w:pStyle w:val="Paragrafi"/>
        <w:rPr>
          <w:spacing w:val="-4"/>
          <w:lang w:val="sq-AL"/>
        </w:rPr>
      </w:pPr>
      <w:r w:rsidRPr="00972ADD">
        <w:rPr>
          <w:spacing w:val="-4"/>
          <w:lang w:val="sq-AL"/>
        </w:rPr>
        <w:t xml:space="preserve">1. Përkufizimet </w:t>
      </w:r>
    </w:p>
    <w:p w:rsidR="00E3631F" w:rsidRPr="00972ADD" w:rsidRDefault="00E3631F" w:rsidP="0041708F">
      <w:pPr>
        <w:pStyle w:val="Paragrafi"/>
        <w:rPr>
          <w:spacing w:val="-4"/>
          <w:lang w:val="sq-AL"/>
        </w:rPr>
      </w:pPr>
      <w:bookmarkStart w:id="0" w:name="_DV_M10"/>
      <w:bookmarkEnd w:id="0"/>
      <w:r w:rsidRPr="00972ADD">
        <w:rPr>
          <w:spacing w:val="-4"/>
          <w:lang w:val="sq-AL"/>
        </w:rPr>
        <w:t xml:space="preserve">Termat e përcaktuara në Marrëveshjen Fillestare do të kenë të njëjtin kuptim, kur e kërkon konteksti dhe nëse nuk përcaktohet specifikisht ndryshe këtu, në këtë Amendament nr. 1. </w:t>
      </w:r>
    </w:p>
    <w:p w:rsidR="00E3631F" w:rsidRPr="00972ADD" w:rsidRDefault="00E3631F" w:rsidP="0041708F">
      <w:pPr>
        <w:pStyle w:val="Paragrafi"/>
        <w:rPr>
          <w:spacing w:val="-4"/>
          <w:lang w:val="sq-AL"/>
        </w:rPr>
      </w:pPr>
      <w:r w:rsidRPr="00972ADD">
        <w:rPr>
          <w:spacing w:val="-4"/>
          <w:lang w:val="sq-AL"/>
        </w:rPr>
        <w:t>Përveç kësaj, në këtë Amendament nr. 1 termat e mëposhtme kanë kuptimin e dhënë në këtë Klauzolë 1:</w:t>
      </w:r>
    </w:p>
    <w:p w:rsidR="00E3631F" w:rsidRPr="00972ADD" w:rsidRDefault="00E3631F" w:rsidP="0041708F">
      <w:pPr>
        <w:pStyle w:val="Paragrafi"/>
        <w:rPr>
          <w:spacing w:val="-4"/>
          <w:lang w:val="sq-AL"/>
        </w:rPr>
      </w:pPr>
      <w:bookmarkStart w:id="1" w:name="_DV_M12"/>
      <w:bookmarkEnd w:id="1"/>
      <w:r w:rsidRPr="00972ADD">
        <w:rPr>
          <w:spacing w:val="-4"/>
          <w:lang w:val="sq-AL"/>
        </w:rPr>
        <w:t>“Data e Hyrjes në Fuqi”</w:t>
      </w:r>
      <w:r w:rsidRPr="00972ADD">
        <w:rPr>
          <w:spacing w:val="-4"/>
          <w:lang w:val="sq-AL"/>
        </w:rPr>
        <w:tab/>
      </w:r>
      <w:r w:rsidR="00B751B5" w:rsidRPr="00972ADD">
        <w:rPr>
          <w:spacing w:val="-4"/>
          <w:lang w:val="sq-AL"/>
        </w:rPr>
        <w:t xml:space="preserve"> </w:t>
      </w:r>
      <w:r w:rsidRPr="00972ADD">
        <w:rPr>
          <w:spacing w:val="-4"/>
          <w:lang w:val="sq-AL"/>
        </w:rPr>
        <w:t>nënkupton datën në të cilën Huadhënësi i konfirmon Huamarrësit se ka marrë secilin nga dokumentet e renditura në Klauzolën 4 të këtij Amendamenti nr. 1 (</w:t>
      </w:r>
      <w:r w:rsidRPr="00972ADD">
        <w:rPr>
          <w:i/>
          <w:spacing w:val="-4"/>
          <w:lang w:val="sq-AL"/>
        </w:rPr>
        <w:t>Kushtet paraprake</w:t>
      </w:r>
      <w:r w:rsidRPr="00972ADD">
        <w:rPr>
          <w:spacing w:val="-4"/>
          <w:lang w:val="sq-AL"/>
        </w:rPr>
        <w:t xml:space="preserve">) në formë dhe përmbajtje të kënaqshme për Huadhënësin. </w:t>
      </w:r>
    </w:p>
    <w:p w:rsidR="00E3631F" w:rsidRPr="00972ADD" w:rsidRDefault="00E3631F" w:rsidP="0041708F">
      <w:pPr>
        <w:pStyle w:val="Paragrafi"/>
        <w:rPr>
          <w:spacing w:val="-4"/>
          <w:lang w:val="sq-AL"/>
        </w:rPr>
      </w:pPr>
      <w:r w:rsidRPr="00972ADD">
        <w:rPr>
          <w:spacing w:val="-4"/>
          <w:lang w:val="sq-AL"/>
        </w:rPr>
        <w:t>2. Amendamente</w:t>
      </w:r>
    </w:p>
    <w:p w:rsidR="00E3631F" w:rsidRPr="00972ADD" w:rsidRDefault="00E3631F" w:rsidP="0041708F">
      <w:pPr>
        <w:pStyle w:val="Paragrafi"/>
        <w:rPr>
          <w:spacing w:val="-4"/>
          <w:lang w:val="sq-AL"/>
        </w:rPr>
      </w:pPr>
      <w:r w:rsidRPr="00972ADD">
        <w:rPr>
          <w:spacing w:val="-4"/>
          <w:lang w:val="sq-AL"/>
        </w:rPr>
        <w:t>Palët e këtij Amendamenti nr. 1 bien dakord se me fuqi në Datën e Hyrjes në Fuqi,  Marrëveshja Fillestare do të ndryshohet si më poshtë:</w:t>
      </w:r>
    </w:p>
    <w:p w:rsidR="00E3631F" w:rsidRPr="00972ADD" w:rsidRDefault="00E3631F" w:rsidP="0041708F">
      <w:pPr>
        <w:pStyle w:val="Paragrafi"/>
        <w:rPr>
          <w:spacing w:val="-4"/>
          <w:lang w:val="sq-AL"/>
        </w:rPr>
      </w:pPr>
      <w:r w:rsidRPr="00972ADD">
        <w:rPr>
          <w:spacing w:val="-4"/>
          <w:lang w:val="sq-AL"/>
        </w:rPr>
        <w:t xml:space="preserve">Pika 2. (Periudha e </w:t>
      </w:r>
      <w:r w:rsidR="00C34E6B" w:rsidRPr="00972ADD">
        <w:rPr>
          <w:spacing w:val="-4"/>
          <w:lang w:val="sq-AL"/>
        </w:rPr>
        <w:t>Disponueshmërisë (Seksioni 2.2))</w:t>
      </w:r>
      <w:r w:rsidRPr="00972ADD">
        <w:rPr>
          <w:spacing w:val="-4"/>
          <w:lang w:val="sq-AL"/>
        </w:rPr>
        <w:t xml:space="preserve"> i Shtojcës 3 të Marrëveshjes Fillestare do të ndryshohet me tekstin si më poshtë vijon: </w:t>
      </w:r>
    </w:p>
    <w:p w:rsidR="00E3631F" w:rsidRPr="00972ADD" w:rsidRDefault="00E3631F" w:rsidP="0041708F">
      <w:pPr>
        <w:pStyle w:val="Paragrafi"/>
        <w:rPr>
          <w:spacing w:val="-4"/>
          <w:lang w:val="sq-AL"/>
        </w:rPr>
      </w:pPr>
      <w:r w:rsidRPr="00972ADD">
        <w:rPr>
          <w:spacing w:val="-4"/>
          <w:lang w:val="sq-AL"/>
        </w:rPr>
        <w:t>“2.</w:t>
      </w:r>
      <w:r w:rsidRPr="00972ADD">
        <w:rPr>
          <w:spacing w:val="-4"/>
          <w:lang w:val="sq-AL"/>
        </w:rPr>
        <w:tab/>
      </w:r>
      <w:r w:rsidR="00B751B5" w:rsidRPr="00972ADD">
        <w:rPr>
          <w:spacing w:val="-4"/>
          <w:lang w:val="sq-AL"/>
        </w:rPr>
        <w:t xml:space="preserve"> </w:t>
      </w:r>
      <w:r w:rsidRPr="00972ADD">
        <w:rPr>
          <w:spacing w:val="-4"/>
          <w:lang w:val="sq-AL"/>
        </w:rPr>
        <w:t>Periudha e Disponueshmërisë (Seksioni 2.2)</w:t>
      </w:r>
    </w:p>
    <w:p w:rsidR="00E3631F" w:rsidRPr="00972ADD" w:rsidRDefault="00E3631F" w:rsidP="0041708F">
      <w:pPr>
        <w:pStyle w:val="Paragrafi"/>
        <w:rPr>
          <w:spacing w:val="-4"/>
          <w:lang w:val="sq-AL"/>
        </w:rPr>
      </w:pPr>
      <w:r w:rsidRPr="00972ADD">
        <w:rPr>
          <w:spacing w:val="-4"/>
          <w:lang w:val="sq-AL"/>
        </w:rPr>
        <w:t xml:space="preserve">Nga Data e Mbylljes (siç është përcaktuar në Seksionin 7) deri më 31 Maj 2017 ose në një datë të mëvonshme që Huadhënësi dhe Huamarrësi mund të bien dakord.” </w:t>
      </w:r>
    </w:p>
    <w:p w:rsidR="00E3631F" w:rsidRPr="00972ADD" w:rsidRDefault="00E3631F" w:rsidP="0041708F">
      <w:pPr>
        <w:pStyle w:val="Paragrafi"/>
        <w:rPr>
          <w:spacing w:val="-4"/>
          <w:lang w:val="sq-AL"/>
        </w:rPr>
      </w:pPr>
      <w:r w:rsidRPr="00972ADD">
        <w:rPr>
          <w:spacing w:val="-4"/>
          <w:lang w:val="sq-AL"/>
        </w:rPr>
        <w:t>3. Garancitë</w:t>
      </w:r>
    </w:p>
    <w:p w:rsidR="00E3631F" w:rsidRPr="00972ADD" w:rsidRDefault="00E3631F" w:rsidP="0041708F">
      <w:pPr>
        <w:pStyle w:val="Paragrafi"/>
        <w:rPr>
          <w:spacing w:val="-4"/>
          <w:lang w:val="sq-AL"/>
        </w:rPr>
      </w:pPr>
      <w:bookmarkStart w:id="2" w:name="_DV_M49"/>
      <w:bookmarkEnd w:id="2"/>
      <w:r w:rsidRPr="00972ADD">
        <w:rPr>
          <w:spacing w:val="-4"/>
          <w:lang w:val="sq-AL"/>
        </w:rPr>
        <w:t>Me anë të këtij Amendamenti, Huamarrësi garanton në datën e këtij amendamenti dhe në datën e hyrjes në fuqi se garancitë e përcaktuara në Seksionin 9.1 (</w:t>
      </w:r>
      <w:r w:rsidRPr="00972ADD">
        <w:rPr>
          <w:i/>
          <w:spacing w:val="-4"/>
          <w:lang w:val="sq-AL"/>
        </w:rPr>
        <w:t>Garancitë</w:t>
      </w:r>
      <w:r w:rsidRPr="00972ADD">
        <w:rPr>
          <w:spacing w:val="-4"/>
          <w:lang w:val="sq-AL"/>
        </w:rPr>
        <w:t>) të Marrëveshjes Fillestare janë të vërteta dhe të sakta sikur bëhen nga Huamarrësi në ato data.</w:t>
      </w:r>
    </w:p>
    <w:p w:rsidR="00E3631F" w:rsidRPr="00972ADD" w:rsidRDefault="00E3631F" w:rsidP="0041708F">
      <w:pPr>
        <w:pStyle w:val="Paragrafi"/>
        <w:rPr>
          <w:spacing w:val="-4"/>
          <w:lang w:val="sq-AL"/>
        </w:rPr>
      </w:pPr>
      <w:bookmarkStart w:id="3" w:name="_DV_M53"/>
      <w:bookmarkEnd w:id="3"/>
      <w:r w:rsidRPr="00972ADD">
        <w:rPr>
          <w:spacing w:val="-4"/>
          <w:lang w:val="sq-AL"/>
        </w:rPr>
        <w:t xml:space="preserve">4. Kushtet paraprake </w:t>
      </w:r>
    </w:p>
    <w:p w:rsidR="00E3631F" w:rsidRPr="00972ADD" w:rsidRDefault="00E3631F" w:rsidP="0041708F">
      <w:pPr>
        <w:pStyle w:val="Paragrafi"/>
        <w:rPr>
          <w:spacing w:val="-4"/>
          <w:lang w:val="sq-AL"/>
        </w:rPr>
      </w:pPr>
      <w:bookmarkStart w:id="4" w:name="_DV_M54"/>
      <w:bookmarkEnd w:id="4"/>
      <w:r w:rsidRPr="00972ADD">
        <w:rPr>
          <w:spacing w:val="-4"/>
          <w:lang w:val="sq-AL"/>
        </w:rPr>
        <w:t>Huadhënësi do të ketë marrë:</w:t>
      </w:r>
    </w:p>
    <w:p w:rsidR="00E3631F" w:rsidRPr="00972ADD" w:rsidRDefault="00E3631F" w:rsidP="0041708F">
      <w:pPr>
        <w:pStyle w:val="Paragrafi"/>
        <w:rPr>
          <w:spacing w:val="-4"/>
          <w:lang w:val="sq-AL"/>
        </w:rPr>
      </w:pPr>
      <w:r w:rsidRPr="00972ADD">
        <w:rPr>
          <w:spacing w:val="-4"/>
          <w:lang w:val="sq-AL"/>
        </w:rPr>
        <w:t>a)</w:t>
      </w:r>
      <w:r w:rsidR="00B751B5" w:rsidRPr="00972ADD">
        <w:rPr>
          <w:spacing w:val="-4"/>
          <w:lang w:val="sq-AL"/>
        </w:rPr>
        <w:t xml:space="preserve"> </w:t>
      </w:r>
      <w:r w:rsidRPr="00972ADD">
        <w:rPr>
          <w:spacing w:val="-4"/>
          <w:lang w:val="sq-AL"/>
        </w:rPr>
        <w:tab/>
        <w:t>një origjinal të këtij Amendamenti nr. 1 të nënshkruar zyrtarisht nga Huadhënësi dhe nga një apo disa persona të autorizuar për të nënshkruar dhe dorëzuar këtë Amendament nr.</w:t>
      </w:r>
      <w:r w:rsidR="00C34E6B" w:rsidRPr="00972ADD">
        <w:rPr>
          <w:spacing w:val="-4"/>
          <w:lang w:val="sq-AL"/>
        </w:rPr>
        <w:t xml:space="preserve"> </w:t>
      </w:r>
      <w:r w:rsidRPr="00972ADD">
        <w:rPr>
          <w:spacing w:val="-4"/>
          <w:lang w:val="sq-AL"/>
        </w:rPr>
        <w:t>1 për dhe në emër të Huamarrësit dhe të miratuar nga Këshilli i Ministrave i Republikës së Shqipërisë</w:t>
      </w:r>
      <w:r w:rsidRPr="00972ADD">
        <w:rPr>
          <w:i/>
          <w:iCs/>
          <w:spacing w:val="-4"/>
          <w:lang w:val="sq-AL"/>
        </w:rPr>
        <w:t>.</w:t>
      </w:r>
    </w:p>
    <w:p w:rsidR="00E3631F" w:rsidRPr="00972ADD" w:rsidRDefault="00E3631F" w:rsidP="0041708F">
      <w:pPr>
        <w:pStyle w:val="Paragrafi"/>
        <w:rPr>
          <w:spacing w:val="-4"/>
          <w:lang w:val="sq-AL"/>
        </w:rPr>
      </w:pPr>
      <w:r w:rsidRPr="00972ADD">
        <w:rPr>
          <w:spacing w:val="-4"/>
          <w:lang w:val="sq-AL"/>
        </w:rPr>
        <w:t>b)</w:t>
      </w:r>
      <w:r w:rsidRPr="00972ADD">
        <w:rPr>
          <w:spacing w:val="-4"/>
          <w:lang w:val="sq-AL"/>
        </w:rPr>
        <w:tab/>
      </w:r>
      <w:r w:rsidR="00B751B5" w:rsidRPr="00972ADD">
        <w:rPr>
          <w:spacing w:val="-4"/>
          <w:lang w:val="sq-AL"/>
        </w:rPr>
        <w:t xml:space="preserve"> </w:t>
      </w:r>
      <w:r w:rsidRPr="00972ADD">
        <w:rPr>
          <w:spacing w:val="-4"/>
          <w:lang w:val="sq-AL"/>
        </w:rPr>
        <w:t>modele të nënshkrimeve (të vërtetuara dhe të konfirmuara nga Sekretari i Përgjithshëm i Ministrisë së Financave) të personit ose të personave të autorizuar për të nënshkruar dhe dorëzuar këtë Amendament nr. 1 për dhe në emër të Huamarrësit;</w:t>
      </w:r>
    </w:p>
    <w:p w:rsidR="00E3631F" w:rsidRPr="00972ADD" w:rsidRDefault="00E3631F" w:rsidP="0041708F">
      <w:pPr>
        <w:pStyle w:val="Paragrafi"/>
        <w:rPr>
          <w:spacing w:val="-4"/>
          <w:lang w:val="sq-AL"/>
        </w:rPr>
      </w:pPr>
      <w:r w:rsidRPr="00972ADD">
        <w:rPr>
          <w:spacing w:val="-4"/>
          <w:lang w:val="sq-AL"/>
        </w:rPr>
        <w:t>c)</w:t>
      </w:r>
      <w:r w:rsidR="00B751B5" w:rsidRPr="00972ADD">
        <w:rPr>
          <w:spacing w:val="-4"/>
          <w:lang w:val="sq-AL"/>
        </w:rPr>
        <w:t xml:space="preserve"> </w:t>
      </w:r>
      <w:r w:rsidRPr="00972ADD">
        <w:rPr>
          <w:spacing w:val="-4"/>
          <w:lang w:val="sq-AL"/>
        </w:rPr>
        <w:tab/>
        <w:t xml:space="preserve">identifikime me fotografi (të vërtetuara dhe të konfirmuara nga Sekretari i Përgjithshëm i Ministrisë së Financave) të personit ose të personave të autorizuar për të nënshkruar dhe dorëzuar këtë Amendament nr. 1 për dhe në emër të Huamarrësit; dhe </w:t>
      </w:r>
    </w:p>
    <w:p w:rsidR="00E3631F" w:rsidRPr="00972ADD" w:rsidRDefault="00E3631F" w:rsidP="0041708F">
      <w:pPr>
        <w:pStyle w:val="Paragrafi"/>
        <w:rPr>
          <w:spacing w:val="-4"/>
          <w:lang w:val="sq-AL"/>
        </w:rPr>
      </w:pPr>
      <w:r w:rsidRPr="00972ADD">
        <w:rPr>
          <w:spacing w:val="-4"/>
          <w:lang w:val="sq-AL"/>
        </w:rPr>
        <w:t>d)</w:t>
      </w:r>
      <w:r w:rsidRPr="00972ADD">
        <w:rPr>
          <w:spacing w:val="-4"/>
          <w:lang w:val="sq-AL"/>
        </w:rPr>
        <w:tab/>
      </w:r>
      <w:r w:rsidR="00B751B5" w:rsidRPr="00972ADD">
        <w:rPr>
          <w:spacing w:val="-4"/>
          <w:lang w:val="sq-AL"/>
        </w:rPr>
        <w:t xml:space="preserve"> </w:t>
      </w:r>
      <w:r w:rsidRPr="00972ADD">
        <w:rPr>
          <w:spacing w:val="-4"/>
          <w:lang w:val="sq-AL"/>
        </w:rPr>
        <w:t>një konfirmim me shkrim nga Ministri i Drejtësisë i Republikës së Shqipërisë në formën dhe përmbajtjen e Shtojcës 1 (</w:t>
      </w:r>
      <w:r w:rsidRPr="00972ADD">
        <w:rPr>
          <w:i/>
          <w:spacing w:val="-4"/>
          <w:lang w:val="sq-AL"/>
        </w:rPr>
        <w:t>Opinioni Ligjor</w:t>
      </w:r>
      <w:r w:rsidRPr="00972ADD">
        <w:rPr>
          <w:spacing w:val="-4"/>
          <w:lang w:val="sq-AL"/>
        </w:rPr>
        <w:t>) të këtij Amendamenti.</w:t>
      </w:r>
    </w:p>
    <w:p w:rsidR="00E3631F" w:rsidRPr="00972ADD" w:rsidRDefault="00E3631F" w:rsidP="0041708F">
      <w:pPr>
        <w:pStyle w:val="Paragrafi"/>
        <w:rPr>
          <w:spacing w:val="-4"/>
          <w:lang w:val="sq-AL"/>
        </w:rPr>
      </w:pPr>
      <w:bookmarkStart w:id="5" w:name="_DV_M55"/>
      <w:bookmarkStart w:id="6" w:name="_DV_M59"/>
      <w:bookmarkStart w:id="7" w:name="_DV_M60"/>
      <w:bookmarkStart w:id="8" w:name="_DV_M61"/>
      <w:bookmarkStart w:id="9" w:name="_DV_M62"/>
      <w:bookmarkStart w:id="10" w:name="_DV_M66"/>
      <w:bookmarkStart w:id="11" w:name="_DV_M67"/>
      <w:bookmarkStart w:id="12" w:name="_DV_M68"/>
      <w:bookmarkStart w:id="13" w:name="_DV_M70"/>
      <w:bookmarkStart w:id="14" w:name="_DV_M72"/>
      <w:bookmarkStart w:id="15" w:name="_DV_M77"/>
      <w:bookmarkStart w:id="16" w:name="_DV_M78"/>
      <w:bookmarkStart w:id="17" w:name="_DV_M79"/>
      <w:bookmarkStart w:id="18" w:name="_DV_M80"/>
      <w:bookmarkStart w:id="19" w:name="_DV_M81"/>
      <w:bookmarkStart w:id="20" w:name="_DV_M82"/>
      <w:bookmarkStart w:id="21" w:name="_DV_M83"/>
      <w:bookmarkStart w:id="22" w:name="_DV_M84"/>
      <w:bookmarkStart w:id="23" w:name="_DV_M85"/>
      <w:bookmarkStart w:id="24" w:name="_DV_M86"/>
      <w:bookmarkStart w:id="25" w:name="_DV_M87"/>
      <w:bookmarkStart w:id="26" w:name="_DV_M89"/>
      <w:bookmarkStart w:id="27" w:name="_DV_M90"/>
      <w:bookmarkStart w:id="28" w:name="_DV_M92"/>
      <w:bookmarkStart w:id="29" w:name="_DV_M93"/>
      <w:bookmarkStart w:id="30" w:name="_DV_M95"/>
      <w:bookmarkStart w:id="31" w:name="_DV_M9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972ADD">
        <w:rPr>
          <w:spacing w:val="-4"/>
          <w:lang w:val="sq-AL"/>
        </w:rPr>
        <w:t>5. Të ndryshme</w:t>
      </w:r>
    </w:p>
    <w:p w:rsidR="00E3631F" w:rsidRPr="00972ADD" w:rsidRDefault="00E3631F" w:rsidP="0041708F">
      <w:pPr>
        <w:pStyle w:val="Paragrafi"/>
        <w:rPr>
          <w:spacing w:val="-4"/>
          <w:lang w:val="sq-AL"/>
        </w:rPr>
      </w:pPr>
      <w:bookmarkStart w:id="32" w:name="_DV_M97"/>
      <w:bookmarkEnd w:id="32"/>
      <w:r w:rsidRPr="00972ADD">
        <w:rPr>
          <w:spacing w:val="-4"/>
          <w:lang w:val="sq-AL"/>
        </w:rPr>
        <w:t>Që nga Data e Hyrjes në Fuqi, ky Amendament nr.</w:t>
      </w:r>
      <w:r w:rsidR="002C48DB">
        <w:rPr>
          <w:spacing w:val="-4"/>
          <w:lang w:val="sq-AL"/>
        </w:rPr>
        <w:t xml:space="preserve"> </w:t>
      </w:r>
      <w:r w:rsidRPr="00972ADD">
        <w:rPr>
          <w:spacing w:val="-4"/>
          <w:lang w:val="sq-AL"/>
        </w:rPr>
        <w:t xml:space="preserve">1 do të jetë pjesë përbërëse e Marrëveshjes Fillestare dhe shprehja “kjo Marrëveshje” në Marrëveshjen Fillestare nënkupton Marrëveshjen Fillestare të ndryshuar nga ky Amendament nr. 1. </w:t>
      </w:r>
    </w:p>
    <w:p w:rsidR="00E3631F" w:rsidRPr="00972ADD" w:rsidRDefault="00E3631F" w:rsidP="0041708F">
      <w:pPr>
        <w:pStyle w:val="Paragrafi"/>
        <w:rPr>
          <w:spacing w:val="-4"/>
          <w:lang w:val="sq-AL"/>
        </w:rPr>
      </w:pPr>
      <w:r w:rsidRPr="00972ADD">
        <w:rPr>
          <w:spacing w:val="-4"/>
          <w:lang w:val="sq-AL"/>
        </w:rPr>
        <w:t>6. Ligji Rregullues dhe Arbitrazhi</w:t>
      </w:r>
    </w:p>
    <w:p w:rsidR="00E3631F" w:rsidRPr="00972ADD" w:rsidRDefault="00E3631F" w:rsidP="0041708F">
      <w:pPr>
        <w:pStyle w:val="Paragrafi"/>
        <w:rPr>
          <w:spacing w:val="-4"/>
          <w:lang w:val="sq-AL"/>
        </w:rPr>
      </w:pPr>
      <w:r w:rsidRPr="00972ADD">
        <w:rPr>
          <w:spacing w:val="-4"/>
          <w:lang w:val="sq-AL"/>
        </w:rPr>
        <w:t>a)</w:t>
      </w:r>
      <w:r w:rsidRPr="00972ADD">
        <w:rPr>
          <w:spacing w:val="-4"/>
          <w:lang w:val="sq-AL"/>
        </w:rPr>
        <w:tab/>
      </w:r>
      <w:r w:rsidR="00B751B5" w:rsidRPr="00972ADD">
        <w:rPr>
          <w:spacing w:val="-4"/>
          <w:lang w:val="sq-AL"/>
        </w:rPr>
        <w:t xml:space="preserve"> </w:t>
      </w:r>
      <w:r w:rsidRPr="00972ADD">
        <w:rPr>
          <w:spacing w:val="-4"/>
          <w:lang w:val="sq-AL"/>
        </w:rPr>
        <w:t>Ky Amendament nr. 1 rregullohet nga ligjet e Republikës së Austrisë, duke përfshirë rregullat saj të konfliktit të ligjeve.</w:t>
      </w:r>
    </w:p>
    <w:p w:rsidR="00E3631F" w:rsidRPr="00972ADD" w:rsidRDefault="00E3631F" w:rsidP="0041708F">
      <w:pPr>
        <w:pStyle w:val="Paragrafi"/>
        <w:rPr>
          <w:spacing w:val="-4"/>
          <w:lang w:val="sq-AL"/>
        </w:rPr>
      </w:pPr>
      <w:r w:rsidRPr="00972ADD">
        <w:rPr>
          <w:spacing w:val="-4"/>
          <w:lang w:val="sq-AL"/>
        </w:rPr>
        <w:t>b)</w:t>
      </w:r>
      <w:r w:rsidRPr="00972ADD">
        <w:rPr>
          <w:spacing w:val="-4"/>
          <w:lang w:val="sq-AL"/>
        </w:rPr>
        <w:tab/>
      </w:r>
      <w:r w:rsidR="00B751B5" w:rsidRPr="00972ADD">
        <w:rPr>
          <w:spacing w:val="-4"/>
          <w:lang w:val="sq-AL"/>
        </w:rPr>
        <w:t xml:space="preserve"> </w:t>
      </w:r>
      <w:r w:rsidRPr="00972ADD">
        <w:rPr>
          <w:spacing w:val="-4"/>
          <w:lang w:val="sq-AL"/>
        </w:rPr>
        <w:t>Të gjitha mosmarrëveshjet që lindin në lidhje me këtë Amendament nr. 1, duke përfshirë lidhjen, vlefshmërinë dhe të drejtat dhe detyrimet e Palëve të mëposhtme, do të zgjidhen përfundimisht në bazë të Rregullave të Pajtimit dhe Arbitrazhit në atë kohë në fuqi të Dhomës Ndërkombëtare të Tregtisë në Paris, të përbërë nga tre arbitra.</w:t>
      </w:r>
    </w:p>
    <w:p w:rsidR="00E3631F" w:rsidRPr="00972ADD" w:rsidRDefault="00E3631F" w:rsidP="0041708F">
      <w:pPr>
        <w:pStyle w:val="Paragrafi"/>
        <w:rPr>
          <w:spacing w:val="-4"/>
          <w:lang w:val="sq-AL"/>
        </w:rPr>
      </w:pPr>
      <w:r w:rsidRPr="00972ADD">
        <w:rPr>
          <w:spacing w:val="-4"/>
          <w:lang w:val="sq-AL"/>
        </w:rPr>
        <w:t>c)</w:t>
      </w:r>
      <w:r w:rsidRPr="00972ADD">
        <w:rPr>
          <w:spacing w:val="-4"/>
          <w:lang w:val="sq-AL"/>
        </w:rPr>
        <w:tab/>
      </w:r>
      <w:r w:rsidR="00B751B5" w:rsidRPr="00972ADD">
        <w:rPr>
          <w:spacing w:val="-4"/>
          <w:lang w:val="sq-AL"/>
        </w:rPr>
        <w:t xml:space="preserve"> </w:t>
      </w:r>
      <w:r w:rsidRPr="00972ADD">
        <w:rPr>
          <w:spacing w:val="-4"/>
          <w:lang w:val="sq-AL"/>
        </w:rPr>
        <w:t>Vendi i arbitrazhit do të jetë Parisi. Gjuha që do të përdoret në procedimet e arbitrazhit do të jetë anglishtja.</w:t>
      </w:r>
    </w:p>
    <w:p w:rsidR="00E3631F" w:rsidRPr="008F62F6" w:rsidRDefault="00E3631F" w:rsidP="0041708F">
      <w:pPr>
        <w:pStyle w:val="Paragrafi"/>
        <w:rPr>
          <w:spacing w:val="-6"/>
          <w:lang w:val="sq-AL"/>
        </w:rPr>
      </w:pPr>
      <w:r w:rsidRPr="008F62F6">
        <w:rPr>
          <w:spacing w:val="-6"/>
          <w:lang w:val="sq-AL"/>
        </w:rPr>
        <w:t>d)</w:t>
      </w:r>
      <w:r w:rsidRPr="008F62F6">
        <w:rPr>
          <w:spacing w:val="-6"/>
          <w:lang w:val="sq-AL"/>
        </w:rPr>
        <w:tab/>
      </w:r>
      <w:r w:rsidR="00B751B5" w:rsidRPr="008F62F6">
        <w:rPr>
          <w:spacing w:val="-6"/>
          <w:lang w:val="sq-AL"/>
        </w:rPr>
        <w:t xml:space="preserve"> </w:t>
      </w:r>
      <w:r w:rsidRPr="008F62F6">
        <w:rPr>
          <w:spacing w:val="-6"/>
          <w:lang w:val="sq-AL"/>
        </w:rPr>
        <w:t>Vendimi i arbitrazhit përcakton përgjegjësinë e palëve në lidhje me kostot e shkaktuara nga palët.</w:t>
      </w:r>
    </w:p>
    <w:p w:rsidR="00E3631F" w:rsidRPr="008F62F6" w:rsidRDefault="00E3631F" w:rsidP="0041708F">
      <w:pPr>
        <w:pStyle w:val="Paragrafi"/>
        <w:rPr>
          <w:spacing w:val="-6"/>
          <w:lang w:val="sq-AL"/>
        </w:rPr>
      </w:pPr>
      <w:r w:rsidRPr="008F62F6">
        <w:rPr>
          <w:spacing w:val="-6"/>
          <w:lang w:val="sq-AL"/>
        </w:rPr>
        <w:t>e)</w:t>
      </w:r>
      <w:r w:rsidRPr="008F62F6">
        <w:rPr>
          <w:spacing w:val="-6"/>
          <w:lang w:val="sq-AL"/>
        </w:rPr>
        <w:tab/>
      </w:r>
      <w:r w:rsidR="00B751B5" w:rsidRPr="008F62F6">
        <w:rPr>
          <w:spacing w:val="-6"/>
          <w:lang w:val="sq-AL"/>
        </w:rPr>
        <w:t xml:space="preserve"> </w:t>
      </w:r>
      <w:r w:rsidRPr="008F62F6">
        <w:rPr>
          <w:spacing w:val="-6"/>
          <w:lang w:val="sq-AL"/>
        </w:rPr>
        <w:t>Arbitrat do të bëjnë çdo përpjekje për të kryer procedimet dhe për të përgatitur vendimin e tyre, në mënyrë që ta bëjnë vendimin të zbatueshëm sipas ligjit.</w:t>
      </w:r>
    </w:p>
    <w:p w:rsidR="00E3631F" w:rsidRPr="008F62F6" w:rsidRDefault="00E3631F" w:rsidP="0041708F">
      <w:pPr>
        <w:pStyle w:val="Paragrafi"/>
        <w:rPr>
          <w:spacing w:val="-6"/>
          <w:lang w:val="sq-AL"/>
        </w:rPr>
      </w:pPr>
      <w:r w:rsidRPr="008F62F6">
        <w:rPr>
          <w:spacing w:val="-6"/>
          <w:lang w:val="sq-AL"/>
        </w:rPr>
        <w:t>f</w:t>
      </w:r>
      <w:r w:rsidR="00B751B5" w:rsidRPr="008F62F6">
        <w:rPr>
          <w:spacing w:val="-6"/>
          <w:lang w:val="sq-AL"/>
        </w:rPr>
        <w:t xml:space="preserve"> </w:t>
      </w:r>
      <w:r w:rsidRPr="008F62F6">
        <w:rPr>
          <w:spacing w:val="-6"/>
          <w:lang w:val="sq-AL"/>
        </w:rPr>
        <w:t>)</w:t>
      </w:r>
      <w:r w:rsidR="00B751B5" w:rsidRPr="008F62F6">
        <w:rPr>
          <w:spacing w:val="-6"/>
          <w:lang w:val="sq-AL"/>
        </w:rPr>
        <w:t xml:space="preserve"> </w:t>
      </w:r>
      <w:r w:rsidRPr="008F62F6">
        <w:rPr>
          <w:spacing w:val="-6"/>
          <w:lang w:val="sq-AL"/>
        </w:rPr>
        <w:tab/>
        <w:t xml:space="preserve">Gjykimi për vendimin mund të kryhet në çdo gjykatë që ka juridiksion ose në atë gjykatë mund të bëhet kërkesë për një pranim gjyqësor të vendimit dhe urdhër ekzekutimi, sipas rastit.  </w:t>
      </w:r>
    </w:p>
    <w:p w:rsidR="00E3631F" w:rsidRPr="008F62F6" w:rsidRDefault="00E3631F" w:rsidP="0041708F">
      <w:pPr>
        <w:pStyle w:val="Paragrafi"/>
        <w:rPr>
          <w:spacing w:val="-6"/>
          <w:lang w:val="sq-AL"/>
        </w:rPr>
      </w:pPr>
      <w:r w:rsidRPr="008F62F6">
        <w:rPr>
          <w:spacing w:val="-6"/>
          <w:lang w:val="sq-AL"/>
        </w:rPr>
        <w:t>g)</w:t>
      </w:r>
      <w:r w:rsidRPr="008F62F6">
        <w:rPr>
          <w:spacing w:val="-6"/>
          <w:lang w:val="sq-AL"/>
        </w:rPr>
        <w:tab/>
      </w:r>
      <w:r w:rsidR="00B751B5" w:rsidRPr="008F62F6">
        <w:rPr>
          <w:spacing w:val="-6"/>
          <w:lang w:val="sq-AL"/>
        </w:rPr>
        <w:t xml:space="preserve"> </w:t>
      </w:r>
      <w:r w:rsidRPr="008F62F6">
        <w:rPr>
          <w:spacing w:val="-6"/>
          <w:lang w:val="sq-AL"/>
        </w:rPr>
        <w:t>Nëse Huadhënësi merr masa ligjore (duke përfshirë padinë, arbitrazhin, sekuestrimin, ekzekutimin ose masa të tjera zbatuese ose mbrojtëse) kundër Huamarrësit në lidhje me ndonjë çështje që lind nga ky Amendament nr. 1, me anë të këtij Amendamenti Huamarrësi heq dorë nga çdo e drejtë imuniteti që mund të ketë Huamarrësi.</w:t>
      </w:r>
    </w:p>
    <w:p w:rsidR="00644891" w:rsidRPr="00E47DAC" w:rsidRDefault="00E3631F" w:rsidP="0041708F">
      <w:pPr>
        <w:pStyle w:val="Paragrafi"/>
        <w:rPr>
          <w:spacing w:val="-4"/>
          <w:lang w:val="sq-AL"/>
        </w:rPr>
      </w:pPr>
      <w:r w:rsidRPr="00E47DAC">
        <w:rPr>
          <w:spacing w:val="-4"/>
          <w:lang w:val="sq-AL"/>
        </w:rPr>
        <w:t>Përjashtimisht, Huamarrësi nuk heq dorë nga ndonjë e drejtë imuniteti që lidhet me ekzekutimin e ndonjë vendimi arbitrazhi, në lidhje me:</w:t>
      </w:r>
    </w:p>
    <w:p w:rsidR="00E3631F" w:rsidRPr="00E47DAC" w:rsidRDefault="00E3631F" w:rsidP="0041708F">
      <w:pPr>
        <w:pStyle w:val="Paragrafi"/>
        <w:rPr>
          <w:spacing w:val="-4"/>
          <w:lang w:val="sq-AL"/>
        </w:rPr>
      </w:pPr>
      <w:r w:rsidRPr="00E47DAC">
        <w:rPr>
          <w:spacing w:val="-4"/>
          <w:lang w:val="sq-AL"/>
        </w:rPr>
        <w:t>i)</w:t>
      </w:r>
      <w:r w:rsidRPr="00E47DAC">
        <w:rPr>
          <w:spacing w:val="-4"/>
          <w:lang w:val="sq-AL"/>
        </w:rPr>
        <w:tab/>
      </w:r>
      <w:r w:rsidR="00B751B5" w:rsidRPr="00E47DAC">
        <w:rPr>
          <w:spacing w:val="-4"/>
          <w:lang w:val="sq-AL"/>
        </w:rPr>
        <w:t xml:space="preserve"> </w:t>
      </w:r>
      <w:r w:rsidRPr="00E47DAC">
        <w:rPr>
          <w:spacing w:val="-4"/>
          <w:lang w:val="sq-AL"/>
        </w:rPr>
        <w:t>“ambientet aktuale ose të ardhshme të misionit” siç përcaktohen në Konventën e Vjenës për Marrëdhëniet Diplomatike, të nënshkruar në 1961, “ambientet aktuale ose të ardhshme konsullore”, siç përcaktohen në Konventën e Vjenës për Marrëdhëniet Konsullore, të nënshkruar në 1963 ose të përdorur ndryshe nga një diplomat ose mision diplomatik i Shqipërisë;</w:t>
      </w:r>
    </w:p>
    <w:p w:rsidR="00E3631F" w:rsidRPr="00E47DAC" w:rsidRDefault="00E3631F" w:rsidP="0041708F">
      <w:pPr>
        <w:pStyle w:val="Paragrafi"/>
        <w:rPr>
          <w:spacing w:val="-4"/>
          <w:lang w:val="sq-AL"/>
        </w:rPr>
      </w:pPr>
      <w:r w:rsidRPr="00E47DAC">
        <w:rPr>
          <w:spacing w:val="-4"/>
          <w:lang w:val="sq-AL"/>
        </w:rPr>
        <w:t>ii)</w:t>
      </w:r>
      <w:r w:rsidRPr="00E47DAC">
        <w:rPr>
          <w:spacing w:val="-4"/>
          <w:lang w:val="sq-AL"/>
        </w:rPr>
        <w:tab/>
        <w:t xml:space="preserve"> çdo pasuri të paluajtshme që përmendet në nenin 3, paragrafët 1-3 të Ligjit </w:t>
      </w:r>
      <w:r w:rsidR="00AF32CC" w:rsidRPr="00E47DAC">
        <w:rPr>
          <w:spacing w:val="-4"/>
          <w:lang w:val="sq-AL"/>
        </w:rPr>
        <w:t>shqiptar nr. 8743 të datës 22.2.</w:t>
      </w:r>
      <w:r w:rsidRPr="00E47DAC">
        <w:rPr>
          <w:spacing w:val="-4"/>
          <w:lang w:val="sq-AL"/>
        </w:rPr>
        <w:t>2001 “Mbi pasuritë e paluajtshme shtetërore”;</w:t>
      </w:r>
    </w:p>
    <w:p w:rsidR="00E3631F" w:rsidRPr="00E47DAC" w:rsidRDefault="00E3631F" w:rsidP="0041708F">
      <w:pPr>
        <w:pStyle w:val="Paragrafi"/>
        <w:rPr>
          <w:spacing w:val="-4"/>
          <w:lang w:val="sq-AL"/>
        </w:rPr>
      </w:pPr>
      <w:r w:rsidRPr="00E47DAC">
        <w:rPr>
          <w:spacing w:val="-4"/>
          <w:lang w:val="sq-AL"/>
        </w:rPr>
        <w:t>iii)</w:t>
      </w:r>
      <w:r w:rsidRPr="00E47DAC">
        <w:rPr>
          <w:spacing w:val="-4"/>
          <w:lang w:val="sq-AL"/>
        </w:rPr>
        <w:tab/>
      </w:r>
      <w:r w:rsidR="00B751B5" w:rsidRPr="00E47DAC">
        <w:rPr>
          <w:spacing w:val="-4"/>
          <w:lang w:val="sq-AL"/>
        </w:rPr>
        <w:t xml:space="preserve"> </w:t>
      </w:r>
      <w:r w:rsidRPr="00E47DAC">
        <w:rPr>
          <w:spacing w:val="-4"/>
          <w:lang w:val="sq-AL"/>
        </w:rPr>
        <w:t>çdo fond monetar dhe/ose shumë që duhet paguar në momentin e ekzekutimit që është caktuar për përmbushjen e detyrimeve që Republika e Shqipërisë ka sipas të drejtës publike ndërkombë</w:t>
      </w:r>
      <w:r w:rsidR="00E47DAC">
        <w:rPr>
          <w:spacing w:val="-4"/>
          <w:lang w:val="sq-AL"/>
        </w:rPr>
        <w:t>-</w:t>
      </w:r>
      <w:r w:rsidRPr="00E47DAC">
        <w:rPr>
          <w:spacing w:val="-4"/>
          <w:lang w:val="sq-AL"/>
        </w:rPr>
        <w:t>tare.</w:t>
      </w:r>
    </w:p>
    <w:p w:rsidR="00E3631F" w:rsidRPr="00E47DAC" w:rsidRDefault="00E3631F" w:rsidP="0041708F">
      <w:pPr>
        <w:pStyle w:val="Paragrafi"/>
        <w:rPr>
          <w:spacing w:val="-4"/>
          <w:lang w:val="sq-AL"/>
        </w:rPr>
      </w:pPr>
      <w:bookmarkStart w:id="33" w:name="_DV_C62"/>
      <w:r w:rsidRPr="00E47DAC">
        <w:rPr>
          <w:spacing w:val="-4"/>
          <w:lang w:val="sq-AL"/>
        </w:rPr>
        <w:t xml:space="preserve">7. </w:t>
      </w:r>
      <w:bookmarkEnd w:id="33"/>
      <w:r w:rsidRPr="00E47DAC">
        <w:rPr>
          <w:spacing w:val="-4"/>
          <w:lang w:val="sq-AL"/>
        </w:rPr>
        <w:t>Përfshirja e termave</w:t>
      </w:r>
    </w:p>
    <w:p w:rsidR="00E3631F" w:rsidRPr="00E47DAC" w:rsidRDefault="00E3631F" w:rsidP="0041708F">
      <w:pPr>
        <w:pStyle w:val="Paragrafi"/>
        <w:rPr>
          <w:spacing w:val="-4"/>
          <w:lang w:val="sq-AL"/>
        </w:rPr>
      </w:pPr>
      <w:r w:rsidRPr="00E47DAC">
        <w:rPr>
          <w:spacing w:val="-4"/>
          <w:lang w:val="sq-AL"/>
        </w:rPr>
        <w:t>Seksioni 11.1 (</w:t>
      </w:r>
      <w:r w:rsidRPr="00E47DAC">
        <w:rPr>
          <w:i/>
          <w:spacing w:val="-4"/>
          <w:lang w:val="sq-AL"/>
        </w:rPr>
        <w:t>Njoftimet</w:t>
      </w:r>
      <w:r w:rsidRPr="00E47DAC">
        <w:rPr>
          <w:spacing w:val="-4"/>
          <w:lang w:val="sq-AL"/>
        </w:rPr>
        <w:t>), Seksioni 11.3 (</w:t>
      </w:r>
      <w:r w:rsidRPr="00E47DAC">
        <w:rPr>
          <w:i/>
          <w:spacing w:val="-4"/>
          <w:lang w:val="sq-AL"/>
        </w:rPr>
        <w:t>Heqjet dorë, Mjetet Juridike Kumulative</w:t>
      </w:r>
      <w:r w:rsidRPr="00E47DAC">
        <w:rPr>
          <w:spacing w:val="-4"/>
          <w:lang w:val="sq-AL"/>
        </w:rPr>
        <w:t>) dhe Seksioni 11.7 (</w:t>
      </w:r>
      <w:r w:rsidRPr="00E47DAC">
        <w:rPr>
          <w:i/>
          <w:spacing w:val="-4"/>
          <w:lang w:val="sq-AL"/>
        </w:rPr>
        <w:t>Amendimet e Marrëveshjes</w:t>
      </w:r>
      <w:r w:rsidRPr="00E47DAC">
        <w:rPr>
          <w:spacing w:val="-4"/>
          <w:lang w:val="sq-AL"/>
        </w:rPr>
        <w:t>) të Marrëveshjes Fillestare janë të përfshira në këtë mënyrë, duke iu referuar këtij Amendameti nr.1 me të njëjtin efekt sikur të jetë përcaktuar plotësisht në këtë Amendament nr.</w:t>
      </w:r>
      <w:r w:rsidR="00807D43" w:rsidRPr="00E47DAC">
        <w:rPr>
          <w:spacing w:val="-4"/>
          <w:lang w:val="sq-AL"/>
        </w:rPr>
        <w:t xml:space="preserve"> </w:t>
      </w:r>
      <w:r w:rsidRPr="00E47DAC">
        <w:rPr>
          <w:spacing w:val="-4"/>
          <w:lang w:val="sq-AL"/>
        </w:rPr>
        <w:t xml:space="preserve">1 </w:t>
      </w:r>
      <w:r w:rsidRPr="00E47DAC">
        <w:rPr>
          <w:i/>
          <w:spacing w:val="-4"/>
          <w:lang w:val="sq-AL"/>
        </w:rPr>
        <w:t>mutatis mutandis</w:t>
      </w:r>
      <w:r w:rsidRPr="00E47DAC">
        <w:rPr>
          <w:spacing w:val="-4"/>
          <w:lang w:val="sq-AL"/>
        </w:rPr>
        <w:t xml:space="preserve"> dhe sikur referencat në ato Seksione për " këtë Marrëveshje" të jenë referenca për këtë Amendament nr.1.</w:t>
      </w:r>
    </w:p>
    <w:p w:rsidR="00E3631F" w:rsidRPr="00E47DAC" w:rsidRDefault="00155027" w:rsidP="0041708F">
      <w:pPr>
        <w:pStyle w:val="Paragrafi"/>
        <w:rPr>
          <w:spacing w:val="-4"/>
          <w:lang w:val="sq-AL"/>
        </w:rPr>
      </w:pPr>
      <w:r w:rsidRPr="00E47DAC">
        <w:rPr>
          <w:spacing w:val="-4"/>
          <w:lang w:val="sq-AL"/>
        </w:rPr>
        <w:t>Në dëshmi të kësaj</w:t>
      </w:r>
      <w:r w:rsidR="00E3631F" w:rsidRPr="00E47DAC">
        <w:rPr>
          <w:spacing w:val="-4"/>
          <w:lang w:val="sq-AL"/>
        </w:rPr>
        <w:t>, kjo Marrëveshje nr.</w:t>
      </w:r>
      <w:r w:rsidR="00807D43" w:rsidRPr="00E47DAC">
        <w:rPr>
          <w:spacing w:val="-4"/>
          <w:lang w:val="sq-AL"/>
        </w:rPr>
        <w:t xml:space="preserve"> </w:t>
      </w:r>
      <w:r w:rsidR="00E3631F" w:rsidRPr="00E47DAC">
        <w:rPr>
          <w:spacing w:val="-4"/>
          <w:lang w:val="sq-AL"/>
        </w:rPr>
        <w:t>1 është nënshkruar në dy kopje në emër të palëve nga persona të autorizuar rregullisht në ditën dhe vitin e shkruar më parë më sipër.</w:t>
      </w:r>
    </w:p>
    <w:p w:rsidR="00BF1934" w:rsidRPr="00972ADD" w:rsidRDefault="00BF1934" w:rsidP="0041708F">
      <w:pPr>
        <w:pStyle w:val="Paragrafi"/>
        <w:rPr>
          <w:spacing w:val="-4"/>
          <w:sz w:val="1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2410"/>
      </w:tblGrid>
      <w:tr w:rsidR="00155027" w:rsidRPr="00972ADD" w:rsidTr="008020FE">
        <w:tc>
          <w:tcPr>
            <w:tcW w:w="4927" w:type="dxa"/>
          </w:tcPr>
          <w:p w:rsidR="00155027" w:rsidRPr="00972ADD" w:rsidRDefault="00155027" w:rsidP="0041708F">
            <w:pPr>
              <w:pStyle w:val="Paragrafi"/>
              <w:ind w:firstLine="0"/>
              <w:jc w:val="left"/>
              <w:rPr>
                <w:spacing w:val="-4"/>
                <w:lang w:val="sq-AL"/>
              </w:rPr>
            </w:pPr>
            <w:r w:rsidRPr="00972ADD">
              <w:rPr>
                <w:spacing w:val="-4"/>
                <w:lang w:val="sq-AL"/>
              </w:rPr>
              <w:t xml:space="preserve">Për dhe në emër të </w:t>
            </w:r>
          </w:p>
          <w:p w:rsidR="00155027" w:rsidRPr="00972ADD" w:rsidRDefault="00155027" w:rsidP="0041708F">
            <w:pPr>
              <w:pStyle w:val="Paragrafi"/>
              <w:ind w:firstLine="0"/>
              <w:jc w:val="left"/>
              <w:rPr>
                <w:b/>
                <w:spacing w:val="-4"/>
                <w:lang w:val="sq-AL"/>
              </w:rPr>
            </w:pPr>
            <w:r w:rsidRPr="00972ADD">
              <w:rPr>
                <w:b/>
                <w:spacing w:val="-4"/>
                <w:lang w:val="sq-AL"/>
              </w:rPr>
              <w:t>UniCredit Bank Austria AG</w:t>
            </w:r>
          </w:p>
          <w:p w:rsidR="00155027" w:rsidRPr="00972ADD" w:rsidRDefault="00155027" w:rsidP="0041708F">
            <w:pPr>
              <w:pStyle w:val="Paragrafi"/>
              <w:ind w:firstLine="0"/>
              <w:jc w:val="left"/>
              <w:rPr>
                <w:spacing w:val="-4"/>
                <w:lang w:val="sq-AL"/>
              </w:rPr>
            </w:pPr>
            <w:r w:rsidRPr="00972ADD">
              <w:rPr>
                <w:spacing w:val="-4"/>
                <w:lang w:val="sq-AL"/>
              </w:rPr>
              <w:t>Nënshkrimi</w:t>
            </w:r>
          </w:p>
          <w:p w:rsidR="00BF1934" w:rsidRPr="008F62F6" w:rsidRDefault="00BF1934" w:rsidP="0041708F">
            <w:pPr>
              <w:pStyle w:val="Paragrafi"/>
              <w:ind w:firstLine="0"/>
              <w:rPr>
                <w:spacing w:val="-4"/>
                <w:sz w:val="16"/>
                <w:lang w:val="sq-AL"/>
              </w:rPr>
            </w:pPr>
            <w:r w:rsidRPr="00972ADD">
              <w:rPr>
                <w:spacing w:val="-4"/>
                <w:lang w:val="sq-AL"/>
              </w:rPr>
              <w:t>..............................................................</w:t>
            </w:r>
            <w:r w:rsidRPr="008F62F6">
              <w:rPr>
                <w:spacing w:val="-4"/>
                <w:sz w:val="16"/>
                <w:lang w:val="sq-AL"/>
              </w:rPr>
              <w:t>.</w:t>
            </w:r>
          </w:p>
          <w:p w:rsidR="00155027" w:rsidRPr="00972ADD" w:rsidRDefault="00155027" w:rsidP="0041708F">
            <w:pPr>
              <w:pStyle w:val="Paragrafi"/>
              <w:ind w:firstLine="0"/>
              <w:rPr>
                <w:spacing w:val="-4"/>
                <w:lang w:val="sq-AL"/>
              </w:rPr>
            </w:pPr>
            <w:r w:rsidRPr="00972ADD">
              <w:rPr>
                <w:spacing w:val="-4"/>
                <w:lang w:val="sq-AL"/>
              </w:rPr>
              <w:t>Dagmar Rand, Drejtues i Nivelit të Lartë</w:t>
            </w:r>
          </w:p>
          <w:p w:rsidR="00155027" w:rsidRPr="00972ADD" w:rsidRDefault="00155027" w:rsidP="0041708F">
            <w:pPr>
              <w:pStyle w:val="Paragrafi"/>
              <w:ind w:firstLine="0"/>
              <w:rPr>
                <w:spacing w:val="-4"/>
                <w:lang w:val="sq-AL"/>
              </w:rPr>
            </w:pPr>
            <w:r w:rsidRPr="00972ADD">
              <w:rPr>
                <w:spacing w:val="-4"/>
                <w:lang w:val="sq-AL"/>
              </w:rPr>
              <w:t>emri, pozicioni</w:t>
            </w:r>
          </w:p>
          <w:p w:rsidR="00BF1934" w:rsidRPr="00972ADD" w:rsidRDefault="00BF1934" w:rsidP="0041708F">
            <w:pPr>
              <w:pStyle w:val="Paragrafi"/>
              <w:ind w:firstLine="0"/>
              <w:rPr>
                <w:spacing w:val="-4"/>
                <w:sz w:val="12"/>
                <w:lang w:val="sq-AL"/>
              </w:rPr>
            </w:pPr>
          </w:p>
        </w:tc>
        <w:tc>
          <w:tcPr>
            <w:tcW w:w="4928" w:type="dxa"/>
          </w:tcPr>
          <w:p w:rsidR="00BF1934" w:rsidRPr="00972ADD" w:rsidRDefault="00BF1934" w:rsidP="0041708F">
            <w:pPr>
              <w:pStyle w:val="Paragrafi"/>
              <w:ind w:firstLine="0"/>
              <w:rPr>
                <w:spacing w:val="-4"/>
                <w:lang w:val="sq-AL"/>
              </w:rPr>
            </w:pPr>
          </w:p>
          <w:p w:rsidR="00BF1934" w:rsidRPr="00972ADD" w:rsidRDefault="00BF1934" w:rsidP="0041708F">
            <w:pPr>
              <w:pStyle w:val="Paragrafi"/>
              <w:ind w:firstLine="0"/>
              <w:rPr>
                <w:spacing w:val="-4"/>
                <w:lang w:val="sq-AL"/>
              </w:rPr>
            </w:pPr>
          </w:p>
          <w:p w:rsidR="00BF1934" w:rsidRPr="00972ADD" w:rsidRDefault="00BF1934" w:rsidP="0041708F">
            <w:pPr>
              <w:pStyle w:val="Paragrafi"/>
              <w:ind w:firstLine="0"/>
              <w:rPr>
                <w:spacing w:val="-4"/>
                <w:lang w:val="sq-AL"/>
              </w:rPr>
            </w:pPr>
          </w:p>
          <w:p w:rsidR="008F28C8" w:rsidRPr="00972ADD" w:rsidRDefault="008F28C8" w:rsidP="0041708F">
            <w:pPr>
              <w:pStyle w:val="Paragrafi"/>
              <w:ind w:firstLine="0"/>
              <w:rPr>
                <w:spacing w:val="-4"/>
                <w:lang w:val="sq-AL"/>
              </w:rPr>
            </w:pPr>
          </w:p>
          <w:p w:rsidR="00BF1934" w:rsidRPr="00972ADD" w:rsidRDefault="00BF1934" w:rsidP="0041708F">
            <w:pPr>
              <w:pStyle w:val="Paragrafi"/>
              <w:ind w:firstLine="0"/>
              <w:rPr>
                <w:spacing w:val="-4"/>
                <w:lang w:val="sq-AL"/>
              </w:rPr>
            </w:pPr>
            <w:r w:rsidRPr="00972ADD">
              <w:rPr>
                <w:spacing w:val="-4"/>
                <w:lang w:val="sq-AL"/>
              </w:rPr>
              <w:t>...............................................................</w:t>
            </w:r>
          </w:p>
          <w:p w:rsidR="00155027" w:rsidRPr="00972ADD" w:rsidRDefault="00155027" w:rsidP="0041708F">
            <w:pPr>
              <w:pStyle w:val="Paragrafi"/>
              <w:ind w:firstLine="0"/>
              <w:rPr>
                <w:spacing w:val="-4"/>
                <w:lang w:val="sq-AL"/>
              </w:rPr>
            </w:pPr>
            <w:r w:rsidRPr="00972ADD">
              <w:rPr>
                <w:spacing w:val="-4"/>
                <w:lang w:val="sq-AL"/>
              </w:rPr>
              <w:t>Jaana Novak, Drejtuese e Nivelit të Lartë</w:t>
            </w:r>
          </w:p>
          <w:p w:rsidR="00155027" w:rsidRPr="00972ADD" w:rsidRDefault="00155027" w:rsidP="0041708F">
            <w:pPr>
              <w:pStyle w:val="Paragrafi"/>
              <w:ind w:firstLine="0"/>
              <w:rPr>
                <w:spacing w:val="-4"/>
                <w:lang w:val="sq-AL"/>
              </w:rPr>
            </w:pPr>
            <w:r w:rsidRPr="00972ADD">
              <w:rPr>
                <w:spacing w:val="-4"/>
                <w:lang w:val="sq-AL"/>
              </w:rPr>
              <w:tab/>
            </w:r>
            <w:r w:rsidRPr="00972ADD">
              <w:rPr>
                <w:spacing w:val="-4"/>
                <w:lang w:val="sq-AL"/>
              </w:rPr>
              <w:tab/>
            </w:r>
            <w:r w:rsidRPr="00972ADD">
              <w:rPr>
                <w:spacing w:val="-4"/>
                <w:lang w:val="sq-AL"/>
              </w:rPr>
              <w:tab/>
            </w:r>
            <w:r w:rsidRPr="00972ADD">
              <w:rPr>
                <w:spacing w:val="-4"/>
                <w:lang w:val="sq-AL"/>
              </w:rPr>
              <w:tab/>
            </w:r>
            <w:r w:rsidRPr="00972ADD">
              <w:rPr>
                <w:spacing w:val="-4"/>
                <w:lang w:val="sq-AL"/>
              </w:rPr>
              <w:tab/>
              <w:t xml:space="preserve">emri, pozicioni </w:t>
            </w:r>
            <w:r w:rsidRPr="00972ADD">
              <w:rPr>
                <w:spacing w:val="-4"/>
                <w:lang w:val="sq-AL"/>
              </w:rPr>
              <w:tab/>
            </w:r>
          </w:p>
        </w:tc>
      </w:tr>
    </w:tbl>
    <w:p w:rsidR="00E3631F" w:rsidRPr="00972ADD" w:rsidRDefault="00E3631F" w:rsidP="0041708F">
      <w:pPr>
        <w:pStyle w:val="Paragrafi"/>
        <w:ind w:firstLine="0"/>
        <w:rPr>
          <w:spacing w:val="-4"/>
          <w:lang w:val="sq-AL"/>
        </w:rPr>
      </w:pPr>
      <w:r w:rsidRPr="00972ADD">
        <w:rPr>
          <w:spacing w:val="-4"/>
          <w:lang w:val="sq-AL"/>
        </w:rPr>
        <w:t>Vendi, data: ____________</w:t>
      </w:r>
    </w:p>
    <w:p w:rsidR="00E3631F" w:rsidRPr="008F62F6" w:rsidRDefault="00E3631F" w:rsidP="0041708F">
      <w:pPr>
        <w:pStyle w:val="Paragrafi"/>
        <w:rPr>
          <w:spacing w:val="-4"/>
          <w:sz w:val="14"/>
          <w:lang w:val="sq-AL"/>
        </w:rPr>
      </w:pPr>
    </w:p>
    <w:p w:rsidR="00644891" w:rsidRPr="00972ADD" w:rsidRDefault="00E3631F" w:rsidP="0041708F">
      <w:pPr>
        <w:pStyle w:val="Paragrafi"/>
        <w:rPr>
          <w:spacing w:val="-4"/>
          <w:lang w:val="sq-AL"/>
        </w:rPr>
      </w:pPr>
      <w:r w:rsidRPr="00972ADD">
        <w:rPr>
          <w:spacing w:val="-4"/>
          <w:lang w:val="sq-AL"/>
        </w:rPr>
        <w:t xml:space="preserve">Për dhe në emër të </w:t>
      </w:r>
      <w:r w:rsidRPr="00972ADD">
        <w:rPr>
          <w:b/>
          <w:spacing w:val="-4"/>
          <w:lang w:val="sq-AL"/>
        </w:rPr>
        <w:t>Këshillit të Ministrave të Republikës së Shqipërisë që vepron në emër të Republikës së Shqipërisë</w:t>
      </w:r>
      <w:r w:rsidRPr="00972ADD">
        <w:rPr>
          <w:spacing w:val="-4"/>
          <w:lang w:val="sq-AL"/>
        </w:rPr>
        <w:t xml:space="preserve"> dhe të përfaqësuar nga </w:t>
      </w:r>
    </w:p>
    <w:p w:rsidR="008F62F6" w:rsidRDefault="008F62F6" w:rsidP="0041708F">
      <w:pPr>
        <w:pStyle w:val="Paragrafi"/>
        <w:rPr>
          <w:spacing w:val="-4"/>
          <w:sz w:val="14"/>
          <w:lang w:val="sq-AL"/>
        </w:rPr>
      </w:pPr>
    </w:p>
    <w:p w:rsidR="00E47DAC" w:rsidRPr="008F62F6" w:rsidRDefault="00E47DAC" w:rsidP="0041708F">
      <w:pPr>
        <w:pStyle w:val="Paragrafi"/>
        <w:rPr>
          <w:spacing w:val="-4"/>
          <w:sz w:val="14"/>
          <w:lang w:val="sq-AL"/>
        </w:rPr>
      </w:pPr>
    </w:p>
    <w:p w:rsidR="007449E3" w:rsidRPr="00972ADD" w:rsidRDefault="00E3631F" w:rsidP="0041708F">
      <w:pPr>
        <w:pStyle w:val="Paragrafi"/>
        <w:rPr>
          <w:spacing w:val="-4"/>
          <w:lang w:val="sq-AL"/>
        </w:rPr>
      </w:pPr>
      <w:r w:rsidRPr="00972ADD">
        <w:rPr>
          <w:spacing w:val="-4"/>
          <w:lang w:val="sq-AL"/>
        </w:rPr>
        <w:t>Ministria e Financave</w:t>
      </w:r>
    </w:p>
    <w:p w:rsidR="00E3631F" w:rsidRPr="00972ADD" w:rsidRDefault="00727E1E" w:rsidP="0041708F">
      <w:pPr>
        <w:pStyle w:val="Paragrafi"/>
        <w:rPr>
          <w:spacing w:val="-4"/>
          <w:lang w:val="sq-AL"/>
        </w:rPr>
      </w:pPr>
      <w:r w:rsidRPr="00972ADD">
        <w:rPr>
          <w:spacing w:val="-4"/>
          <w:lang w:val="sq-AL"/>
        </w:rPr>
        <w:tab/>
      </w:r>
      <w:r w:rsidRPr="00972ADD">
        <w:rPr>
          <w:spacing w:val="-4"/>
          <w:lang w:val="sq-AL"/>
        </w:rPr>
        <w:tab/>
      </w:r>
      <w:r w:rsidR="00E3631F" w:rsidRPr="00972ADD">
        <w:rPr>
          <w:spacing w:val="-4"/>
          <w:lang w:val="sq-AL"/>
        </w:rPr>
        <w:t>Nënshkrimi</w:t>
      </w:r>
    </w:p>
    <w:p w:rsidR="00E3631F" w:rsidRPr="00972ADD" w:rsidRDefault="00E3631F" w:rsidP="0041708F">
      <w:pPr>
        <w:pStyle w:val="Paragrafi"/>
        <w:rPr>
          <w:spacing w:val="-4"/>
          <w:lang w:val="sq-AL"/>
        </w:rPr>
      </w:pPr>
      <w:r w:rsidRPr="00972ADD">
        <w:rPr>
          <w:spacing w:val="-4"/>
          <w:lang w:val="sq-AL"/>
        </w:rPr>
        <w:t>Vula</w:t>
      </w:r>
    </w:p>
    <w:p w:rsidR="00BF1934" w:rsidRPr="00972ADD" w:rsidRDefault="00BF1934" w:rsidP="0041708F">
      <w:pPr>
        <w:pStyle w:val="Paragrafi"/>
        <w:rPr>
          <w:spacing w:val="-4"/>
          <w:lang w:val="sq-AL"/>
        </w:rPr>
      </w:pPr>
      <w:r w:rsidRPr="00972ADD">
        <w:rPr>
          <w:spacing w:val="-4"/>
          <w:lang w:val="sq-AL"/>
        </w:rPr>
        <w:t>.....................................</w:t>
      </w:r>
    </w:p>
    <w:p w:rsidR="00E3631F" w:rsidRPr="00972ADD" w:rsidRDefault="00BF1934" w:rsidP="0041708F">
      <w:pPr>
        <w:pStyle w:val="Paragrafi"/>
        <w:rPr>
          <w:spacing w:val="-4"/>
          <w:lang w:val="sq-AL"/>
        </w:rPr>
      </w:pPr>
      <w:r w:rsidRPr="00972ADD">
        <w:rPr>
          <w:spacing w:val="-4"/>
          <w:lang w:val="sq-AL"/>
        </w:rPr>
        <w:t>.....................................</w:t>
      </w:r>
    </w:p>
    <w:p w:rsidR="00E3631F" w:rsidRPr="00972ADD" w:rsidRDefault="00E3631F" w:rsidP="0041708F">
      <w:pPr>
        <w:pStyle w:val="Paragrafi"/>
        <w:rPr>
          <w:spacing w:val="-4"/>
          <w:lang w:val="sq-AL"/>
        </w:rPr>
      </w:pPr>
      <w:r w:rsidRPr="00972ADD">
        <w:rPr>
          <w:spacing w:val="-4"/>
          <w:lang w:val="sq-AL"/>
        </w:rPr>
        <w:t>emri, pozicioni</w:t>
      </w:r>
      <w:r w:rsidRPr="00972ADD">
        <w:rPr>
          <w:spacing w:val="-4"/>
          <w:lang w:val="sq-AL"/>
        </w:rPr>
        <w:tab/>
      </w:r>
      <w:r w:rsidRPr="00972ADD">
        <w:rPr>
          <w:spacing w:val="-4"/>
          <w:lang w:val="sq-AL"/>
        </w:rPr>
        <w:tab/>
      </w:r>
      <w:r w:rsidRPr="00972ADD">
        <w:rPr>
          <w:spacing w:val="-4"/>
          <w:lang w:val="sq-AL"/>
        </w:rPr>
        <w:tab/>
      </w:r>
      <w:r w:rsidRPr="00972ADD">
        <w:rPr>
          <w:spacing w:val="-4"/>
          <w:lang w:val="sq-AL"/>
        </w:rPr>
        <w:tab/>
      </w:r>
      <w:r w:rsidRPr="00972ADD">
        <w:rPr>
          <w:spacing w:val="-4"/>
          <w:lang w:val="sq-AL"/>
        </w:rPr>
        <w:tab/>
      </w:r>
      <w:r w:rsidRPr="00972ADD">
        <w:rPr>
          <w:spacing w:val="-4"/>
          <w:lang w:val="sq-AL"/>
        </w:rPr>
        <w:tab/>
      </w:r>
      <w:r w:rsidRPr="00972ADD">
        <w:rPr>
          <w:spacing w:val="-4"/>
          <w:lang w:val="sq-AL"/>
        </w:rPr>
        <w:tab/>
      </w:r>
    </w:p>
    <w:p w:rsidR="00E3631F" w:rsidRPr="00972ADD" w:rsidRDefault="00E3631F" w:rsidP="0041708F">
      <w:pPr>
        <w:pStyle w:val="Hapesira7"/>
        <w:rPr>
          <w:spacing w:val="-4"/>
          <w:lang w:val="sq-AL"/>
        </w:rPr>
      </w:pPr>
    </w:p>
    <w:p w:rsidR="00E3631F" w:rsidRPr="00972ADD" w:rsidRDefault="00E3631F" w:rsidP="0041708F">
      <w:pPr>
        <w:pStyle w:val="Paragrafi"/>
        <w:rPr>
          <w:spacing w:val="-4"/>
          <w:lang w:val="sq-AL"/>
        </w:rPr>
      </w:pPr>
      <w:r w:rsidRPr="00972ADD">
        <w:rPr>
          <w:spacing w:val="-4"/>
          <w:lang w:val="sq-AL"/>
        </w:rPr>
        <w:t>Vendi, data:</w:t>
      </w:r>
      <w:r w:rsidR="00BF1934" w:rsidRPr="00972ADD">
        <w:rPr>
          <w:spacing w:val="-4"/>
          <w:lang w:val="sq-AL"/>
        </w:rPr>
        <w:t xml:space="preserve"> .......................</w:t>
      </w:r>
    </w:p>
    <w:p w:rsidR="00E3631F" w:rsidRDefault="00E3631F" w:rsidP="0041708F">
      <w:pPr>
        <w:pStyle w:val="Paragrafi"/>
        <w:rPr>
          <w:spacing w:val="-4"/>
          <w:sz w:val="14"/>
          <w:lang w:val="sq-AL"/>
        </w:rPr>
      </w:pPr>
    </w:p>
    <w:p w:rsidR="007416B5" w:rsidRPr="00972ADD" w:rsidRDefault="007416B5" w:rsidP="0041708F">
      <w:pPr>
        <w:pStyle w:val="Paragrafi"/>
        <w:rPr>
          <w:spacing w:val="-4"/>
          <w:sz w:val="14"/>
          <w:lang w:val="sq-AL"/>
        </w:rPr>
      </w:pPr>
    </w:p>
    <w:p w:rsidR="00E3631F" w:rsidRPr="007416B5" w:rsidRDefault="00E3631F" w:rsidP="0041708F">
      <w:pPr>
        <w:pStyle w:val="Paragrafi"/>
        <w:jc w:val="center"/>
        <w:rPr>
          <w:spacing w:val="-4"/>
          <w:lang w:val="sq-AL"/>
        </w:rPr>
      </w:pPr>
      <w:r w:rsidRPr="007416B5">
        <w:rPr>
          <w:spacing w:val="-4"/>
          <w:lang w:val="sq-AL"/>
        </w:rPr>
        <w:t>SHTOJCË 1</w:t>
      </w:r>
    </w:p>
    <w:p w:rsidR="00E3631F" w:rsidRPr="00972ADD" w:rsidRDefault="00E3631F" w:rsidP="0041708F">
      <w:pPr>
        <w:pStyle w:val="Hapesira7"/>
        <w:rPr>
          <w:spacing w:val="-4"/>
          <w:lang w:val="sq-AL"/>
        </w:rPr>
      </w:pPr>
    </w:p>
    <w:p w:rsidR="00E3631F" w:rsidRPr="00972ADD" w:rsidRDefault="00E3631F" w:rsidP="0041708F">
      <w:pPr>
        <w:pStyle w:val="Paragrafi"/>
        <w:jc w:val="center"/>
        <w:rPr>
          <w:spacing w:val="-4"/>
          <w:lang w:val="sq-AL"/>
        </w:rPr>
      </w:pPr>
      <w:r w:rsidRPr="00972ADD">
        <w:rPr>
          <w:spacing w:val="-4"/>
          <w:lang w:val="sq-AL"/>
        </w:rPr>
        <w:t>Opinioni ligjor</w:t>
      </w:r>
    </w:p>
    <w:p w:rsidR="00E3631F" w:rsidRPr="00972ADD" w:rsidRDefault="00E3631F" w:rsidP="0041708F">
      <w:pPr>
        <w:pStyle w:val="Paragrafi"/>
        <w:jc w:val="center"/>
        <w:rPr>
          <w:spacing w:val="-4"/>
          <w:lang w:val="sq-AL"/>
        </w:rPr>
      </w:pPr>
      <w:r w:rsidRPr="00972ADD">
        <w:rPr>
          <w:spacing w:val="-4"/>
          <w:lang w:val="sq-AL"/>
        </w:rPr>
        <w:t>[Stema e Republikës së Shqipërisë]</w:t>
      </w:r>
    </w:p>
    <w:p w:rsidR="00E3631F" w:rsidRPr="00972ADD" w:rsidRDefault="00E3631F" w:rsidP="0041708F">
      <w:pPr>
        <w:pStyle w:val="Paragrafi"/>
        <w:rPr>
          <w:spacing w:val="-4"/>
          <w:sz w:val="14"/>
          <w:lang w:val="sq-AL"/>
        </w:rPr>
      </w:pPr>
    </w:p>
    <w:p w:rsidR="00E3631F" w:rsidRPr="00972ADD" w:rsidRDefault="00E3631F" w:rsidP="0041708F">
      <w:pPr>
        <w:pStyle w:val="Paragrafi"/>
        <w:rPr>
          <w:spacing w:val="-4"/>
          <w:lang w:val="sq-AL"/>
        </w:rPr>
      </w:pPr>
      <w:r w:rsidRPr="00972ADD">
        <w:rPr>
          <w:spacing w:val="-4"/>
          <w:lang w:val="sq-AL"/>
        </w:rPr>
        <w:t>Nga:</w:t>
      </w:r>
      <w:r w:rsidRPr="00972ADD">
        <w:rPr>
          <w:spacing w:val="-4"/>
          <w:lang w:val="sq-AL"/>
        </w:rPr>
        <w:tab/>
      </w:r>
      <w:r w:rsidRPr="00972ADD">
        <w:rPr>
          <w:spacing w:val="-4"/>
          <w:lang w:val="sq-AL"/>
        </w:rPr>
        <w:tab/>
      </w:r>
      <w:r w:rsidR="00BF1934" w:rsidRPr="00972ADD">
        <w:rPr>
          <w:spacing w:val="-4"/>
          <w:lang w:val="sq-AL"/>
        </w:rPr>
        <w:t xml:space="preserve">        .........................</w:t>
      </w:r>
    </w:p>
    <w:p w:rsidR="00E3631F" w:rsidRPr="00972ADD" w:rsidRDefault="00E3631F" w:rsidP="0041708F">
      <w:pPr>
        <w:pStyle w:val="Paragrafi"/>
        <w:rPr>
          <w:spacing w:val="-4"/>
          <w:lang w:val="sq-AL"/>
        </w:rPr>
      </w:pPr>
      <w:r w:rsidRPr="00972ADD">
        <w:rPr>
          <w:spacing w:val="-4"/>
          <w:lang w:val="sq-AL"/>
        </w:rPr>
        <w:tab/>
      </w:r>
      <w:r w:rsidRPr="00972ADD">
        <w:rPr>
          <w:spacing w:val="-4"/>
          <w:lang w:val="sq-AL"/>
        </w:rPr>
        <w:tab/>
      </w:r>
      <w:r w:rsidR="00BF1934" w:rsidRPr="00972ADD">
        <w:rPr>
          <w:spacing w:val="-4"/>
          <w:lang w:val="sq-AL"/>
        </w:rPr>
        <w:t xml:space="preserve">                </w:t>
      </w:r>
      <w:r w:rsidRPr="00972ADD">
        <w:rPr>
          <w:spacing w:val="-4"/>
          <w:lang w:val="sq-AL"/>
        </w:rPr>
        <w:t>Ministri i Drejtësisë i Republikës së Shqipërisë</w:t>
      </w:r>
    </w:p>
    <w:p w:rsidR="00E3631F" w:rsidRPr="00972ADD" w:rsidRDefault="00E3631F" w:rsidP="0041708F">
      <w:pPr>
        <w:pStyle w:val="Paragrafi"/>
        <w:rPr>
          <w:spacing w:val="-4"/>
          <w:lang w:val="sq-AL"/>
        </w:rPr>
      </w:pPr>
      <w:r w:rsidRPr="00972ADD">
        <w:rPr>
          <w:spacing w:val="-4"/>
          <w:lang w:val="sq-AL"/>
        </w:rPr>
        <w:tab/>
      </w:r>
      <w:r w:rsidRPr="00972ADD">
        <w:rPr>
          <w:spacing w:val="-4"/>
          <w:lang w:val="sq-AL"/>
        </w:rPr>
        <w:tab/>
      </w:r>
      <w:r w:rsidR="00BF1934" w:rsidRPr="00972ADD">
        <w:rPr>
          <w:spacing w:val="-4"/>
          <w:lang w:val="sq-AL"/>
        </w:rPr>
        <w:t xml:space="preserve">                </w:t>
      </w:r>
      <w:r w:rsidRPr="00972ADD">
        <w:rPr>
          <w:spacing w:val="-4"/>
          <w:lang w:val="sq-AL"/>
        </w:rPr>
        <w:t>[</w:t>
      </w:r>
      <w:r w:rsidRPr="00972ADD">
        <w:rPr>
          <w:i/>
          <w:spacing w:val="-4"/>
          <w:lang w:val="sq-AL"/>
        </w:rPr>
        <w:t>adresa</w:t>
      </w:r>
      <w:r w:rsidRPr="00972ADD">
        <w:rPr>
          <w:spacing w:val="-4"/>
          <w:lang w:val="sq-AL"/>
        </w:rPr>
        <w:t>]</w:t>
      </w:r>
    </w:p>
    <w:p w:rsidR="00E3631F" w:rsidRPr="00972ADD" w:rsidRDefault="00E3631F" w:rsidP="0041708F">
      <w:pPr>
        <w:pStyle w:val="Hapesira7"/>
        <w:rPr>
          <w:spacing w:val="-4"/>
          <w:lang w:val="sq-AL"/>
        </w:rPr>
      </w:pPr>
    </w:p>
    <w:p w:rsidR="00E3631F" w:rsidRPr="00972ADD" w:rsidRDefault="00E3631F" w:rsidP="0041708F">
      <w:pPr>
        <w:pStyle w:val="Paragrafi"/>
        <w:rPr>
          <w:spacing w:val="-4"/>
          <w:lang w:val="sq-AL"/>
        </w:rPr>
      </w:pPr>
      <w:r w:rsidRPr="00972ADD">
        <w:rPr>
          <w:spacing w:val="-4"/>
          <w:lang w:val="sq-AL"/>
        </w:rPr>
        <w:t xml:space="preserve">Drejtuar: </w:t>
      </w:r>
      <w:r w:rsidRPr="00972ADD">
        <w:rPr>
          <w:spacing w:val="-4"/>
          <w:lang w:val="sq-AL"/>
        </w:rPr>
        <w:tab/>
      </w:r>
      <w:r w:rsidR="00BF1934" w:rsidRPr="00972ADD">
        <w:rPr>
          <w:spacing w:val="-4"/>
          <w:lang w:val="sq-AL"/>
        </w:rPr>
        <w:t xml:space="preserve"> </w:t>
      </w:r>
      <w:r w:rsidR="008F28C8" w:rsidRPr="00972ADD">
        <w:rPr>
          <w:spacing w:val="-4"/>
          <w:lang w:val="sq-AL"/>
        </w:rPr>
        <w:t xml:space="preserve"> </w:t>
      </w:r>
      <w:r w:rsidRPr="00972ADD">
        <w:rPr>
          <w:spacing w:val="-4"/>
          <w:lang w:val="sq-AL"/>
        </w:rPr>
        <w:t>UniCredit Bank Austria AG</w:t>
      </w:r>
      <w:r w:rsidRPr="00972ADD">
        <w:rPr>
          <w:spacing w:val="-4"/>
          <w:lang w:val="sq-AL"/>
        </w:rPr>
        <w:tab/>
      </w:r>
      <w:r w:rsidRPr="00972ADD">
        <w:rPr>
          <w:spacing w:val="-4"/>
          <w:lang w:val="sq-AL"/>
        </w:rPr>
        <w:tab/>
      </w:r>
      <w:r w:rsidRPr="00972ADD">
        <w:rPr>
          <w:spacing w:val="-4"/>
          <w:lang w:val="sq-AL"/>
        </w:rPr>
        <w:tab/>
      </w:r>
      <w:r w:rsidRPr="00972ADD">
        <w:rPr>
          <w:spacing w:val="-4"/>
          <w:lang w:val="sq-AL"/>
        </w:rPr>
        <w:tab/>
      </w:r>
      <w:r w:rsidRPr="00972ADD">
        <w:rPr>
          <w:spacing w:val="-4"/>
          <w:lang w:val="sq-AL"/>
        </w:rPr>
        <w:tab/>
      </w:r>
      <w:r w:rsidRPr="00972ADD">
        <w:rPr>
          <w:spacing w:val="-4"/>
          <w:lang w:val="sq-AL"/>
        </w:rPr>
        <w:tab/>
      </w:r>
    </w:p>
    <w:p w:rsidR="00E3631F" w:rsidRPr="00972ADD" w:rsidRDefault="00E3631F" w:rsidP="0041708F">
      <w:pPr>
        <w:pStyle w:val="Paragrafi"/>
        <w:rPr>
          <w:spacing w:val="-4"/>
          <w:lang w:val="sq-AL"/>
        </w:rPr>
      </w:pPr>
      <w:r w:rsidRPr="00972ADD">
        <w:rPr>
          <w:spacing w:val="-4"/>
          <w:lang w:val="sq-AL"/>
        </w:rPr>
        <w:tab/>
      </w:r>
      <w:r w:rsidR="00BF1934" w:rsidRPr="00972ADD">
        <w:rPr>
          <w:spacing w:val="-4"/>
          <w:lang w:val="sq-AL"/>
        </w:rPr>
        <w:t xml:space="preserve">                </w:t>
      </w:r>
      <w:r w:rsidR="008F28C8" w:rsidRPr="00972ADD">
        <w:rPr>
          <w:spacing w:val="-4"/>
          <w:lang w:val="sq-AL"/>
        </w:rPr>
        <w:tab/>
      </w:r>
      <w:r w:rsidRPr="00972ADD">
        <w:rPr>
          <w:spacing w:val="-4"/>
          <w:lang w:val="sq-AL"/>
        </w:rPr>
        <w:t>Në vëmendje: Znj. Jaana Novak</w:t>
      </w:r>
      <w:r w:rsidRPr="00972ADD">
        <w:rPr>
          <w:spacing w:val="-4"/>
          <w:lang w:val="sq-AL"/>
        </w:rPr>
        <w:tab/>
      </w:r>
    </w:p>
    <w:p w:rsidR="00E3631F" w:rsidRPr="00972ADD" w:rsidRDefault="00BF1934" w:rsidP="0041708F">
      <w:pPr>
        <w:pStyle w:val="Paragrafi"/>
        <w:rPr>
          <w:spacing w:val="-4"/>
          <w:lang w:val="sq-AL"/>
        </w:rPr>
      </w:pPr>
      <w:r w:rsidRPr="00972ADD">
        <w:rPr>
          <w:spacing w:val="-4"/>
          <w:lang w:val="sq-AL"/>
        </w:rPr>
        <w:t xml:space="preserve">                </w:t>
      </w:r>
      <w:r w:rsidR="00AF6424" w:rsidRPr="00972ADD">
        <w:rPr>
          <w:spacing w:val="-4"/>
          <w:lang w:val="sq-AL"/>
        </w:rPr>
        <w:t>8243</w:t>
      </w:r>
      <w:r w:rsidR="00E3631F" w:rsidRPr="00972ADD">
        <w:rPr>
          <w:spacing w:val="-4"/>
          <w:lang w:val="sq-AL"/>
        </w:rPr>
        <w:t xml:space="preserve">/ Structured Trade &amp; Export Finance </w:t>
      </w:r>
    </w:p>
    <w:p w:rsidR="00E3631F" w:rsidRPr="00972ADD" w:rsidRDefault="00155027" w:rsidP="0041708F">
      <w:pPr>
        <w:pStyle w:val="Paragrafi"/>
        <w:rPr>
          <w:spacing w:val="-4"/>
          <w:lang w:val="sq-AL"/>
        </w:rPr>
      </w:pPr>
      <w:r w:rsidRPr="00972ADD">
        <w:rPr>
          <w:spacing w:val="-4"/>
          <w:lang w:val="sq-AL"/>
        </w:rPr>
        <w:tab/>
      </w:r>
      <w:r w:rsidR="00BF1934" w:rsidRPr="00972ADD">
        <w:rPr>
          <w:spacing w:val="-4"/>
          <w:lang w:val="sq-AL"/>
        </w:rPr>
        <w:t xml:space="preserve">               </w:t>
      </w:r>
      <w:r w:rsidRPr="00972ADD">
        <w:rPr>
          <w:spacing w:val="-4"/>
          <w:lang w:val="sq-AL"/>
        </w:rPr>
        <w:t xml:space="preserve"> </w:t>
      </w:r>
      <w:r w:rsidR="00E3631F" w:rsidRPr="00972ADD">
        <w:rPr>
          <w:spacing w:val="-4"/>
          <w:lang w:val="sq-AL"/>
        </w:rPr>
        <w:t>Schottengasse 6-8</w:t>
      </w:r>
    </w:p>
    <w:p w:rsidR="00E3631F" w:rsidRPr="00972ADD" w:rsidRDefault="00E3631F" w:rsidP="0041708F">
      <w:pPr>
        <w:pStyle w:val="Paragrafi"/>
        <w:rPr>
          <w:spacing w:val="-4"/>
          <w:lang w:val="sq-AL"/>
        </w:rPr>
      </w:pPr>
      <w:r w:rsidRPr="00972ADD">
        <w:rPr>
          <w:spacing w:val="-4"/>
          <w:lang w:val="sq-AL"/>
        </w:rPr>
        <w:tab/>
      </w:r>
      <w:r w:rsidRPr="00972ADD">
        <w:rPr>
          <w:spacing w:val="-4"/>
          <w:lang w:val="sq-AL"/>
        </w:rPr>
        <w:tab/>
      </w:r>
      <w:r w:rsidR="00BF1934" w:rsidRPr="00972ADD">
        <w:rPr>
          <w:spacing w:val="-4"/>
          <w:lang w:val="sq-AL"/>
        </w:rPr>
        <w:t xml:space="preserve">                </w:t>
      </w:r>
      <w:r w:rsidRPr="00972ADD">
        <w:rPr>
          <w:spacing w:val="-4"/>
          <w:lang w:val="sq-AL"/>
        </w:rPr>
        <w:t xml:space="preserve">A-1010 Vienna, Austria </w:t>
      </w:r>
    </w:p>
    <w:p w:rsidR="00E3631F" w:rsidRPr="00972ADD" w:rsidRDefault="00E3631F" w:rsidP="0041708F">
      <w:pPr>
        <w:pStyle w:val="Hapesira7"/>
        <w:rPr>
          <w:spacing w:val="-4"/>
          <w:lang w:val="sq-AL"/>
        </w:rPr>
      </w:pPr>
    </w:p>
    <w:p w:rsidR="00E3631F" w:rsidRPr="00972ADD" w:rsidRDefault="00E3631F" w:rsidP="0041708F">
      <w:pPr>
        <w:pStyle w:val="Paragrafi"/>
        <w:jc w:val="right"/>
        <w:rPr>
          <w:spacing w:val="-4"/>
          <w:lang w:val="sq-AL"/>
        </w:rPr>
      </w:pPr>
      <w:r w:rsidRPr="00972ADD">
        <w:rPr>
          <w:spacing w:val="-4"/>
          <w:lang w:val="sq-AL"/>
        </w:rPr>
        <w:t>Datë, ...........</w:t>
      </w:r>
    </w:p>
    <w:p w:rsidR="00E3631F" w:rsidRPr="00972ADD" w:rsidRDefault="00E3631F" w:rsidP="0041708F">
      <w:pPr>
        <w:pStyle w:val="Hapesira7"/>
        <w:rPr>
          <w:spacing w:val="-4"/>
          <w:lang w:val="sq-AL"/>
        </w:rPr>
      </w:pPr>
    </w:p>
    <w:p w:rsidR="00E3631F" w:rsidRPr="00972ADD" w:rsidRDefault="00E3631F" w:rsidP="0041708F">
      <w:pPr>
        <w:pStyle w:val="Paragrafi"/>
        <w:rPr>
          <w:spacing w:val="-4"/>
          <w:lang w:val="sq-AL"/>
        </w:rPr>
      </w:pPr>
      <w:r w:rsidRPr="00972ADD">
        <w:rPr>
          <w:spacing w:val="-4"/>
          <w:lang w:val="sq-AL"/>
        </w:rPr>
        <w:t>Unë, ………………., Ministër i Drejtësisë i Republikës së Shqipërisë, kam vepruar në emër të Republikës së Shqipërisë në lidhje me Amendamentin nr. 1 të datës [……………..] 2017 (“Amendamenti nr.</w:t>
      </w:r>
      <w:r w:rsidR="00807D43" w:rsidRPr="00972ADD">
        <w:rPr>
          <w:spacing w:val="-4"/>
          <w:lang w:val="sq-AL"/>
        </w:rPr>
        <w:t xml:space="preserve"> </w:t>
      </w:r>
      <w:r w:rsidRPr="00972ADD">
        <w:rPr>
          <w:spacing w:val="-4"/>
          <w:lang w:val="sq-AL"/>
        </w:rPr>
        <w:t xml:space="preserve">1”) të Marrëveshjes së Eksportit Hua e Butë nr. 232.640, për një shumë prej 3,500,000 EURO të datës 27 qershor 2014 (“Marrëveshja Fillestare”), të dyja të lidhura ndërmjet Këshillit të Ministrave të Republikës së Shqipërisë, i cili vepron në emër të Republikës së Shqipërisë dhe që përfaqësohet nga Ministria e Financave (“Huamarrësi”) dhe UniCredit Bank Austria AG (“Huadhënësi”). </w:t>
      </w:r>
    </w:p>
    <w:p w:rsidR="00E3631F" w:rsidRPr="00972ADD" w:rsidRDefault="00E3631F" w:rsidP="0041708F">
      <w:pPr>
        <w:pStyle w:val="Paragrafi"/>
        <w:rPr>
          <w:spacing w:val="-4"/>
          <w:lang w:val="sq-AL"/>
        </w:rPr>
      </w:pPr>
      <w:r w:rsidRPr="00972ADD">
        <w:rPr>
          <w:spacing w:val="-4"/>
          <w:lang w:val="sq-AL"/>
        </w:rPr>
        <w:t>Unë kam shqyrtuar një kopje të nënshkruar të Marrëveshjes Fillestare, Amendamentin Nr.</w:t>
      </w:r>
      <w:r w:rsidR="00807D43" w:rsidRPr="00972ADD">
        <w:rPr>
          <w:spacing w:val="-4"/>
          <w:lang w:val="sq-AL"/>
        </w:rPr>
        <w:t xml:space="preserve"> </w:t>
      </w:r>
      <w:r w:rsidRPr="00972ADD">
        <w:rPr>
          <w:spacing w:val="-4"/>
          <w:lang w:val="sq-AL"/>
        </w:rPr>
        <w:t xml:space="preserve">1 dhe dokumente të tjerë që i kam konsideruar të nevojshme ose të dëshirueshme për t’i shqyrtuar, në mënyrë që të mund të jap këtë opinion. Termat e përcaktuara në Marrëveshjen Fillestare kanë të njëjtin kuptim në këtë Amendament. </w:t>
      </w:r>
    </w:p>
    <w:p w:rsidR="00E3631F" w:rsidRPr="00972ADD" w:rsidRDefault="00F76827" w:rsidP="0041708F">
      <w:pPr>
        <w:pStyle w:val="Paragrafi"/>
        <w:rPr>
          <w:spacing w:val="-4"/>
          <w:lang w:val="sq-AL"/>
        </w:rPr>
      </w:pPr>
      <w:r w:rsidRPr="00972ADD">
        <w:rPr>
          <w:spacing w:val="-4"/>
          <w:lang w:val="sq-AL"/>
        </w:rPr>
        <w:t>Me anë të kësaj konfirmoj se:</w:t>
      </w:r>
      <w:r w:rsidR="00E3631F" w:rsidRPr="00972ADD">
        <w:rPr>
          <w:spacing w:val="-4"/>
          <w:lang w:val="sq-AL"/>
        </w:rPr>
        <w:t xml:space="preserve"> </w:t>
      </w:r>
    </w:p>
    <w:p w:rsidR="00E3631F" w:rsidRPr="00972ADD" w:rsidRDefault="00155027" w:rsidP="0041708F">
      <w:pPr>
        <w:pStyle w:val="Paragrafi"/>
        <w:rPr>
          <w:spacing w:val="-4"/>
          <w:lang w:val="sq-AL"/>
        </w:rPr>
      </w:pPr>
      <w:r w:rsidRPr="00972ADD">
        <w:rPr>
          <w:spacing w:val="-4"/>
          <w:lang w:val="sq-AL"/>
        </w:rPr>
        <w:t xml:space="preserve">i) </w:t>
      </w:r>
      <w:r w:rsidR="00E3631F" w:rsidRPr="00972ADD">
        <w:rPr>
          <w:spacing w:val="-4"/>
          <w:lang w:val="sq-AL"/>
        </w:rPr>
        <w:t>Z. [….................................………..] (emri i zotërisë) është autorizuar sipas rregullave për të nënshkruar dhe dorëzuar Amendamentin Nr.</w:t>
      </w:r>
      <w:r w:rsidR="00807D43" w:rsidRPr="00972ADD">
        <w:rPr>
          <w:spacing w:val="-4"/>
          <w:lang w:val="sq-AL"/>
        </w:rPr>
        <w:t xml:space="preserve"> </w:t>
      </w:r>
      <w:r w:rsidR="00E3631F" w:rsidRPr="00972ADD">
        <w:rPr>
          <w:spacing w:val="-4"/>
          <w:lang w:val="sq-AL"/>
        </w:rPr>
        <w:t xml:space="preserve">1. </w:t>
      </w:r>
    </w:p>
    <w:p w:rsidR="00E3631F" w:rsidRPr="00972ADD" w:rsidRDefault="00155027" w:rsidP="0041708F">
      <w:pPr>
        <w:pStyle w:val="Paragrafi"/>
        <w:rPr>
          <w:spacing w:val="-4"/>
          <w:lang w:val="sq-AL"/>
        </w:rPr>
      </w:pPr>
      <w:r w:rsidRPr="00972ADD">
        <w:rPr>
          <w:spacing w:val="-4"/>
          <w:lang w:val="sq-AL"/>
        </w:rPr>
        <w:t xml:space="preserve">ii) </w:t>
      </w:r>
      <w:r w:rsidR="00E3631F" w:rsidRPr="00972ADD">
        <w:rPr>
          <w:spacing w:val="-4"/>
          <w:lang w:val="sq-AL"/>
        </w:rPr>
        <w:t>Janë ndërmarrë të gjithë veprimet e nevojshme (qeveritare dhe të tjera) të kërkuara me ligj, për të autorizuar ekzekutimin, dorëzimin dhe kryerjen përkatëse të Amendamentit nr.</w:t>
      </w:r>
      <w:r w:rsidR="00727E1E" w:rsidRPr="00972ADD">
        <w:rPr>
          <w:spacing w:val="-4"/>
          <w:lang w:val="sq-AL"/>
        </w:rPr>
        <w:t xml:space="preserve"> </w:t>
      </w:r>
      <w:r w:rsidR="00E3631F" w:rsidRPr="00972ADD">
        <w:rPr>
          <w:spacing w:val="-4"/>
          <w:lang w:val="sq-AL"/>
        </w:rPr>
        <w:t xml:space="preserve">1 dhe angazhimin ligjor të Huamarrësit.   </w:t>
      </w:r>
    </w:p>
    <w:p w:rsidR="00E3631F" w:rsidRPr="00972ADD" w:rsidRDefault="00155027" w:rsidP="0041708F">
      <w:pPr>
        <w:pStyle w:val="Paragrafi"/>
        <w:rPr>
          <w:spacing w:val="-4"/>
          <w:lang w:val="sq-AL"/>
        </w:rPr>
      </w:pPr>
      <w:r w:rsidRPr="00972ADD">
        <w:rPr>
          <w:spacing w:val="-4"/>
          <w:lang w:val="sq-AL"/>
        </w:rPr>
        <w:t xml:space="preserve">iii) </w:t>
      </w:r>
      <w:r w:rsidR="00E3631F" w:rsidRPr="00972ADD">
        <w:rPr>
          <w:spacing w:val="-4"/>
          <w:lang w:val="sq-AL"/>
        </w:rPr>
        <w:t>Nuk është i nevojshëm ose i këshillueshëm sigurimi i ligjshmërisë, vlefshmërisë, zbatueshmërisë ose pranueshmërisë si provë e Amendamentit nr.</w:t>
      </w:r>
      <w:r w:rsidR="00807D43" w:rsidRPr="00972ADD">
        <w:rPr>
          <w:spacing w:val="-4"/>
          <w:lang w:val="sq-AL"/>
        </w:rPr>
        <w:t xml:space="preserve"> </w:t>
      </w:r>
      <w:r w:rsidR="00E3631F" w:rsidRPr="00972ADD">
        <w:rPr>
          <w:spacing w:val="-4"/>
          <w:lang w:val="sq-AL"/>
        </w:rPr>
        <w:t>1 dhe e Marrëveshjes Fillestare të ndryshuar nga Amendamenti nr.</w:t>
      </w:r>
      <w:r w:rsidR="00807D43" w:rsidRPr="00972ADD">
        <w:rPr>
          <w:spacing w:val="-4"/>
          <w:lang w:val="sq-AL"/>
        </w:rPr>
        <w:t xml:space="preserve"> </w:t>
      </w:r>
      <w:r w:rsidR="00E3631F" w:rsidRPr="00972ADD">
        <w:rPr>
          <w:spacing w:val="-4"/>
          <w:lang w:val="sq-AL"/>
        </w:rPr>
        <w:t>1 që Amendamenti nr.</w:t>
      </w:r>
      <w:r w:rsidR="002C48DB">
        <w:rPr>
          <w:spacing w:val="-4"/>
          <w:lang w:val="sq-AL"/>
        </w:rPr>
        <w:t xml:space="preserve"> </w:t>
      </w:r>
      <w:r w:rsidR="00E3631F" w:rsidRPr="00972ADD">
        <w:rPr>
          <w:spacing w:val="-4"/>
          <w:lang w:val="sq-AL"/>
        </w:rPr>
        <w:t xml:space="preserve">1 të arkivohet, regjistrohet apo protokollohet pranë një agjencie ose autoriteti tjetër qeveritar në Republikën e Shqipërisë.  </w:t>
      </w:r>
    </w:p>
    <w:p w:rsidR="00E3631F" w:rsidRPr="00972ADD" w:rsidRDefault="00155027" w:rsidP="0041708F">
      <w:pPr>
        <w:pStyle w:val="Paragrafi"/>
        <w:rPr>
          <w:spacing w:val="-4"/>
          <w:lang w:val="sq-AL"/>
        </w:rPr>
      </w:pPr>
      <w:r w:rsidRPr="00972ADD">
        <w:rPr>
          <w:spacing w:val="-4"/>
          <w:lang w:val="sq-AL"/>
        </w:rPr>
        <w:t xml:space="preserve">iv) </w:t>
      </w:r>
      <w:r w:rsidR="00E3631F" w:rsidRPr="00972ADD">
        <w:rPr>
          <w:spacing w:val="-4"/>
          <w:lang w:val="sq-AL"/>
        </w:rPr>
        <w:t>Amendamenti nr.</w:t>
      </w:r>
      <w:r w:rsidR="00807D43" w:rsidRPr="00972ADD">
        <w:rPr>
          <w:spacing w:val="-4"/>
          <w:lang w:val="sq-AL"/>
        </w:rPr>
        <w:t xml:space="preserve"> </w:t>
      </w:r>
      <w:r w:rsidR="00E3631F" w:rsidRPr="00972ADD">
        <w:rPr>
          <w:spacing w:val="-4"/>
          <w:lang w:val="sq-AL"/>
        </w:rPr>
        <w:t>1 dhe Marrëveshja Fillestare të ndryshuar me Amendamentin nr.</w:t>
      </w:r>
      <w:r w:rsidR="00807D43" w:rsidRPr="00972ADD">
        <w:rPr>
          <w:spacing w:val="-4"/>
          <w:lang w:val="sq-AL"/>
        </w:rPr>
        <w:t xml:space="preserve"> </w:t>
      </w:r>
      <w:r w:rsidR="00E3631F" w:rsidRPr="00972ADD">
        <w:rPr>
          <w:spacing w:val="-4"/>
          <w:lang w:val="sq-AL"/>
        </w:rPr>
        <w:t>1 përbëjnë detyrime ligjore, të vlefshme dhe detyruese për Huamarrësin, të zbatueshme në përputhje me kushtet e tij.</w:t>
      </w:r>
      <w:r w:rsidR="00E3631F" w:rsidRPr="00972ADD">
        <w:rPr>
          <w:spacing w:val="-4"/>
          <w:lang w:val="sq-AL"/>
        </w:rPr>
        <w:tab/>
      </w:r>
    </w:p>
    <w:p w:rsidR="00E3631F" w:rsidRPr="00972ADD" w:rsidRDefault="00E3631F" w:rsidP="0041708F">
      <w:pPr>
        <w:pStyle w:val="Paragrafi"/>
        <w:rPr>
          <w:spacing w:val="-4"/>
          <w:lang w:val="sq-AL"/>
        </w:rPr>
      </w:pPr>
      <w:r w:rsidRPr="00972ADD">
        <w:rPr>
          <w:spacing w:val="-4"/>
          <w:lang w:val="sq-AL"/>
        </w:rPr>
        <w:t>Nuk shpreh asnjë opinion në lidhje me ligjet e ndonjë juridiksioni jashtë Republikës së Shqipërisë.</w:t>
      </w:r>
    </w:p>
    <w:p w:rsidR="00E3631F" w:rsidRPr="00972ADD" w:rsidRDefault="00E3631F" w:rsidP="0041708F">
      <w:pPr>
        <w:pStyle w:val="Hapesira7"/>
        <w:rPr>
          <w:spacing w:val="-4"/>
          <w:lang w:val="sq-AL"/>
        </w:rPr>
      </w:pPr>
    </w:p>
    <w:p w:rsidR="00E3631F" w:rsidRPr="00972ADD" w:rsidRDefault="00E3631F" w:rsidP="0041708F">
      <w:pPr>
        <w:pStyle w:val="Paragrafi"/>
        <w:rPr>
          <w:spacing w:val="-4"/>
          <w:lang w:val="sq-AL"/>
        </w:rPr>
      </w:pPr>
      <w:r w:rsidRPr="00972ADD">
        <w:rPr>
          <w:spacing w:val="-4"/>
          <w:lang w:val="sq-AL"/>
        </w:rPr>
        <w:t>Me respekt,</w:t>
      </w:r>
    </w:p>
    <w:p w:rsidR="00E3631F" w:rsidRPr="00972ADD" w:rsidRDefault="00E3631F" w:rsidP="0041708F">
      <w:pPr>
        <w:pStyle w:val="Paragrafi"/>
        <w:rPr>
          <w:spacing w:val="-4"/>
          <w:lang w:val="sq-AL"/>
        </w:rPr>
      </w:pPr>
      <w:r w:rsidRPr="00972ADD">
        <w:rPr>
          <w:spacing w:val="-4"/>
          <w:lang w:val="sq-AL"/>
        </w:rPr>
        <w:t>Nënshkrimi i autorizuar</w:t>
      </w:r>
    </w:p>
    <w:p w:rsidR="00E3631F" w:rsidRPr="00972ADD" w:rsidRDefault="00116FB4" w:rsidP="0041708F">
      <w:pPr>
        <w:pStyle w:val="Paragrafi"/>
        <w:rPr>
          <w:spacing w:val="-4"/>
          <w:lang w:val="sq-AL"/>
        </w:rPr>
      </w:pPr>
      <w:r w:rsidRPr="00972ADD">
        <w:rPr>
          <w:spacing w:val="-4"/>
          <w:lang w:val="sq-AL"/>
        </w:rPr>
        <w:t>Emri dhe funksioni</w:t>
      </w:r>
      <w:r w:rsidR="00E3631F" w:rsidRPr="00972ADD">
        <w:rPr>
          <w:spacing w:val="-4"/>
          <w:lang w:val="sq-AL"/>
        </w:rPr>
        <w:t>/ vula</w:t>
      </w:r>
    </w:p>
    <w:p w:rsidR="002E39A0" w:rsidRPr="00972ADD" w:rsidRDefault="002E39A0" w:rsidP="0041708F">
      <w:pPr>
        <w:pStyle w:val="Paragrafi"/>
        <w:rPr>
          <w:spacing w:val="-4"/>
          <w:sz w:val="14"/>
          <w:lang w:val="sq-AL"/>
        </w:rPr>
      </w:pPr>
    </w:p>
    <w:p w:rsidR="00085493" w:rsidRPr="00972ADD" w:rsidRDefault="00085493" w:rsidP="0041708F">
      <w:pPr>
        <w:pStyle w:val="NeniTitull"/>
        <w:keepNext w:val="0"/>
        <w:rPr>
          <w:spacing w:val="-4"/>
          <w:lang w:val="sq-AL"/>
        </w:rPr>
      </w:pPr>
      <w:r w:rsidRPr="00972ADD">
        <w:rPr>
          <w:spacing w:val="-4"/>
          <w:lang w:val="sq-AL"/>
        </w:rPr>
        <w:t xml:space="preserve">LIGJ </w:t>
      </w:r>
    </w:p>
    <w:p w:rsidR="00085493" w:rsidRPr="00972ADD" w:rsidRDefault="00085493" w:rsidP="0041708F">
      <w:pPr>
        <w:pStyle w:val="NeniTitull"/>
        <w:keepNext w:val="0"/>
        <w:rPr>
          <w:spacing w:val="-4"/>
          <w:lang w:val="sq-AL"/>
        </w:rPr>
      </w:pPr>
      <w:r w:rsidRPr="00972ADD">
        <w:rPr>
          <w:spacing w:val="-4"/>
          <w:lang w:val="sq-AL"/>
        </w:rPr>
        <w:t xml:space="preserve">Nr. 78/2017 </w:t>
      </w:r>
    </w:p>
    <w:p w:rsidR="00085493" w:rsidRPr="00E47DAC" w:rsidRDefault="00085493" w:rsidP="0041708F">
      <w:pPr>
        <w:pStyle w:val="NeniTitull"/>
        <w:keepNext w:val="0"/>
        <w:rPr>
          <w:spacing w:val="-4"/>
          <w:sz w:val="10"/>
          <w:lang w:val="sq-AL"/>
        </w:rPr>
      </w:pPr>
    </w:p>
    <w:p w:rsidR="00085493" w:rsidRPr="00972ADD" w:rsidRDefault="00085493" w:rsidP="0041708F">
      <w:pPr>
        <w:pStyle w:val="NeniTitull"/>
        <w:keepNext w:val="0"/>
        <w:rPr>
          <w:spacing w:val="-4"/>
          <w:lang w:val="sq-AL"/>
        </w:rPr>
      </w:pPr>
      <w:r w:rsidRPr="00972ADD">
        <w:rPr>
          <w:spacing w:val="-4"/>
          <w:lang w:val="sq-AL"/>
        </w:rPr>
        <w:t>PËR RATIFIKIMIN E MARRËVESHJES ME SHKËMBIM NOTASH NDËRMJET KËSHILLIT TË MINISTRAVE TË REPUBLIKËS SË SHQIPËRISË DHE QEVERISË SË REPUBLIKËS FEDERALE TË GJERMANISË PËR BASHKËPUNIM TEKNIK PËR PROJEKTIN “FONDI PËR STUDIME DHE EKSPERTË”</w:t>
      </w:r>
    </w:p>
    <w:p w:rsidR="00085493" w:rsidRPr="00E47DAC" w:rsidRDefault="00085493" w:rsidP="0041708F">
      <w:pPr>
        <w:pStyle w:val="Paragrafi"/>
        <w:rPr>
          <w:color w:val="000000"/>
          <w:spacing w:val="-4"/>
          <w:sz w:val="10"/>
          <w:lang w:val="sq-AL"/>
        </w:rPr>
      </w:pPr>
    </w:p>
    <w:p w:rsidR="00085493" w:rsidRPr="00972ADD" w:rsidRDefault="00085493" w:rsidP="0041708F">
      <w:pPr>
        <w:pStyle w:val="Paragrafi"/>
        <w:rPr>
          <w:color w:val="000000"/>
          <w:spacing w:val="-4"/>
          <w:shd w:val="clear" w:color="auto" w:fill="FFFFFF"/>
          <w:lang w:val="sq-AL"/>
        </w:rPr>
      </w:pPr>
      <w:r w:rsidRPr="00972ADD">
        <w:rPr>
          <w:color w:val="000000"/>
          <w:spacing w:val="-4"/>
          <w:shd w:val="clear" w:color="auto" w:fill="FFFFFF"/>
          <w:lang w:val="sq-AL"/>
        </w:rPr>
        <w:tab/>
        <w:t xml:space="preserve">Në mbështetje të neneve 78, 83, pika 1, dhe 121, pika 1, të Kushtetutës, me propozimin e Këshillit të Ministrave, </w:t>
      </w:r>
    </w:p>
    <w:p w:rsidR="00085493" w:rsidRPr="00972ADD" w:rsidRDefault="00085493" w:rsidP="0041708F">
      <w:pPr>
        <w:pStyle w:val="Paragrafi"/>
        <w:rPr>
          <w:color w:val="000000"/>
          <w:spacing w:val="-4"/>
          <w:sz w:val="14"/>
          <w:shd w:val="clear" w:color="auto" w:fill="FFFFFF"/>
          <w:lang w:val="sq-AL"/>
        </w:rPr>
      </w:pPr>
    </w:p>
    <w:p w:rsidR="00085493" w:rsidRPr="00972ADD" w:rsidRDefault="00085493" w:rsidP="0041708F">
      <w:pPr>
        <w:pStyle w:val="NeniNr"/>
        <w:keepNext w:val="0"/>
        <w:rPr>
          <w:spacing w:val="-4"/>
          <w:lang w:val="sq-AL"/>
        </w:rPr>
      </w:pPr>
      <w:r w:rsidRPr="00972ADD">
        <w:rPr>
          <w:spacing w:val="-4"/>
          <w:lang w:val="sq-AL"/>
        </w:rPr>
        <w:t>KUVENDI</w:t>
      </w:r>
    </w:p>
    <w:p w:rsidR="00085493" w:rsidRPr="00972ADD" w:rsidRDefault="00085493" w:rsidP="0041708F">
      <w:pPr>
        <w:pStyle w:val="NeniNr"/>
        <w:keepNext w:val="0"/>
        <w:rPr>
          <w:spacing w:val="-4"/>
          <w:lang w:val="sq-AL"/>
        </w:rPr>
      </w:pPr>
      <w:r w:rsidRPr="00972ADD">
        <w:rPr>
          <w:spacing w:val="-4"/>
          <w:lang w:val="sq-AL"/>
        </w:rPr>
        <w:t>I REPUBLIKËS SË SHQIPËRISË</w:t>
      </w:r>
    </w:p>
    <w:p w:rsidR="00085493" w:rsidRPr="00972ADD" w:rsidRDefault="00085493" w:rsidP="0041708F">
      <w:pPr>
        <w:pStyle w:val="NeniNr"/>
        <w:keepNext w:val="0"/>
        <w:rPr>
          <w:spacing w:val="-4"/>
          <w:sz w:val="14"/>
          <w:lang w:val="sq-AL"/>
        </w:rPr>
      </w:pPr>
    </w:p>
    <w:p w:rsidR="00085493" w:rsidRPr="00972ADD" w:rsidRDefault="00085493" w:rsidP="0041708F">
      <w:pPr>
        <w:pStyle w:val="NeniNr"/>
        <w:keepNext w:val="0"/>
        <w:rPr>
          <w:color w:val="000000"/>
          <w:spacing w:val="-4"/>
          <w:lang w:val="sq-AL"/>
        </w:rPr>
      </w:pPr>
      <w:r w:rsidRPr="00972ADD">
        <w:rPr>
          <w:color w:val="000000"/>
          <w:spacing w:val="-4"/>
          <w:lang w:val="sq-AL"/>
        </w:rPr>
        <w:t>VENDOSI:</w:t>
      </w:r>
    </w:p>
    <w:p w:rsidR="00085493" w:rsidRPr="00972ADD" w:rsidRDefault="00085493" w:rsidP="0041708F">
      <w:pPr>
        <w:pStyle w:val="NeniNr"/>
        <w:keepNext w:val="0"/>
        <w:rPr>
          <w:color w:val="000000"/>
          <w:spacing w:val="-4"/>
          <w:sz w:val="14"/>
          <w:lang w:val="sq-AL"/>
        </w:rPr>
      </w:pPr>
    </w:p>
    <w:p w:rsidR="00085493" w:rsidRPr="00972ADD" w:rsidRDefault="00085493" w:rsidP="0041708F">
      <w:pPr>
        <w:pStyle w:val="NeniNr"/>
        <w:keepNext w:val="0"/>
        <w:rPr>
          <w:color w:val="000000"/>
          <w:spacing w:val="-4"/>
          <w:lang w:val="sq-AL"/>
        </w:rPr>
      </w:pPr>
      <w:r w:rsidRPr="00972ADD">
        <w:rPr>
          <w:color w:val="000000"/>
          <w:spacing w:val="-4"/>
          <w:lang w:val="sq-AL"/>
        </w:rPr>
        <w:t>Neni 1</w:t>
      </w:r>
    </w:p>
    <w:p w:rsidR="00085493" w:rsidRPr="00E47DAC" w:rsidRDefault="00085493" w:rsidP="0041708F">
      <w:pPr>
        <w:pStyle w:val="Paragrafi"/>
        <w:rPr>
          <w:color w:val="000000"/>
          <w:spacing w:val="-4"/>
          <w:sz w:val="12"/>
          <w:lang w:val="sq-AL"/>
        </w:rPr>
      </w:pPr>
    </w:p>
    <w:p w:rsidR="00085493" w:rsidRPr="007416B5" w:rsidRDefault="00085493" w:rsidP="0041708F">
      <w:pPr>
        <w:pStyle w:val="Paragrafi"/>
        <w:rPr>
          <w:color w:val="000000"/>
          <w:spacing w:val="-6"/>
          <w:lang w:val="sq-AL"/>
        </w:rPr>
      </w:pPr>
      <w:r w:rsidRPr="00972ADD">
        <w:rPr>
          <w:color w:val="000000"/>
          <w:spacing w:val="-4"/>
          <w:lang w:val="sq-AL"/>
        </w:rPr>
        <w:tab/>
      </w:r>
      <w:r w:rsidRPr="007416B5">
        <w:rPr>
          <w:color w:val="000000"/>
          <w:spacing w:val="-6"/>
          <w:lang w:val="sq-AL"/>
        </w:rPr>
        <w:t xml:space="preserve">Ratifikohet marrëveshja me shkëmbim notash ndërmjet Këshillit të Ministrave të Republikës së Shqipërisë dhe Qeverisë së Republikës Federale të Gjermanisë për bashkëpunim teknik për projektin “Fondi për studime dhe ekspertë”, sipas tekstit që i bashkëlidhet këtij ligji dhe është pjesë përbërëse e tij. </w:t>
      </w:r>
    </w:p>
    <w:p w:rsidR="007416B5" w:rsidRPr="007416B5" w:rsidRDefault="007416B5" w:rsidP="0041708F">
      <w:pPr>
        <w:pStyle w:val="NeniNr"/>
        <w:keepNext w:val="0"/>
        <w:rPr>
          <w:spacing w:val="-4"/>
          <w:sz w:val="10"/>
          <w:lang w:val="sq-AL"/>
        </w:rPr>
      </w:pPr>
    </w:p>
    <w:p w:rsidR="00085493" w:rsidRPr="00972ADD" w:rsidRDefault="00085493" w:rsidP="0041708F">
      <w:pPr>
        <w:pStyle w:val="NeniNr"/>
        <w:keepNext w:val="0"/>
        <w:rPr>
          <w:spacing w:val="-4"/>
          <w:lang w:val="sq-AL"/>
        </w:rPr>
      </w:pPr>
      <w:r w:rsidRPr="00972ADD">
        <w:rPr>
          <w:spacing w:val="-4"/>
          <w:lang w:val="sq-AL"/>
        </w:rPr>
        <w:t>Neni 2</w:t>
      </w:r>
    </w:p>
    <w:p w:rsidR="00085493" w:rsidRPr="00972ADD" w:rsidRDefault="00085493" w:rsidP="0041708F">
      <w:pPr>
        <w:pStyle w:val="Paragrafi"/>
        <w:rPr>
          <w:color w:val="000000"/>
          <w:spacing w:val="-4"/>
          <w:sz w:val="14"/>
          <w:lang w:val="sq-AL"/>
        </w:rPr>
      </w:pPr>
    </w:p>
    <w:p w:rsidR="00085493" w:rsidRPr="00972ADD" w:rsidRDefault="00085493" w:rsidP="0041708F">
      <w:pPr>
        <w:pStyle w:val="Paragrafi"/>
        <w:rPr>
          <w:color w:val="000000"/>
          <w:spacing w:val="-4"/>
          <w:lang w:val="sq-AL"/>
        </w:rPr>
      </w:pPr>
      <w:r w:rsidRPr="00972ADD">
        <w:rPr>
          <w:color w:val="000000"/>
          <w:spacing w:val="-4"/>
          <w:lang w:val="sq-AL"/>
        </w:rPr>
        <w:tab/>
        <w:t xml:space="preserve">Ky ligj hyn në fuqi 15 ditë pas botimit në Fletoren Zyrtare. </w:t>
      </w:r>
    </w:p>
    <w:p w:rsidR="00085493" w:rsidRPr="00972ADD" w:rsidRDefault="00085493" w:rsidP="0041708F">
      <w:pPr>
        <w:pStyle w:val="Paragrafi"/>
        <w:rPr>
          <w:color w:val="000000"/>
          <w:spacing w:val="-4"/>
          <w:sz w:val="14"/>
          <w:lang w:val="sq-AL"/>
        </w:rPr>
      </w:pPr>
    </w:p>
    <w:p w:rsidR="00085493" w:rsidRPr="00972ADD" w:rsidRDefault="00085493" w:rsidP="0041708F">
      <w:pPr>
        <w:pStyle w:val="Paragrafi"/>
        <w:rPr>
          <w:color w:val="000000"/>
          <w:spacing w:val="-4"/>
          <w:lang w:val="sq-AL"/>
        </w:rPr>
      </w:pPr>
      <w:r w:rsidRPr="00972ADD">
        <w:rPr>
          <w:color w:val="000000"/>
          <w:spacing w:val="-4"/>
          <w:lang w:val="sq-AL"/>
        </w:rPr>
        <w:t>Miratuar në datën 27.4.2017</w:t>
      </w:r>
    </w:p>
    <w:p w:rsidR="00472245" w:rsidRPr="007416B5" w:rsidRDefault="00472245" w:rsidP="0041708F">
      <w:pPr>
        <w:pStyle w:val="Paragrafi"/>
        <w:rPr>
          <w:b/>
          <w:spacing w:val="-4"/>
          <w:sz w:val="10"/>
          <w:lang w:val="sq-AL"/>
        </w:rPr>
      </w:pPr>
    </w:p>
    <w:p w:rsidR="0069201E" w:rsidRPr="00972ADD" w:rsidRDefault="00472245" w:rsidP="0041708F">
      <w:pPr>
        <w:pStyle w:val="Paragrafi"/>
        <w:ind w:firstLine="0"/>
        <w:rPr>
          <w:b/>
          <w:spacing w:val="-4"/>
          <w:lang w:val="sq-AL"/>
        </w:rPr>
      </w:pPr>
      <w:r w:rsidRPr="00972ADD">
        <w:rPr>
          <w:b/>
          <w:spacing w:val="-4"/>
          <w:lang w:val="sq-AL"/>
        </w:rPr>
        <w:t>Shpallur me dekretin nr. 10332</w:t>
      </w:r>
      <w:r w:rsidR="0069201E" w:rsidRPr="00972ADD">
        <w:rPr>
          <w:b/>
          <w:spacing w:val="-4"/>
          <w:lang w:val="sq-AL"/>
        </w:rPr>
        <w:t xml:space="preserve">, datë </w:t>
      </w:r>
      <w:r w:rsidRPr="00972ADD">
        <w:rPr>
          <w:b/>
          <w:spacing w:val="-4"/>
          <w:lang w:val="sq-AL"/>
        </w:rPr>
        <w:t xml:space="preserve">18.5.2017 </w:t>
      </w:r>
      <w:r w:rsidR="0069201E" w:rsidRPr="00972ADD">
        <w:rPr>
          <w:b/>
          <w:spacing w:val="-4"/>
          <w:lang w:val="sq-AL"/>
        </w:rPr>
        <w:t>të Presidentit të Republikës së Shqipërisë, Bujar Nishani</w:t>
      </w:r>
    </w:p>
    <w:p w:rsidR="007416B5" w:rsidRDefault="00CC2CF3" w:rsidP="007416B5">
      <w:pPr>
        <w:pStyle w:val="Paragrafi"/>
        <w:ind w:left="1"/>
        <w:rPr>
          <w:spacing w:val="-4"/>
          <w:szCs w:val="24"/>
          <w:lang w:val="sq-AL" w:eastAsia="de-DE"/>
        </w:rPr>
      </w:pPr>
      <w:r w:rsidRPr="00972ADD">
        <w:rPr>
          <w:spacing w:val="-4"/>
          <w:szCs w:val="24"/>
          <w:lang w:val="sq-AL" w:eastAsia="de-DE"/>
        </w:rPr>
        <w:t xml:space="preserve">Ambasadori </w:t>
      </w:r>
      <w:r w:rsidR="007416B5">
        <w:rPr>
          <w:spacing w:val="-4"/>
          <w:szCs w:val="24"/>
          <w:lang w:val="sq-AL" w:eastAsia="de-DE"/>
        </w:rPr>
        <w:t xml:space="preserve"> </w:t>
      </w:r>
      <w:r w:rsidRPr="00972ADD">
        <w:rPr>
          <w:spacing w:val="-4"/>
          <w:szCs w:val="24"/>
          <w:lang w:val="sq-AL" w:eastAsia="de-DE"/>
        </w:rPr>
        <w:t xml:space="preserve">i Republikës Federale </w:t>
      </w:r>
    </w:p>
    <w:p w:rsidR="00CC2CF3" w:rsidRPr="00972ADD" w:rsidRDefault="00CC2CF3" w:rsidP="007416B5">
      <w:pPr>
        <w:pStyle w:val="Paragrafi"/>
        <w:ind w:left="1"/>
        <w:rPr>
          <w:spacing w:val="-4"/>
          <w:szCs w:val="24"/>
          <w:lang w:val="sq-AL" w:eastAsia="de-DE"/>
        </w:rPr>
      </w:pPr>
      <w:r w:rsidRPr="00972ADD">
        <w:rPr>
          <w:spacing w:val="-4"/>
          <w:szCs w:val="24"/>
          <w:lang w:val="sq-AL" w:eastAsia="de-DE"/>
        </w:rPr>
        <w:t>të Gjermanisë</w:t>
      </w:r>
    </w:p>
    <w:p w:rsidR="007416B5" w:rsidRDefault="00425707" w:rsidP="0041708F">
      <w:pPr>
        <w:pStyle w:val="Paragrafi"/>
        <w:ind w:left="1"/>
        <w:rPr>
          <w:spacing w:val="-4"/>
          <w:szCs w:val="24"/>
          <w:lang w:val="sq-AL" w:eastAsia="de-DE"/>
        </w:rPr>
      </w:pPr>
      <w:r w:rsidRPr="00972ADD">
        <w:rPr>
          <w:spacing w:val="-4"/>
          <w:szCs w:val="24"/>
          <w:lang w:val="sq-AL" w:eastAsia="de-DE"/>
        </w:rPr>
        <w:t>Numri i dosjes: Wi 445 TZ 118</w:t>
      </w:r>
      <w:r w:rsidRPr="00972ADD">
        <w:rPr>
          <w:spacing w:val="-4"/>
          <w:szCs w:val="24"/>
          <w:lang w:val="sq-AL" w:eastAsia="de-DE"/>
        </w:rPr>
        <w:tab/>
      </w:r>
      <w:r w:rsidRPr="00972ADD">
        <w:rPr>
          <w:spacing w:val="-4"/>
          <w:szCs w:val="24"/>
          <w:lang w:val="sq-AL" w:eastAsia="de-DE"/>
        </w:rPr>
        <w:tab/>
      </w:r>
      <w:r w:rsidRPr="00972ADD">
        <w:rPr>
          <w:spacing w:val="-4"/>
          <w:szCs w:val="24"/>
          <w:lang w:val="sq-AL" w:eastAsia="de-DE"/>
        </w:rPr>
        <w:tab/>
      </w:r>
      <w:r w:rsidRPr="00972ADD">
        <w:rPr>
          <w:spacing w:val="-4"/>
          <w:szCs w:val="24"/>
          <w:lang w:val="sq-AL" w:eastAsia="de-DE"/>
        </w:rPr>
        <w:tab/>
      </w:r>
      <w:r w:rsidR="00CC2CF3" w:rsidRPr="00972ADD">
        <w:rPr>
          <w:spacing w:val="-4"/>
          <w:szCs w:val="24"/>
          <w:lang w:val="sq-AL" w:eastAsia="de-DE"/>
        </w:rPr>
        <w:t xml:space="preserve">                               </w:t>
      </w:r>
      <w:r w:rsidR="007416B5">
        <w:rPr>
          <w:spacing w:val="-4"/>
          <w:szCs w:val="24"/>
          <w:lang w:val="sq-AL" w:eastAsia="de-DE"/>
        </w:rPr>
        <w:t xml:space="preserve">                           </w:t>
      </w:r>
    </w:p>
    <w:p w:rsidR="00425707" w:rsidRPr="00972ADD" w:rsidRDefault="00425707" w:rsidP="0041708F">
      <w:pPr>
        <w:pStyle w:val="Paragrafi"/>
        <w:ind w:left="1"/>
        <w:rPr>
          <w:spacing w:val="-4"/>
          <w:szCs w:val="24"/>
          <w:lang w:val="sq-AL" w:eastAsia="de-DE"/>
        </w:rPr>
      </w:pPr>
      <w:r w:rsidRPr="00972ADD">
        <w:rPr>
          <w:spacing w:val="-4"/>
          <w:szCs w:val="24"/>
          <w:lang w:val="sq-AL" w:eastAsia="de-DE"/>
        </w:rPr>
        <w:t>Tiranë, më 26  shtator 2016</w:t>
      </w:r>
    </w:p>
    <w:p w:rsidR="00425707" w:rsidRPr="00972ADD" w:rsidRDefault="00425707" w:rsidP="0041708F">
      <w:pPr>
        <w:pStyle w:val="Paragrafi"/>
        <w:rPr>
          <w:spacing w:val="-4"/>
          <w:sz w:val="14"/>
          <w:szCs w:val="24"/>
          <w:lang w:val="sq-AL" w:eastAsia="de-DE"/>
        </w:rPr>
      </w:pPr>
    </w:p>
    <w:p w:rsidR="00425707" w:rsidRPr="00972ADD" w:rsidRDefault="00425707" w:rsidP="0041708F">
      <w:pPr>
        <w:pStyle w:val="Paragrafi"/>
        <w:rPr>
          <w:spacing w:val="-4"/>
          <w:szCs w:val="24"/>
          <w:lang w:val="sq-AL" w:eastAsia="de-DE"/>
        </w:rPr>
      </w:pPr>
      <w:r w:rsidRPr="00972ADD">
        <w:rPr>
          <w:spacing w:val="-4"/>
          <w:szCs w:val="24"/>
          <w:lang w:val="sq-AL" w:eastAsia="de-DE"/>
        </w:rPr>
        <w:t>Zoti Ministër,</w:t>
      </w:r>
    </w:p>
    <w:p w:rsidR="00425707" w:rsidRPr="007416B5" w:rsidRDefault="00425707" w:rsidP="0041708F">
      <w:pPr>
        <w:pStyle w:val="Paragrafi"/>
        <w:rPr>
          <w:spacing w:val="-4"/>
          <w:sz w:val="8"/>
          <w:szCs w:val="24"/>
          <w:lang w:val="sq-AL" w:eastAsia="de-DE"/>
        </w:rPr>
      </w:pPr>
    </w:p>
    <w:p w:rsidR="00425707" w:rsidRPr="00972ADD" w:rsidRDefault="00CC2CF3" w:rsidP="0041708F">
      <w:pPr>
        <w:pStyle w:val="Paragrafi"/>
        <w:rPr>
          <w:spacing w:val="-4"/>
          <w:lang w:val="sq-AL" w:eastAsia="de-DE"/>
        </w:rPr>
      </w:pPr>
      <w:r w:rsidRPr="00972ADD">
        <w:rPr>
          <w:spacing w:val="-4"/>
          <w:lang w:val="sq-AL" w:eastAsia="de-DE"/>
        </w:rPr>
        <w:t>K</w:t>
      </w:r>
      <w:r w:rsidR="00425707" w:rsidRPr="00972ADD">
        <w:rPr>
          <w:spacing w:val="-4"/>
          <w:lang w:val="sq-AL" w:eastAsia="de-DE"/>
        </w:rPr>
        <w:t>am nderin, që në emër të Qeverisë së Republikës Federale të Gjermanisë, duke iu referuar protokollit të bisedimeve ndërqeveritare të datës 12 korrik 2016 si dhe në zbatim të marrëveshjes mbi Bashkëpunimin Te</w:t>
      </w:r>
      <w:r w:rsidR="001142EE" w:rsidRPr="00972ADD">
        <w:rPr>
          <w:spacing w:val="-4"/>
          <w:lang w:val="sq-AL" w:eastAsia="de-DE"/>
        </w:rPr>
        <w:t>knik të datës 21 tetor 1988, t’j</w:t>
      </w:r>
      <w:r w:rsidR="00425707" w:rsidRPr="00972ADD">
        <w:rPr>
          <w:spacing w:val="-4"/>
          <w:lang w:val="sq-AL" w:eastAsia="de-DE"/>
        </w:rPr>
        <w:t>u propozoj marrëveshjen e mëposhtme mbi Bashkëpunimin Teknik:</w:t>
      </w:r>
    </w:p>
    <w:p w:rsidR="00425707" w:rsidRPr="007416B5" w:rsidRDefault="00425707" w:rsidP="0041708F">
      <w:pPr>
        <w:pStyle w:val="Paragrafi"/>
        <w:rPr>
          <w:spacing w:val="-2"/>
          <w:lang w:val="sq-AL" w:eastAsia="de-DE"/>
        </w:rPr>
      </w:pPr>
      <w:r w:rsidRPr="007416B5">
        <w:rPr>
          <w:spacing w:val="-2"/>
          <w:lang w:val="sq-AL" w:eastAsia="de-DE"/>
        </w:rPr>
        <w:t>1. Qeveria e Republikës Federale të Gjermanisë dhe Këshilli i Ministrave i Republikës së Shqipërisë do të mbështesin së bashku projektin “Fondi për studime dhe ekspertë”, nëse nga shqyrtimi përkatës rezulton se ky projekt vlen për t’u mbështetur.</w:t>
      </w:r>
    </w:p>
    <w:p w:rsidR="00425707" w:rsidRPr="00972ADD" w:rsidRDefault="00425707" w:rsidP="0041708F">
      <w:pPr>
        <w:pStyle w:val="Paragrafi"/>
        <w:rPr>
          <w:spacing w:val="-4"/>
          <w:lang w:val="sq-AL" w:eastAsia="de-DE"/>
        </w:rPr>
      </w:pPr>
      <w:r w:rsidRPr="00972ADD">
        <w:rPr>
          <w:spacing w:val="-4"/>
          <w:lang w:val="sq-AL" w:eastAsia="de-DE"/>
        </w:rPr>
        <w:t>2. Projekti në fjalë ka si qëllim të kontribuojë në zhvillimin social dhe ekonomik në Republikën e Shqipërisë.</w:t>
      </w:r>
    </w:p>
    <w:p w:rsidR="00425707" w:rsidRPr="007416B5" w:rsidRDefault="004A3494" w:rsidP="0041708F">
      <w:pPr>
        <w:pStyle w:val="Paragrafi"/>
        <w:rPr>
          <w:spacing w:val="-6"/>
          <w:lang w:val="sq-AL" w:eastAsia="de-DE"/>
        </w:rPr>
      </w:pPr>
      <w:r w:rsidRPr="007416B5">
        <w:rPr>
          <w:spacing w:val="-6"/>
          <w:lang w:val="sq-AL" w:eastAsia="de-DE"/>
        </w:rPr>
        <w:t xml:space="preserve">3. </w:t>
      </w:r>
      <w:r w:rsidR="00425707" w:rsidRPr="007416B5">
        <w:rPr>
          <w:spacing w:val="-6"/>
          <w:lang w:val="sq-AL" w:eastAsia="de-DE"/>
        </w:rPr>
        <w:t>Qeveria e Republikës Federale të Gjermanisë vë në dispozicion për projektin në fjalë, me shpenzimet e saj, kontribute personeli dhe materiale, si dhe eventualisht kontribute financimi në vlerë të përgjithshme prej gjithsej 800 000 Euro (me fjalë: tetëqind mijë euro). Ajo do të ngarkojë me zbatimin e projektit Shoqërinë Gjermane për Bashkëpunim Ndërkombëtar (Deutsche Gesellschaft für Internationale Zusammenarbeit; GIZ).</w:t>
      </w:r>
    </w:p>
    <w:p w:rsidR="00644891" w:rsidRDefault="00425707" w:rsidP="0041708F">
      <w:pPr>
        <w:pStyle w:val="Paragrafi"/>
        <w:rPr>
          <w:spacing w:val="-4"/>
          <w:lang w:val="sq-AL" w:eastAsia="de-DE"/>
        </w:rPr>
      </w:pPr>
      <w:r w:rsidRPr="00972ADD">
        <w:rPr>
          <w:spacing w:val="-4"/>
          <w:lang w:val="sq-AL" w:eastAsia="de-DE"/>
        </w:rPr>
        <w:t xml:space="preserve">4. </w:t>
      </w:r>
      <w:r w:rsidRPr="00972ADD">
        <w:rPr>
          <w:spacing w:val="-4"/>
          <w:lang w:val="sq-AL" w:eastAsia="de-DE"/>
        </w:rPr>
        <w:tab/>
        <w:t>Këshilli i Ministrave i Republikës së Shqipërisë garanton një planifikim të vetin buxhetor, ku shpenzimet e ndryshme klasifikohen në zëra më vete, që të sigurojë zbatimin e vazhdueshëm të projektit, dhe kujdeset, që institucioni, i cili do të ngarkohet nga ai me zbatimin e projektit, do të kryejë shërbimet e nevojshme për</w:t>
      </w:r>
      <w:r w:rsidRPr="00972ADD">
        <w:rPr>
          <w:spacing w:val="-4"/>
          <w:lang w:val="sq-AL" w:eastAsia="zh-TW"/>
        </w:rPr>
        <w:t xml:space="preserve"> projektin e lartpërmendur</w:t>
      </w:r>
      <w:r w:rsidRPr="00972ADD">
        <w:rPr>
          <w:spacing w:val="-4"/>
          <w:lang w:val="sq-AL" w:eastAsia="de-DE"/>
        </w:rPr>
        <w:t>.</w:t>
      </w:r>
    </w:p>
    <w:p w:rsidR="00425707" w:rsidRPr="007416B5" w:rsidRDefault="004A3494" w:rsidP="0041708F">
      <w:pPr>
        <w:pStyle w:val="Paragrafi"/>
        <w:rPr>
          <w:lang w:val="sq-AL" w:eastAsia="de-DE"/>
        </w:rPr>
      </w:pPr>
      <w:r w:rsidRPr="007416B5">
        <w:rPr>
          <w:lang w:val="sq-AL" w:eastAsia="de-DE"/>
        </w:rPr>
        <w:t xml:space="preserve">5. </w:t>
      </w:r>
      <w:r w:rsidR="00425707" w:rsidRPr="007416B5">
        <w:rPr>
          <w:lang w:val="sq-AL" w:eastAsia="de-DE"/>
        </w:rPr>
        <w:t>Hollësirat e projektit dhe të shërbimeve dhe detyrimeve, që duhet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w:t>
      </w:r>
    </w:p>
    <w:p w:rsidR="00425707" w:rsidRPr="007416B5" w:rsidRDefault="004A3494" w:rsidP="0041708F">
      <w:pPr>
        <w:pStyle w:val="Paragrafi"/>
        <w:rPr>
          <w:lang w:val="sq-AL" w:eastAsia="de-DE"/>
        </w:rPr>
      </w:pPr>
      <w:r w:rsidRPr="007416B5">
        <w:rPr>
          <w:lang w:val="sq-AL" w:eastAsia="de-DE"/>
        </w:rPr>
        <w:t xml:space="preserve">6. </w:t>
      </w:r>
      <w:r w:rsidR="00425707" w:rsidRPr="007416B5">
        <w:rPr>
          <w:lang w:val="sq-AL" w:eastAsia="de-DE"/>
        </w:rPr>
        <w:t>Nëse ky projekt nuk zbatohet ose zbatohet vetëm pjesërisht, ai mund të zëvendësohet me projekte të tjera, nëse dy Qeveritë bien dakord për këtë.</w:t>
      </w:r>
    </w:p>
    <w:p w:rsidR="00425707" w:rsidRPr="00972ADD" w:rsidRDefault="004A3494" w:rsidP="0041708F">
      <w:pPr>
        <w:pStyle w:val="Paragrafi"/>
        <w:rPr>
          <w:spacing w:val="-4"/>
          <w:lang w:val="sq-AL" w:eastAsia="de-DE"/>
        </w:rPr>
      </w:pPr>
      <w:r w:rsidRPr="00972ADD">
        <w:rPr>
          <w:spacing w:val="-4"/>
          <w:lang w:val="sq-AL" w:eastAsia="de-DE"/>
        </w:rPr>
        <w:t xml:space="preserve">7. </w:t>
      </w:r>
      <w:r w:rsidR="00425707" w:rsidRPr="00972ADD">
        <w:rPr>
          <w:spacing w:val="-4"/>
          <w:lang w:val="sq-AL" w:eastAsia="de-DE"/>
        </w:rPr>
        <w:t>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w:t>
      </w:r>
      <w:r w:rsidR="00DE3A3E" w:rsidRPr="00972ADD">
        <w:rPr>
          <w:spacing w:val="-4"/>
          <w:lang w:val="sq-AL" w:eastAsia="de-DE"/>
        </w:rPr>
        <w:t>ë pikën 6 – do të mbarojë më datë</w:t>
      </w:r>
      <w:r w:rsidR="00425707" w:rsidRPr="00972ADD">
        <w:rPr>
          <w:spacing w:val="-4"/>
          <w:lang w:val="sq-AL" w:eastAsia="de-DE"/>
        </w:rPr>
        <w:t xml:space="preserve"> 31 dhjetor 2022. </w:t>
      </w:r>
    </w:p>
    <w:p w:rsidR="00425707" w:rsidRPr="00972ADD" w:rsidRDefault="004A3494" w:rsidP="0041708F">
      <w:pPr>
        <w:pStyle w:val="Paragrafi"/>
        <w:rPr>
          <w:spacing w:val="-4"/>
          <w:lang w:val="sq-AL" w:eastAsia="de-DE"/>
        </w:rPr>
      </w:pPr>
      <w:r w:rsidRPr="00972ADD">
        <w:rPr>
          <w:spacing w:val="-4"/>
          <w:lang w:val="sq-AL" w:eastAsia="de-DE"/>
        </w:rPr>
        <w:t xml:space="preserve">8. </w:t>
      </w:r>
      <w:r w:rsidR="00425707" w:rsidRPr="00972ADD">
        <w:rPr>
          <w:spacing w:val="-4"/>
          <w:lang w:val="sq-AL" w:eastAsia="de-DE"/>
        </w:rPr>
        <w:t>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licensat, doganat, taksat e portit, të importit dhe të eksportit dhe nga taksa të tjera publike sikurse edhe nga pagesat për magazinim, dhe garanton, që materialet të zhdoganohen pa vonesë.</w:t>
      </w:r>
    </w:p>
    <w:p w:rsidR="00425707" w:rsidRPr="00972ADD" w:rsidRDefault="004A3494" w:rsidP="0041708F">
      <w:pPr>
        <w:pStyle w:val="Paragrafi"/>
        <w:rPr>
          <w:spacing w:val="-4"/>
          <w:lang w:val="sq-AL" w:eastAsia="de-DE"/>
        </w:rPr>
      </w:pPr>
      <w:r w:rsidRPr="00972ADD">
        <w:rPr>
          <w:spacing w:val="-4"/>
          <w:lang w:val="sq-AL" w:eastAsia="de-DE"/>
        </w:rPr>
        <w:t xml:space="preserve">9. </w:t>
      </w:r>
      <w:r w:rsidR="00425707" w:rsidRPr="00972ADD">
        <w:rPr>
          <w:spacing w:val="-4"/>
          <w:lang w:val="sq-AL" w:eastAsia="de-DE"/>
        </w:rPr>
        <w:t>Këshilli i Ministrave i Republikës së Shqipërisë e përjashton GIZ-in nga të gjitha tatimet dhe taksat publike, që lindin në Republikën e Shqipërisë nga lidhja dhe përmbushja e kontratës së zbatimit dhe eventualisht të financimit të përmendur në pikën 5.</w:t>
      </w:r>
    </w:p>
    <w:p w:rsidR="00425707" w:rsidRPr="00972ADD" w:rsidRDefault="004A3494" w:rsidP="0041708F">
      <w:pPr>
        <w:pStyle w:val="Paragrafi"/>
        <w:rPr>
          <w:spacing w:val="-4"/>
          <w:lang w:val="sq-AL" w:eastAsia="de-DE"/>
        </w:rPr>
      </w:pPr>
      <w:r w:rsidRPr="00972ADD">
        <w:rPr>
          <w:spacing w:val="-4"/>
          <w:lang w:val="sq-AL" w:eastAsia="zh-TW"/>
        </w:rPr>
        <w:t xml:space="preserve">10. </w:t>
      </w:r>
      <w:r w:rsidR="00425707" w:rsidRPr="00972ADD">
        <w:rPr>
          <w:spacing w:val="-4"/>
          <w:lang w:val="sq-AL" w:eastAsia="zh-TW"/>
        </w:rPr>
        <w:t>Përveç kësaj edhe për këtë marrëveshje janë të vlefshme dispozitat e marrëveshjes së lartpërmendur të datës 21 tetor 1988 ndërmjet dy Qeverive tona mbi Bashkëpunimin Teknik.</w:t>
      </w:r>
    </w:p>
    <w:p w:rsidR="00425707" w:rsidRPr="00972ADD" w:rsidRDefault="004A3494" w:rsidP="0041708F">
      <w:pPr>
        <w:pStyle w:val="Paragrafi"/>
        <w:rPr>
          <w:spacing w:val="-4"/>
          <w:lang w:val="sq-AL" w:eastAsia="de-DE"/>
        </w:rPr>
      </w:pPr>
      <w:r w:rsidRPr="00972ADD">
        <w:rPr>
          <w:spacing w:val="-4"/>
          <w:lang w:val="sq-AL" w:eastAsia="zh-TW"/>
        </w:rPr>
        <w:t xml:space="preserve">11. </w:t>
      </w:r>
      <w:r w:rsidR="00425707" w:rsidRPr="00972ADD">
        <w:rPr>
          <w:spacing w:val="-4"/>
          <w:lang w:val="sq-AL" w:eastAsia="zh-TW"/>
        </w:rPr>
        <w:t>Kjo marrëveshje lidhet në gjuhën gjermane dhe në gjuh</w:t>
      </w:r>
      <w:r w:rsidR="00E513C4" w:rsidRPr="00972ADD">
        <w:rPr>
          <w:spacing w:val="-4"/>
          <w:lang w:val="sq-AL" w:eastAsia="zh-TW"/>
        </w:rPr>
        <w:t>ë</w:t>
      </w:r>
      <w:r w:rsidR="00425707" w:rsidRPr="00972ADD">
        <w:rPr>
          <w:spacing w:val="-4"/>
          <w:lang w:val="sq-AL" w:eastAsia="zh-TW"/>
        </w:rPr>
        <w:t>n shqipe, duke pasur secili tekst fuqi të barabartë.</w:t>
      </w:r>
    </w:p>
    <w:p w:rsidR="00425707" w:rsidRPr="00972ADD" w:rsidRDefault="00425707" w:rsidP="0041708F">
      <w:pPr>
        <w:pStyle w:val="Paragrafi"/>
        <w:rPr>
          <w:spacing w:val="-4"/>
          <w:lang w:val="sq-AL" w:eastAsia="zh-TW"/>
        </w:rPr>
      </w:pPr>
      <w:r w:rsidRPr="00972ADD">
        <w:rPr>
          <w:spacing w:val="-4"/>
          <w:lang w:val="sq-AL" w:eastAsia="zh-TW"/>
        </w:rPr>
        <w:t>Në qoftë se Këshilli i Ministrave i Republikës së Shqipërisë deklarohet dakord me propozimet e bëra në pikat 1 deri 11, atëherë kjo notë dhe nota e përgjigjes s</w:t>
      </w:r>
      <w:r w:rsidRPr="00972ADD">
        <w:rPr>
          <w:spacing w:val="-4"/>
          <w:lang w:val="sq-AL" w:eastAsia="de-DE"/>
        </w:rPr>
        <w:t>ë</w:t>
      </w:r>
      <w:r w:rsidRPr="00972ADD">
        <w:rPr>
          <w:spacing w:val="-4"/>
          <w:lang w:val="sq-AL" w:eastAsia="zh-TW"/>
        </w:rPr>
        <w:t xml:space="preserve"> Shkëlqesisë Suaj, në të cilën shprehet miratimi i Qeverisë Suaj, do të përbëjnë një marrëveshje ndërmjet dy Qeverive tona, e cila do të hyjë në fuqi në datën e notës Suaj të përgjigjes.</w:t>
      </w:r>
    </w:p>
    <w:p w:rsidR="00425707" w:rsidRPr="007416B5" w:rsidRDefault="00425707" w:rsidP="0041708F">
      <w:pPr>
        <w:pStyle w:val="Paragrafi"/>
        <w:rPr>
          <w:spacing w:val="-4"/>
          <w:sz w:val="6"/>
          <w:lang w:val="sq-AL" w:eastAsia="zh-TW"/>
        </w:rPr>
      </w:pPr>
    </w:p>
    <w:p w:rsidR="00425707" w:rsidRPr="00972ADD" w:rsidRDefault="00425707" w:rsidP="0041708F">
      <w:pPr>
        <w:pStyle w:val="Paragrafi"/>
        <w:rPr>
          <w:spacing w:val="-4"/>
          <w:lang w:val="sq-AL" w:eastAsia="zh-TW"/>
        </w:rPr>
      </w:pPr>
      <w:r w:rsidRPr="00972ADD">
        <w:rPr>
          <w:spacing w:val="-4"/>
          <w:lang w:val="sq-AL" w:eastAsia="zh-TW"/>
        </w:rPr>
        <w:t>Pranoni, zoti Ministër, sigurimet e konsideratës sime më të lartë.</w:t>
      </w:r>
    </w:p>
    <w:p w:rsidR="00E513C4" w:rsidRPr="007416B5" w:rsidRDefault="00E513C4" w:rsidP="0041708F">
      <w:pPr>
        <w:pStyle w:val="Paragrafi"/>
        <w:rPr>
          <w:spacing w:val="-4"/>
          <w:sz w:val="10"/>
          <w:lang w:val="sq-AL" w:eastAsia="zh-TW"/>
        </w:rPr>
      </w:pPr>
    </w:p>
    <w:p w:rsidR="00E513C4" w:rsidRPr="00972ADD" w:rsidRDefault="00E513C4" w:rsidP="0041708F">
      <w:pPr>
        <w:pStyle w:val="Paragrafi"/>
        <w:rPr>
          <w:spacing w:val="-4"/>
          <w:szCs w:val="24"/>
          <w:lang w:val="sq-AL"/>
        </w:rPr>
      </w:pPr>
      <w:r w:rsidRPr="00972ADD">
        <w:rPr>
          <w:spacing w:val="-4"/>
          <w:szCs w:val="24"/>
          <w:lang w:val="sq-AL"/>
        </w:rPr>
        <w:t>Shkëlqesisë së Tij</w:t>
      </w:r>
    </w:p>
    <w:p w:rsidR="00E513C4" w:rsidRPr="00972ADD" w:rsidRDefault="00E513C4" w:rsidP="0041708F">
      <w:pPr>
        <w:pStyle w:val="Paragrafi"/>
        <w:rPr>
          <w:spacing w:val="-4"/>
          <w:szCs w:val="24"/>
          <w:lang w:val="sq-AL"/>
        </w:rPr>
      </w:pPr>
      <w:r w:rsidRPr="00972ADD">
        <w:rPr>
          <w:spacing w:val="-4"/>
          <w:szCs w:val="24"/>
          <w:lang w:val="sq-AL"/>
        </w:rPr>
        <w:t>Ministrit të Punëve të Jashtme</w:t>
      </w:r>
    </w:p>
    <w:p w:rsidR="00E513C4" w:rsidRPr="00972ADD" w:rsidRDefault="00E513C4" w:rsidP="0041708F">
      <w:pPr>
        <w:pStyle w:val="Paragrafi"/>
        <w:rPr>
          <w:spacing w:val="-4"/>
          <w:szCs w:val="24"/>
          <w:lang w:val="sq-AL"/>
        </w:rPr>
      </w:pPr>
      <w:r w:rsidRPr="00972ADD">
        <w:rPr>
          <w:spacing w:val="-4"/>
          <w:szCs w:val="24"/>
          <w:lang w:val="sq-AL"/>
        </w:rPr>
        <w:t>të Republikës së Shqipërisë</w:t>
      </w:r>
    </w:p>
    <w:p w:rsidR="00E513C4" w:rsidRPr="00972ADD" w:rsidRDefault="00E513C4" w:rsidP="0041708F">
      <w:pPr>
        <w:pStyle w:val="Paragrafi"/>
        <w:rPr>
          <w:spacing w:val="-4"/>
          <w:szCs w:val="24"/>
          <w:lang w:val="sq-AL"/>
        </w:rPr>
      </w:pPr>
      <w:r w:rsidRPr="00972ADD">
        <w:rPr>
          <w:spacing w:val="-4"/>
          <w:szCs w:val="24"/>
          <w:lang w:val="sq-AL"/>
        </w:rPr>
        <w:t>Zotit Ditmir Bushati</w:t>
      </w:r>
    </w:p>
    <w:p w:rsidR="00425707" w:rsidRPr="00972ADD" w:rsidRDefault="00E513C4" w:rsidP="0041708F">
      <w:pPr>
        <w:pStyle w:val="Paragrafi"/>
        <w:rPr>
          <w:spacing w:val="-4"/>
          <w:szCs w:val="24"/>
          <w:lang w:val="sq-AL"/>
        </w:rPr>
      </w:pPr>
      <w:r w:rsidRPr="00972ADD">
        <w:rPr>
          <w:spacing w:val="-4"/>
          <w:szCs w:val="24"/>
          <w:lang w:val="sq-AL"/>
        </w:rPr>
        <w:t>Tiranë</w:t>
      </w:r>
    </w:p>
    <w:p w:rsidR="007416B5" w:rsidRDefault="007416B5" w:rsidP="0041708F">
      <w:pPr>
        <w:pStyle w:val="Paragrafi"/>
        <w:rPr>
          <w:spacing w:val="-4"/>
          <w:lang w:val="sq-AL"/>
        </w:rPr>
      </w:pPr>
    </w:p>
    <w:p w:rsidR="004A3494" w:rsidRPr="00972ADD" w:rsidRDefault="004A3494" w:rsidP="0041708F">
      <w:pPr>
        <w:pStyle w:val="Paragrafi"/>
        <w:rPr>
          <w:spacing w:val="-4"/>
          <w:lang w:val="sq-AL"/>
        </w:rPr>
      </w:pPr>
      <w:r w:rsidRPr="00972ADD">
        <w:rPr>
          <w:spacing w:val="-4"/>
          <w:lang w:val="sq-AL"/>
        </w:rPr>
        <w:t xml:space="preserve">Nr. 5061 </w:t>
      </w:r>
    </w:p>
    <w:p w:rsidR="004A3494" w:rsidRPr="00972ADD" w:rsidRDefault="004A3494" w:rsidP="0041708F">
      <w:pPr>
        <w:pStyle w:val="Paragrafi"/>
        <w:rPr>
          <w:spacing w:val="-4"/>
          <w:lang w:val="sq-AL"/>
        </w:rPr>
      </w:pPr>
      <w:r w:rsidRPr="00972ADD">
        <w:rPr>
          <w:spacing w:val="-4"/>
          <w:lang w:val="sq-AL"/>
        </w:rPr>
        <w:t>Tiranë më 13.4.2017</w:t>
      </w:r>
    </w:p>
    <w:p w:rsidR="004A3494" w:rsidRPr="00972ADD" w:rsidRDefault="004A3494" w:rsidP="0041708F">
      <w:pPr>
        <w:pStyle w:val="Paragrafi"/>
        <w:rPr>
          <w:spacing w:val="-4"/>
          <w:sz w:val="16"/>
          <w:lang w:val="sq-AL"/>
        </w:rPr>
      </w:pPr>
    </w:p>
    <w:p w:rsidR="004A3494" w:rsidRPr="00972ADD" w:rsidRDefault="004A3494" w:rsidP="0041708F">
      <w:pPr>
        <w:pStyle w:val="Paragrafi"/>
        <w:rPr>
          <w:spacing w:val="-4"/>
          <w:lang w:val="sq-AL"/>
        </w:rPr>
      </w:pPr>
      <w:r w:rsidRPr="00972ADD">
        <w:rPr>
          <w:spacing w:val="-4"/>
          <w:lang w:val="sq-AL"/>
        </w:rPr>
        <w:t>E nderuar zonja Ambasadore,</w:t>
      </w:r>
    </w:p>
    <w:p w:rsidR="004A3494" w:rsidRPr="003B79F5" w:rsidRDefault="004A3494" w:rsidP="0041708F">
      <w:pPr>
        <w:pStyle w:val="Paragrafi"/>
        <w:rPr>
          <w:spacing w:val="-4"/>
          <w:sz w:val="12"/>
          <w:lang w:val="sq-AL"/>
        </w:rPr>
      </w:pPr>
    </w:p>
    <w:p w:rsidR="004A3494" w:rsidRPr="00972ADD" w:rsidRDefault="004A3494" w:rsidP="0041708F">
      <w:pPr>
        <w:pStyle w:val="Paragrafi"/>
        <w:rPr>
          <w:spacing w:val="-4"/>
          <w:lang w:val="sq-AL"/>
        </w:rPr>
      </w:pPr>
      <w:r w:rsidRPr="00972ADD">
        <w:rPr>
          <w:spacing w:val="-4"/>
          <w:lang w:val="sq-AL"/>
        </w:rPr>
        <w:t>Kam nderin t'i referohem notës tuaj të datës 2</w:t>
      </w:r>
      <w:r w:rsidR="00D4402B" w:rsidRPr="00972ADD">
        <w:rPr>
          <w:spacing w:val="-4"/>
          <w:lang w:val="sq-AL"/>
        </w:rPr>
        <w:t>6 shtator</w:t>
      </w:r>
      <w:r w:rsidRPr="00972ADD">
        <w:rPr>
          <w:spacing w:val="-4"/>
          <w:lang w:val="sq-AL"/>
        </w:rPr>
        <w:t xml:space="preserve"> 2016, nr. Wi 445 TZ 118 e cila citon:</w:t>
      </w:r>
    </w:p>
    <w:p w:rsidR="004A3494" w:rsidRPr="00972ADD" w:rsidRDefault="004A3494" w:rsidP="0041708F">
      <w:pPr>
        <w:pStyle w:val="Paragrafi"/>
        <w:rPr>
          <w:spacing w:val="-4"/>
          <w:sz w:val="12"/>
          <w:lang w:val="sq-AL"/>
        </w:rPr>
      </w:pPr>
    </w:p>
    <w:p w:rsidR="004A3494" w:rsidRPr="00972ADD" w:rsidRDefault="004A3494" w:rsidP="0041708F">
      <w:pPr>
        <w:pStyle w:val="Paragrafi"/>
        <w:rPr>
          <w:spacing w:val="-4"/>
          <w:lang w:val="sq-AL"/>
        </w:rPr>
      </w:pPr>
      <w:r w:rsidRPr="00972ADD">
        <w:rPr>
          <w:spacing w:val="-4"/>
          <w:lang w:val="sq-AL"/>
        </w:rPr>
        <w:t>Zoti Ministër,</w:t>
      </w:r>
    </w:p>
    <w:p w:rsidR="004A3494" w:rsidRPr="00972ADD" w:rsidRDefault="004A3494" w:rsidP="0041708F">
      <w:pPr>
        <w:pStyle w:val="Paragrafi"/>
        <w:rPr>
          <w:spacing w:val="-4"/>
          <w:lang w:val="sq-AL"/>
        </w:rPr>
      </w:pPr>
      <w:r w:rsidRPr="00972ADD">
        <w:rPr>
          <w:spacing w:val="-4"/>
          <w:lang w:val="sq-AL"/>
        </w:rPr>
        <w:t>Kam nderin, që në emër të Qeverisë së Republikës Federale të Gjermanisë, duke iu referuar protokollit të bisedimeve ndërqeveritare të datës 12 korrik 2016 dhe premtimit të Ambasadës së Republikës Federale të Gjermanisë si dhe në zbatim të marrëveshjes mbi bashkëpunimin teknik mes Gjermanisë dhe Shqipërisë të datës 21 tetor 1988, t'ju propozoj marrëveshjen e mëposhtme mbi bashkëpunimin teknik:</w:t>
      </w:r>
    </w:p>
    <w:p w:rsidR="004A3494" w:rsidRPr="00972ADD" w:rsidRDefault="004A3494" w:rsidP="0041708F">
      <w:pPr>
        <w:pStyle w:val="Paragrafi"/>
        <w:rPr>
          <w:spacing w:val="-4"/>
          <w:lang w:val="sq-AL"/>
        </w:rPr>
      </w:pPr>
      <w:r w:rsidRPr="00972ADD">
        <w:rPr>
          <w:spacing w:val="-4"/>
          <w:lang w:val="sq-AL"/>
        </w:rPr>
        <w:t>1. Qeveria e Republikës Federale të Gjermanisë dhe Këshilli i Ministrave i Republikës së Shqipërisë do të mbështesin së bashku projek</w:t>
      </w:r>
      <w:r w:rsidR="00D4402B" w:rsidRPr="00972ADD">
        <w:rPr>
          <w:spacing w:val="-4"/>
          <w:lang w:val="sq-AL"/>
        </w:rPr>
        <w:t>tin “Fondi për studime dhe ekspertë”</w:t>
      </w:r>
      <w:r w:rsidRPr="00972ADD">
        <w:rPr>
          <w:spacing w:val="-4"/>
          <w:lang w:val="sq-AL"/>
        </w:rPr>
        <w:t>, nëse nga shqyrtimi përkatës rezulton se ky projekt vlen për t'u mbështetur.</w:t>
      </w:r>
    </w:p>
    <w:p w:rsidR="004A3494" w:rsidRPr="00972ADD" w:rsidRDefault="004A3494" w:rsidP="0041708F">
      <w:pPr>
        <w:pStyle w:val="Paragrafi"/>
        <w:rPr>
          <w:spacing w:val="-4"/>
          <w:lang w:val="sq-AL"/>
        </w:rPr>
      </w:pPr>
      <w:r w:rsidRPr="00972ADD">
        <w:rPr>
          <w:spacing w:val="-4"/>
          <w:lang w:val="sq-AL"/>
        </w:rPr>
        <w:t>2. Projekti në fjalë ka si qëllim të kontribuojë në zhvillimin social dhe ekonomik në Republikën e Shqipërisë.</w:t>
      </w:r>
    </w:p>
    <w:p w:rsidR="004A3494" w:rsidRPr="00972ADD" w:rsidRDefault="004A3494" w:rsidP="0041708F">
      <w:pPr>
        <w:pStyle w:val="Paragrafi"/>
        <w:rPr>
          <w:spacing w:val="-4"/>
          <w:lang w:val="sq-AL"/>
        </w:rPr>
      </w:pPr>
      <w:r w:rsidRPr="00972ADD">
        <w:rPr>
          <w:spacing w:val="-4"/>
          <w:lang w:val="sq-AL"/>
        </w:rPr>
        <w:t xml:space="preserve">3. Qeveria e Republikës Federale të Gjermanisë vë në dispozicion për shtimin e fondeve në projektin në fjalë, kontribute personeli dhe materiale, si dhe eventualisht kontribute financimi gjithsej </w:t>
      </w:r>
      <w:r w:rsidR="00032214" w:rsidRPr="00972ADD">
        <w:rPr>
          <w:spacing w:val="-4"/>
          <w:lang w:val="sq-AL"/>
        </w:rPr>
        <w:t>800</w:t>
      </w:r>
      <w:r w:rsidRPr="00972ADD">
        <w:rPr>
          <w:spacing w:val="-4"/>
          <w:lang w:val="sq-AL"/>
        </w:rPr>
        <w:t xml:space="preserve"> 000 euro (me fjalë:</w:t>
      </w:r>
      <w:r w:rsidR="00D4402B" w:rsidRPr="00972ADD">
        <w:rPr>
          <w:spacing w:val="-4"/>
          <w:lang w:val="sq-AL"/>
        </w:rPr>
        <w:t xml:space="preserve"> </w:t>
      </w:r>
      <w:r w:rsidR="00032214" w:rsidRPr="00972ADD">
        <w:rPr>
          <w:spacing w:val="-4"/>
          <w:lang w:val="sq-AL"/>
        </w:rPr>
        <w:t>tetë</w:t>
      </w:r>
      <w:r w:rsidRPr="00972ADD">
        <w:rPr>
          <w:spacing w:val="-4"/>
          <w:lang w:val="sq-AL"/>
        </w:rPr>
        <w:t xml:space="preserve"> </w:t>
      </w:r>
      <w:r w:rsidR="00032214" w:rsidRPr="00972ADD">
        <w:rPr>
          <w:spacing w:val="-4"/>
          <w:lang w:val="sq-AL"/>
        </w:rPr>
        <w:t xml:space="preserve">qind </w:t>
      </w:r>
      <w:r w:rsidR="00D4402B" w:rsidRPr="00972ADD">
        <w:rPr>
          <w:spacing w:val="-4"/>
          <w:lang w:val="sq-AL"/>
        </w:rPr>
        <w:t>mijë</w:t>
      </w:r>
      <w:r w:rsidRPr="00972ADD">
        <w:rPr>
          <w:spacing w:val="-4"/>
          <w:lang w:val="sq-AL"/>
        </w:rPr>
        <w:t xml:space="preserve"> euro). Ajo do të ngarkojë me zbatimin e projektit Shoqërinë Gjermane për bashkëpunim ndërkombëtar (Deutsche Gesellschaft fur Internationale Zusammenabeit; GIZ).</w:t>
      </w:r>
    </w:p>
    <w:p w:rsidR="004A3494" w:rsidRPr="00972ADD" w:rsidRDefault="004A3494" w:rsidP="0041708F">
      <w:pPr>
        <w:pStyle w:val="Paragrafi"/>
        <w:rPr>
          <w:spacing w:val="-4"/>
          <w:lang w:val="sq-AL"/>
        </w:rPr>
      </w:pPr>
      <w:r w:rsidRPr="00972ADD">
        <w:rPr>
          <w:spacing w:val="-4"/>
          <w:lang w:val="sq-AL"/>
        </w:rPr>
        <w:t>4. Këshilli i Ministrave i Republikës së Shqipërisë garanton një planifikim të vetin buxhetor, ku shpenzimet e ndryshme klasifikohen në zëra më vete, që të sigurojnë zbatimin e vazhdueshëm të projektit, dhe kujdeset që institucioni i ngarkuar prej tij me zbatimin e projektit, do të kryejë shërbimet e nevojshme për projektin e lartpërmendur.</w:t>
      </w:r>
    </w:p>
    <w:p w:rsidR="004A3494" w:rsidRPr="00972ADD" w:rsidRDefault="004A3494" w:rsidP="0041708F">
      <w:pPr>
        <w:pStyle w:val="Paragrafi"/>
        <w:rPr>
          <w:spacing w:val="-4"/>
          <w:lang w:val="sq-AL"/>
        </w:rPr>
      </w:pPr>
      <w:r w:rsidRPr="003B79F5">
        <w:rPr>
          <w:lang w:val="sq-AL"/>
        </w:rPr>
        <w:t>5. Hollësitë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w:t>
      </w:r>
      <w:r w:rsidRPr="00972ADD">
        <w:rPr>
          <w:spacing w:val="-4"/>
          <w:lang w:val="sq-AL"/>
        </w:rPr>
        <w:t xml:space="preserve"> Gjermanisë.</w:t>
      </w:r>
    </w:p>
    <w:p w:rsidR="004A3494" w:rsidRPr="00972ADD" w:rsidRDefault="004A3494" w:rsidP="0041708F">
      <w:pPr>
        <w:pStyle w:val="Paragrafi"/>
        <w:rPr>
          <w:spacing w:val="-4"/>
          <w:lang w:val="sq-AL"/>
        </w:rPr>
      </w:pPr>
      <w:r w:rsidRPr="00972ADD">
        <w:rPr>
          <w:spacing w:val="-4"/>
          <w:lang w:val="sq-AL"/>
        </w:rPr>
        <w:t>6. Nëse ky projekt nuk zbatohet ose zbatohet vetëm pjesërisht, ai mund të zëvendësohet me projekte të tjera, nëse dy Qeveritë bien dakord për këtë.</w:t>
      </w:r>
    </w:p>
    <w:p w:rsidR="004A3494" w:rsidRPr="00972ADD" w:rsidRDefault="004A3494" w:rsidP="0041708F">
      <w:pPr>
        <w:pStyle w:val="Paragrafi"/>
        <w:rPr>
          <w:spacing w:val="-4"/>
          <w:lang w:val="sq-AL"/>
        </w:rPr>
      </w:pPr>
      <w:r w:rsidRPr="00972ADD">
        <w:rPr>
          <w:spacing w:val="-4"/>
          <w:lang w:val="sq-AL"/>
        </w:rPr>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w:t>
      </w:r>
      <w:r w:rsidR="00032214" w:rsidRPr="00972ADD">
        <w:rPr>
          <w:spacing w:val="-4"/>
          <w:lang w:val="sq-AL"/>
        </w:rPr>
        <w:t xml:space="preserve">egullimi i përmendur në pikën 5 </w:t>
      </w:r>
      <w:r w:rsidRPr="00972ADD">
        <w:rPr>
          <w:spacing w:val="-4"/>
          <w:lang w:val="sq-AL"/>
        </w:rPr>
        <w:t>do të mbarojë më datë 31 dhjetor 2022.</w:t>
      </w:r>
    </w:p>
    <w:p w:rsidR="004A3494" w:rsidRPr="00972ADD" w:rsidRDefault="004A3494" w:rsidP="0041708F">
      <w:pPr>
        <w:pStyle w:val="Paragrafi"/>
        <w:rPr>
          <w:spacing w:val="-4"/>
          <w:lang w:val="sq-AL"/>
        </w:rPr>
      </w:pPr>
      <w:r w:rsidRPr="00972ADD">
        <w:rPr>
          <w:spacing w:val="-4"/>
          <w:lang w:val="sq-AL"/>
        </w:rPr>
        <w:t>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licencat, doganat, taksat e portit, të importit dhe të eksportit dhe nga taksa të tjera publike sikurse edhe nga pagesat për magazinim, dhe garanton që materialet të zhdoganohen pa vonesë.</w:t>
      </w:r>
    </w:p>
    <w:p w:rsidR="004A3494" w:rsidRPr="00972ADD" w:rsidRDefault="004A3494" w:rsidP="0041708F">
      <w:pPr>
        <w:pStyle w:val="Paragrafi"/>
        <w:rPr>
          <w:spacing w:val="-4"/>
          <w:lang w:val="sq-AL"/>
        </w:rPr>
      </w:pPr>
      <w:r w:rsidRPr="00972ADD">
        <w:rPr>
          <w:spacing w:val="-4"/>
          <w:lang w:val="sq-AL"/>
        </w:rPr>
        <w:t>9. Këshilli i Ministrave i Republikës së Shqipërisë e përjashton GIZ-in nga të gjitha taksat dhe tatimet publike, që lindin në Republikën e Shqipërisë nga lidhja dhe përmbushja e kontratës së zbatimit dhe eventualisht të financimit të përmendur në pikën 5.</w:t>
      </w:r>
    </w:p>
    <w:p w:rsidR="004A3494" w:rsidRPr="00972ADD" w:rsidRDefault="004A3494" w:rsidP="0041708F">
      <w:pPr>
        <w:pStyle w:val="Paragrafi"/>
        <w:rPr>
          <w:spacing w:val="-4"/>
          <w:lang w:val="sq-AL"/>
        </w:rPr>
      </w:pPr>
      <w:r w:rsidRPr="00972ADD">
        <w:rPr>
          <w:spacing w:val="-4"/>
          <w:lang w:val="sq-AL"/>
        </w:rPr>
        <w:t>10. Përveç kësaj edhe për këtë marrëveshje janë të vlefshme dispozitat e marrëveshjes së lartpërmendur të datës 21 tetor 1988 ndërmjet dy Qeverive tona mbi bashkëpunimin teknik.</w:t>
      </w:r>
    </w:p>
    <w:p w:rsidR="004A3494" w:rsidRPr="00972ADD" w:rsidRDefault="004A3494" w:rsidP="0041708F">
      <w:pPr>
        <w:pStyle w:val="Paragrafi"/>
        <w:rPr>
          <w:spacing w:val="-4"/>
          <w:lang w:val="sq-AL"/>
        </w:rPr>
      </w:pPr>
      <w:r w:rsidRPr="00972ADD">
        <w:rPr>
          <w:spacing w:val="-4"/>
          <w:lang w:val="sq-AL"/>
        </w:rPr>
        <w:t>11. Kjo marrëveshje lidhet në gjuhë gjermane dhe në gjuhë shqipe, duke pasur secili tekst fuqi të barabartë.</w:t>
      </w:r>
    </w:p>
    <w:p w:rsidR="004A3494" w:rsidRPr="00972ADD" w:rsidRDefault="004A3494" w:rsidP="0041708F">
      <w:pPr>
        <w:pStyle w:val="Paragrafi"/>
        <w:rPr>
          <w:spacing w:val="-4"/>
          <w:lang w:val="sq-AL"/>
        </w:rPr>
      </w:pPr>
      <w:r w:rsidRPr="00972ADD">
        <w:rPr>
          <w:spacing w:val="-4"/>
          <w:lang w:val="sq-AL"/>
        </w:rPr>
        <w:t xml:space="preserve">Në qoftë se Këshilli i Ministrave i Republikës së Shqipërisë deklarohet dakord me propozimet e bëra në pikat 1 deri 11, </w:t>
      </w:r>
      <w:r w:rsidR="002C48DB" w:rsidRPr="00972ADD">
        <w:rPr>
          <w:spacing w:val="-4"/>
          <w:lang w:val="sq-AL"/>
        </w:rPr>
        <w:t>atëherë</w:t>
      </w:r>
      <w:r w:rsidRPr="00972ADD">
        <w:rPr>
          <w:spacing w:val="-4"/>
          <w:lang w:val="sq-AL"/>
        </w:rPr>
        <w:t xml:space="preserve"> kjo notë dhe nota e përgjigjes së Shkëlqesisë Suaj, në të cilën shprehet miratimi i Qeverisë Suaj, do të përbëjnë një marrëveshje ndërmjet dy qeverive tona, e cila do të hyjë në fuqi në datën e notës Suaj të përgjigjes.</w:t>
      </w:r>
    </w:p>
    <w:p w:rsidR="004A3494" w:rsidRPr="00972ADD" w:rsidRDefault="004A3494" w:rsidP="0041708F">
      <w:pPr>
        <w:pStyle w:val="Paragrafi"/>
        <w:rPr>
          <w:spacing w:val="-4"/>
          <w:sz w:val="10"/>
          <w:lang w:val="sq-AL"/>
        </w:rPr>
      </w:pPr>
    </w:p>
    <w:p w:rsidR="004A3494" w:rsidRPr="00972ADD" w:rsidRDefault="004A3494" w:rsidP="0041708F">
      <w:pPr>
        <w:pStyle w:val="Paragrafi"/>
        <w:rPr>
          <w:spacing w:val="-4"/>
          <w:lang w:val="sq-AL"/>
        </w:rPr>
      </w:pPr>
      <w:r w:rsidRPr="00972ADD">
        <w:rPr>
          <w:spacing w:val="-4"/>
          <w:lang w:val="sq-AL"/>
        </w:rPr>
        <w:t>Pranoni, Zoti Ministër, sigurimet e konsideratës sime më të lartë.</w:t>
      </w:r>
    </w:p>
    <w:p w:rsidR="004A3494" w:rsidRDefault="004A3494" w:rsidP="0041708F">
      <w:pPr>
        <w:pStyle w:val="Paragrafi"/>
        <w:rPr>
          <w:spacing w:val="-4"/>
          <w:sz w:val="14"/>
          <w:lang w:val="sq-AL"/>
        </w:rPr>
      </w:pPr>
    </w:p>
    <w:p w:rsidR="007416B5" w:rsidRDefault="007416B5" w:rsidP="0041708F">
      <w:pPr>
        <w:pStyle w:val="Paragrafi"/>
        <w:rPr>
          <w:spacing w:val="-4"/>
          <w:sz w:val="14"/>
          <w:lang w:val="sq-AL"/>
        </w:rPr>
      </w:pPr>
    </w:p>
    <w:p w:rsidR="007416B5" w:rsidRDefault="007416B5" w:rsidP="0041708F">
      <w:pPr>
        <w:pStyle w:val="Paragrafi"/>
        <w:rPr>
          <w:spacing w:val="-4"/>
          <w:sz w:val="14"/>
          <w:lang w:val="sq-AL"/>
        </w:rPr>
      </w:pPr>
    </w:p>
    <w:p w:rsidR="007416B5" w:rsidRDefault="007416B5" w:rsidP="0041708F">
      <w:pPr>
        <w:pStyle w:val="Paragrafi"/>
        <w:rPr>
          <w:spacing w:val="-4"/>
          <w:sz w:val="14"/>
          <w:lang w:val="sq-AL"/>
        </w:rPr>
      </w:pPr>
    </w:p>
    <w:p w:rsidR="007416B5" w:rsidRDefault="007416B5" w:rsidP="0041708F">
      <w:pPr>
        <w:pStyle w:val="Paragrafi"/>
        <w:rPr>
          <w:spacing w:val="-4"/>
          <w:sz w:val="14"/>
          <w:lang w:val="sq-AL"/>
        </w:rPr>
      </w:pPr>
    </w:p>
    <w:p w:rsidR="007416B5" w:rsidRPr="00972ADD" w:rsidRDefault="007416B5" w:rsidP="0041708F">
      <w:pPr>
        <w:pStyle w:val="Paragrafi"/>
        <w:rPr>
          <w:spacing w:val="-4"/>
          <w:sz w:val="14"/>
          <w:lang w:val="sq-AL"/>
        </w:rPr>
      </w:pPr>
    </w:p>
    <w:p w:rsidR="004A3494" w:rsidRPr="00972ADD" w:rsidRDefault="004A3494" w:rsidP="0041708F">
      <w:pPr>
        <w:pStyle w:val="Paragrafi"/>
        <w:rPr>
          <w:spacing w:val="-4"/>
          <w:lang w:val="sq-AL"/>
        </w:rPr>
      </w:pPr>
      <w:r w:rsidRPr="00972ADD">
        <w:rPr>
          <w:spacing w:val="-4"/>
          <w:lang w:val="sq-AL"/>
        </w:rPr>
        <w:t>E nderuar zonja Ambasadore</w:t>
      </w:r>
    </w:p>
    <w:p w:rsidR="004A3494" w:rsidRPr="00972ADD" w:rsidRDefault="004A3494" w:rsidP="0041708F">
      <w:pPr>
        <w:pStyle w:val="Paragrafi"/>
        <w:rPr>
          <w:spacing w:val="-4"/>
          <w:sz w:val="14"/>
          <w:lang w:val="sq-AL"/>
        </w:rPr>
      </w:pPr>
    </w:p>
    <w:p w:rsidR="004A3494" w:rsidRPr="00972ADD" w:rsidRDefault="004A3494" w:rsidP="0041708F">
      <w:pPr>
        <w:pStyle w:val="Paragrafi"/>
        <w:rPr>
          <w:spacing w:val="-4"/>
          <w:lang w:val="sq-AL"/>
        </w:rPr>
      </w:pPr>
      <w:r w:rsidRPr="00972ADD">
        <w:rPr>
          <w:spacing w:val="-4"/>
          <w:lang w:val="sq-AL"/>
        </w:rPr>
        <w:t>Kam nderin të konfirmoj në emër të Këshillit të Ministrave të Republikës së Shqipërisë përsa është propozuar nga Qeveria e Republikës Federale të Gjermanisë dhe bie dakord që nota e Shkëlqesisë Suaj dhe kjo notë në përgjigje të saj do të përbëjnë një marrëveshje ndërmjet dy qeverive tona, e cila do të hyjë në fuqi në datën e marrjes nga pala gjermane të njoftimit të shkruar nga pala shqiptare, për përfundimin e procedurave të nevojshme të brendshme ligjore për hyrjen në fuqi të kësaj marrëveshjeje.</w:t>
      </w:r>
    </w:p>
    <w:p w:rsidR="004A3494" w:rsidRPr="00972ADD" w:rsidRDefault="004A3494" w:rsidP="0041708F">
      <w:pPr>
        <w:pStyle w:val="Paragrafi"/>
        <w:rPr>
          <w:spacing w:val="-4"/>
          <w:lang w:val="sq-AL"/>
        </w:rPr>
      </w:pPr>
      <w:r w:rsidRPr="00972ADD">
        <w:rPr>
          <w:spacing w:val="-4"/>
          <w:lang w:val="sq-AL"/>
        </w:rPr>
        <w:t>Pranoni zon</w:t>
      </w:r>
      <w:r w:rsidR="008109E5" w:rsidRPr="00972ADD">
        <w:rPr>
          <w:spacing w:val="-4"/>
          <w:lang w:val="sq-AL"/>
        </w:rPr>
        <w:t>j</w:t>
      </w:r>
      <w:r w:rsidRPr="00972ADD">
        <w:rPr>
          <w:spacing w:val="-4"/>
          <w:lang w:val="sq-AL"/>
        </w:rPr>
        <w:t>a Ambasadore sigurimet e konsideratës më të lartë,</w:t>
      </w:r>
    </w:p>
    <w:p w:rsidR="004A3494" w:rsidRPr="00972ADD" w:rsidRDefault="004A3494" w:rsidP="0041708F">
      <w:pPr>
        <w:pStyle w:val="Paragrafi"/>
        <w:rPr>
          <w:spacing w:val="-4"/>
          <w:sz w:val="14"/>
          <w:lang w:val="sq-AL"/>
        </w:rPr>
      </w:pPr>
    </w:p>
    <w:p w:rsidR="004A3494" w:rsidRPr="00972ADD" w:rsidRDefault="001B4AB1" w:rsidP="0041708F">
      <w:pPr>
        <w:pStyle w:val="Paragrafi"/>
        <w:jc w:val="right"/>
        <w:rPr>
          <w:spacing w:val="-4"/>
          <w:lang w:val="sq-AL"/>
        </w:rPr>
      </w:pPr>
      <w:r w:rsidRPr="00972ADD">
        <w:rPr>
          <w:spacing w:val="-4"/>
          <w:lang w:val="sq-AL"/>
        </w:rPr>
        <w:t>MINISTRI I PUNËVE TË JASHTME</w:t>
      </w:r>
    </w:p>
    <w:p w:rsidR="004A3494" w:rsidRPr="00972ADD" w:rsidRDefault="004A3494" w:rsidP="0041708F">
      <w:pPr>
        <w:pStyle w:val="Paragrafi"/>
        <w:jc w:val="right"/>
        <w:rPr>
          <w:b/>
          <w:spacing w:val="-4"/>
          <w:lang w:val="sq-AL"/>
        </w:rPr>
      </w:pPr>
      <w:r w:rsidRPr="00972ADD">
        <w:rPr>
          <w:b/>
          <w:spacing w:val="-4"/>
          <w:lang w:val="sq-AL"/>
        </w:rPr>
        <w:t>Ditmir Bushati</w:t>
      </w:r>
    </w:p>
    <w:p w:rsidR="00AB3AC6" w:rsidRPr="00972ADD" w:rsidRDefault="00AB3AC6" w:rsidP="0041708F">
      <w:pPr>
        <w:pStyle w:val="Paragrafi"/>
        <w:rPr>
          <w:spacing w:val="-4"/>
          <w:sz w:val="14"/>
          <w:lang w:val="sq-AL"/>
        </w:rPr>
      </w:pPr>
    </w:p>
    <w:p w:rsidR="00723178" w:rsidRPr="00972ADD" w:rsidRDefault="00723178" w:rsidP="0041708F">
      <w:pPr>
        <w:pStyle w:val="NeniTitull"/>
        <w:keepNext w:val="0"/>
        <w:rPr>
          <w:spacing w:val="-4"/>
          <w:lang w:val="sq-AL"/>
        </w:rPr>
      </w:pPr>
      <w:r w:rsidRPr="00972ADD">
        <w:rPr>
          <w:spacing w:val="-4"/>
          <w:lang w:val="sq-AL"/>
        </w:rPr>
        <w:t>LIGJ</w:t>
      </w:r>
    </w:p>
    <w:p w:rsidR="00723178" w:rsidRPr="00972ADD" w:rsidRDefault="00723178" w:rsidP="0041708F">
      <w:pPr>
        <w:pStyle w:val="NeniTitull"/>
        <w:keepNext w:val="0"/>
        <w:rPr>
          <w:spacing w:val="-4"/>
          <w:lang w:val="sq-AL"/>
        </w:rPr>
      </w:pPr>
      <w:r w:rsidRPr="00972ADD">
        <w:rPr>
          <w:spacing w:val="-4"/>
          <w:lang w:val="sq-AL"/>
        </w:rPr>
        <w:t>Nr. 79/2017</w:t>
      </w:r>
    </w:p>
    <w:p w:rsidR="00723178" w:rsidRPr="00972ADD" w:rsidRDefault="00723178" w:rsidP="0041708F">
      <w:pPr>
        <w:pStyle w:val="NeniTitull"/>
        <w:keepNext w:val="0"/>
        <w:rPr>
          <w:spacing w:val="-4"/>
          <w:sz w:val="14"/>
          <w:lang w:val="sq-AL"/>
        </w:rPr>
      </w:pPr>
    </w:p>
    <w:p w:rsidR="00723178" w:rsidRPr="00972ADD" w:rsidRDefault="00723178" w:rsidP="0041708F">
      <w:pPr>
        <w:pStyle w:val="NeniTitull"/>
        <w:keepNext w:val="0"/>
        <w:rPr>
          <w:spacing w:val="-4"/>
          <w:lang w:val="sq-AL"/>
        </w:rPr>
      </w:pPr>
      <w:r w:rsidRPr="00972ADD">
        <w:rPr>
          <w:spacing w:val="-4"/>
          <w:lang w:val="sq-AL"/>
        </w:rPr>
        <w:t>PËR SPORTIN</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 xml:space="preserve">Në mbështetje të neneve 78 dhe 83, pika 1, të Kushtetutës, me propozimin e Këshillit të Ministrave, </w:t>
      </w:r>
    </w:p>
    <w:p w:rsidR="00723178" w:rsidRPr="00972ADD" w:rsidRDefault="00723178" w:rsidP="0041708F">
      <w:pPr>
        <w:pStyle w:val="NeniNr"/>
        <w:keepNext w:val="0"/>
        <w:rPr>
          <w:spacing w:val="-4"/>
          <w:lang w:val="sq-AL"/>
        </w:rPr>
      </w:pPr>
      <w:r w:rsidRPr="00972ADD">
        <w:rPr>
          <w:spacing w:val="-4"/>
          <w:lang w:val="sq-AL"/>
        </w:rPr>
        <w:t>KUVENDI</w:t>
      </w:r>
    </w:p>
    <w:p w:rsidR="00723178" w:rsidRPr="00972ADD" w:rsidRDefault="00723178" w:rsidP="0041708F">
      <w:pPr>
        <w:pStyle w:val="NeniNr"/>
        <w:keepNext w:val="0"/>
        <w:rPr>
          <w:spacing w:val="-4"/>
          <w:lang w:val="sq-AL"/>
        </w:rPr>
      </w:pPr>
      <w:r w:rsidRPr="00972ADD">
        <w:rPr>
          <w:spacing w:val="-4"/>
          <w:lang w:val="sq-AL"/>
        </w:rPr>
        <w:t>I REPUBLIKËS SË SHQIPËRISË</w:t>
      </w:r>
    </w:p>
    <w:p w:rsidR="00723178" w:rsidRPr="00972ADD" w:rsidRDefault="00723178"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VENDOSI:</w:t>
      </w:r>
    </w:p>
    <w:p w:rsidR="00723178" w:rsidRPr="00972ADD" w:rsidRDefault="00723178"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KREU I</w:t>
      </w:r>
    </w:p>
    <w:p w:rsidR="00723178" w:rsidRPr="00972ADD" w:rsidRDefault="00723178" w:rsidP="0041708F">
      <w:pPr>
        <w:pStyle w:val="NeniNr"/>
        <w:keepNext w:val="0"/>
        <w:rPr>
          <w:spacing w:val="-4"/>
          <w:lang w:val="sq-AL"/>
        </w:rPr>
      </w:pPr>
      <w:r w:rsidRPr="00972ADD">
        <w:rPr>
          <w:spacing w:val="-4"/>
          <w:lang w:val="sq-AL"/>
        </w:rPr>
        <w:t>DISPOZITA TË PËRGJITHSHME</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1</w:t>
      </w:r>
    </w:p>
    <w:p w:rsidR="00723178" w:rsidRPr="00972ADD" w:rsidRDefault="00723178" w:rsidP="0041708F">
      <w:pPr>
        <w:pStyle w:val="NeniNr"/>
        <w:keepNext w:val="0"/>
        <w:rPr>
          <w:b/>
          <w:spacing w:val="-4"/>
          <w:lang w:val="sq-AL"/>
        </w:rPr>
      </w:pPr>
      <w:r w:rsidRPr="00972ADD">
        <w:rPr>
          <w:b/>
          <w:spacing w:val="-4"/>
          <w:lang w:val="sq-AL"/>
        </w:rPr>
        <w:t>Qëllimi</w:t>
      </w:r>
    </w:p>
    <w:p w:rsidR="00723178"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Qëllimi i këtij ligji është:</w:t>
      </w:r>
    </w:p>
    <w:p w:rsidR="00723178" w:rsidRPr="00972ADD" w:rsidRDefault="00723178" w:rsidP="0041708F">
      <w:pPr>
        <w:pStyle w:val="Paragrafi"/>
        <w:rPr>
          <w:spacing w:val="-4"/>
          <w:szCs w:val="24"/>
          <w:lang w:val="sq-AL"/>
        </w:rPr>
      </w:pPr>
      <w:r w:rsidRPr="00972ADD">
        <w:rPr>
          <w:spacing w:val="-4"/>
          <w:szCs w:val="24"/>
          <w:lang w:val="sq-AL"/>
        </w:rPr>
        <w:tab/>
        <w:t>a) sigurimi dhe mbrojtja e të drejtave të shtetasve, që merren me edukim fizik dhe sport, në përputhje me Kartën Europiane të Sportit dhe me rekomandimet e organizatave ndërkombëtare në këtë fushë;</w:t>
      </w:r>
    </w:p>
    <w:p w:rsidR="00723178" w:rsidRPr="00972ADD" w:rsidRDefault="00723178" w:rsidP="0041708F">
      <w:pPr>
        <w:pStyle w:val="Paragrafi"/>
        <w:rPr>
          <w:spacing w:val="-4"/>
          <w:szCs w:val="24"/>
          <w:lang w:val="sq-AL"/>
        </w:rPr>
      </w:pPr>
      <w:r w:rsidRPr="00972ADD">
        <w:rPr>
          <w:spacing w:val="-4"/>
          <w:szCs w:val="24"/>
          <w:lang w:val="sq-AL"/>
        </w:rPr>
        <w:tab/>
        <w:t>b) përcaktimi i kompetencave të autoriteteve qendrore e vendore në fushën e sporteve;</w:t>
      </w:r>
    </w:p>
    <w:p w:rsidR="00723178" w:rsidRPr="00972ADD" w:rsidRDefault="00723178" w:rsidP="0041708F">
      <w:pPr>
        <w:pStyle w:val="Paragrafi"/>
        <w:rPr>
          <w:spacing w:val="-4"/>
          <w:szCs w:val="24"/>
          <w:lang w:val="sq-AL"/>
        </w:rPr>
      </w:pPr>
      <w:r w:rsidRPr="00972ADD">
        <w:rPr>
          <w:spacing w:val="-4"/>
          <w:szCs w:val="24"/>
          <w:lang w:val="sq-AL"/>
        </w:rPr>
        <w:tab/>
        <w:t>c) përcaktimi i bazave të përgjithshme dhe ligjore të organizimit e të zhvillimit të sportit;</w:t>
      </w:r>
    </w:p>
    <w:p w:rsidR="00723178" w:rsidRPr="00972ADD" w:rsidRDefault="00723178" w:rsidP="0041708F">
      <w:pPr>
        <w:pStyle w:val="Paragrafi"/>
        <w:rPr>
          <w:spacing w:val="-4"/>
          <w:szCs w:val="24"/>
          <w:lang w:val="sq-AL"/>
        </w:rPr>
      </w:pPr>
      <w:r w:rsidRPr="00972ADD">
        <w:rPr>
          <w:spacing w:val="-4"/>
          <w:szCs w:val="24"/>
          <w:lang w:val="sq-AL"/>
        </w:rPr>
        <w:tab/>
        <w:t>ç)</w:t>
      </w:r>
      <w:r w:rsidRPr="00972ADD">
        <w:rPr>
          <w:spacing w:val="-4"/>
          <w:szCs w:val="24"/>
          <w:lang w:val="sq-AL"/>
        </w:rPr>
        <w:tab/>
      </w:r>
      <w:r w:rsidR="00B958F2" w:rsidRPr="00972ADD">
        <w:rPr>
          <w:spacing w:val="-4"/>
          <w:szCs w:val="24"/>
          <w:lang w:val="sq-AL"/>
        </w:rPr>
        <w:t xml:space="preserve"> </w:t>
      </w:r>
      <w:r w:rsidRPr="00972ADD">
        <w:rPr>
          <w:spacing w:val="-4"/>
          <w:szCs w:val="24"/>
          <w:lang w:val="sq-AL"/>
        </w:rPr>
        <w:t>përcaktimi i marrëdhënieve të ndërsjella ndërmjet organizatave sportive dhe institucioneve të pushtetit qendror dhe institucioneve të pushtetit vendor;</w:t>
      </w:r>
    </w:p>
    <w:p w:rsidR="00723178" w:rsidRPr="00972ADD" w:rsidRDefault="00723178" w:rsidP="0041708F">
      <w:pPr>
        <w:pStyle w:val="Paragrafi"/>
        <w:rPr>
          <w:spacing w:val="-4"/>
          <w:szCs w:val="24"/>
          <w:lang w:val="sq-AL"/>
        </w:rPr>
      </w:pPr>
      <w:r w:rsidRPr="00972ADD">
        <w:rPr>
          <w:spacing w:val="-4"/>
          <w:szCs w:val="24"/>
          <w:lang w:val="sq-AL"/>
        </w:rPr>
        <w:tab/>
        <w:t>d) krijimi i kushteve të nevojshme për zhvillimin sistematik nga të gjitha moshat të edukimit fizik dhe sportit, të mbështetura nga institucionet e pushtetit qendror dhe njësitë e qeverisjes vendore;</w:t>
      </w:r>
    </w:p>
    <w:p w:rsidR="00723178" w:rsidRPr="00972ADD" w:rsidRDefault="00723178" w:rsidP="0041708F">
      <w:pPr>
        <w:pStyle w:val="Paragrafi"/>
        <w:rPr>
          <w:spacing w:val="-4"/>
          <w:szCs w:val="24"/>
          <w:lang w:val="sq-AL"/>
        </w:rPr>
      </w:pPr>
      <w:r w:rsidRPr="00972ADD">
        <w:rPr>
          <w:spacing w:val="-4"/>
          <w:szCs w:val="24"/>
          <w:lang w:val="sq-AL"/>
        </w:rPr>
        <w:tab/>
        <w:t>dh) të shërbejë si mbështetje ligjore, financiare dhe organizative për funksionimin e institucioneve dhe të organizatave sportive, publike e private.</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2</w:t>
      </w:r>
    </w:p>
    <w:p w:rsidR="00723178" w:rsidRPr="00972ADD" w:rsidRDefault="00723178" w:rsidP="0041708F">
      <w:pPr>
        <w:pStyle w:val="NeniNr"/>
        <w:keepNext w:val="0"/>
        <w:rPr>
          <w:b/>
          <w:spacing w:val="-4"/>
          <w:lang w:val="sq-AL"/>
        </w:rPr>
      </w:pPr>
      <w:r w:rsidRPr="00972ADD">
        <w:rPr>
          <w:b/>
          <w:spacing w:val="-4"/>
          <w:lang w:val="sq-AL"/>
        </w:rPr>
        <w:t>Objekti</w:t>
      </w:r>
    </w:p>
    <w:p w:rsidR="00723178"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Objekt i këtij ligji është përcaktimi i rregullave të funksionimit dhe të organizimit të sportit në Republikën e Shqipërisë.</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3</w:t>
      </w:r>
    </w:p>
    <w:p w:rsidR="00723178" w:rsidRPr="00972ADD" w:rsidRDefault="00723178" w:rsidP="0041708F">
      <w:pPr>
        <w:pStyle w:val="NeniNr"/>
        <w:keepNext w:val="0"/>
        <w:rPr>
          <w:b/>
          <w:spacing w:val="-4"/>
          <w:lang w:val="sq-AL"/>
        </w:rPr>
      </w:pPr>
      <w:r w:rsidRPr="00972ADD">
        <w:rPr>
          <w:b/>
          <w:spacing w:val="-4"/>
          <w:lang w:val="sq-AL"/>
        </w:rPr>
        <w:t>Përkufizime</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Në këtë ligj, termat e mëposhtëm kanë këto kuptime:</w:t>
      </w:r>
    </w:p>
    <w:p w:rsidR="00723178" w:rsidRPr="00972ADD" w:rsidRDefault="00723178" w:rsidP="0041708F">
      <w:pPr>
        <w:pStyle w:val="Paragrafi"/>
        <w:rPr>
          <w:spacing w:val="-4"/>
          <w:szCs w:val="24"/>
          <w:lang w:val="sq-AL"/>
        </w:rPr>
      </w:pPr>
      <w:r w:rsidRPr="00972ADD">
        <w:rPr>
          <w:spacing w:val="-4"/>
          <w:szCs w:val="24"/>
          <w:lang w:val="sq-AL"/>
        </w:rPr>
        <w:tab/>
        <w:t>1. “Agjencia Botërore e Antidopingut</w:t>
      </w:r>
      <w:r w:rsidRPr="00972ADD">
        <w:rPr>
          <w:spacing w:val="-4"/>
          <w:szCs w:val="24"/>
          <w:lang w:val="sq-AL" w:eastAsia="sq-AL"/>
        </w:rPr>
        <w:t>” është</w:t>
      </w:r>
      <w:r w:rsidRPr="00972ADD">
        <w:rPr>
          <w:spacing w:val="-4"/>
          <w:szCs w:val="24"/>
          <w:lang w:val="sq-AL"/>
        </w:rPr>
        <w:t xml:space="preserve"> organizatë ndërkombëtare e pavarur jofitimprurëse, e cila drejton veprimtarinë kundër dopingut në sport, e themeluar dhe e financuar në mënyrë të barabartë nga lëvizja sportive botërore.</w:t>
      </w:r>
    </w:p>
    <w:p w:rsidR="00723178" w:rsidRPr="00972ADD" w:rsidRDefault="00723178" w:rsidP="0041708F">
      <w:pPr>
        <w:pStyle w:val="Paragrafi"/>
        <w:rPr>
          <w:spacing w:val="-4"/>
          <w:szCs w:val="24"/>
          <w:lang w:val="sq-AL" w:eastAsia="sq-AL"/>
        </w:rPr>
      </w:pPr>
      <w:r w:rsidRPr="00972ADD">
        <w:rPr>
          <w:spacing w:val="-4"/>
          <w:szCs w:val="24"/>
          <w:lang w:val="sq-AL" w:eastAsia="sq-AL"/>
        </w:rPr>
        <w:tab/>
        <w:t xml:space="preserve">2. “Ambient sportiv” është çdo ambient ose pjesë e një ndërtese apo hapësire të mbyllur rreth saj, që shërben për veprimtari sportive. </w:t>
      </w:r>
    </w:p>
    <w:p w:rsidR="00723178" w:rsidRPr="00972ADD" w:rsidRDefault="00723178" w:rsidP="0041708F">
      <w:pPr>
        <w:pStyle w:val="Paragrafi"/>
        <w:rPr>
          <w:spacing w:val="-4"/>
          <w:szCs w:val="24"/>
          <w:lang w:val="sq-AL"/>
        </w:rPr>
      </w:pPr>
      <w:r w:rsidRPr="00972ADD">
        <w:rPr>
          <w:spacing w:val="-4"/>
          <w:szCs w:val="24"/>
          <w:lang w:val="sq-AL"/>
        </w:rPr>
        <w:tab/>
        <w:t>3. “Dopingu në sport” është përdorimi apo administrimi prej sportistëve i substancave doping dhe i metodave doping, të klasifikuara si të tilla në listën vjetore të Agjencisë Botërore të Antidopingut.</w:t>
      </w:r>
    </w:p>
    <w:p w:rsidR="00723178" w:rsidRPr="00972ADD" w:rsidRDefault="00723178" w:rsidP="0041708F">
      <w:pPr>
        <w:pStyle w:val="Paragrafi"/>
        <w:rPr>
          <w:spacing w:val="-4"/>
          <w:szCs w:val="24"/>
          <w:lang w:val="sq-AL" w:eastAsia="sq-AL"/>
        </w:rPr>
      </w:pPr>
      <w:r w:rsidRPr="00972ADD">
        <w:rPr>
          <w:spacing w:val="-4"/>
          <w:szCs w:val="24"/>
          <w:lang w:val="sq-AL"/>
        </w:rPr>
        <w:tab/>
        <w:t>4. “Edukimi fizik” është lëndë mësimore, pjesë e kurrikulës së arsimit parauniversitar dhe universitar, e cila fokusohet në zhvillimin e aftësive që ndihmojnë në kryerjen me lehtësi dhe kënaqësi të veprimtarisë fizike ditore. Nëpërmjet saj fitohen aftësitë e nevojshme për të marrë pjesë në një gamë të gjerë veprimtarish sportive.</w:t>
      </w:r>
    </w:p>
    <w:p w:rsidR="00723178" w:rsidRPr="00972ADD" w:rsidRDefault="00723178" w:rsidP="0041708F">
      <w:pPr>
        <w:pStyle w:val="Paragrafi"/>
        <w:rPr>
          <w:spacing w:val="-4"/>
          <w:szCs w:val="24"/>
          <w:lang w:val="sq-AL"/>
        </w:rPr>
      </w:pPr>
      <w:r w:rsidRPr="00972ADD">
        <w:rPr>
          <w:spacing w:val="-4"/>
          <w:szCs w:val="24"/>
          <w:lang w:val="sq-AL"/>
        </w:rPr>
        <w:tab/>
        <w:t>5. “</w:t>
      </w:r>
      <w:r w:rsidRPr="00972ADD">
        <w:rPr>
          <w:i/>
          <w:spacing w:val="-4"/>
          <w:szCs w:val="24"/>
          <w:lang w:val="sq-AL"/>
        </w:rPr>
        <w:t>Fair play</w:t>
      </w:r>
      <w:r w:rsidRPr="00972ADD">
        <w:rPr>
          <w:spacing w:val="-4"/>
          <w:szCs w:val="24"/>
          <w:lang w:val="sq-AL"/>
        </w:rPr>
        <w:t>” është loja e ndershme, respektimi i rregullave dhe trajtimi i barabartë i të gjithë pjesëmarrësve.</w:t>
      </w:r>
    </w:p>
    <w:p w:rsidR="00723178" w:rsidRPr="00972ADD" w:rsidRDefault="00723178" w:rsidP="0041708F">
      <w:pPr>
        <w:pStyle w:val="Paragrafi"/>
        <w:rPr>
          <w:spacing w:val="-4"/>
          <w:szCs w:val="24"/>
          <w:lang w:val="sq-AL"/>
        </w:rPr>
      </w:pPr>
      <w:r w:rsidRPr="00972ADD">
        <w:rPr>
          <w:spacing w:val="-4"/>
          <w:szCs w:val="24"/>
          <w:lang w:val="sq-AL"/>
        </w:rPr>
        <w:tab/>
        <w:t>6. “Federata sportive” është personi juridik, që krijohet në formën e shoqatës, anëtarë të së cilës janë shoqatat sportive, shoqëritë sportive dhe klubet sportive që ushtrojnë veprimtari në një sport të caktuar, dhe që ka për qëllim organizimin, zhvillimin, promovimin, kontrollin, rregullimin dhe përhapjen e një sporti të caktuar në të gjithë territorin e Republikës së Shqipërisë.</w:t>
      </w:r>
    </w:p>
    <w:p w:rsidR="00723178" w:rsidRPr="00972ADD" w:rsidRDefault="00723178" w:rsidP="0041708F">
      <w:pPr>
        <w:pStyle w:val="Paragrafi"/>
        <w:rPr>
          <w:spacing w:val="-4"/>
          <w:szCs w:val="24"/>
          <w:lang w:val="sq-AL"/>
        </w:rPr>
      </w:pPr>
      <w:r w:rsidRPr="00972ADD">
        <w:rPr>
          <w:spacing w:val="-4"/>
          <w:szCs w:val="24"/>
          <w:lang w:val="sq-AL" w:eastAsia="sq-AL"/>
        </w:rPr>
        <w:tab/>
        <w:t>7. “Gjykata e Arbitrazhit të Sportit (CAS) në Lozanë të Zvicrës” është një organ ndërkombëtar gjyqësor, i krijuar për të zgjidhur mosmarrëveshjet në lidhje me sportin përmes arbitrazhit. Selia e saj është në Lozanë (Zvicër) dhe gjykatat e saj janë të vendosura në qytetin e Nju Jorkut, Sidneit dhe Lozanës.</w:t>
      </w:r>
    </w:p>
    <w:p w:rsidR="00723178" w:rsidRPr="00972ADD" w:rsidRDefault="00723178" w:rsidP="0041708F">
      <w:pPr>
        <w:pStyle w:val="Paragrafi"/>
        <w:rPr>
          <w:spacing w:val="-4"/>
          <w:szCs w:val="24"/>
          <w:lang w:val="sq-AL"/>
        </w:rPr>
      </w:pPr>
      <w:r w:rsidRPr="00972ADD">
        <w:rPr>
          <w:spacing w:val="-4"/>
          <w:szCs w:val="24"/>
          <w:lang w:val="sq-AL"/>
        </w:rPr>
        <w:tab/>
        <w:t>8. “Klub sportiv” është personi juridik, që ushtron veprimtari sportive në një sport ose shumë sporte.</w:t>
      </w:r>
    </w:p>
    <w:p w:rsidR="00723178" w:rsidRPr="00972ADD" w:rsidRDefault="00723178" w:rsidP="0041708F">
      <w:pPr>
        <w:pStyle w:val="Paragrafi"/>
        <w:rPr>
          <w:spacing w:val="-4"/>
          <w:szCs w:val="24"/>
          <w:lang w:val="sq-AL"/>
        </w:rPr>
      </w:pPr>
      <w:r w:rsidRPr="00972ADD">
        <w:rPr>
          <w:spacing w:val="-4"/>
          <w:szCs w:val="24"/>
          <w:lang w:val="sq-AL" w:eastAsia="sq-AL"/>
        </w:rPr>
        <w:tab/>
        <w:t>9. “Këshilli i Arbitrazhit Sportiv” është organi kolegjial, që drejton, autorizon, mbikëqyr dhe kontrollon zgjidhjen e mosmarrëveshjeve për çështje të lidhura me sportin nëpërmjet paneleve të gjykimit të mosmarrëveshjeve.</w:t>
      </w:r>
    </w:p>
    <w:p w:rsidR="00723178" w:rsidRPr="00972ADD" w:rsidRDefault="00723178" w:rsidP="0041708F">
      <w:pPr>
        <w:pStyle w:val="Paragrafi"/>
        <w:rPr>
          <w:spacing w:val="-4"/>
          <w:szCs w:val="24"/>
          <w:lang w:val="sq-AL"/>
        </w:rPr>
      </w:pPr>
      <w:r w:rsidRPr="00972ADD">
        <w:rPr>
          <w:spacing w:val="-4"/>
          <w:szCs w:val="24"/>
          <w:lang w:val="sq-AL"/>
        </w:rPr>
        <w:tab/>
        <w:t>10. “Komiteti Olimpik Ndërkombëtar” është një organizatë e pavarur jofitimprurëse, e cila drejton Lëvizjen Olimpike Botërore.</w:t>
      </w:r>
    </w:p>
    <w:p w:rsidR="00723178" w:rsidRPr="00972ADD" w:rsidRDefault="00723178" w:rsidP="0041708F">
      <w:pPr>
        <w:pStyle w:val="Paragrafi"/>
        <w:rPr>
          <w:spacing w:val="-4"/>
          <w:szCs w:val="24"/>
          <w:lang w:val="sq-AL"/>
        </w:rPr>
      </w:pPr>
      <w:r w:rsidRPr="00972ADD">
        <w:rPr>
          <w:spacing w:val="-4"/>
          <w:szCs w:val="24"/>
          <w:lang w:val="sq-AL" w:eastAsia="cs-CZ"/>
        </w:rPr>
        <w:tab/>
        <w:t>11. “Komiteti Olimpik Kombëtar Shqiptar” është</w:t>
      </w:r>
      <w:r w:rsidRPr="00972ADD">
        <w:rPr>
          <w:spacing w:val="-4"/>
          <w:szCs w:val="24"/>
          <w:lang w:val="sq-AL"/>
        </w:rPr>
        <w:t xml:space="preserve"> një organizatë e pavarur jofitimprurëse, e cila drejton lëvizjen olimpike në Shqipëri.</w:t>
      </w:r>
    </w:p>
    <w:p w:rsidR="00723178" w:rsidRPr="00972ADD" w:rsidRDefault="00723178" w:rsidP="0041708F">
      <w:pPr>
        <w:pStyle w:val="Paragrafi"/>
        <w:rPr>
          <w:spacing w:val="-4"/>
          <w:szCs w:val="24"/>
          <w:lang w:val="sq-AL"/>
        </w:rPr>
      </w:pPr>
      <w:r w:rsidRPr="00972ADD">
        <w:rPr>
          <w:spacing w:val="-4"/>
          <w:szCs w:val="24"/>
          <w:lang w:val="sq-AL" w:eastAsia="sq-AL"/>
        </w:rPr>
        <w:tab/>
        <w:t xml:space="preserve">12. “Komiteti Olimpik Kombëtar Shqiptar Special” është </w:t>
      </w:r>
      <w:r w:rsidRPr="00972ADD">
        <w:rPr>
          <w:spacing w:val="-4"/>
          <w:szCs w:val="24"/>
          <w:lang w:val="sq-AL"/>
        </w:rPr>
        <w:t>një organizatë e pavarur jofitimprurëse, e cila drejton lëvizjen olimpike për personat me paaftësi intelektuale në Shqipëri.</w:t>
      </w:r>
    </w:p>
    <w:p w:rsidR="00723178" w:rsidRPr="00972ADD" w:rsidRDefault="00723178" w:rsidP="0041708F">
      <w:pPr>
        <w:pStyle w:val="Paragrafi"/>
        <w:rPr>
          <w:spacing w:val="-4"/>
          <w:szCs w:val="24"/>
          <w:lang w:val="sq-AL"/>
        </w:rPr>
      </w:pPr>
      <w:r w:rsidRPr="00972ADD">
        <w:rPr>
          <w:spacing w:val="-4"/>
          <w:szCs w:val="24"/>
          <w:lang w:val="sq-AL" w:eastAsia="cs-CZ"/>
        </w:rPr>
        <w:tab/>
        <w:t>13. “Lëvizja olimpike” është veprimi i bashkërenduar, i organizuar, universal dhe i përhershëm i të gjithë individëve dhe subjekteve, që janë frymëzuar nga vlerat e olimpizmit në të pesta kontinentet dhe që kryhet nën autoritetin suprem të Komitetit Olimpik Ndërkombëtar.</w:t>
      </w:r>
    </w:p>
    <w:p w:rsidR="00723178" w:rsidRPr="00972ADD" w:rsidRDefault="00723178" w:rsidP="0041708F">
      <w:pPr>
        <w:pStyle w:val="Paragrafi"/>
        <w:rPr>
          <w:spacing w:val="-4"/>
          <w:szCs w:val="24"/>
          <w:lang w:val="sq-AL"/>
        </w:rPr>
      </w:pPr>
      <w:r w:rsidRPr="00972ADD">
        <w:rPr>
          <w:spacing w:val="-4"/>
          <w:szCs w:val="24"/>
          <w:lang w:val="sq-AL"/>
        </w:rPr>
        <w:tab/>
        <w:t>14. “Mjedis sportiv” është një hapësirë e mbuluar ose jo, e rrethuar ose jo, e destinuar për organizimin e veprimtarive sportive, si lojëra sportive, gara sportive, palestra sportive ose fitnesi apo e përdorur përkohësisht për organizimin e veprimtarive sportive promocionale, lojërave zbavitëse dhe veprimtarive sportive rekreative.</w:t>
      </w:r>
    </w:p>
    <w:p w:rsidR="00723178" w:rsidRPr="00972ADD" w:rsidRDefault="00723178" w:rsidP="0041708F">
      <w:pPr>
        <w:pStyle w:val="Paragrafi"/>
        <w:rPr>
          <w:spacing w:val="-4"/>
          <w:szCs w:val="24"/>
          <w:lang w:val="sq-AL"/>
        </w:rPr>
      </w:pPr>
      <w:r w:rsidRPr="00972ADD">
        <w:rPr>
          <w:spacing w:val="-4"/>
          <w:szCs w:val="24"/>
          <w:lang w:val="sq-AL"/>
        </w:rPr>
        <w:tab/>
        <w:t>15. “Objekt sportiv” është sendi i paluajtshëm, i ndërtuar në përputhje me kushtet e nevojshme për zhvillimin e një apo disa sporteve, në bazë të rregullave teknike, të miratuara nga federata kombëtare e sportit përkatës.</w:t>
      </w:r>
    </w:p>
    <w:p w:rsidR="00723178" w:rsidRPr="00972ADD" w:rsidRDefault="00723178" w:rsidP="0041708F">
      <w:pPr>
        <w:pStyle w:val="Paragrafi"/>
        <w:rPr>
          <w:spacing w:val="-4"/>
          <w:szCs w:val="24"/>
          <w:lang w:val="sq-AL"/>
        </w:rPr>
      </w:pPr>
      <w:r w:rsidRPr="00972ADD">
        <w:rPr>
          <w:spacing w:val="-4"/>
          <w:szCs w:val="24"/>
          <w:lang w:val="sq-AL"/>
        </w:rPr>
        <w:tab/>
        <w:t>16. “Organizatë sportive” është Komiteti Olimpik Kombëtar Shqiptar, federatat, klubet sportive dhe shoqatat, të cilat zhvillojnë veprimtari sportive.</w:t>
      </w:r>
    </w:p>
    <w:p w:rsidR="00723178" w:rsidRPr="00972ADD" w:rsidRDefault="00723178" w:rsidP="0041708F">
      <w:pPr>
        <w:pStyle w:val="Paragrafi"/>
        <w:rPr>
          <w:spacing w:val="-4"/>
          <w:szCs w:val="24"/>
          <w:lang w:val="sq-AL"/>
        </w:rPr>
      </w:pPr>
      <w:r w:rsidRPr="00972ADD">
        <w:rPr>
          <w:spacing w:val="-4"/>
          <w:szCs w:val="24"/>
          <w:lang w:val="sq-AL"/>
        </w:rPr>
        <w:tab/>
        <w:t>17. “Organizata Kombëtare Antidoping” është organizata jofitimprurëse që ushtron veprimtarinë kundër dopingut në Republikën e Shqipërisë.</w:t>
      </w:r>
    </w:p>
    <w:p w:rsidR="00723178" w:rsidRPr="00972ADD" w:rsidRDefault="00723178" w:rsidP="0041708F">
      <w:pPr>
        <w:pStyle w:val="Paragrafi"/>
        <w:rPr>
          <w:spacing w:val="-4"/>
          <w:szCs w:val="24"/>
          <w:lang w:val="sq-AL"/>
        </w:rPr>
      </w:pPr>
      <w:r w:rsidRPr="00972ADD">
        <w:rPr>
          <w:spacing w:val="-4"/>
          <w:szCs w:val="24"/>
          <w:lang w:val="sq-AL"/>
        </w:rPr>
        <w:tab/>
        <w:t>18. “Qendra sportive kombëtare” është institucioni publik, që përdoret vetëm në funksion të veprimtarive me karakter sportiv, i specializuar në sigurimin e shërbimit dhe të trajtimit për përgatitjen e ekipeve olimpike dhe atyre kombëtare në të gjitha disiplinat sportive.</w:t>
      </w:r>
    </w:p>
    <w:p w:rsidR="00723178" w:rsidRPr="007416B5" w:rsidRDefault="00723178" w:rsidP="0041708F">
      <w:pPr>
        <w:pStyle w:val="Paragrafi"/>
        <w:rPr>
          <w:spacing w:val="-6"/>
          <w:szCs w:val="24"/>
          <w:lang w:val="sq-AL"/>
        </w:rPr>
      </w:pPr>
      <w:r w:rsidRPr="00972ADD">
        <w:rPr>
          <w:spacing w:val="-4"/>
          <w:szCs w:val="24"/>
          <w:lang w:val="sq-AL"/>
        </w:rPr>
        <w:tab/>
      </w:r>
      <w:r w:rsidRPr="007416B5">
        <w:rPr>
          <w:spacing w:val="-6"/>
          <w:szCs w:val="24"/>
          <w:lang w:val="sq-AL"/>
        </w:rPr>
        <w:t>19. “Sport” është tërësia e veprimeve psiko-fizike, që synojnë zhvillimin e ushtruesve, argëtimin, edukimin, ruajtjen dhe forcimin e shëndetit, përmirësimin e mirëqenies së gjithanshme të tyre dhe arritjen e suksesit në garat sportive.</w:t>
      </w:r>
    </w:p>
    <w:p w:rsidR="00723178" w:rsidRPr="00972ADD" w:rsidRDefault="00723178" w:rsidP="0041708F">
      <w:pPr>
        <w:pStyle w:val="Paragrafi"/>
        <w:rPr>
          <w:spacing w:val="-4"/>
          <w:szCs w:val="24"/>
          <w:lang w:val="sq-AL"/>
        </w:rPr>
      </w:pPr>
      <w:r w:rsidRPr="00972ADD">
        <w:rPr>
          <w:spacing w:val="-4"/>
          <w:szCs w:val="24"/>
          <w:lang w:val="sq-AL"/>
        </w:rPr>
        <w:tab/>
        <w:t>20. “Sportist” është individi, ushtrues i një sporti në forma të ndryshme, i anëtarësuar në një organizatë sportive.</w:t>
      </w:r>
    </w:p>
    <w:p w:rsidR="00723178" w:rsidRPr="00972ADD" w:rsidRDefault="00723178" w:rsidP="0041708F">
      <w:pPr>
        <w:pStyle w:val="Paragrafi"/>
        <w:rPr>
          <w:spacing w:val="-4"/>
          <w:szCs w:val="24"/>
          <w:lang w:val="sq-AL" w:eastAsia="sq-AL"/>
        </w:rPr>
      </w:pPr>
      <w:r w:rsidRPr="00972ADD">
        <w:rPr>
          <w:spacing w:val="-4"/>
          <w:szCs w:val="24"/>
          <w:lang w:val="sq-AL" w:eastAsia="sq-AL"/>
        </w:rPr>
        <w:tab/>
        <w:t>21. “Sportistë të nivelit të lartë” janë persona që praktikojnë sistematikisht dhe në mënyrë të organizuar sportin, duke marrë pjesë në veprimtari sportive dhe duke arritur rezultate të larta në aktivitete kombëtare dhe ndërkombëtare.</w:t>
      </w:r>
    </w:p>
    <w:p w:rsidR="00723178" w:rsidRPr="00972ADD" w:rsidRDefault="00723178" w:rsidP="0041708F">
      <w:pPr>
        <w:pStyle w:val="Paragrafi"/>
        <w:rPr>
          <w:spacing w:val="-4"/>
          <w:szCs w:val="24"/>
          <w:lang w:val="sq-AL"/>
        </w:rPr>
      </w:pPr>
      <w:r w:rsidRPr="00972ADD">
        <w:rPr>
          <w:spacing w:val="-4"/>
          <w:szCs w:val="24"/>
          <w:lang w:val="sq-AL"/>
        </w:rPr>
        <w:tab/>
        <w:t>22. “Sport amator” është veprimtaria sportive, ku pjesëmarrësit për përgatitjen dhe përfaqësimin në të mbështeten te vullnetarizmi.</w:t>
      </w:r>
    </w:p>
    <w:p w:rsidR="00723178" w:rsidRPr="00972ADD" w:rsidRDefault="00723178" w:rsidP="0041708F">
      <w:pPr>
        <w:pStyle w:val="Paragrafi"/>
        <w:rPr>
          <w:spacing w:val="-4"/>
          <w:szCs w:val="24"/>
          <w:lang w:val="sq-AL"/>
        </w:rPr>
      </w:pPr>
      <w:r w:rsidRPr="00972ADD">
        <w:rPr>
          <w:spacing w:val="-4"/>
          <w:szCs w:val="24"/>
          <w:lang w:val="sq-AL"/>
        </w:rPr>
        <w:tab/>
        <w:t>23. “Sport profesionist” është veprimtaria e sportistëve, të cilët zhvillojnë veprimtari sportive në mënyrë profesioniste dhe që janë të pajisur me kontratë me klubin përkatës nga i cili paguhen.</w:t>
      </w:r>
    </w:p>
    <w:p w:rsidR="00723178" w:rsidRPr="00972ADD" w:rsidRDefault="00723178" w:rsidP="0041708F">
      <w:pPr>
        <w:pStyle w:val="Paragrafi"/>
        <w:rPr>
          <w:spacing w:val="-4"/>
          <w:szCs w:val="24"/>
          <w:lang w:val="sq-AL"/>
        </w:rPr>
      </w:pPr>
      <w:r w:rsidRPr="00972ADD">
        <w:rPr>
          <w:spacing w:val="-4"/>
          <w:szCs w:val="24"/>
          <w:lang w:val="sq-AL"/>
        </w:rPr>
        <w:tab/>
        <w:t>24. “S</w:t>
      </w:r>
      <w:r w:rsidRPr="00972ADD">
        <w:rPr>
          <w:spacing w:val="-4"/>
          <w:szCs w:val="24"/>
          <w:lang w:val="sq-AL" w:eastAsia="sq-AL"/>
        </w:rPr>
        <w:t>port shkollor” është veprimtaria e organizuar kurrikulare dhe ekstrakurrikulare, nëpërmjet së cilës menaxhohen dhe trajnohen aftësitë kryesore të nxënësve për t’u përfshirë në ushtrimin e disiplinave të ndryshme sportive.</w:t>
      </w:r>
    </w:p>
    <w:p w:rsidR="00723178" w:rsidRPr="00972ADD" w:rsidRDefault="00723178" w:rsidP="0041708F">
      <w:pPr>
        <w:pStyle w:val="Paragrafi"/>
        <w:rPr>
          <w:spacing w:val="-4"/>
          <w:szCs w:val="24"/>
          <w:lang w:val="sq-AL"/>
        </w:rPr>
      </w:pPr>
      <w:r w:rsidRPr="00972ADD">
        <w:rPr>
          <w:spacing w:val="-4"/>
          <w:szCs w:val="24"/>
          <w:lang w:val="sq-AL"/>
        </w:rPr>
        <w:tab/>
        <w:t>25. “Sport për të gjithë” përfaqëson një kompleks veprimtarish për praktikimin e lirë të ushtrimeve fizike në një mjedis tërësisht të sigurt, të organizuar ose të pavarur, në mënyrë individuale ose në grup.</w:t>
      </w:r>
    </w:p>
    <w:p w:rsidR="00723178" w:rsidRPr="00972ADD" w:rsidRDefault="00723178" w:rsidP="0041708F">
      <w:pPr>
        <w:pStyle w:val="Paragrafi"/>
        <w:rPr>
          <w:spacing w:val="-4"/>
          <w:szCs w:val="24"/>
          <w:lang w:val="sq-AL"/>
        </w:rPr>
      </w:pPr>
      <w:r w:rsidRPr="00972ADD">
        <w:rPr>
          <w:spacing w:val="-4"/>
          <w:szCs w:val="24"/>
          <w:lang w:val="sq-AL"/>
        </w:rPr>
        <w:tab/>
        <w:t>26. “Specialist i sportit” është një punonjës i sportit, i cili ka fituar një diplomë edukimi të sportit apo një certifikatë të përputhshme ose diplomë të kualifikimit profesional të edukimit të sportit ose certifikatë të përputhshme kualifikimi profesional.</w:t>
      </w:r>
    </w:p>
    <w:p w:rsidR="00723178" w:rsidRPr="00972ADD" w:rsidRDefault="00723178" w:rsidP="0041708F">
      <w:pPr>
        <w:pStyle w:val="Paragrafi"/>
        <w:rPr>
          <w:spacing w:val="-4"/>
          <w:szCs w:val="24"/>
          <w:lang w:val="sq-AL"/>
        </w:rPr>
      </w:pPr>
      <w:r w:rsidRPr="00972ADD">
        <w:rPr>
          <w:spacing w:val="-4"/>
          <w:szCs w:val="24"/>
          <w:lang w:val="sq-AL"/>
        </w:rPr>
        <w:tab/>
        <w:t>27. “Shoqatë sportive” është personi juridik, që krijohet nga anëtarët që ushtrojnë veprimtari sportive në territorin e Republikës së Shqipërisë, sipas dispozitave të këtij ligji dhe të legjislacionit në fuqi.</w:t>
      </w:r>
    </w:p>
    <w:p w:rsidR="00723178" w:rsidRPr="00972ADD" w:rsidRDefault="00723178" w:rsidP="0041708F">
      <w:pPr>
        <w:pStyle w:val="Paragrafi"/>
        <w:rPr>
          <w:spacing w:val="-4"/>
          <w:szCs w:val="24"/>
          <w:lang w:val="sq-AL"/>
        </w:rPr>
      </w:pPr>
      <w:r w:rsidRPr="00972ADD">
        <w:rPr>
          <w:spacing w:val="-4"/>
          <w:szCs w:val="24"/>
          <w:lang w:val="sq-AL"/>
        </w:rPr>
        <w:tab/>
        <w:t>28. “Shoqëri sportive” është një person juridik, që krijohet dhe funksionon në formën e shoqërisë tregtare, që ushtron veprimtari sportive me qëllime fitimprurëse, në përputhje me legjislacionin tregtar në fuqi.</w:t>
      </w:r>
    </w:p>
    <w:p w:rsidR="007416B5" w:rsidRDefault="00723178" w:rsidP="0041708F">
      <w:pPr>
        <w:pStyle w:val="Paragrafi"/>
        <w:rPr>
          <w:spacing w:val="-4"/>
          <w:szCs w:val="24"/>
          <w:lang w:val="sq-AL" w:eastAsia="sq-AL"/>
        </w:rPr>
      </w:pPr>
      <w:r w:rsidRPr="00972ADD">
        <w:rPr>
          <w:spacing w:val="-4"/>
          <w:szCs w:val="24"/>
          <w:lang w:val="sq-AL" w:eastAsia="sq-AL"/>
        </w:rPr>
        <w:tab/>
      </w:r>
    </w:p>
    <w:p w:rsidR="007416B5" w:rsidRDefault="007416B5" w:rsidP="0041708F">
      <w:pPr>
        <w:pStyle w:val="Paragrafi"/>
        <w:rPr>
          <w:spacing w:val="-4"/>
          <w:szCs w:val="24"/>
          <w:lang w:val="sq-AL" w:eastAsia="sq-AL"/>
        </w:rPr>
      </w:pPr>
    </w:p>
    <w:p w:rsidR="00723178" w:rsidRPr="00972ADD" w:rsidRDefault="00723178" w:rsidP="0041708F">
      <w:pPr>
        <w:pStyle w:val="Paragrafi"/>
        <w:rPr>
          <w:spacing w:val="-4"/>
          <w:szCs w:val="24"/>
          <w:lang w:val="sq-AL" w:eastAsia="sq-AL"/>
        </w:rPr>
      </w:pPr>
      <w:r w:rsidRPr="00972ADD">
        <w:rPr>
          <w:spacing w:val="-4"/>
          <w:szCs w:val="24"/>
          <w:lang w:val="sq-AL" w:eastAsia="sq-AL"/>
        </w:rPr>
        <w:t>29. “Terren sportiv” është çdo mjedis apo sipërfaqe e hapur, në të cilën ushtrohet veprimtari sportive.</w:t>
      </w:r>
    </w:p>
    <w:p w:rsidR="00723178" w:rsidRPr="007416B5" w:rsidRDefault="00723178" w:rsidP="0041708F">
      <w:pPr>
        <w:pStyle w:val="Paragrafi"/>
        <w:rPr>
          <w:szCs w:val="24"/>
          <w:lang w:val="sq-AL"/>
        </w:rPr>
      </w:pPr>
      <w:r w:rsidRPr="00972ADD">
        <w:rPr>
          <w:spacing w:val="-4"/>
          <w:szCs w:val="24"/>
          <w:lang w:val="sq-AL" w:eastAsia="sq-AL"/>
        </w:rPr>
        <w:tab/>
      </w:r>
      <w:r w:rsidRPr="007416B5">
        <w:rPr>
          <w:szCs w:val="24"/>
          <w:lang w:val="sq-AL" w:eastAsia="sq-AL"/>
        </w:rPr>
        <w:t>30. “Trajner” është profesionisti i licencuar në fushën e trajnimit sportiv, i cili stërvit një individ apo ekip dhe e përgatit atë për garim apo ndeshje.</w:t>
      </w:r>
    </w:p>
    <w:p w:rsidR="00723178" w:rsidRPr="00972ADD" w:rsidRDefault="00723178" w:rsidP="0041708F">
      <w:pPr>
        <w:pStyle w:val="Paragrafi"/>
        <w:rPr>
          <w:spacing w:val="-4"/>
          <w:szCs w:val="24"/>
          <w:lang w:val="sq-AL"/>
        </w:rPr>
      </w:pPr>
      <w:r w:rsidRPr="00972ADD">
        <w:rPr>
          <w:spacing w:val="-4"/>
          <w:szCs w:val="24"/>
          <w:lang w:val="sq-AL"/>
        </w:rPr>
        <w:tab/>
        <w:t>31. “Veprimtari sportive” janë të gjitha format e veprimtarive fizike e sportive, të cilat, nëpërmjet pjesëmarrjes së organizuar apo të rastësishme, synojnë shprehjen ose përmirësimin e aftësive fizike e psikike, zhvillimin e marrëdhënieve shoqërore ose arritjen e rezultateve sportive në garat e të gjitha niveleve dhe të gjitha grup-moshave, duke respektuar frymën sportive dhe duke vlerësuar ndershmërinë sportive. Veprimtari sportive janë veprimtaritë konkrete, të zhvilluara në një formë, kohë apo vend të caktuar.</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4</w:t>
      </w:r>
    </w:p>
    <w:p w:rsidR="00723178" w:rsidRPr="00972ADD" w:rsidRDefault="00723178" w:rsidP="0041708F">
      <w:pPr>
        <w:pStyle w:val="NeniNr"/>
        <w:keepNext w:val="0"/>
        <w:rPr>
          <w:b/>
          <w:spacing w:val="-4"/>
          <w:lang w:val="sq-AL"/>
        </w:rPr>
      </w:pPr>
      <w:r w:rsidRPr="00972ADD">
        <w:rPr>
          <w:b/>
          <w:spacing w:val="-4"/>
          <w:lang w:val="sq-AL"/>
        </w:rPr>
        <w:t>Parimet bazë të funksionimit të sportit në Republikën e Shqipërisë</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Parimet bazë të sportit janë:</w:t>
      </w:r>
    </w:p>
    <w:p w:rsidR="00723178" w:rsidRPr="00972ADD" w:rsidRDefault="00723178" w:rsidP="0041708F">
      <w:pPr>
        <w:pStyle w:val="Paragrafi"/>
        <w:rPr>
          <w:spacing w:val="-4"/>
          <w:szCs w:val="24"/>
          <w:lang w:val="sq-AL"/>
        </w:rPr>
      </w:pPr>
      <w:r w:rsidRPr="00972ADD">
        <w:rPr>
          <w:spacing w:val="-4"/>
          <w:szCs w:val="24"/>
          <w:lang w:val="sq-AL"/>
        </w:rPr>
        <w:tab/>
        <w:t>a) parimi i barazisë, si një e drejtë e çdo shtetasi për t’u marrë me sport;</w:t>
      </w:r>
    </w:p>
    <w:p w:rsidR="00723178" w:rsidRPr="00972ADD" w:rsidRDefault="00723178" w:rsidP="0041708F">
      <w:pPr>
        <w:pStyle w:val="Paragrafi"/>
        <w:rPr>
          <w:spacing w:val="-4"/>
          <w:szCs w:val="24"/>
          <w:lang w:val="sq-AL"/>
        </w:rPr>
      </w:pPr>
      <w:r w:rsidRPr="00972ADD">
        <w:rPr>
          <w:spacing w:val="-4"/>
          <w:szCs w:val="24"/>
          <w:lang w:val="sq-AL"/>
        </w:rPr>
        <w:tab/>
        <w:t>b) parimi i qasjes sistematike, shkencore dhe të diferencuar të edukimit fizik e të sportit gjatë gjithë jetës së njeriut;</w:t>
      </w:r>
    </w:p>
    <w:p w:rsidR="00723178" w:rsidRPr="00972ADD" w:rsidRDefault="00723178" w:rsidP="0041708F">
      <w:pPr>
        <w:pStyle w:val="Paragrafi"/>
        <w:rPr>
          <w:spacing w:val="-4"/>
          <w:szCs w:val="24"/>
          <w:lang w:val="sq-AL"/>
        </w:rPr>
      </w:pPr>
      <w:r w:rsidRPr="00972ADD">
        <w:rPr>
          <w:spacing w:val="-4"/>
          <w:szCs w:val="24"/>
          <w:lang w:val="sq-AL"/>
        </w:rPr>
        <w:tab/>
        <w:t>c) parimi i lidhjes së edukimit fizik dhe sportit me shëndetin, arsimin dhe kulturën në një sistem të vetëm funksional, për të rritur ndikimin e saj të balancuar në të gjithë popullsinë;</w:t>
      </w:r>
    </w:p>
    <w:p w:rsidR="00723178" w:rsidRPr="00972ADD" w:rsidRDefault="00723178" w:rsidP="0041708F">
      <w:pPr>
        <w:pStyle w:val="Paragrafi"/>
        <w:rPr>
          <w:spacing w:val="-4"/>
          <w:szCs w:val="24"/>
          <w:lang w:val="sq-AL"/>
        </w:rPr>
      </w:pPr>
      <w:r w:rsidRPr="00972ADD">
        <w:rPr>
          <w:spacing w:val="-4"/>
          <w:szCs w:val="24"/>
          <w:lang w:val="sq-AL"/>
        </w:rPr>
        <w:tab/>
        <w:t>ç) parimi i lojës së ndershme dhe korrekte, i udhëhequr nga idealet olimpike dhe parimet e etikës sportive;</w:t>
      </w:r>
    </w:p>
    <w:p w:rsidR="00723178" w:rsidRPr="00972ADD" w:rsidRDefault="00723178" w:rsidP="0041708F">
      <w:pPr>
        <w:pStyle w:val="Paragrafi"/>
        <w:rPr>
          <w:spacing w:val="-4"/>
          <w:szCs w:val="24"/>
          <w:lang w:val="sq-AL"/>
        </w:rPr>
      </w:pPr>
      <w:r w:rsidRPr="00972ADD">
        <w:rPr>
          <w:spacing w:val="-4"/>
          <w:szCs w:val="24"/>
          <w:lang w:val="sq-AL"/>
        </w:rPr>
        <w:tab/>
        <w:t>d) parimi i sigurisë, që ka të bëjë me ushtrimin e veprimtarive sportive në një mjedis të sigurt.</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5</w:t>
      </w:r>
    </w:p>
    <w:p w:rsidR="00723178" w:rsidRPr="00972ADD" w:rsidRDefault="00723178" w:rsidP="0041708F">
      <w:pPr>
        <w:pStyle w:val="NeniNr"/>
        <w:keepNext w:val="0"/>
        <w:rPr>
          <w:spacing w:val="-4"/>
          <w:lang w:val="sq-AL"/>
        </w:rPr>
      </w:pPr>
      <w:r w:rsidRPr="00972ADD">
        <w:rPr>
          <w:b/>
          <w:spacing w:val="-4"/>
          <w:lang w:val="sq-AL"/>
        </w:rPr>
        <w:t>E drejta e të ushtruarit të sportit</w:t>
      </w:r>
    </w:p>
    <w:p w:rsidR="00723178"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1. Të ushtruarit e sportit është një e drejtë e të gjithë shtetasve në Republikën e Shqipërisë. Askush nuk mund të privohet nga kjo e drejtë pa shkak të mbështetur në ligj.</w:t>
      </w:r>
    </w:p>
    <w:p w:rsidR="00723178" w:rsidRPr="00972ADD" w:rsidRDefault="00723178" w:rsidP="0041708F">
      <w:pPr>
        <w:pStyle w:val="Paragrafi"/>
        <w:rPr>
          <w:spacing w:val="-4"/>
          <w:szCs w:val="24"/>
          <w:lang w:val="sq-AL"/>
        </w:rPr>
      </w:pPr>
      <w:r w:rsidRPr="00972ADD">
        <w:rPr>
          <w:spacing w:val="-4"/>
          <w:szCs w:val="24"/>
          <w:lang w:val="sq-AL"/>
        </w:rPr>
        <w:tab/>
        <w:t>2. Nuk përbëjnë shkelje të së drejtës për të ushtruar sportin rastet kur kufizimet për pjesëmarrjen në veprimtaritë sportive përcaktohen në rregulloret e organizimit të tyre.</w:t>
      </w:r>
    </w:p>
    <w:p w:rsidR="00723178" w:rsidRPr="00972ADD" w:rsidRDefault="00723178" w:rsidP="0041708F">
      <w:pPr>
        <w:pStyle w:val="Paragrafi"/>
        <w:rPr>
          <w:spacing w:val="-4"/>
          <w:szCs w:val="24"/>
          <w:lang w:val="sq-AL"/>
        </w:rPr>
      </w:pPr>
      <w:r w:rsidRPr="00972ADD">
        <w:rPr>
          <w:spacing w:val="-4"/>
          <w:szCs w:val="24"/>
          <w:lang w:val="sq-AL"/>
        </w:rPr>
        <w:tab/>
        <w:t>3. Ndalohet diskriminimi në veprimtaritë sportive për shkaqe, si bindjet politike a fetare, raca, etnia, gjuha, gjinia, orientimi seksual, gjendja ekonomike ose shoqërore.</w:t>
      </w:r>
    </w:p>
    <w:p w:rsidR="00723178" w:rsidRPr="00972ADD" w:rsidRDefault="00723178" w:rsidP="0041708F">
      <w:pPr>
        <w:pStyle w:val="Paragrafi"/>
        <w:rPr>
          <w:spacing w:val="-4"/>
          <w:szCs w:val="24"/>
          <w:lang w:val="sq-AL"/>
        </w:rPr>
      </w:pPr>
      <w:r w:rsidRPr="00972ADD">
        <w:rPr>
          <w:spacing w:val="-4"/>
          <w:szCs w:val="24"/>
          <w:lang w:val="sq-AL"/>
        </w:rPr>
        <w:tab/>
        <w:t>4. Ndalohen o</w:t>
      </w:r>
      <w:r w:rsidRPr="00972ADD">
        <w:rPr>
          <w:spacing w:val="-4"/>
          <w:szCs w:val="24"/>
          <w:lang w:val="sq-AL" w:eastAsia="sq-AL"/>
        </w:rPr>
        <w:t>rganizimi dhe propaganda politike e fetare në veprimtaritë sportive.</w:t>
      </w:r>
    </w:p>
    <w:p w:rsidR="007416B5" w:rsidRPr="007416B5" w:rsidRDefault="007416B5" w:rsidP="0041708F">
      <w:pPr>
        <w:pStyle w:val="NeniNr"/>
        <w:keepNext w:val="0"/>
        <w:rPr>
          <w:spacing w:val="-4"/>
          <w:sz w:val="16"/>
          <w:lang w:val="sq-AL"/>
        </w:rPr>
      </w:pPr>
    </w:p>
    <w:p w:rsidR="00723178" w:rsidRPr="00972ADD" w:rsidRDefault="00723178" w:rsidP="0041708F">
      <w:pPr>
        <w:pStyle w:val="NeniNr"/>
        <w:keepNext w:val="0"/>
        <w:rPr>
          <w:spacing w:val="-4"/>
          <w:lang w:val="sq-AL"/>
        </w:rPr>
      </w:pPr>
      <w:r w:rsidRPr="00972ADD">
        <w:rPr>
          <w:spacing w:val="-4"/>
          <w:lang w:val="sq-AL"/>
        </w:rPr>
        <w:t>Neni 6</w:t>
      </w:r>
    </w:p>
    <w:p w:rsidR="00723178" w:rsidRPr="00972ADD" w:rsidRDefault="00723178" w:rsidP="0041708F">
      <w:pPr>
        <w:pStyle w:val="NeniNr"/>
        <w:keepNext w:val="0"/>
        <w:rPr>
          <w:b/>
          <w:bCs/>
          <w:spacing w:val="-4"/>
          <w:lang w:val="sq-AL"/>
        </w:rPr>
      </w:pPr>
      <w:r w:rsidRPr="00972ADD">
        <w:rPr>
          <w:b/>
          <w:bCs/>
          <w:spacing w:val="-4"/>
          <w:lang w:val="sq-AL"/>
        </w:rPr>
        <w:t>Edukimi fizik dhe sporti në sistemin arsimor</w:t>
      </w:r>
    </w:p>
    <w:p w:rsidR="00723178" w:rsidRPr="00972ADD" w:rsidRDefault="00723178" w:rsidP="0041708F">
      <w:pPr>
        <w:pStyle w:val="Paragrafi"/>
        <w:rPr>
          <w:b/>
          <w:bCs/>
          <w:spacing w:val="-4"/>
          <w:sz w:val="14"/>
          <w:szCs w:val="24"/>
          <w:lang w:val="sq-AL"/>
        </w:rPr>
      </w:pPr>
    </w:p>
    <w:p w:rsidR="00723178" w:rsidRPr="00E47DAC" w:rsidRDefault="00723178" w:rsidP="0041708F">
      <w:pPr>
        <w:pStyle w:val="Paragrafi"/>
        <w:rPr>
          <w:spacing w:val="-4"/>
          <w:szCs w:val="24"/>
          <w:lang w:val="sq-AL" w:eastAsia="sq-AL"/>
        </w:rPr>
      </w:pPr>
      <w:r w:rsidRPr="00972ADD">
        <w:rPr>
          <w:spacing w:val="-4"/>
          <w:szCs w:val="24"/>
          <w:lang w:val="sq-AL" w:eastAsia="sq-AL"/>
        </w:rPr>
        <w:tab/>
      </w:r>
      <w:r w:rsidRPr="00E47DAC">
        <w:rPr>
          <w:spacing w:val="-4"/>
          <w:szCs w:val="24"/>
          <w:lang w:val="sq-AL" w:eastAsia="sq-AL"/>
        </w:rPr>
        <w:t>1. Sporti është pjesë përbërëse e programit të edukimit të nxënësve dhe studentëve në institucionet arsimore publike dhe jopublike.</w:t>
      </w:r>
    </w:p>
    <w:p w:rsidR="00723178" w:rsidRPr="00E47DAC" w:rsidRDefault="00723178" w:rsidP="0041708F">
      <w:pPr>
        <w:pStyle w:val="Paragrafi"/>
        <w:rPr>
          <w:spacing w:val="-4"/>
          <w:szCs w:val="24"/>
          <w:lang w:val="sq-AL" w:eastAsia="sq-AL"/>
        </w:rPr>
      </w:pPr>
      <w:r w:rsidRPr="008F62F6">
        <w:rPr>
          <w:spacing w:val="-6"/>
          <w:szCs w:val="24"/>
          <w:lang w:val="sq-AL" w:eastAsia="sq-AL"/>
        </w:rPr>
        <w:tab/>
        <w:t>2</w:t>
      </w:r>
      <w:r w:rsidRPr="00E47DAC">
        <w:rPr>
          <w:spacing w:val="-4"/>
          <w:szCs w:val="24"/>
          <w:lang w:val="sq-AL" w:eastAsia="sq-AL"/>
        </w:rPr>
        <w:t>. Edukimi fizik në arsimin parauniversitar është pjesë e kurrikulës bërthamë dhe kurrikulës me zgjedhje të planit mësimor. Edukimi fizik në kurrikulën bërthamë zhvillohet me minimumi tre orë mësimore në javë për klasat 1-12. Përjashtimet nga ky rregull përcaktohen nga ministri përgjegjës për arsimin, ndërsa për arsimin profesional nga ministri përgjegjës për arsimin dhe ministri përgjegjës për arsimin profesional. Në arsimin universitar edukimi fizik përcaktohet në aktet e brendshme të vetë institucioneve të arsimit të lartë.</w:t>
      </w:r>
    </w:p>
    <w:p w:rsidR="00723178" w:rsidRPr="00E47DAC" w:rsidRDefault="00723178" w:rsidP="0041708F">
      <w:pPr>
        <w:pStyle w:val="Paragrafi"/>
        <w:rPr>
          <w:spacing w:val="-6"/>
          <w:szCs w:val="24"/>
          <w:lang w:val="sq-AL" w:eastAsia="sq-AL"/>
        </w:rPr>
      </w:pPr>
      <w:r w:rsidRPr="00E47DAC">
        <w:rPr>
          <w:spacing w:val="-4"/>
          <w:szCs w:val="24"/>
          <w:lang w:val="sq-AL" w:eastAsia="sq-AL"/>
        </w:rPr>
        <w:tab/>
      </w:r>
      <w:r w:rsidRPr="00E47DAC">
        <w:rPr>
          <w:spacing w:val="-6"/>
          <w:szCs w:val="24"/>
          <w:lang w:val="sq-AL" w:eastAsia="sq-AL"/>
        </w:rPr>
        <w:t>3. Të gjitha institucionet qendrore dhe njësitë e qeverisjes vendore krijojnë kushtet e nevojshme që nxënësit, studentët, efektivat e policisë dhe të Forcave të Armatosura të zhvillojnë veprimtari fizike dhe sportive, individuale dhe/ose të organizuara.</w:t>
      </w:r>
    </w:p>
    <w:p w:rsidR="00723178" w:rsidRPr="00972ADD" w:rsidRDefault="00723178" w:rsidP="0041708F">
      <w:pPr>
        <w:pStyle w:val="Paragrafi"/>
        <w:rPr>
          <w:spacing w:val="-4"/>
          <w:szCs w:val="24"/>
          <w:lang w:val="sq-AL" w:eastAsia="sq-AL"/>
        </w:rPr>
      </w:pPr>
      <w:r w:rsidRPr="00972ADD">
        <w:rPr>
          <w:iCs/>
          <w:spacing w:val="-4"/>
          <w:szCs w:val="24"/>
          <w:lang w:val="sq-AL" w:eastAsia="sq-AL"/>
        </w:rPr>
        <w:tab/>
        <w:t>4. Përveç disiplinës mësimore të përfshirë si pjesë e kurrikulës, aktivitetet sportive në institucionet arsimore parauniversitare dhe universitare jashtë procesit mësimor organizohen edhe nga shoqatat sportive shkollore dhe shoqatat sportive universitare, të cilat mund të jenë të një sporti ose të shumë sporteve, veprimtaria e të cilave koordinohet sipas përkatësisë nga Federata e Sportit Shkollor dhe Federata e Sportit Universitar.</w:t>
      </w:r>
    </w:p>
    <w:p w:rsidR="00723178" w:rsidRPr="00972ADD" w:rsidRDefault="00723178" w:rsidP="0041708F">
      <w:pPr>
        <w:pStyle w:val="Paragrafi"/>
        <w:rPr>
          <w:spacing w:val="-4"/>
          <w:szCs w:val="24"/>
          <w:lang w:val="sq-AL" w:eastAsia="sq-AL"/>
        </w:rPr>
      </w:pPr>
      <w:r w:rsidRPr="00972ADD">
        <w:rPr>
          <w:iCs/>
          <w:spacing w:val="-4"/>
          <w:szCs w:val="24"/>
          <w:lang w:val="sq-AL" w:eastAsia="sq-AL"/>
        </w:rPr>
        <w:tab/>
        <w:t xml:space="preserve">5. Federata Shqiptare e Sportit Shkollor dhe Federata Shqiptare e Sportit Universitar janë persona juridikë, që organizohen </w:t>
      </w:r>
      <w:r w:rsidRPr="00972ADD">
        <w:rPr>
          <w:spacing w:val="-4"/>
          <w:szCs w:val="24"/>
          <w:lang w:val="sq-AL" w:eastAsia="sq-AL"/>
        </w:rPr>
        <w:t>dhe funksionojnë në zbatim të kuadrit ligjor për organizatat jofitimprurëse.</w:t>
      </w:r>
      <w:r w:rsidRPr="00972ADD">
        <w:rPr>
          <w:iCs/>
          <w:spacing w:val="-4"/>
          <w:szCs w:val="24"/>
          <w:lang w:val="sq-AL" w:eastAsia="sq-AL"/>
        </w:rPr>
        <w:t xml:space="preserve"> </w:t>
      </w:r>
      <w:r w:rsidRPr="00972ADD">
        <w:rPr>
          <w:spacing w:val="-4"/>
          <w:szCs w:val="24"/>
          <w:lang w:val="sq-AL" w:eastAsia="sq-AL"/>
        </w:rPr>
        <w:t>Ministria përgjegjëse për sportin njeh vetëm një federatë të sportit shkollor dhe një federatë të sportit universitar dhe asnjë organizatë tjetër nuk mund të ushtrojë atributet e këtyre federatave.</w:t>
      </w:r>
    </w:p>
    <w:p w:rsidR="00723178" w:rsidRPr="00972ADD" w:rsidRDefault="00723178" w:rsidP="0041708F">
      <w:pPr>
        <w:pStyle w:val="Paragrafi"/>
        <w:rPr>
          <w:spacing w:val="-4"/>
          <w:szCs w:val="24"/>
          <w:lang w:val="sq-AL" w:eastAsia="sq-AL"/>
        </w:rPr>
      </w:pPr>
      <w:r w:rsidRPr="00972ADD">
        <w:rPr>
          <w:iCs/>
          <w:spacing w:val="-4"/>
          <w:szCs w:val="24"/>
          <w:lang w:val="sq-AL" w:eastAsia="sq-AL"/>
        </w:rPr>
        <w:tab/>
        <w:t>6. Federata Shqiptare e Sportit Shkollor dhe Federata Shqiptare e Sportit Universitar, krahas detyrave statutore, kanë edhe këto detyra:</w:t>
      </w:r>
    </w:p>
    <w:p w:rsidR="00723178" w:rsidRPr="00972ADD" w:rsidRDefault="00723178" w:rsidP="0041708F">
      <w:pPr>
        <w:pStyle w:val="Paragrafi"/>
        <w:rPr>
          <w:rFonts w:eastAsia="Times New Roman"/>
          <w:iCs/>
          <w:spacing w:val="-4"/>
          <w:szCs w:val="24"/>
          <w:lang w:val="sq-AL" w:eastAsia="sq-AL"/>
        </w:rPr>
      </w:pPr>
      <w:r w:rsidRPr="00972ADD">
        <w:rPr>
          <w:rFonts w:eastAsia="Times New Roman"/>
          <w:iCs/>
          <w:spacing w:val="-4"/>
          <w:szCs w:val="24"/>
          <w:lang w:val="sq-AL" w:eastAsia="sq-AL"/>
        </w:rPr>
        <w:tab/>
        <w:t>a) Federata Shqiptare e Sportit Shkollor:</w:t>
      </w:r>
    </w:p>
    <w:p w:rsidR="00723178" w:rsidRPr="00972ADD" w:rsidRDefault="00723178" w:rsidP="0041708F">
      <w:pPr>
        <w:pStyle w:val="Paragrafi"/>
        <w:rPr>
          <w:spacing w:val="-4"/>
          <w:szCs w:val="24"/>
          <w:lang w:val="sq-AL" w:eastAsia="sq-AL"/>
        </w:rPr>
      </w:pPr>
      <w:r w:rsidRPr="00972ADD">
        <w:rPr>
          <w:iCs/>
          <w:spacing w:val="-4"/>
          <w:szCs w:val="24"/>
          <w:lang w:val="sq-AL" w:eastAsia="sq-AL"/>
        </w:rPr>
        <w:tab/>
        <w:t>i) të organizojë, të drejtojë, të kontrollojë dhe të vëzhgojë veprimtaritë sportive me nxënësit e të gjitha grup-moshave të arsimit parauniversitar në nivel rajonal dhe kombëtar, në të gjitha disiplinat sportive;</w:t>
      </w:r>
    </w:p>
    <w:p w:rsidR="00723178" w:rsidRPr="00972ADD" w:rsidRDefault="00723178" w:rsidP="0041708F">
      <w:pPr>
        <w:pStyle w:val="Paragrafi"/>
        <w:rPr>
          <w:spacing w:val="-4"/>
          <w:szCs w:val="24"/>
          <w:lang w:val="sq-AL" w:eastAsia="sq-AL"/>
        </w:rPr>
      </w:pPr>
      <w:r w:rsidRPr="00972ADD">
        <w:rPr>
          <w:iCs/>
          <w:spacing w:val="-4"/>
          <w:szCs w:val="24"/>
          <w:lang w:val="sq-AL" w:eastAsia="sq-AL"/>
        </w:rPr>
        <w:tab/>
        <w:t>ii) të organizojë kampionatin e shkollave në të gjitha disiplinat sportive dhe të shpallë kampionin kombëtar të shkollave;</w:t>
      </w:r>
    </w:p>
    <w:p w:rsidR="00723178" w:rsidRPr="00972ADD" w:rsidRDefault="00723178" w:rsidP="0041708F">
      <w:pPr>
        <w:pStyle w:val="Paragrafi"/>
        <w:rPr>
          <w:spacing w:val="-4"/>
          <w:szCs w:val="24"/>
          <w:lang w:val="sq-AL" w:eastAsia="sq-AL"/>
        </w:rPr>
      </w:pPr>
      <w:r w:rsidRPr="00972ADD">
        <w:rPr>
          <w:iCs/>
          <w:spacing w:val="-4"/>
          <w:szCs w:val="24"/>
          <w:lang w:val="sq-AL" w:eastAsia="sq-AL"/>
        </w:rPr>
        <w:tab/>
        <w:t>iii) të organizojë ekipet përfaqësuese në veprimtaritë nd</w:t>
      </w:r>
      <w:r w:rsidR="00430AC7" w:rsidRPr="00972ADD">
        <w:rPr>
          <w:iCs/>
          <w:spacing w:val="-4"/>
          <w:szCs w:val="24"/>
          <w:lang w:val="sq-AL" w:eastAsia="sq-AL"/>
        </w:rPr>
        <w:t>ërkombëtare të sportit shkollor.</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b) Federata Shqiptare e Sportit Universitar:</w:t>
      </w:r>
    </w:p>
    <w:p w:rsidR="00723178" w:rsidRPr="00972ADD" w:rsidRDefault="00723178" w:rsidP="0041708F">
      <w:pPr>
        <w:pStyle w:val="Paragrafi"/>
        <w:rPr>
          <w:rFonts w:eastAsia="Times New Roman"/>
          <w:spacing w:val="-4"/>
          <w:szCs w:val="24"/>
          <w:lang w:val="sq-AL" w:eastAsia="sq-AL"/>
        </w:rPr>
      </w:pPr>
      <w:r w:rsidRPr="00972ADD">
        <w:rPr>
          <w:rFonts w:eastAsia="Times New Roman"/>
          <w:iCs/>
          <w:spacing w:val="-4"/>
          <w:szCs w:val="24"/>
          <w:lang w:val="sq-AL" w:eastAsia="sq-AL"/>
        </w:rPr>
        <w:tab/>
        <w:t>i) të organizojë, të drejtojë, të kontrollojë dhe të vëzhgojë veprimtaritë sportive me studentët e arsimit të lartë, në nivel rajonal e kombëtar, në të gjitha disiplinat sportive;</w:t>
      </w:r>
    </w:p>
    <w:p w:rsidR="00723178" w:rsidRPr="00972ADD" w:rsidRDefault="00723178" w:rsidP="0041708F">
      <w:pPr>
        <w:pStyle w:val="Paragrafi"/>
        <w:rPr>
          <w:rFonts w:eastAsia="Times New Roman"/>
          <w:spacing w:val="-4"/>
          <w:szCs w:val="24"/>
          <w:lang w:val="sq-AL" w:eastAsia="sq-AL"/>
        </w:rPr>
      </w:pPr>
      <w:r w:rsidRPr="00972ADD">
        <w:rPr>
          <w:rFonts w:eastAsia="Times New Roman"/>
          <w:iCs/>
          <w:spacing w:val="-4"/>
          <w:szCs w:val="24"/>
          <w:lang w:val="sq-AL" w:eastAsia="sq-AL"/>
        </w:rPr>
        <w:tab/>
        <w:t>ii) të organizojë universiadat në të gjitha disiplinat sportive dhe të shpallë kampionin kombëtar të universiteteve;</w:t>
      </w:r>
    </w:p>
    <w:p w:rsidR="00723178" w:rsidRPr="00972ADD" w:rsidRDefault="00723178" w:rsidP="0041708F">
      <w:pPr>
        <w:pStyle w:val="Paragrafi"/>
        <w:rPr>
          <w:rFonts w:eastAsia="Times New Roman"/>
          <w:spacing w:val="-4"/>
          <w:szCs w:val="24"/>
          <w:lang w:val="sq-AL" w:eastAsia="sq-AL"/>
        </w:rPr>
      </w:pPr>
      <w:r w:rsidRPr="00972ADD">
        <w:rPr>
          <w:rFonts w:eastAsia="Times New Roman"/>
          <w:iCs/>
          <w:spacing w:val="-4"/>
          <w:szCs w:val="24"/>
          <w:lang w:val="sq-AL" w:eastAsia="sq-AL"/>
        </w:rPr>
        <w:tab/>
        <w:t>iii) të organizojë ekipet përfaqësuese në aktivitetet ndërkombëtare të sportit universitar.</w:t>
      </w:r>
    </w:p>
    <w:p w:rsidR="00723178" w:rsidRPr="00972ADD" w:rsidRDefault="00723178" w:rsidP="0041708F">
      <w:pPr>
        <w:pStyle w:val="Paragrafi"/>
        <w:rPr>
          <w:spacing w:val="-4"/>
          <w:szCs w:val="24"/>
          <w:lang w:val="sq-AL" w:eastAsia="sq-AL"/>
        </w:rPr>
      </w:pPr>
      <w:r w:rsidRPr="00972ADD">
        <w:rPr>
          <w:spacing w:val="-4"/>
          <w:szCs w:val="24"/>
          <w:lang w:val="sq-AL" w:eastAsia="sq-AL"/>
        </w:rPr>
        <w:tab/>
        <w:t>7. Shkollat sportive janë institucione arsimore të arsimit të mesëm të lartë me orientim sportiv të të nxënit. Pranimi në shkollat e arsimit të orientuar bëhet sipas kritereve dhe procedurave që përcaktohen me akte nënligjore.</w:t>
      </w:r>
    </w:p>
    <w:p w:rsidR="00723178" w:rsidRPr="00972ADD" w:rsidRDefault="00723178" w:rsidP="0041708F">
      <w:pPr>
        <w:pStyle w:val="Paragrafi"/>
        <w:rPr>
          <w:spacing w:val="-4"/>
          <w:szCs w:val="24"/>
          <w:lang w:val="sq-AL" w:eastAsia="sq-AL"/>
        </w:rPr>
      </w:pPr>
      <w:r w:rsidRPr="00972ADD">
        <w:rPr>
          <w:spacing w:val="-4"/>
          <w:szCs w:val="24"/>
          <w:lang w:val="sq-AL" w:eastAsia="sq-AL"/>
        </w:rPr>
        <w:tab/>
        <w:t>8. Të gjitha institucionet arsimore parauniversitare dhe universitare, publike ose jopublike, zbatojnë standardet në fuqi për zhvillimin e orës mësimore të edukimit fizik dhe sporteve për nxënësit dhe studentët.</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KREU II</w:t>
      </w:r>
    </w:p>
    <w:p w:rsidR="00723178" w:rsidRPr="00972ADD" w:rsidRDefault="00723178" w:rsidP="0041708F">
      <w:pPr>
        <w:pStyle w:val="NeniNr"/>
        <w:keepNext w:val="0"/>
        <w:rPr>
          <w:spacing w:val="-4"/>
          <w:lang w:val="sq-AL"/>
        </w:rPr>
      </w:pPr>
      <w:r w:rsidRPr="00972ADD">
        <w:rPr>
          <w:spacing w:val="-4"/>
          <w:lang w:val="sq-AL"/>
        </w:rPr>
        <w:t>SHTETI DHE SPORTI</w:t>
      </w:r>
    </w:p>
    <w:p w:rsidR="00723178" w:rsidRPr="00972ADD" w:rsidRDefault="00723178"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7</w:t>
      </w:r>
    </w:p>
    <w:p w:rsidR="00723178" w:rsidRPr="00972ADD" w:rsidRDefault="00723178" w:rsidP="0041708F">
      <w:pPr>
        <w:pStyle w:val="NeniNr"/>
        <w:keepNext w:val="0"/>
        <w:rPr>
          <w:b/>
          <w:spacing w:val="-4"/>
          <w:lang w:val="sq-AL"/>
        </w:rPr>
      </w:pPr>
      <w:r w:rsidRPr="00972ADD">
        <w:rPr>
          <w:b/>
          <w:spacing w:val="-4"/>
          <w:lang w:val="sq-AL"/>
        </w:rPr>
        <w:t>Sporti në Republikën e Shqipërisë</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eastAsia="sq-AL"/>
        </w:rPr>
      </w:pPr>
      <w:r w:rsidRPr="00972ADD">
        <w:rPr>
          <w:spacing w:val="-4"/>
          <w:szCs w:val="24"/>
          <w:lang w:val="sq-AL"/>
        </w:rPr>
        <w:tab/>
        <w:t>1. Sporti në Republikën e Shqipërisë është një veprimtari publike.</w:t>
      </w:r>
    </w:p>
    <w:p w:rsidR="00723178" w:rsidRPr="00972ADD" w:rsidRDefault="00723178" w:rsidP="0041708F">
      <w:pPr>
        <w:pStyle w:val="Paragrafi"/>
        <w:rPr>
          <w:spacing w:val="-4"/>
          <w:szCs w:val="24"/>
          <w:lang w:val="sq-AL" w:eastAsia="sq-AL"/>
        </w:rPr>
      </w:pPr>
      <w:r w:rsidRPr="00972ADD">
        <w:rPr>
          <w:spacing w:val="-4"/>
          <w:szCs w:val="24"/>
          <w:lang w:val="sq-AL"/>
        </w:rPr>
        <w:tab/>
        <w:t>2. Shteti nxit zhvillimin e sportit shkollor, sportit për të gjithë dhe sportit elitar, duke mbështetur pjesëmarrjen e shtetasve në sport, nëpërmjet krijimit të kushteve ligjore, financiare dhe të infrastrukturës sportive.</w:t>
      </w:r>
    </w:p>
    <w:p w:rsidR="00723178" w:rsidRPr="00972ADD" w:rsidRDefault="00723178" w:rsidP="0041708F">
      <w:pPr>
        <w:pStyle w:val="Paragrafi"/>
        <w:rPr>
          <w:spacing w:val="-4"/>
          <w:szCs w:val="24"/>
          <w:lang w:val="sq-AL" w:eastAsia="sq-AL"/>
        </w:rPr>
      </w:pPr>
      <w:r w:rsidRPr="00972ADD">
        <w:rPr>
          <w:spacing w:val="-4"/>
          <w:szCs w:val="24"/>
          <w:lang w:val="sq-AL"/>
        </w:rPr>
        <w:tab/>
        <w:t>3. Shteti nxit dhe mbështet përfshirjen në veprimtari sportive të personave me aftësi të kufizuar, si dhe ndihmon nëpërmjet sportit integrimin e tyre në jetën shoqërore.</w:t>
      </w:r>
    </w:p>
    <w:p w:rsidR="00723178" w:rsidRPr="00972ADD" w:rsidRDefault="00723178" w:rsidP="0041708F">
      <w:pPr>
        <w:pStyle w:val="Paragrafi"/>
        <w:rPr>
          <w:spacing w:val="-4"/>
          <w:szCs w:val="24"/>
          <w:lang w:val="sq-AL"/>
        </w:rPr>
      </w:pPr>
      <w:r w:rsidRPr="00972ADD">
        <w:rPr>
          <w:spacing w:val="-4"/>
          <w:szCs w:val="24"/>
          <w:lang w:val="sq-AL"/>
        </w:rPr>
        <w:tab/>
        <w:t xml:space="preserve">4. Shteti mbështet organizatat sportive dhe subjektet sponsorizuese të veprimtarive sportive, nëpërmjet krijimit të lehtësive fiskale. </w:t>
      </w:r>
    </w:p>
    <w:p w:rsidR="00723178" w:rsidRPr="00972ADD" w:rsidRDefault="00723178" w:rsidP="0041708F">
      <w:pPr>
        <w:pStyle w:val="Paragrafi"/>
        <w:rPr>
          <w:spacing w:val="-4"/>
          <w:szCs w:val="24"/>
          <w:lang w:val="sq-AL"/>
        </w:rPr>
      </w:pPr>
      <w:r w:rsidRPr="00972ADD">
        <w:rPr>
          <w:spacing w:val="-4"/>
          <w:szCs w:val="24"/>
          <w:lang w:val="sq-AL"/>
        </w:rPr>
        <w:tab/>
        <w:t xml:space="preserve">5. Ndihmat apo sponsorizimet me materiale dhe pajisje sportive për organizatat sportive shqiptare, të cilat vijnë nga institucione ndërkombëtare apo çdo formë tjetër sponsorizimi, në kuadër të bashkëpunimit, nxitjes së sportit dhe rritjes së nivelit të sportit në rang ndërkombëtar, përjashtohen nga detyrimet doganore dhe tatimi mbi vlerën e shtuar. </w:t>
      </w:r>
    </w:p>
    <w:p w:rsidR="00723178" w:rsidRPr="00972ADD" w:rsidRDefault="00723178" w:rsidP="0041708F">
      <w:pPr>
        <w:pStyle w:val="Paragrafi"/>
        <w:rPr>
          <w:spacing w:val="-4"/>
          <w:szCs w:val="24"/>
          <w:lang w:val="sq-AL"/>
        </w:rPr>
      </w:pPr>
      <w:r w:rsidRPr="00972ADD">
        <w:rPr>
          <w:spacing w:val="-4"/>
          <w:szCs w:val="24"/>
          <w:lang w:val="sq-AL"/>
        </w:rPr>
        <w:tab/>
        <w:t xml:space="preserve">6. Procedurat e përjashtimit dhe listat e materialeve e të pajisjeve sportive miratohen me vendim të Këshillit të Ministrave. </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8</w:t>
      </w:r>
    </w:p>
    <w:p w:rsidR="00723178" w:rsidRPr="00972ADD" w:rsidRDefault="00723178" w:rsidP="0041708F">
      <w:pPr>
        <w:pStyle w:val="NeniNr"/>
        <w:keepNext w:val="0"/>
        <w:rPr>
          <w:spacing w:val="-4"/>
          <w:lang w:val="sq-AL"/>
        </w:rPr>
      </w:pPr>
      <w:r w:rsidRPr="00972ADD">
        <w:rPr>
          <w:b/>
          <w:spacing w:val="-4"/>
          <w:lang w:val="sq-AL"/>
        </w:rPr>
        <w:t>Ministria përgjegjëse për sportin dhe njësitë e qeverisjes vendore</w:t>
      </w:r>
    </w:p>
    <w:p w:rsidR="00723178" w:rsidRPr="00972ADD" w:rsidRDefault="00723178" w:rsidP="0041708F">
      <w:pPr>
        <w:pStyle w:val="NeniNr"/>
        <w:keepNext w:val="0"/>
        <w:rPr>
          <w:spacing w:val="-4"/>
          <w:sz w:val="14"/>
          <w:lang w:val="sq-AL"/>
        </w:rPr>
      </w:pPr>
      <w:r w:rsidRPr="00972ADD">
        <w:rPr>
          <w:spacing w:val="-4"/>
          <w:sz w:val="14"/>
          <w:lang w:val="sq-AL"/>
        </w:rPr>
        <w:tab/>
      </w:r>
    </w:p>
    <w:p w:rsidR="00723178" w:rsidRPr="00972ADD" w:rsidRDefault="00723178" w:rsidP="0041708F">
      <w:pPr>
        <w:pStyle w:val="Paragrafi"/>
        <w:rPr>
          <w:spacing w:val="-4"/>
          <w:szCs w:val="24"/>
          <w:lang w:val="sq-AL"/>
        </w:rPr>
      </w:pPr>
      <w:r w:rsidRPr="00972ADD">
        <w:rPr>
          <w:spacing w:val="-4"/>
          <w:szCs w:val="24"/>
          <w:lang w:val="sq-AL"/>
        </w:rPr>
        <w:t>1. Ministria përgjegjëse për sportin harton dhe zbaton politikën shtetërore në fushën e sportit, plotëson dhe përmirëson kuadrin ligjor të sportit, administron fondet buxhetore për sportin dhe kontrollon përdorimin e tyre nga organizatat sportive.</w:t>
      </w:r>
    </w:p>
    <w:p w:rsidR="00723178" w:rsidRPr="00972ADD" w:rsidRDefault="00E47DAC" w:rsidP="0041708F">
      <w:pPr>
        <w:pStyle w:val="Paragrafi"/>
        <w:rPr>
          <w:spacing w:val="-4"/>
          <w:szCs w:val="24"/>
          <w:lang w:val="sq-AL"/>
        </w:rPr>
      </w:pPr>
      <w:r>
        <w:rPr>
          <w:spacing w:val="-4"/>
          <w:szCs w:val="24"/>
          <w:lang w:val="sq-AL"/>
        </w:rPr>
        <w:tab/>
        <w:t xml:space="preserve">2. </w:t>
      </w:r>
      <w:r w:rsidR="00723178" w:rsidRPr="00972ADD">
        <w:rPr>
          <w:spacing w:val="-4"/>
          <w:szCs w:val="24"/>
          <w:lang w:val="sq-AL"/>
        </w:rPr>
        <w:t>Ministria përgjegjëse për sportin bashkë</w:t>
      </w:r>
      <w:r>
        <w:rPr>
          <w:spacing w:val="-4"/>
          <w:szCs w:val="24"/>
          <w:lang w:val="sq-AL"/>
        </w:rPr>
        <w:t>-</w:t>
      </w:r>
      <w:r w:rsidR="00723178" w:rsidRPr="00972ADD">
        <w:rPr>
          <w:spacing w:val="-4"/>
          <w:szCs w:val="24"/>
          <w:lang w:val="sq-AL"/>
        </w:rPr>
        <w:t>punon me to për zhvillimin e sportit në Republikën e Shqipërisë, duke respektuar pavarësinë e funksionimit të tyre, administron objektet sportive publike, që ka në juridiksion, dhe financon ndërtimin e mirëmbajtjen e mjediseve sportive.</w:t>
      </w:r>
    </w:p>
    <w:p w:rsidR="00723178" w:rsidRPr="00972ADD" w:rsidRDefault="00723178" w:rsidP="0041708F">
      <w:pPr>
        <w:pStyle w:val="Paragrafi"/>
        <w:rPr>
          <w:spacing w:val="-4"/>
          <w:szCs w:val="24"/>
          <w:lang w:val="sq-AL"/>
        </w:rPr>
      </w:pPr>
      <w:r w:rsidRPr="00972ADD">
        <w:rPr>
          <w:spacing w:val="-4"/>
          <w:szCs w:val="24"/>
          <w:lang w:val="sq-AL"/>
        </w:rPr>
        <w:tab/>
        <w:t>3. Njësia administrative e pushtetit vendor harton dhe garanton politikat vendore në fushën e sportit shkollor, sportit për të gjithë dhe sportit elitar, krijon institucione përgjegjëse për sportin, menaxhon objektet sportive, që ka në pronësi, ndërton objekte të reja, sipas nevojës, mbështet zhvillimin dhe veprimtarinë e organizatave sportive që zhvillojnë veprimtari në territoret e tyre.</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9</w:t>
      </w:r>
    </w:p>
    <w:p w:rsidR="00723178" w:rsidRPr="00972ADD" w:rsidRDefault="00723178" w:rsidP="0041708F">
      <w:pPr>
        <w:pStyle w:val="NeniNr"/>
        <w:keepNext w:val="0"/>
        <w:rPr>
          <w:b/>
          <w:spacing w:val="-4"/>
          <w:lang w:val="sq-AL" w:eastAsia="sq-AL"/>
        </w:rPr>
      </w:pPr>
      <w:r w:rsidRPr="00972ADD">
        <w:rPr>
          <w:b/>
          <w:spacing w:val="-4"/>
          <w:lang w:val="sq-AL" w:eastAsia="sq-AL"/>
        </w:rPr>
        <w:t>Këshilli i Lartë i Sportit</w:t>
      </w:r>
    </w:p>
    <w:p w:rsidR="00723178" w:rsidRPr="00972ADD" w:rsidRDefault="00723178" w:rsidP="0041708F">
      <w:pPr>
        <w:pStyle w:val="Paragrafi"/>
        <w:rPr>
          <w:b/>
          <w:spacing w:val="-4"/>
          <w:sz w:val="14"/>
          <w:szCs w:val="24"/>
          <w:lang w:val="sq-AL" w:eastAsia="sq-AL"/>
        </w:rPr>
      </w:pP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1. Këshilli i Lartë i Sportit është organ këshillimor, pranë ministrit përgjegjës për sportin, i cili merr pjesë në hartimin dhe zhvillimin e politikave për sportin.</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2. Përbërja strukturore dhe shpërblimi i anëtarëve të Këshillit të Lartë të Sportit përcaktohen me vendim të Këshillit të Ministrave.</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 xml:space="preserve">3. Ministri përgjegjës për sportin është kryetar i Këshillit të Lartë të Sportit dhe emëron anëtarët e tij. </w:t>
      </w:r>
      <w:r w:rsidRPr="00972ADD">
        <w:rPr>
          <w:rFonts w:eastAsia="+mn-ea"/>
          <w:spacing w:val="-4"/>
          <w:kern w:val="24"/>
          <w:szCs w:val="24"/>
          <w:lang w:val="sq-AL" w:eastAsia="sq-AL"/>
        </w:rPr>
        <w:t xml:space="preserve">Ministri përgjegjës për sportin miraton rregulloren e organizimit e të funksionimit të Këshillit </w:t>
      </w:r>
      <w:r w:rsidRPr="00972ADD">
        <w:rPr>
          <w:rFonts w:eastAsia="Times New Roman"/>
          <w:spacing w:val="-4"/>
          <w:szCs w:val="24"/>
          <w:lang w:val="sq-AL" w:eastAsia="sq-AL"/>
        </w:rPr>
        <w:t>të Lartë</w:t>
      </w:r>
      <w:r w:rsidRPr="00972ADD">
        <w:rPr>
          <w:rFonts w:eastAsia="+mn-ea"/>
          <w:spacing w:val="-4"/>
          <w:kern w:val="24"/>
          <w:szCs w:val="24"/>
          <w:lang w:val="sq-AL" w:eastAsia="sq-AL"/>
        </w:rPr>
        <w:t xml:space="preserve"> të Sportit</w:t>
      </w:r>
      <w:r w:rsidRPr="00972ADD">
        <w:rPr>
          <w:rFonts w:eastAsia="Times New Roman"/>
          <w:spacing w:val="-4"/>
          <w:szCs w:val="24"/>
          <w:lang w:val="sq-AL" w:eastAsia="sq-AL"/>
        </w:rPr>
        <w:t>.</w:t>
      </w:r>
    </w:p>
    <w:p w:rsidR="00723178" w:rsidRDefault="00723178" w:rsidP="0041708F">
      <w:pPr>
        <w:pStyle w:val="Paragrafi"/>
        <w:rPr>
          <w:b/>
          <w:spacing w:val="-4"/>
          <w:sz w:val="14"/>
          <w:szCs w:val="24"/>
          <w:lang w:val="sq-AL"/>
        </w:rPr>
      </w:pPr>
    </w:p>
    <w:p w:rsidR="007416B5" w:rsidRPr="00972ADD" w:rsidRDefault="007416B5"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KREU III</w:t>
      </w:r>
    </w:p>
    <w:p w:rsidR="00723178" w:rsidRPr="00972ADD" w:rsidRDefault="00723178" w:rsidP="0041708F">
      <w:pPr>
        <w:pStyle w:val="NeniNr"/>
        <w:keepNext w:val="0"/>
        <w:rPr>
          <w:spacing w:val="-4"/>
          <w:lang w:val="sq-AL"/>
        </w:rPr>
      </w:pPr>
      <w:r w:rsidRPr="00972ADD">
        <w:rPr>
          <w:spacing w:val="-4"/>
          <w:lang w:val="sq-AL"/>
        </w:rPr>
        <w:t>ORGANIZIMI I SPORTIT</w:t>
      </w:r>
    </w:p>
    <w:p w:rsidR="00723178" w:rsidRPr="00972ADD" w:rsidRDefault="00723178"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10</w:t>
      </w:r>
    </w:p>
    <w:p w:rsidR="00723178" w:rsidRPr="00972ADD" w:rsidRDefault="00723178" w:rsidP="0041708F">
      <w:pPr>
        <w:pStyle w:val="NeniNr"/>
        <w:keepNext w:val="0"/>
        <w:rPr>
          <w:b/>
          <w:spacing w:val="-4"/>
          <w:lang w:val="sq-AL"/>
        </w:rPr>
      </w:pPr>
      <w:r w:rsidRPr="00972ADD">
        <w:rPr>
          <w:b/>
          <w:spacing w:val="-4"/>
          <w:lang w:val="sq-AL"/>
        </w:rPr>
        <w:t>Organizimi kombëtar i sportit</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Organizimi kombëtar i sportit përbën tërësinë e organizatave e të institucioneve që ushtrojnë veprimtari në fushën e sportit, të ndara në organizata sportive dhe struktura shtetërore për shërbime sportive.</w:t>
      </w:r>
    </w:p>
    <w:p w:rsidR="00723178" w:rsidRPr="003B79F5" w:rsidRDefault="00723178" w:rsidP="0041708F">
      <w:pPr>
        <w:pStyle w:val="Paragrafi"/>
        <w:rPr>
          <w:spacing w:val="-4"/>
          <w:sz w:val="4"/>
          <w:szCs w:val="24"/>
          <w:lang w:val="sq-AL"/>
        </w:rPr>
      </w:pPr>
    </w:p>
    <w:p w:rsidR="00723178" w:rsidRPr="00972ADD" w:rsidRDefault="00723178" w:rsidP="0041708F">
      <w:pPr>
        <w:pStyle w:val="NeniNr"/>
        <w:keepNext w:val="0"/>
        <w:rPr>
          <w:spacing w:val="-4"/>
          <w:lang w:val="sq-AL"/>
        </w:rPr>
      </w:pPr>
      <w:r w:rsidRPr="00972ADD">
        <w:rPr>
          <w:spacing w:val="-4"/>
          <w:lang w:val="sq-AL"/>
        </w:rPr>
        <w:t>Neni 11</w:t>
      </w:r>
    </w:p>
    <w:p w:rsidR="00723178" w:rsidRPr="00972ADD" w:rsidRDefault="00723178" w:rsidP="0041708F">
      <w:pPr>
        <w:pStyle w:val="NeniNr"/>
        <w:keepNext w:val="0"/>
        <w:rPr>
          <w:spacing w:val="-4"/>
          <w:lang w:val="sq-AL"/>
        </w:rPr>
      </w:pPr>
      <w:r w:rsidRPr="00972ADD">
        <w:rPr>
          <w:b/>
          <w:spacing w:val="-4"/>
          <w:lang w:val="sq-AL"/>
        </w:rPr>
        <w:t>Organizatat sportive në Republikën e Shqipërisë</w:t>
      </w:r>
    </w:p>
    <w:p w:rsidR="00723178" w:rsidRPr="003B79F5" w:rsidRDefault="00723178" w:rsidP="0041708F">
      <w:pPr>
        <w:pStyle w:val="NeniNr"/>
        <w:keepNext w:val="0"/>
        <w:rPr>
          <w:spacing w:val="-4"/>
          <w:sz w:val="8"/>
          <w:lang w:val="sq-AL"/>
        </w:rPr>
      </w:pPr>
    </w:p>
    <w:p w:rsidR="00723178" w:rsidRPr="00972ADD" w:rsidRDefault="00723178" w:rsidP="0041708F">
      <w:pPr>
        <w:pStyle w:val="Paragrafi"/>
        <w:rPr>
          <w:spacing w:val="-4"/>
          <w:szCs w:val="24"/>
          <w:lang w:val="sq-AL"/>
        </w:rPr>
      </w:pPr>
      <w:r w:rsidRPr="00972ADD">
        <w:rPr>
          <w:spacing w:val="-4"/>
          <w:szCs w:val="24"/>
          <w:lang w:val="sq-AL"/>
        </w:rPr>
        <w:tab/>
        <w:t>Organizatat sportive në Republikën e Shqipërisë janë:</w:t>
      </w:r>
    </w:p>
    <w:p w:rsidR="00723178" w:rsidRPr="00972ADD" w:rsidRDefault="00723178" w:rsidP="0041708F">
      <w:pPr>
        <w:pStyle w:val="Paragrafi"/>
        <w:rPr>
          <w:spacing w:val="-4"/>
          <w:szCs w:val="24"/>
          <w:lang w:val="sq-AL"/>
        </w:rPr>
      </w:pPr>
      <w:r w:rsidRPr="00972ADD">
        <w:rPr>
          <w:spacing w:val="-4"/>
          <w:szCs w:val="24"/>
          <w:lang w:val="sq-AL"/>
        </w:rPr>
        <w:tab/>
        <w:t>a) Komiteti Olimpik Kombëtar Shqiptar;</w:t>
      </w:r>
      <w:r w:rsidRPr="00972ADD">
        <w:rPr>
          <w:spacing w:val="-4"/>
          <w:szCs w:val="24"/>
          <w:lang w:val="sq-AL"/>
        </w:rPr>
        <w:tab/>
      </w:r>
    </w:p>
    <w:p w:rsidR="00723178" w:rsidRPr="00972ADD" w:rsidRDefault="00723178" w:rsidP="0041708F">
      <w:pPr>
        <w:pStyle w:val="Paragrafi"/>
        <w:rPr>
          <w:spacing w:val="-4"/>
          <w:szCs w:val="24"/>
          <w:lang w:val="sq-AL"/>
        </w:rPr>
      </w:pPr>
      <w:r w:rsidRPr="00972ADD">
        <w:rPr>
          <w:spacing w:val="-4"/>
          <w:szCs w:val="24"/>
          <w:lang w:val="sq-AL"/>
        </w:rPr>
        <w:t>b) federatat sportive;</w:t>
      </w:r>
      <w:r w:rsidRPr="00972ADD">
        <w:rPr>
          <w:spacing w:val="-4"/>
          <w:szCs w:val="24"/>
          <w:lang w:val="sq-AL"/>
        </w:rPr>
        <w:tab/>
      </w:r>
    </w:p>
    <w:p w:rsidR="00723178" w:rsidRPr="00972ADD" w:rsidRDefault="00723178" w:rsidP="0041708F">
      <w:pPr>
        <w:pStyle w:val="Paragrafi"/>
        <w:rPr>
          <w:spacing w:val="-4"/>
          <w:szCs w:val="24"/>
          <w:lang w:val="sq-AL"/>
        </w:rPr>
      </w:pPr>
      <w:r w:rsidRPr="00972ADD">
        <w:rPr>
          <w:spacing w:val="-4"/>
          <w:szCs w:val="24"/>
          <w:lang w:val="sq-AL"/>
        </w:rPr>
        <w:t>c) shoqatat sportive;</w:t>
      </w:r>
      <w:r w:rsidRPr="00972ADD">
        <w:rPr>
          <w:spacing w:val="-4"/>
          <w:szCs w:val="24"/>
          <w:lang w:val="sq-AL"/>
        </w:rPr>
        <w:tab/>
      </w:r>
    </w:p>
    <w:p w:rsidR="00723178" w:rsidRPr="00972ADD" w:rsidRDefault="00723178" w:rsidP="0041708F">
      <w:pPr>
        <w:pStyle w:val="Paragrafi"/>
        <w:rPr>
          <w:spacing w:val="-4"/>
          <w:szCs w:val="24"/>
          <w:lang w:val="sq-AL"/>
        </w:rPr>
      </w:pPr>
      <w:r w:rsidRPr="00972ADD">
        <w:rPr>
          <w:spacing w:val="-4"/>
          <w:szCs w:val="24"/>
          <w:lang w:val="sq-AL"/>
        </w:rPr>
        <w:t>ç) shoqëritë sportive;</w:t>
      </w:r>
      <w:r w:rsidRPr="00972ADD">
        <w:rPr>
          <w:spacing w:val="-4"/>
          <w:szCs w:val="24"/>
          <w:lang w:val="sq-AL"/>
        </w:rPr>
        <w:tab/>
      </w:r>
    </w:p>
    <w:p w:rsidR="00723178" w:rsidRPr="00972ADD" w:rsidRDefault="00723178" w:rsidP="0041708F">
      <w:pPr>
        <w:pStyle w:val="Paragrafi"/>
        <w:rPr>
          <w:spacing w:val="-4"/>
          <w:szCs w:val="24"/>
          <w:lang w:val="sq-AL"/>
        </w:rPr>
      </w:pPr>
      <w:r w:rsidRPr="00972ADD">
        <w:rPr>
          <w:spacing w:val="-4"/>
          <w:szCs w:val="24"/>
          <w:lang w:val="sq-AL"/>
        </w:rPr>
        <w:t>d) klubet sportive.</w:t>
      </w:r>
    </w:p>
    <w:p w:rsidR="00723178" w:rsidRPr="003B79F5" w:rsidRDefault="00723178" w:rsidP="0041708F">
      <w:pPr>
        <w:pStyle w:val="Paragrafi"/>
        <w:rPr>
          <w:b/>
          <w:spacing w:val="-4"/>
          <w:sz w:val="8"/>
          <w:szCs w:val="24"/>
          <w:lang w:val="sq-AL"/>
        </w:rPr>
      </w:pPr>
    </w:p>
    <w:p w:rsidR="00723178" w:rsidRPr="00972ADD" w:rsidRDefault="00723178" w:rsidP="0041708F">
      <w:pPr>
        <w:pStyle w:val="NeniNr"/>
        <w:keepNext w:val="0"/>
        <w:rPr>
          <w:spacing w:val="-4"/>
          <w:lang w:val="sq-AL"/>
        </w:rPr>
      </w:pPr>
      <w:r w:rsidRPr="00972ADD">
        <w:rPr>
          <w:spacing w:val="-4"/>
          <w:lang w:val="sq-AL"/>
        </w:rPr>
        <w:t>Neni 12</w:t>
      </w:r>
    </w:p>
    <w:p w:rsidR="00723178" w:rsidRPr="00972ADD" w:rsidRDefault="00723178" w:rsidP="0041708F">
      <w:pPr>
        <w:pStyle w:val="NeniNr"/>
        <w:keepNext w:val="0"/>
        <w:rPr>
          <w:b/>
          <w:spacing w:val="-4"/>
          <w:lang w:val="sq-AL"/>
        </w:rPr>
      </w:pPr>
      <w:r w:rsidRPr="00972ADD">
        <w:rPr>
          <w:b/>
          <w:spacing w:val="-4"/>
          <w:lang w:val="sq-AL"/>
        </w:rPr>
        <w:t>Qendra Sportive Kombëtare</w:t>
      </w:r>
    </w:p>
    <w:p w:rsidR="00723178"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 xml:space="preserve">1. Qendra Sportive Kombëtare janë Tirana Olimpik Park dhe Qendra Olimpike Korçë. </w:t>
      </w:r>
    </w:p>
    <w:p w:rsidR="00723178" w:rsidRPr="00972ADD" w:rsidRDefault="00723178" w:rsidP="0041708F">
      <w:pPr>
        <w:pStyle w:val="Paragrafi"/>
        <w:rPr>
          <w:spacing w:val="-4"/>
          <w:szCs w:val="24"/>
          <w:lang w:val="sq-AL"/>
        </w:rPr>
      </w:pPr>
      <w:r w:rsidRPr="00972ADD">
        <w:rPr>
          <w:spacing w:val="-4"/>
          <w:szCs w:val="24"/>
          <w:lang w:val="sq-AL"/>
        </w:rPr>
        <w:tab/>
        <w:t>2. Këto qendra janë në pronësi të njësive të qeverisjes vendore përkatëse dhe përdoren vetëm në funksion të veprimtarive me karakter sportiv.</w:t>
      </w:r>
    </w:p>
    <w:p w:rsidR="00723178" w:rsidRPr="003B79F5" w:rsidRDefault="00723178" w:rsidP="0041708F">
      <w:pPr>
        <w:pStyle w:val="Paragrafi"/>
        <w:rPr>
          <w:spacing w:val="-4"/>
          <w:sz w:val="10"/>
          <w:szCs w:val="24"/>
          <w:lang w:val="sq-AL"/>
        </w:rPr>
      </w:pPr>
    </w:p>
    <w:p w:rsidR="00723178" w:rsidRPr="00972ADD" w:rsidRDefault="00723178" w:rsidP="0041708F">
      <w:pPr>
        <w:pStyle w:val="NeniNr"/>
        <w:keepNext w:val="0"/>
        <w:rPr>
          <w:spacing w:val="-4"/>
          <w:lang w:val="sq-AL"/>
        </w:rPr>
      </w:pPr>
      <w:r w:rsidRPr="00972ADD">
        <w:rPr>
          <w:spacing w:val="-4"/>
          <w:lang w:val="sq-AL"/>
        </w:rPr>
        <w:t>Neni 13</w:t>
      </w:r>
    </w:p>
    <w:p w:rsidR="00723178" w:rsidRPr="00972ADD" w:rsidRDefault="00723178" w:rsidP="0041708F">
      <w:pPr>
        <w:pStyle w:val="NeniNr"/>
        <w:keepNext w:val="0"/>
        <w:rPr>
          <w:b/>
          <w:spacing w:val="-4"/>
          <w:lang w:val="sq-AL"/>
        </w:rPr>
      </w:pPr>
      <w:r w:rsidRPr="00972ADD">
        <w:rPr>
          <w:b/>
          <w:spacing w:val="-4"/>
          <w:lang w:val="sq-AL"/>
        </w:rPr>
        <w:t>Financimi i organizatave sportive</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eastAsia="sq-AL"/>
        </w:rPr>
      </w:pPr>
      <w:r w:rsidRPr="00972ADD">
        <w:rPr>
          <w:spacing w:val="-4"/>
          <w:szCs w:val="24"/>
          <w:lang w:val="sq-AL"/>
        </w:rPr>
        <w:tab/>
        <w:t>1. Federatat sportive dhe Komiteti Olimpik Kombëtar Shqiptar financohen me fonde të dhëna nga Buxheti i Shtetit, në formë transferte, të parashikuara në Buxhetin e Shtetit, si dhe nga burime të tjera të ligjshme. Mënyra e përdorimit të këtij fondi përcaktohet me udhëzim të përbashkët të Ministrit të Financave dhe të ministrit përgjegjës për sportin.</w:t>
      </w:r>
    </w:p>
    <w:p w:rsidR="00723178" w:rsidRPr="00972ADD" w:rsidRDefault="00723178" w:rsidP="0041708F">
      <w:pPr>
        <w:pStyle w:val="Paragrafi"/>
        <w:rPr>
          <w:spacing w:val="-4"/>
          <w:szCs w:val="24"/>
          <w:lang w:val="sq-AL" w:eastAsia="sq-AL"/>
        </w:rPr>
      </w:pPr>
      <w:r w:rsidRPr="00972ADD">
        <w:rPr>
          <w:spacing w:val="-4"/>
          <w:szCs w:val="24"/>
          <w:lang w:val="sq-AL" w:eastAsia="sq-AL"/>
        </w:rPr>
        <w:tab/>
        <w:t>2. Ministria përgjegjëse për sportin mbikëqyr dhe kontrollon administrimin e transfertës së Buxhetit të Shtetit në të gjitha organizatat sportive që kanë përfituar nga fondet publike.</w:t>
      </w:r>
    </w:p>
    <w:p w:rsidR="003B79F5" w:rsidRPr="003B79F5" w:rsidRDefault="003B79F5" w:rsidP="0041708F">
      <w:pPr>
        <w:pStyle w:val="NeniNr"/>
        <w:keepNext w:val="0"/>
        <w:rPr>
          <w:spacing w:val="-4"/>
          <w:sz w:val="12"/>
          <w:lang w:val="sq-AL"/>
        </w:rPr>
      </w:pPr>
    </w:p>
    <w:p w:rsidR="00723178" w:rsidRPr="00972ADD" w:rsidRDefault="00723178" w:rsidP="0041708F">
      <w:pPr>
        <w:pStyle w:val="NeniNr"/>
        <w:keepNext w:val="0"/>
        <w:rPr>
          <w:spacing w:val="-4"/>
          <w:lang w:val="sq-AL"/>
        </w:rPr>
      </w:pPr>
      <w:r w:rsidRPr="00972ADD">
        <w:rPr>
          <w:spacing w:val="-4"/>
          <w:lang w:val="sq-AL"/>
        </w:rPr>
        <w:t>Neni 14</w:t>
      </w:r>
    </w:p>
    <w:p w:rsidR="00723178" w:rsidRPr="00972ADD" w:rsidRDefault="00723178" w:rsidP="0041708F">
      <w:pPr>
        <w:pStyle w:val="NeniNr"/>
        <w:keepNext w:val="0"/>
        <w:rPr>
          <w:b/>
          <w:spacing w:val="-4"/>
          <w:lang w:val="sq-AL" w:eastAsia="sq-AL"/>
        </w:rPr>
      </w:pPr>
      <w:r w:rsidRPr="00972ADD">
        <w:rPr>
          <w:b/>
          <w:spacing w:val="-4"/>
          <w:lang w:val="sq-AL" w:eastAsia="sq-AL"/>
        </w:rPr>
        <w:t>Komiteti Olimpik Kombëtar Shqiptar</w:t>
      </w:r>
    </w:p>
    <w:p w:rsidR="00723178" w:rsidRPr="00972ADD" w:rsidRDefault="00723178" w:rsidP="0041708F">
      <w:pPr>
        <w:pStyle w:val="Paragrafi"/>
        <w:rPr>
          <w:b/>
          <w:spacing w:val="-4"/>
          <w:sz w:val="14"/>
          <w:szCs w:val="24"/>
          <w:lang w:val="sq-AL" w:eastAsia="sq-AL"/>
        </w:rPr>
      </w:pPr>
    </w:p>
    <w:p w:rsidR="00723178" w:rsidRPr="00972ADD" w:rsidRDefault="00723178" w:rsidP="0041708F">
      <w:pPr>
        <w:pStyle w:val="Paragrafi"/>
        <w:rPr>
          <w:spacing w:val="-4"/>
          <w:szCs w:val="24"/>
          <w:lang w:val="sq-AL" w:eastAsia="cs-CZ"/>
        </w:rPr>
      </w:pPr>
      <w:r w:rsidRPr="00972ADD">
        <w:rPr>
          <w:spacing w:val="-4"/>
          <w:szCs w:val="24"/>
          <w:lang w:val="sq-AL" w:eastAsia="cs-CZ"/>
        </w:rPr>
        <w:tab/>
        <w:t>1. Komiteti Olimpik Kombëtar Shqiptar është person juridik, që organizohet dhe funksionon në zbatim të Kodit Civil të Republikës së Shqipërisë dhe kuadrit ligjor për organizatat jofitimprurëse dhe ushtron veprimtarinë në përputhje me Kartën Olimpike dhe statutin e tij të miratuar nga ministri përgjegjës për sportin, përpara kërkesës për regjistrim në gjykatën kompetente.</w:t>
      </w:r>
    </w:p>
    <w:p w:rsidR="00723178" w:rsidRPr="00972ADD" w:rsidRDefault="00723178" w:rsidP="0041708F">
      <w:pPr>
        <w:pStyle w:val="Paragrafi"/>
        <w:rPr>
          <w:spacing w:val="-4"/>
          <w:szCs w:val="24"/>
          <w:lang w:val="sq-AL" w:eastAsia="cs-CZ"/>
        </w:rPr>
      </w:pPr>
      <w:r w:rsidRPr="00972ADD">
        <w:rPr>
          <w:spacing w:val="-4"/>
          <w:szCs w:val="24"/>
          <w:lang w:val="sq-AL" w:eastAsia="cs-CZ"/>
        </w:rPr>
        <w:tab/>
        <w:t>2. Lëvizja olimpike drejtohet dhe bashkë</w:t>
      </w:r>
      <w:r w:rsidR="00E47DAC">
        <w:rPr>
          <w:spacing w:val="-4"/>
          <w:szCs w:val="24"/>
          <w:lang w:val="sq-AL" w:eastAsia="cs-CZ"/>
        </w:rPr>
        <w:t>-</w:t>
      </w:r>
      <w:r w:rsidRPr="00972ADD">
        <w:rPr>
          <w:spacing w:val="-4"/>
          <w:szCs w:val="24"/>
          <w:lang w:val="sq-AL" w:eastAsia="cs-CZ"/>
        </w:rPr>
        <w:t>rendohet nga Komiteti Olimpik Kombëtar Shqiptar.</w:t>
      </w:r>
    </w:p>
    <w:p w:rsidR="00723178" w:rsidRPr="00972ADD" w:rsidRDefault="00723178" w:rsidP="0041708F">
      <w:pPr>
        <w:pStyle w:val="Paragrafi"/>
        <w:rPr>
          <w:spacing w:val="-4"/>
          <w:szCs w:val="24"/>
          <w:lang w:val="sq-AL" w:eastAsia="sq-AL"/>
        </w:rPr>
      </w:pPr>
      <w:r w:rsidRPr="00972ADD">
        <w:rPr>
          <w:spacing w:val="-4"/>
          <w:szCs w:val="24"/>
          <w:lang w:val="sq-AL" w:eastAsia="sq-AL"/>
        </w:rPr>
        <w:tab/>
        <w:t>3. Ndryshimet statutore miratohen nga ministri përgjegjës për sportin brenda 60 ditëve nga data e depozitimit. Pas kalimit të këtij afati, ndryshimet statutore konsiderohen të miratuara në heshtje. Pas përfundimit të kësaj procedure, ndryshimet statutore regjistrohen në gjykatë.</w:t>
      </w:r>
    </w:p>
    <w:p w:rsidR="00723178" w:rsidRPr="00972ADD" w:rsidRDefault="00723178" w:rsidP="0041708F">
      <w:pPr>
        <w:pStyle w:val="Paragrafi"/>
        <w:rPr>
          <w:spacing w:val="-4"/>
          <w:szCs w:val="24"/>
          <w:lang w:val="sq-AL" w:eastAsia="sq-AL"/>
        </w:rPr>
      </w:pPr>
      <w:r w:rsidRPr="00972ADD">
        <w:rPr>
          <w:spacing w:val="-4"/>
          <w:szCs w:val="24"/>
          <w:lang w:val="sq-AL" w:eastAsia="sq-AL"/>
        </w:rPr>
        <w:tab/>
        <w:t>4. Komiteti Olimpik Kombëtar Shqiptar mund të financohet me fonde të dhëna nga Buxheti i Shtetit në formë transferte, si dhe burime të tjera të ligjshme.</w:t>
      </w:r>
    </w:p>
    <w:p w:rsidR="00723178" w:rsidRPr="00972ADD" w:rsidRDefault="00723178" w:rsidP="0041708F">
      <w:pPr>
        <w:pStyle w:val="Paragrafi"/>
        <w:rPr>
          <w:spacing w:val="-4"/>
          <w:szCs w:val="24"/>
          <w:lang w:val="sq-AL" w:eastAsia="sq-AL"/>
        </w:rPr>
      </w:pPr>
      <w:r w:rsidRPr="00972ADD">
        <w:rPr>
          <w:spacing w:val="-4"/>
          <w:szCs w:val="24"/>
          <w:lang w:val="sq-AL" w:eastAsia="sq-AL"/>
        </w:rPr>
        <w:tab/>
        <w:t>5. Ministria përgjegjëse njeh vetëm një Komitet Olimpik Kombëtar Shqiptar dhe asnjë organizatë tjetër nuk mund të ushtrojë atributet e këtij Komiteti.</w:t>
      </w:r>
    </w:p>
    <w:p w:rsidR="00723178" w:rsidRPr="00972ADD" w:rsidRDefault="00723178" w:rsidP="0041708F">
      <w:pPr>
        <w:pStyle w:val="Paragrafi"/>
        <w:rPr>
          <w:spacing w:val="-4"/>
          <w:szCs w:val="24"/>
          <w:lang w:val="sq-AL" w:eastAsia="cs-CZ"/>
        </w:rPr>
      </w:pPr>
      <w:r w:rsidRPr="00972ADD">
        <w:rPr>
          <w:spacing w:val="-4"/>
          <w:szCs w:val="24"/>
          <w:lang w:val="sq-AL" w:eastAsia="cs-CZ"/>
        </w:rPr>
        <w:tab/>
        <w:t>6. Në Komitetin Olimpik Kombëtar Shqiptar aderojnë federatat shqiptare, organizata të tjera sportive dhe persona juridikë dhe fizikë, të cilët plotësojnë kushtet e përcaktuara në statutin e këtij Komiteti.</w:t>
      </w:r>
    </w:p>
    <w:p w:rsidR="00723178" w:rsidRPr="00972ADD" w:rsidRDefault="00723178" w:rsidP="0041708F">
      <w:pPr>
        <w:pStyle w:val="Paragrafi"/>
        <w:rPr>
          <w:spacing w:val="-4"/>
          <w:szCs w:val="24"/>
          <w:lang w:val="sq-AL" w:eastAsia="cs-CZ"/>
        </w:rPr>
      </w:pPr>
      <w:r w:rsidRPr="00972ADD">
        <w:rPr>
          <w:spacing w:val="-4"/>
          <w:szCs w:val="24"/>
          <w:lang w:val="sq-AL" w:eastAsia="cs-CZ"/>
        </w:rPr>
        <w:tab/>
        <w:t>7. Vendimet e Komitetit Olimpik Kombëtar Shqiptar bëhen publike nëpërmjet dërgimit zyrtar tek të gjithë anëtarët e tij.</w:t>
      </w:r>
    </w:p>
    <w:p w:rsidR="00723178" w:rsidRPr="00972ADD" w:rsidRDefault="00723178" w:rsidP="0041708F">
      <w:pPr>
        <w:pStyle w:val="Paragrafi"/>
        <w:rPr>
          <w:spacing w:val="-4"/>
          <w:sz w:val="14"/>
          <w:szCs w:val="24"/>
          <w:lang w:val="sq-AL" w:eastAsia="cs-CZ"/>
        </w:rPr>
      </w:pPr>
    </w:p>
    <w:p w:rsidR="00723178" w:rsidRPr="00972ADD" w:rsidRDefault="00723178" w:rsidP="0041708F">
      <w:pPr>
        <w:pStyle w:val="NeniNr"/>
        <w:keepNext w:val="0"/>
        <w:rPr>
          <w:spacing w:val="-4"/>
          <w:lang w:val="sq-AL"/>
        </w:rPr>
      </w:pPr>
      <w:r w:rsidRPr="00972ADD">
        <w:rPr>
          <w:spacing w:val="-4"/>
          <w:lang w:val="sq-AL"/>
        </w:rPr>
        <w:t>Neni 15</w:t>
      </w:r>
    </w:p>
    <w:p w:rsidR="00723178" w:rsidRPr="00972ADD" w:rsidRDefault="00723178" w:rsidP="0041708F">
      <w:pPr>
        <w:pStyle w:val="NeniNr"/>
        <w:keepNext w:val="0"/>
        <w:rPr>
          <w:spacing w:val="-4"/>
          <w:lang w:val="sq-AL"/>
        </w:rPr>
      </w:pPr>
      <w:r w:rsidRPr="00972ADD">
        <w:rPr>
          <w:b/>
          <w:spacing w:val="-4"/>
          <w:lang w:val="sq-AL"/>
        </w:rPr>
        <w:t>Programet kryesore të Komitetit Olimpik Kombëtar Shqiptar</w:t>
      </w:r>
    </w:p>
    <w:p w:rsidR="00723178"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Komiteti Olimpik Kombëtar Shqiptar bashkërendon fondet e veta me ato të pushtetit qendror e vendor në zbatim të programeve si më poshtë:</w:t>
      </w:r>
    </w:p>
    <w:p w:rsidR="00723178" w:rsidRPr="00972ADD" w:rsidRDefault="00723178" w:rsidP="0041708F">
      <w:pPr>
        <w:pStyle w:val="Paragrafi"/>
        <w:rPr>
          <w:spacing w:val="-4"/>
          <w:szCs w:val="24"/>
          <w:lang w:val="sq-AL"/>
        </w:rPr>
      </w:pPr>
      <w:r w:rsidRPr="00972ADD">
        <w:rPr>
          <w:spacing w:val="-4"/>
          <w:szCs w:val="24"/>
          <w:lang w:val="sq-AL"/>
        </w:rPr>
        <w:tab/>
        <w:t>a) programi i edukimit olimpik;</w:t>
      </w:r>
    </w:p>
    <w:p w:rsidR="00723178" w:rsidRPr="00972ADD" w:rsidRDefault="00723178" w:rsidP="0041708F">
      <w:pPr>
        <w:pStyle w:val="Paragrafi"/>
        <w:rPr>
          <w:spacing w:val="-4"/>
          <w:szCs w:val="24"/>
          <w:lang w:val="sq-AL"/>
        </w:rPr>
      </w:pPr>
      <w:r w:rsidRPr="00972ADD">
        <w:rPr>
          <w:spacing w:val="-4"/>
          <w:szCs w:val="24"/>
          <w:lang w:val="sq-AL"/>
        </w:rPr>
        <w:tab/>
        <w:t>b) programi rinor i lëvizjes olimpike;</w:t>
      </w:r>
    </w:p>
    <w:p w:rsidR="00644891" w:rsidRPr="00972ADD" w:rsidRDefault="00723178" w:rsidP="0041708F">
      <w:pPr>
        <w:pStyle w:val="Paragrafi"/>
        <w:rPr>
          <w:spacing w:val="-4"/>
          <w:szCs w:val="24"/>
          <w:lang w:val="sq-AL"/>
        </w:rPr>
      </w:pPr>
      <w:r w:rsidRPr="00972ADD">
        <w:rPr>
          <w:spacing w:val="-4"/>
          <w:szCs w:val="24"/>
          <w:lang w:val="sq-AL"/>
        </w:rPr>
        <w:tab/>
        <w:t>c) programi i zhvillimit rajonal të lëvizjes olimpike;</w:t>
      </w:r>
    </w:p>
    <w:p w:rsidR="00723178" w:rsidRPr="00972ADD" w:rsidRDefault="00723178" w:rsidP="0041708F">
      <w:pPr>
        <w:pStyle w:val="Paragrafi"/>
        <w:rPr>
          <w:spacing w:val="-4"/>
          <w:szCs w:val="24"/>
          <w:lang w:val="sq-AL"/>
        </w:rPr>
      </w:pPr>
      <w:r w:rsidRPr="00972ADD">
        <w:rPr>
          <w:spacing w:val="-4"/>
          <w:szCs w:val="24"/>
          <w:lang w:val="sq-AL"/>
        </w:rPr>
        <w:tab/>
        <w:t>ç) programi i përgatitjes dhe pjesëmarrjes së sportistëve më të mirë të vendit në Lojërat Olimpike dhe në garat e tjera olimpike, ndërkombëtare e rajonale.</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16</w:t>
      </w:r>
    </w:p>
    <w:p w:rsidR="00723178" w:rsidRPr="00972ADD" w:rsidRDefault="00723178" w:rsidP="0041708F">
      <w:pPr>
        <w:pStyle w:val="NeniNr"/>
        <w:keepNext w:val="0"/>
        <w:rPr>
          <w:b/>
          <w:bCs/>
          <w:spacing w:val="-4"/>
          <w:lang w:val="sq-AL"/>
        </w:rPr>
      </w:pPr>
      <w:r w:rsidRPr="00972ADD">
        <w:rPr>
          <w:b/>
          <w:bCs/>
          <w:spacing w:val="-4"/>
          <w:lang w:val="sq-AL"/>
        </w:rPr>
        <w:t>Federatat sportive</w:t>
      </w:r>
    </w:p>
    <w:p w:rsidR="00723178" w:rsidRPr="00972ADD" w:rsidRDefault="00723178" w:rsidP="0041708F">
      <w:pPr>
        <w:pStyle w:val="Paragrafi"/>
        <w:rPr>
          <w:b/>
          <w:spacing w:val="-4"/>
          <w:sz w:val="14"/>
          <w:szCs w:val="24"/>
          <w:lang w:val="sq-AL" w:eastAsia="sq-AL"/>
        </w:rPr>
      </w:pPr>
    </w:p>
    <w:p w:rsidR="00723178" w:rsidRPr="00972ADD" w:rsidRDefault="00723178" w:rsidP="0041708F">
      <w:pPr>
        <w:pStyle w:val="Paragrafi"/>
        <w:rPr>
          <w:spacing w:val="-4"/>
          <w:szCs w:val="24"/>
          <w:lang w:val="sq-AL" w:eastAsia="cs-CZ"/>
        </w:rPr>
      </w:pPr>
      <w:r w:rsidRPr="00972ADD">
        <w:rPr>
          <w:spacing w:val="-4"/>
          <w:szCs w:val="24"/>
          <w:lang w:val="sq-AL" w:eastAsia="cs-CZ"/>
        </w:rPr>
        <w:tab/>
        <w:t>1. Federata shqiptare është person juridik që organizohet dhe funksionon në zbatim të Kodit Civil të Republikës së Shqipërisë dhe kuadrit ligjor për organizatat jofitimprurëse dhe ushtron veprimtarinë në një sport të caktuar në përputhje me statutin e saj, të miratuar nga ministri përgjegjës për sportin brenda 60 ditëve nga data e depozitimit, përpara kërkesës për regjistrim në gjykatën kompetente. Pas kalimit të këtij afati, statuti konsiderohet i miratuar në heshtje.</w:t>
      </w:r>
    </w:p>
    <w:p w:rsidR="00723178" w:rsidRPr="00972ADD" w:rsidRDefault="00723178" w:rsidP="0041708F">
      <w:pPr>
        <w:pStyle w:val="Paragrafi"/>
        <w:rPr>
          <w:spacing w:val="-4"/>
          <w:szCs w:val="24"/>
          <w:lang w:val="sq-AL" w:eastAsia="cs-CZ"/>
        </w:rPr>
      </w:pPr>
      <w:r w:rsidRPr="00972ADD">
        <w:rPr>
          <w:spacing w:val="-4"/>
          <w:szCs w:val="24"/>
          <w:lang w:val="sq-AL" w:eastAsia="cs-CZ"/>
        </w:rPr>
        <w:tab/>
        <w:t>2. Federatat sportive pas titullit të përkatësisë duhet të shënojnë emërtimin “Federatë shqiptare”.</w:t>
      </w:r>
    </w:p>
    <w:p w:rsidR="00723178" w:rsidRPr="00972ADD" w:rsidRDefault="00723178" w:rsidP="0041708F">
      <w:pPr>
        <w:pStyle w:val="Paragrafi"/>
        <w:rPr>
          <w:spacing w:val="-4"/>
          <w:szCs w:val="24"/>
          <w:lang w:val="sq-AL" w:eastAsia="cs-CZ"/>
        </w:rPr>
      </w:pPr>
      <w:r w:rsidRPr="00972ADD">
        <w:rPr>
          <w:spacing w:val="-4"/>
          <w:szCs w:val="24"/>
          <w:lang w:val="sq-AL" w:eastAsia="cs-CZ"/>
        </w:rPr>
        <w:tab/>
        <w:t>3. Të drejtën për të përfituar emërtimin “Federatë shqiptare” e një sporti të caktuar e gëzon ajo organizatë sportive, e krijuar me nismën e personave juridikë, personave fizikë dhe klubeve sportive të atij sporti, që kanë pranuar emërtimin dhe statutin e federatës. Pas përfundimit të kësaj procedure, statuti i miratuar regjistrohet në gjykatë.</w:t>
      </w:r>
    </w:p>
    <w:p w:rsidR="00723178" w:rsidRPr="00972ADD" w:rsidRDefault="00723178" w:rsidP="0041708F">
      <w:pPr>
        <w:pStyle w:val="Paragrafi"/>
        <w:rPr>
          <w:spacing w:val="-4"/>
          <w:szCs w:val="24"/>
          <w:lang w:val="sq-AL" w:eastAsia="cs-CZ"/>
        </w:rPr>
      </w:pPr>
      <w:r w:rsidRPr="00972ADD">
        <w:rPr>
          <w:spacing w:val="-4"/>
          <w:szCs w:val="24"/>
          <w:lang w:val="sq-AL" w:eastAsia="cs-CZ"/>
        </w:rPr>
        <w:tab/>
        <w:t>4. Ministria përgjegjëse për sportin njeh vetëm një federatë në një sport të caktuar dhe asnjë organizatë tjetër nuk mund të ushtrojë atributet e kësaj federate.</w:t>
      </w:r>
    </w:p>
    <w:p w:rsidR="00723178" w:rsidRPr="00972ADD" w:rsidRDefault="00723178" w:rsidP="0041708F">
      <w:pPr>
        <w:pStyle w:val="Paragrafi"/>
        <w:rPr>
          <w:spacing w:val="-4"/>
          <w:szCs w:val="24"/>
          <w:lang w:val="sq-AL" w:eastAsia="sq-AL"/>
        </w:rPr>
      </w:pPr>
      <w:r w:rsidRPr="00972ADD">
        <w:rPr>
          <w:spacing w:val="-4"/>
          <w:szCs w:val="24"/>
          <w:lang w:val="sq-AL" w:eastAsia="sq-AL"/>
        </w:rPr>
        <w:tab/>
        <w:t>5. Kërkesat e personave juridikë, personave fizikë dhe klubeve sportive të atij sporti për anëtarësim në federatë merren në shqyrtim në mbledhjen e parë të organeve përkatëse të federatës. Vendimi i organeve përkatëse të federatës duhet të jetë i arsyetuar. Kundër vendimit për anëtarësim mund të paraqitet ankim pranë Këshillit të Arbitrazhit Sportiv.</w:t>
      </w:r>
    </w:p>
    <w:p w:rsidR="00723178" w:rsidRPr="00972ADD" w:rsidRDefault="00723178" w:rsidP="0041708F">
      <w:pPr>
        <w:pStyle w:val="Paragrafi"/>
        <w:rPr>
          <w:spacing w:val="-4"/>
          <w:szCs w:val="24"/>
          <w:lang w:val="sq-AL" w:eastAsia="sq-AL"/>
        </w:rPr>
      </w:pPr>
      <w:r w:rsidRPr="00972ADD">
        <w:rPr>
          <w:spacing w:val="-4"/>
          <w:szCs w:val="24"/>
          <w:lang w:val="sq-AL" w:eastAsia="sq-AL"/>
        </w:rPr>
        <w:tab/>
        <w:t>6. Asnjë person nuk mund të marrë pjesë në asnjë veprimtari sportive pa u anëtarësuar më parë pranë federatës përkatëse.</w:t>
      </w:r>
    </w:p>
    <w:p w:rsidR="00723178" w:rsidRPr="00972ADD" w:rsidRDefault="00723178" w:rsidP="0041708F">
      <w:pPr>
        <w:pStyle w:val="Paragrafi"/>
        <w:rPr>
          <w:spacing w:val="-4"/>
          <w:szCs w:val="24"/>
          <w:lang w:val="sq-AL" w:eastAsia="cs-CZ"/>
        </w:rPr>
      </w:pPr>
      <w:r w:rsidRPr="00972ADD">
        <w:rPr>
          <w:spacing w:val="-4"/>
          <w:szCs w:val="24"/>
          <w:lang w:val="sq-AL" w:eastAsia="cs-CZ"/>
        </w:rPr>
        <w:tab/>
        <w:t>7. Ndryshimet statutore miratohen nga ministri përgjegjës për sportin sipas së njëjtës procedurë që miratohet dhe statutit.</w:t>
      </w:r>
    </w:p>
    <w:p w:rsidR="00723178" w:rsidRPr="00972ADD" w:rsidRDefault="00723178" w:rsidP="0041708F">
      <w:pPr>
        <w:pStyle w:val="Paragrafi"/>
        <w:rPr>
          <w:spacing w:val="-4"/>
          <w:szCs w:val="24"/>
          <w:lang w:val="sq-AL" w:eastAsia="cs-CZ"/>
        </w:rPr>
      </w:pPr>
      <w:r w:rsidRPr="00972ADD">
        <w:rPr>
          <w:spacing w:val="-4"/>
          <w:szCs w:val="24"/>
          <w:lang w:val="sq-AL" w:eastAsia="cs-CZ"/>
        </w:rPr>
        <w:tab/>
        <w:t>8. Federatat shqiptare gëzojnë të drejtën për t’u anëtarësuar në organizata të tjera sportive të nivelit më të lartë, brenda dhe jashtë vendit.</w:t>
      </w:r>
    </w:p>
    <w:p w:rsidR="00723178" w:rsidRPr="00972ADD" w:rsidRDefault="00723178" w:rsidP="0041708F">
      <w:pPr>
        <w:pStyle w:val="Paragrafi"/>
        <w:rPr>
          <w:spacing w:val="-4"/>
          <w:szCs w:val="24"/>
          <w:lang w:val="sq-AL" w:eastAsia="cs-CZ"/>
        </w:rPr>
      </w:pPr>
      <w:r w:rsidRPr="00972ADD">
        <w:rPr>
          <w:spacing w:val="-4"/>
          <w:szCs w:val="24"/>
          <w:lang w:val="sq-AL" w:eastAsia="cs-CZ"/>
        </w:rPr>
        <w:tab/>
        <w:t>9. Vendimet dhe veprimtaritë sportive të federatave sportive shqiptare bëhen publike nëpërmjet dërgimit zyrtar tek të gjithë anëtarët e saj.</w:t>
      </w:r>
    </w:p>
    <w:p w:rsidR="00723178" w:rsidRPr="00972ADD" w:rsidRDefault="00723178" w:rsidP="0041708F">
      <w:pPr>
        <w:pStyle w:val="Paragrafi"/>
        <w:rPr>
          <w:spacing w:val="-4"/>
          <w:szCs w:val="24"/>
          <w:lang w:val="sq-AL" w:eastAsia="cs-CZ"/>
        </w:rPr>
      </w:pPr>
      <w:r w:rsidRPr="00972ADD">
        <w:rPr>
          <w:spacing w:val="-4"/>
          <w:szCs w:val="24"/>
          <w:lang w:val="sq-AL" w:eastAsia="cs-CZ"/>
        </w:rPr>
        <w:tab/>
        <w:t>10. Personat me aftësi të kufizuara mund të organizohen në shoqata sportive dhe të anëtarësohen në federata, të cilat kanë ekskluzivitetin e trajtimit të të gjitha çështjeve të një sporti.</w:t>
      </w:r>
    </w:p>
    <w:p w:rsidR="007416B5" w:rsidRDefault="007416B5" w:rsidP="0041708F">
      <w:pPr>
        <w:pStyle w:val="NeniNr"/>
        <w:keepNext w:val="0"/>
        <w:rPr>
          <w:spacing w:val="-4"/>
          <w:lang w:val="sq-AL"/>
        </w:rPr>
      </w:pPr>
    </w:p>
    <w:p w:rsidR="007416B5" w:rsidRDefault="007416B5" w:rsidP="0041708F">
      <w:pPr>
        <w:pStyle w:val="NeniNr"/>
        <w:keepNext w:val="0"/>
        <w:rPr>
          <w:spacing w:val="-4"/>
          <w:lang w:val="sq-AL"/>
        </w:rPr>
      </w:pPr>
    </w:p>
    <w:p w:rsidR="007416B5" w:rsidRDefault="007416B5" w:rsidP="0041708F">
      <w:pPr>
        <w:pStyle w:val="NeniNr"/>
        <w:keepNext w:val="0"/>
        <w:rPr>
          <w:spacing w:val="-4"/>
          <w:lang w:val="sq-AL"/>
        </w:rPr>
      </w:pPr>
    </w:p>
    <w:p w:rsidR="00723178" w:rsidRPr="00972ADD" w:rsidRDefault="00723178" w:rsidP="0041708F">
      <w:pPr>
        <w:pStyle w:val="NeniNr"/>
        <w:keepNext w:val="0"/>
        <w:rPr>
          <w:spacing w:val="-4"/>
          <w:lang w:val="sq-AL"/>
        </w:rPr>
      </w:pPr>
      <w:r w:rsidRPr="00972ADD">
        <w:rPr>
          <w:spacing w:val="-4"/>
          <w:lang w:val="sq-AL"/>
        </w:rPr>
        <w:t>Neni 17</w:t>
      </w:r>
    </w:p>
    <w:p w:rsidR="00723178" w:rsidRPr="00972ADD" w:rsidRDefault="00723178" w:rsidP="0041708F">
      <w:pPr>
        <w:pStyle w:val="NeniNr"/>
        <w:keepNext w:val="0"/>
        <w:rPr>
          <w:b/>
          <w:spacing w:val="-4"/>
          <w:lang w:val="sq-AL" w:eastAsia="sq-AL"/>
        </w:rPr>
      </w:pPr>
      <w:r w:rsidRPr="00972ADD">
        <w:rPr>
          <w:b/>
          <w:spacing w:val="-4"/>
          <w:lang w:val="sq-AL" w:eastAsia="sq-AL"/>
        </w:rPr>
        <w:t>Emërtimi “Federatë shqiptare”</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eastAsia="sq-AL"/>
        </w:rPr>
      </w:pPr>
      <w:r w:rsidRPr="00972ADD">
        <w:rPr>
          <w:spacing w:val="-4"/>
          <w:szCs w:val="24"/>
          <w:lang w:val="sq-AL"/>
        </w:rPr>
        <w:tab/>
        <w:t>1. Shteti i delegon të drejtën e organizimit e të zhvillimit të veprimtarive sportive kombëtare e ndërkombëtare vetëm një federate sportive, në një sport të caktuar.</w:t>
      </w:r>
    </w:p>
    <w:p w:rsidR="00723178" w:rsidRPr="00972ADD" w:rsidRDefault="00723178" w:rsidP="0041708F">
      <w:pPr>
        <w:pStyle w:val="Paragrafi"/>
        <w:rPr>
          <w:spacing w:val="-4"/>
          <w:szCs w:val="24"/>
          <w:lang w:val="sq-AL" w:eastAsia="sq-AL"/>
        </w:rPr>
      </w:pPr>
      <w:r w:rsidRPr="00972ADD">
        <w:rPr>
          <w:spacing w:val="-4"/>
          <w:szCs w:val="24"/>
          <w:lang w:val="sq-AL" w:eastAsia="sq-AL"/>
        </w:rPr>
        <w:tab/>
        <w:t>2. Akti i emërtimit “Federatë shqiptare” të një sporti të caktuar jepet nga ministri përgjegjës për sportin, pas opinionit të marrë nga Komiteti Olimpik Kombëtar Shqiptar. Ky Komitet paraqet opinionin jo më vonë se 15 ditë nga dita e marrjes së njoftimit.</w:t>
      </w:r>
    </w:p>
    <w:p w:rsidR="00723178" w:rsidRPr="00972ADD" w:rsidRDefault="00723178" w:rsidP="0041708F">
      <w:pPr>
        <w:pStyle w:val="Paragrafi"/>
        <w:rPr>
          <w:spacing w:val="-4"/>
          <w:szCs w:val="24"/>
          <w:lang w:val="sq-AL" w:eastAsia="sq-AL"/>
        </w:rPr>
      </w:pPr>
      <w:r w:rsidRPr="00972ADD">
        <w:rPr>
          <w:spacing w:val="-4"/>
          <w:szCs w:val="24"/>
          <w:lang w:val="sq-AL" w:eastAsia="sq-AL"/>
        </w:rPr>
        <w:tab/>
        <w:t>3. Akti i emërtimit “Federatë shqiptare” e një sporti i revokohet një organizate sportive dhe ministri përgjegjës për sportin kërkon nga gjykata kompetente heqjen e emërtimit “Federatë shqiptare” nëse:</w:t>
      </w:r>
    </w:p>
    <w:p w:rsidR="00723178" w:rsidRPr="00972ADD" w:rsidRDefault="00723178" w:rsidP="0041708F">
      <w:pPr>
        <w:pStyle w:val="Paragrafi"/>
        <w:rPr>
          <w:spacing w:val="-4"/>
          <w:szCs w:val="24"/>
          <w:lang w:val="sq-AL" w:eastAsia="sq-AL"/>
        </w:rPr>
      </w:pPr>
      <w:r w:rsidRPr="00972ADD">
        <w:rPr>
          <w:spacing w:val="-4"/>
          <w:szCs w:val="24"/>
          <w:lang w:val="sq-AL" w:eastAsia="sq-AL"/>
        </w:rPr>
        <w:tab/>
        <w:t>a) veprimtaria e saj nuk zhvillohet në përputhje me qëllimet dhe objektivat e përcaktuar në statut;</w:t>
      </w:r>
      <w:r w:rsidRPr="00972ADD">
        <w:rPr>
          <w:spacing w:val="-4"/>
          <w:szCs w:val="24"/>
          <w:lang w:val="sq-AL" w:eastAsia="sq-AL"/>
        </w:rPr>
        <w:tab/>
      </w:r>
    </w:p>
    <w:p w:rsidR="00723178" w:rsidRPr="00972ADD" w:rsidRDefault="00723178" w:rsidP="0041708F">
      <w:pPr>
        <w:pStyle w:val="Paragrafi"/>
        <w:rPr>
          <w:spacing w:val="-4"/>
          <w:szCs w:val="24"/>
          <w:lang w:val="sq-AL" w:eastAsia="sq-AL"/>
        </w:rPr>
      </w:pPr>
      <w:r w:rsidRPr="00972ADD">
        <w:rPr>
          <w:spacing w:val="-4"/>
          <w:szCs w:val="24"/>
          <w:lang w:val="sq-AL" w:eastAsia="sq-AL"/>
        </w:rPr>
        <w:tab/>
        <w:t>b) asambleja e përgjithshme e saj merr vendime në kundërshtim me ligjin;</w:t>
      </w:r>
    </w:p>
    <w:p w:rsidR="00723178" w:rsidRPr="00972ADD" w:rsidRDefault="00723178" w:rsidP="0041708F">
      <w:pPr>
        <w:pStyle w:val="Paragrafi"/>
        <w:rPr>
          <w:spacing w:val="-4"/>
          <w:szCs w:val="24"/>
          <w:lang w:val="sq-AL" w:eastAsia="sq-AL"/>
        </w:rPr>
      </w:pPr>
      <w:r w:rsidRPr="00972ADD">
        <w:rPr>
          <w:spacing w:val="-4"/>
          <w:szCs w:val="24"/>
          <w:lang w:val="sq-AL" w:eastAsia="sq-AL"/>
        </w:rPr>
        <w:tab/>
        <w:t>c) pushon së funksionari si rezultat i shpërbërjes së saj.</w:t>
      </w:r>
    </w:p>
    <w:p w:rsidR="00723178" w:rsidRPr="00972ADD" w:rsidRDefault="00723178" w:rsidP="0041708F">
      <w:pPr>
        <w:pStyle w:val="NeniNr"/>
        <w:keepNext w:val="0"/>
        <w:rPr>
          <w:spacing w:val="-4"/>
          <w:lang w:val="sq-AL"/>
        </w:rPr>
      </w:pPr>
      <w:r w:rsidRPr="00972ADD">
        <w:rPr>
          <w:spacing w:val="-4"/>
          <w:lang w:val="sq-AL"/>
        </w:rPr>
        <w:t>Neni 18</w:t>
      </w:r>
    </w:p>
    <w:p w:rsidR="00723178" w:rsidRPr="00972ADD" w:rsidRDefault="00723178" w:rsidP="0041708F">
      <w:pPr>
        <w:pStyle w:val="NeniNr"/>
        <w:keepNext w:val="0"/>
        <w:rPr>
          <w:b/>
          <w:spacing w:val="-4"/>
          <w:lang w:val="sq-AL"/>
        </w:rPr>
      </w:pPr>
      <w:r w:rsidRPr="00972ADD">
        <w:rPr>
          <w:b/>
          <w:spacing w:val="-4"/>
          <w:lang w:val="sq-AL"/>
        </w:rPr>
        <w:t>Detyrat e federatave</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eastAsia="sq-AL"/>
        </w:rPr>
      </w:pPr>
      <w:r w:rsidRPr="00972ADD">
        <w:rPr>
          <w:spacing w:val="-4"/>
          <w:szCs w:val="24"/>
          <w:lang w:val="sq-AL" w:eastAsia="sq-AL"/>
        </w:rPr>
        <w:tab/>
        <w:t>1. Federata shqiptare e një sporti të caktuar, krahas detyrave statutore, ka edhe këto detyra:</w:t>
      </w:r>
    </w:p>
    <w:p w:rsidR="00723178" w:rsidRPr="00972ADD" w:rsidRDefault="00723178" w:rsidP="0041708F">
      <w:pPr>
        <w:pStyle w:val="Paragrafi"/>
        <w:rPr>
          <w:spacing w:val="-4"/>
          <w:szCs w:val="24"/>
          <w:lang w:val="sq-AL" w:eastAsia="sq-AL"/>
        </w:rPr>
      </w:pPr>
      <w:r w:rsidRPr="00972ADD">
        <w:rPr>
          <w:spacing w:val="-4"/>
          <w:szCs w:val="24"/>
          <w:lang w:val="sq-AL" w:eastAsia="sq-AL"/>
        </w:rPr>
        <w:tab/>
        <w:t>a) të organizojë, të drejtojë, të kontrollojë dhe të vëzhgojë aktivitetet sportive zyrtare në nivel kombëtar, në bazë të rregulloreve të miratuara;</w:t>
      </w:r>
    </w:p>
    <w:p w:rsidR="00723178" w:rsidRPr="00972ADD" w:rsidRDefault="00723178" w:rsidP="0041708F">
      <w:pPr>
        <w:pStyle w:val="Paragrafi"/>
        <w:rPr>
          <w:spacing w:val="-4"/>
          <w:szCs w:val="24"/>
          <w:lang w:val="sq-AL" w:eastAsia="sq-AL"/>
        </w:rPr>
      </w:pPr>
      <w:r w:rsidRPr="00972ADD">
        <w:rPr>
          <w:spacing w:val="-4"/>
          <w:szCs w:val="24"/>
          <w:lang w:val="sq-AL" w:eastAsia="sq-AL"/>
        </w:rPr>
        <w:tab/>
        <w:t>b)</w:t>
      </w:r>
      <w:r w:rsidRPr="00972ADD">
        <w:rPr>
          <w:spacing w:val="-4"/>
          <w:szCs w:val="24"/>
          <w:lang w:val="sq-AL" w:eastAsia="sq-AL"/>
        </w:rPr>
        <w:tab/>
      </w:r>
      <w:r w:rsidR="00B01EB8" w:rsidRPr="00972ADD">
        <w:rPr>
          <w:spacing w:val="-4"/>
          <w:szCs w:val="24"/>
          <w:lang w:val="sq-AL" w:eastAsia="sq-AL"/>
        </w:rPr>
        <w:t xml:space="preserve"> </w:t>
      </w:r>
      <w:r w:rsidRPr="00972ADD">
        <w:rPr>
          <w:spacing w:val="-4"/>
          <w:szCs w:val="24"/>
          <w:lang w:val="sq-AL" w:eastAsia="sq-AL"/>
        </w:rPr>
        <w:t>të organizojë kampionatin kombëtar dhe të shpallë “Kampionin kombëtar” dhe “Ekipin kampion kombëtar” në sportin përkatës;</w:t>
      </w:r>
    </w:p>
    <w:p w:rsidR="00723178" w:rsidRPr="00972ADD" w:rsidRDefault="00723178" w:rsidP="0041708F">
      <w:pPr>
        <w:pStyle w:val="Paragrafi"/>
        <w:rPr>
          <w:spacing w:val="-4"/>
          <w:szCs w:val="24"/>
          <w:lang w:val="sq-AL" w:eastAsia="sq-AL"/>
        </w:rPr>
      </w:pPr>
      <w:r w:rsidRPr="00972ADD">
        <w:rPr>
          <w:spacing w:val="-4"/>
          <w:szCs w:val="24"/>
          <w:lang w:val="sq-AL" w:eastAsia="sq-AL"/>
        </w:rPr>
        <w:tab/>
        <w:t>c) të organizojë Kupën e Shqipërisë dhe të shpallë “fituesin e Kupës së Shqipërisë” në sportin përkatës;</w:t>
      </w:r>
    </w:p>
    <w:p w:rsidR="00723178" w:rsidRPr="00972ADD" w:rsidRDefault="00723178" w:rsidP="0041708F">
      <w:pPr>
        <w:pStyle w:val="Paragrafi"/>
        <w:rPr>
          <w:spacing w:val="-4"/>
          <w:szCs w:val="24"/>
          <w:lang w:val="sq-AL" w:eastAsia="sq-AL"/>
        </w:rPr>
      </w:pPr>
      <w:r w:rsidRPr="00972ADD">
        <w:rPr>
          <w:spacing w:val="-4"/>
          <w:szCs w:val="24"/>
          <w:lang w:val="sq-AL" w:eastAsia="sq-AL"/>
        </w:rPr>
        <w:tab/>
        <w:t>ç) të marrë masa për parandalimin dhe të luftojë dhunën, si dhe të promovojë sportin e pastër dhe tolerancën;</w:t>
      </w:r>
    </w:p>
    <w:p w:rsidR="00723178" w:rsidRPr="00972ADD" w:rsidRDefault="00723178" w:rsidP="0041708F">
      <w:pPr>
        <w:pStyle w:val="Paragrafi"/>
        <w:rPr>
          <w:spacing w:val="-4"/>
          <w:szCs w:val="24"/>
          <w:lang w:val="sq-AL" w:eastAsia="cs-CZ"/>
        </w:rPr>
      </w:pPr>
      <w:r w:rsidRPr="00972ADD">
        <w:rPr>
          <w:spacing w:val="-4"/>
          <w:szCs w:val="24"/>
          <w:lang w:val="sq-AL" w:eastAsia="sq-AL"/>
        </w:rPr>
        <w:tab/>
        <w:t>d)</w:t>
      </w:r>
      <w:r w:rsidRPr="00972ADD">
        <w:rPr>
          <w:spacing w:val="-4"/>
          <w:szCs w:val="24"/>
          <w:lang w:val="sq-AL" w:eastAsia="sq-AL"/>
        </w:rPr>
        <w:tab/>
      </w:r>
      <w:r w:rsidR="00B01EB8" w:rsidRPr="00972ADD">
        <w:rPr>
          <w:spacing w:val="-4"/>
          <w:szCs w:val="24"/>
          <w:lang w:val="sq-AL" w:eastAsia="sq-AL"/>
        </w:rPr>
        <w:t xml:space="preserve"> </w:t>
      </w:r>
      <w:r w:rsidRPr="00972ADD">
        <w:rPr>
          <w:spacing w:val="-4"/>
          <w:szCs w:val="24"/>
          <w:lang w:val="sq-AL" w:eastAsia="cs-CZ"/>
        </w:rPr>
        <w:t>të përdorë simbolet e federatës ose të autorizojë përdorimin e tyre nga anëtarë të tjerë, për çdo qëllim;</w:t>
      </w:r>
    </w:p>
    <w:p w:rsidR="00723178" w:rsidRPr="00972ADD" w:rsidRDefault="00723178" w:rsidP="0041708F">
      <w:pPr>
        <w:pStyle w:val="Paragrafi"/>
        <w:rPr>
          <w:spacing w:val="-4"/>
          <w:szCs w:val="24"/>
          <w:lang w:val="sq-AL" w:eastAsia="sq-AL"/>
        </w:rPr>
      </w:pPr>
      <w:r w:rsidRPr="00972ADD">
        <w:rPr>
          <w:spacing w:val="-4"/>
          <w:szCs w:val="24"/>
          <w:lang w:val="sq-AL" w:eastAsia="sq-AL"/>
        </w:rPr>
        <w:tab/>
        <w:t>dh) të organizojë ekipin kombëtar dhe të marrë pjesë në veprimtaritë sportive ndërkombëtare ose të autorizojë pjesëmarrjen e anëtarëve të saj në këto veprimtari;</w:t>
      </w:r>
    </w:p>
    <w:p w:rsidR="00723178" w:rsidRPr="00E47DAC" w:rsidRDefault="00723178" w:rsidP="0041708F">
      <w:pPr>
        <w:pStyle w:val="Paragrafi"/>
        <w:rPr>
          <w:spacing w:val="-4"/>
          <w:szCs w:val="24"/>
          <w:lang w:val="sq-AL" w:eastAsia="cs-CZ"/>
        </w:rPr>
      </w:pPr>
      <w:r w:rsidRPr="00972ADD">
        <w:rPr>
          <w:spacing w:val="-4"/>
          <w:szCs w:val="24"/>
          <w:lang w:val="sq-AL" w:eastAsia="cs-CZ"/>
        </w:rPr>
        <w:tab/>
      </w:r>
      <w:r w:rsidRPr="00E47DAC">
        <w:rPr>
          <w:spacing w:val="-4"/>
          <w:szCs w:val="24"/>
          <w:lang w:val="sq-AL" w:eastAsia="cs-CZ"/>
        </w:rPr>
        <w:t>e)</w:t>
      </w:r>
      <w:r w:rsidRPr="00E47DAC">
        <w:rPr>
          <w:spacing w:val="-4"/>
          <w:szCs w:val="24"/>
          <w:lang w:val="sq-AL" w:eastAsia="cs-CZ"/>
        </w:rPr>
        <w:tab/>
      </w:r>
      <w:r w:rsidR="00B01EB8" w:rsidRPr="00E47DAC">
        <w:rPr>
          <w:spacing w:val="-4"/>
          <w:szCs w:val="24"/>
          <w:lang w:val="sq-AL" w:eastAsia="cs-CZ"/>
        </w:rPr>
        <w:t xml:space="preserve"> </w:t>
      </w:r>
      <w:r w:rsidRPr="00E47DAC">
        <w:rPr>
          <w:spacing w:val="-4"/>
          <w:szCs w:val="24"/>
          <w:lang w:val="sq-AL" w:eastAsia="cs-CZ"/>
        </w:rPr>
        <w:t>të organizojë veprimtari zyrtare me karakter ndërkombëtar në Republikën e Shqipërisë me miratimin e ministrisë përgjegjëse për sportin.</w:t>
      </w:r>
    </w:p>
    <w:p w:rsidR="00723178" w:rsidRPr="00E47DAC" w:rsidRDefault="00723178" w:rsidP="0041708F">
      <w:pPr>
        <w:pStyle w:val="Paragrafi"/>
        <w:rPr>
          <w:spacing w:val="-4"/>
          <w:szCs w:val="24"/>
          <w:lang w:val="sq-AL"/>
        </w:rPr>
      </w:pPr>
      <w:r w:rsidRPr="00E47DAC">
        <w:rPr>
          <w:spacing w:val="-4"/>
          <w:szCs w:val="24"/>
          <w:lang w:val="sq-AL"/>
        </w:rPr>
        <w:tab/>
        <w:t xml:space="preserve">ë) </w:t>
      </w:r>
      <w:r w:rsidRPr="00E47DAC">
        <w:rPr>
          <w:spacing w:val="-4"/>
          <w:szCs w:val="24"/>
          <w:lang w:val="sq-AL"/>
        </w:rPr>
        <w:tab/>
        <w:t>të licencojë trajner për sportin përkatës;</w:t>
      </w:r>
    </w:p>
    <w:p w:rsidR="00723178" w:rsidRPr="00E47DAC" w:rsidRDefault="00723178" w:rsidP="0041708F">
      <w:pPr>
        <w:pStyle w:val="Paragrafi"/>
        <w:rPr>
          <w:spacing w:val="-4"/>
          <w:szCs w:val="24"/>
          <w:lang w:val="sq-AL" w:eastAsia="sq-AL"/>
        </w:rPr>
      </w:pPr>
      <w:r w:rsidRPr="00E47DAC">
        <w:rPr>
          <w:spacing w:val="-4"/>
          <w:szCs w:val="24"/>
          <w:lang w:val="sq-AL"/>
        </w:rPr>
        <w:tab/>
        <w:t xml:space="preserve">f) të japë pëlqimin për </w:t>
      </w:r>
      <w:r w:rsidRPr="00E47DAC">
        <w:rPr>
          <w:spacing w:val="-4"/>
          <w:szCs w:val="24"/>
          <w:lang w:val="sq-AL" w:eastAsia="sq-AL"/>
        </w:rPr>
        <w:t>kryerjen e veprimtarive sportive, për anëtarët e saj.</w:t>
      </w:r>
    </w:p>
    <w:p w:rsidR="00723178" w:rsidRPr="00E47DAC" w:rsidRDefault="00723178" w:rsidP="0041708F">
      <w:pPr>
        <w:pStyle w:val="Paragrafi"/>
        <w:rPr>
          <w:bCs/>
          <w:spacing w:val="-4"/>
          <w:szCs w:val="24"/>
          <w:lang w:val="sq-AL"/>
        </w:rPr>
      </w:pPr>
      <w:r w:rsidRPr="00E47DAC">
        <w:rPr>
          <w:bCs/>
          <w:spacing w:val="-4"/>
          <w:szCs w:val="24"/>
          <w:lang w:val="sq-AL"/>
        </w:rPr>
        <w:tab/>
        <w:t>2. Asnjë person juridik, privat ose publik, nuk mund të ushtrojë asnjë nga kompetencat ekskluzive të federatës, vetëm nëse ato i janë dhënë zyrtarisht prej saj.</w:t>
      </w:r>
    </w:p>
    <w:p w:rsidR="00723178" w:rsidRPr="00E47DAC" w:rsidRDefault="00723178" w:rsidP="0041708F">
      <w:pPr>
        <w:pStyle w:val="Paragrafi"/>
        <w:rPr>
          <w:spacing w:val="-4"/>
          <w:sz w:val="14"/>
          <w:szCs w:val="24"/>
          <w:lang w:val="sq-AL"/>
        </w:rPr>
      </w:pPr>
    </w:p>
    <w:p w:rsidR="00723178" w:rsidRPr="00E47DAC" w:rsidRDefault="00723178" w:rsidP="0041708F">
      <w:pPr>
        <w:pStyle w:val="NeniNr"/>
        <w:keepNext w:val="0"/>
        <w:rPr>
          <w:spacing w:val="-4"/>
          <w:lang w:val="sq-AL"/>
        </w:rPr>
      </w:pPr>
      <w:r w:rsidRPr="00E47DAC">
        <w:rPr>
          <w:spacing w:val="-4"/>
          <w:lang w:val="sq-AL"/>
        </w:rPr>
        <w:t>Neni 19</w:t>
      </w:r>
    </w:p>
    <w:p w:rsidR="00723178" w:rsidRPr="00E47DAC" w:rsidRDefault="00723178" w:rsidP="0041708F">
      <w:pPr>
        <w:pStyle w:val="NeniNr"/>
        <w:keepNext w:val="0"/>
        <w:rPr>
          <w:b/>
          <w:spacing w:val="-4"/>
          <w:lang w:val="sq-AL"/>
        </w:rPr>
      </w:pPr>
      <w:r w:rsidRPr="00E47DAC">
        <w:rPr>
          <w:b/>
          <w:spacing w:val="-4"/>
          <w:lang w:val="sq-AL"/>
        </w:rPr>
        <w:t>Shoqatat sportive</w:t>
      </w:r>
    </w:p>
    <w:p w:rsidR="00723178" w:rsidRPr="00E47DAC" w:rsidRDefault="00723178" w:rsidP="0041708F">
      <w:pPr>
        <w:pStyle w:val="Paragrafi"/>
        <w:rPr>
          <w:b/>
          <w:spacing w:val="-4"/>
          <w:sz w:val="14"/>
          <w:szCs w:val="24"/>
          <w:lang w:val="sq-AL"/>
        </w:rPr>
      </w:pPr>
    </w:p>
    <w:p w:rsidR="00723178" w:rsidRPr="00E47DAC" w:rsidRDefault="00723178" w:rsidP="0041708F">
      <w:pPr>
        <w:pStyle w:val="Paragrafi"/>
        <w:rPr>
          <w:spacing w:val="-4"/>
          <w:szCs w:val="24"/>
          <w:lang w:val="sq-AL"/>
        </w:rPr>
      </w:pPr>
      <w:r w:rsidRPr="00E47DAC">
        <w:rPr>
          <w:spacing w:val="-4"/>
          <w:szCs w:val="24"/>
          <w:lang w:val="sq-AL"/>
        </w:rPr>
        <w:tab/>
        <w:t>1. Shoqatat sportive kanë për qëllim pjesëmarrjen në veprimtari sportive ose zhvillimin e tyre, në përputhje me këtë ligj dhe me legjislacionin shqiptar në fuqi.</w:t>
      </w:r>
    </w:p>
    <w:p w:rsidR="00723178" w:rsidRPr="00E47DAC" w:rsidRDefault="00723178" w:rsidP="0041708F">
      <w:pPr>
        <w:pStyle w:val="Paragrafi"/>
        <w:rPr>
          <w:spacing w:val="-4"/>
          <w:szCs w:val="24"/>
          <w:lang w:val="sq-AL"/>
        </w:rPr>
      </w:pPr>
      <w:r w:rsidRPr="00E47DAC">
        <w:rPr>
          <w:spacing w:val="-4"/>
          <w:szCs w:val="24"/>
          <w:lang w:val="sq-AL"/>
        </w:rPr>
        <w:tab/>
        <w:t>2. Mënyra e krijimit, forma e organizimit dhe e funksionimit dhe objekti i veprimtarisë së shoqatave sportive mbështeten në Kodin Civil të Republikës së Shqipërisë, kuadrin ligjor për organizatat jofitimprurëse dhe për regjistrimin e organizatave jofitimprurëse, si dhe në bazë të këtij ligji.</w:t>
      </w:r>
    </w:p>
    <w:p w:rsidR="00723178" w:rsidRPr="00E47DAC" w:rsidRDefault="00723178" w:rsidP="0041708F">
      <w:pPr>
        <w:pStyle w:val="Paragrafi"/>
        <w:rPr>
          <w:spacing w:val="-4"/>
          <w:szCs w:val="24"/>
          <w:lang w:val="sq-AL"/>
        </w:rPr>
      </w:pPr>
      <w:r w:rsidRPr="00E47DAC">
        <w:rPr>
          <w:spacing w:val="-4"/>
          <w:szCs w:val="24"/>
          <w:lang w:val="sq-AL"/>
        </w:rPr>
        <w:tab/>
        <w:t>3. Shoqatat sportive kombëtare nuk mund të zhvillojnë veprimtari sportive ose të marrin pjesë në to pa u regjistruar si anëtare në federatën shqiptare të sportit përkatës.</w:t>
      </w:r>
    </w:p>
    <w:p w:rsidR="00723178" w:rsidRPr="00E47DAC" w:rsidRDefault="00723178" w:rsidP="0041708F">
      <w:pPr>
        <w:pStyle w:val="Paragrafi"/>
        <w:rPr>
          <w:spacing w:val="-4"/>
          <w:szCs w:val="24"/>
          <w:lang w:val="sq-AL"/>
        </w:rPr>
      </w:pPr>
      <w:r w:rsidRPr="00E47DAC">
        <w:rPr>
          <w:spacing w:val="-4"/>
          <w:szCs w:val="24"/>
          <w:lang w:val="sq-AL"/>
        </w:rPr>
        <w:tab/>
        <w:t>4. Shoqatat sportive mund të përfitojnë financime edhe nga organet e pushtetit qendror ose vendor, në zbatim të dispozitave të legjislacionit shqiptar në fuqi, nëpërmjet transfertave dhe nga burime të tjera.</w:t>
      </w:r>
    </w:p>
    <w:p w:rsidR="00723178" w:rsidRPr="00E47DAC" w:rsidRDefault="00723178" w:rsidP="0041708F">
      <w:pPr>
        <w:pStyle w:val="Paragrafi"/>
        <w:rPr>
          <w:spacing w:val="-4"/>
          <w:sz w:val="14"/>
          <w:szCs w:val="24"/>
          <w:lang w:val="sq-AL"/>
        </w:rPr>
      </w:pPr>
    </w:p>
    <w:p w:rsidR="00723178" w:rsidRPr="00E47DAC" w:rsidRDefault="00723178" w:rsidP="0041708F">
      <w:pPr>
        <w:pStyle w:val="NeniNr"/>
        <w:keepNext w:val="0"/>
        <w:rPr>
          <w:spacing w:val="-4"/>
          <w:lang w:val="sq-AL"/>
        </w:rPr>
      </w:pPr>
      <w:r w:rsidRPr="00E47DAC">
        <w:rPr>
          <w:spacing w:val="-4"/>
          <w:lang w:val="sq-AL"/>
        </w:rPr>
        <w:t>Neni 20</w:t>
      </w:r>
    </w:p>
    <w:p w:rsidR="00723178" w:rsidRPr="00E47DAC" w:rsidRDefault="00723178" w:rsidP="0041708F">
      <w:pPr>
        <w:pStyle w:val="NeniNr"/>
        <w:keepNext w:val="0"/>
        <w:rPr>
          <w:b/>
          <w:spacing w:val="-4"/>
          <w:lang w:val="sq-AL"/>
        </w:rPr>
      </w:pPr>
      <w:r w:rsidRPr="00E47DAC">
        <w:rPr>
          <w:b/>
          <w:spacing w:val="-4"/>
          <w:lang w:val="sq-AL"/>
        </w:rPr>
        <w:t>Shoqëritë sportive</w:t>
      </w:r>
    </w:p>
    <w:p w:rsidR="00723178" w:rsidRPr="00E47DAC" w:rsidRDefault="00723178" w:rsidP="0041708F">
      <w:pPr>
        <w:pStyle w:val="Paragrafi"/>
        <w:rPr>
          <w:b/>
          <w:spacing w:val="-4"/>
          <w:sz w:val="14"/>
          <w:szCs w:val="24"/>
          <w:lang w:val="sq-AL"/>
        </w:rPr>
      </w:pPr>
    </w:p>
    <w:p w:rsidR="00723178" w:rsidRPr="00E47DAC" w:rsidRDefault="00723178" w:rsidP="0041708F">
      <w:pPr>
        <w:pStyle w:val="Paragrafi"/>
        <w:rPr>
          <w:spacing w:val="-4"/>
          <w:szCs w:val="24"/>
          <w:lang w:val="sq-AL"/>
        </w:rPr>
      </w:pPr>
      <w:r w:rsidRPr="00E47DAC">
        <w:rPr>
          <w:spacing w:val="-4"/>
          <w:szCs w:val="24"/>
          <w:lang w:val="sq-AL"/>
        </w:rPr>
        <w:tab/>
        <w:t>1. Shoqëritë sportive kanë për qëllim pjesëmarrjen në veprimtari sportive ose zhvillimin e tyre, në përputhje me këtë ligj dhe me legjislacionin shqiptar në fuqi.</w:t>
      </w:r>
    </w:p>
    <w:p w:rsidR="00723178" w:rsidRPr="00E47DAC" w:rsidRDefault="00723178" w:rsidP="0041708F">
      <w:pPr>
        <w:pStyle w:val="Paragrafi"/>
        <w:rPr>
          <w:spacing w:val="-4"/>
          <w:szCs w:val="24"/>
          <w:lang w:val="sq-AL"/>
        </w:rPr>
      </w:pPr>
      <w:r w:rsidRPr="00E47DAC">
        <w:rPr>
          <w:spacing w:val="-4"/>
          <w:szCs w:val="24"/>
          <w:lang w:val="sq-AL"/>
        </w:rPr>
        <w:tab/>
        <w:t>2. Mënyra e krijimit, forma e organizimit dhe e funksionimit, si dhe objekti i veprimtarisë së shoqërive sportive mbështeten në legjislacionin për shoqëritë tregtare.</w:t>
      </w:r>
    </w:p>
    <w:p w:rsidR="00723178" w:rsidRPr="00E47DAC" w:rsidRDefault="00723178" w:rsidP="0041708F">
      <w:pPr>
        <w:pStyle w:val="Paragrafi"/>
        <w:rPr>
          <w:spacing w:val="-4"/>
          <w:szCs w:val="24"/>
          <w:lang w:val="sq-AL"/>
        </w:rPr>
      </w:pPr>
      <w:r w:rsidRPr="00E47DAC">
        <w:rPr>
          <w:spacing w:val="-4"/>
          <w:szCs w:val="24"/>
          <w:lang w:val="sq-AL"/>
        </w:rPr>
        <w:tab/>
        <w:t>3. Shoqëritë sportive nuk mund të zhvillojnë veprimtari sportive ose të marrin pjesë në to, pa u regjistruar si anëtare në federatën shqiptare të sportit që ushtrojnë.</w:t>
      </w:r>
    </w:p>
    <w:p w:rsidR="00723178" w:rsidRPr="00E47DAC" w:rsidRDefault="00723178" w:rsidP="0041708F">
      <w:pPr>
        <w:pStyle w:val="Paragrafi"/>
        <w:rPr>
          <w:spacing w:val="-4"/>
          <w:szCs w:val="24"/>
          <w:lang w:val="sq-AL"/>
        </w:rPr>
      </w:pPr>
      <w:r w:rsidRPr="00E47DAC">
        <w:rPr>
          <w:spacing w:val="-4"/>
          <w:szCs w:val="24"/>
          <w:lang w:val="sq-AL"/>
        </w:rPr>
        <w:tab/>
        <w:t>4. Shoqëritë sportive mund të përfitojnë financime edhe nga organet e pushtetit qendror ose vendor, në zbatim të dispozitave të legjislacionit shqiptar në fuqi, nëpërmjet transfertave dhe nga burime të tjera.</w:t>
      </w:r>
    </w:p>
    <w:p w:rsidR="00723178" w:rsidRPr="00E47DAC" w:rsidRDefault="00723178" w:rsidP="0041708F">
      <w:pPr>
        <w:pStyle w:val="NeniNr"/>
        <w:keepNext w:val="0"/>
        <w:rPr>
          <w:spacing w:val="-4"/>
          <w:lang w:val="sq-AL"/>
        </w:rPr>
      </w:pPr>
      <w:r w:rsidRPr="00E47DAC">
        <w:rPr>
          <w:spacing w:val="-4"/>
          <w:lang w:val="sq-AL"/>
        </w:rPr>
        <w:t>Neni 21</w:t>
      </w:r>
    </w:p>
    <w:p w:rsidR="00723178" w:rsidRPr="00E47DAC" w:rsidRDefault="00723178" w:rsidP="0041708F">
      <w:pPr>
        <w:pStyle w:val="NeniNr"/>
        <w:keepNext w:val="0"/>
        <w:rPr>
          <w:b/>
          <w:spacing w:val="-4"/>
          <w:lang w:val="sq-AL" w:eastAsia="sq-AL"/>
        </w:rPr>
      </w:pPr>
      <w:r w:rsidRPr="00E47DAC">
        <w:rPr>
          <w:b/>
          <w:spacing w:val="-4"/>
          <w:lang w:val="sq-AL" w:eastAsia="sq-AL"/>
        </w:rPr>
        <w:t>Klubet sportive</w:t>
      </w:r>
    </w:p>
    <w:p w:rsidR="00723178" w:rsidRPr="00E47DAC" w:rsidRDefault="00723178" w:rsidP="0041708F">
      <w:pPr>
        <w:pStyle w:val="Paragrafi"/>
        <w:rPr>
          <w:b/>
          <w:spacing w:val="-4"/>
          <w:sz w:val="14"/>
          <w:szCs w:val="24"/>
          <w:lang w:val="sq-AL" w:eastAsia="sq-AL"/>
        </w:rPr>
      </w:pPr>
    </w:p>
    <w:p w:rsidR="00723178" w:rsidRPr="00E47DAC" w:rsidRDefault="00723178" w:rsidP="0041708F">
      <w:pPr>
        <w:pStyle w:val="Paragrafi"/>
        <w:rPr>
          <w:spacing w:val="-4"/>
          <w:szCs w:val="24"/>
          <w:lang w:val="sq-AL" w:eastAsia="sq-AL"/>
        </w:rPr>
      </w:pPr>
      <w:r w:rsidRPr="00E47DAC">
        <w:rPr>
          <w:spacing w:val="-4"/>
          <w:szCs w:val="24"/>
          <w:lang w:val="sq-AL" w:eastAsia="sq-AL"/>
        </w:rPr>
        <w:tab/>
        <w:t>1. Klubet sportive organizohen dhe funksionojnë sipas legjislacionit në fuqi për tregtarët dhe shoqëritë tregtare ose për organizatat jofitimprurëse.</w:t>
      </w:r>
    </w:p>
    <w:p w:rsidR="00723178" w:rsidRPr="00E47DAC" w:rsidRDefault="00723178" w:rsidP="0041708F">
      <w:pPr>
        <w:pStyle w:val="Paragrafi"/>
        <w:rPr>
          <w:spacing w:val="-4"/>
          <w:szCs w:val="24"/>
          <w:lang w:val="sq-AL" w:eastAsia="sq-AL"/>
        </w:rPr>
      </w:pPr>
      <w:r w:rsidRPr="00E47DAC">
        <w:rPr>
          <w:spacing w:val="-4"/>
          <w:szCs w:val="24"/>
          <w:lang w:val="sq-AL" w:eastAsia="sq-AL"/>
        </w:rPr>
        <w:tab/>
        <w:t>2. Çdo organizatë, që ka personalitet juridik, ka të drejtë të krijojë klube sportive të një ose shumë sporteve, të cilat kanë personalitet juridik të ndarë nga ai i themeluesit dhe organizohen e funksionojnë në bazë të aktit themelues të organit krijues.</w:t>
      </w:r>
    </w:p>
    <w:p w:rsidR="00723178" w:rsidRPr="00E47DAC" w:rsidRDefault="00723178" w:rsidP="0041708F">
      <w:pPr>
        <w:pStyle w:val="Paragrafi"/>
        <w:rPr>
          <w:spacing w:val="-4"/>
          <w:szCs w:val="24"/>
          <w:lang w:val="sq-AL" w:eastAsia="sq-AL"/>
        </w:rPr>
      </w:pPr>
      <w:r w:rsidRPr="00E47DAC">
        <w:rPr>
          <w:spacing w:val="-4"/>
          <w:szCs w:val="24"/>
          <w:lang w:val="sq-AL" w:eastAsia="sq-AL"/>
        </w:rPr>
        <w:tab/>
        <w:t>3. Procedurat e transformimit të klubeve realizohen me vendim të organit krijues brenda një periudhe kohore prej gjashtë muajsh nga hyrja në fuqi e këtij ligji.</w:t>
      </w:r>
    </w:p>
    <w:p w:rsidR="00723178" w:rsidRPr="007416B5" w:rsidRDefault="00723178" w:rsidP="0041708F">
      <w:pPr>
        <w:pStyle w:val="Paragrafi"/>
        <w:rPr>
          <w:szCs w:val="24"/>
          <w:lang w:val="sq-AL" w:eastAsia="sq-AL"/>
        </w:rPr>
      </w:pPr>
      <w:r w:rsidRPr="00E47DAC">
        <w:rPr>
          <w:spacing w:val="-4"/>
          <w:szCs w:val="24"/>
          <w:lang w:val="sq-AL"/>
        </w:rPr>
        <w:tab/>
      </w:r>
      <w:r w:rsidRPr="007416B5">
        <w:rPr>
          <w:szCs w:val="24"/>
          <w:lang w:val="sq-AL"/>
        </w:rPr>
        <w:t>4. Klubet sportive mund të përfitojnë financime nga organet e pushtetit qendror ose vendor, në zbatim të dispozitave të legjislacionit shqiptar në fuqi, nëpërmjet transfertave dhe nga burime të tjera.</w:t>
      </w:r>
    </w:p>
    <w:p w:rsidR="00E47DAC" w:rsidRPr="00E47DAC" w:rsidRDefault="00E47DAC" w:rsidP="0041708F">
      <w:pPr>
        <w:pStyle w:val="NeniNr"/>
        <w:keepNext w:val="0"/>
        <w:rPr>
          <w:spacing w:val="-4"/>
          <w:sz w:val="14"/>
          <w:lang w:val="sq-AL"/>
        </w:rPr>
      </w:pPr>
    </w:p>
    <w:p w:rsidR="00723178" w:rsidRPr="00E47DAC" w:rsidRDefault="00723178" w:rsidP="0041708F">
      <w:pPr>
        <w:pStyle w:val="NeniNr"/>
        <w:keepNext w:val="0"/>
        <w:rPr>
          <w:spacing w:val="-4"/>
          <w:lang w:val="sq-AL"/>
        </w:rPr>
      </w:pPr>
      <w:r w:rsidRPr="00E47DAC">
        <w:rPr>
          <w:spacing w:val="-4"/>
          <w:lang w:val="sq-AL"/>
        </w:rPr>
        <w:t>Neni 22</w:t>
      </w:r>
    </w:p>
    <w:p w:rsidR="00723178" w:rsidRPr="00E47DAC" w:rsidRDefault="00723178" w:rsidP="0041708F">
      <w:pPr>
        <w:pStyle w:val="NeniNr"/>
        <w:keepNext w:val="0"/>
        <w:rPr>
          <w:spacing w:val="-4"/>
          <w:lang w:val="sq-AL"/>
        </w:rPr>
      </w:pPr>
      <w:r w:rsidRPr="00E47DAC">
        <w:rPr>
          <w:b/>
          <w:spacing w:val="-4"/>
          <w:lang w:val="sq-AL"/>
        </w:rPr>
        <w:t>Kapitali shtetëror</w:t>
      </w:r>
    </w:p>
    <w:p w:rsidR="00723178" w:rsidRPr="00E47DAC" w:rsidRDefault="00723178" w:rsidP="0041708F">
      <w:pPr>
        <w:pStyle w:val="Paragrafi"/>
        <w:rPr>
          <w:spacing w:val="-4"/>
          <w:sz w:val="14"/>
          <w:szCs w:val="24"/>
          <w:lang w:val="sq-AL"/>
        </w:rPr>
      </w:pPr>
    </w:p>
    <w:p w:rsidR="00723178" w:rsidRPr="00E47DAC" w:rsidRDefault="00723178" w:rsidP="0041708F">
      <w:pPr>
        <w:pStyle w:val="Paragrafi"/>
        <w:rPr>
          <w:spacing w:val="-4"/>
          <w:szCs w:val="24"/>
          <w:lang w:val="sq-AL"/>
        </w:rPr>
      </w:pPr>
      <w:r w:rsidRPr="00E47DAC">
        <w:rPr>
          <w:spacing w:val="-4"/>
          <w:szCs w:val="24"/>
          <w:lang w:val="sq-AL"/>
        </w:rPr>
        <w:tab/>
        <w:t>Në shoqëritë tregtare me objekt ushtrimin e veprimtarisë sportive në një sport të caktuar, pjesa e kapitalit shtetëror ose aksioneve/kuotave të zotëruara nga shteti mund të privatizohet nëpërmjet ministrisë përgjegjëse për privatizimin, në përputhje me rregullat dhe procedurat e përcaktuara në legjislacionin në fuqi.</w:t>
      </w:r>
    </w:p>
    <w:p w:rsidR="00723178" w:rsidRPr="00E47DAC" w:rsidRDefault="00723178" w:rsidP="0041708F">
      <w:pPr>
        <w:pStyle w:val="NeniNr"/>
        <w:keepNext w:val="0"/>
        <w:rPr>
          <w:spacing w:val="-4"/>
          <w:sz w:val="14"/>
          <w:lang w:val="sq-AL"/>
        </w:rPr>
      </w:pPr>
    </w:p>
    <w:p w:rsidR="00723178" w:rsidRPr="00E47DAC" w:rsidRDefault="00723178" w:rsidP="0041708F">
      <w:pPr>
        <w:pStyle w:val="NeniNr"/>
        <w:keepNext w:val="0"/>
        <w:rPr>
          <w:spacing w:val="-4"/>
          <w:lang w:val="sq-AL"/>
        </w:rPr>
      </w:pPr>
      <w:r w:rsidRPr="00E47DAC">
        <w:rPr>
          <w:spacing w:val="-4"/>
          <w:lang w:val="sq-AL"/>
        </w:rPr>
        <w:t>KREU IV</w:t>
      </w:r>
    </w:p>
    <w:p w:rsidR="00723178" w:rsidRPr="00E47DAC" w:rsidRDefault="00723178" w:rsidP="0041708F">
      <w:pPr>
        <w:pStyle w:val="NeniNr"/>
        <w:keepNext w:val="0"/>
        <w:rPr>
          <w:spacing w:val="-4"/>
          <w:lang w:val="sq-AL"/>
        </w:rPr>
      </w:pPr>
      <w:r w:rsidRPr="00E47DAC">
        <w:rPr>
          <w:spacing w:val="-4"/>
          <w:lang w:val="sq-AL"/>
        </w:rPr>
        <w:t>DREJTËSIA SPORTIVE</w:t>
      </w:r>
    </w:p>
    <w:p w:rsidR="00723178" w:rsidRPr="00E47DAC" w:rsidRDefault="00723178" w:rsidP="0041708F">
      <w:pPr>
        <w:pStyle w:val="NeniNr"/>
        <w:keepNext w:val="0"/>
        <w:rPr>
          <w:spacing w:val="-4"/>
          <w:sz w:val="14"/>
          <w:lang w:val="sq-AL"/>
        </w:rPr>
      </w:pPr>
    </w:p>
    <w:p w:rsidR="00723178" w:rsidRPr="00E47DAC" w:rsidRDefault="00723178" w:rsidP="0041708F">
      <w:pPr>
        <w:pStyle w:val="NeniNr"/>
        <w:keepNext w:val="0"/>
        <w:rPr>
          <w:spacing w:val="-4"/>
          <w:lang w:val="sq-AL"/>
        </w:rPr>
      </w:pPr>
      <w:r w:rsidRPr="00E47DAC">
        <w:rPr>
          <w:spacing w:val="-4"/>
          <w:lang w:val="sq-AL"/>
        </w:rPr>
        <w:t>Neni 23</w:t>
      </w:r>
    </w:p>
    <w:p w:rsidR="00723178" w:rsidRPr="00E47DAC" w:rsidRDefault="00723178" w:rsidP="0041708F">
      <w:pPr>
        <w:pStyle w:val="NeniTitull"/>
        <w:keepNext w:val="0"/>
        <w:rPr>
          <w:spacing w:val="-4"/>
          <w:lang w:val="sq-AL"/>
        </w:rPr>
      </w:pPr>
      <w:r w:rsidRPr="00E47DAC">
        <w:rPr>
          <w:spacing w:val="-4"/>
          <w:lang w:val="sq-AL"/>
        </w:rPr>
        <w:t>Shqyrtimi administrativ</w:t>
      </w:r>
    </w:p>
    <w:p w:rsidR="00723178" w:rsidRPr="00E47DAC" w:rsidRDefault="00723178" w:rsidP="0041708F">
      <w:pPr>
        <w:pStyle w:val="Paragrafi"/>
        <w:rPr>
          <w:b/>
          <w:spacing w:val="-4"/>
          <w:sz w:val="14"/>
          <w:szCs w:val="24"/>
          <w:lang w:val="sq-AL"/>
        </w:rPr>
      </w:pPr>
    </w:p>
    <w:p w:rsidR="00723178" w:rsidRPr="00E47DAC" w:rsidRDefault="00723178" w:rsidP="0041708F">
      <w:pPr>
        <w:pStyle w:val="Paragrafi"/>
        <w:rPr>
          <w:spacing w:val="-4"/>
          <w:szCs w:val="24"/>
          <w:lang w:val="sq-AL"/>
        </w:rPr>
      </w:pPr>
      <w:r w:rsidRPr="00E47DAC">
        <w:rPr>
          <w:spacing w:val="-4"/>
          <w:szCs w:val="24"/>
          <w:lang w:val="sq-AL"/>
        </w:rPr>
        <w:tab/>
        <w:t>1. Federatat sportive krijojnë organet e gjykimit disiplinor, sipas procedurave të përcaktuara në statutin e tyre.</w:t>
      </w:r>
    </w:p>
    <w:p w:rsidR="00723178" w:rsidRPr="00E47DAC" w:rsidRDefault="00723178" w:rsidP="0041708F">
      <w:pPr>
        <w:pStyle w:val="Paragrafi"/>
        <w:rPr>
          <w:spacing w:val="-4"/>
          <w:szCs w:val="24"/>
          <w:lang w:val="sq-AL"/>
        </w:rPr>
      </w:pPr>
      <w:r w:rsidRPr="00E47DAC">
        <w:rPr>
          <w:spacing w:val="-4"/>
          <w:szCs w:val="24"/>
          <w:lang w:val="sq-AL"/>
        </w:rPr>
        <w:tab/>
        <w:t>2. Organet e gjykimit disiplinor të federatave shqyrtojnë dhe vendosin masa ndëshkuese ndaj pjesëmarrësve në veprimtaritë, garat sportive, që kryejnë shkelje disiplinore ose teknike, në kundërshtim me rregulloren e veprimtarisë dhe/ose me rregulloren e disiplinës së federatave përkatëse.</w:t>
      </w:r>
    </w:p>
    <w:p w:rsidR="00723178" w:rsidRPr="00E47DAC" w:rsidRDefault="00723178" w:rsidP="0041708F">
      <w:pPr>
        <w:pStyle w:val="Paragrafi"/>
        <w:rPr>
          <w:spacing w:val="-4"/>
          <w:szCs w:val="24"/>
          <w:lang w:val="sq-AL"/>
        </w:rPr>
      </w:pPr>
      <w:r w:rsidRPr="00E47DAC">
        <w:rPr>
          <w:spacing w:val="-4"/>
          <w:szCs w:val="24"/>
          <w:lang w:val="sq-AL"/>
        </w:rPr>
        <w:tab/>
        <w:t>3. Vendimet e organeve të gjykimit disiplinor të federatave mund të ankimohen në Këshillin e Arbitrazhit Sportiv brenda pesëmbëdhjetë ditëve kalendarike nga shpallja e tyre.</w:t>
      </w:r>
    </w:p>
    <w:p w:rsidR="00723178" w:rsidRPr="00E47DAC"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24</w:t>
      </w:r>
    </w:p>
    <w:p w:rsidR="00723178" w:rsidRPr="00972ADD" w:rsidRDefault="00723178" w:rsidP="0041708F">
      <w:pPr>
        <w:pStyle w:val="NeniNr"/>
        <w:keepNext w:val="0"/>
        <w:rPr>
          <w:b/>
          <w:spacing w:val="-4"/>
          <w:lang w:val="sq-AL" w:eastAsia="sq-AL"/>
        </w:rPr>
      </w:pPr>
      <w:r w:rsidRPr="00972ADD">
        <w:rPr>
          <w:b/>
          <w:spacing w:val="-4"/>
          <w:lang w:val="sq-AL" w:eastAsia="sq-AL"/>
        </w:rPr>
        <w:t>Zgjidhja e mosmarrëveshjeve</w:t>
      </w:r>
    </w:p>
    <w:p w:rsidR="00723178" w:rsidRPr="00972ADD" w:rsidRDefault="00723178" w:rsidP="0041708F">
      <w:pPr>
        <w:pStyle w:val="Paragrafi"/>
        <w:rPr>
          <w:b/>
          <w:spacing w:val="-4"/>
          <w:sz w:val="14"/>
          <w:szCs w:val="24"/>
          <w:lang w:val="sq-AL" w:eastAsia="sq-AL"/>
        </w:rPr>
      </w:pPr>
    </w:p>
    <w:p w:rsidR="00723178" w:rsidRPr="00972ADD" w:rsidRDefault="00723178" w:rsidP="0041708F">
      <w:pPr>
        <w:pStyle w:val="Paragrafi"/>
        <w:rPr>
          <w:spacing w:val="-4"/>
          <w:szCs w:val="24"/>
          <w:lang w:val="sq-AL" w:eastAsia="sq-AL"/>
        </w:rPr>
      </w:pPr>
      <w:r w:rsidRPr="00972ADD">
        <w:rPr>
          <w:spacing w:val="-4"/>
          <w:szCs w:val="24"/>
          <w:lang w:val="sq-AL" w:eastAsia="sq-AL"/>
        </w:rPr>
        <w:tab/>
        <w:t>1. Për zgjidhjen e mosmarrëveshjeve në fushën e sportit organizohet dhe funksionon Këshilli i Arbitrazhit Sportiv.</w:t>
      </w:r>
    </w:p>
    <w:p w:rsidR="00723178" w:rsidRPr="00972ADD" w:rsidRDefault="00723178" w:rsidP="0041708F">
      <w:pPr>
        <w:pStyle w:val="Paragrafi"/>
        <w:rPr>
          <w:spacing w:val="-4"/>
          <w:szCs w:val="24"/>
          <w:lang w:val="sq-AL" w:eastAsia="sq-AL"/>
        </w:rPr>
      </w:pPr>
      <w:r w:rsidRPr="00972ADD">
        <w:rPr>
          <w:rFonts w:eastAsia="Times New Roman"/>
          <w:spacing w:val="-4"/>
          <w:szCs w:val="24"/>
          <w:lang w:val="sq-AL" w:eastAsia="sq-AL"/>
        </w:rPr>
        <w:tab/>
        <w:t>2. Këshilli i Arbitrazhit Sportiv është organ kolegjial që drejton, autorizon, mbikëqyr dhe kontrollon zgjidhjen e mosmarrëveshjeve për çështje të lidhura me sportin nga panelet e gjykimit të mosmarrëveshjeve, të përbërë nga arbitra/</w:t>
      </w:r>
      <w:r w:rsidR="007416B5">
        <w:rPr>
          <w:rFonts w:eastAsia="Times New Roman"/>
          <w:spacing w:val="-4"/>
          <w:szCs w:val="24"/>
          <w:lang w:val="sq-AL" w:eastAsia="sq-AL"/>
        </w:rPr>
        <w:t xml:space="preserve"> </w:t>
      </w:r>
      <w:r w:rsidRPr="00972ADD">
        <w:rPr>
          <w:rFonts w:eastAsia="Times New Roman"/>
          <w:spacing w:val="-4"/>
          <w:szCs w:val="24"/>
          <w:lang w:val="sq-AL" w:eastAsia="sq-AL"/>
        </w:rPr>
        <w:t>ndërmjetës, të zgjedhur nga lista e arbitrave dhe ndërmjetësve që plotësojnë kriteret e përcaktuara nga asambleja e Komitetit Olimpik Kombëtar Shqiptar.</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3. Kriteret për arbitrat dhe ndërmjetësit miratohen nga Asambleja e P</w:t>
      </w:r>
      <w:r w:rsidRPr="00972ADD">
        <w:rPr>
          <w:spacing w:val="-4"/>
          <w:szCs w:val="24"/>
          <w:lang w:val="sq-AL"/>
        </w:rPr>
        <w:t xml:space="preserve">ërgjithshme </w:t>
      </w:r>
      <w:r w:rsidRPr="00972ADD">
        <w:rPr>
          <w:rFonts w:eastAsia="Times New Roman"/>
          <w:spacing w:val="-4"/>
          <w:szCs w:val="24"/>
          <w:lang w:val="sq-AL" w:eastAsia="sq-AL"/>
        </w:rPr>
        <w:t>e Komitetit Olimpik Kombëtar Shqiptar, me shumicë të cilësuar të të gjithë anëtarëve të këtij Komiteti.</w:t>
      </w:r>
    </w:p>
    <w:p w:rsidR="00723178" w:rsidRPr="00972ADD" w:rsidRDefault="00723178" w:rsidP="0041708F">
      <w:pPr>
        <w:pStyle w:val="Paragrafi"/>
        <w:rPr>
          <w:spacing w:val="-4"/>
          <w:szCs w:val="24"/>
          <w:lang w:val="sq-AL" w:eastAsia="sq-AL"/>
        </w:rPr>
      </w:pPr>
      <w:r w:rsidRPr="00972ADD">
        <w:rPr>
          <w:rFonts w:eastAsia="Times New Roman"/>
          <w:spacing w:val="-4"/>
          <w:szCs w:val="24"/>
          <w:lang w:val="sq-AL" w:eastAsia="sq-AL"/>
        </w:rPr>
        <w:tab/>
        <w:t>4. Këshilli i Arbitrazhit Sportiv përbëhet nga shtatë anëtarë, me përvojë jo më pak se dhjetë vjet në fushën e jurisprudencës ose ekonomisë, përfaqësues të:</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a) Komitetit Olimpik Kombëtar Shqiptar (katër anëtarë);</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b) Komitetit Olimpik Kombëtar Shqiptar Special (një anëtar);</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c) Dhomës Kombëtare të Avokatisë (një anëtar);</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ç) Dhomës Kombëtare të Ndërmjetësve (një anëtar).</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5. Të drejtat dhe detyrat e Këshillit të Arbitrazhit Sportiv përcaktohen në rregulloren e tij, e cila miratohet në Asamblenë e Përgjithshme të Komitetit Olimpik Kombëtar Shqiptar me shumicë të cilësuar të anëtarëve.</w:t>
      </w:r>
    </w:p>
    <w:p w:rsidR="00723178" w:rsidRPr="00972ADD"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6. Veprimtaria e Këshillit të Arbitrazhit Sportiv bazohet në rregulloren e brendshme dhe Kodin e Arbitrazhit Sportiv.</w:t>
      </w:r>
    </w:p>
    <w:p w:rsidR="00723178" w:rsidRPr="00E47DAC" w:rsidRDefault="00723178" w:rsidP="0041708F">
      <w:pPr>
        <w:pStyle w:val="Paragrafi"/>
        <w:rPr>
          <w:rFonts w:eastAsia="Times New Roman"/>
          <w:spacing w:val="-4"/>
          <w:szCs w:val="24"/>
          <w:lang w:val="sq-AL" w:eastAsia="sq-AL"/>
        </w:rPr>
      </w:pPr>
      <w:r w:rsidRPr="00972ADD">
        <w:rPr>
          <w:rFonts w:eastAsia="Times New Roman"/>
          <w:spacing w:val="-4"/>
          <w:szCs w:val="24"/>
          <w:lang w:val="sq-AL" w:eastAsia="sq-AL"/>
        </w:rPr>
        <w:tab/>
        <w:t>7</w:t>
      </w:r>
      <w:r w:rsidRPr="00E47DAC">
        <w:rPr>
          <w:rFonts w:eastAsia="Times New Roman"/>
          <w:spacing w:val="-4"/>
          <w:szCs w:val="24"/>
          <w:lang w:val="sq-AL" w:eastAsia="sq-AL"/>
        </w:rPr>
        <w:t>. Panelet e gjykimit të mosmarrëveshjeve kanë përgjegjësinë për zgjidhjen e mosmarrëveshjeve të lidhura me sportin. Mënyrat e formimit të paneleve të gjykimit të mosmarrëveshjeve përcaktohen në Kodin e Arbitrazhit Sportiv. Arbitrat apo ndërmjetësit e paneleve të gjykimit të mosmarrëveshjeve e bazojnë veprimtarinë në rregullat e procedimit, të parashikuara në Kodin e Arbitrazhit Sportiv. Për realizmin e misionit të tij, Këshilli i Arbitrazhit Sportiv duhet të sigurojë infrastrukturën e nevojshme, legjitimitetin e paneleve të gjykimit të mosmarrëveshjeve, mbikëqyrjen e zhvillimit procedural të çështjeve dhe ekzekutimin e vendimeve.</w:t>
      </w:r>
    </w:p>
    <w:p w:rsidR="00723178" w:rsidRPr="00E47DAC" w:rsidRDefault="00723178" w:rsidP="0041708F">
      <w:pPr>
        <w:pStyle w:val="Paragrafi"/>
        <w:rPr>
          <w:rFonts w:eastAsia="Times New Roman"/>
          <w:spacing w:val="-4"/>
          <w:szCs w:val="24"/>
          <w:lang w:val="sq-AL" w:eastAsia="sq-AL"/>
        </w:rPr>
      </w:pPr>
      <w:r w:rsidRPr="00E47DAC">
        <w:rPr>
          <w:rFonts w:eastAsia="Times New Roman"/>
          <w:spacing w:val="-4"/>
          <w:szCs w:val="24"/>
          <w:lang w:val="sq-AL" w:eastAsia="sq-AL"/>
        </w:rPr>
        <w:tab/>
        <w:t>8. Vendimet e paneleve të arbitrave/</w:t>
      </w:r>
      <w:r w:rsidR="00E47DAC">
        <w:rPr>
          <w:rFonts w:eastAsia="Times New Roman"/>
          <w:spacing w:val="-4"/>
          <w:szCs w:val="24"/>
          <w:lang w:val="sq-AL" w:eastAsia="sq-AL"/>
        </w:rPr>
        <w:t xml:space="preserve"> </w:t>
      </w:r>
      <w:r w:rsidRPr="00E47DAC">
        <w:rPr>
          <w:rFonts w:eastAsia="Times New Roman"/>
          <w:spacing w:val="-4"/>
          <w:szCs w:val="24"/>
          <w:lang w:val="sq-AL" w:eastAsia="sq-AL"/>
        </w:rPr>
        <w:t>ndërmjetësve ankimohen pranë Këshillit të Arbitrazhit Sportiv brenda tridhjetë ditëve nga data e shpalljes së vendimit. Këshilli i Arbitrazhit Sportiv shqyrton ankimin brenda tridhjetë ditëve dhe merr vendim. Vendimet e Këshillit të Arbitrazhit Sportiv ankimohen vetëm në Gjykatën e Arbitrazhit të Sportit (CAS), në Lozanë të Zvicrës.</w:t>
      </w:r>
    </w:p>
    <w:p w:rsidR="00723178" w:rsidRPr="00E47DAC" w:rsidRDefault="00723178" w:rsidP="0041708F">
      <w:pPr>
        <w:pStyle w:val="Paragrafi"/>
        <w:rPr>
          <w:rFonts w:eastAsia="Times New Roman"/>
          <w:spacing w:val="-4"/>
          <w:szCs w:val="24"/>
          <w:lang w:val="sq-AL" w:eastAsia="sq-AL"/>
        </w:rPr>
      </w:pPr>
      <w:r w:rsidRPr="00E47DAC">
        <w:rPr>
          <w:rFonts w:eastAsia="Times New Roman"/>
          <w:spacing w:val="-4"/>
          <w:szCs w:val="24"/>
          <w:lang w:val="sq-AL" w:eastAsia="sq-AL"/>
        </w:rPr>
        <w:tab/>
        <w:t>9. Të gjitha organizatat sportive dhe çdo sportist apo trajner me titull individual kan</w:t>
      </w:r>
      <w:r w:rsidRPr="00E47DAC">
        <w:rPr>
          <w:rFonts w:eastAsia="MingLiU-ExtB"/>
          <w:spacing w:val="-4"/>
          <w:szCs w:val="24"/>
          <w:lang w:val="sq-AL" w:eastAsia="sq-AL"/>
        </w:rPr>
        <w:t>ë</w:t>
      </w:r>
      <w:r w:rsidRPr="00E47DAC">
        <w:rPr>
          <w:rFonts w:eastAsia="Times New Roman"/>
          <w:spacing w:val="-4"/>
          <w:szCs w:val="24"/>
          <w:lang w:val="sq-AL" w:eastAsia="sq-AL"/>
        </w:rPr>
        <w:t xml:space="preserve"> të drejtën e ankimit për vendimet e organeve drejtuese dhe mosmarrëveshjet, përpara Këshillit të Arbitrazhit Sportiv.</w:t>
      </w:r>
    </w:p>
    <w:p w:rsidR="00723178" w:rsidRPr="00E47DAC" w:rsidRDefault="00723178" w:rsidP="0041708F">
      <w:pPr>
        <w:pStyle w:val="Paragrafi"/>
        <w:rPr>
          <w:rFonts w:eastAsia="Times New Roman"/>
          <w:spacing w:val="-4"/>
          <w:szCs w:val="24"/>
          <w:lang w:val="sq-AL" w:eastAsia="sq-AL"/>
        </w:rPr>
      </w:pPr>
      <w:r w:rsidRPr="00E47DAC">
        <w:rPr>
          <w:rFonts w:eastAsia="Times New Roman"/>
          <w:spacing w:val="-4"/>
          <w:szCs w:val="24"/>
          <w:lang w:val="sq-AL" w:eastAsia="sq-AL"/>
        </w:rPr>
        <w:tab/>
        <w:t>10. Komiteti Olimpik Kombëtar Shqiptar, federatat shqiptare të sportit, klubet dhe shoqatat sportive, shoqëritë dhe çdo sportist apo trajner me titull individual</w:t>
      </w:r>
      <w:r w:rsidRPr="00E47DAC">
        <w:rPr>
          <w:spacing w:val="-4"/>
          <w:szCs w:val="24"/>
          <w:lang w:val="sq-AL"/>
        </w:rPr>
        <w:t xml:space="preserve"> pranojnë autoritetin e Këshillit të Arbitrazhit Sportiv. Ky detyrim përcaktohet në statutet e tyre, të cilat duhet të ndryshohen për të përfshirë këtë dispozitë brenda nëntë muajve nga hyrja në fuqi e këtij ligji, nëse nuk e kanë të parashikuar.</w:t>
      </w:r>
    </w:p>
    <w:p w:rsidR="00723178" w:rsidRPr="00972ADD" w:rsidRDefault="00723178" w:rsidP="0041708F">
      <w:pPr>
        <w:pStyle w:val="NeniNr"/>
        <w:keepNext w:val="0"/>
        <w:rPr>
          <w:spacing w:val="-4"/>
          <w:lang w:val="sq-AL"/>
        </w:rPr>
      </w:pPr>
      <w:r w:rsidRPr="00972ADD">
        <w:rPr>
          <w:spacing w:val="-4"/>
          <w:lang w:val="sq-AL"/>
        </w:rPr>
        <w:t>KREU V</w:t>
      </w:r>
    </w:p>
    <w:p w:rsidR="00723178" w:rsidRPr="00972ADD" w:rsidRDefault="00723178" w:rsidP="0041708F">
      <w:pPr>
        <w:pStyle w:val="NeniNr"/>
        <w:keepNext w:val="0"/>
        <w:rPr>
          <w:spacing w:val="-4"/>
          <w:lang w:val="sq-AL"/>
        </w:rPr>
      </w:pPr>
      <w:r w:rsidRPr="00972ADD">
        <w:rPr>
          <w:spacing w:val="-4"/>
          <w:lang w:val="sq-AL"/>
        </w:rPr>
        <w:t>SPORTISTI, TRAJNERI DHE STATUSI I NIVELIT TË LARTË NË SPORT</w:t>
      </w:r>
    </w:p>
    <w:p w:rsidR="00723178" w:rsidRPr="00972ADD" w:rsidRDefault="00723178"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25</w:t>
      </w:r>
    </w:p>
    <w:p w:rsidR="00723178" w:rsidRPr="00972ADD" w:rsidRDefault="00723178" w:rsidP="0041708F">
      <w:pPr>
        <w:pStyle w:val="NeniNr"/>
        <w:keepNext w:val="0"/>
        <w:rPr>
          <w:b/>
          <w:spacing w:val="-4"/>
          <w:lang w:val="sq-AL"/>
        </w:rPr>
      </w:pPr>
      <w:r w:rsidRPr="00972ADD">
        <w:rPr>
          <w:b/>
          <w:spacing w:val="-4"/>
          <w:lang w:val="sq-AL"/>
        </w:rPr>
        <w:t>Sportisti</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Sportisti ka të drejtë ta zgjedhë vetë shoqatën sportive, shoqërinë sportive, klubin sportiv ku dëshiron të anëtarësohet, në varësi të sportit që ushtron, dhe ta ndryshojë atë në përputhje me statutet e tyre.</w:t>
      </w:r>
    </w:p>
    <w:p w:rsidR="00723178" w:rsidRPr="00972ADD" w:rsidRDefault="00723178" w:rsidP="0041708F">
      <w:pPr>
        <w:pStyle w:val="Paragrafi"/>
        <w:rPr>
          <w:spacing w:val="-4"/>
          <w:szCs w:val="24"/>
          <w:lang w:val="sq-AL"/>
        </w:rPr>
      </w:pPr>
      <w:r w:rsidRPr="00972ADD">
        <w:rPr>
          <w:spacing w:val="-4"/>
          <w:szCs w:val="24"/>
          <w:lang w:val="sq-AL"/>
        </w:rPr>
        <w:tab/>
        <w:t>2. Pjesëmarrja në këto organizata bëhet sipas procedurave të përcaktuara në statut dhe në legjislacionin që rregullon marrëdhëniet e punës. Sportisti është i detyruar të zbatojë të gjitha detyrimet që rrjedhin nga kontrata e punës.</w:t>
      </w:r>
    </w:p>
    <w:p w:rsidR="00723178" w:rsidRPr="00972ADD" w:rsidRDefault="00723178" w:rsidP="0041708F">
      <w:pPr>
        <w:pStyle w:val="Paragrafi"/>
        <w:rPr>
          <w:spacing w:val="-4"/>
          <w:szCs w:val="24"/>
          <w:lang w:val="sq-AL"/>
        </w:rPr>
      </w:pPr>
      <w:r w:rsidRPr="00972ADD">
        <w:rPr>
          <w:spacing w:val="-4"/>
          <w:szCs w:val="24"/>
          <w:lang w:val="sq-AL"/>
        </w:rPr>
        <w:tab/>
        <w:t>3. Transferimi i sportistit nga një klub sportiv në një tjetër, brenda ose jashtë vendit, bëhet në përputhje me rregulloret e veprimtarive sportive, të miratuara nga federata shqiptare e atij sporti dhe nga ato ndërkombëtare.</w:t>
      </w:r>
    </w:p>
    <w:p w:rsidR="00723178" w:rsidRPr="00972ADD" w:rsidRDefault="00723178" w:rsidP="0041708F">
      <w:pPr>
        <w:pStyle w:val="NeniNr"/>
        <w:keepNext w:val="0"/>
        <w:rPr>
          <w:spacing w:val="-4"/>
          <w:lang w:val="sq-AL"/>
        </w:rPr>
      </w:pPr>
      <w:r w:rsidRPr="00972ADD">
        <w:rPr>
          <w:spacing w:val="-4"/>
          <w:lang w:val="sq-AL"/>
        </w:rPr>
        <w:t>Neni 26</w:t>
      </w:r>
    </w:p>
    <w:p w:rsidR="00723178" w:rsidRPr="00972ADD" w:rsidRDefault="00723178" w:rsidP="0041708F">
      <w:pPr>
        <w:pStyle w:val="NeniNr"/>
        <w:keepNext w:val="0"/>
        <w:rPr>
          <w:b/>
          <w:spacing w:val="-4"/>
          <w:lang w:val="sq-AL"/>
        </w:rPr>
      </w:pPr>
      <w:r w:rsidRPr="00972ADD">
        <w:rPr>
          <w:b/>
          <w:spacing w:val="-4"/>
          <w:lang w:val="sq-AL"/>
        </w:rPr>
        <w:t>Kategoritë e sportistëve</w:t>
      </w:r>
    </w:p>
    <w:p w:rsidR="00723178" w:rsidRPr="00972ADD" w:rsidRDefault="00723178" w:rsidP="0041708F">
      <w:pPr>
        <w:pStyle w:val="NeniNr"/>
        <w:keepNext w:val="0"/>
        <w:rPr>
          <w:spacing w:val="-4"/>
          <w:sz w:val="10"/>
          <w:lang w:val="sq-AL"/>
        </w:rPr>
      </w:pPr>
    </w:p>
    <w:p w:rsidR="00723178" w:rsidRPr="00972ADD" w:rsidRDefault="00723178" w:rsidP="0041708F">
      <w:pPr>
        <w:pStyle w:val="Paragrafi"/>
        <w:rPr>
          <w:spacing w:val="-4"/>
          <w:szCs w:val="24"/>
          <w:lang w:val="sq-AL"/>
        </w:rPr>
      </w:pPr>
      <w:r w:rsidRPr="00972ADD">
        <w:rPr>
          <w:spacing w:val="-4"/>
          <w:szCs w:val="24"/>
          <w:lang w:val="sq-AL"/>
        </w:rPr>
        <w:tab/>
        <w:t>1. Sportistët ndahen në amatorë dhe profesionistë, sipas kushteve të përcaktuara në statutet dhe rregulloret e federatave sportive kombëtare.</w:t>
      </w:r>
    </w:p>
    <w:p w:rsidR="00723178" w:rsidRPr="00972ADD" w:rsidRDefault="00723178" w:rsidP="0041708F">
      <w:pPr>
        <w:pStyle w:val="Paragrafi"/>
        <w:rPr>
          <w:spacing w:val="-4"/>
          <w:szCs w:val="24"/>
          <w:lang w:val="sq-AL"/>
        </w:rPr>
      </w:pPr>
      <w:r w:rsidRPr="00972ADD">
        <w:rPr>
          <w:spacing w:val="-4"/>
          <w:szCs w:val="24"/>
          <w:lang w:val="sq-AL"/>
        </w:rPr>
        <w:tab/>
        <w:t xml:space="preserve">2. Sportistë amatorë janë ata sportistë, që praktikojnë sportin e tyre dhe nuk kanë ndonjë kontratë pune të lidhur me klubin sportiv apo shoqatën ku janë regjistruar. </w:t>
      </w:r>
    </w:p>
    <w:p w:rsidR="00723178" w:rsidRPr="00972ADD" w:rsidRDefault="00723178" w:rsidP="0041708F">
      <w:pPr>
        <w:pStyle w:val="Paragrafi"/>
        <w:rPr>
          <w:spacing w:val="-4"/>
          <w:szCs w:val="24"/>
          <w:lang w:val="sq-AL"/>
        </w:rPr>
      </w:pPr>
      <w:r w:rsidRPr="00972ADD">
        <w:rPr>
          <w:spacing w:val="-4"/>
          <w:szCs w:val="24"/>
          <w:lang w:val="sq-AL" w:eastAsia="sq-AL"/>
        </w:rPr>
        <w:tab/>
        <w:t>3. Sportistët profesionistë janë ata persona që praktikojnë sportin si një profesion dhe fitojnë të ardhura në bazë të nënshkrimit të kontratës së punës me shoqatat, shoqëritë apo klubet sportive në të cilat ata janë anëtarë.</w:t>
      </w:r>
    </w:p>
    <w:p w:rsidR="00723178" w:rsidRPr="00972ADD" w:rsidRDefault="00723178" w:rsidP="0041708F">
      <w:pPr>
        <w:pStyle w:val="Paragrafi"/>
        <w:rPr>
          <w:b/>
          <w:spacing w:val="-4"/>
          <w:sz w:val="10"/>
          <w:szCs w:val="24"/>
          <w:lang w:val="sq-AL"/>
        </w:rPr>
      </w:pPr>
    </w:p>
    <w:p w:rsidR="00723178" w:rsidRPr="00972ADD" w:rsidRDefault="00723178" w:rsidP="0041708F">
      <w:pPr>
        <w:pStyle w:val="NeniNr"/>
        <w:keepNext w:val="0"/>
        <w:rPr>
          <w:spacing w:val="-4"/>
          <w:lang w:val="sq-AL"/>
        </w:rPr>
      </w:pPr>
      <w:r w:rsidRPr="00972ADD">
        <w:rPr>
          <w:spacing w:val="-4"/>
          <w:lang w:val="sq-AL"/>
        </w:rPr>
        <w:t>Neni 27</w:t>
      </w:r>
    </w:p>
    <w:p w:rsidR="00723178" w:rsidRPr="00972ADD" w:rsidRDefault="00723178" w:rsidP="0041708F">
      <w:pPr>
        <w:pStyle w:val="NeniNr"/>
        <w:keepNext w:val="0"/>
        <w:rPr>
          <w:b/>
          <w:spacing w:val="-4"/>
          <w:lang w:val="sq-AL" w:eastAsia="sq-AL"/>
        </w:rPr>
      </w:pPr>
      <w:r w:rsidRPr="00972ADD">
        <w:rPr>
          <w:b/>
          <w:spacing w:val="-4"/>
          <w:lang w:val="sq-AL" w:eastAsia="sq-AL"/>
        </w:rPr>
        <w:t>Sporti dhe statusi i sportistit të nivelit të lartë</w:t>
      </w:r>
    </w:p>
    <w:p w:rsidR="00723178" w:rsidRPr="00972ADD" w:rsidRDefault="00723178" w:rsidP="0041708F">
      <w:pPr>
        <w:pStyle w:val="Paragrafi"/>
        <w:rPr>
          <w:b/>
          <w:spacing w:val="-4"/>
          <w:sz w:val="10"/>
          <w:szCs w:val="24"/>
          <w:lang w:val="sq-AL" w:eastAsia="sq-AL"/>
        </w:rPr>
      </w:pPr>
    </w:p>
    <w:p w:rsidR="00723178" w:rsidRPr="00972ADD" w:rsidRDefault="00723178" w:rsidP="0041708F">
      <w:pPr>
        <w:pStyle w:val="Paragrafi"/>
        <w:rPr>
          <w:spacing w:val="-4"/>
          <w:szCs w:val="24"/>
          <w:lang w:val="sq-AL" w:eastAsia="sq-AL"/>
        </w:rPr>
      </w:pPr>
      <w:r w:rsidRPr="00972ADD">
        <w:rPr>
          <w:spacing w:val="-4"/>
          <w:szCs w:val="24"/>
          <w:lang w:val="sq-AL"/>
        </w:rPr>
        <w:tab/>
        <w:t xml:space="preserve">1. Sportistët, që përfitojnë statusin e nivelit të lartë, klasifikohen sipas rezultateve të larta sportive </w:t>
      </w:r>
      <w:r w:rsidRPr="00972ADD">
        <w:rPr>
          <w:spacing w:val="-4"/>
          <w:szCs w:val="24"/>
          <w:lang w:val="sq-AL" w:eastAsia="sq-AL"/>
        </w:rPr>
        <w:t>në veprimtaritë ndërkombëtare zyrtare: “rekord olimpik”, “rekord botëror”, “rekord europian”, “vendi i  parë deri në të tetin në Lojërat Olimpike”, “vendi i parë deri në të gjashtin në kampionate botërore” dhe “vendi i parë deri në të tretin në kampionate europiane” dhe “vendi i parë në Lojërat Mesdhetare”.</w:t>
      </w:r>
      <w:r w:rsidRPr="00972ADD">
        <w:rPr>
          <w:spacing w:val="-4"/>
          <w:szCs w:val="24"/>
          <w:lang w:val="sq-AL"/>
        </w:rPr>
        <w:t xml:space="preserve"> Në veprimtari kombëtare zyrtare: “sportisti i cili thyen rekordin kombëtar” dhe “vendi i parë në kampionatin kombëtar”.</w:t>
      </w:r>
    </w:p>
    <w:p w:rsidR="00723178" w:rsidRPr="00972ADD" w:rsidRDefault="00723178" w:rsidP="0041708F">
      <w:pPr>
        <w:pStyle w:val="Paragrafi"/>
        <w:rPr>
          <w:spacing w:val="-4"/>
          <w:szCs w:val="24"/>
          <w:lang w:val="sq-AL" w:eastAsia="sq-AL"/>
        </w:rPr>
      </w:pPr>
      <w:r w:rsidRPr="00972ADD">
        <w:rPr>
          <w:spacing w:val="-4"/>
          <w:szCs w:val="24"/>
          <w:lang w:val="sq-AL" w:eastAsia="sq-AL"/>
        </w:rPr>
        <w:tab/>
        <w:t>2. Njësitë e qeverisjes qendrore</w:t>
      </w:r>
      <w:r w:rsidRPr="00972ADD">
        <w:rPr>
          <w:b/>
          <w:spacing w:val="-4"/>
          <w:szCs w:val="24"/>
          <w:lang w:val="sq-AL" w:eastAsia="sq-AL"/>
        </w:rPr>
        <w:t xml:space="preserve"> </w:t>
      </w:r>
      <w:r w:rsidRPr="00972ADD">
        <w:rPr>
          <w:spacing w:val="-4"/>
          <w:szCs w:val="24"/>
          <w:lang w:val="sq-AL" w:eastAsia="sq-AL"/>
        </w:rPr>
        <w:t>dhe njësitë e qeverisjes vendore sigurojnë dhe mbështesin trajtimin, shpërblimin dhe integrimin në sistemin arsimor, social dhe profesional të sportistëve të nivelit të lartë.</w:t>
      </w:r>
    </w:p>
    <w:p w:rsidR="00723178" w:rsidRPr="00972ADD" w:rsidRDefault="00723178" w:rsidP="0041708F">
      <w:pPr>
        <w:pStyle w:val="Paragrafi"/>
        <w:rPr>
          <w:spacing w:val="-4"/>
          <w:szCs w:val="24"/>
          <w:lang w:val="sq-AL" w:eastAsia="sq-AL"/>
        </w:rPr>
      </w:pPr>
      <w:r w:rsidRPr="00972ADD">
        <w:rPr>
          <w:spacing w:val="-4"/>
          <w:szCs w:val="24"/>
          <w:lang w:val="sq-AL" w:eastAsia="sq-AL"/>
        </w:rPr>
        <w:tab/>
        <w:t xml:space="preserve">3. Kriteret, mënyra e shpërblimit dhe përfitimi i trajtimit për përgatitjen sportive të sportistëve që përfitojnë statusin e nivelit të lartë përcaktohen me vendim të Këshillit të Ministrave. </w:t>
      </w:r>
    </w:p>
    <w:p w:rsidR="00723178" w:rsidRPr="00972ADD" w:rsidRDefault="00723178" w:rsidP="0041708F">
      <w:pPr>
        <w:pStyle w:val="Paragrafi"/>
        <w:rPr>
          <w:spacing w:val="-4"/>
          <w:szCs w:val="24"/>
          <w:lang w:val="sq-AL" w:eastAsia="sq-AL"/>
        </w:rPr>
      </w:pPr>
      <w:r w:rsidRPr="00972ADD">
        <w:rPr>
          <w:spacing w:val="-4"/>
          <w:szCs w:val="24"/>
          <w:lang w:val="sq-AL" w:eastAsia="sq-AL"/>
        </w:rPr>
        <w:tab/>
        <w:t>4. Institucionet arsimore publike me drejtim sportiv, siguri kombëtare dhe mbrojtje, sigurojnë kryerjen e studimeve për sportistët, të cilët plotësojnë kriteret e përfitimit të statusit të sportistit të nivelit të lartë, pa konkurs dhe sipas një plani individual.</w:t>
      </w:r>
    </w:p>
    <w:p w:rsidR="00284E8C" w:rsidRPr="00972ADD" w:rsidRDefault="00284E8C" w:rsidP="0041708F">
      <w:pPr>
        <w:pStyle w:val="Paragrafi"/>
        <w:rPr>
          <w:b/>
          <w:spacing w:val="-4"/>
          <w:sz w:val="14"/>
          <w:szCs w:val="24"/>
          <w:lang w:val="sq-AL"/>
        </w:rPr>
      </w:pPr>
    </w:p>
    <w:p w:rsidR="00723178" w:rsidRPr="00972ADD" w:rsidRDefault="00723178" w:rsidP="0041708F">
      <w:pPr>
        <w:pStyle w:val="NeniNr"/>
        <w:keepNext w:val="0"/>
        <w:rPr>
          <w:lang w:val="sq-AL"/>
        </w:rPr>
      </w:pPr>
      <w:r w:rsidRPr="00972ADD">
        <w:rPr>
          <w:lang w:val="sq-AL"/>
        </w:rPr>
        <w:t>Neni 28</w:t>
      </w:r>
    </w:p>
    <w:p w:rsidR="00723178" w:rsidRPr="00972ADD" w:rsidRDefault="00723178" w:rsidP="0041708F">
      <w:pPr>
        <w:pStyle w:val="NeniNr"/>
        <w:keepNext w:val="0"/>
        <w:rPr>
          <w:b/>
          <w:lang w:val="sq-AL"/>
        </w:rPr>
      </w:pPr>
      <w:r w:rsidRPr="00972ADD">
        <w:rPr>
          <w:b/>
          <w:lang w:val="sq-AL"/>
        </w:rPr>
        <w:t>Trajneri</w:t>
      </w:r>
    </w:p>
    <w:p w:rsidR="00723178" w:rsidRPr="00972ADD" w:rsidRDefault="00723178" w:rsidP="0041708F">
      <w:pPr>
        <w:pStyle w:val="Paragrafi"/>
        <w:rPr>
          <w:sz w:val="10"/>
          <w:szCs w:val="24"/>
          <w:lang w:val="sq-AL"/>
        </w:rPr>
      </w:pPr>
    </w:p>
    <w:p w:rsidR="00723178" w:rsidRPr="00972ADD" w:rsidRDefault="00723178" w:rsidP="0041708F">
      <w:pPr>
        <w:pStyle w:val="Paragrafi"/>
        <w:rPr>
          <w:szCs w:val="24"/>
          <w:lang w:val="sq-AL"/>
        </w:rPr>
      </w:pPr>
      <w:r w:rsidRPr="00972ADD">
        <w:rPr>
          <w:szCs w:val="24"/>
          <w:lang w:val="sq-AL"/>
        </w:rPr>
        <w:tab/>
        <w:t>1. Klubet sportive, shoqatat dhe shoqëritë sportive duhet të punësojnë trajnerë të licencuar nga federata shqiptare e sportit përkatës dhe të nënshkruajnë kontratë punësimi, në përputhje me Kodin e Punës të Republikës së Shqipërisë.</w:t>
      </w:r>
    </w:p>
    <w:p w:rsidR="00723178" w:rsidRPr="00972ADD" w:rsidRDefault="00723178" w:rsidP="0041708F">
      <w:pPr>
        <w:pStyle w:val="Paragrafi"/>
        <w:rPr>
          <w:szCs w:val="24"/>
          <w:lang w:val="sq-AL"/>
        </w:rPr>
      </w:pPr>
      <w:r w:rsidRPr="00972ADD">
        <w:rPr>
          <w:szCs w:val="24"/>
          <w:lang w:val="sq-AL"/>
        </w:rPr>
        <w:tab/>
        <w:t>2. Klubet sportive, shoqatat, shoqëritë sportive dhe federatat shqiptare të sporteve përkatëse kanë përgjegjësi për kualifikimin dhe trajnimin e mëtejshëm të tyre në bashkëpunim me institucione të fushës.</w:t>
      </w:r>
    </w:p>
    <w:p w:rsidR="00644891" w:rsidRPr="00972ADD" w:rsidRDefault="00644891" w:rsidP="0041708F">
      <w:pPr>
        <w:pStyle w:val="NeniNr"/>
        <w:keepNext w:val="0"/>
        <w:rPr>
          <w:sz w:val="12"/>
          <w:lang w:val="sq-AL"/>
        </w:rPr>
      </w:pPr>
    </w:p>
    <w:p w:rsidR="00723178" w:rsidRPr="00972ADD" w:rsidRDefault="00723178" w:rsidP="0041708F">
      <w:pPr>
        <w:pStyle w:val="NeniNr"/>
        <w:keepNext w:val="0"/>
        <w:rPr>
          <w:lang w:val="sq-AL"/>
        </w:rPr>
      </w:pPr>
      <w:r w:rsidRPr="00972ADD">
        <w:rPr>
          <w:lang w:val="sq-AL"/>
        </w:rPr>
        <w:t>Neni 29</w:t>
      </w:r>
    </w:p>
    <w:p w:rsidR="00723178" w:rsidRPr="00972ADD" w:rsidRDefault="00723178" w:rsidP="0041708F">
      <w:pPr>
        <w:pStyle w:val="NeniNr"/>
        <w:keepNext w:val="0"/>
        <w:rPr>
          <w:lang w:val="sq-AL"/>
        </w:rPr>
      </w:pPr>
      <w:r w:rsidRPr="00972ADD">
        <w:rPr>
          <w:b/>
          <w:lang w:val="sq-AL"/>
        </w:rPr>
        <w:t>Detyrimet e sportistit dhe trajnerit</w:t>
      </w:r>
    </w:p>
    <w:p w:rsidR="00723178" w:rsidRPr="00972ADD" w:rsidRDefault="00723178" w:rsidP="0041708F">
      <w:pPr>
        <w:pStyle w:val="NeniNr"/>
        <w:keepNext w:val="0"/>
        <w:rPr>
          <w:sz w:val="12"/>
          <w:lang w:val="sq-AL"/>
        </w:rPr>
      </w:pPr>
    </w:p>
    <w:p w:rsidR="00723178" w:rsidRPr="00972ADD" w:rsidRDefault="00723178" w:rsidP="0041708F">
      <w:pPr>
        <w:pStyle w:val="Paragrafi"/>
        <w:rPr>
          <w:szCs w:val="24"/>
          <w:lang w:val="sq-AL"/>
        </w:rPr>
      </w:pPr>
      <w:r w:rsidRPr="00972ADD">
        <w:rPr>
          <w:szCs w:val="24"/>
          <w:lang w:val="sq-AL"/>
        </w:rPr>
        <w:tab/>
        <w:t xml:space="preserve">1. Sportisti duhet të respektojë rregullat e federatës përkatëse kombëtare dhe asaj ndërkombëtare, parimet etike të sportit dhe të </w:t>
      </w:r>
      <w:r w:rsidRPr="00972ADD">
        <w:rPr>
          <w:i/>
          <w:szCs w:val="24"/>
          <w:lang w:val="sq-AL"/>
        </w:rPr>
        <w:t>fair-play</w:t>
      </w:r>
      <w:r w:rsidRPr="00972ADD">
        <w:rPr>
          <w:szCs w:val="24"/>
          <w:lang w:val="sq-AL"/>
        </w:rPr>
        <w:t>-t, kushtet e Konventës Ndërkombëtare të Antidopingut dhe rregulloret e veprimtarisë.</w:t>
      </w:r>
    </w:p>
    <w:p w:rsidR="00723178" w:rsidRPr="00972ADD" w:rsidRDefault="00723178" w:rsidP="0041708F">
      <w:pPr>
        <w:pStyle w:val="Paragrafi"/>
        <w:rPr>
          <w:szCs w:val="24"/>
          <w:lang w:val="sq-AL"/>
        </w:rPr>
      </w:pPr>
      <w:r w:rsidRPr="00972ADD">
        <w:rPr>
          <w:szCs w:val="24"/>
          <w:lang w:val="sq-AL"/>
        </w:rPr>
        <w:tab/>
        <w:t xml:space="preserve">2. Trajnerët respektojnë rregullat e </w:t>
      </w:r>
      <w:r w:rsidRPr="00972ADD">
        <w:rPr>
          <w:i/>
          <w:szCs w:val="24"/>
          <w:lang w:val="sq-AL"/>
        </w:rPr>
        <w:t>fair-play</w:t>
      </w:r>
      <w:r w:rsidRPr="00972ADD">
        <w:rPr>
          <w:szCs w:val="24"/>
          <w:lang w:val="sq-AL"/>
        </w:rPr>
        <w:t>-t, parimet e Kodit të Etikës, Konventën Ndërkombëtare të Antidopingut, si dhe rregulloret e federatave kombëtare përkatëse.</w:t>
      </w:r>
    </w:p>
    <w:p w:rsidR="00723178" w:rsidRPr="007416B5" w:rsidRDefault="00723178" w:rsidP="0041708F">
      <w:pPr>
        <w:pStyle w:val="Paragrafi"/>
        <w:rPr>
          <w:sz w:val="14"/>
          <w:szCs w:val="24"/>
          <w:lang w:val="sq-AL"/>
        </w:rPr>
      </w:pPr>
    </w:p>
    <w:p w:rsidR="00723178" w:rsidRPr="00972ADD" w:rsidRDefault="00723178" w:rsidP="0041708F">
      <w:pPr>
        <w:pStyle w:val="NeniNr"/>
        <w:keepNext w:val="0"/>
        <w:rPr>
          <w:lang w:val="sq-AL"/>
        </w:rPr>
      </w:pPr>
      <w:r w:rsidRPr="00972ADD">
        <w:rPr>
          <w:lang w:val="sq-AL"/>
        </w:rPr>
        <w:t>KREU VI</w:t>
      </w:r>
    </w:p>
    <w:p w:rsidR="00723178" w:rsidRPr="00972ADD" w:rsidRDefault="00723178" w:rsidP="0041708F">
      <w:pPr>
        <w:pStyle w:val="NeniNr"/>
        <w:keepNext w:val="0"/>
        <w:rPr>
          <w:lang w:val="sq-AL"/>
        </w:rPr>
      </w:pPr>
      <w:r w:rsidRPr="00972ADD">
        <w:rPr>
          <w:lang w:val="sq-AL"/>
        </w:rPr>
        <w:t>INFRASTRUKTURA SPORTIVE</w:t>
      </w:r>
    </w:p>
    <w:p w:rsidR="00723178" w:rsidRPr="00972ADD" w:rsidRDefault="00723178" w:rsidP="0041708F">
      <w:pPr>
        <w:pStyle w:val="NeniNr"/>
        <w:keepNext w:val="0"/>
        <w:rPr>
          <w:sz w:val="8"/>
          <w:lang w:val="sq-AL"/>
        </w:rPr>
      </w:pPr>
    </w:p>
    <w:p w:rsidR="00723178" w:rsidRPr="00972ADD" w:rsidRDefault="00723178" w:rsidP="0041708F">
      <w:pPr>
        <w:pStyle w:val="NeniNr"/>
        <w:keepNext w:val="0"/>
        <w:rPr>
          <w:lang w:val="sq-AL"/>
        </w:rPr>
      </w:pPr>
      <w:r w:rsidRPr="00972ADD">
        <w:rPr>
          <w:lang w:val="sq-AL"/>
        </w:rPr>
        <w:t>Neni 30</w:t>
      </w:r>
    </w:p>
    <w:p w:rsidR="00723178" w:rsidRPr="00972ADD" w:rsidRDefault="00723178" w:rsidP="0041708F">
      <w:pPr>
        <w:pStyle w:val="NeniNr"/>
        <w:keepNext w:val="0"/>
        <w:rPr>
          <w:lang w:val="sq-AL"/>
        </w:rPr>
      </w:pPr>
      <w:r w:rsidRPr="00972ADD">
        <w:rPr>
          <w:b/>
          <w:lang w:val="sq-AL"/>
        </w:rPr>
        <w:t>Objektet sportive</w:t>
      </w:r>
    </w:p>
    <w:p w:rsidR="00723178" w:rsidRPr="00972ADD" w:rsidRDefault="00723178" w:rsidP="0041708F">
      <w:pPr>
        <w:pStyle w:val="Paragrafi"/>
        <w:rPr>
          <w:sz w:val="10"/>
          <w:szCs w:val="24"/>
          <w:lang w:val="sq-AL"/>
        </w:rPr>
      </w:pPr>
      <w:r w:rsidRPr="00972ADD">
        <w:rPr>
          <w:sz w:val="14"/>
          <w:szCs w:val="24"/>
          <w:lang w:val="sq-AL"/>
        </w:rPr>
        <w:tab/>
      </w:r>
    </w:p>
    <w:p w:rsidR="00723178" w:rsidRPr="00972ADD" w:rsidRDefault="00723178" w:rsidP="0041708F">
      <w:pPr>
        <w:pStyle w:val="Paragrafi"/>
        <w:rPr>
          <w:szCs w:val="24"/>
          <w:lang w:val="sq-AL"/>
        </w:rPr>
      </w:pPr>
      <w:r w:rsidRPr="00972ADD">
        <w:rPr>
          <w:szCs w:val="24"/>
          <w:lang w:val="sq-AL"/>
        </w:rPr>
        <w:t>1. Objektet sportive janë publike ose private.</w:t>
      </w:r>
    </w:p>
    <w:p w:rsidR="00723178" w:rsidRPr="00972ADD" w:rsidRDefault="00723178" w:rsidP="0041708F">
      <w:pPr>
        <w:pStyle w:val="Paragrafi"/>
        <w:rPr>
          <w:szCs w:val="24"/>
          <w:lang w:val="sq-AL"/>
        </w:rPr>
      </w:pPr>
      <w:r w:rsidRPr="00972ADD">
        <w:rPr>
          <w:szCs w:val="24"/>
          <w:lang w:val="sq-AL"/>
        </w:rPr>
        <w:tab/>
        <w:t>2. Objektet sportive publike janë në pronësi të pushtetit qendror ose atij vendor, sipas juridiksionit të tyre. Ata janë përgjegjës për mirëmbajtjen dhe rikonstruksionin e tyre.</w:t>
      </w:r>
    </w:p>
    <w:p w:rsidR="00723178" w:rsidRPr="00972ADD" w:rsidRDefault="00723178" w:rsidP="0041708F">
      <w:pPr>
        <w:pStyle w:val="Paragrafi"/>
        <w:rPr>
          <w:b/>
          <w:szCs w:val="24"/>
          <w:lang w:val="sq-AL"/>
        </w:rPr>
      </w:pPr>
      <w:r w:rsidRPr="00972ADD">
        <w:rPr>
          <w:szCs w:val="24"/>
          <w:lang w:val="sq-AL"/>
        </w:rPr>
        <w:tab/>
        <w:t>3. Objektet sportive ngrihen dhe mirëmbahen për krijimin e kushteve për ushtrimin e veprimtarive sportive.</w:t>
      </w:r>
    </w:p>
    <w:p w:rsidR="00723178" w:rsidRPr="00972ADD" w:rsidRDefault="00723178" w:rsidP="0041708F">
      <w:pPr>
        <w:pStyle w:val="Paragrafi"/>
        <w:rPr>
          <w:b/>
          <w:sz w:val="8"/>
          <w:szCs w:val="24"/>
          <w:lang w:val="sq-AL"/>
        </w:rPr>
      </w:pPr>
    </w:p>
    <w:p w:rsidR="00723178" w:rsidRPr="00972ADD" w:rsidRDefault="00723178" w:rsidP="0041708F">
      <w:pPr>
        <w:pStyle w:val="NeniNr"/>
        <w:keepNext w:val="0"/>
        <w:rPr>
          <w:lang w:val="sq-AL"/>
        </w:rPr>
      </w:pPr>
      <w:r w:rsidRPr="00972ADD">
        <w:rPr>
          <w:lang w:val="sq-AL"/>
        </w:rPr>
        <w:t>Neni 31</w:t>
      </w:r>
    </w:p>
    <w:p w:rsidR="00723178" w:rsidRPr="00972ADD" w:rsidRDefault="00723178" w:rsidP="0041708F">
      <w:pPr>
        <w:pStyle w:val="NeniNr"/>
        <w:keepNext w:val="0"/>
        <w:rPr>
          <w:b/>
          <w:lang w:val="sq-AL"/>
        </w:rPr>
      </w:pPr>
      <w:r w:rsidRPr="00972ADD">
        <w:rPr>
          <w:b/>
          <w:lang w:val="sq-AL"/>
        </w:rPr>
        <w:t>Ndërtimi i objekteve sportive</w:t>
      </w:r>
    </w:p>
    <w:p w:rsidR="00723178" w:rsidRPr="00972ADD" w:rsidRDefault="00723178" w:rsidP="0041708F">
      <w:pPr>
        <w:pStyle w:val="Paragrafi"/>
        <w:rPr>
          <w:b/>
          <w:sz w:val="8"/>
          <w:szCs w:val="24"/>
          <w:lang w:val="sq-AL"/>
        </w:rPr>
      </w:pPr>
    </w:p>
    <w:p w:rsidR="00723178" w:rsidRPr="00972ADD" w:rsidRDefault="00723178" w:rsidP="0041708F">
      <w:pPr>
        <w:pStyle w:val="Paragrafi"/>
        <w:rPr>
          <w:szCs w:val="24"/>
          <w:lang w:val="sq-AL"/>
        </w:rPr>
      </w:pPr>
      <w:r w:rsidRPr="00972ADD">
        <w:rPr>
          <w:szCs w:val="24"/>
          <w:lang w:val="sq-AL"/>
        </w:rPr>
        <w:tab/>
        <w:t>1. Objektet sportive për zhvillimin e veprimtarive sportive zyrtare ndërtohen në përputhje me standardet dhe kushtet teknike të miratuara nga federatat ndërkombëtare të sportit përkatës.</w:t>
      </w:r>
    </w:p>
    <w:p w:rsidR="00723178" w:rsidRPr="00972ADD" w:rsidRDefault="00723178" w:rsidP="0041708F">
      <w:pPr>
        <w:pStyle w:val="Paragrafi"/>
        <w:rPr>
          <w:spacing w:val="-4"/>
          <w:szCs w:val="24"/>
          <w:lang w:val="sq-AL"/>
        </w:rPr>
      </w:pPr>
      <w:r w:rsidRPr="00972ADD">
        <w:rPr>
          <w:szCs w:val="24"/>
          <w:lang w:val="sq-AL"/>
        </w:rPr>
        <w:tab/>
        <w:t>2. Administratorët dhe shfrytëzuesit e mjediseve sportive garantojnë rregullat teknike të sigurisë dhe ato higjieno-shëndetësore për shfrytëzimin dhe frekuentimin e rregullt e normal të mjediseve</w:t>
      </w:r>
      <w:r w:rsidRPr="00972ADD">
        <w:rPr>
          <w:spacing w:val="-4"/>
          <w:szCs w:val="24"/>
          <w:lang w:val="sq-AL"/>
        </w:rPr>
        <w:t xml:space="preserve"> sportive.</w:t>
      </w:r>
    </w:p>
    <w:p w:rsidR="003B79F5" w:rsidRPr="003B79F5" w:rsidRDefault="003B79F5" w:rsidP="0041708F">
      <w:pPr>
        <w:pStyle w:val="NeniNr"/>
        <w:keepNext w:val="0"/>
        <w:rPr>
          <w:sz w:val="14"/>
          <w:lang w:val="sq-AL"/>
        </w:rPr>
      </w:pPr>
    </w:p>
    <w:p w:rsidR="00723178" w:rsidRPr="00972ADD" w:rsidRDefault="00723178" w:rsidP="0041708F">
      <w:pPr>
        <w:pStyle w:val="NeniNr"/>
        <w:keepNext w:val="0"/>
        <w:rPr>
          <w:lang w:val="sq-AL"/>
        </w:rPr>
      </w:pPr>
      <w:r w:rsidRPr="00972ADD">
        <w:rPr>
          <w:lang w:val="sq-AL"/>
        </w:rPr>
        <w:t>Neni 32</w:t>
      </w:r>
    </w:p>
    <w:p w:rsidR="00723178" w:rsidRPr="00972ADD" w:rsidRDefault="00723178" w:rsidP="0041708F">
      <w:pPr>
        <w:pStyle w:val="NeniNr"/>
        <w:keepNext w:val="0"/>
        <w:rPr>
          <w:b/>
          <w:lang w:val="sq-AL"/>
        </w:rPr>
      </w:pPr>
      <w:r w:rsidRPr="00972ADD">
        <w:rPr>
          <w:b/>
          <w:lang w:val="sq-AL"/>
        </w:rPr>
        <w:t>Përdorimi i objekteve sportive</w:t>
      </w:r>
    </w:p>
    <w:p w:rsidR="00723178" w:rsidRPr="00972ADD" w:rsidRDefault="00723178" w:rsidP="0041708F">
      <w:pPr>
        <w:pStyle w:val="Paragrafi"/>
        <w:rPr>
          <w:b/>
          <w:sz w:val="14"/>
          <w:szCs w:val="24"/>
          <w:lang w:val="sq-AL"/>
        </w:rPr>
      </w:pPr>
    </w:p>
    <w:p w:rsidR="00723178" w:rsidRPr="00972ADD" w:rsidRDefault="00723178" w:rsidP="0041708F">
      <w:pPr>
        <w:pStyle w:val="Paragrafi"/>
        <w:rPr>
          <w:szCs w:val="24"/>
          <w:lang w:val="sq-AL"/>
        </w:rPr>
      </w:pPr>
      <w:r w:rsidRPr="00972ADD">
        <w:rPr>
          <w:szCs w:val="24"/>
          <w:lang w:val="sq-AL"/>
        </w:rPr>
        <w:tab/>
        <w:t>1. Organet shtetërore ose organizatat sportive, që kanë në pronësi ose në përdorim objekte sportive, duhet të bëjnë një herë në vit verifikimin paraprak të kushteve të përcaktuara në këtë ligj.</w:t>
      </w:r>
    </w:p>
    <w:p w:rsidR="00723178" w:rsidRPr="00972ADD" w:rsidRDefault="00723178" w:rsidP="0041708F">
      <w:pPr>
        <w:pStyle w:val="Paragrafi"/>
        <w:rPr>
          <w:szCs w:val="24"/>
          <w:lang w:val="sq-AL"/>
        </w:rPr>
      </w:pPr>
      <w:r w:rsidRPr="00972ADD">
        <w:rPr>
          <w:szCs w:val="24"/>
          <w:lang w:val="sq-AL"/>
        </w:rPr>
        <w:tab/>
        <w:t>2. Në rastet kur konstatohet se kushtet dhe kriteret nuk janë plotësuar sipas standardeve të miratuara nga organizatat ndërkombëtare të sporteve përkatëse, organet shtetërore ose organizatat sportive, që kanë në pronësi ose në përdorim objekte sportive, marrin masa për ndalimin e zhvillimit të veprimtarive sportive deri në përmbushjen e tyre.</w:t>
      </w:r>
    </w:p>
    <w:p w:rsidR="00723178" w:rsidRPr="003B79F5" w:rsidRDefault="00723178" w:rsidP="0041708F">
      <w:pPr>
        <w:pStyle w:val="Paragrafi"/>
        <w:rPr>
          <w:b/>
          <w:sz w:val="8"/>
          <w:szCs w:val="24"/>
          <w:lang w:val="sq-AL"/>
        </w:rPr>
      </w:pPr>
    </w:p>
    <w:p w:rsidR="00723178" w:rsidRPr="00972ADD" w:rsidRDefault="00723178" w:rsidP="0041708F">
      <w:pPr>
        <w:pStyle w:val="NeniNr"/>
        <w:keepNext w:val="0"/>
        <w:rPr>
          <w:lang w:val="sq-AL"/>
        </w:rPr>
      </w:pPr>
      <w:r w:rsidRPr="00972ADD">
        <w:rPr>
          <w:lang w:val="sq-AL"/>
        </w:rPr>
        <w:t>Neni 33</w:t>
      </w:r>
    </w:p>
    <w:p w:rsidR="00723178" w:rsidRPr="00972ADD" w:rsidRDefault="00723178" w:rsidP="0041708F">
      <w:pPr>
        <w:pStyle w:val="NeniNr"/>
        <w:keepNext w:val="0"/>
        <w:rPr>
          <w:lang w:val="sq-AL"/>
        </w:rPr>
      </w:pPr>
      <w:r w:rsidRPr="00972ADD">
        <w:rPr>
          <w:b/>
          <w:lang w:val="sq-AL"/>
        </w:rPr>
        <w:t>Shfrytëzimi i objekteve sportive</w:t>
      </w:r>
    </w:p>
    <w:p w:rsidR="00723178" w:rsidRPr="00972ADD" w:rsidRDefault="00723178" w:rsidP="0041708F">
      <w:pPr>
        <w:pStyle w:val="Paragrafi"/>
        <w:rPr>
          <w:sz w:val="14"/>
          <w:szCs w:val="24"/>
          <w:lang w:val="sq-AL"/>
        </w:rPr>
      </w:pPr>
    </w:p>
    <w:p w:rsidR="00723178" w:rsidRPr="00972ADD" w:rsidRDefault="00723178" w:rsidP="0041708F">
      <w:pPr>
        <w:pStyle w:val="Paragrafi"/>
        <w:rPr>
          <w:szCs w:val="24"/>
          <w:lang w:val="sq-AL"/>
        </w:rPr>
      </w:pPr>
      <w:r w:rsidRPr="00972ADD">
        <w:rPr>
          <w:szCs w:val="24"/>
          <w:lang w:val="sq-AL"/>
        </w:rPr>
        <w:tab/>
        <w:t>1. E drejta e shfrytëzimit të objektit sportiv i takon personit fizik apo juridik, që ka në administrim objektin sportiv apo kujtdo tjetër të cilit ky i fundit i jep të drejtën e shfrytëzimit.</w:t>
      </w:r>
    </w:p>
    <w:p w:rsidR="00723178" w:rsidRPr="00972ADD" w:rsidRDefault="00723178" w:rsidP="0041708F">
      <w:pPr>
        <w:pStyle w:val="Paragrafi"/>
        <w:rPr>
          <w:szCs w:val="24"/>
          <w:lang w:val="sq-AL"/>
        </w:rPr>
      </w:pPr>
      <w:r w:rsidRPr="00972ADD">
        <w:rPr>
          <w:szCs w:val="24"/>
          <w:lang w:val="sq-AL"/>
        </w:rPr>
        <w:tab/>
        <w:t>2. E drejta e shfrytëzimit të veprimtarisë sportive, që zhvillohet në objektin sportiv, i përket organizatorit të kësaj veprimtarie.</w:t>
      </w:r>
    </w:p>
    <w:p w:rsidR="00723178" w:rsidRPr="00972ADD" w:rsidRDefault="00723178" w:rsidP="0041708F">
      <w:pPr>
        <w:pStyle w:val="Paragrafi"/>
        <w:rPr>
          <w:szCs w:val="24"/>
          <w:lang w:val="sq-AL"/>
        </w:rPr>
      </w:pPr>
      <w:r w:rsidRPr="00972ADD">
        <w:rPr>
          <w:szCs w:val="24"/>
          <w:lang w:val="sq-AL"/>
        </w:rPr>
        <w:tab/>
        <w:t>3. Marrëdhëniet ndërmjet pronarit ose administratorit dhe organizatorëve të veprimtarisë ose shfrytëzuesit të objektit sportiv, për qëllim të veprimtarisë sportive, rregullohen nëpërmjet marrëdhënieve kontraktore.</w:t>
      </w:r>
    </w:p>
    <w:p w:rsidR="00723178" w:rsidRPr="00972ADD" w:rsidRDefault="00723178" w:rsidP="0041708F">
      <w:pPr>
        <w:pStyle w:val="Paragrafi"/>
        <w:rPr>
          <w:szCs w:val="24"/>
          <w:lang w:val="sq-AL"/>
        </w:rPr>
      </w:pPr>
      <w:r w:rsidRPr="00972ADD">
        <w:rPr>
          <w:szCs w:val="24"/>
          <w:lang w:val="sq-AL"/>
        </w:rPr>
        <w:tab/>
        <w:t>4. Zotëruesi i së drejtës së shfrytëzimit të një veprimtarie sportive nuk mund t’u vërë sportistëve, pjesëmarrës në këtë veprimtari sportive, asnjë detyrim që cenon lirinë e tyre, qoftë atë të të shprehurit apo çdo lloj lirie tjetër individuale.</w:t>
      </w:r>
    </w:p>
    <w:p w:rsidR="00723178" w:rsidRPr="00972ADD" w:rsidRDefault="00723178" w:rsidP="0041708F">
      <w:pPr>
        <w:pStyle w:val="NeniNr"/>
        <w:keepNext w:val="0"/>
        <w:rPr>
          <w:lang w:val="sq-AL"/>
        </w:rPr>
      </w:pPr>
      <w:r w:rsidRPr="00972ADD">
        <w:rPr>
          <w:lang w:val="sq-AL"/>
        </w:rPr>
        <w:t>Neni 34</w:t>
      </w:r>
    </w:p>
    <w:p w:rsidR="00723178" w:rsidRPr="00972ADD" w:rsidRDefault="00723178" w:rsidP="0041708F">
      <w:pPr>
        <w:pStyle w:val="NeniNr"/>
        <w:keepNext w:val="0"/>
        <w:rPr>
          <w:b/>
          <w:lang w:val="sq-AL"/>
        </w:rPr>
      </w:pPr>
      <w:r w:rsidRPr="00972ADD">
        <w:rPr>
          <w:b/>
          <w:lang w:val="sq-AL"/>
        </w:rPr>
        <w:t>Destinacioni dhe privatizimi i objekteve sportive</w:t>
      </w:r>
    </w:p>
    <w:p w:rsidR="00723178" w:rsidRPr="003B79F5" w:rsidRDefault="00723178" w:rsidP="0041708F">
      <w:pPr>
        <w:pStyle w:val="Paragrafi"/>
        <w:rPr>
          <w:sz w:val="10"/>
          <w:szCs w:val="24"/>
          <w:lang w:val="sq-AL"/>
        </w:rPr>
      </w:pPr>
    </w:p>
    <w:p w:rsidR="00723178" w:rsidRPr="00972ADD" w:rsidRDefault="00723178" w:rsidP="0041708F">
      <w:pPr>
        <w:pStyle w:val="Paragrafi"/>
        <w:rPr>
          <w:szCs w:val="24"/>
          <w:lang w:val="sq-AL" w:eastAsia="sq-AL"/>
        </w:rPr>
      </w:pPr>
      <w:r w:rsidRPr="00972ADD">
        <w:rPr>
          <w:szCs w:val="24"/>
          <w:lang w:val="sq-AL" w:eastAsia="sq-AL"/>
        </w:rPr>
        <w:tab/>
        <w:t xml:space="preserve">Destinacioni i objekteve sportive nuk mund të ndryshojë, pavarësisht nga pronësia, subjekti administrues apo dhënia me </w:t>
      </w:r>
      <w:r w:rsidRPr="00972ADD">
        <w:rPr>
          <w:szCs w:val="24"/>
          <w:lang w:val="sq-AL"/>
        </w:rPr>
        <w:t>koncesion.</w:t>
      </w:r>
    </w:p>
    <w:p w:rsidR="00284E8C" w:rsidRPr="00972ADD" w:rsidRDefault="00284E8C" w:rsidP="0041708F">
      <w:pPr>
        <w:pStyle w:val="Paragrafi"/>
        <w:rPr>
          <w:sz w:val="14"/>
          <w:szCs w:val="24"/>
          <w:lang w:val="sq-AL" w:eastAsia="sq-AL"/>
        </w:rPr>
      </w:pPr>
    </w:p>
    <w:p w:rsidR="00723178" w:rsidRPr="00972ADD" w:rsidRDefault="00723178" w:rsidP="0041708F">
      <w:pPr>
        <w:pStyle w:val="NeniNr"/>
        <w:keepNext w:val="0"/>
        <w:rPr>
          <w:lang w:val="sq-AL"/>
        </w:rPr>
      </w:pPr>
      <w:r w:rsidRPr="00972ADD">
        <w:rPr>
          <w:lang w:val="sq-AL"/>
        </w:rPr>
        <w:t>KREU VII</w:t>
      </w:r>
    </w:p>
    <w:p w:rsidR="00723178" w:rsidRPr="00972ADD" w:rsidRDefault="00723178" w:rsidP="0041708F">
      <w:pPr>
        <w:pStyle w:val="NeniNr"/>
        <w:keepNext w:val="0"/>
        <w:rPr>
          <w:lang w:val="sq-AL"/>
        </w:rPr>
      </w:pPr>
      <w:r w:rsidRPr="00972ADD">
        <w:rPr>
          <w:lang w:val="sq-AL"/>
        </w:rPr>
        <w:t>E DREJTA E TRANSMETIMIT, REKLAMAT DHE SPONSORIZIMET</w:t>
      </w:r>
    </w:p>
    <w:p w:rsidR="00723178" w:rsidRPr="00972ADD" w:rsidRDefault="00723178" w:rsidP="0041708F">
      <w:pPr>
        <w:pStyle w:val="NeniNr"/>
        <w:keepNext w:val="0"/>
        <w:rPr>
          <w:sz w:val="14"/>
          <w:lang w:val="sq-AL"/>
        </w:rPr>
      </w:pPr>
    </w:p>
    <w:p w:rsidR="00723178" w:rsidRPr="00972ADD" w:rsidRDefault="00723178" w:rsidP="0041708F">
      <w:pPr>
        <w:pStyle w:val="NeniNr"/>
        <w:keepNext w:val="0"/>
        <w:rPr>
          <w:lang w:val="sq-AL"/>
        </w:rPr>
      </w:pPr>
      <w:r w:rsidRPr="00972ADD">
        <w:rPr>
          <w:lang w:val="sq-AL"/>
        </w:rPr>
        <w:t>Neni 35</w:t>
      </w:r>
    </w:p>
    <w:p w:rsidR="00723178" w:rsidRPr="00972ADD" w:rsidRDefault="00723178" w:rsidP="0041708F">
      <w:pPr>
        <w:pStyle w:val="NeniNr"/>
        <w:keepNext w:val="0"/>
        <w:rPr>
          <w:b/>
          <w:lang w:val="sq-AL"/>
        </w:rPr>
      </w:pPr>
      <w:r w:rsidRPr="00972ADD">
        <w:rPr>
          <w:b/>
          <w:lang w:val="sq-AL"/>
        </w:rPr>
        <w:t>Të drejtat e transmetimit</w:t>
      </w:r>
    </w:p>
    <w:p w:rsidR="00723178" w:rsidRPr="00972ADD" w:rsidRDefault="00723178" w:rsidP="0041708F">
      <w:pPr>
        <w:pStyle w:val="Paragrafi"/>
        <w:rPr>
          <w:b/>
          <w:sz w:val="14"/>
          <w:szCs w:val="24"/>
          <w:lang w:val="sq-AL"/>
        </w:rPr>
      </w:pPr>
    </w:p>
    <w:p w:rsidR="00723178" w:rsidRPr="00972ADD" w:rsidRDefault="00723178" w:rsidP="0041708F">
      <w:pPr>
        <w:pStyle w:val="Paragrafi"/>
        <w:rPr>
          <w:spacing w:val="-4"/>
          <w:szCs w:val="24"/>
          <w:lang w:val="sq-AL"/>
        </w:rPr>
      </w:pPr>
      <w:r w:rsidRPr="00972ADD">
        <w:rPr>
          <w:szCs w:val="24"/>
          <w:lang w:val="sq-AL"/>
        </w:rPr>
        <w:tab/>
        <w:t>1. Organizatorët e veprimtarive sportive janë</w:t>
      </w:r>
      <w:r w:rsidRPr="00972ADD">
        <w:rPr>
          <w:spacing w:val="-4"/>
          <w:szCs w:val="24"/>
          <w:lang w:val="sq-AL"/>
        </w:rPr>
        <w:t xml:space="preserve"> pronarë të së drejtës së transmetimit të kësaj veprimtarie. Ata mund ta shesin këtë të drejtë brenda dhe jashtë territorit të Republikës së Shqipërisë me konkurrim publik.</w:t>
      </w:r>
    </w:p>
    <w:p w:rsidR="00723178" w:rsidRPr="00972ADD" w:rsidRDefault="00723178" w:rsidP="0041708F">
      <w:pPr>
        <w:pStyle w:val="Paragrafi"/>
        <w:rPr>
          <w:spacing w:val="-4"/>
          <w:szCs w:val="24"/>
          <w:lang w:val="sq-AL"/>
        </w:rPr>
      </w:pPr>
      <w:r w:rsidRPr="00972ADD">
        <w:rPr>
          <w:spacing w:val="-4"/>
          <w:szCs w:val="24"/>
          <w:lang w:val="sq-AL"/>
        </w:rPr>
        <w:tab/>
        <w:t>2. Marrëdhëniet juridiko-civile me operatorët televizivë përcaktohen në kontratat e veçanta që lidhen ndërmjet palëve, të hartuara në zbatim të Kodit Civil të Republikës së Shqipërisë dhe ligjeve të tjera në fuqi që rregullojnë këto çështje.</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36</w:t>
      </w:r>
    </w:p>
    <w:p w:rsidR="00723178" w:rsidRPr="00972ADD" w:rsidRDefault="00723178" w:rsidP="0041708F">
      <w:pPr>
        <w:pStyle w:val="NeniNr"/>
        <w:keepNext w:val="0"/>
        <w:rPr>
          <w:spacing w:val="-4"/>
          <w:lang w:val="sq-AL"/>
        </w:rPr>
      </w:pPr>
      <w:r w:rsidRPr="00972ADD">
        <w:rPr>
          <w:b/>
          <w:spacing w:val="-4"/>
          <w:lang w:val="sq-AL"/>
        </w:rPr>
        <w:t>Transmetimi i veprimtarive sportive</w:t>
      </w:r>
    </w:p>
    <w:p w:rsidR="00723178" w:rsidRPr="00972ADD" w:rsidRDefault="00723178" w:rsidP="0041708F">
      <w:pPr>
        <w:pStyle w:val="NeniNr"/>
        <w:keepNext w:val="0"/>
        <w:rPr>
          <w:b/>
          <w:spacing w:val="-4"/>
          <w:sz w:val="14"/>
          <w:lang w:val="sq-AL"/>
        </w:rPr>
      </w:pPr>
    </w:p>
    <w:p w:rsidR="00723178" w:rsidRPr="00972ADD" w:rsidRDefault="00723178" w:rsidP="0041708F">
      <w:pPr>
        <w:pStyle w:val="Paragrafi"/>
        <w:rPr>
          <w:spacing w:val="-4"/>
          <w:szCs w:val="24"/>
          <w:lang w:val="sq-AL"/>
        </w:rPr>
      </w:pPr>
      <w:r w:rsidRPr="00972ADD">
        <w:rPr>
          <w:spacing w:val="-4"/>
          <w:szCs w:val="24"/>
          <w:lang w:val="sq-AL"/>
        </w:rPr>
        <w:tab/>
        <w:t>1. E drejta e transmetimit audioviziv të veprimtarive sportive kombëtare dhe ndërkombëtare të ekipeve kombëtare të Republikës së Shqipërisë në rrugë ajrore, tokësore ose me çdo lloj mënyre tjetër transmetimi rregullohet sipas legjislacionit në fuqi për transmetimet audiovizive në Republikën e Shqipërisë.</w:t>
      </w:r>
    </w:p>
    <w:p w:rsidR="00723178" w:rsidRPr="00972ADD" w:rsidRDefault="00723178" w:rsidP="0041708F">
      <w:pPr>
        <w:pStyle w:val="Paragrafi"/>
        <w:rPr>
          <w:b/>
          <w:spacing w:val="-4"/>
          <w:szCs w:val="24"/>
          <w:lang w:val="sq-AL"/>
        </w:rPr>
      </w:pPr>
      <w:r w:rsidRPr="00972ADD">
        <w:rPr>
          <w:spacing w:val="-4"/>
          <w:szCs w:val="24"/>
          <w:lang w:val="sq-AL"/>
        </w:rPr>
        <w:tab/>
        <w:t>2. Të ardhurat e përfituara nga e drejta e transmetimit audioviziv u kalojnë organizatorëve të veprimtarisë sportive në masën nëntëdhjetë për qind, ndërsa dhjetë për qind i kalon Buxhetit të Shtetit.</w:t>
      </w:r>
    </w:p>
    <w:p w:rsidR="00723178" w:rsidRPr="00972ADD" w:rsidRDefault="00723178" w:rsidP="0041708F">
      <w:pPr>
        <w:pStyle w:val="Paragrafi"/>
        <w:rPr>
          <w:b/>
          <w:spacing w:val="-4"/>
          <w:szCs w:val="24"/>
          <w:lang w:val="sq-AL"/>
        </w:rPr>
      </w:pPr>
      <w:r w:rsidRPr="00972ADD">
        <w:rPr>
          <w:spacing w:val="-4"/>
          <w:szCs w:val="24"/>
          <w:lang w:val="sq-AL"/>
        </w:rPr>
        <w:tab/>
        <w:t>3. Transmetimi i informacionit nga operatorët e tjerë audiovizivë bëhet në përputhje me legjislacionin në fuqi për transmetimet audiovizive në Republikën e Shqipërisë.</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37</w:t>
      </w:r>
    </w:p>
    <w:p w:rsidR="00723178" w:rsidRPr="00972ADD" w:rsidRDefault="00723178" w:rsidP="0041708F">
      <w:pPr>
        <w:pStyle w:val="NeniNr"/>
        <w:keepNext w:val="0"/>
        <w:rPr>
          <w:b/>
          <w:spacing w:val="-4"/>
          <w:lang w:val="sq-AL"/>
        </w:rPr>
      </w:pPr>
      <w:r w:rsidRPr="00972ADD">
        <w:rPr>
          <w:b/>
          <w:spacing w:val="-4"/>
          <w:lang w:val="sq-AL"/>
        </w:rPr>
        <w:t xml:space="preserve">Reklamimi </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Organizatorët e veprimtarive sportive gëzojnë të drejtën të përdorin sipërfaqet e dukshme të mjediseve sportive, ku ata zhvillojnë veprimtarinë sportive, për qëllime reklamimi ose sponsorizimi me personat fizikë apo juridikë, vendas apo të huaj, në bazë të marrëveshjeve kontraktuese të lidhura me to.</w:t>
      </w:r>
    </w:p>
    <w:p w:rsidR="00723178" w:rsidRPr="00972ADD" w:rsidRDefault="00723178" w:rsidP="0041708F">
      <w:pPr>
        <w:pStyle w:val="NeniNr"/>
        <w:keepNext w:val="0"/>
        <w:rPr>
          <w:spacing w:val="-4"/>
          <w:lang w:val="sq-AL"/>
        </w:rPr>
      </w:pPr>
      <w:r w:rsidRPr="00972ADD">
        <w:rPr>
          <w:spacing w:val="-4"/>
          <w:lang w:val="sq-AL"/>
        </w:rPr>
        <w:t>Neni 38</w:t>
      </w:r>
    </w:p>
    <w:p w:rsidR="00723178" w:rsidRPr="00972ADD" w:rsidRDefault="00723178" w:rsidP="0041708F">
      <w:pPr>
        <w:pStyle w:val="NeniNr"/>
        <w:keepNext w:val="0"/>
        <w:rPr>
          <w:spacing w:val="-4"/>
          <w:lang w:val="sq-AL"/>
        </w:rPr>
      </w:pPr>
      <w:r w:rsidRPr="00972ADD">
        <w:rPr>
          <w:b/>
          <w:spacing w:val="-4"/>
          <w:lang w:val="sq-AL"/>
        </w:rPr>
        <w:t>Sponsorizimi</w:t>
      </w:r>
    </w:p>
    <w:p w:rsidR="00723178"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1. Klubet sportive ose sportistët, për sportet individuale, në përputhje edhe me rregulloret e federatave përkatëse të sportit, kanë të drejtë të vendosin në uniformat që përdorin gjatë zhvillimit të veprimtarisë sportive emrin e shoqërisë sponsorizuese, të shoqërisë sportive ose klubit sportiv, gjithmonë në përputhje me kushtet e përcaktuara në kontratën e sponsorizimit ndërmjet klubit, federatës së sportit ose sportistëve dhe sponsorizuesit. Kontratat hartohen në përputhje me Kodin Civil të Republikës së Shqipërisë dhe sipas standardeve dhe rregulloreve ndërkombëtare.</w:t>
      </w:r>
    </w:p>
    <w:p w:rsidR="00723178" w:rsidRPr="00972ADD" w:rsidRDefault="00723178" w:rsidP="0041708F">
      <w:pPr>
        <w:pStyle w:val="Paragrafi"/>
        <w:rPr>
          <w:spacing w:val="-4"/>
          <w:szCs w:val="24"/>
          <w:lang w:val="sq-AL"/>
        </w:rPr>
      </w:pPr>
      <w:r w:rsidRPr="00972ADD">
        <w:rPr>
          <w:spacing w:val="-4"/>
          <w:szCs w:val="24"/>
          <w:lang w:val="sq-AL"/>
        </w:rPr>
        <w:tab/>
        <w:t>2. Madhësia dhe forma e mbishkrimeve duhet të jenë në përputhje me normat e rregullores së federatës përkatëse sportive dhe me aktet ligjore në fuqi.</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KREU VIII</w:t>
      </w:r>
    </w:p>
    <w:p w:rsidR="00723178" w:rsidRPr="00972ADD" w:rsidRDefault="00723178" w:rsidP="0041708F">
      <w:pPr>
        <w:pStyle w:val="NeniNr"/>
        <w:keepNext w:val="0"/>
        <w:rPr>
          <w:spacing w:val="-4"/>
          <w:lang w:val="sq-AL"/>
        </w:rPr>
      </w:pPr>
      <w:r w:rsidRPr="00972ADD">
        <w:rPr>
          <w:spacing w:val="-4"/>
          <w:lang w:val="sq-AL"/>
        </w:rPr>
        <w:t>FINANCIMI I SPORTIT</w:t>
      </w:r>
    </w:p>
    <w:p w:rsidR="00723178" w:rsidRPr="00972ADD" w:rsidRDefault="00723178"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39</w:t>
      </w:r>
    </w:p>
    <w:p w:rsidR="00723178" w:rsidRPr="00972ADD" w:rsidRDefault="00723178" w:rsidP="0041708F">
      <w:pPr>
        <w:pStyle w:val="NeniNr"/>
        <w:keepNext w:val="0"/>
        <w:rPr>
          <w:spacing w:val="-4"/>
          <w:lang w:val="sq-AL"/>
        </w:rPr>
      </w:pPr>
      <w:r w:rsidRPr="00972ADD">
        <w:rPr>
          <w:b/>
          <w:spacing w:val="-4"/>
          <w:lang w:val="sq-AL"/>
        </w:rPr>
        <w:t>Financimi nga buxheti i shtetit</w:t>
      </w:r>
    </w:p>
    <w:p w:rsidR="00723178" w:rsidRPr="00972ADD" w:rsidRDefault="00723178" w:rsidP="0041708F">
      <w:pPr>
        <w:pStyle w:val="Paragrafi"/>
        <w:rPr>
          <w:spacing w:val="-4"/>
          <w:sz w:val="14"/>
          <w:szCs w:val="24"/>
          <w:lang w:val="sq-AL"/>
        </w:rPr>
      </w:pPr>
      <w:r w:rsidRPr="00972ADD">
        <w:rPr>
          <w:spacing w:val="-4"/>
          <w:szCs w:val="24"/>
          <w:lang w:val="sq-AL"/>
        </w:rPr>
        <w:tab/>
      </w:r>
    </w:p>
    <w:p w:rsidR="00723178" w:rsidRPr="00972ADD" w:rsidRDefault="00723178" w:rsidP="0041708F">
      <w:pPr>
        <w:pStyle w:val="Paragrafi"/>
        <w:rPr>
          <w:spacing w:val="-4"/>
          <w:szCs w:val="24"/>
          <w:lang w:val="sq-AL"/>
        </w:rPr>
      </w:pPr>
      <w:r w:rsidRPr="00972ADD">
        <w:rPr>
          <w:spacing w:val="-4"/>
          <w:szCs w:val="24"/>
          <w:lang w:val="sq-AL"/>
        </w:rPr>
        <w:t>1. Fondet e Buxhetit të Shtetit për sportin përcaktohen në Buxhetin vjetor të Shtetit.</w:t>
      </w:r>
    </w:p>
    <w:p w:rsidR="00723178" w:rsidRPr="00972ADD" w:rsidRDefault="00723178" w:rsidP="0041708F">
      <w:pPr>
        <w:pStyle w:val="Paragrafi"/>
        <w:rPr>
          <w:spacing w:val="-4"/>
          <w:szCs w:val="24"/>
          <w:lang w:val="sq-AL"/>
        </w:rPr>
      </w:pPr>
      <w:r w:rsidRPr="00972ADD">
        <w:rPr>
          <w:spacing w:val="-4"/>
          <w:szCs w:val="24"/>
          <w:lang w:val="sq-AL"/>
        </w:rPr>
        <w:tab/>
        <w:t>2. Në financimin e sportit përfshihen edhe burimet financiare nga pushteti vendor, organizatat sportive, federatat ndërkombëtare sportive, bastet sportive, donacionet, sponsorizimet, e drejta televizive, reklama dhe nga ndonjë burim tjetër i ligjshëm.</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40</w:t>
      </w:r>
    </w:p>
    <w:p w:rsidR="00723178" w:rsidRPr="00972ADD" w:rsidRDefault="00723178" w:rsidP="0041708F">
      <w:pPr>
        <w:pStyle w:val="NeniNr"/>
        <w:keepNext w:val="0"/>
        <w:rPr>
          <w:b/>
          <w:spacing w:val="-4"/>
          <w:lang w:val="sq-AL" w:eastAsia="sq-AL"/>
        </w:rPr>
      </w:pPr>
      <w:r w:rsidRPr="00972ADD">
        <w:rPr>
          <w:b/>
          <w:spacing w:val="-4"/>
          <w:lang w:val="sq-AL"/>
        </w:rPr>
        <w:t>Fondi Kombëtar i Zhvillimit të Sportit</w:t>
      </w:r>
    </w:p>
    <w:p w:rsidR="00723178" w:rsidRPr="00972ADD" w:rsidRDefault="00723178" w:rsidP="0041708F">
      <w:pPr>
        <w:pStyle w:val="Paragrafi"/>
        <w:rPr>
          <w:spacing w:val="-4"/>
          <w:sz w:val="14"/>
          <w:szCs w:val="24"/>
          <w:lang w:val="sq-AL" w:eastAsia="sq-AL"/>
        </w:rPr>
      </w:pPr>
      <w:r w:rsidRPr="00972ADD">
        <w:rPr>
          <w:spacing w:val="-4"/>
          <w:sz w:val="14"/>
          <w:szCs w:val="24"/>
          <w:lang w:val="sq-AL" w:eastAsia="sq-AL"/>
        </w:rPr>
        <w:tab/>
      </w:r>
    </w:p>
    <w:p w:rsidR="00723178" w:rsidRPr="00972ADD" w:rsidRDefault="00723178" w:rsidP="0041708F">
      <w:pPr>
        <w:pStyle w:val="Paragrafi"/>
        <w:rPr>
          <w:spacing w:val="-4"/>
          <w:szCs w:val="24"/>
          <w:lang w:val="sq-AL" w:eastAsia="sq-AL"/>
        </w:rPr>
      </w:pPr>
      <w:r w:rsidRPr="00972ADD">
        <w:rPr>
          <w:spacing w:val="-4"/>
          <w:szCs w:val="24"/>
          <w:lang w:val="sq-AL" w:eastAsia="sq-AL"/>
        </w:rPr>
        <w:t xml:space="preserve">Pranë ministrisë përgjegjëse për sportin krijohet Fondi Kombëtar i Zhvillimit të Sportit nga të ardhurat që sigurohen nga </w:t>
      </w:r>
      <w:r w:rsidRPr="00972ADD">
        <w:rPr>
          <w:spacing w:val="-4"/>
          <w:szCs w:val="24"/>
          <w:lang w:val="sq-AL"/>
        </w:rPr>
        <w:t>bastet sportive</w:t>
      </w:r>
      <w:r w:rsidRPr="00972ADD">
        <w:rPr>
          <w:spacing w:val="-4"/>
          <w:szCs w:val="24"/>
          <w:lang w:val="sq-AL" w:eastAsia="sq-AL"/>
        </w:rPr>
        <w:t xml:space="preserve"> dhe lojërat e fatit, sipas legjislacionit në fuqi për lojërat e fatit. Kriteret për shpërndarjen dhe p</w:t>
      </w:r>
      <w:r w:rsidRPr="00972ADD">
        <w:rPr>
          <w:spacing w:val="-4"/>
          <w:szCs w:val="24"/>
          <w:lang w:val="sq-AL"/>
        </w:rPr>
        <w:t>ë</w:t>
      </w:r>
      <w:r w:rsidRPr="00972ADD">
        <w:rPr>
          <w:spacing w:val="-4"/>
          <w:szCs w:val="24"/>
          <w:lang w:val="sq-AL" w:eastAsia="sq-AL"/>
        </w:rPr>
        <w:t xml:space="preserve">rdorimin e Fondit Kombëtar të Zhvillimit të Sportit për organizatat sportive miratohen me vendim të Këshillit të Ministrave. </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41</w:t>
      </w:r>
    </w:p>
    <w:p w:rsidR="00723178" w:rsidRPr="00972ADD" w:rsidRDefault="00723178" w:rsidP="0041708F">
      <w:pPr>
        <w:pStyle w:val="NeniNr"/>
        <w:keepNext w:val="0"/>
        <w:rPr>
          <w:b/>
          <w:spacing w:val="-4"/>
          <w:lang w:val="sq-AL"/>
        </w:rPr>
      </w:pPr>
      <w:r w:rsidRPr="00972ADD">
        <w:rPr>
          <w:b/>
          <w:spacing w:val="-4"/>
          <w:lang w:val="sq-AL"/>
        </w:rPr>
        <w:t>Organizimi i veprimtarive sportive</w:t>
      </w:r>
    </w:p>
    <w:p w:rsidR="00723178"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1. Organizuesi i veprimtarisë sportive duhet të njoftojë njësitë e qeverisjes vendore dhe organet e rendit në territorin administrativ ku do të zhvillohet veprimtaria.</w:t>
      </w:r>
    </w:p>
    <w:p w:rsidR="00723178" w:rsidRPr="00972ADD" w:rsidRDefault="00723178" w:rsidP="0041708F">
      <w:pPr>
        <w:pStyle w:val="Paragrafi"/>
        <w:rPr>
          <w:spacing w:val="-4"/>
          <w:szCs w:val="24"/>
          <w:lang w:val="sq-AL"/>
        </w:rPr>
      </w:pPr>
      <w:r w:rsidRPr="00972ADD">
        <w:rPr>
          <w:spacing w:val="-4"/>
          <w:szCs w:val="24"/>
          <w:lang w:val="sq-AL"/>
        </w:rPr>
        <w:tab/>
        <w:t>2. Afati për informimin e njësisë së qeverisjes vendore dhe organeve të rendit është jo më pak se shtatë ditë kalendarike përpara zhvillimit të veprimtarisë.</w:t>
      </w:r>
    </w:p>
    <w:p w:rsidR="00723178" w:rsidRPr="00972ADD" w:rsidRDefault="00723178" w:rsidP="0041708F">
      <w:pPr>
        <w:pStyle w:val="NeniNr"/>
        <w:keepNext w:val="0"/>
        <w:rPr>
          <w:spacing w:val="-4"/>
          <w:lang w:val="sq-AL"/>
        </w:rPr>
      </w:pPr>
      <w:r w:rsidRPr="00972ADD">
        <w:rPr>
          <w:spacing w:val="-4"/>
          <w:lang w:val="sq-AL"/>
        </w:rPr>
        <w:t>Neni 42</w:t>
      </w:r>
    </w:p>
    <w:p w:rsidR="00723178" w:rsidRPr="00972ADD" w:rsidRDefault="00723178" w:rsidP="0041708F">
      <w:pPr>
        <w:pStyle w:val="NeniNr"/>
        <w:keepNext w:val="0"/>
        <w:rPr>
          <w:b/>
          <w:spacing w:val="-4"/>
          <w:lang w:val="sq-AL"/>
        </w:rPr>
      </w:pPr>
      <w:r w:rsidRPr="00972ADD">
        <w:rPr>
          <w:b/>
          <w:spacing w:val="-4"/>
          <w:lang w:val="sq-AL"/>
        </w:rPr>
        <w:t>Organizimi i lojërave olimpike rajonale, garat finale botërore</w:t>
      </w:r>
      <w:r w:rsidR="00B01EB8" w:rsidRPr="00972ADD">
        <w:rPr>
          <w:b/>
          <w:spacing w:val="-4"/>
          <w:lang w:val="sq-AL"/>
        </w:rPr>
        <w:t xml:space="preserve"> </w:t>
      </w:r>
      <w:r w:rsidRPr="00972ADD">
        <w:rPr>
          <w:b/>
          <w:spacing w:val="-4"/>
          <w:lang w:val="sq-AL"/>
        </w:rPr>
        <w:t>dhe kampionatet europiane e botërore</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Lojërat olimpike dhe veprimtaritë me karakter olimpik organizohen nga Komiteti Olimpik Kombëtar Shqiptar.</w:t>
      </w:r>
    </w:p>
    <w:p w:rsidR="00723178" w:rsidRPr="00972ADD" w:rsidRDefault="00723178" w:rsidP="0041708F">
      <w:pPr>
        <w:pStyle w:val="Paragrafi"/>
        <w:rPr>
          <w:spacing w:val="-4"/>
          <w:szCs w:val="24"/>
          <w:lang w:val="sq-AL"/>
        </w:rPr>
      </w:pPr>
      <w:r w:rsidRPr="00972ADD">
        <w:rPr>
          <w:spacing w:val="-4"/>
          <w:szCs w:val="24"/>
          <w:lang w:val="sq-AL"/>
        </w:rPr>
        <w:tab/>
        <w:t>2. Garat finale botërore dhe kampionati europian e ai botëror në Republikën e Shqipërisë organizohen nga federatat sportive me mbështetjen e strukturave përgjegjëse të sportit në ministrinë përgjegjëse për sportet.</w:t>
      </w:r>
    </w:p>
    <w:p w:rsidR="00723178" w:rsidRPr="00972ADD" w:rsidRDefault="00723178" w:rsidP="0041708F">
      <w:pPr>
        <w:pStyle w:val="Paragrafi"/>
        <w:rPr>
          <w:spacing w:val="-4"/>
          <w:szCs w:val="24"/>
          <w:lang w:val="sq-AL"/>
        </w:rPr>
      </w:pPr>
      <w:r w:rsidRPr="00972ADD">
        <w:rPr>
          <w:spacing w:val="-4"/>
          <w:szCs w:val="24"/>
          <w:lang w:val="sq-AL"/>
        </w:rPr>
        <w:tab/>
        <w:t>3. Për organizimin e lojërave olimpike, të garave finale botërore dhe të kampionatit europian e të kampionatit botëror duhet të plotësohen kërkesat e Komitetit Olimpik Ndërkombëtar dhe të federatave sportive ndërkombëtare.</w:t>
      </w:r>
    </w:p>
    <w:p w:rsidR="00723178" w:rsidRPr="00972ADD" w:rsidRDefault="00723178" w:rsidP="0041708F">
      <w:pPr>
        <w:pStyle w:val="Paragrafi"/>
        <w:rPr>
          <w:spacing w:val="-4"/>
          <w:szCs w:val="24"/>
          <w:lang w:val="sq-AL"/>
        </w:rPr>
      </w:pPr>
      <w:r w:rsidRPr="00972ADD">
        <w:rPr>
          <w:spacing w:val="-4"/>
          <w:szCs w:val="24"/>
          <w:lang w:val="sq-AL"/>
        </w:rPr>
        <w:tab/>
        <w:t>4. Sportistët dhe ekipet që përfaqësojnë Republikën e Shqipërisë në garat sportive ndërkombëtare, në përputhje me udhëzimet e federatave përkatëse sportive, përdorin simbolin kombëtar.</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KREU IX</w:t>
      </w:r>
    </w:p>
    <w:p w:rsidR="00723178" w:rsidRPr="00972ADD" w:rsidRDefault="00723178" w:rsidP="0041708F">
      <w:pPr>
        <w:pStyle w:val="NeniNr"/>
        <w:keepNext w:val="0"/>
        <w:rPr>
          <w:spacing w:val="-4"/>
          <w:lang w:val="sq-AL"/>
        </w:rPr>
      </w:pPr>
      <w:r w:rsidRPr="00972ADD">
        <w:rPr>
          <w:spacing w:val="-4"/>
          <w:lang w:val="sq-AL"/>
        </w:rPr>
        <w:t>ANTIDOPINGU NË SPORT</w:t>
      </w:r>
    </w:p>
    <w:p w:rsidR="003860B0" w:rsidRPr="00972ADD" w:rsidRDefault="003860B0"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43</w:t>
      </w:r>
    </w:p>
    <w:p w:rsidR="00723178" w:rsidRPr="00972ADD" w:rsidRDefault="00723178" w:rsidP="0041708F">
      <w:pPr>
        <w:pStyle w:val="NeniNr"/>
        <w:keepNext w:val="0"/>
        <w:rPr>
          <w:spacing w:val="-4"/>
          <w:lang w:val="sq-AL"/>
        </w:rPr>
      </w:pPr>
      <w:r w:rsidRPr="00972ADD">
        <w:rPr>
          <w:b/>
          <w:spacing w:val="-4"/>
          <w:lang w:val="sq-AL"/>
        </w:rPr>
        <w:t>Përdorimi i substancave dhe metodave doping</w:t>
      </w:r>
    </w:p>
    <w:p w:rsidR="00070B83"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1. Në procesin stërvitor dhe në veprimtaritë sportive është i ndaluar përdorimi i substancave dhe metodave doping.</w:t>
      </w:r>
    </w:p>
    <w:p w:rsidR="00723178" w:rsidRPr="00972ADD" w:rsidRDefault="00723178" w:rsidP="0041708F">
      <w:pPr>
        <w:pStyle w:val="Paragrafi"/>
        <w:rPr>
          <w:spacing w:val="-4"/>
          <w:szCs w:val="24"/>
          <w:lang w:val="sq-AL"/>
        </w:rPr>
      </w:pPr>
      <w:r w:rsidRPr="00972ADD">
        <w:rPr>
          <w:spacing w:val="-4"/>
          <w:szCs w:val="24"/>
          <w:lang w:val="sq-AL"/>
        </w:rPr>
        <w:tab/>
        <w:t>2. Lista e substancave dhe metodave doping të ndaluara në Republikën e Shqipërisë është e njëjtë me ato të miratuara nga Agjencia Botërore e Antidopingut.</w:t>
      </w:r>
    </w:p>
    <w:p w:rsidR="00723178" w:rsidRPr="00972ADD" w:rsidRDefault="00723178" w:rsidP="0041708F">
      <w:pPr>
        <w:pStyle w:val="Paragrafi"/>
        <w:rPr>
          <w:spacing w:val="-4"/>
          <w:szCs w:val="24"/>
          <w:lang w:val="sq-AL"/>
        </w:rPr>
      </w:pPr>
      <w:r w:rsidRPr="00972ADD">
        <w:rPr>
          <w:spacing w:val="-4"/>
          <w:szCs w:val="24"/>
          <w:lang w:val="sq-AL"/>
        </w:rPr>
        <w:tab/>
        <w:t>3. Përdorimi i substancave dhe metodave doping, si dhe nxitja për përdorimin e tyre dënohen sipas normave ndërkombëtare, të pranuara nga federatat përkatëse.</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44</w:t>
      </w:r>
    </w:p>
    <w:p w:rsidR="00723178" w:rsidRPr="00972ADD" w:rsidRDefault="00723178" w:rsidP="0041708F">
      <w:pPr>
        <w:pStyle w:val="NeniNr"/>
        <w:keepNext w:val="0"/>
        <w:rPr>
          <w:b/>
          <w:spacing w:val="-4"/>
          <w:lang w:val="sq-AL"/>
        </w:rPr>
      </w:pPr>
      <w:r w:rsidRPr="00972ADD">
        <w:rPr>
          <w:b/>
          <w:spacing w:val="-4"/>
          <w:lang w:val="sq-AL"/>
        </w:rPr>
        <w:t>Organizata Kombëtare Antidoping</w:t>
      </w:r>
    </w:p>
    <w:p w:rsidR="00723178" w:rsidRPr="00972ADD" w:rsidRDefault="00723178" w:rsidP="0041708F">
      <w:pPr>
        <w:pStyle w:val="Paragrafi"/>
        <w:rPr>
          <w:rFonts w:eastAsia="Calibri"/>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Veprimtarinë kundër dopingut në Republikën e Shqipërisë e ushtron Organizata Kombëtare Antidoping. Organizata Kombëtare Antidoping është organizatë jofitimprurëse, e themeluar nga jo më pak se tre federata shqiptare të sporteve olimpike. Organizimi dhe funksionimi i Organizatës Kombëtare Antidoping bëhen sipas statutit të miratuar nga ministri përgjegjës për sportin dhe gjykata kompetente.</w:t>
      </w:r>
    </w:p>
    <w:p w:rsidR="00723178" w:rsidRPr="00972ADD" w:rsidRDefault="00723178" w:rsidP="0041708F">
      <w:pPr>
        <w:pStyle w:val="Paragrafi"/>
        <w:rPr>
          <w:spacing w:val="-4"/>
          <w:szCs w:val="24"/>
          <w:lang w:val="sq-AL"/>
        </w:rPr>
      </w:pPr>
      <w:r w:rsidRPr="00972ADD">
        <w:rPr>
          <w:rFonts w:eastAsia="Times New Roman"/>
          <w:spacing w:val="-4"/>
          <w:szCs w:val="24"/>
          <w:lang w:val="sq-AL" w:eastAsia="sq-AL"/>
        </w:rPr>
        <w:tab/>
        <w:t>2. Ndryshimet statutore miratohen nga ministri përgjegjës për sportin, brenda 60 ditëve nga data e depozitimit të dokumentit me ndryshimet përkatëse. Pas kalimit të këtij afati, ndryshimet statutore konsiderohen të miratuara në heshtje. Pas përfundimit të kësaj procedure, ndryshimet statutore regjistrohen në gjykatë.</w:t>
      </w:r>
    </w:p>
    <w:p w:rsidR="00723178" w:rsidRPr="00972ADD" w:rsidRDefault="00723178" w:rsidP="0041708F">
      <w:pPr>
        <w:pStyle w:val="Paragrafi"/>
        <w:rPr>
          <w:rFonts w:eastAsia="Times New Roman"/>
          <w:spacing w:val="-4"/>
          <w:szCs w:val="24"/>
          <w:lang w:val="sq-AL" w:eastAsia="sq-AL"/>
        </w:rPr>
      </w:pPr>
      <w:r w:rsidRPr="00972ADD">
        <w:rPr>
          <w:spacing w:val="-4"/>
          <w:szCs w:val="24"/>
          <w:lang w:val="sq-AL"/>
        </w:rPr>
        <w:tab/>
        <w:t>3. Organizata Kombëtare Antidoping</w:t>
      </w:r>
      <w:r w:rsidRPr="00972ADD">
        <w:rPr>
          <w:rFonts w:eastAsia="Times New Roman"/>
          <w:spacing w:val="-4"/>
          <w:szCs w:val="24"/>
          <w:lang w:val="sq-AL" w:eastAsia="sq-AL"/>
        </w:rPr>
        <w:t xml:space="preserve"> mund të financohet me fonde të dhëna nga Buxheti i Shtetit, organizmat ndërkombëtarë në të cilat aderon, federatat shqiptare të sportit, si dhe burime të tjera të ligjshme.</w:t>
      </w:r>
    </w:p>
    <w:p w:rsidR="00723178" w:rsidRPr="00284E8C" w:rsidRDefault="00723178" w:rsidP="0041708F">
      <w:pPr>
        <w:pStyle w:val="Paragrafi"/>
        <w:rPr>
          <w:rFonts w:eastAsia="Times New Roman"/>
          <w:spacing w:val="-6"/>
          <w:szCs w:val="24"/>
          <w:lang w:val="sq-AL" w:eastAsia="sq-AL"/>
        </w:rPr>
      </w:pPr>
      <w:r w:rsidRPr="00972ADD">
        <w:rPr>
          <w:rFonts w:eastAsia="Times New Roman"/>
          <w:spacing w:val="-4"/>
          <w:szCs w:val="24"/>
          <w:lang w:val="sq-AL" w:eastAsia="sq-AL"/>
        </w:rPr>
        <w:tab/>
      </w:r>
      <w:r w:rsidRPr="00284E8C">
        <w:rPr>
          <w:rFonts w:eastAsia="Times New Roman"/>
          <w:spacing w:val="-6"/>
          <w:szCs w:val="24"/>
          <w:lang w:val="sq-AL" w:eastAsia="sq-AL"/>
        </w:rPr>
        <w:t xml:space="preserve">4. Ministria përgjegjëse për sportin njeh vetëm një </w:t>
      </w:r>
      <w:r w:rsidRPr="00284E8C">
        <w:rPr>
          <w:spacing w:val="-6"/>
          <w:szCs w:val="24"/>
          <w:lang w:val="sq-AL"/>
        </w:rPr>
        <w:t>Organizatë Kombëtare Antidoping</w:t>
      </w:r>
      <w:r w:rsidRPr="00284E8C">
        <w:rPr>
          <w:rFonts w:eastAsia="Times New Roman"/>
          <w:spacing w:val="-6"/>
          <w:szCs w:val="24"/>
          <w:lang w:val="sq-AL" w:eastAsia="sq-AL"/>
        </w:rPr>
        <w:t xml:space="preserve"> dhe asnjë organizatë tjetër nuk mund të ushtrojë atributet e saj.</w:t>
      </w:r>
    </w:p>
    <w:p w:rsidR="00723178" w:rsidRPr="00972ADD" w:rsidRDefault="00723178" w:rsidP="0041708F">
      <w:pPr>
        <w:pStyle w:val="Paragrafi"/>
        <w:rPr>
          <w:spacing w:val="-4"/>
          <w:szCs w:val="24"/>
          <w:lang w:val="sq-AL"/>
        </w:rPr>
      </w:pPr>
      <w:r w:rsidRPr="00972ADD">
        <w:rPr>
          <w:spacing w:val="-4"/>
          <w:szCs w:val="24"/>
          <w:lang w:val="sq-AL"/>
        </w:rPr>
        <w:tab/>
        <w:t>5. Organizata Kombëtare Antidoping ndërmerr masat e nevojshme, sipas Konventës Europiane Antidoping, për kontrollin antidoping të sportistëve dhe merr masat e parashikuara ndaj personave që përdorin ose nxisin përdorimin e dopingut.</w:t>
      </w:r>
    </w:p>
    <w:p w:rsidR="00723178" w:rsidRPr="00972ADD" w:rsidRDefault="00723178" w:rsidP="0041708F">
      <w:pPr>
        <w:pStyle w:val="Paragrafi"/>
        <w:rPr>
          <w:spacing w:val="-4"/>
          <w:szCs w:val="24"/>
          <w:lang w:val="sq-AL"/>
        </w:rPr>
      </w:pPr>
      <w:r w:rsidRPr="00972ADD">
        <w:rPr>
          <w:spacing w:val="-4"/>
          <w:szCs w:val="24"/>
          <w:lang w:val="sq-AL"/>
        </w:rPr>
        <w:tab/>
        <w:t>6. Federatat shqiptare të sportit pranojnë autoritetin e Organizatës Kombëtare Antidoping për kontrollin e sportistëve, anëtarë të tyre, dhe dënimin e përdoruesve të dopingut. Ky detyrim përcaktohet në statutin e federatës.</w:t>
      </w:r>
    </w:p>
    <w:p w:rsidR="00723178" w:rsidRPr="00972ADD" w:rsidRDefault="00723178" w:rsidP="0041708F">
      <w:pPr>
        <w:pStyle w:val="Paragrafi"/>
        <w:rPr>
          <w:spacing w:val="-4"/>
          <w:szCs w:val="24"/>
          <w:lang w:val="sq-AL"/>
        </w:rPr>
      </w:pPr>
      <w:r w:rsidRPr="00972ADD">
        <w:rPr>
          <w:spacing w:val="-4"/>
          <w:szCs w:val="24"/>
          <w:lang w:val="sq-AL"/>
        </w:rPr>
        <w:tab/>
        <w:t>7. Organizata Kombëtare Antidoping dhe të gjitha organizatat sportive janë të detyruara të respektojnë antidopingun, sipas përcaktimeve të bëra në dispozitat e Konventës Ndërkombëtare Kundër Dopingut në Sport, 2005, të ratifikuar nga Republika e Shqipërisë me ligjin nr. 9623, datë 16.10.2006, “Për aderimin e Republikës së Shqipërisë në Konventën Ndërkombëtare kundër Dopingut në Sport, 2005”, dhe Konventës Europiane Antidoping të vitit 1989, të ratifikuar nga Republika e Shqipërisë me ligjin nr. 9242, datë 17.6.2004, “Për ratifikimin e Konventës Europiane Antidoping, 1989”.</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KREU X</w:t>
      </w:r>
    </w:p>
    <w:p w:rsidR="001B4AB1" w:rsidRPr="00972ADD" w:rsidRDefault="00723178" w:rsidP="0041708F">
      <w:pPr>
        <w:pStyle w:val="NeniNr"/>
        <w:keepNext w:val="0"/>
        <w:rPr>
          <w:spacing w:val="-4"/>
          <w:lang w:val="sq-AL"/>
        </w:rPr>
      </w:pPr>
      <w:r w:rsidRPr="00972ADD">
        <w:rPr>
          <w:spacing w:val="-4"/>
          <w:lang w:val="sq-AL"/>
        </w:rPr>
        <w:t>KONTROLLI MJEKËSOR DHE KËRKIMI SHKENCOR</w:t>
      </w:r>
    </w:p>
    <w:p w:rsidR="001B4AB1" w:rsidRPr="00972ADD" w:rsidRDefault="001B4AB1" w:rsidP="0041708F">
      <w:pPr>
        <w:pStyle w:val="NeniNr"/>
        <w:keepNext w:val="0"/>
        <w:rPr>
          <w:spacing w:val="-4"/>
          <w:sz w:val="18"/>
          <w:lang w:val="sq-AL"/>
        </w:rPr>
      </w:pPr>
    </w:p>
    <w:p w:rsidR="00377A3E" w:rsidRPr="00972ADD" w:rsidRDefault="001B4AB1" w:rsidP="0041708F">
      <w:pPr>
        <w:pStyle w:val="NeniNr"/>
        <w:keepNext w:val="0"/>
        <w:rPr>
          <w:spacing w:val="-4"/>
          <w:lang w:val="sq-AL"/>
        </w:rPr>
      </w:pPr>
      <w:r w:rsidRPr="00972ADD">
        <w:rPr>
          <w:spacing w:val="-4"/>
          <w:lang w:val="sq-AL"/>
        </w:rPr>
        <w:t>Neni 45</w:t>
      </w:r>
    </w:p>
    <w:p w:rsidR="00723178" w:rsidRPr="00972ADD" w:rsidRDefault="00723178" w:rsidP="0041708F">
      <w:pPr>
        <w:pStyle w:val="NeniNr"/>
        <w:keepNext w:val="0"/>
        <w:rPr>
          <w:b/>
          <w:spacing w:val="-4"/>
          <w:lang w:val="sq-AL"/>
        </w:rPr>
      </w:pPr>
      <w:r w:rsidRPr="00972ADD">
        <w:rPr>
          <w:b/>
          <w:spacing w:val="-4"/>
          <w:lang w:val="sq-AL"/>
        </w:rPr>
        <w:t>Kontrolli mjekësor në sport</w:t>
      </w:r>
    </w:p>
    <w:p w:rsidR="003860B0"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1. Asnjë sportist nuk mund të anëtarësohet në një federatë dhe të marrë pjesë në veprimtaritë sportive të organizuara prej saj pa paraqitur vërtetimin mjekësor që e lejon atë të ushtrojë sportin që ka zgjedhur. Sportistët e anëtarësuar pajisen me kartelë mjekësore vetjake.</w:t>
      </w:r>
    </w:p>
    <w:p w:rsidR="00723178" w:rsidRPr="00972ADD" w:rsidRDefault="00723178" w:rsidP="0041708F">
      <w:pPr>
        <w:pStyle w:val="Paragrafi"/>
        <w:rPr>
          <w:spacing w:val="-4"/>
          <w:szCs w:val="24"/>
          <w:lang w:val="sq-AL"/>
        </w:rPr>
      </w:pPr>
      <w:r w:rsidRPr="00972ADD">
        <w:rPr>
          <w:spacing w:val="-4"/>
          <w:szCs w:val="24"/>
          <w:lang w:val="sq-AL"/>
        </w:rPr>
        <w:tab/>
        <w:t>2. Kontrolli mjekësor i sportistëve bëhet nga mjekë të licencuar, të paktën një herë në gjashtë muaj, për matjen e parametrave jetësorë. Sporte të veçanta, për natyrën e veçantë të tyre, parashikojnë në rregulloret e funksionimit kontrolle mjekësore më të shpeshta.</w:t>
      </w:r>
    </w:p>
    <w:p w:rsidR="003B79F5" w:rsidRDefault="00723178" w:rsidP="0041708F">
      <w:pPr>
        <w:pStyle w:val="Paragrafi"/>
        <w:rPr>
          <w:spacing w:val="-4"/>
          <w:szCs w:val="24"/>
          <w:lang w:val="sq-AL"/>
        </w:rPr>
      </w:pPr>
      <w:r w:rsidRPr="00972ADD">
        <w:rPr>
          <w:spacing w:val="-4"/>
          <w:szCs w:val="24"/>
          <w:lang w:val="sq-AL"/>
        </w:rPr>
        <w:tab/>
      </w:r>
    </w:p>
    <w:p w:rsidR="00723178" w:rsidRPr="00972ADD" w:rsidRDefault="00723178" w:rsidP="0041708F">
      <w:pPr>
        <w:pStyle w:val="Paragrafi"/>
        <w:rPr>
          <w:spacing w:val="-4"/>
          <w:szCs w:val="24"/>
          <w:lang w:val="sq-AL"/>
        </w:rPr>
      </w:pPr>
      <w:bookmarkStart w:id="34" w:name="_GoBack"/>
      <w:bookmarkEnd w:id="34"/>
      <w:r w:rsidRPr="00972ADD">
        <w:rPr>
          <w:spacing w:val="-4"/>
          <w:szCs w:val="24"/>
          <w:lang w:val="sq-AL"/>
        </w:rPr>
        <w:t>3. Kontrolli mjekësor për të gjitha kategoritë e ekipeve kombëtare bëhet nga struktura përgjegjëse e kontrollit mjekësor dhe rehabilitimit pranë Qendrës së Shërbimit të Sportit dhe Përgatitjes së Ekipeve Kombëtare.</w:t>
      </w:r>
    </w:p>
    <w:p w:rsidR="00723178" w:rsidRPr="00972ADD" w:rsidRDefault="00723178" w:rsidP="0041708F">
      <w:pPr>
        <w:pStyle w:val="Paragrafi"/>
        <w:rPr>
          <w:spacing w:val="-4"/>
          <w:szCs w:val="24"/>
          <w:lang w:val="sq-AL"/>
        </w:rPr>
      </w:pPr>
      <w:r w:rsidRPr="00972ADD">
        <w:rPr>
          <w:spacing w:val="-4"/>
          <w:szCs w:val="24"/>
          <w:lang w:val="sq-AL"/>
        </w:rPr>
        <w:tab/>
        <w:t>4. Organizuesit e veprimtarisë sportive mbajnë përgjegjësi administrative për aktivizimin e sportistëve pa kartelë mjekësore në garat sportive.</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46</w:t>
      </w:r>
    </w:p>
    <w:p w:rsidR="00723178" w:rsidRPr="00972ADD" w:rsidRDefault="00723178" w:rsidP="0041708F">
      <w:pPr>
        <w:pStyle w:val="NeniNr"/>
        <w:keepNext w:val="0"/>
        <w:rPr>
          <w:b/>
          <w:spacing w:val="-4"/>
          <w:lang w:val="sq-AL"/>
        </w:rPr>
      </w:pPr>
      <w:r w:rsidRPr="00972ADD">
        <w:rPr>
          <w:b/>
          <w:spacing w:val="-4"/>
          <w:lang w:val="sq-AL"/>
        </w:rPr>
        <w:t>Sigurimi shëndetësor i sportistëve</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Organizatat sportive, anëtare të federatave përkatëse, janë përgjegjëse për sigurimin shëndetësor të sportistëve që marrin pjesë në veprimtaritë sportive.</w:t>
      </w:r>
    </w:p>
    <w:p w:rsidR="00723178" w:rsidRPr="00972ADD" w:rsidRDefault="00723178" w:rsidP="0041708F">
      <w:pPr>
        <w:pStyle w:val="Paragrafi"/>
        <w:rPr>
          <w:spacing w:val="-4"/>
          <w:szCs w:val="24"/>
          <w:lang w:val="sq-AL"/>
        </w:rPr>
      </w:pPr>
      <w:r w:rsidRPr="00972ADD">
        <w:rPr>
          <w:spacing w:val="-4"/>
          <w:szCs w:val="24"/>
          <w:lang w:val="sq-AL"/>
        </w:rPr>
        <w:tab/>
        <w:t>2. Sigurimi shëndetësor i sportistëve përballon të gjitha shpenzimet për mjekimin e dëmtimeve që mund t’u ndodhin sportistëve gjatë veprimtarisë së tyre sportive.</w:t>
      </w:r>
    </w:p>
    <w:p w:rsidR="00723178" w:rsidRPr="00972ADD" w:rsidRDefault="00723178" w:rsidP="0041708F">
      <w:pPr>
        <w:pStyle w:val="Paragrafi"/>
        <w:rPr>
          <w:spacing w:val="-4"/>
          <w:szCs w:val="24"/>
          <w:lang w:val="sq-AL"/>
        </w:rPr>
      </w:pPr>
      <w:r w:rsidRPr="00972ADD">
        <w:rPr>
          <w:spacing w:val="-4"/>
          <w:szCs w:val="24"/>
          <w:lang w:val="sq-AL"/>
        </w:rPr>
        <w:tab/>
        <w:t>3. Organizata sportive, anëtare e federatave që lejojnë pjesëmarrjen e sportistëve të pasiguruar nga ana shëndetësore, detyrohet të paguajë të gjitha shpenzimet për rehabilitimin e sportistit në rast dëmtimi në veprimtarinë sportive, në përputhje me legjislacionin shqiptar në fuqi.</w:t>
      </w:r>
    </w:p>
    <w:p w:rsidR="00723178" w:rsidRPr="00972ADD" w:rsidRDefault="00723178" w:rsidP="0041708F">
      <w:pPr>
        <w:pStyle w:val="Paragrafi"/>
        <w:rPr>
          <w:spacing w:val="-4"/>
          <w:szCs w:val="24"/>
          <w:lang w:val="sq-AL"/>
        </w:rPr>
      </w:pPr>
      <w:r w:rsidRPr="00972ADD">
        <w:rPr>
          <w:spacing w:val="-4"/>
          <w:szCs w:val="24"/>
          <w:lang w:val="sq-AL"/>
        </w:rPr>
        <w:tab/>
        <w:t>4. Federatat sportive përkatëse janë përgjegjëse për sigurimin shëndetësor të sportistëve të ekipeve kombëtare gjatë grumbullimeve stërvitore dhe pjesëmarrjes në veprimtaritë ndërkombëtare.</w:t>
      </w:r>
    </w:p>
    <w:p w:rsidR="00723178" w:rsidRPr="008F62F6"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47</w:t>
      </w:r>
    </w:p>
    <w:p w:rsidR="00723178" w:rsidRPr="00972ADD" w:rsidRDefault="00723178" w:rsidP="0041708F">
      <w:pPr>
        <w:pStyle w:val="NeniNr"/>
        <w:keepNext w:val="0"/>
        <w:rPr>
          <w:b/>
          <w:spacing w:val="-4"/>
          <w:lang w:val="sq-AL"/>
        </w:rPr>
      </w:pPr>
      <w:r w:rsidRPr="00972ADD">
        <w:rPr>
          <w:b/>
          <w:spacing w:val="-4"/>
          <w:lang w:val="sq-AL"/>
        </w:rPr>
        <w:t>Kërkimi shkencor dhe kualifikimi në sport</w:t>
      </w:r>
    </w:p>
    <w:p w:rsidR="003860B0" w:rsidRPr="00972ADD" w:rsidRDefault="00723178" w:rsidP="0041708F">
      <w:pPr>
        <w:pStyle w:val="NeniNr"/>
        <w:keepNext w:val="0"/>
        <w:rPr>
          <w:spacing w:val="-4"/>
          <w:sz w:val="14"/>
          <w:lang w:val="sq-AL"/>
        </w:rPr>
      </w:pPr>
      <w:r w:rsidRPr="00972ADD">
        <w:rPr>
          <w:spacing w:val="-4"/>
          <w:sz w:val="14"/>
          <w:lang w:val="sq-AL"/>
        </w:rPr>
        <w:tab/>
      </w:r>
    </w:p>
    <w:p w:rsidR="00723178" w:rsidRPr="00972ADD" w:rsidRDefault="00723178" w:rsidP="0041708F">
      <w:pPr>
        <w:pStyle w:val="Paragrafi"/>
        <w:rPr>
          <w:spacing w:val="-4"/>
          <w:szCs w:val="24"/>
          <w:lang w:val="sq-AL"/>
        </w:rPr>
      </w:pPr>
      <w:r w:rsidRPr="00972ADD">
        <w:rPr>
          <w:spacing w:val="-4"/>
          <w:szCs w:val="24"/>
          <w:lang w:val="sq-AL"/>
        </w:rPr>
        <w:t>Shteti mbështet dhe financon kërkimin shkencor në sport. Kualifikimi dhe kërkimi në sport realizohen nga institucionet shkencore të specializuara.</w:t>
      </w:r>
    </w:p>
    <w:p w:rsidR="00284E8C" w:rsidRPr="00972ADD" w:rsidRDefault="00284E8C"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KREU XI</w:t>
      </w:r>
    </w:p>
    <w:p w:rsidR="00723178" w:rsidRPr="00972ADD" w:rsidRDefault="00723178" w:rsidP="0041708F">
      <w:pPr>
        <w:pStyle w:val="NeniNr"/>
        <w:keepNext w:val="0"/>
        <w:rPr>
          <w:spacing w:val="-4"/>
          <w:lang w:val="sq-AL"/>
        </w:rPr>
      </w:pPr>
      <w:r w:rsidRPr="00972ADD">
        <w:rPr>
          <w:spacing w:val="-4"/>
          <w:lang w:val="sq-AL"/>
        </w:rPr>
        <w:t>PARANDALIMI I DHUNËS NË SPORT</w:t>
      </w:r>
    </w:p>
    <w:p w:rsidR="003860B0" w:rsidRPr="00972ADD" w:rsidRDefault="003860B0"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48</w:t>
      </w:r>
    </w:p>
    <w:p w:rsidR="00723178" w:rsidRPr="00972ADD" w:rsidRDefault="00723178" w:rsidP="0041708F">
      <w:pPr>
        <w:pStyle w:val="NeniNr"/>
        <w:keepNext w:val="0"/>
        <w:rPr>
          <w:b/>
          <w:spacing w:val="-4"/>
          <w:lang w:val="sq-AL"/>
        </w:rPr>
      </w:pPr>
      <w:r w:rsidRPr="00972ADD">
        <w:rPr>
          <w:b/>
          <w:spacing w:val="-4"/>
          <w:lang w:val="sq-AL"/>
        </w:rPr>
        <w:t>Ndalimi i provokimeve dhe i sjelljeve të palejuara</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Gjatë veprimtarive sportive të të gjitha niveleve ose gjatë transmetimit të tyre në publik ose në mjedise ku ato zhvillohen ndalohet provokimi ose përpjekja për provokim me karakter politik, shoqëror, racial, fetar a gjinor, që synon nxitjen e urrejtjes e të dhunës ndaj pjesëmarrësve në veprimtarinë sportive dhe/ose ndaj spektatorëve.</w:t>
      </w:r>
    </w:p>
    <w:p w:rsidR="00723178" w:rsidRPr="00972ADD" w:rsidRDefault="00723178" w:rsidP="0041708F">
      <w:pPr>
        <w:pStyle w:val="Paragrafi"/>
        <w:rPr>
          <w:spacing w:val="-4"/>
          <w:szCs w:val="24"/>
          <w:lang w:val="sq-AL"/>
        </w:rPr>
      </w:pPr>
      <w:r w:rsidRPr="00972ADD">
        <w:rPr>
          <w:spacing w:val="-4"/>
          <w:szCs w:val="24"/>
          <w:lang w:val="sq-AL"/>
        </w:rPr>
        <w:tab/>
        <w:t>2. Gjatë veprimtarive sportive të të gjitha niveleve ose gjatë transmetimit të tyre në publik ose në mjedise ku ato zhvillohen ndalohen sjelljet e palejuara të mëposhtme:</w:t>
      </w:r>
    </w:p>
    <w:p w:rsidR="00723178" w:rsidRPr="00972ADD" w:rsidRDefault="00723178" w:rsidP="0041708F">
      <w:pPr>
        <w:pStyle w:val="Paragrafi"/>
        <w:rPr>
          <w:spacing w:val="-4"/>
          <w:szCs w:val="24"/>
          <w:lang w:val="sq-AL"/>
        </w:rPr>
      </w:pPr>
      <w:r w:rsidRPr="00972ADD">
        <w:rPr>
          <w:spacing w:val="-4"/>
          <w:szCs w:val="24"/>
          <w:lang w:val="sq-AL"/>
        </w:rPr>
        <w:tab/>
        <w:t>a) sulmi fizik ndaj çdo pjesëmarrësi në ngjarjen sportive, qofshin pjesëmarrës të drejtpërdrejtë të veprimtarive sportive apo shikues, ose përleshja fizike mes pjesëmarrësve dhe tifozëve;</w:t>
      </w:r>
    </w:p>
    <w:p w:rsidR="00723178" w:rsidRPr="00972ADD" w:rsidRDefault="00723178" w:rsidP="0041708F">
      <w:pPr>
        <w:pStyle w:val="Paragrafi"/>
        <w:rPr>
          <w:spacing w:val="-4"/>
          <w:szCs w:val="24"/>
          <w:lang w:val="sq-AL"/>
        </w:rPr>
      </w:pPr>
      <w:r w:rsidRPr="00972ADD">
        <w:rPr>
          <w:spacing w:val="-4"/>
          <w:szCs w:val="24"/>
          <w:lang w:val="sq-AL"/>
        </w:rPr>
        <w:tab/>
        <w:t>b) gjuajtja e sendeve në terrenin sportiv të lojës ose në tribunat e tifozëve;</w:t>
      </w:r>
    </w:p>
    <w:p w:rsidR="00723178" w:rsidRPr="00972ADD" w:rsidRDefault="00723178" w:rsidP="0041708F">
      <w:pPr>
        <w:pStyle w:val="Paragrafi"/>
        <w:rPr>
          <w:spacing w:val="-4"/>
          <w:szCs w:val="24"/>
          <w:lang w:val="sq-AL"/>
        </w:rPr>
      </w:pPr>
      <w:r w:rsidRPr="00972ADD">
        <w:rPr>
          <w:spacing w:val="-4"/>
          <w:szCs w:val="24"/>
          <w:lang w:val="sq-AL"/>
        </w:rPr>
        <w:tab/>
        <w:t>c) shfaqja e materialeve propaganduese, me të cilat fyhen ndjenjat kombëtare ose ndjenjat e tjera ose kryejnë provokim me karakter politik, shoqëror, racial, fetar a gjinor;</w:t>
      </w:r>
    </w:p>
    <w:p w:rsidR="00723178" w:rsidRPr="00972ADD" w:rsidRDefault="00723178" w:rsidP="0041708F">
      <w:pPr>
        <w:pStyle w:val="Paragrafi"/>
        <w:rPr>
          <w:spacing w:val="-4"/>
          <w:szCs w:val="24"/>
          <w:lang w:val="sq-AL"/>
        </w:rPr>
      </w:pPr>
      <w:r w:rsidRPr="00972ADD">
        <w:rPr>
          <w:spacing w:val="-4"/>
          <w:szCs w:val="24"/>
          <w:lang w:val="sq-AL"/>
        </w:rPr>
        <w:t>ç) ndërmarrja e veprimeve që nxisin urrejtje e që mund të sjellin deri në dhunë apo sulme fizike;</w:t>
      </w:r>
    </w:p>
    <w:p w:rsidR="00723178" w:rsidRPr="00972ADD" w:rsidRDefault="00723178" w:rsidP="0041708F">
      <w:pPr>
        <w:pStyle w:val="Paragrafi"/>
        <w:rPr>
          <w:spacing w:val="-4"/>
          <w:szCs w:val="24"/>
          <w:lang w:val="sq-AL"/>
        </w:rPr>
      </w:pPr>
      <w:r w:rsidRPr="00972ADD">
        <w:rPr>
          <w:spacing w:val="-4"/>
          <w:szCs w:val="24"/>
          <w:lang w:val="sq-AL"/>
        </w:rPr>
        <w:tab/>
        <w:t>d) dëmtimi i mjediseve të sportit, pajisjeve sportive, instalimeve dhe pajisjeve të tjera në mjedisin sportiv;</w:t>
      </w:r>
    </w:p>
    <w:p w:rsidR="00723178" w:rsidRPr="00972ADD" w:rsidRDefault="00723178" w:rsidP="0041708F">
      <w:pPr>
        <w:pStyle w:val="Paragrafi"/>
        <w:rPr>
          <w:spacing w:val="-4"/>
          <w:szCs w:val="24"/>
          <w:lang w:val="sq-AL"/>
        </w:rPr>
      </w:pPr>
      <w:r w:rsidRPr="00972ADD">
        <w:rPr>
          <w:spacing w:val="-4"/>
          <w:szCs w:val="24"/>
          <w:lang w:val="sq-AL"/>
        </w:rPr>
        <w:t>dh) veprimet me të cilat pengohet hyrja apo dalja e pjesëmarrësve në mjedisin sportiv, pengimi i zhvillimit të veprimtarisë sportive apo shkaktimi i pasigurisë në mjedisin sportiv për pjesëmarrësit apo personat e tjerë;</w:t>
      </w:r>
    </w:p>
    <w:p w:rsidR="00723178" w:rsidRPr="00972ADD" w:rsidRDefault="00723178" w:rsidP="0041708F">
      <w:pPr>
        <w:pStyle w:val="Paragrafi"/>
        <w:rPr>
          <w:spacing w:val="-4"/>
          <w:szCs w:val="24"/>
          <w:lang w:val="sq-AL"/>
        </w:rPr>
      </w:pPr>
      <w:r w:rsidRPr="00972ADD">
        <w:rPr>
          <w:spacing w:val="-4"/>
          <w:szCs w:val="24"/>
          <w:lang w:val="sq-AL"/>
        </w:rPr>
        <w:t>e) hyrja e paautorizuar në hapësirat e mjedisit sportiv dhe të terrenit sportiv;</w:t>
      </w:r>
    </w:p>
    <w:p w:rsidR="00723178" w:rsidRPr="00972ADD" w:rsidRDefault="00723178" w:rsidP="0041708F">
      <w:pPr>
        <w:pStyle w:val="Paragrafi"/>
        <w:rPr>
          <w:spacing w:val="-4"/>
          <w:szCs w:val="24"/>
          <w:lang w:val="sq-AL"/>
        </w:rPr>
      </w:pPr>
      <w:r w:rsidRPr="00972ADD">
        <w:rPr>
          <w:spacing w:val="-4"/>
          <w:szCs w:val="24"/>
          <w:lang w:val="sq-AL"/>
        </w:rPr>
        <w:t>ë) hyrja e paautorizuar në hapësirat zyrtare dhe në kalimet zyrtare të mjedisit sportiv ose në pjesën e tribunës që i caktohet tifozëve të ekipit mik;</w:t>
      </w:r>
    </w:p>
    <w:p w:rsidR="00723178" w:rsidRPr="00972ADD" w:rsidRDefault="00723178" w:rsidP="0041708F">
      <w:pPr>
        <w:pStyle w:val="Paragrafi"/>
        <w:rPr>
          <w:spacing w:val="-4"/>
          <w:szCs w:val="24"/>
          <w:lang w:val="sq-AL"/>
        </w:rPr>
      </w:pPr>
      <w:r w:rsidRPr="00972ADD">
        <w:rPr>
          <w:spacing w:val="-4"/>
          <w:szCs w:val="24"/>
          <w:lang w:val="sq-AL"/>
        </w:rPr>
        <w:t>f) djegia e rekuizitave, shenjave identifikuese të shteteve, klubeve etj. ose e sendeve të tjera në mjedisin sportiv;</w:t>
      </w:r>
    </w:p>
    <w:p w:rsidR="00723178" w:rsidRPr="00972ADD" w:rsidRDefault="00723178" w:rsidP="0041708F">
      <w:pPr>
        <w:pStyle w:val="Paragrafi"/>
        <w:rPr>
          <w:spacing w:val="-4"/>
          <w:szCs w:val="24"/>
          <w:lang w:val="sq-AL"/>
        </w:rPr>
      </w:pPr>
      <w:r w:rsidRPr="00972ADD">
        <w:rPr>
          <w:spacing w:val="-4"/>
          <w:szCs w:val="24"/>
          <w:lang w:val="sq-AL"/>
        </w:rPr>
        <w:tab/>
        <w:t>g) përdorimi i maskave ose sendeve të tjera, me qëllim fshehjen e identitetit ose fshehjen e fytyrës;</w:t>
      </w:r>
    </w:p>
    <w:p w:rsidR="00723178" w:rsidRPr="00972ADD" w:rsidRDefault="00723178" w:rsidP="0041708F">
      <w:pPr>
        <w:pStyle w:val="Paragrafi"/>
        <w:rPr>
          <w:spacing w:val="-4"/>
          <w:szCs w:val="24"/>
          <w:lang w:val="sq-AL"/>
        </w:rPr>
      </w:pPr>
      <w:r w:rsidRPr="00972ADD">
        <w:rPr>
          <w:spacing w:val="-4"/>
          <w:szCs w:val="24"/>
          <w:lang w:val="sq-AL"/>
        </w:rPr>
        <w:t>gj) trukimi i rezultateve të veprimtarive sportive.</w:t>
      </w:r>
    </w:p>
    <w:p w:rsidR="00723178" w:rsidRPr="00972ADD" w:rsidRDefault="00723178" w:rsidP="0041708F">
      <w:pPr>
        <w:pStyle w:val="Paragrafi"/>
        <w:rPr>
          <w:spacing w:val="-4"/>
          <w:szCs w:val="24"/>
          <w:lang w:val="sq-AL"/>
        </w:rPr>
      </w:pPr>
      <w:r w:rsidRPr="00972ADD">
        <w:rPr>
          <w:spacing w:val="-4"/>
          <w:szCs w:val="24"/>
          <w:lang w:val="sq-AL"/>
        </w:rPr>
        <w:tab/>
        <w:t>3. Organizatori i veprimtarisë sportive është i detyruar të ndërmarrë të gjitha masat dhe veprimet e nevojshme për sigurimin e veprimtarisë sportive dhe, në veçanti, të kujdeset për marrjen e masave parandaluese të shfaqjes së provokimeve e të sjelljeve të tjera të palejuara.</w:t>
      </w:r>
    </w:p>
    <w:p w:rsidR="00723178" w:rsidRPr="00972ADD" w:rsidRDefault="00723178" w:rsidP="0041708F">
      <w:pPr>
        <w:pStyle w:val="Paragrafi"/>
        <w:rPr>
          <w:spacing w:val="-4"/>
          <w:sz w:val="14"/>
          <w:szCs w:val="24"/>
          <w:lang w:val="sq-AL" w:eastAsia="sq-AL"/>
        </w:rPr>
      </w:pPr>
    </w:p>
    <w:p w:rsidR="00723178" w:rsidRPr="00972ADD" w:rsidRDefault="00723178" w:rsidP="0041708F">
      <w:pPr>
        <w:pStyle w:val="NeniNr"/>
        <w:keepNext w:val="0"/>
        <w:rPr>
          <w:spacing w:val="-4"/>
          <w:lang w:val="sq-AL"/>
        </w:rPr>
      </w:pPr>
      <w:r w:rsidRPr="00972ADD">
        <w:rPr>
          <w:spacing w:val="-4"/>
          <w:lang w:val="sq-AL"/>
        </w:rPr>
        <w:t>Neni 49</w:t>
      </w:r>
    </w:p>
    <w:p w:rsidR="00723178" w:rsidRPr="00972ADD" w:rsidRDefault="00723178" w:rsidP="0041708F">
      <w:pPr>
        <w:pStyle w:val="NeniNr"/>
        <w:keepNext w:val="0"/>
        <w:rPr>
          <w:b/>
          <w:spacing w:val="-4"/>
          <w:lang w:val="sq-AL"/>
        </w:rPr>
      </w:pPr>
      <w:r w:rsidRPr="00972ADD">
        <w:rPr>
          <w:b/>
          <w:spacing w:val="-4"/>
          <w:lang w:val="sq-AL"/>
        </w:rPr>
        <w:t>Sendet e palejuara në objektet dhe mjediset sportive</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Ndalohen mbajtja dhe përdorimi në objektet e mjediset sportive dhe gjatë zhvillimit të veprimtarive i fishekzjarrëve, flakadanëve, lëndëve piroteknike dhe sendeve të tjera të forta, të rrezikshme për jetën dhe shëndetin e pjesëmarrësve, i armëve të të gjitha llojeve, si edhe përdorimi e tregtimi i pijeve alkoolike.</w:t>
      </w:r>
    </w:p>
    <w:p w:rsidR="00723178" w:rsidRPr="00972ADD" w:rsidRDefault="00723178" w:rsidP="0041708F">
      <w:pPr>
        <w:pStyle w:val="Paragrafi"/>
        <w:rPr>
          <w:spacing w:val="-4"/>
          <w:szCs w:val="24"/>
          <w:lang w:val="sq-AL" w:eastAsia="sq-AL"/>
        </w:rPr>
      </w:pPr>
      <w:r w:rsidRPr="00972ADD">
        <w:rPr>
          <w:spacing w:val="-4"/>
          <w:szCs w:val="24"/>
          <w:lang w:val="sq-AL" w:eastAsia="sq-AL"/>
        </w:rPr>
        <w:tab/>
        <w:t>2. Gjatë veprimtarive sportive, personat, në cilësinë e përfaqësuesit të federatave, gjyqtarëve dhe vëzhguesve, janë të paprekshëm.</w:t>
      </w:r>
    </w:p>
    <w:p w:rsidR="00723178" w:rsidRPr="00972ADD" w:rsidRDefault="00723178" w:rsidP="0041708F">
      <w:pPr>
        <w:pStyle w:val="Paragrafi"/>
        <w:rPr>
          <w:spacing w:val="-4"/>
          <w:sz w:val="14"/>
          <w:szCs w:val="24"/>
          <w:lang w:val="sq-AL" w:eastAsia="sq-AL"/>
        </w:rPr>
      </w:pPr>
    </w:p>
    <w:p w:rsidR="00723178" w:rsidRPr="00972ADD" w:rsidRDefault="00723178" w:rsidP="0041708F">
      <w:pPr>
        <w:pStyle w:val="NeniNr"/>
        <w:keepNext w:val="0"/>
        <w:rPr>
          <w:spacing w:val="-4"/>
          <w:lang w:val="sq-AL"/>
        </w:rPr>
      </w:pPr>
      <w:r w:rsidRPr="00972ADD">
        <w:rPr>
          <w:spacing w:val="-4"/>
          <w:lang w:val="sq-AL"/>
        </w:rPr>
        <w:t>Neni 50</w:t>
      </w:r>
    </w:p>
    <w:p w:rsidR="00723178" w:rsidRPr="00972ADD" w:rsidRDefault="00723178" w:rsidP="0041708F">
      <w:pPr>
        <w:pStyle w:val="NeniNr"/>
        <w:keepNext w:val="0"/>
        <w:rPr>
          <w:b/>
          <w:spacing w:val="-4"/>
          <w:lang w:val="sq-AL"/>
        </w:rPr>
      </w:pPr>
      <w:r w:rsidRPr="00972ADD">
        <w:rPr>
          <w:b/>
          <w:spacing w:val="-4"/>
          <w:lang w:val="sq-AL"/>
        </w:rPr>
        <w:t>Detyrimi për njoftimin e Policisë së Shtetit</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Organizatori i një veprimtarie sportive është i detyruar të njoftojë Policinë e Shtetit me shkrim të paktën shtatë ditë kalendarike përpara zhvillimit të saj, me qëllim planifikimin e të gjitha masave të nevojshme të sigurisë për mbarëvajtjen e saj. Në këtë njoftim, organizatorët duhet të përcaktojnë edhe shërbimin privat të sigurisë fizike (SHPSF) të kontraktuar për marrjen e masave të sigurisë në mjediset sportive.</w:t>
      </w:r>
    </w:p>
    <w:p w:rsidR="00723178" w:rsidRPr="007416B5" w:rsidRDefault="00723178" w:rsidP="0041708F">
      <w:pPr>
        <w:pStyle w:val="Paragrafi"/>
        <w:rPr>
          <w:b/>
          <w:spacing w:val="-4"/>
          <w:sz w:val="6"/>
          <w:szCs w:val="24"/>
          <w:lang w:val="sq-AL"/>
        </w:rPr>
      </w:pPr>
    </w:p>
    <w:p w:rsidR="00723178" w:rsidRPr="00972ADD" w:rsidRDefault="00723178" w:rsidP="0041708F">
      <w:pPr>
        <w:pStyle w:val="NeniNr"/>
        <w:keepNext w:val="0"/>
        <w:rPr>
          <w:spacing w:val="-4"/>
          <w:lang w:val="sq-AL"/>
        </w:rPr>
      </w:pPr>
      <w:r w:rsidRPr="00972ADD">
        <w:rPr>
          <w:spacing w:val="-4"/>
          <w:lang w:val="sq-AL"/>
        </w:rPr>
        <w:t>Neni 51</w:t>
      </w:r>
    </w:p>
    <w:p w:rsidR="00723178" w:rsidRPr="00972ADD" w:rsidRDefault="00723178" w:rsidP="0041708F">
      <w:pPr>
        <w:pStyle w:val="NeniNr"/>
        <w:keepNext w:val="0"/>
        <w:rPr>
          <w:b/>
          <w:spacing w:val="-4"/>
          <w:lang w:val="sq-AL"/>
        </w:rPr>
      </w:pPr>
      <w:r w:rsidRPr="00972ADD">
        <w:rPr>
          <w:b/>
          <w:spacing w:val="-4"/>
          <w:lang w:val="sq-AL"/>
        </w:rPr>
        <w:t>Ruajtja e rendit dhe e sigurisë publike</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Ruajtja e rendit dhe e sigurisë publike në mjediset sportive është detyrë institucionale e organeve të Policisë së Shtetit.</w:t>
      </w:r>
    </w:p>
    <w:p w:rsidR="00723178" w:rsidRPr="00972ADD" w:rsidRDefault="00723178" w:rsidP="0041708F">
      <w:pPr>
        <w:pStyle w:val="Paragrafi"/>
        <w:rPr>
          <w:spacing w:val="-4"/>
          <w:szCs w:val="24"/>
          <w:lang w:val="sq-AL"/>
        </w:rPr>
      </w:pPr>
      <w:r w:rsidRPr="00972ADD">
        <w:rPr>
          <w:spacing w:val="-4"/>
          <w:szCs w:val="24"/>
          <w:lang w:val="sq-AL"/>
        </w:rPr>
        <w:tab/>
        <w:t>2. Administratorët e objekteve dhe mjediseve sportive, në bashkëpunim me klubet sportive, nëpërmjet shoqërive private të sigurisë fizike, duhet të marrin këto masa:</w:t>
      </w:r>
    </w:p>
    <w:p w:rsidR="00723178" w:rsidRPr="00972ADD" w:rsidRDefault="00723178" w:rsidP="0041708F">
      <w:pPr>
        <w:pStyle w:val="Paragrafi"/>
        <w:rPr>
          <w:spacing w:val="-4"/>
          <w:szCs w:val="24"/>
          <w:lang w:val="sq-AL"/>
        </w:rPr>
      </w:pPr>
      <w:r w:rsidRPr="00972ADD">
        <w:rPr>
          <w:spacing w:val="-4"/>
          <w:szCs w:val="24"/>
          <w:lang w:val="sq-AL"/>
        </w:rPr>
        <w:tab/>
        <w:t>a) të kryejnë kontrollin rigoroz të tifozëve në portat e hyrjeve në mjedisin sportiv;</w:t>
      </w:r>
    </w:p>
    <w:p w:rsidR="00723178" w:rsidRPr="00972ADD" w:rsidRDefault="00723178" w:rsidP="0041708F">
      <w:pPr>
        <w:pStyle w:val="Paragrafi"/>
        <w:rPr>
          <w:spacing w:val="-4"/>
          <w:szCs w:val="24"/>
          <w:lang w:val="sq-AL"/>
        </w:rPr>
      </w:pPr>
      <w:r w:rsidRPr="00972ADD">
        <w:rPr>
          <w:spacing w:val="-4"/>
          <w:szCs w:val="24"/>
          <w:lang w:val="sq-AL"/>
        </w:rPr>
        <w:tab/>
        <w:t>b) të kryejnë sigurimin e vendkalimeve publike në mjedisin sportiv;</w:t>
      </w:r>
    </w:p>
    <w:p w:rsidR="00723178" w:rsidRPr="007416B5" w:rsidRDefault="00723178" w:rsidP="0041708F">
      <w:pPr>
        <w:pStyle w:val="Paragrafi"/>
        <w:rPr>
          <w:spacing w:val="-6"/>
          <w:szCs w:val="24"/>
          <w:lang w:val="sq-AL"/>
        </w:rPr>
      </w:pPr>
      <w:r w:rsidRPr="00972ADD">
        <w:rPr>
          <w:spacing w:val="-4"/>
          <w:szCs w:val="24"/>
          <w:lang w:val="sq-AL"/>
        </w:rPr>
        <w:tab/>
      </w:r>
      <w:r w:rsidRPr="007416B5">
        <w:rPr>
          <w:spacing w:val="-6"/>
          <w:szCs w:val="24"/>
          <w:lang w:val="sq-AL"/>
        </w:rPr>
        <w:t>c) të kryejnë drejtimin e spektatorëve tek ulëset në mjedisin sportiv dhe mbajtjen e tyre nën kontroll;</w:t>
      </w:r>
    </w:p>
    <w:p w:rsidR="00723178" w:rsidRPr="00972ADD" w:rsidRDefault="00723178" w:rsidP="0041708F">
      <w:pPr>
        <w:pStyle w:val="Paragrafi"/>
        <w:rPr>
          <w:spacing w:val="-4"/>
          <w:szCs w:val="24"/>
          <w:lang w:val="sq-AL"/>
        </w:rPr>
      </w:pPr>
      <w:r w:rsidRPr="00972ADD">
        <w:rPr>
          <w:spacing w:val="-4"/>
          <w:szCs w:val="24"/>
          <w:lang w:val="sq-AL"/>
        </w:rPr>
        <w:tab/>
        <w:t>ç) të kryejnë sigurimin dhe mbrojtjen e lojtarëve nga futja e tifozëve në mjedisin sportiv.</w:t>
      </w:r>
    </w:p>
    <w:p w:rsidR="00723178" w:rsidRPr="00972ADD" w:rsidRDefault="00723178" w:rsidP="0041708F">
      <w:pPr>
        <w:pStyle w:val="Paragrafi"/>
        <w:rPr>
          <w:spacing w:val="-4"/>
          <w:szCs w:val="24"/>
          <w:lang w:val="sq-AL"/>
        </w:rPr>
      </w:pPr>
      <w:r w:rsidRPr="00972ADD">
        <w:rPr>
          <w:spacing w:val="-4"/>
          <w:szCs w:val="24"/>
          <w:lang w:val="sq-AL"/>
        </w:rPr>
        <w:tab/>
        <w:t>3. Administratorët e mjediseve sportive marrin masat për caktimin e një ambienti të përshtatshëm për drejtuesit e njësisë policore për monitorimin e situatës së rendit publik në mjedisin sportiv.</w:t>
      </w:r>
    </w:p>
    <w:p w:rsidR="00723178" w:rsidRPr="007416B5" w:rsidRDefault="00723178" w:rsidP="0041708F">
      <w:pPr>
        <w:pStyle w:val="Paragrafi"/>
        <w:rPr>
          <w:spacing w:val="-4"/>
          <w:sz w:val="12"/>
          <w:szCs w:val="24"/>
          <w:lang w:val="sq-AL"/>
        </w:rPr>
      </w:pPr>
    </w:p>
    <w:p w:rsidR="00723178" w:rsidRPr="00972ADD" w:rsidRDefault="00723178" w:rsidP="0041708F">
      <w:pPr>
        <w:pStyle w:val="NeniNr"/>
        <w:keepNext w:val="0"/>
        <w:rPr>
          <w:spacing w:val="-4"/>
          <w:lang w:val="sq-AL"/>
        </w:rPr>
      </w:pPr>
      <w:r w:rsidRPr="00972ADD">
        <w:rPr>
          <w:spacing w:val="-4"/>
          <w:lang w:val="sq-AL"/>
        </w:rPr>
        <w:t>Neni 52</w:t>
      </w:r>
    </w:p>
    <w:p w:rsidR="00723178" w:rsidRPr="00972ADD" w:rsidRDefault="00723178" w:rsidP="0041708F">
      <w:pPr>
        <w:pStyle w:val="NeniNr"/>
        <w:keepNext w:val="0"/>
        <w:rPr>
          <w:b/>
          <w:spacing w:val="-4"/>
          <w:lang w:val="sq-AL"/>
        </w:rPr>
      </w:pPr>
      <w:r w:rsidRPr="00972ADD">
        <w:rPr>
          <w:b/>
          <w:spacing w:val="-4"/>
          <w:lang w:val="sq-AL"/>
        </w:rPr>
        <w:t>Roli i oficerit të sigurisë</w:t>
      </w:r>
    </w:p>
    <w:p w:rsidR="00723178" w:rsidRPr="007416B5" w:rsidRDefault="00723178" w:rsidP="0041708F">
      <w:pPr>
        <w:pStyle w:val="Paragrafi"/>
        <w:rPr>
          <w:b/>
          <w:i/>
          <w:spacing w:val="-4"/>
          <w:sz w:val="10"/>
          <w:szCs w:val="24"/>
          <w:u w:val="single"/>
          <w:lang w:val="sq-AL"/>
        </w:rPr>
      </w:pPr>
    </w:p>
    <w:p w:rsidR="00723178" w:rsidRPr="00972ADD" w:rsidRDefault="00723178" w:rsidP="0041708F">
      <w:pPr>
        <w:pStyle w:val="Paragrafi"/>
        <w:rPr>
          <w:spacing w:val="-4"/>
          <w:szCs w:val="24"/>
          <w:lang w:val="sq-AL"/>
        </w:rPr>
      </w:pPr>
      <w:r w:rsidRPr="00972ADD">
        <w:rPr>
          <w:spacing w:val="-4"/>
          <w:szCs w:val="24"/>
          <w:lang w:val="sq-AL"/>
        </w:rPr>
        <w:tab/>
        <w:t>1. Në veprimtaritë ndërkombëtare brenda dhe jashtë vendit, federatat shqiptare të sportit marrin masa për sigurinë e ekipeve kombëtare nëpërmjet kontaktimit të oficerit të sigurisë.</w:t>
      </w:r>
    </w:p>
    <w:p w:rsidR="00723178" w:rsidRPr="00972ADD" w:rsidRDefault="00723178" w:rsidP="0041708F">
      <w:pPr>
        <w:pStyle w:val="Paragrafi"/>
        <w:rPr>
          <w:spacing w:val="-4"/>
          <w:szCs w:val="24"/>
          <w:lang w:val="sq-AL"/>
        </w:rPr>
      </w:pPr>
      <w:r w:rsidRPr="00972ADD">
        <w:rPr>
          <w:spacing w:val="-4"/>
          <w:szCs w:val="24"/>
          <w:lang w:val="sq-AL"/>
        </w:rPr>
        <w:tab/>
        <w:t>2. Oficeri i sigurisë duhet të ketë qenë në nivelin drejtues në Policinë e Shtetit, të ketë përvojë në organizimin dhe menaxhimin e masave të sigurisë gjatë veprimtarive sportive dhe ndeshjeve të futbollit, si dhe të ketë gatishmërinë për të punuar me autoritetet publike dhe të Policisë së Shtetit.</w:t>
      </w:r>
    </w:p>
    <w:p w:rsidR="00723178" w:rsidRPr="00972ADD" w:rsidRDefault="00723178" w:rsidP="0041708F">
      <w:pPr>
        <w:pStyle w:val="Paragrafi"/>
        <w:rPr>
          <w:spacing w:val="-4"/>
          <w:szCs w:val="24"/>
          <w:lang w:val="sq-AL"/>
        </w:rPr>
      </w:pPr>
      <w:r w:rsidRPr="00972ADD">
        <w:rPr>
          <w:spacing w:val="-4"/>
          <w:szCs w:val="24"/>
          <w:lang w:val="sq-AL"/>
        </w:rPr>
        <w:tab/>
        <w:t>3. Oficeri i sigurisë mban kontakte me autoritetet policore, shërbimet e urgjencës dhe përfaqësuesit e tifozëve. Ai është përgjegjës për vlerësimin dhe raportimin tek organizatori i veprimtarisë sportive dhe ndeshjeve të futbollit, duke marrë masat që ato të mos ndikojnë në sigurinë e veprimtarisë.</w:t>
      </w:r>
    </w:p>
    <w:p w:rsidR="00723178" w:rsidRPr="00972ADD" w:rsidRDefault="00723178" w:rsidP="0041708F">
      <w:pPr>
        <w:pStyle w:val="Paragrafi"/>
        <w:rPr>
          <w:spacing w:val="-4"/>
          <w:szCs w:val="24"/>
          <w:lang w:val="sq-AL"/>
        </w:rPr>
      </w:pPr>
      <w:r w:rsidRPr="00972ADD">
        <w:rPr>
          <w:spacing w:val="-4"/>
          <w:szCs w:val="24"/>
          <w:lang w:val="sq-AL"/>
        </w:rPr>
        <w:tab/>
        <w:t>4. Oficeri i sigurisë është përgjegjës për vlerësimin e adresimin e rreziqeve dhe për marrjen e masave në koordinim me policinë, shërbimet e emergjencës, autoritetet publike dhe çdo subjekt tjetër të përfshirë në menaxhimin e ngjarjes.</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53</w:t>
      </w:r>
    </w:p>
    <w:p w:rsidR="00723178" w:rsidRPr="00972ADD" w:rsidRDefault="00723178" w:rsidP="0041708F">
      <w:pPr>
        <w:pStyle w:val="NeniNr"/>
        <w:keepNext w:val="0"/>
        <w:rPr>
          <w:b/>
          <w:spacing w:val="-4"/>
          <w:lang w:val="sq-AL"/>
        </w:rPr>
      </w:pPr>
      <w:r w:rsidRPr="00972ADD">
        <w:rPr>
          <w:b/>
          <w:spacing w:val="-4"/>
          <w:lang w:val="sq-AL"/>
        </w:rPr>
        <w:t>Ndalimi i hyrjes në mjediset sportive</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Ndalohet hyrja deri në një vit në mjediset sportive e personave, ndaj të cilëve janë zbatuar dispozitat e parashikuara në nenin 49, të këtij ligji, më shumë së një herë.</w:t>
      </w:r>
    </w:p>
    <w:p w:rsidR="00723178" w:rsidRPr="00972ADD" w:rsidRDefault="00723178" w:rsidP="0041708F">
      <w:pPr>
        <w:pStyle w:val="Paragrafi"/>
        <w:rPr>
          <w:spacing w:val="-4"/>
          <w:szCs w:val="24"/>
          <w:lang w:val="sq-AL"/>
        </w:rPr>
      </w:pPr>
      <w:r w:rsidRPr="00972ADD">
        <w:rPr>
          <w:spacing w:val="-4"/>
          <w:szCs w:val="24"/>
          <w:lang w:val="sq-AL"/>
        </w:rPr>
        <w:tab/>
        <w:t>2. Ndalohet hyrja në mjediset sportive deri në dy vjet e personave, ndaj të cilëve janë zbatuar dispozitat e parashikuara në nenin 49, të këtij ligji, më shumë se dy herë.</w:t>
      </w:r>
    </w:p>
    <w:p w:rsidR="00723178" w:rsidRPr="00972ADD" w:rsidRDefault="00723178" w:rsidP="0041708F">
      <w:pPr>
        <w:pStyle w:val="Paragrafi"/>
        <w:rPr>
          <w:spacing w:val="-4"/>
          <w:szCs w:val="24"/>
          <w:lang w:val="sq-AL"/>
        </w:rPr>
      </w:pPr>
      <w:r w:rsidRPr="00972ADD">
        <w:rPr>
          <w:spacing w:val="-4"/>
          <w:szCs w:val="24"/>
          <w:lang w:val="sq-AL"/>
        </w:rPr>
        <w:tab/>
        <w:t>3. Vendimin për ndalimin e hyrjes në mjediset sportive e jep Komisioni i Shqyrtimit të Kundërvajtjeve Administrative pranë komisariatit të Policisë së Shtetit, nën juridiksionin e të cilit zhvillohet veprimtaria sportive ku është konstatuar kundërvajtja.</w:t>
      </w:r>
    </w:p>
    <w:p w:rsidR="00723178" w:rsidRPr="00972ADD" w:rsidRDefault="00723178" w:rsidP="0041708F">
      <w:pPr>
        <w:pStyle w:val="Paragrafi"/>
        <w:rPr>
          <w:spacing w:val="-4"/>
          <w:szCs w:val="24"/>
          <w:lang w:val="sq-AL"/>
        </w:rPr>
      </w:pPr>
      <w:r w:rsidRPr="00972ADD">
        <w:rPr>
          <w:spacing w:val="-4"/>
          <w:szCs w:val="24"/>
          <w:lang w:val="sq-AL"/>
        </w:rPr>
        <w:tab/>
        <w:t>4. Mënyra e ngritjes dhe funksionimit të Komisionit të Shqyrtimit të Kundërvajtjeve Administrative përcaktohet me urdhër të Drejtorit të Policisë së Shtetit.</w:t>
      </w:r>
    </w:p>
    <w:p w:rsidR="00723178" w:rsidRPr="00972ADD" w:rsidRDefault="00723178" w:rsidP="0041708F">
      <w:pPr>
        <w:pStyle w:val="Paragrafi"/>
        <w:rPr>
          <w:spacing w:val="-4"/>
          <w:szCs w:val="24"/>
          <w:lang w:val="sq-AL"/>
        </w:rPr>
      </w:pPr>
      <w:r w:rsidRPr="00972ADD">
        <w:rPr>
          <w:spacing w:val="-4"/>
          <w:szCs w:val="24"/>
          <w:lang w:val="sq-AL"/>
        </w:rPr>
        <w:tab/>
        <w:t>5. Komisariati i policisë njofton me shkrim personin, ndaj të cilit jepet vendimi, federatën shqiptare të sportit përkatës dhe klubin sportiv, tifoz i të cilit është personi.</w:t>
      </w:r>
    </w:p>
    <w:p w:rsidR="00723178" w:rsidRPr="00972ADD" w:rsidRDefault="00723178" w:rsidP="0041708F">
      <w:pPr>
        <w:pStyle w:val="Paragrafi"/>
        <w:rPr>
          <w:spacing w:val="-4"/>
          <w:szCs w:val="24"/>
          <w:lang w:val="sq-AL"/>
        </w:rPr>
      </w:pPr>
      <w:r w:rsidRPr="00972ADD">
        <w:rPr>
          <w:spacing w:val="-4"/>
          <w:szCs w:val="24"/>
          <w:lang w:val="sq-AL"/>
        </w:rPr>
        <w:tab/>
        <w:t>6. Kundër vendimeve të Komisionit të Shqyrtimit të Kundërvajtjes pranë komisariatit të policisë, për sanksionet e parashikuara në ligj, bëhet ankim, brenda 30 ditëve nga data e marrjes së vendimit, sipas dispozitave të ligjit për kundërvajtjet administrative, në Komisionin e Shqyrtimit të Ankesave. Përbërja, kompetencat dhe procedurat e funksionimit të Komisionit të Shqyrtimit të Ankesave përcaktohen me urdhër të Drejtorit të Policisë së Shtetit.</w:t>
      </w:r>
    </w:p>
    <w:p w:rsidR="00723178" w:rsidRPr="00972ADD" w:rsidRDefault="00723178"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54</w:t>
      </w:r>
    </w:p>
    <w:p w:rsidR="00723178" w:rsidRPr="00972ADD" w:rsidRDefault="00723178" w:rsidP="0041708F">
      <w:pPr>
        <w:pStyle w:val="NeniNr"/>
        <w:keepNext w:val="0"/>
        <w:rPr>
          <w:b/>
          <w:spacing w:val="-4"/>
          <w:lang w:val="sq-AL" w:eastAsia="sq-AL"/>
        </w:rPr>
      </w:pPr>
      <w:r w:rsidRPr="00972ADD">
        <w:rPr>
          <w:b/>
          <w:spacing w:val="-4"/>
          <w:lang w:val="sq-AL" w:eastAsia="sq-AL"/>
        </w:rPr>
        <w:t>Komisioni Kombëtar Kundër Dhunës</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eastAsia="sq-AL"/>
        </w:rPr>
        <w:tab/>
        <w:t>1. Komisioni Kombëtar Kundër Dhunës është një organ këshillimor pranë ministrit përgjegjës për sportin. Ky komision harton politika për parandalimin e dhunës gjatë veprimtarive sportive dhe shfaqjeve sportive. Përbërja, funksionimi, kompetencat dhe mënyra e shpërblimit të anëtarëve të k</w:t>
      </w:r>
      <w:r w:rsidRPr="00972ADD">
        <w:rPr>
          <w:spacing w:val="-4"/>
          <w:szCs w:val="24"/>
          <w:lang w:val="sq-AL"/>
        </w:rPr>
        <w:t>ë</w:t>
      </w:r>
      <w:r w:rsidRPr="00972ADD">
        <w:rPr>
          <w:spacing w:val="-4"/>
          <w:szCs w:val="24"/>
          <w:lang w:val="sq-AL" w:eastAsia="sq-AL"/>
        </w:rPr>
        <w:t>tij komisioni përcaktohen me vendim të Këshillit të Ministrave.</w:t>
      </w:r>
    </w:p>
    <w:p w:rsidR="00723178" w:rsidRPr="00972ADD" w:rsidRDefault="00723178" w:rsidP="0041708F">
      <w:pPr>
        <w:pStyle w:val="Paragrafi"/>
        <w:rPr>
          <w:spacing w:val="-4"/>
          <w:szCs w:val="24"/>
          <w:lang w:val="sq-AL"/>
        </w:rPr>
      </w:pPr>
      <w:r w:rsidRPr="00972ADD">
        <w:rPr>
          <w:spacing w:val="-4"/>
          <w:szCs w:val="24"/>
          <w:lang w:val="sq-AL"/>
        </w:rPr>
        <w:tab/>
        <w:t>2. Komisioni Kombëtar Kundër Dhunës në Sport dhe të gjitha organizatat sportive, në veprimtarinë kundër dhunës në Shqipëri, respektojnë dispozitat e Konventës Europiane Kundër Dhunës në Sport, ku aderon Republika e Shqipërisë.</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KREU XII</w:t>
      </w:r>
    </w:p>
    <w:p w:rsidR="00723178" w:rsidRPr="00972ADD" w:rsidRDefault="00723178" w:rsidP="0041708F">
      <w:pPr>
        <w:pStyle w:val="NeniNr"/>
        <w:keepNext w:val="0"/>
        <w:rPr>
          <w:spacing w:val="-4"/>
          <w:lang w:val="sq-AL"/>
        </w:rPr>
      </w:pPr>
      <w:r w:rsidRPr="00972ADD">
        <w:rPr>
          <w:spacing w:val="-4"/>
          <w:lang w:val="sq-AL"/>
        </w:rPr>
        <w:t>KUNDËRVAJTJET ADMINISTRATIVE</w:t>
      </w:r>
    </w:p>
    <w:p w:rsidR="00723178" w:rsidRPr="00972ADD" w:rsidRDefault="00723178"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55</w:t>
      </w:r>
    </w:p>
    <w:p w:rsidR="003860B0" w:rsidRPr="00972ADD" w:rsidRDefault="00723178" w:rsidP="0041708F">
      <w:pPr>
        <w:pStyle w:val="Paragrafi"/>
        <w:rPr>
          <w:spacing w:val="-4"/>
          <w:sz w:val="14"/>
          <w:szCs w:val="24"/>
          <w:lang w:val="sq-AL"/>
        </w:rPr>
      </w:pPr>
      <w:r w:rsidRPr="00972ADD">
        <w:rPr>
          <w:spacing w:val="-4"/>
          <w:sz w:val="14"/>
          <w:szCs w:val="24"/>
          <w:lang w:val="sq-AL"/>
        </w:rPr>
        <w:tab/>
      </w:r>
    </w:p>
    <w:p w:rsidR="00723178" w:rsidRPr="00972ADD" w:rsidRDefault="00723178" w:rsidP="0041708F">
      <w:pPr>
        <w:pStyle w:val="Paragrafi"/>
        <w:rPr>
          <w:spacing w:val="-4"/>
          <w:szCs w:val="24"/>
          <w:lang w:val="sq-AL"/>
        </w:rPr>
      </w:pPr>
      <w:r w:rsidRPr="00972ADD">
        <w:rPr>
          <w:spacing w:val="-4"/>
          <w:szCs w:val="24"/>
          <w:lang w:val="sq-AL"/>
        </w:rPr>
        <w:t>1. Shkelja e dispozitave detyruese të këtij ligji përbën kundërvajtje administrative dhe dënohet me gjobë.</w:t>
      </w:r>
    </w:p>
    <w:p w:rsidR="00723178" w:rsidRPr="00972ADD" w:rsidRDefault="00723178" w:rsidP="0041708F">
      <w:pPr>
        <w:pStyle w:val="Paragrafi"/>
        <w:rPr>
          <w:spacing w:val="-4"/>
          <w:szCs w:val="24"/>
          <w:lang w:val="sq-AL"/>
        </w:rPr>
      </w:pPr>
      <w:r w:rsidRPr="00972ADD">
        <w:rPr>
          <w:spacing w:val="-4"/>
          <w:szCs w:val="24"/>
          <w:lang w:val="sq-AL"/>
        </w:rPr>
        <w:tab/>
        <w:t>2. Shkelja e pikës 3, të nenit 5, të këtij ligji, përbën kundërvajtje penale dhe dënohet me gjobë ose me burgim deri në dy vjet.</w:t>
      </w:r>
    </w:p>
    <w:p w:rsidR="00723178" w:rsidRPr="00972ADD" w:rsidRDefault="00723178" w:rsidP="0041708F">
      <w:pPr>
        <w:pStyle w:val="Paragrafi"/>
        <w:rPr>
          <w:spacing w:val="-4"/>
          <w:szCs w:val="24"/>
          <w:lang w:val="sq-AL"/>
        </w:rPr>
      </w:pPr>
      <w:r w:rsidRPr="00972ADD">
        <w:rPr>
          <w:spacing w:val="-4"/>
          <w:szCs w:val="24"/>
          <w:lang w:val="sq-AL"/>
        </w:rPr>
        <w:tab/>
        <w:t>3. Shkelja e nenit 49, të këtij ligji, përbën kundërvajtje administrative dhe dënohet me gjobë nga dhjetë mijë deri në pesëdhjetë mijë lekë, e cila vendoset nga Komisioni i Shqyrtimit të Kundërvajtjeve Administrative pranë komisariatit të policisë vendore, bazuar në aktkonstatimin e punonjësit të Policisë së Shtetit.</w:t>
      </w:r>
    </w:p>
    <w:p w:rsidR="00070B83" w:rsidRPr="00972ADD" w:rsidRDefault="00070B83"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56</w:t>
      </w:r>
    </w:p>
    <w:p w:rsidR="00723178" w:rsidRPr="00972ADD" w:rsidRDefault="00723178" w:rsidP="0041708F">
      <w:pPr>
        <w:pStyle w:val="NeniNr"/>
        <w:keepNext w:val="0"/>
        <w:rPr>
          <w:b/>
          <w:spacing w:val="-4"/>
          <w:lang w:val="sq-AL"/>
        </w:rPr>
      </w:pPr>
      <w:r w:rsidRPr="00972ADD">
        <w:rPr>
          <w:b/>
          <w:spacing w:val="-4"/>
          <w:lang w:val="sq-AL"/>
        </w:rPr>
        <w:t>Shqyrtimi i kundërvajtjeve administrative</w:t>
      </w:r>
    </w:p>
    <w:p w:rsidR="00723178" w:rsidRPr="00972ADD" w:rsidRDefault="0072317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1. Shqyrtimi i kundërvajtjeve administrative, ankimi dhe ekzekutimi i vendimeve bëhen sipas procedurave dhe afateve të përcaktuara në Kodin e Procedurave Administrative.</w:t>
      </w:r>
    </w:p>
    <w:p w:rsidR="00723178" w:rsidRPr="00972ADD" w:rsidRDefault="00723178" w:rsidP="0041708F">
      <w:pPr>
        <w:pStyle w:val="Paragrafi"/>
        <w:rPr>
          <w:spacing w:val="-4"/>
          <w:szCs w:val="24"/>
          <w:lang w:val="sq-AL"/>
        </w:rPr>
      </w:pPr>
      <w:r w:rsidRPr="00972ADD">
        <w:rPr>
          <w:spacing w:val="-4"/>
          <w:szCs w:val="24"/>
          <w:lang w:val="sq-AL"/>
        </w:rPr>
        <w:tab/>
        <w:t>2. Shuma e arkëtuar nga vjelja e gjobave derdhet njëqind për qind në favor të Buxhetit të Shtetit.</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57</w:t>
      </w:r>
    </w:p>
    <w:p w:rsidR="00723178" w:rsidRPr="00972ADD" w:rsidRDefault="00723178" w:rsidP="0041708F">
      <w:pPr>
        <w:pStyle w:val="NeniNr"/>
        <w:keepNext w:val="0"/>
        <w:rPr>
          <w:b/>
          <w:spacing w:val="-4"/>
          <w:lang w:val="sq-AL" w:eastAsia="sq-AL"/>
        </w:rPr>
      </w:pPr>
      <w:r w:rsidRPr="00972ADD">
        <w:rPr>
          <w:b/>
          <w:spacing w:val="-4"/>
          <w:lang w:val="sq-AL" w:eastAsia="sq-AL"/>
        </w:rPr>
        <w:t>Masat</w:t>
      </w:r>
    </w:p>
    <w:p w:rsidR="00723178" w:rsidRPr="00972ADD" w:rsidRDefault="00723178" w:rsidP="0041708F">
      <w:pPr>
        <w:pStyle w:val="Paragrafi"/>
        <w:rPr>
          <w:spacing w:val="-4"/>
          <w:sz w:val="14"/>
          <w:szCs w:val="24"/>
          <w:lang w:val="sq-AL" w:eastAsia="sq-AL"/>
        </w:rPr>
      </w:pPr>
    </w:p>
    <w:p w:rsidR="00723178" w:rsidRPr="00972ADD" w:rsidRDefault="00723178" w:rsidP="0041708F">
      <w:pPr>
        <w:pStyle w:val="Paragrafi"/>
        <w:rPr>
          <w:spacing w:val="-4"/>
          <w:szCs w:val="24"/>
          <w:lang w:val="sq-AL" w:eastAsia="sq-AL"/>
        </w:rPr>
      </w:pPr>
      <w:r w:rsidRPr="00972ADD">
        <w:rPr>
          <w:spacing w:val="-4"/>
          <w:szCs w:val="24"/>
          <w:lang w:val="sq-AL" w:eastAsia="sq-AL"/>
        </w:rPr>
        <w:tab/>
        <w:t>1. Dënohen me gjobë në shumën nga njëqind mijë deri në pesëqind mijë lekë organizatat sportive, si dhe anëtarët e tyre në rast se:</w:t>
      </w:r>
    </w:p>
    <w:p w:rsidR="00723178" w:rsidRPr="00972ADD" w:rsidRDefault="00723178" w:rsidP="0041708F">
      <w:pPr>
        <w:pStyle w:val="Paragrafi"/>
        <w:rPr>
          <w:spacing w:val="-4"/>
          <w:szCs w:val="24"/>
          <w:lang w:val="sq-AL" w:eastAsia="sq-AL"/>
        </w:rPr>
      </w:pPr>
      <w:r w:rsidRPr="00972ADD">
        <w:rPr>
          <w:spacing w:val="-4"/>
          <w:szCs w:val="24"/>
          <w:lang w:val="sq-AL" w:eastAsia="sq-AL"/>
        </w:rPr>
        <w:tab/>
        <w:t>a) kryejnë veprimtari sportive pa marrë më parë pëlqimin nga federata sportive përkatëse, në të cilën janë të anëtarësuar;</w:t>
      </w:r>
    </w:p>
    <w:p w:rsidR="00723178" w:rsidRPr="00972ADD" w:rsidRDefault="00723178" w:rsidP="0041708F">
      <w:pPr>
        <w:pStyle w:val="Paragrafi"/>
        <w:rPr>
          <w:spacing w:val="-4"/>
          <w:szCs w:val="24"/>
          <w:lang w:val="sq-AL" w:eastAsia="sq-AL"/>
        </w:rPr>
      </w:pPr>
      <w:r w:rsidRPr="00972ADD">
        <w:rPr>
          <w:spacing w:val="-4"/>
          <w:szCs w:val="24"/>
          <w:lang w:val="sq-AL" w:eastAsia="sq-AL"/>
        </w:rPr>
        <w:tab/>
        <w:t>b) organizojnë ose bëjnë propagandë politike e fetare gjatë veprimtarive sportive.</w:t>
      </w:r>
    </w:p>
    <w:p w:rsidR="00723178" w:rsidRPr="00972ADD" w:rsidRDefault="00723178" w:rsidP="0041708F">
      <w:pPr>
        <w:pStyle w:val="Paragrafi"/>
        <w:rPr>
          <w:spacing w:val="-4"/>
          <w:szCs w:val="24"/>
          <w:lang w:val="sq-AL" w:eastAsia="sq-AL"/>
        </w:rPr>
      </w:pPr>
      <w:r w:rsidRPr="00972ADD">
        <w:rPr>
          <w:spacing w:val="-4"/>
          <w:szCs w:val="24"/>
          <w:lang w:val="sq-AL" w:eastAsia="sq-AL"/>
        </w:rPr>
        <w:tab/>
        <w:t>2. Gjobat vendosen nga komisionet e disiplinës të organizatave sportive dhe derdhen njëqind për qind në buxhetin e federatës përkatëse. Dënimi me gjobë mund të shoqërohet edhe me masa të ndalimit të ushtrimit të veprimtarisë sportive për një periudhë kohore nga gjashtë muaj deri në një vit. Masat shoqëruese jepen nga komisionet disiplinore të federatave përkatëse.</w:t>
      </w:r>
    </w:p>
    <w:p w:rsidR="00723178" w:rsidRPr="00972ADD" w:rsidRDefault="00723178" w:rsidP="0041708F">
      <w:pPr>
        <w:pStyle w:val="Paragrafi"/>
        <w:rPr>
          <w:b/>
          <w:spacing w:val="-4"/>
          <w:sz w:val="14"/>
          <w:szCs w:val="24"/>
          <w:u w:val="single"/>
          <w:lang w:val="sq-AL"/>
        </w:rPr>
      </w:pPr>
    </w:p>
    <w:p w:rsidR="00723178" w:rsidRPr="00972ADD" w:rsidRDefault="00723178" w:rsidP="0041708F">
      <w:pPr>
        <w:pStyle w:val="NeniNr"/>
        <w:keepNext w:val="0"/>
        <w:rPr>
          <w:spacing w:val="-4"/>
          <w:lang w:val="sq-AL"/>
        </w:rPr>
      </w:pPr>
      <w:r w:rsidRPr="00972ADD">
        <w:rPr>
          <w:spacing w:val="-4"/>
          <w:lang w:val="sq-AL"/>
        </w:rPr>
        <w:t>KREU XIII</w:t>
      </w:r>
    </w:p>
    <w:p w:rsidR="00723178" w:rsidRPr="00972ADD" w:rsidRDefault="00723178" w:rsidP="0041708F">
      <w:pPr>
        <w:pStyle w:val="NeniNr"/>
        <w:keepNext w:val="0"/>
        <w:rPr>
          <w:bCs/>
          <w:spacing w:val="-4"/>
          <w:lang w:val="sq-AL"/>
        </w:rPr>
      </w:pPr>
      <w:r w:rsidRPr="00972ADD">
        <w:rPr>
          <w:spacing w:val="-4"/>
          <w:lang w:val="sq-AL"/>
        </w:rPr>
        <w:t>DISPOZITA KALIMTARE DHE TË FUNDIT</w:t>
      </w:r>
    </w:p>
    <w:p w:rsidR="003860B0" w:rsidRPr="00972ADD" w:rsidRDefault="003860B0" w:rsidP="0041708F">
      <w:pPr>
        <w:pStyle w:val="NeniNr"/>
        <w:keepNext w:val="0"/>
        <w:rPr>
          <w:spacing w:val="-4"/>
          <w:sz w:val="14"/>
          <w:lang w:val="sq-AL"/>
        </w:rPr>
      </w:pPr>
    </w:p>
    <w:p w:rsidR="00723178" w:rsidRPr="00972ADD" w:rsidRDefault="00723178" w:rsidP="0041708F">
      <w:pPr>
        <w:pStyle w:val="NeniNr"/>
        <w:keepNext w:val="0"/>
        <w:rPr>
          <w:spacing w:val="-4"/>
          <w:lang w:val="sq-AL"/>
        </w:rPr>
      </w:pPr>
      <w:r w:rsidRPr="00972ADD">
        <w:rPr>
          <w:spacing w:val="-4"/>
          <w:lang w:val="sq-AL"/>
        </w:rPr>
        <w:t>Neni 58</w:t>
      </w:r>
    </w:p>
    <w:p w:rsidR="00723178" w:rsidRPr="00972ADD" w:rsidRDefault="00723178" w:rsidP="0041708F">
      <w:pPr>
        <w:pStyle w:val="NeniNr"/>
        <w:keepNext w:val="0"/>
        <w:rPr>
          <w:b/>
          <w:spacing w:val="-4"/>
          <w:lang w:val="sq-AL"/>
        </w:rPr>
      </w:pPr>
      <w:r w:rsidRPr="00972ADD">
        <w:rPr>
          <w:b/>
          <w:spacing w:val="-4"/>
          <w:lang w:val="sq-AL"/>
        </w:rPr>
        <w:t>Ndryshimi i statuteve të organizatave sportive</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Statutet e organizatave sportive, të cilat vijnë në kundërshtim me përcaktimet e këtij ligji, ndryshohen nga organizatat dhe paraqiten për miratim pranë ministrisë përgjegjëse për sportin brenda gjashtë muajve nga hyrja në fuqi e këtij ligji.</w:t>
      </w:r>
    </w:p>
    <w:p w:rsidR="00723178" w:rsidRPr="00972ADD" w:rsidRDefault="00723178" w:rsidP="0041708F">
      <w:pPr>
        <w:pStyle w:val="Paragrafi"/>
        <w:rPr>
          <w:b/>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59</w:t>
      </w:r>
    </w:p>
    <w:p w:rsidR="00723178" w:rsidRPr="00972ADD" w:rsidRDefault="00723178" w:rsidP="0041708F">
      <w:pPr>
        <w:pStyle w:val="NeniNr"/>
        <w:keepNext w:val="0"/>
        <w:rPr>
          <w:b/>
          <w:spacing w:val="-4"/>
          <w:lang w:val="sq-AL"/>
        </w:rPr>
      </w:pPr>
      <w:r w:rsidRPr="00972ADD">
        <w:rPr>
          <w:b/>
          <w:spacing w:val="-4"/>
          <w:lang w:val="sq-AL"/>
        </w:rPr>
        <w:t>Nxjerrja e akteve nënligjore</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eastAsia="sq-AL"/>
        </w:rPr>
      </w:pPr>
      <w:r w:rsidRPr="00972ADD">
        <w:rPr>
          <w:spacing w:val="-4"/>
          <w:szCs w:val="24"/>
          <w:lang w:val="sq-AL" w:eastAsia="sq-AL"/>
        </w:rPr>
        <w:tab/>
        <w:t>1. Ngarkohet Këshilli i Ministrave, që, brenda 6 muajve nga hyrja në fuqi e këtij ligji, të nxjerrë aktet nënligjore në zbatim të neneve 7, pika 6; 9, pika 2; 27, pika 3; 40 dhe 54, pika 1, të këtij ligji.</w:t>
      </w:r>
    </w:p>
    <w:p w:rsidR="00723178" w:rsidRPr="00972ADD" w:rsidRDefault="00723178" w:rsidP="0041708F">
      <w:pPr>
        <w:pStyle w:val="Paragrafi"/>
        <w:rPr>
          <w:spacing w:val="-4"/>
          <w:szCs w:val="24"/>
          <w:lang w:val="sq-AL" w:eastAsia="sq-AL"/>
        </w:rPr>
      </w:pPr>
      <w:r w:rsidRPr="00972ADD">
        <w:rPr>
          <w:spacing w:val="-4"/>
          <w:szCs w:val="24"/>
          <w:lang w:val="sq-AL" w:eastAsia="sq-AL"/>
        </w:rPr>
        <w:tab/>
        <w:t>2. Ngarkohen ministrat përgjegjës që, brenda 9 muajve nga hyrja në fuqi e këtij ligji, të nxjerrin aktet nënligjore në zbatim të neneve 13, pika 1, dhe 40, të këtij ligji.</w:t>
      </w:r>
    </w:p>
    <w:p w:rsidR="00723178" w:rsidRPr="00972ADD" w:rsidRDefault="00723178" w:rsidP="0041708F">
      <w:pPr>
        <w:pStyle w:val="Paragrafi"/>
        <w:rPr>
          <w:spacing w:val="-4"/>
          <w:szCs w:val="24"/>
          <w:lang w:val="sq-AL" w:eastAsia="sq-AL"/>
        </w:rPr>
      </w:pPr>
      <w:r w:rsidRPr="00972ADD">
        <w:rPr>
          <w:spacing w:val="-4"/>
          <w:szCs w:val="24"/>
          <w:lang w:val="sq-AL" w:eastAsia="sq-AL"/>
        </w:rPr>
        <w:tab/>
        <w:t>3. Deri në miratimin e akteve të reja nënligjore, zbatohen aktet nënligjore që janë në fuqi.</w:t>
      </w:r>
    </w:p>
    <w:p w:rsidR="00723178" w:rsidRPr="00972ADD" w:rsidRDefault="00723178" w:rsidP="0041708F">
      <w:pPr>
        <w:pStyle w:val="Paragrafi"/>
        <w:rPr>
          <w:spacing w:val="-4"/>
          <w:sz w:val="14"/>
          <w:szCs w:val="24"/>
          <w:lang w:val="sq-AL"/>
        </w:rPr>
      </w:pPr>
    </w:p>
    <w:p w:rsidR="00723178" w:rsidRPr="00972ADD" w:rsidRDefault="00723178" w:rsidP="0041708F">
      <w:pPr>
        <w:pStyle w:val="NeniNr"/>
        <w:keepNext w:val="0"/>
        <w:rPr>
          <w:spacing w:val="-4"/>
          <w:lang w:val="sq-AL"/>
        </w:rPr>
      </w:pPr>
      <w:r w:rsidRPr="00972ADD">
        <w:rPr>
          <w:spacing w:val="-4"/>
          <w:lang w:val="sq-AL"/>
        </w:rPr>
        <w:t>Neni 60</w:t>
      </w:r>
    </w:p>
    <w:p w:rsidR="00723178" w:rsidRPr="00972ADD" w:rsidRDefault="00723178" w:rsidP="0041708F">
      <w:pPr>
        <w:pStyle w:val="NeniNr"/>
        <w:keepNext w:val="0"/>
        <w:rPr>
          <w:b/>
          <w:spacing w:val="-4"/>
          <w:lang w:val="sq-AL"/>
        </w:rPr>
      </w:pPr>
      <w:r w:rsidRPr="00972ADD">
        <w:rPr>
          <w:b/>
          <w:spacing w:val="-4"/>
          <w:lang w:val="sq-AL"/>
        </w:rPr>
        <w:t>Shfuqizime</w:t>
      </w:r>
    </w:p>
    <w:p w:rsidR="00723178" w:rsidRPr="00972ADD" w:rsidRDefault="00723178" w:rsidP="0041708F">
      <w:pPr>
        <w:pStyle w:val="Paragrafi"/>
        <w:rPr>
          <w:b/>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Me hyrjen në fuqi të këtij ligji, ligji nr. 9376, datë 21.4.2005, “Për sportin”, i ndryshuar, shfuqizohet.</w:t>
      </w:r>
    </w:p>
    <w:p w:rsidR="003860B0" w:rsidRPr="00972ADD" w:rsidRDefault="003860B0" w:rsidP="0041708F">
      <w:pPr>
        <w:pStyle w:val="Paragrafi"/>
        <w:rPr>
          <w:bCs/>
          <w:spacing w:val="-4"/>
          <w:sz w:val="14"/>
          <w:szCs w:val="24"/>
          <w:lang w:val="sq-AL" w:eastAsia="sq-AL"/>
        </w:rPr>
      </w:pPr>
    </w:p>
    <w:p w:rsidR="00723178" w:rsidRPr="00972ADD" w:rsidRDefault="00723178" w:rsidP="0041708F">
      <w:pPr>
        <w:pStyle w:val="NeniNr"/>
        <w:keepNext w:val="0"/>
        <w:rPr>
          <w:spacing w:val="-4"/>
          <w:lang w:val="sq-AL" w:eastAsia="sq-AL"/>
        </w:rPr>
      </w:pPr>
      <w:r w:rsidRPr="00972ADD">
        <w:rPr>
          <w:spacing w:val="-4"/>
          <w:lang w:val="sq-AL" w:eastAsia="sq-AL"/>
        </w:rPr>
        <w:t>Neni 61</w:t>
      </w:r>
    </w:p>
    <w:p w:rsidR="00723178" w:rsidRDefault="00723178" w:rsidP="0041708F">
      <w:pPr>
        <w:pStyle w:val="NeniNr"/>
        <w:keepNext w:val="0"/>
        <w:rPr>
          <w:b/>
          <w:spacing w:val="-4"/>
          <w:lang w:val="sq-AL" w:eastAsia="sq-AL"/>
        </w:rPr>
      </w:pPr>
      <w:r w:rsidRPr="00972ADD">
        <w:rPr>
          <w:b/>
          <w:spacing w:val="-4"/>
          <w:lang w:val="sq-AL" w:eastAsia="sq-AL"/>
        </w:rPr>
        <w:t>Hyrja në fuqi</w:t>
      </w:r>
    </w:p>
    <w:p w:rsidR="00284E8C" w:rsidRPr="00284E8C" w:rsidRDefault="00284E8C"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ab/>
        <w:t>Ky ligj hyn në fuqi 15 ditë pas botimit në Fletoren Zyrtare.</w:t>
      </w:r>
    </w:p>
    <w:p w:rsidR="00B513F8" w:rsidRPr="00972ADD" w:rsidRDefault="00B513F8" w:rsidP="0041708F">
      <w:pPr>
        <w:pStyle w:val="Paragrafi"/>
        <w:rPr>
          <w:spacing w:val="-4"/>
          <w:sz w:val="14"/>
          <w:szCs w:val="24"/>
          <w:lang w:val="sq-AL"/>
        </w:rPr>
      </w:pPr>
    </w:p>
    <w:p w:rsidR="00723178" w:rsidRPr="00972ADD" w:rsidRDefault="00723178" w:rsidP="0041708F">
      <w:pPr>
        <w:pStyle w:val="Paragrafi"/>
        <w:rPr>
          <w:spacing w:val="-4"/>
          <w:szCs w:val="24"/>
          <w:lang w:val="sq-AL"/>
        </w:rPr>
      </w:pPr>
      <w:r w:rsidRPr="00972ADD">
        <w:rPr>
          <w:spacing w:val="-4"/>
          <w:szCs w:val="24"/>
          <w:lang w:val="sq-AL"/>
        </w:rPr>
        <w:t>Miratuar në datën 27.4.2017</w:t>
      </w:r>
    </w:p>
    <w:p w:rsidR="00AB3AC6" w:rsidRPr="00972ADD" w:rsidRDefault="00AB3AC6" w:rsidP="0041708F">
      <w:pPr>
        <w:pStyle w:val="Paragrafi"/>
        <w:rPr>
          <w:rFonts w:eastAsia="Times New Roman"/>
          <w:spacing w:val="-4"/>
          <w:sz w:val="14"/>
          <w:lang w:val="sq-AL" w:eastAsia="en-GB"/>
        </w:rPr>
      </w:pPr>
    </w:p>
    <w:p w:rsidR="0069201E" w:rsidRPr="00972ADD" w:rsidRDefault="00A36695" w:rsidP="0041708F">
      <w:pPr>
        <w:pStyle w:val="Paragrafi"/>
        <w:ind w:firstLine="0"/>
        <w:rPr>
          <w:b/>
          <w:spacing w:val="-4"/>
          <w:lang w:val="sq-AL"/>
        </w:rPr>
      </w:pPr>
      <w:r w:rsidRPr="00972ADD">
        <w:rPr>
          <w:b/>
          <w:spacing w:val="-4"/>
          <w:lang w:val="sq-AL"/>
        </w:rPr>
        <w:t>Shpallur me dekretin nr. 10333</w:t>
      </w:r>
      <w:r w:rsidR="0069201E" w:rsidRPr="00972ADD">
        <w:rPr>
          <w:b/>
          <w:spacing w:val="-4"/>
          <w:lang w:val="sq-AL"/>
        </w:rPr>
        <w:t xml:space="preserve">, </w:t>
      </w:r>
      <w:r w:rsidRPr="00972ADD">
        <w:rPr>
          <w:b/>
          <w:spacing w:val="-4"/>
          <w:lang w:val="sq-AL"/>
        </w:rPr>
        <w:t>datë 18.5.2017</w:t>
      </w:r>
      <w:r w:rsidR="0069201E" w:rsidRPr="00972ADD">
        <w:rPr>
          <w:b/>
          <w:spacing w:val="-4"/>
          <w:lang w:val="sq-AL"/>
        </w:rPr>
        <w:t xml:space="preserve"> të Presidentit të Republikës së Shqipërisë, Bujar Nishani</w:t>
      </w:r>
    </w:p>
    <w:p w:rsidR="0069201E" w:rsidRPr="00972ADD" w:rsidRDefault="0069201E" w:rsidP="0041708F">
      <w:pPr>
        <w:pStyle w:val="Paragrafi"/>
        <w:rPr>
          <w:rFonts w:eastAsia="Times New Roman"/>
          <w:spacing w:val="-4"/>
          <w:sz w:val="14"/>
          <w:lang w:val="sq-AL" w:eastAsia="en-GB"/>
        </w:rPr>
      </w:pPr>
    </w:p>
    <w:p w:rsidR="003860B0" w:rsidRPr="00972ADD" w:rsidRDefault="003860B0" w:rsidP="0041708F">
      <w:pPr>
        <w:pStyle w:val="NeniTitull"/>
        <w:keepNext w:val="0"/>
        <w:rPr>
          <w:spacing w:val="-4"/>
          <w:lang w:val="sq-AL"/>
        </w:rPr>
      </w:pPr>
      <w:r w:rsidRPr="00972ADD">
        <w:rPr>
          <w:spacing w:val="-4"/>
          <w:lang w:val="sq-AL"/>
        </w:rPr>
        <w:t>LIGJ</w:t>
      </w:r>
    </w:p>
    <w:p w:rsidR="003860B0" w:rsidRPr="00972ADD" w:rsidRDefault="003860B0" w:rsidP="0041708F">
      <w:pPr>
        <w:pStyle w:val="NeniTitull"/>
        <w:keepNext w:val="0"/>
        <w:rPr>
          <w:spacing w:val="-4"/>
          <w:lang w:val="sq-AL"/>
        </w:rPr>
      </w:pPr>
      <w:r w:rsidRPr="00972ADD">
        <w:rPr>
          <w:spacing w:val="-4"/>
          <w:lang w:val="sq-AL"/>
        </w:rPr>
        <w:t>Nr. 80/2017</w:t>
      </w:r>
    </w:p>
    <w:p w:rsidR="003860B0" w:rsidRPr="00972ADD" w:rsidRDefault="003860B0" w:rsidP="0041708F">
      <w:pPr>
        <w:pStyle w:val="NeniTitull"/>
        <w:keepNext w:val="0"/>
        <w:rPr>
          <w:spacing w:val="-4"/>
          <w:sz w:val="14"/>
          <w:lang w:val="sq-AL"/>
        </w:rPr>
      </w:pPr>
    </w:p>
    <w:p w:rsidR="003860B0" w:rsidRPr="00972ADD" w:rsidRDefault="003860B0" w:rsidP="0041708F">
      <w:pPr>
        <w:pStyle w:val="NeniTitull"/>
        <w:keepNext w:val="0"/>
        <w:rPr>
          <w:spacing w:val="-4"/>
          <w:lang w:val="sq-AL"/>
        </w:rPr>
      </w:pPr>
      <w:r w:rsidRPr="00972ADD">
        <w:rPr>
          <w:spacing w:val="-4"/>
          <w:lang w:val="sq-AL"/>
        </w:rPr>
        <w:t>PËR DISA SHTESA DHE NDRYSHIME NË LIGJIN NR. 64/2012, “PËR PESHKIMIN”, TË NDRYSHUAR</w:t>
      </w:r>
      <w:r w:rsidRPr="00972ADD">
        <w:rPr>
          <w:rStyle w:val="FootnoteReference"/>
          <w:rFonts w:cs="Times New Roman"/>
          <w:spacing w:val="-4"/>
          <w:szCs w:val="24"/>
          <w:lang w:val="sq-AL"/>
        </w:rPr>
        <w:footnoteReference w:id="1"/>
      </w:r>
      <w:r w:rsidRPr="00972ADD">
        <w:rPr>
          <w:spacing w:val="-4"/>
          <w:lang w:val="sq-AL"/>
        </w:rPr>
        <w:t xml:space="preserve"> </w:t>
      </w:r>
    </w:p>
    <w:p w:rsidR="003860B0" w:rsidRPr="00972ADD" w:rsidRDefault="003860B0" w:rsidP="0041708F">
      <w:pPr>
        <w:pStyle w:val="Paragrafi"/>
        <w:rPr>
          <w:spacing w:val="-4"/>
          <w:sz w:val="14"/>
          <w:lang w:val="sq-AL"/>
        </w:rPr>
      </w:pPr>
    </w:p>
    <w:p w:rsidR="003860B0" w:rsidRPr="00972ADD" w:rsidRDefault="003860B0" w:rsidP="0041708F">
      <w:pPr>
        <w:pStyle w:val="Paragrafi"/>
        <w:rPr>
          <w:spacing w:val="-4"/>
          <w:lang w:val="sq-AL"/>
        </w:rPr>
      </w:pPr>
      <w:r w:rsidRPr="00972ADD">
        <w:rPr>
          <w:spacing w:val="-4"/>
          <w:lang w:val="sq-AL"/>
        </w:rPr>
        <w:tab/>
        <w:t xml:space="preserve">Në mbështetje të neneve 78 dhe 83, pika 1, të Kushtetutës, me propozimin e Këshillit të Ministrave, </w:t>
      </w:r>
    </w:p>
    <w:p w:rsidR="003860B0" w:rsidRPr="00972ADD" w:rsidRDefault="003860B0" w:rsidP="0041708F">
      <w:pPr>
        <w:pStyle w:val="Paragrafi"/>
        <w:rPr>
          <w:spacing w:val="-4"/>
          <w:sz w:val="14"/>
          <w:lang w:val="sq-AL"/>
        </w:rPr>
      </w:pPr>
    </w:p>
    <w:p w:rsidR="003860B0" w:rsidRPr="00972ADD" w:rsidRDefault="003860B0" w:rsidP="0041708F">
      <w:pPr>
        <w:pStyle w:val="NeniNr"/>
        <w:keepNext w:val="0"/>
        <w:rPr>
          <w:spacing w:val="-4"/>
          <w:lang w:val="sq-AL"/>
        </w:rPr>
      </w:pPr>
      <w:r w:rsidRPr="00972ADD">
        <w:rPr>
          <w:spacing w:val="-4"/>
          <w:lang w:val="sq-AL"/>
        </w:rPr>
        <w:t>KUVENDI</w:t>
      </w:r>
    </w:p>
    <w:p w:rsidR="003860B0" w:rsidRPr="00972ADD" w:rsidRDefault="003860B0" w:rsidP="0041708F">
      <w:pPr>
        <w:pStyle w:val="NeniNr"/>
        <w:keepNext w:val="0"/>
        <w:rPr>
          <w:spacing w:val="-4"/>
          <w:lang w:val="sq-AL"/>
        </w:rPr>
      </w:pPr>
      <w:r w:rsidRPr="00972ADD">
        <w:rPr>
          <w:spacing w:val="-4"/>
          <w:lang w:val="sq-AL"/>
        </w:rPr>
        <w:t>I REPUBLIKËS SË SHQIPËRISË</w:t>
      </w:r>
    </w:p>
    <w:p w:rsidR="00284E8C" w:rsidRPr="00284E8C" w:rsidRDefault="00284E8C" w:rsidP="0041708F">
      <w:pPr>
        <w:pStyle w:val="NeniNr"/>
        <w:keepNext w:val="0"/>
        <w:rPr>
          <w:spacing w:val="-4"/>
          <w:sz w:val="14"/>
          <w:lang w:val="sq-AL"/>
        </w:rPr>
      </w:pPr>
    </w:p>
    <w:p w:rsidR="003860B0" w:rsidRPr="00972ADD" w:rsidRDefault="003860B0" w:rsidP="0041708F">
      <w:pPr>
        <w:pStyle w:val="NeniNr"/>
        <w:keepNext w:val="0"/>
        <w:rPr>
          <w:spacing w:val="-4"/>
          <w:lang w:val="sq-AL"/>
        </w:rPr>
      </w:pPr>
      <w:r w:rsidRPr="00972ADD">
        <w:rPr>
          <w:spacing w:val="-4"/>
          <w:lang w:val="sq-AL"/>
        </w:rPr>
        <w:t>VENDOSI:</w:t>
      </w:r>
    </w:p>
    <w:p w:rsidR="003860B0" w:rsidRPr="00972ADD" w:rsidRDefault="003860B0" w:rsidP="0041708F">
      <w:pPr>
        <w:pStyle w:val="Paragrafi"/>
        <w:rPr>
          <w:spacing w:val="-4"/>
          <w:sz w:val="14"/>
          <w:lang w:val="sq-AL"/>
        </w:rPr>
      </w:pPr>
    </w:p>
    <w:p w:rsidR="003860B0" w:rsidRPr="00972ADD" w:rsidRDefault="003860B0" w:rsidP="0041708F">
      <w:pPr>
        <w:pStyle w:val="Paragrafi"/>
        <w:rPr>
          <w:spacing w:val="-4"/>
          <w:lang w:val="sq-AL"/>
        </w:rPr>
      </w:pPr>
      <w:r w:rsidRPr="00972ADD">
        <w:rPr>
          <w:spacing w:val="-4"/>
          <w:lang w:val="sq-AL"/>
        </w:rPr>
        <w:tab/>
        <w:t>Në ligjin nr. 64/2012, “Për peshkimin”, të ndryshuar, bëhen këto ndryshime dhe shtesa:</w:t>
      </w:r>
    </w:p>
    <w:p w:rsidR="003860B0" w:rsidRPr="00C1488A" w:rsidRDefault="003860B0" w:rsidP="0041708F">
      <w:pPr>
        <w:pStyle w:val="Paragrafi"/>
        <w:rPr>
          <w:spacing w:val="-4"/>
          <w:sz w:val="8"/>
          <w:lang w:val="sq-AL"/>
        </w:rPr>
      </w:pPr>
    </w:p>
    <w:p w:rsidR="003860B0" w:rsidRPr="00972ADD" w:rsidRDefault="003860B0" w:rsidP="0041708F">
      <w:pPr>
        <w:pStyle w:val="NeniNr"/>
        <w:keepNext w:val="0"/>
        <w:rPr>
          <w:spacing w:val="-4"/>
          <w:lang w:val="sq-AL"/>
        </w:rPr>
      </w:pPr>
      <w:r w:rsidRPr="00972ADD">
        <w:rPr>
          <w:spacing w:val="-4"/>
          <w:lang w:val="sq-AL"/>
        </w:rPr>
        <w:t>Neni 1</w:t>
      </w:r>
    </w:p>
    <w:p w:rsidR="003860B0" w:rsidRPr="00C1488A" w:rsidRDefault="003860B0" w:rsidP="0041708F">
      <w:pPr>
        <w:pStyle w:val="Paragrafi"/>
        <w:rPr>
          <w:spacing w:val="-4"/>
          <w:sz w:val="8"/>
          <w:lang w:val="sq-AL"/>
        </w:rPr>
      </w:pPr>
    </w:p>
    <w:p w:rsidR="003860B0" w:rsidRPr="00972ADD" w:rsidRDefault="003860B0" w:rsidP="0041708F">
      <w:pPr>
        <w:pStyle w:val="Paragrafi"/>
        <w:rPr>
          <w:spacing w:val="-4"/>
          <w:lang w:val="sq-AL"/>
        </w:rPr>
      </w:pPr>
      <w:r w:rsidRPr="00972ADD">
        <w:rPr>
          <w:spacing w:val="-4"/>
          <w:lang w:val="sq-AL"/>
        </w:rPr>
        <w:tab/>
        <w:t xml:space="preserve">Në nenin 4, pas pikës 1 shtohet pika 1/1 me këtë përmbajtje: </w:t>
      </w:r>
    </w:p>
    <w:p w:rsidR="003860B0" w:rsidRPr="00972ADD" w:rsidRDefault="003860B0" w:rsidP="0041708F">
      <w:pPr>
        <w:pStyle w:val="Paragrafi"/>
        <w:rPr>
          <w:spacing w:val="-4"/>
          <w:lang w:val="sq-AL"/>
        </w:rPr>
      </w:pPr>
      <w:r w:rsidRPr="00972ADD">
        <w:rPr>
          <w:spacing w:val="-4"/>
          <w:lang w:val="sq-AL"/>
        </w:rPr>
        <w:tab/>
        <w:t>“1/1. “Anije aktive peshkimi” janë anijet e peshkimit që kanë kryer veprimtari peshkimi (një ose disa ditë) gjatë një viti kalendarik. Një anije peshkimi, e cila nuk ka kryer veprimtari peshkimi gjatë një viti kalendarik konsiderohet “joaktive.”.</w:t>
      </w:r>
    </w:p>
    <w:p w:rsidR="003860B0" w:rsidRPr="00972ADD" w:rsidRDefault="003860B0" w:rsidP="0041708F">
      <w:pPr>
        <w:pStyle w:val="Paragrafi"/>
        <w:rPr>
          <w:spacing w:val="-4"/>
          <w:sz w:val="14"/>
          <w:lang w:val="sq-AL"/>
        </w:rPr>
      </w:pPr>
    </w:p>
    <w:p w:rsidR="003860B0" w:rsidRPr="00972ADD" w:rsidRDefault="003860B0" w:rsidP="0041708F">
      <w:pPr>
        <w:pStyle w:val="NeniNr"/>
        <w:keepNext w:val="0"/>
        <w:rPr>
          <w:spacing w:val="-4"/>
          <w:lang w:val="sq-AL"/>
        </w:rPr>
      </w:pPr>
      <w:r w:rsidRPr="00972ADD">
        <w:rPr>
          <w:spacing w:val="-4"/>
          <w:lang w:val="sq-AL"/>
        </w:rPr>
        <w:t>Neni 2</w:t>
      </w:r>
    </w:p>
    <w:p w:rsidR="003860B0" w:rsidRPr="00972ADD" w:rsidRDefault="003860B0" w:rsidP="0041708F">
      <w:pPr>
        <w:pStyle w:val="Paragrafi"/>
        <w:rPr>
          <w:spacing w:val="-4"/>
          <w:sz w:val="14"/>
          <w:lang w:val="sq-AL"/>
        </w:rPr>
      </w:pPr>
    </w:p>
    <w:p w:rsidR="003860B0" w:rsidRPr="00972ADD" w:rsidRDefault="003860B0" w:rsidP="0041708F">
      <w:pPr>
        <w:pStyle w:val="Paragrafi"/>
        <w:rPr>
          <w:spacing w:val="-4"/>
          <w:lang w:val="sq-AL"/>
        </w:rPr>
      </w:pPr>
      <w:r w:rsidRPr="00972ADD">
        <w:rPr>
          <w:spacing w:val="-4"/>
          <w:lang w:val="sq-AL"/>
        </w:rPr>
        <w:tab/>
        <w:t>Në nenin 32, pika 5 riformulohet si më poshtë:</w:t>
      </w:r>
    </w:p>
    <w:p w:rsidR="003860B0" w:rsidRPr="00972ADD" w:rsidRDefault="003860B0" w:rsidP="0041708F">
      <w:pPr>
        <w:pStyle w:val="Paragrafi"/>
        <w:rPr>
          <w:spacing w:val="-4"/>
          <w:lang w:val="sq-AL"/>
        </w:rPr>
      </w:pPr>
      <w:r w:rsidRPr="00972ADD">
        <w:rPr>
          <w:spacing w:val="-4"/>
          <w:lang w:val="sq-AL"/>
        </w:rPr>
        <w:tab/>
        <w:t>“5. Forma, përmbajtja dhe mënyra e administrimit të RAP-it, si dhe dokumentacioni, procedurat dhe afatet që duhen respektuar për aplikimin për regjistrim dhe/ose ankim të vendimit për refuzimin e regjistrimit, përcaktohen me vendim të Këshillit të Ministrave.”.</w:t>
      </w:r>
    </w:p>
    <w:p w:rsidR="003860B0" w:rsidRPr="00972ADD" w:rsidRDefault="003860B0" w:rsidP="0041708F">
      <w:pPr>
        <w:pStyle w:val="Paragrafi"/>
        <w:rPr>
          <w:spacing w:val="-4"/>
          <w:sz w:val="14"/>
          <w:lang w:val="sq-AL"/>
        </w:rPr>
      </w:pPr>
    </w:p>
    <w:p w:rsidR="003860B0" w:rsidRPr="00972ADD" w:rsidRDefault="003860B0" w:rsidP="0041708F">
      <w:pPr>
        <w:pStyle w:val="NeniNr"/>
        <w:keepNext w:val="0"/>
        <w:rPr>
          <w:spacing w:val="-4"/>
          <w:lang w:val="sq-AL"/>
        </w:rPr>
      </w:pPr>
      <w:r w:rsidRPr="00972ADD">
        <w:rPr>
          <w:spacing w:val="-4"/>
          <w:lang w:val="sq-AL"/>
        </w:rPr>
        <w:t>Neni 3</w:t>
      </w:r>
    </w:p>
    <w:p w:rsidR="003860B0" w:rsidRPr="00972ADD" w:rsidRDefault="003860B0" w:rsidP="0041708F">
      <w:pPr>
        <w:pStyle w:val="Paragrafi"/>
        <w:rPr>
          <w:spacing w:val="-4"/>
          <w:sz w:val="14"/>
          <w:lang w:val="sq-AL"/>
        </w:rPr>
      </w:pPr>
    </w:p>
    <w:p w:rsidR="003860B0" w:rsidRPr="00972ADD" w:rsidRDefault="003860B0" w:rsidP="0041708F">
      <w:pPr>
        <w:pStyle w:val="Paragrafi"/>
        <w:rPr>
          <w:spacing w:val="-4"/>
          <w:lang w:val="sq-AL"/>
        </w:rPr>
      </w:pPr>
      <w:r w:rsidRPr="00972ADD">
        <w:rPr>
          <w:spacing w:val="-4"/>
          <w:lang w:val="sq-AL"/>
        </w:rPr>
        <w:tab/>
        <w:t>Neni 37 ndryshohet si më poshtë:</w:t>
      </w:r>
    </w:p>
    <w:p w:rsidR="003860B0" w:rsidRPr="00972ADD" w:rsidRDefault="003860B0" w:rsidP="0041708F">
      <w:pPr>
        <w:pStyle w:val="Paragrafi"/>
        <w:rPr>
          <w:spacing w:val="-4"/>
          <w:sz w:val="14"/>
          <w:lang w:val="sq-AL"/>
        </w:rPr>
      </w:pPr>
    </w:p>
    <w:p w:rsidR="003860B0" w:rsidRPr="00972ADD" w:rsidRDefault="003860B0" w:rsidP="0041708F">
      <w:pPr>
        <w:pStyle w:val="NeniNr"/>
        <w:keepNext w:val="0"/>
        <w:rPr>
          <w:spacing w:val="-4"/>
          <w:lang w:val="sq-AL"/>
        </w:rPr>
      </w:pPr>
      <w:r w:rsidRPr="00972ADD">
        <w:rPr>
          <w:spacing w:val="-4"/>
          <w:lang w:val="sq-AL"/>
        </w:rPr>
        <w:t>“Neni 37</w:t>
      </w:r>
    </w:p>
    <w:p w:rsidR="003860B0" w:rsidRPr="00972ADD" w:rsidRDefault="003860B0" w:rsidP="0041708F">
      <w:pPr>
        <w:pStyle w:val="Paragrafi"/>
        <w:rPr>
          <w:spacing w:val="-4"/>
          <w:sz w:val="14"/>
          <w:lang w:val="sq-AL"/>
        </w:rPr>
      </w:pPr>
    </w:p>
    <w:p w:rsidR="003860B0" w:rsidRPr="00972ADD" w:rsidRDefault="003860B0" w:rsidP="0041708F">
      <w:pPr>
        <w:pStyle w:val="Paragrafi"/>
        <w:rPr>
          <w:spacing w:val="-4"/>
          <w:lang w:val="sq-AL"/>
        </w:rPr>
      </w:pPr>
      <w:r w:rsidRPr="00972ADD">
        <w:rPr>
          <w:spacing w:val="-4"/>
          <w:lang w:val="sq-AL"/>
        </w:rPr>
        <w:tab/>
        <w:t>1. Ndalohen peshkimi, mbajtja në bord, transitimi në barkë dhe anije, zbarkimi i qëllimtë dhe hedhja në treg ose për konsum, në çdo periudhë, zonë e me çfarëdo lloj mjeti a pajisjeje, i këtyre organizmave ujorë:</w:t>
      </w:r>
    </w:p>
    <w:p w:rsidR="003860B0" w:rsidRPr="00972ADD" w:rsidRDefault="003860B0" w:rsidP="0041708F">
      <w:pPr>
        <w:pStyle w:val="Paragrafi"/>
        <w:rPr>
          <w:spacing w:val="-4"/>
          <w:lang w:val="sq-AL"/>
        </w:rPr>
      </w:pPr>
      <w:r w:rsidRPr="00972ADD">
        <w:rPr>
          <w:spacing w:val="-4"/>
          <w:lang w:val="sq-AL"/>
        </w:rPr>
        <w:tab/>
        <w:t xml:space="preserve">a) korani i lumit - </w:t>
      </w:r>
      <w:r w:rsidRPr="00972ADD">
        <w:rPr>
          <w:i/>
          <w:spacing w:val="-4"/>
          <w:lang w:val="sq-AL"/>
        </w:rPr>
        <w:t>Salmo letnica</w:t>
      </w:r>
      <w:r w:rsidRPr="00972ADD">
        <w:rPr>
          <w:spacing w:val="-4"/>
          <w:lang w:val="sq-AL"/>
        </w:rPr>
        <w:t xml:space="preserve"> lumi;</w:t>
      </w:r>
    </w:p>
    <w:p w:rsidR="003860B0" w:rsidRPr="00972ADD" w:rsidRDefault="003860B0" w:rsidP="0041708F">
      <w:pPr>
        <w:pStyle w:val="Paragrafi"/>
        <w:rPr>
          <w:spacing w:val="-4"/>
          <w:lang w:val="sq-AL"/>
        </w:rPr>
      </w:pPr>
      <w:r w:rsidRPr="00972ADD">
        <w:rPr>
          <w:spacing w:val="-4"/>
          <w:lang w:val="sq-AL"/>
        </w:rPr>
        <w:tab/>
        <w:t xml:space="preserve">b) koralet </w:t>
      </w:r>
      <w:r w:rsidRPr="00972ADD">
        <w:rPr>
          <w:i/>
          <w:spacing w:val="-4"/>
          <w:lang w:val="sq-AL"/>
        </w:rPr>
        <w:t>(Corallium spp.)</w:t>
      </w:r>
      <w:r w:rsidRPr="00972ADD">
        <w:rPr>
          <w:spacing w:val="-4"/>
          <w:lang w:val="sq-AL"/>
        </w:rPr>
        <w:t>;</w:t>
      </w:r>
    </w:p>
    <w:p w:rsidR="003860B0" w:rsidRPr="00972ADD" w:rsidRDefault="003860B0" w:rsidP="0041708F">
      <w:pPr>
        <w:pStyle w:val="Paragrafi"/>
        <w:rPr>
          <w:spacing w:val="-4"/>
          <w:lang w:val="sq-AL"/>
        </w:rPr>
      </w:pPr>
      <w:r w:rsidRPr="00972ADD">
        <w:rPr>
          <w:spacing w:val="-4"/>
          <w:lang w:val="sq-AL"/>
        </w:rPr>
        <w:tab/>
        <w:t xml:space="preserve">c) trofta - </w:t>
      </w:r>
      <w:r w:rsidRPr="00972ADD">
        <w:rPr>
          <w:i/>
          <w:spacing w:val="-4"/>
          <w:lang w:val="sq-AL"/>
        </w:rPr>
        <w:t>Salmo trutta magrostigma; Salmo marmoratus;</w:t>
      </w:r>
    </w:p>
    <w:p w:rsidR="003860B0" w:rsidRPr="00972ADD" w:rsidRDefault="003860B0" w:rsidP="0041708F">
      <w:pPr>
        <w:pStyle w:val="Paragrafi"/>
        <w:rPr>
          <w:spacing w:val="-4"/>
          <w:lang w:val="sq-AL"/>
        </w:rPr>
      </w:pPr>
      <w:r w:rsidRPr="00972ADD">
        <w:rPr>
          <w:spacing w:val="-4"/>
          <w:lang w:val="sq-AL"/>
        </w:rPr>
        <w:tab/>
        <w:t>ç) blinjtë -</w:t>
      </w:r>
      <w:r w:rsidRPr="00972ADD">
        <w:rPr>
          <w:i/>
          <w:spacing w:val="-4"/>
          <w:lang w:val="sq-AL"/>
        </w:rPr>
        <w:t>Acipenser sturio</w:t>
      </w:r>
      <w:r w:rsidRPr="00972ADD">
        <w:rPr>
          <w:spacing w:val="-4"/>
          <w:lang w:val="sq-AL"/>
        </w:rPr>
        <w:t>;</w:t>
      </w:r>
      <w:r w:rsidRPr="00972ADD">
        <w:rPr>
          <w:i/>
          <w:spacing w:val="-4"/>
          <w:lang w:val="sq-AL"/>
        </w:rPr>
        <w:t xml:space="preserve"> Acipenser naccarii;</w:t>
      </w:r>
    </w:p>
    <w:p w:rsidR="003860B0" w:rsidRPr="00972ADD" w:rsidRDefault="003860B0" w:rsidP="0041708F">
      <w:pPr>
        <w:pStyle w:val="Paragrafi"/>
        <w:rPr>
          <w:spacing w:val="-4"/>
          <w:lang w:val="sq-AL"/>
        </w:rPr>
      </w:pPr>
      <w:r w:rsidRPr="00972ADD">
        <w:rPr>
          <w:spacing w:val="-4"/>
          <w:lang w:val="sq-AL"/>
        </w:rPr>
        <w:tab/>
        <w:t xml:space="preserve">d)  peshkaqenët - </w:t>
      </w:r>
      <w:r w:rsidRPr="00972ADD">
        <w:rPr>
          <w:i/>
          <w:spacing w:val="-4"/>
          <w:lang w:val="sq-AL"/>
        </w:rPr>
        <w:t>Cetorhinus maximus, Carcharodon carcharias;</w:t>
      </w:r>
    </w:p>
    <w:p w:rsidR="003860B0" w:rsidRPr="00972ADD" w:rsidRDefault="003860B0" w:rsidP="0041708F">
      <w:pPr>
        <w:pStyle w:val="Paragrafi"/>
        <w:rPr>
          <w:spacing w:val="-4"/>
          <w:lang w:val="sq-AL"/>
        </w:rPr>
      </w:pPr>
      <w:r w:rsidRPr="00972ADD">
        <w:rPr>
          <w:spacing w:val="-4"/>
          <w:lang w:val="sq-AL"/>
        </w:rPr>
        <w:tab/>
        <w:t xml:space="preserve">dh) lopa e detit - </w:t>
      </w:r>
      <w:r w:rsidRPr="00972ADD">
        <w:rPr>
          <w:i/>
          <w:spacing w:val="-4"/>
          <w:lang w:val="sq-AL"/>
        </w:rPr>
        <w:t>Mobula mobular;</w:t>
      </w:r>
    </w:p>
    <w:p w:rsidR="003860B0" w:rsidRPr="00972ADD" w:rsidRDefault="003860B0" w:rsidP="0041708F">
      <w:pPr>
        <w:pStyle w:val="Paragrafi"/>
        <w:rPr>
          <w:spacing w:val="-4"/>
          <w:lang w:val="sq-AL"/>
        </w:rPr>
      </w:pPr>
      <w:r w:rsidRPr="00972ADD">
        <w:rPr>
          <w:spacing w:val="-4"/>
          <w:lang w:val="sq-AL"/>
        </w:rPr>
        <w:tab/>
        <w:t xml:space="preserve">e) gurëshpuesi (dateri) - </w:t>
      </w:r>
      <w:r w:rsidRPr="00972ADD">
        <w:rPr>
          <w:i/>
          <w:spacing w:val="-4"/>
          <w:lang w:val="sq-AL"/>
        </w:rPr>
        <w:t>Lithophaga lithophaga;</w:t>
      </w:r>
    </w:p>
    <w:p w:rsidR="003860B0" w:rsidRPr="00972ADD" w:rsidRDefault="003860B0" w:rsidP="0041708F">
      <w:pPr>
        <w:pStyle w:val="Paragrafi"/>
        <w:rPr>
          <w:spacing w:val="-4"/>
          <w:lang w:val="sq-AL"/>
        </w:rPr>
      </w:pPr>
      <w:r w:rsidRPr="00972ADD">
        <w:rPr>
          <w:spacing w:val="-4"/>
          <w:lang w:val="sq-AL"/>
        </w:rPr>
        <w:tab/>
        <w:t>ë) sfungjerët</w:t>
      </w:r>
      <w:r w:rsidRPr="00972ADD">
        <w:rPr>
          <w:i/>
          <w:spacing w:val="-4"/>
          <w:lang w:val="sq-AL"/>
        </w:rPr>
        <w:t xml:space="preserve"> (spongidae);</w:t>
      </w:r>
    </w:p>
    <w:p w:rsidR="003860B0" w:rsidRPr="00972ADD" w:rsidRDefault="003860B0" w:rsidP="0041708F">
      <w:pPr>
        <w:pStyle w:val="Paragrafi"/>
        <w:rPr>
          <w:spacing w:val="-4"/>
          <w:lang w:val="sq-AL"/>
        </w:rPr>
      </w:pPr>
      <w:r w:rsidRPr="00972ADD">
        <w:rPr>
          <w:spacing w:val="-4"/>
          <w:lang w:val="sq-AL"/>
        </w:rPr>
        <w:tab/>
        <w:t>f) gjitarët e detit (balenat, delfinët dhe fokat);</w:t>
      </w:r>
    </w:p>
    <w:p w:rsidR="003860B0" w:rsidRPr="00972ADD" w:rsidRDefault="003860B0" w:rsidP="0041708F">
      <w:pPr>
        <w:pStyle w:val="Paragrafi"/>
        <w:rPr>
          <w:i/>
          <w:spacing w:val="-4"/>
          <w:lang w:val="sq-AL"/>
        </w:rPr>
      </w:pPr>
      <w:r w:rsidRPr="00972ADD">
        <w:rPr>
          <w:spacing w:val="-4"/>
          <w:lang w:val="sq-AL"/>
        </w:rPr>
        <w:tab/>
        <w:t>g) breshkat e detit (</w:t>
      </w:r>
      <w:r w:rsidRPr="00972ADD">
        <w:rPr>
          <w:i/>
          <w:spacing w:val="-4"/>
          <w:lang w:val="sq-AL"/>
        </w:rPr>
        <w:t xml:space="preserve">Carretta carretta, Chelonia mydas </w:t>
      </w:r>
      <w:r w:rsidRPr="00972ADD">
        <w:rPr>
          <w:spacing w:val="-4"/>
          <w:lang w:val="sq-AL"/>
        </w:rPr>
        <w:t>dhe</w:t>
      </w:r>
      <w:r w:rsidRPr="00972ADD">
        <w:rPr>
          <w:i/>
          <w:spacing w:val="-4"/>
          <w:lang w:val="sq-AL"/>
        </w:rPr>
        <w:t xml:space="preserve"> Dermochelys coreacea);</w:t>
      </w:r>
    </w:p>
    <w:p w:rsidR="003860B0" w:rsidRPr="00972ADD" w:rsidRDefault="003860B0" w:rsidP="0041708F">
      <w:pPr>
        <w:pStyle w:val="Paragrafi"/>
        <w:rPr>
          <w:spacing w:val="-4"/>
          <w:lang w:val="sq-AL"/>
        </w:rPr>
      </w:pPr>
      <w:r w:rsidRPr="00972ADD">
        <w:rPr>
          <w:spacing w:val="-4"/>
          <w:lang w:val="sq-AL"/>
        </w:rPr>
        <w:tab/>
        <w:t>gj) breshkat e ujit të ëmbël (</w:t>
      </w:r>
      <w:r w:rsidRPr="00972ADD">
        <w:rPr>
          <w:i/>
          <w:spacing w:val="-4"/>
          <w:lang w:val="sq-AL"/>
        </w:rPr>
        <w:t>Emys orbicularis, Mauremys caspica</w:t>
      </w:r>
      <w:r w:rsidRPr="00972ADD">
        <w:rPr>
          <w:spacing w:val="-4"/>
          <w:lang w:val="sq-AL"/>
        </w:rPr>
        <w:t>);</w:t>
      </w:r>
    </w:p>
    <w:p w:rsidR="003860B0" w:rsidRPr="00972ADD" w:rsidRDefault="003860B0" w:rsidP="0041708F">
      <w:pPr>
        <w:pStyle w:val="Paragrafi"/>
        <w:rPr>
          <w:spacing w:val="-4"/>
          <w:lang w:val="sq-AL"/>
        </w:rPr>
      </w:pPr>
      <w:r w:rsidRPr="00972ADD">
        <w:rPr>
          <w:spacing w:val="-4"/>
          <w:lang w:val="sq-AL"/>
        </w:rPr>
        <w:tab/>
        <w:t>h) zogjtë detarë.</w:t>
      </w:r>
    </w:p>
    <w:p w:rsidR="003860B0" w:rsidRPr="00972ADD" w:rsidRDefault="003860B0" w:rsidP="0041708F">
      <w:pPr>
        <w:pStyle w:val="Paragrafi"/>
        <w:rPr>
          <w:spacing w:val="-4"/>
          <w:lang w:val="sq-AL"/>
        </w:rPr>
      </w:pPr>
      <w:r w:rsidRPr="00972ADD">
        <w:rPr>
          <w:spacing w:val="-4"/>
          <w:lang w:val="sq-AL"/>
        </w:rPr>
        <w:tab/>
        <w:t>Me vendim të Këshillit të Ministrave, kësaj liste i shtohen lloje të tjera që mund të përcaktohen si të rrezikuara.</w:t>
      </w:r>
    </w:p>
    <w:p w:rsidR="003860B0" w:rsidRPr="00972ADD" w:rsidRDefault="003860B0" w:rsidP="0041708F">
      <w:pPr>
        <w:pStyle w:val="Paragrafi"/>
        <w:rPr>
          <w:spacing w:val="-4"/>
          <w:lang w:val="sq-AL"/>
        </w:rPr>
      </w:pPr>
      <w:r w:rsidRPr="00972ADD">
        <w:rPr>
          <w:spacing w:val="-4"/>
          <w:lang w:val="sq-AL"/>
        </w:rPr>
        <w:tab/>
        <w:t>2. Kapitenët e anijeve të peshkimit lëshojnë menjëherë zogjtë detarë të kapur në mënyrë aksidentale nga mjetet e peshkimit.</w:t>
      </w:r>
    </w:p>
    <w:p w:rsidR="003860B0" w:rsidRPr="00972ADD" w:rsidRDefault="003860B0" w:rsidP="0041708F">
      <w:pPr>
        <w:pStyle w:val="Paragrafi"/>
        <w:rPr>
          <w:spacing w:val="-4"/>
          <w:lang w:val="sq-AL"/>
        </w:rPr>
      </w:pPr>
      <w:r w:rsidRPr="00972ADD">
        <w:rPr>
          <w:spacing w:val="-4"/>
          <w:lang w:val="sq-AL"/>
        </w:rPr>
        <w:tab/>
        <w:t>3. Për sa është e mundur, ekzemplarët e specieve, sipas shkronjave “a” deri në “dh” dhe “ë” deri në “h”, të pikës 1, të këtij neni, të kapur në mënyrë aksidentale nga mjetet e peshkimit, trajtohen me kujdes në bordin e anijes së peshkimit dhe lëshohen të gjallë në ujë e të padëmtuar.</w:t>
      </w:r>
    </w:p>
    <w:p w:rsidR="003860B0" w:rsidRPr="00972ADD" w:rsidRDefault="003860B0" w:rsidP="0041708F">
      <w:pPr>
        <w:pStyle w:val="Paragrafi"/>
        <w:rPr>
          <w:spacing w:val="-4"/>
          <w:lang w:val="sq-AL"/>
        </w:rPr>
      </w:pPr>
      <w:r w:rsidRPr="00972ADD">
        <w:rPr>
          <w:spacing w:val="-4"/>
          <w:lang w:val="sq-AL"/>
        </w:rPr>
        <w:tab/>
        <w:t>4. Kapitenët e anijeve të peshkimit nuk zbarkojnë në tokë speciet e mësipërme, me përjashtim të rasteve kur bëjnë pjesë në një program të miratuar për shpëtimin dhe mbrojtjen e tyre ose në rast se është e nevojshme për të mundësuar shërimin e tyre, kur ato janë të plagosura, pasi inspektorati që mbulon fushën e peshkimit të jetë i informuar përpara se anija e peshkimit të hyjë në port.</w:t>
      </w:r>
    </w:p>
    <w:p w:rsidR="003860B0" w:rsidRPr="00972ADD" w:rsidRDefault="003860B0" w:rsidP="0041708F">
      <w:pPr>
        <w:pStyle w:val="Paragrafi"/>
        <w:rPr>
          <w:spacing w:val="-4"/>
          <w:lang w:val="sq-AL"/>
        </w:rPr>
      </w:pPr>
      <w:r w:rsidRPr="00972ADD">
        <w:rPr>
          <w:spacing w:val="-4"/>
          <w:lang w:val="sq-AL"/>
        </w:rPr>
        <w:tab/>
        <w:t>5. Përjashtohen nga pika 1, e këtij vendimi, llojet e mbrojtura të organizmave ujorë, sipas kushteve të nenit 30, të ligjit nr.</w:t>
      </w:r>
      <w:r w:rsidR="00116FB4" w:rsidRPr="00972ADD">
        <w:rPr>
          <w:spacing w:val="-4"/>
          <w:lang w:val="sq-AL"/>
        </w:rPr>
        <w:t xml:space="preserve"> </w:t>
      </w:r>
      <w:r w:rsidRPr="00972ADD">
        <w:rPr>
          <w:spacing w:val="-4"/>
          <w:lang w:val="sq-AL"/>
        </w:rPr>
        <w:t xml:space="preserve">103/2016, “Për akuakulturën.”. </w:t>
      </w:r>
    </w:p>
    <w:p w:rsidR="003860B0" w:rsidRPr="00972ADD" w:rsidRDefault="003860B0" w:rsidP="0041708F">
      <w:pPr>
        <w:pStyle w:val="Paragrafi"/>
        <w:rPr>
          <w:spacing w:val="-4"/>
          <w:sz w:val="14"/>
          <w:lang w:val="sq-AL"/>
        </w:rPr>
      </w:pPr>
    </w:p>
    <w:p w:rsidR="003860B0" w:rsidRPr="00972ADD" w:rsidRDefault="003860B0" w:rsidP="0041708F">
      <w:pPr>
        <w:pStyle w:val="NeniNr"/>
        <w:keepNext w:val="0"/>
        <w:rPr>
          <w:spacing w:val="-4"/>
          <w:lang w:val="sq-AL"/>
        </w:rPr>
      </w:pPr>
      <w:r w:rsidRPr="00972ADD">
        <w:rPr>
          <w:spacing w:val="-4"/>
          <w:lang w:val="sq-AL"/>
        </w:rPr>
        <w:t>Neni 4</w:t>
      </w:r>
    </w:p>
    <w:p w:rsidR="003860B0" w:rsidRPr="00972ADD" w:rsidRDefault="003860B0" w:rsidP="0041708F">
      <w:pPr>
        <w:pStyle w:val="Paragrafi"/>
        <w:rPr>
          <w:spacing w:val="-4"/>
          <w:sz w:val="14"/>
          <w:lang w:val="sq-AL"/>
        </w:rPr>
      </w:pPr>
    </w:p>
    <w:p w:rsidR="003860B0" w:rsidRPr="00972ADD" w:rsidRDefault="003860B0" w:rsidP="0041708F">
      <w:pPr>
        <w:pStyle w:val="Paragrafi"/>
        <w:rPr>
          <w:spacing w:val="-4"/>
          <w:lang w:val="sq-AL"/>
        </w:rPr>
      </w:pPr>
      <w:r w:rsidRPr="00972ADD">
        <w:rPr>
          <w:spacing w:val="-4"/>
          <w:lang w:val="sq-AL"/>
        </w:rPr>
        <w:tab/>
        <w:t>Neni 121 ndryshohet si më poshtë:</w:t>
      </w:r>
    </w:p>
    <w:p w:rsidR="003860B0" w:rsidRPr="00972ADD" w:rsidRDefault="003860B0" w:rsidP="0041708F">
      <w:pPr>
        <w:pStyle w:val="Paragrafi"/>
        <w:rPr>
          <w:spacing w:val="-4"/>
          <w:sz w:val="14"/>
          <w:lang w:val="sq-AL"/>
        </w:rPr>
      </w:pPr>
    </w:p>
    <w:p w:rsidR="003860B0" w:rsidRPr="00972ADD" w:rsidRDefault="003860B0" w:rsidP="0041708F">
      <w:pPr>
        <w:pStyle w:val="NeniNr"/>
        <w:keepNext w:val="0"/>
        <w:rPr>
          <w:spacing w:val="-4"/>
          <w:lang w:val="sq-AL"/>
        </w:rPr>
      </w:pPr>
      <w:r w:rsidRPr="00972ADD">
        <w:rPr>
          <w:spacing w:val="-4"/>
          <w:lang w:val="sq-AL"/>
        </w:rPr>
        <w:t>“Neni 121</w:t>
      </w:r>
    </w:p>
    <w:p w:rsidR="003860B0" w:rsidRPr="00972ADD" w:rsidRDefault="003860B0" w:rsidP="0041708F">
      <w:pPr>
        <w:pStyle w:val="NeniTitull"/>
        <w:keepNext w:val="0"/>
        <w:rPr>
          <w:spacing w:val="-4"/>
          <w:lang w:val="sq-AL"/>
        </w:rPr>
      </w:pPr>
      <w:r w:rsidRPr="00972ADD">
        <w:rPr>
          <w:spacing w:val="-4"/>
          <w:lang w:val="sq-AL"/>
        </w:rPr>
        <w:t>Autoriteti i inspektimit të peshkimit</w:t>
      </w:r>
    </w:p>
    <w:p w:rsidR="003860B0" w:rsidRPr="00972ADD" w:rsidRDefault="003860B0" w:rsidP="0041708F">
      <w:pPr>
        <w:pStyle w:val="Paragrafi"/>
        <w:rPr>
          <w:spacing w:val="-4"/>
          <w:lang w:val="sq-AL"/>
        </w:rPr>
      </w:pPr>
    </w:p>
    <w:p w:rsidR="003860B0" w:rsidRPr="00972ADD" w:rsidRDefault="003860B0" w:rsidP="0041708F">
      <w:pPr>
        <w:pStyle w:val="Paragrafi"/>
        <w:rPr>
          <w:spacing w:val="-4"/>
          <w:lang w:val="sq-AL"/>
        </w:rPr>
      </w:pPr>
      <w:r w:rsidRPr="00972ADD">
        <w:rPr>
          <w:spacing w:val="-4"/>
          <w:lang w:val="sq-AL"/>
        </w:rPr>
        <w:tab/>
        <w:t>1. Autoriteti i inspektimit të peshkimit është inspektorati që mbulon fushën e peshkimit.</w:t>
      </w:r>
    </w:p>
    <w:p w:rsidR="003860B0" w:rsidRPr="00972ADD" w:rsidRDefault="003860B0" w:rsidP="0041708F">
      <w:pPr>
        <w:pStyle w:val="Paragrafi"/>
        <w:rPr>
          <w:spacing w:val="-4"/>
          <w:lang w:val="sq-AL"/>
        </w:rPr>
      </w:pPr>
      <w:r w:rsidRPr="00972ADD">
        <w:rPr>
          <w:spacing w:val="-4"/>
          <w:lang w:val="sq-AL"/>
        </w:rPr>
        <w:tab/>
        <w:t xml:space="preserve">2. Inspektorët që mbulojnë fushën e peshkimit kryejnë inspektimin mbi baza jodiskriminuese, në det, në porte, gjatë transportit, gjatë procesit të përpunimit dhe në tregun e shitjes së peshkut e të nënprodukteve të tij. </w:t>
      </w:r>
    </w:p>
    <w:p w:rsidR="003860B0" w:rsidRPr="00972ADD" w:rsidRDefault="003860B0" w:rsidP="0041708F">
      <w:pPr>
        <w:pStyle w:val="Paragrafi"/>
        <w:rPr>
          <w:spacing w:val="-4"/>
          <w:lang w:val="sq-AL"/>
        </w:rPr>
      </w:pPr>
      <w:r w:rsidRPr="00972ADD">
        <w:rPr>
          <w:spacing w:val="-4"/>
          <w:lang w:val="sq-AL"/>
        </w:rPr>
        <w:tab/>
        <w:t xml:space="preserve">3. Ministri përcakton rregullat përkatëse për kompetencat e inspektorëve që mbulojnë fushën e peshkimit, për inspektimin e peshkimit, si pjesë përbërëse e inspektoratit shtetëror kompetent, bazuar në këtë ligj dhe në ligjin nr. 10 433, datë 10.6.2011, “Për inspektimin në Republikën e Shqipërisë”. </w:t>
      </w:r>
    </w:p>
    <w:p w:rsidR="003860B0" w:rsidRPr="00972ADD" w:rsidRDefault="003860B0" w:rsidP="0041708F">
      <w:pPr>
        <w:pStyle w:val="Paragrafi"/>
        <w:rPr>
          <w:spacing w:val="-4"/>
          <w:lang w:val="sq-AL"/>
        </w:rPr>
      </w:pPr>
      <w:r w:rsidRPr="00972ADD">
        <w:rPr>
          <w:spacing w:val="-4"/>
          <w:lang w:val="sq-AL"/>
        </w:rPr>
        <w:tab/>
        <w:t>4. Ministri harton e miraton rregulloren dhe manualin e detyrave e të përgjegjësive të inspektorëve për peshkimin, në bashkëpunim me inspektoratin shtetëror.”.</w:t>
      </w:r>
    </w:p>
    <w:p w:rsidR="003860B0" w:rsidRPr="00972ADD" w:rsidRDefault="003860B0" w:rsidP="0041708F">
      <w:pPr>
        <w:pStyle w:val="Paragrafi"/>
        <w:rPr>
          <w:spacing w:val="-4"/>
          <w:sz w:val="14"/>
          <w:lang w:val="sq-AL"/>
        </w:rPr>
      </w:pPr>
    </w:p>
    <w:p w:rsidR="003860B0" w:rsidRPr="00972ADD" w:rsidRDefault="003860B0" w:rsidP="0041708F">
      <w:pPr>
        <w:pStyle w:val="NeniNr"/>
        <w:keepNext w:val="0"/>
        <w:rPr>
          <w:spacing w:val="-4"/>
          <w:lang w:val="sq-AL"/>
        </w:rPr>
      </w:pPr>
      <w:r w:rsidRPr="00972ADD">
        <w:rPr>
          <w:spacing w:val="-4"/>
          <w:lang w:val="sq-AL"/>
        </w:rPr>
        <w:t>Neni 5</w:t>
      </w:r>
    </w:p>
    <w:p w:rsidR="003860B0" w:rsidRPr="00972ADD" w:rsidRDefault="003860B0" w:rsidP="0041708F">
      <w:pPr>
        <w:pStyle w:val="Paragrafi"/>
        <w:rPr>
          <w:spacing w:val="-4"/>
          <w:sz w:val="14"/>
          <w:lang w:val="sq-AL"/>
        </w:rPr>
      </w:pPr>
    </w:p>
    <w:p w:rsidR="003860B0" w:rsidRPr="00972ADD" w:rsidRDefault="003860B0" w:rsidP="0041708F">
      <w:pPr>
        <w:pStyle w:val="Paragrafi"/>
        <w:rPr>
          <w:spacing w:val="-4"/>
          <w:lang w:val="sq-AL"/>
        </w:rPr>
      </w:pPr>
      <w:r w:rsidRPr="00972ADD">
        <w:rPr>
          <w:spacing w:val="-4"/>
          <w:lang w:val="sq-AL"/>
        </w:rPr>
        <w:tab/>
        <w:t>Në nenin 122 bëhen shtesat si më poshtë:</w:t>
      </w:r>
    </w:p>
    <w:p w:rsidR="003860B0" w:rsidRPr="00972ADD" w:rsidRDefault="003860B0" w:rsidP="0041708F">
      <w:pPr>
        <w:pStyle w:val="Paragrafi"/>
        <w:rPr>
          <w:spacing w:val="-4"/>
          <w:lang w:val="sq-AL"/>
        </w:rPr>
      </w:pPr>
      <w:r w:rsidRPr="00972ADD">
        <w:rPr>
          <w:spacing w:val="-4"/>
          <w:lang w:val="sq-AL"/>
        </w:rPr>
        <w:tab/>
        <w:t>a) Pas pikës 2 shtohet pika 3 me këtë përmbajtje:</w:t>
      </w:r>
    </w:p>
    <w:p w:rsidR="003860B0" w:rsidRPr="00972ADD" w:rsidRDefault="003860B0" w:rsidP="0041708F">
      <w:pPr>
        <w:pStyle w:val="Paragrafi"/>
        <w:rPr>
          <w:spacing w:val="-4"/>
          <w:lang w:val="sq-AL"/>
        </w:rPr>
      </w:pPr>
      <w:r w:rsidRPr="00972ADD">
        <w:rPr>
          <w:spacing w:val="-4"/>
          <w:lang w:val="sq-AL"/>
        </w:rPr>
        <w:tab/>
        <w:t>“3. Inspektorët që mbulojnë fushën e peshkimit kryejnë inspektimet, duke shkaktuar sa më pak shqetësime apo pengesa për anijen e peshkimit, aktivitetin e subjektit të peshkimit apo për mjetet e transportit dhe aktivitetet e tyre për magazinimin, përpunimin dhe marketimin e zënieve.”;</w:t>
      </w:r>
    </w:p>
    <w:p w:rsidR="003860B0" w:rsidRPr="00972ADD" w:rsidRDefault="003860B0" w:rsidP="0041708F">
      <w:pPr>
        <w:pStyle w:val="Paragrafi"/>
        <w:rPr>
          <w:spacing w:val="-4"/>
          <w:lang w:val="sq-AL"/>
        </w:rPr>
      </w:pPr>
      <w:r w:rsidRPr="00972ADD">
        <w:rPr>
          <w:spacing w:val="-4"/>
          <w:lang w:val="sq-AL"/>
        </w:rPr>
        <w:tab/>
        <w:t xml:space="preserve">b) Pas pikës 4 shtohet pika 5 me këtë përmbajtje: </w:t>
      </w:r>
    </w:p>
    <w:p w:rsidR="003860B0" w:rsidRPr="00972ADD" w:rsidRDefault="003860B0" w:rsidP="0041708F">
      <w:pPr>
        <w:pStyle w:val="Paragrafi"/>
        <w:rPr>
          <w:spacing w:val="-4"/>
          <w:lang w:val="sq-AL"/>
        </w:rPr>
      </w:pPr>
      <w:r w:rsidRPr="00972ADD">
        <w:rPr>
          <w:spacing w:val="-4"/>
          <w:lang w:val="sq-AL"/>
        </w:rPr>
        <w:tab/>
        <w:t xml:space="preserve">“5. Inspektorët që mbulojnë fushën e peshkimit bashkëpunojnë me Policinë e Shtetit, organet tatimore dhe doganore, Policinë Bashkiake, Rojën Bregdetare, </w:t>
      </w:r>
      <w:r w:rsidR="002C48DB" w:rsidRPr="00972ADD">
        <w:rPr>
          <w:spacing w:val="-4"/>
          <w:lang w:val="sq-AL"/>
        </w:rPr>
        <w:t>kapitaneritë</w:t>
      </w:r>
      <w:r w:rsidRPr="00972ADD">
        <w:rPr>
          <w:spacing w:val="-4"/>
          <w:lang w:val="sq-AL"/>
        </w:rPr>
        <w:t xml:space="preserve"> e porteve, QNOD-in, Autoritetin Kombëtar të Ushqimit si dhe çdo autoritet tjetër përgjegjës, të përcaktuar me vendim të Këshillit të Ministrave.”.</w:t>
      </w:r>
    </w:p>
    <w:p w:rsidR="003860B0" w:rsidRPr="00972ADD" w:rsidRDefault="003860B0" w:rsidP="0041708F">
      <w:pPr>
        <w:pStyle w:val="Paragrafi"/>
        <w:rPr>
          <w:spacing w:val="-4"/>
          <w:sz w:val="14"/>
          <w:lang w:val="sq-AL"/>
        </w:rPr>
      </w:pPr>
    </w:p>
    <w:p w:rsidR="003860B0" w:rsidRPr="00972ADD" w:rsidRDefault="003860B0" w:rsidP="0041708F">
      <w:pPr>
        <w:pStyle w:val="NeniNr"/>
        <w:keepNext w:val="0"/>
        <w:rPr>
          <w:spacing w:val="-4"/>
          <w:lang w:val="sq-AL"/>
        </w:rPr>
      </w:pPr>
      <w:r w:rsidRPr="00972ADD">
        <w:rPr>
          <w:spacing w:val="-4"/>
          <w:lang w:val="sq-AL"/>
        </w:rPr>
        <w:t>Neni 6</w:t>
      </w:r>
    </w:p>
    <w:p w:rsidR="003860B0" w:rsidRPr="00972ADD" w:rsidRDefault="003860B0" w:rsidP="0041708F">
      <w:pPr>
        <w:pStyle w:val="Paragrafi"/>
        <w:rPr>
          <w:spacing w:val="-4"/>
          <w:sz w:val="14"/>
          <w:lang w:val="sq-AL"/>
        </w:rPr>
      </w:pPr>
    </w:p>
    <w:p w:rsidR="003860B0" w:rsidRPr="00972ADD" w:rsidRDefault="003860B0" w:rsidP="0041708F">
      <w:pPr>
        <w:pStyle w:val="Paragrafi"/>
        <w:rPr>
          <w:spacing w:val="-4"/>
          <w:lang w:val="sq-AL"/>
        </w:rPr>
      </w:pPr>
      <w:r w:rsidRPr="00972ADD">
        <w:rPr>
          <w:spacing w:val="-4"/>
          <w:lang w:val="sq-AL"/>
        </w:rPr>
        <w:tab/>
        <w:t>Neni 125 ndryshohet si më poshtë:</w:t>
      </w:r>
    </w:p>
    <w:p w:rsidR="003860B0" w:rsidRPr="00972ADD" w:rsidRDefault="003860B0" w:rsidP="0041708F">
      <w:pPr>
        <w:pStyle w:val="Paragrafi"/>
        <w:rPr>
          <w:bCs/>
          <w:spacing w:val="-4"/>
          <w:sz w:val="14"/>
          <w:lang w:val="sq-AL"/>
        </w:rPr>
      </w:pPr>
    </w:p>
    <w:p w:rsidR="003860B0" w:rsidRPr="00972ADD" w:rsidRDefault="003860B0" w:rsidP="0041708F">
      <w:pPr>
        <w:pStyle w:val="NeniNr"/>
        <w:keepNext w:val="0"/>
        <w:rPr>
          <w:spacing w:val="-4"/>
          <w:lang w:val="sq-AL"/>
        </w:rPr>
      </w:pPr>
      <w:r w:rsidRPr="00972ADD">
        <w:rPr>
          <w:spacing w:val="-4"/>
          <w:lang w:val="sq-AL"/>
        </w:rPr>
        <w:t>“Neni 125</w:t>
      </w:r>
    </w:p>
    <w:p w:rsidR="003860B0" w:rsidRPr="00972ADD" w:rsidRDefault="003860B0" w:rsidP="0041708F">
      <w:pPr>
        <w:pStyle w:val="NeniTitull"/>
        <w:keepNext w:val="0"/>
        <w:rPr>
          <w:spacing w:val="-4"/>
          <w:lang w:val="sq-AL"/>
        </w:rPr>
      </w:pPr>
      <w:r w:rsidRPr="00972ADD">
        <w:rPr>
          <w:spacing w:val="-4"/>
          <w:lang w:val="sq-AL"/>
        </w:rPr>
        <w:t>Vëzhguesit dhe monitoruesit</w:t>
      </w:r>
    </w:p>
    <w:p w:rsidR="003860B0" w:rsidRPr="00972ADD" w:rsidRDefault="003860B0" w:rsidP="0041708F">
      <w:pPr>
        <w:pStyle w:val="Paragrafi"/>
        <w:rPr>
          <w:bCs/>
          <w:spacing w:val="-4"/>
          <w:sz w:val="14"/>
          <w:lang w:val="sq-AL"/>
        </w:rPr>
      </w:pPr>
    </w:p>
    <w:p w:rsidR="003860B0" w:rsidRPr="00972ADD" w:rsidRDefault="003860B0" w:rsidP="0041708F">
      <w:pPr>
        <w:pStyle w:val="Paragrafi"/>
        <w:rPr>
          <w:spacing w:val="-4"/>
          <w:lang w:val="sq-AL"/>
        </w:rPr>
      </w:pPr>
      <w:r w:rsidRPr="00972ADD">
        <w:rPr>
          <w:spacing w:val="-4"/>
          <w:lang w:val="sq-AL"/>
        </w:rPr>
        <w:tab/>
        <w:t>1. Ministri cakton specialistë të sektorit të peshkimit, të ministrisë ose strukturave të saj të varësisë, të enteve kërkimore publike e private, me detyrën vëzhgues, i cili:</w:t>
      </w:r>
    </w:p>
    <w:p w:rsidR="003860B0" w:rsidRPr="00972ADD" w:rsidRDefault="003860B0" w:rsidP="0041708F">
      <w:pPr>
        <w:pStyle w:val="Paragrafi"/>
        <w:rPr>
          <w:spacing w:val="-4"/>
          <w:lang w:val="sq-AL"/>
        </w:rPr>
      </w:pPr>
      <w:r w:rsidRPr="00972ADD">
        <w:rPr>
          <w:spacing w:val="-4"/>
          <w:lang w:val="sq-AL"/>
        </w:rPr>
        <w:tab/>
        <w:t>a) duhet të pajiset me një dokument identifikimi, të lëshuar nga ministri, i detyrueshëm për t’u mbajtur me vete në çdo kohë gjatë kryerjes së detyrës. Këtë dokument vëzhguesi ka për detyrë t’ua tregojë pronarëve të subjekteve ose kapitenëve të anijeve të peshkimit, kur kërkojnë të hipin në një anije peshkimi që ndodhet në ujërat shqiptare, ose kur kërkojnë të kryejnë intervista në lidhje me aktivitetin e peshkimit në territorin shqiptar;</w:t>
      </w:r>
    </w:p>
    <w:p w:rsidR="003860B0" w:rsidRPr="00972ADD" w:rsidRDefault="003860B0" w:rsidP="0041708F">
      <w:pPr>
        <w:pStyle w:val="Paragrafi"/>
        <w:rPr>
          <w:spacing w:val="-4"/>
          <w:lang w:val="sq-AL"/>
        </w:rPr>
      </w:pPr>
      <w:r w:rsidRPr="00972ADD">
        <w:rPr>
          <w:spacing w:val="-4"/>
          <w:lang w:val="sq-AL"/>
        </w:rPr>
        <w:tab/>
        <w:t>b) i caktuar sipas këtij ligji, gëzon të njëjtën mbrojtje si inspektori i peshkimit.</w:t>
      </w:r>
    </w:p>
    <w:p w:rsidR="003860B0" w:rsidRPr="00972ADD" w:rsidRDefault="003860B0" w:rsidP="0041708F">
      <w:pPr>
        <w:pStyle w:val="Paragrafi"/>
        <w:rPr>
          <w:spacing w:val="-4"/>
          <w:lang w:val="sq-AL"/>
        </w:rPr>
      </w:pPr>
      <w:r w:rsidRPr="00972ADD">
        <w:rPr>
          <w:spacing w:val="-4"/>
          <w:lang w:val="sq-AL"/>
        </w:rPr>
        <w:tab/>
        <w:t xml:space="preserve">2. Vëzhguesi ka për detyrë: </w:t>
      </w:r>
    </w:p>
    <w:p w:rsidR="004910E4" w:rsidRDefault="003860B0" w:rsidP="0041708F">
      <w:pPr>
        <w:pStyle w:val="Paragrafi"/>
        <w:rPr>
          <w:spacing w:val="-4"/>
          <w:lang w:val="sq-AL"/>
        </w:rPr>
      </w:pPr>
      <w:r w:rsidRPr="00972ADD">
        <w:rPr>
          <w:spacing w:val="-4"/>
          <w:lang w:val="sq-AL"/>
        </w:rPr>
        <w:tab/>
        <w:t>a) të vëzhgojë zënien, trajtimin dhe përpunimin e burimeve ujore e veprimtaritë e lidhura me to, si dhe të regjistrojë të dhënat në lidhje me këto veprimtari;</w:t>
      </w:r>
    </w:p>
    <w:p w:rsidR="003860B0" w:rsidRPr="00972ADD" w:rsidRDefault="003860B0" w:rsidP="0041708F">
      <w:pPr>
        <w:pStyle w:val="Paragrafi"/>
        <w:rPr>
          <w:spacing w:val="-4"/>
          <w:lang w:val="sq-AL"/>
        </w:rPr>
      </w:pPr>
      <w:r w:rsidRPr="00972ADD">
        <w:rPr>
          <w:spacing w:val="-4"/>
          <w:lang w:val="sq-AL"/>
        </w:rPr>
        <w:tab/>
        <w:t>b) të grumbullojë dhe të regjistrojë informacionin biologjik e informacionet e tjera të lidhura me aktivitetin që rregullohet nga ky ligj;</w:t>
      </w:r>
    </w:p>
    <w:p w:rsidR="003860B0" w:rsidRPr="00972ADD" w:rsidRDefault="003860B0" w:rsidP="0041708F">
      <w:pPr>
        <w:pStyle w:val="Paragrafi"/>
        <w:rPr>
          <w:spacing w:val="-4"/>
          <w:lang w:val="sq-AL"/>
        </w:rPr>
      </w:pPr>
      <w:r w:rsidRPr="00972ADD">
        <w:rPr>
          <w:spacing w:val="-4"/>
          <w:lang w:val="sq-AL"/>
        </w:rPr>
        <w:tab/>
        <w:t>c) të grumbullojë mostra të burimeve ujore të peshkuara;</w:t>
      </w:r>
    </w:p>
    <w:p w:rsidR="003860B0" w:rsidRPr="00972ADD" w:rsidRDefault="003860B0" w:rsidP="0041708F">
      <w:pPr>
        <w:pStyle w:val="Paragrafi"/>
        <w:rPr>
          <w:spacing w:val="-4"/>
          <w:lang w:val="sq-AL"/>
        </w:rPr>
      </w:pPr>
      <w:r w:rsidRPr="00972ADD">
        <w:rPr>
          <w:spacing w:val="-4"/>
          <w:lang w:val="sq-AL"/>
        </w:rPr>
        <w:tab/>
        <w:t xml:space="preserve">ç) të raportojë në drejtori për të gjitha vëzhgimet dhe informacionin e marrë sipas këtij neni; </w:t>
      </w:r>
    </w:p>
    <w:p w:rsidR="003860B0" w:rsidRPr="00972ADD" w:rsidRDefault="003860B0" w:rsidP="0041708F">
      <w:pPr>
        <w:pStyle w:val="Paragrafi"/>
        <w:rPr>
          <w:spacing w:val="-4"/>
          <w:lang w:val="sq-AL"/>
        </w:rPr>
      </w:pPr>
      <w:r w:rsidRPr="00972ADD">
        <w:rPr>
          <w:spacing w:val="-4"/>
          <w:lang w:val="sq-AL"/>
        </w:rPr>
        <w:tab/>
        <w:t xml:space="preserve">d) të kryejë edhe aktivitete të tjera, të cilat përcaktohen nga drejtoria e peshkimit;   </w:t>
      </w:r>
    </w:p>
    <w:p w:rsidR="003860B0" w:rsidRPr="00972ADD" w:rsidRDefault="003860B0" w:rsidP="0041708F">
      <w:pPr>
        <w:pStyle w:val="Paragrafi"/>
        <w:rPr>
          <w:spacing w:val="-4"/>
          <w:lang w:val="sq-AL"/>
        </w:rPr>
      </w:pPr>
      <w:r w:rsidRPr="00972ADD">
        <w:rPr>
          <w:spacing w:val="-4"/>
          <w:lang w:val="sq-AL"/>
        </w:rPr>
        <w:tab/>
        <w:t xml:space="preserve">dh) në rast se vëzhguesi vepron në zbatim të rregullave të një marrëveshjeje ndërkombëtare, të ndërmarrë ato aktivitete, për të cilat është rënë dakord ndërmjet ministrisë dhe autoritetit përkatës të këtij autoriteti, të shprehur në marrëveshje, por që nuk janë në kundërshtim me shkronjat “a” deri në “ç”, të kësaj pike. </w:t>
      </w:r>
    </w:p>
    <w:p w:rsidR="003860B0" w:rsidRPr="00972ADD" w:rsidRDefault="003860B0" w:rsidP="0041708F">
      <w:pPr>
        <w:pStyle w:val="Paragrafi"/>
        <w:rPr>
          <w:spacing w:val="-4"/>
          <w:lang w:val="sq-AL"/>
        </w:rPr>
      </w:pPr>
      <w:r w:rsidRPr="00972ADD">
        <w:rPr>
          <w:spacing w:val="-4"/>
          <w:lang w:val="sq-AL"/>
        </w:rPr>
        <w:tab/>
        <w:t xml:space="preserve">3. Ministria i kërkon personit mbajtës të lejes së peshkimit profesional ose kapitenit të një vendi tjetër: </w:t>
      </w:r>
    </w:p>
    <w:p w:rsidR="003860B0" w:rsidRPr="00972ADD" w:rsidRDefault="003860B0" w:rsidP="0041708F">
      <w:pPr>
        <w:pStyle w:val="Paragrafi"/>
        <w:rPr>
          <w:spacing w:val="-4"/>
          <w:lang w:val="sq-AL"/>
        </w:rPr>
      </w:pPr>
      <w:r w:rsidRPr="00972ADD">
        <w:rPr>
          <w:spacing w:val="-4"/>
          <w:lang w:val="sq-AL"/>
        </w:rPr>
        <w:tab/>
        <w:t>a) të pranojë një vëzhgues peshkimi në bordin e anijes së peshkimit;</w:t>
      </w:r>
    </w:p>
    <w:p w:rsidR="003860B0" w:rsidRPr="00972ADD" w:rsidRDefault="003860B0" w:rsidP="0041708F">
      <w:pPr>
        <w:pStyle w:val="Paragrafi"/>
        <w:rPr>
          <w:spacing w:val="-4"/>
          <w:lang w:val="sq-AL"/>
        </w:rPr>
      </w:pPr>
      <w:r w:rsidRPr="00972ADD">
        <w:rPr>
          <w:spacing w:val="-4"/>
          <w:lang w:val="sq-AL"/>
        </w:rPr>
        <w:tab/>
        <w:t xml:space="preserve">b) të pranojë vëzhguesit e peshkimit në çdo pronë dhe në mjediset e përdorura për shfrytëzimin e burimeve ujore detare; </w:t>
      </w:r>
    </w:p>
    <w:p w:rsidR="003860B0" w:rsidRPr="00972ADD" w:rsidRDefault="003860B0" w:rsidP="0041708F">
      <w:pPr>
        <w:pStyle w:val="Paragrafi"/>
        <w:rPr>
          <w:spacing w:val="-4"/>
          <w:lang w:val="sq-AL"/>
        </w:rPr>
      </w:pPr>
      <w:r w:rsidRPr="00972ADD">
        <w:rPr>
          <w:spacing w:val="-4"/>
          <w:lang w:val="sq-AL"/>
        </w:rPr>
        <w:tab/>
        <w:t xml:space="preserve">c) të lejojë vëzhguesit e peshkimit, të përmendur në shkronjat “a” dhe “b” të kësaj pike, të kenë akses në të gjitha pjesët e strukturave tokësore, anijet e peshkimit dhe lokaleve, si dhe tek të dhënat, dokumentet për burimet ujore detare që gjenden atje; </w:t>
      </w:r>
    </w:p>
    <w:p w:rsidR="003860B0" w:rsidRPr="00972ADD" w:rsidRDefault="003860B0" w:rsidP="0041708F">
      <w:pPr>
        <w:pStyle w:val="Paragrafi"/>
        <w:rPr>
          <w:spacing w:val="-4"/>
          <w:lang w:val="sq-AL"/>
        </w:rPr>
      </w:pPr>
      <w:r w:rsidRPr="00972ADD">
        <w:rPr>
          <w:spacing w:val="-4"/>
          <w:lang w:val="sq-AL"/>
        </w:rPr>
        <w:tab/>
        <w:t>ç) të sigurojë akomodim të arsyeshëm për vëzhguesit e peshkimit, të përmendur në shkronjat “a” dhe “b” të kësaj pike;</w:t>
      </w:r>
    </w:p>
    <w:p w:rsidR="003860B0" w:rsidRPr="00972ADD" w:rsidRDefault="003860B0" w:rsidP="0041708F">
      <w:pPr>
        <w:pStyle w:val="Paragrafi"/>
        <w:rPr>
          <w:spacing w:val="-4"/>
          <w:lang w:val="sq-AL"/>
        </w:rPr>
      </w:pPr>
      <w:r w:rsidRPr="00972ADD">
        <w:rPr>
          <w:spacing w:val="-4"/>
          <w:lang w:val="sq-AL"/>
        </w:rPr>
        <w:tab/>
        <w:t>d) të lejojë vëzhguesit e peshkimit, sipas shkronjave “a” dhe “b”, të kësaj pike, të përdorin të gjitha pajisjet e nevojshme për kryerjen e funksioneve të tij ose të saj.</w:t>
      </w:r>
    </w:p>
    <w:p w:rsidR="003860B0" w:rsidRPr="00972ADD" w:rsidRDefault="003860B0" w:rsidP="0041708F">
      <w:pPr>
        <w:pStyle w:val="Paragrafi"/>
        <w:rPr>
          <w:spacing w:val="-4"/>
          <w:lang w:val="sq-AL"/>
        </w:rPr>
      </w:pPr>
      <w:r w:rsidRPr="00972ADD">
        <w:rPr>
          <w:spacing w:val="-4"/>
          <w:lang w:val="sq-AL"/>
        </w:rPr>
        <w:tab/>
        <w:t>4. Monitoruesit janë pjesë e strukturës së ministrisë dhe mbledhin informacione apo statistika, siç kërkohet nga drejtoria e peshkimit, në përputhje me kërkesat e Komisionit Europian dhe Komisionit të Përgjithshëm të Peshkimit për Mesdheun, sipas specifikimeve të nenit 93, dhe mund:</w:t>
      </w:r>
    </w:p>
    <w:p w:rsidR="003860B0" w:rsidRPr="00972ADD" w:rsidRDefault="003860B0" w:rsidP="0041708F">
      <w:pPr>
        <w:pStyle w:val="Paragrafi"/>
        <w:rPr>
          <w:spacing w:val="-4"/>
          <w:lang w:val="sq-AL"/>
        </w:rPr>
      </w:pPr>
      <w:r w:rsidRPr="00972ADD">
        <w:rPr>
          <w:spacing w:val="-4"/>
          <w:lang w:val="sq-AL"/>
        </w:rPr>
        <w:tab/>
        <w:t>a) të hipin në bordin e çdo anijeje peshkimi, me qëllim të mbledhjes së informacionit të  peshkimit;</w:t>
      </w:r>
    </w:p>
    <w:p w:rsidR="003860B0" w:rsidRDefault="003860B0" w:rsidP="0041708F">
      <w:pPr>
        <w:pStyle w:val="Paragrafi"/>
        <w:rPr>
          <w:spacing w:val="-4"/>
          <w:lang w:val="sq-AL"/>
        </w:rPr>
      </w:pPr>
      <w:r w:rsidRPr="00972ADD">
        <w:rPr>
          <w:spacing w:val="-4"/>
          <w:lang w:val="sq-AL"/>
        </w:rPr>
        <w:tab/>
        <w:t>b) të intervistojnë dhe të marrin informacione të tilla nga pronarët, kapitenët dhe peshkatarët e anijeve të peshkimit shqiptare të regjistruara.</w:t>
      </w:r>
    </w:p>
    <w:p w:rsidR="003860B0" w:rsidRPr="00972ADD" w:rsidRDefault="003860B0" w:rsidP="0041708F">
      <w:pPr>
        <w:pStyle w:val="Paragrafi"/>
        <w:rPr>
          <w:spacing w:val="-4"/>
          <w:lang w:val="sq-AL"/>
        </w:rPr>
      </w:pPr>
      <w:r w:rsidRPr="00972ADD">
        <w:rPr>
          <w:spacing w:val="-4"/>
          <w:lang w:val="sq-AL"/>
        </w:rPr>
        <w:tab/>
        <w:t>5. Monitoruesit e peshkimit u nënshtrohen kërkesave të konfidencialitetit, sipas nenit 96 të këtij ligji.</w:t>
      </w:r>
    </w:p>
    <w:p w:rsidR="003860B0" w:rsidRPr="001F1FE3" w:rsidRDefault="003860B0" w:rsidP="0041708F">
      <w:pPr>
        <w:pStyle w:val="Paragrafi"/>
        <w:rPr>
          <w:spacing w:val="-4"/>
          <w:sz w:val="2"/>
          <w:lang w:val="sq-AL"/>
        </w:rPr>
      </w:pPr>
    </w:p>
    <w:p w:rsidR="003860B0" w:rsidRPr="00972ADD" w:rsidRDefault="003860B0" w:rsidP="0041708F">
      <w:pPr>
        <w:pStyle w:val="NeniNr"/>
        <w:keepNext w:val="0"/>
        <w:rPr>
          <w:spacing w:val="-4"/>
          <w:lang w:val="sq-AL"/>
        </w:rPr>
      </w:pPr>
      <w:r w:rsidRPr="00972ADD">
        <w:rPr>
          <w:spacing w:val="-4"/>
          <w:lang w:val="sq-AL"/>
        </w:rPr>
        <w:t>Neni 7</w:t>
      </w:r>
    </w:p>
    <w:p w:rsidR="003860B0" w:rsidRPr="00972ADD" w:rsidRDefault="003860B0" w:rsidP="0041708F">
      <w:pPr>
        <w:pStyle w:val="NeniTitull"/>
        <w:keepNext w:val="0"/>
        <w:rPr>
          <w:spacing w:val="-4"/>
          <w:lang w:val="sq-AL"/>
        </w:rPr>
      </w:pPr>
      <w:r w:rsidRPr="00972ADD">
        <w:rPr>
          <w:spacing w:val="-4"/>
          <w:lang w:val="sq-AL"/>
        </w:rPr>
        <w:t>Hyrja në fuqi</w:t>
      </w:r>
    </w:p>
    <w:p w:rsidR="003860B0" w:rsidRPr="00972ADD" w:rsidRDefault="003860B0" w:rsidP="0041708F">
      <w:pPr>
        <w:pStyle w:val="Paragrafi"/>
        <w:rPr>
          <w:spacing w:val="-4"/>
          <w:sz w:val="14"/>
          <w:lang w:val="sq-AL"/>
        </w:rPr>
      </w:pPr>
      <w:r w:rsidRPr="00972ADD">
        <w:rPr>
          <w:spacing w:val="-4"/>
          <w:sz w:val="14"/>
          <w:lang w:val="sq-AL"/>
        </w:rPr>
        <w:tab/>
      </w:r>
    </w:p>
    <w:p w:rsidR="00440C60" w:rsidRPr="00972ADD" w:rsidRDefault="003860B0" w:rsidP="0041708F">
      <w:pPr>
        <w:pStyle w:val="Paragrafi"/>
        <w:rPr>
          <w:spacing w:val="-4"/>
          <w:lang w:val="sq-AL"/>
        </w:rPr>
      </w:pPr>
      <w:r w:rsidRPr="00972ADD">
        <w:rPr>
          <w:spacing w:val="-4"/>
          <w:lang w:val="sq-AL"/>
        </w:rPr>
        <w:tab/>
        <w:t>Ky ligj hyn në fuqi 15 ditë pas botimit në Fletoren Zyrtare.</w:t>
      </w:r>
    </w:p>
    <w:p w:rsidR="00440C60" w:rsidRPr="00972ADD" w:rsidRDefault="00440C60" w:rsidP="0041708F">
      <w:pPr>
        <w:pStyle w:val="Paragrafi"/>
        <w:rPr>
          <w:spacing w:val="-4"/>
          <w:sz w:val="14"/>
          <w:lang w:val="sq-AL"/>
        </w:rPr>
      </w:pPr>
    </w:p>
    <w:p w:rsidR="003860B0" w:rsidRPr="00972ADD" w:rsidRDefault="003860B0" w:rsidP="0041708F">
      <w:pPr>
        <w:pStyle w:val="Paragrafi"/>
        <w:rPr>
          <w:spacing w:val="-4"/>
          <w:szCs w:val="24"/>
          <w:lang w:val="sq-AL"/>
        </w:rPr>
      </w:pPr>
      <w:r w:rsidRPr="00972ADD">
        <w:rPr>
          <w:spacing w:val="-4"/>
          <w:szCs w:val="24"/>
          <w:lang w:val="sq-AL"/>
        </w:rPr>
        <w:t>Miratuar në datën 4.5.2017</w:t>
      </w:r>
    </w:p>
    <w:p w:rsidR="00116FB4" w:rsidRPr="00972ADD" w:rsidRDefault="00116FB4" w:rsidP="0041708F">
      <w:pPr>
        <w:pStyle w:val="Paragrafi"/>
        <w:rPr>
          <w:spacing w:val="-4"/>
          <w:sz w:val="20"/>
          <w:lang w:val="sq-AL"/>
        </w:rPr>
      </w:pPr>
    </w:p>
    <w:p w:rsidR="0069201E" w:rsidRPr="00972ADD" w:rsidRDefault="00116FB4" w:rsidP="0041708F">
      <w:pPr>
        <w:pStyle w:val="Paragrafi"/>
        <w:ind w:firstLine="0"/>
        <w:rPr>
          <w:b/>
          <w:spacing w:val="-4"/>
          <w:lang w:val="sq-AL"/>
        </w:rPr>
      </w:pPr>
      <w:r w:rsidRPr="00972ADD">
        <w:rPr>
          <w:b/>
          <w:spacing w:val="-4"/>
          <w:lang w:val="sq-AL"/>
        </w:rPr>
        <w:t>Shpallur me dekretin nr. 10334</w:t>
      </w:r>
      <w:r w:rsidR="0069201E" w:rsidRPr="00972ADD">
        <w:rPr>
          <w:b/>
          <w:spacing w:val="-4"/>
          <w:lang w:val="sq-AL"/>
        </w:rPr>
        <w:t xml:space="preserve">, datë </w:t>
      </w:r>
      <w:r w:rsidR="00472245" w:rsidRPr="00972ADD">
        <w:rPr>
          <w:b/>
          <w:spacing w:val="-4"/>
          <w:lang w:val="sq-AL"/>
        </w:rPr>
        <w:t xml:space="preserve">18.5.2017 </w:t>
      </w:r>
      <w:r w:rsidR="0069201E" w:rsidRPr="00972ADD">
        <w:rPr>
          <w:b/>
          <w:spacing w:val="-4"/>
          <w:lang w:val="sq-AL"/>
        </w:rPr>
        <w:t>të Presidentit të Republikës së Shqipërisë, Bujar Nishani</w:t>
      </w:r>
    </w:p>
    <w:p w:rsidR="00483FDB" w:rsidRPr="00972ADD" w:rsidRDefault="00483FDB" w:rsidP="0041708F">
      <w:pPr>
        <w:pStyle w:val="Paragrafi"/>
        <w:rPr>
          <w:b/>
          <w:spacing w:val="-4"/>
          <w:lang w:val="sq-AL"/>
        </w:rPr>
      </w:pPr>
    </w:p>
    <w:p w:rsidR="00472245" w:rsidRPr="00972ADD" w:rsidRDefault="00472245" w:rsidP="0041708F">
      <w:pPr>
        <w:pStyle w:val="Paragrafi"/>
        <w:rPr>
          <w:b/>
          <w:spacing w:val="-4"/>
          <w:lang w:val="sq-AL"/>
        </w:rPr>
      </w:pPr>
    </w:p>
    <w:p w:rsidR="006D3055" w:rsidRPr="00215AF9" w:rsidRDefault="006D3055" w:rsidP="006D3055">
      <w:pPr>
        <w:pStyle w:val="NeniTitull"/>
        <w:rPr>
          <w:spacing w:val="-4"/>
        </w:rPr>
      </w:pPr>
      <w:r w:rsidRPr="00215AF9">
        <w:rPr>
          <w:spacing w:val="-4"/>
        </w:rPr>
        <w:t>VENDIM</w:t>
      </w:r>
    </w:p>
    <w:p w:rsidR="006D3055" w:rsidRPr="00215AF9" w:rsidRDefault="006D3055" w:rsidP="006D3055">
      <w:pPr>
        <w:pStyle w:val="NeniTitull"/>
        <w:rPr>
          <w:spacing w:val="-4"/>
        </w:rPr>
      </w:pPr>
      <w:r w:rsidRPr="00215AF9">
        <w:rPr>
          <w:spacing w:val="-4"/>
        </w:rPr>
        <w:t>Nr. 430, datë 17.5.2017</w:t>
      </w:r>
    </w:p>
    <w:p w:rsidR="006D3055" w:rsidRPr="00215AF9" w:rsidRDefault="006D3055" w:rsidP="006D3055">
      <w:pPr>
        <w:pStyle w:val="NeniTitull"/>
        <w:rPr>
          <w:spacing w:val="-4"/>
          <w:sz w:val="14"/>
        </w:rPr>
      </w:pPr>
    </w:p>
    <w:p w:rsidR="006D3055" w:rsidRPr="00215AF9" w:rsidRDefault="006D3055" w:rsidP="006D3055">
      <w:pPr>
        <w:pStyle w:val="NeniTitull"/>
        <w:rPr>
          <w:spacing w:val="-4"/>
        </w:rPr>
      </w:pPr>
      <w:r w:rsidRPr="00215AF9">
        <w:rPr>
          <w:spacing w:val="-4"/>
        </w:rPr>
        <w:t xml:space="preserve">PËR DISA NDRYSHIME DHE SHTESA NË VENDIMIN NR. 7, DATË 11.1.2017, TË KËSHILLIT TË MINISTRAVE, “PËR PËRCAKTIMIN E NUMRIT TË PUNONJËSVE ME KONTRATË TË PËRKOHSHME PËR VITIN 2017 NË NJËSITË E QEVERISJES QENDRORE” </w:t>
      </w:r>
    </w:p>
    <w:p w:rsidR="006D3055" w:rsidRPr="00215AF9" w:rsidRDefault="006D3055" w:rsidP="006D3055">
      <w:pPr>
        <w:pStyle w:val="Paragrafi"/>
        <w:rPr>
          <w:spacing w:val="-4"/>
          <w:sz w:val="14"/>
        </w:rPr>
      </w:pPr>
    </w:p>
    <w:p w:rsidR="006D3055" w:rsidRPr="00215AF9" w:rsidRDefault="006D3055" w:rsidP="006D3055">
      <w:pPr>
        <w:pStyle w:val="Paragrafi"/>
        <w:rPr>
          <w:spacing w:val="-4"/>
        </w:rPr>
      </w:pPr>
      <w:r w:rsidRPr="00215AF9">
        <w:rPr>
          <w:spacing w:val="-4"/>
        </w:rPr>
        <w:t>Në mbështetje të nenit 100 të Kushtetutës, të pikës 2, të nenit 18, të ligjit nr. 7961, datë 12.7.1995, “Kodi i Punës i Republikës së Shqipërisë”, të ndryshuar, dhe të nenit 11, të ligjit nr. 130/2016, “Për buxhetin e vitit 2017”, me propozimin e ministrit të Financave, Këshilli i Ministrave</w:t>
      </w:r>
    </w:p>
    <w:p w:rsidR="006D3055" w:rsidRPr="00215AF9" w:rsidRDefault="006D3055" w:rsidP="006D3055">
      <w:pPr>
        <w:pStyle w:val="Paragrafi"/>
        <w:rPr>
          <w:spacing w:val="-4"/>
        </w:rPr>
      </w:pPr>
    </w:p>
    <w:p w:rsidR="006D3055" w:rsidRPr="00215AF9" w:rsidRDefault="006D3055" w:rsidP="006D3055">
      <w:pPr>
        <w:pStyle w:val="NeniNr"/>
        <w:rPr>
          <w:spacing w:val="-4"/>
        </w:rPr>
      </w:pPr>
      <w:r w:rsidRPr="00215AF9">
        <w:rPr>
          <w:spacing w:val="-4"/>
        </w:rPr>
        <w:t>VENDOSI:</w:t>
      </w:r>
    </w:p>
    <w:p w:rsidR="006D3055" w:rsidRPr="00215AF9" w:rsidRDefault="006D3055" w:rsidP="006D3055">
      <w:pPr>
        <w:pStyle w:val="Paragrafi"/>
        <w:rPr>
          <w:spacing w:val="-4"/>
          <w:sz w:val="14"/>
        </w:rPr>
      </w:pPr>
    </w:p>
    <w:p w:rsidR="006D3055" w:rsidRPr="00215AF9" w:rsidRDefault="006D3055" w:rsidP="006D3055">
      <w:pPr>
        <w:pStyle w:val="Paragrafi"/>
        <w:rPr>
          <w:spacing w:val="-4"/>
        </w:rPr>
      </w:pPr>
      <w:r w:rsidRPr="00215AF9">
        <w:rPr>
          <w:spacing w:val="-4"/>
        </w:rPr>
        <w:t>Në vendimin nr. 7, datë 11.1.2016, të Këshillit të Ministrave, bëhen ndryshimi dhe shtesa e mëposhtme:</w:t>
      </w:r>
    </w:p>
    <w:p w:rsidR="006D3055" w:rsidRPr="006D3055" w:rsidRDefault="006D3055" w:rsidP="006D3055">
      <w:pPr>
        <w:pStyle w:val="Paragrafi"/>
        <w:rPr>
          <w:spacing w:val="-4"/>
          <w:sz w:val="18"/>
        </w:rPr>
      </w:pPr>
    </w:p>
    <w:p w:rsidR="006D3055" w:rsidRDefault="006D3055" w:rsidP="006D3055">
      <w:pPr>
        <w:pStyle w:val="Paragrafi"/>
        <w:rPr>
          <w:spacing w:val="-4"/>
        </w:rPr>
      </w:pPr>
      <w:r>
        <w:rPr>
          <w:spacing w:val="-4"/>
        </w:rPr>
        <w:t>Tabela</w:t>
      </w:r>
    </w:p>
    <w:p w:rsidR="006D3055" w:rsidRDefault="006D3055" w:rsidP="006D3055">
      <w:pPr>
        <w:pStyle w:val="Paragrafi"/>
        <w:rPr>
          <w:spacing w:val="-4"/>
        </w:rPr>
      </w:pPr>
      <w:r>
        <w:rPr>
          <w:noProof/>
          <w:spacing w:val="-4"/>
        </w:rPr>
        <w:pict>
          <v:rect id="_x0000_s1026" style="position:absolute;left:0;text-align:left;margin-left:12.35pt;margin-top:5.6pt;width:485.7pt;height:203pt;z-index:251658240" strokecolor="white [3212]">
            <v:textbox>
              <w:txbxContent>
                <w:p w:rsidR="006D3055" w:rsidRDefault="006D3055" w:rsidP="006D3055">
                  <w:pPr>
                    <w:spacing w:after="0" w:line="240" w:lineRule="auto"/>
                    <w:ind w:firstLine="0"/>
                  </w:pPr>
                  <w:r>
                    <w:rPr>
                      <w:noProof/>
                    </w:rPr>
                    <w:drawing>
                      <wp:inline distT="0" distB="0" distL="0" distR="0" wp14:anchorId="0FAE7B8B" wp14:editId="33C63493">
                        <wp:extent cx="5943600" cy="2471420"/>
                        <wp:effectExtent l="0" t="0" r="0" b="508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471420"/>
                                </a:xfrm>
                                <a:prstGeom prst="rect">
                                  <a:avLst/>
                                </a:prstGeom>
                                <a:noFill/>
                                <a:ln>
                                  <a:noFill/>
                                </a:ln>
                              </pic:spPr>
                            </pic:pic>
                          </a:graphicData>
                        </a:graphic>
                      </wp:inline>
                    </w:drawing>
                  </w:r>
                </w:p>
              </w:txbxContent>
            </v:textbox>
          </v:rect>
        </w:pict>
      </w: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Default="006D3055" w:rsidP="006D3055">
      <w:pPr>
        <w:pStyle w:val="Paragrafi"/>
        <w:rPr>
          <w:spacing w:val="-4"/>
        </w:rPr>
      </w:pPr>
    </w:p>
    <w:p w:rsidR="006D3055" w:rsidRPr="00215AF9" w:rsidRDefault="006D3055" w:rsidP="006D3055">
      <w:pPr>
        <w:pStyle w:val="Paragrafi"/>
        <w:rPr>
          <w:spacing w:val="-4"/>
        </w:rPr>
      </w:pPr>
      <w:r w:rsidRPr="00215AF9">
        <w:rPr>
          <w:spacing w:val="-4"/>
        </w:rPr>
        <w:t xml:space="preserve">1. Në pikën 1, numri i punonjësve dhe praktikantëve me kontratë të përkohshme ndryshohet dhe bëhet “2 389 punonjës.”. </w:t>
      </w:r>
    </w:p>
    <w:p w:rsidR="006D3055" w:rsidRPr="00215AF9" w:rsidRDefault="006D3055" w:rsidP="006D3055">
      <w:pPr>
        <w:pStyle w:val="Paragrafi"/>
        <w:rPr>
          <w:spacing w:val="-4"/>
        </w:rPr>
      </w:pPr>
      <w:r w:rsidRPr="00215AF9">
        <w:rPr>
          <w:spacing w:val="-4"/>
        </w:rPr>
        <w:t>2. Në lidhjen nr. 1, përmendur në pikën 1, të vendimit, bëhet kjo shtesë:</w:t>
      </w:r>
    </w:p>
    <w:p w:rsidR="006D3055" w:rsidRPr="00215AF9" w:rsidRDefault="006D3055" w:rsidP="006D3055">
      <w:pPr>
        <w:pStyle w:val="Paragrafi"/>
        <w:rPr>
          <w:spacing w:val="-4"/>
        </w:rPr>
      </w:pPr>
      <w:r w:rsidRPr="00215AF9">
        <w:rPr>
          <w:spacing w:val="-4"/>
        </w:rPr>
        <w:t>Në ndarjet “Gr. 6, Ministria e Transportit dhe Infrastrukturës”, “Gr. 10, Ministria e Financave”, “Gr. 14, Ministria e Drejtësisë”, dhe “Gr. 16, Ministria e Punëve të Brendshme”, shtohen nënndarjet përkatëse, sipas tabelës, që i bashkëlidhet këtij vendimi dhe është pjesë përbërëse e tij.</w:t>
      </w:r>
    </w:p>
    <w:p w:rsidR="006D3055" w:rsidRPr="00215AF9" w:rsidRDefault="006D3055" w:rsidP="006D3055">
      <w:pPr>
        <w:pStyle w:val="Paragrafi"/>
        <w:rPr>
          <w:spacing w:val="-4"/>
        </w:rPr>
      </w:pPr>
      <w:r w:rsidRPr="00215AF9">
        <w:rPr>
          <w:spacing w:val="-4"/>
        </w:rPr>
        <w:t xml:space="preserve">Ky vendim hyn në fuqi pas botimit në Fletoren Zyrtare. </w:t>
      </w:r>
    </w:p>
    <w:p w:rsidR="006D3055" w:rsidRPr="00215AF9" w:rsidRDefault="006D3055" w:rsidP="006D3055">
      <w:pPr>
        <w:pStyle w:val="Paragrafi"/>
        <w:jc w:val="right"/>
        <w:rPr>
          <w:spacing w:val="-4"/>
        </w:rPr>
      </w:pPr>
      <w:r w:rsidRPr="00215AF9">
        <w:rPr>
          <w:spacing w:val="-4"/>
        </w:rPr>
        <w:t>ZËVENDËSKRYEMINISTRI</w:t>
      </w:r>
    </w:p>
    <w:p w:rsidR="006D3055" w:rsidRDefault="006D3055" w:rsidP="006D3055">
      <w:pPr>
        <w:pStyle w:val="Paragrafi"/>
        <w:jc w:val="right"/>
        <w:rPr>
          <w:b/>
        </w:rPr>
        <w:sectPr w:rsidR="006D3055" w:rsidSect="006D3055">
          <w:headerReference w:type="even" r:id="rId20"/>
          <w:headerReference w:type="default" r:id="rId21"/>
          <w:footerReference w:type="even" r:id="rId22"/>
          <w:footerReference w:type="default" r:id="rId23"/>
          <w:headerReference w:type="first" r:id="rId24"/>
          <w:footerReference w:type="first" r:id="rId25"/>
          <w:pgSz w:w="11907" w:h="16840" w:code="9"/>
          <w:pgMar w:top="720" w:right="1134" w:bottom="720" w:left="1134" w:header="851" w:footer="851" w:gutter="0"/>
          <w:pgNumType w:start="6019"/>
          <w:cols w:num="2" w:space="454"/>
          <w:docGrid w:linePitch="360"/>
        </w:sectPr>
      </w:pPr>
      <w:r w:rsidRPr="00215AF9">
        <w:rPr>
          <w:b/>
          <w:spacing w:val="-4"/>
        </w:rPr>
        <w:t>Niko Peleshi</w:t>
      </w:r>
    </w:p>
    <w:p w:rsidR="006D3055" w:rsidRDefault="006D3055" w:rsidP="006D3055">
      <w:pPr>
        <w:pStyle w:val="Paragrafi"/>
      </w:pPr>
      <w:r>
        <w:t>Tabela</w:t>
      </w:r>
    </w:p>
    <w:p w:rsidR="00472245" w:rsidRPr="00972ADD" w:rsidRDefault="00472245" w:rsidP="0041708F">
      <w:pPr>
        <w:pStyle w:val="Paragrafi"/>
        <w:rPr>
          <w:b/>
          <w:spacing w:val="-4"/>
          <w:lang w:val="sq-AL"/>
        </w:rPr>
      </w:pPr>
    </w:p>
    <w:p w:rsidR="00472245" w:rsidRPr="00972ADD" w:rsidRDefault="00472245" w:rsidP="0041708F">
      <w:pPr>
        <w:pStyle w:val="Paragrafi"/>
        <w:rPr>
          <w:b/>
          <w:spacing w:val="-4"/>
          <w:lang w:val="sq-AL"/>
        </w:rPr>
      </w:pPr>
    </w:p>
    <w:p w:rsidR="00472245" w:rsidRPr="00972ADD" w:rsidRDefault="00472245" w:rsidP="0041708F">
      <w:pPr>
        <w:pStyle w:val="Paragrafi"/>
        <w:rPr>
          <w:b/>
          <w:spacing w:val="-4"/>
          <w:lang w:val="sq-AL"/>
        </w:rPr>
      </w:pPr>
    </w:p>
    <w:p w:rsidR="00472245" w:rsidRPr="00972ADD" w:rsidRDefault="00472245" w:rsidP="0041708F">
      <w:pPr>
        <w:pStyle w:val="Paragrafi"/>
        <w:rPr>
          <w:b/>
          <w:spacing w:val="-4"/>
          <w:lang w:val="sq-AL"/>
        </w:rPr>
      </w:pPr>
    </w:p>
    <w:p w:rsidR="00472245" w:rsidRDefault="00472245" w:rsidP="0041708F">
      <w:pPr>
        <w:pStyle w:val="Paragrafi"/>
        <w:rPr>
          <w:b/>
          <w:spacing w:val="-4"/>
          <w:lang w:val="sq-AL"/>
        </w:rPr>
      </w:pPr>
    </w:p>
    <w:p w:rsidR="004910E4" w:rsidRDefault="004910E4" w:rsidP="0041708F">
      <w:pPr>
        <w:pStyle w:val="Paragrafi"/>
        <w:rPr>
          <w:b/>
          <w:spacing w:val="-4"/>
          <w:lang w:val="sq-AL"/>
        </w:rPr>
      </w:pPr>
    </w:p>
    <w:p w:rsidR="004910E4" w:rsidRDefault="004910E4" w:rsidP="0041708F">
      <w:pPr>
        <w:pStyle w:val="Paragrafi"/>
        <w:rPr>
          <w:b/>
          <w:spacing w:val="-4"/>
          <w:lang w:val="sq-AL"/>
        </w:rPr>
      </w:pPr>
    </w:p>
    <w:p w:rsidR="004910E4" w:rsidRDefault="004910E4" w:rsidP="0041708F">
      <w:pPr>
        <w:pStyle w:val="Paragrafi"/>
        <w:rPr>
          <w:b/>
          <w:spacing w:val="-4"/>
          <w:lang w:val="sq-AL"/>
        </w:rPr>
      </w:pPr>
    </w:p>
    <w:p w:rsidR="001F1FE3" w:rsidRDefault="001F1FE3" w:rsidP="0041708F">
      <w:pPr>
        <w:pStyle w:val="Paragrafi"/>
        <w:rPr>
          <w:b/>
          <w:spacing w:val="-4"/>
          <w:lang w:val="sq-AL"/>
        </w:rPr>
      </w:pPr>
    </w:p>
    <w:p w:rsidR="001F1FE3" w:rsidRDefault="001F1FE3" w:rsidP="0041708F">
      <w:pPr>
        <w:pStyle w:val="Paragrafi"/>
        <w:rPr>
          <w:b/>
          <w:spacing w:val="-4"/>
          <w:lang w:val="sq-AL"/>
        </w:rPr>
      </w:pPr>
    </w:p>
    <w:p w:rsidR="001F1FE3" w:rsidRDefault="001F1FE3" w:rsidP="0041708F">
      <w:pPr>
        <w:pStyle w:val="Paragrafi"/>
        <w:rPr>
          <w:b/>
          <w:spacing w:val="-4"/>
          <w:lang w:val="sq-AL"/>
        </w:rPr>
      </w:pPr>
    </w:p>
    <w:p w:rsidR="001F1FE3" w:rsidRDefault="001F1FE3" w:rsidP="0041708F">
      <w:pPr>
        <w:pStyle w:val="Paragrafi"/>
        <w:rPr>
          <w:b/>
          <w:spacing w:val="-4"/>
          <w:lang w:val="sq-AL"/>
        </w:rPr>
      </w:pPr>
    </w:p>
    <w:p w:rsidR="001F1FE3" w:rsidRDefault="001F1FE3" w:rsidP="0041708F">
      <w:pPr>
        <w:pStyle w:val="Paragrafi"/>
        <w:rPr>
          <w:b/>
          <w:spacing w:val="-4"/>
          <w:lang w:val="sq-AL"/>
        </w:rPr>
      </w:pPr>
    </w:p>
    <w:p w:rsidR="001F1FE3" w:rsidRDefault="001F1FE3" w:rsidP="0041708F">
      <w:pPr>
        <w:pStyle w:val="Paragrafi"/>
        <w:rPr>
          <w:b/>
          <w:spacing w:val="-4"/>
          <w:lang w:val="sq-AL"/>
        </w:rPr>
      </w:pPr>
    </w:p>
    <w:p w:rsidR="001F1FE3" w:rsidRDefault="001F1FE3" w:rsidP="0041708F">
      <w:pPr>
        <w:pStyle w:val="Paragrafi"/>
        <w:rPr>
          <w:b/>
          <w:spacing w:val="-4"/>
          <w:lang w:val="sq-AL"/>
        </w:rPr>
      </w:pPr>
    </w:p>
    <w:p w:rsidR="004910E4" w:rsidRDefault="004910E4" w:rsidP="0041708F">
      <w:pPr>
        <w:pStyle w:val="Paragrafi"/>
        <w:rPr>
          <w:b/>
          <w:spacing w:val="-4"/>
          <w:lang w:val="sq-AL"/>
        </w:rPr>
      </w:pPr>
    </w:p>
    <w:p w:rsidR="004910E4" w:rsidRPr="00972ADD" w:rsidRDefault="004910E4" w:rsidP="0041708F">
      <w:pPr>
        <w:pStyle w:val="Paragrafi"/>
        <w:rPr>
          <w:b/>
          <w:spacing w:val="-4"/>
          <w:lang w:val="sq-AL"/>
        </w:rPr>
      </w:pPr>
    </w:p>
    <w:p w:rsidR="00472245" w:rsidRPr="00972ADD" w:rsidRDefault="00472245" w:rsidP="0041708F">
      <w:pPr>
        <w:pStyle w:val="Paragrafi"/>
        <w:rPr>
          <w:rFonts w:eastAsia="Times New Roman"/>
          <w:spacing w:val="-4"/>
          <w:lang w:val="sq-AL" w:eastAsia="en-GB"/>
        </w:rPr>
        <w:sectPr w:rsidR="00472245" w:rsidRPr="00972ADD" w:rsidSect="0014391F">
          <w:headerReference w:type="even" r:id="rId26"/>
          <w:headerReference w:type="default" r:id="rId27"/>
          <w:footerReference w:type="even" r:id="rId28"/>
          <w:footerReference w:type="default" r:id="rId29"/>
          <w:pgSz w:w="11907" w:h="16840" w:code="9"/>
          <w:pgMar w:top="720" w:right="1134" w:bottom="720" w:left="1134" w:header="851" w:footer="851" w:gutter="0"/>
          <w:pgNumType w:start="5983"/>
          <w:cols w:num="2" w:space="454"/>
          <w:docGrid w:linePitch="360"/>
        </w:sect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AB3AC6" w:rsidRPr="00972ADD" w:rsidRDefault="00AB3AC6" w:rsidP="0041708F">
      <w:pPr>
        <w:pStyle w:val="Paragrafi"/>
        <w:rPr>
          <w:rFonts w:eastAsia="Times New Roman"/>
          <w:spacing w:val="-4"/>
          <w:lang w:val="sq-AL" w:eastAsia="en-GB"/>
        </w:rPr>
      </w:pPr>
    </w:p>
    <w:p w:rsidR="006E2110" w:rsidRPr="00972ADD" w:rsidRDefault="006E2110" w:rsidP="0041708F">
      <w:pPr>
        <w:pStyle w:val="Paragrafi"/>
        <w:rPr>
          <w:rFonts w:eastAsia="Times New Roman"/>
          <w:spacing w:val="-4"/>
          <w:lang w:val="sq-AL" w:eastAsia="en-GB"/>
        </w:rPr>
      </w:pPr>
    </w:p>
    <w:p w:rsidR="009A2780" w:rsidRPr="00972ADD" w:rsidRDefault="009A2780" w:rsidP="0041708F">
      <w:pPr>
        <w:pStyle w:val="Paragrafi"/>
        <w:rPr>
          <w:rFonts w:eastAsia="Times New Roman"/>
          <w:spacing w:val="-4"/>
          <w:lang w:val="sq-AL" w:eastAsia="en-GB"/>
        </w:rPr>
        <w:sectPr w:rsidR="009A2780" w:rsidRPr="00972ADD" w:rsidSect="00483FDB">
          <w:type w:val="continuous"/>
          <w:pgSz w:w="11907" w:h="16840" w:code="9"/>
          <w:pgMar w:top="720" w:right="1134" w:bottom="720" w:left="1134" w:header="851" w:footer="851" w:gutter="0"/>
          <w:cols w:space="454"/>
          <w:docGrid w:linePitch="360"/>
        </w:sectPr>
      </w:pPr>
    </w:p>
    <w:p w:rsidR="007350ED" w:rsidRPr="00972ADD" w:rsidRDefault="007350ED" w:rsidP="0041708F">
      <w:pPr>
        <w:pStyle w:val="Paragrafi"/>
        <w:rPr>
          <w:rFonts w:eastAsia="Times New Roman"/>
          <w:spacing w:val="-4"/>
          <w:lang w:val="sq-AL" w:eastAsia="en-GB"/>
        </w:rPr>
      </w:pPr>
    </w:p>
    <w:p w:rsidR="00B5158E" w:rsidRPr="00972ADD" w:rsidRDefault="00B5158E" w:rsidP="0041708F">
      <w:pPr>
        <w:pStyle w:val="Paragrafi"/>
        <w:rPr>
          <w:rFonts w:eastAsia="Times New Roman"/>
          <w:spacing w:val="-4"/>
          <w:lang w:val="sq-AL" w:eastAsia="en-GB"/>
        </w:rPr>
      </w:pPr>
    </w:p>
    <w:p w:rsidR="00B5158E" w:rsidRPr="00972ADD" w:rsidRDefault="00B5158E"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350ED" w:rsidRPr="00972ADD" w:rsidRDefault="007350ED" w:rsidP="0041708F">
      <w:pPr>
        <w:pStyle w:val="Paragrafi"/>
        <w:rPr>
          <w:rFonts w:eastAsia="Times New Roman"/>
          <w:spacing w:val="-4"/>
          <w:lang w:val="sq-AL" w:eastAsia="en-GB"/>
        </w:rPr>
      </w:pPr>
    </w:p>
    <w:p w:rsidR="0079291B" w:rsidRPr="00972ADD" w:rsidRDefault="0079291B" w:rsidP="0041708F">
      <w:pPr>
        <w:pStyle w:val="Paragrafi"/>
        <w:rPr>
          <w:spacing w:val="-4"/>
          <w:lang w:val="sq-AL"/>
        </w:rPr>
      </w:pPr>
    </w:p>
    <w:sectPr w:rsidR="0079291B" w:rsidRPr="00972ADD" w:rsidSect="007F437C">
      <w:headerReference w:type="even" r:id="rId3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B5" w:rsidRDefault="007416B5" w:rsidP="00375B7D">
      <w:pPr>
        <w:spacing w:after="0" w:line="240" w:lineRule="auto"/>
      </w:pPr>
      <w:r>
        <w:separator/>
      </w:r>
    </w:p>
  </w:endnote>
  <w:endnote w:type="continuationSeparator" w:id="0">
    <w:p w:rsidR="007416B5" w:rsidRDefault="007416B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923509"/>
      <w:docPartObj>
        <w:docPartGallery w:val="Page Numbers (Bottom of Page)"/>
        <w:docPartUnique/>
      </w:docPartObj>
    </w:sdtPr>
    <w:sdtEndPr>
      <w:rPr>
        <w:rFonts w:ascii="Garamond" w:hAnsi="Garamond"/>
        <w:noProof/>
        <w:sz w:val="24"/>
        <w:szCs w:val="24"/>
      </w:rPr>
    </w:sdtEndPr>
    <w:sdtContent>
      <w:p w:rsidR="006D3055" w:rsidRPr="00B4283E" w:rsidRDefault="006D305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D5C66">
          <w:rPr>
            <w:rFonts w:ascii="Garamond" w:hAnsi="Garamond"/>
            <w:noProof/>
            <w:sz w:val="24"/>
            <w:szCs w:val="24"/>
          </w:rPr>
          <w:t>6052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28935217"/>
      <w:docPartObj>
        <w:docPartGallery w:val="Page Numbers (Bottom of Page)"/>
        <w:docPartUnique/>
      </w:docPartObj>
    </w:sdtPr>
    <w:sdtEndPr>
      <w:rPr>
        <w:noProof/>
      </w:rPr>
    </w:sdtEndPr>
    <w:sdtContent>
      <w:p w:rsidR="006D3055" w:rsidRPr="005B4361" w:rsidRDefault="006D3055" w:rsidP="00BB433C">
        <w:pPr>
          <w:pStyle w:val="Footer"/>
          <w:ind w:firstLine="0"/>
          <w:jc w:val="right"/>
          <w:rPr>
            <w:rFonts w:ascii="Garamond" w:hAnsi="Garamond"/>
            <w:sz w:val="24"/>
            <w:szCs w:val="24"/>
          </w:rPr>
        </w:pPr>
        <w:sdt>
          <w:sdtPr>
            <w:id w:val="150979589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D5C66">
              <w:rPr>
                <w:rFonts w:ascii="Garamond" w:hAnsi="Garamond"/>
                <w:noProof/>
                <w:sz w:val="24"/>
                <w:szCs w:val="24"/>
              </w:rPr>
              <w:t>6051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827780690"/>
      <w:docPartObj>
        <w:docPartGallery w:val="Page Numbers (Bottom of Page)"/>
        <w:docPartUnique/>
      </w:docPartObj>
    </w:sdtPr>
    <w:sdtEndPr>
      <w:rPr>
        <w:noProof/>
        <w:sz w:val="24"/>
        <w:szCs w:val="24"/>
      </w:rPr>
    </w:sdtEndPr>
    <w:sdtContent>
      <w:p w:rsidR="006D3055" w:rsidRPr="00833610" w:rsidRDefault="006D305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D3055" w:rsidRDefault="006D305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6B5" w:rsidRDefault="003D5C66" w:rsidP="00113280">
    <w:pPr>
      <w:pStyle w:val="Footer"/>
      <w:ind w:firstLine="0"/>
    </w:pPr>
    <w:sdt>
      <w:sdtPr>
        <w:id w:val="9362382"/>
        <w:docPartObj>
          <w:docPartGallery w:val="Page Numbers (Bottom of Page)"/>
          <w:docPartUnique/>
        </w:docPartObj>
      </w:sdtPr>
      <w:sdtEndPr>
        <w:rPr>
          <w:rFonts w:ascii="Garamond" w:hAnsi="Garamond"/>
          <w:noProof/>
          <w:sz w:val="24"/>
          <w:szCs w:val="24"/>
        </w:rPr>
      </w:sdtEndPr>
      <w:sdtContent>
        <w:r w:rsidR="007416B5" w:rsidRPr="00B4283E">
          <w:rPr>
            <w:rFonts w:ascii="Garamond" w:hAnsi="Garamond"/>
            <w:sz w:val="24"/>
            <w:szCs w:val="24"/>
          </w:rPr>
          <w:t>Faqe|</w:t>
        </w:r>
        <w:r w:rsidR="007416B5" w:rsidRPr="00B4283E">
          <w:rPr>
            <w:rFonts w:ascii="Garamond" w:hAnsi="Garamond"/>
            <w:sz w:val="24"/>
            <w:szCs w:val="24"/>
          </w:rPr>
          <w:fldChar w:fldCharType="begin"/>
        </w:r>
        <w:r w:rsidR="007416B5" w:rsidRPr="00B4283E">
          <w:rPr>
            <w:rFonts w:ascii="Garamond" w:hAnsi="Garamond"/>
            <w:sz w:val="24"/>
            <w:szCs w:val="24"/>
          </w:rPr>
          <w:instrText xml:space="preserve"> PAGE   \* MERGEFORMAT </w:instrText>
        </w:r>
        <w:r w:rsidR="007416B5" w:rsidRPr="00B4283E">
          <w:rPr>
            <w:rFonts w:ascii="Garamond" w:hAnsi="Garamond"/>
            <w:sz w:val="24"/>
            <w:szCs w:val="24"/>
          </w:rPr>
          <w:fldChar w:fldCharType="separate"/>
        </w:r>
        <w:r>
          <w:rPr>
            <w:rFonts w:ascii="Garamond" w:hAnsi="Garamond"/>
            <w:noProof/>
            <w:sz w:val="24"/>
            <w:szCs w:val="24"/>
          </w:rPr>
          <w:t>5986</w:t>
        </w:r>
        <w:r w:rsidR="007416B5" w:rsidRPr="00B4283E">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7416B5" w:rsidRPr="005B4361" w:rsidRDefault="003D5C66" w:rsidP="00472245">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7416B5" w:rsidRPr="00B4283E">
              <w:rPr>
                <w:rFonts w:ascii="Garamond" w:hAnsi="Garamond"/>
                <w:sz w:val="24"/>
                <w:szCs w:val="24"/>
              </w:rPr>
              <w:t>Faqe|</w:t>
            </w:r>
            <w:r w:rsidR="007416B5" w:rsidRPr="00B4283E">
              <w:rPr>
                <w:rFonts w:ascii="Garamond" w:hAnsi="Garamond"/>
                <w:sz w:val="24"/>
                <w:szCs w:val="24"/>
              </w:rPr>
              <w:fldChar w:fldCharType="begin"/>
            </w:r>
            <w:r w:rsidR="007416B5" w:rsidRPr="00B4283E">
              <w:rPr>
                <w:rFonts w:ascii="Garamond" w:hAnsi="Garamond"/>
                <w:sz w:val="24"/>
                <w:szCs w:val="24"/>
              </w:rPr>
              <w:instrText xml:space="preserve"> PAGE   \* MERGEFORMAT </w:instrText>
            </w:r>
            <w:r w:rsidR="007416B5" w:rsidRPr="00B4283E">
              <w:rPr>
                <w:rFonts w:ascii="Garamond" w:hAnsi="Garamond"/>
                <w:sz w:val="24"/>
                <w:szCs w:val="24"/>
              </w:rPr>
              <w:fldChar w:fldCharType="separate"/>
            </w:r>
            <w:r>
              <w:rPr>
                <w:rFonts w:ascii="Garamond" w:hAnsi="Garamond"/>
                <w:noProof/>
                <w:sz w:val="24"/>
                <w:szCs w:val="24"/>
              </w:rPr>
              <w:t>5985</w:t>
            </w:r>
            <w:r w:rsidR="007416B5" w:rsidRPr="00B4283E">
              <w:rPr>
                <w:rFonts w:ascii="Garamond" w:hAnsi="Garamond"/>
                <w:noProof/>
                <w:sz w:val="24"/>
                <w:szCs w:val="24"/>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B5" w:rsidRDefault="007416B5" w:rsidP="00375B7D">
      <w:pPr>
        <w:spacing w:after="0" w:line="240" w:lineRule="auto"/>
      </w:pPr>
      <w:r>
        <w:separator/>
      </w:r>
    </w:p>
  </w:footnote>
  <w:footnote w:type="continuationSeparator" w:id="0">
    <w:p w:rsidR="007416B5" w:rsidRDefault="007416B5" w:rsidP="00375B7D">
      <w:pPr>
        <w:spacing w:after="0" w:line="240" w:lineRule="auto"/>
      </w:pPr>
      <w:r>
        <w:continuationSeparator/>
      </w:r>
    </w:p>
  </w:footnote>
  <w:footnote w:id="1">
    <w:p w:rsidR="007416B5" w:rsidRPr="00284E8C" w:rsidRDefault="007416B5" w:rsidP="003860B0">
      <w:pPr>
        <w:pStyle w:val="ListParagraph"/>
        <w:spacing w:after="0" w:line="240" w:lineRule="auto"/>
        <w:ind w:left="0"/>
        <w:jc w:val="both"/>
        <w:rPr>
          <w:rFonts w:ascii="Times New Roman" w:hAnsi="Times New Roman"/>
          <w:b/>
          <w:bCs/>
          <w:i/>
          <w:iCs/>
          <w:spacing w:val="-4"/>
          <w:sz w:val="18"/>
          <w:szCs w:val="18"/>
          <w:lang w:val="sq-AL"/>
        </w:rPr>
      </w:pPr>
      <w:r w:rsidRPr="00A314E7">
        <w:rPr>
          <w:rFonts w:ascii="Times New Roman" w:hAnsi="Times New Roman"/>
          <w:i/>
          <w:sz w:val="20"/>
          <w:szCs w:val="20"/>
        </w:rPr>
        <w:tab/>
      </w:r>
      <w:r w:rsidRPr="00284E8C">
        <w:rPr>
          <w:rStyle w:val="FootnoteReference"/>
          <w:rFonts w:ascii="Times New Roman" w:hAnsi="Times New Roman"/>
          <w:i/>
          <w:spacing w:val="-4"/>
          <w:sz w:val="18"/>
          <w:szCs w:val="18"/>
        </w:rPr>
        <w:footnoteRef/>
      </w:r>
      <w:r w:rsidRPr="00284E8C">
        <w:rPr>
          <w:rFonts w:ascii="Times New Roman" w:hAnsi="Times New Roman"/>
          <w:i/>
          <w:spacing w:val="-4"/>
          <w:sz w:val="18"/>
          <w:szCs w:val="18"/>
        </w:rPr>
        <w:t xml:space="preserve"> </w:t>
      </w:r>
      <w:r w:rsidRPr="00284E8C">
        <w:rPr>
          <w:rFonts w:ascii="Times New Roman" w:hAnsi="Times New Roman"/>
          <w:bCs/>
          <w:i/>
          <w:iCs/>
          <w:spacing w:val="-4"/>
          <w:sz w:val="18"/>
          <w:szCs w:val="18"/>
          <w:lang w:val="sq-AL"/>
        </w:rPr>
        <w:t>Ky ligj është përafruar pjesërisht me:</w:t>
      </w:r>
    </w:p>
    <w:p w:rsidR="007416B5" w:rsidRPr="00284E8C" w:rsidRDefault="007416B5" w:rsidP="003860B0">
      <w:pPr>
        <w:pStyle w:val="ListParagraph"/>
        <w:spacing w:after="0" w:line="240" w:lineRule="auto"/>
        <w:ind w:left="0"/>
        <w:jc w:val="both"/>
        <w:rPr>
          <w:rFonts w:ascii="Times New Roman" w:hAnsi="Times New Roman"/>
          <w:i/>
          <w:spacing w:val="-4"/>
          <w:sz w:val="18"/>
          <w:szCs w:val="18"/>
          <w:lang w:val="sq-AL" w:eastAsia="sq-AL"/>
        </w:rPr>
      </w:pPr>
      <w:r w:rsidRPr="00284E8C">
        <w:rPr>
          <w:rFonts w:ascii="Times New Roman" w:hAnsi="Times New Roman"/>
          <w:i/>
          <w:spacing w:val="-4"/>
          <w:sz w:val="18"/>
          <w:szCs w:val="18"/>
          <w:lang w:val="sq-AL" w:eastAsia="sq-AL"/>
        </w:rPr>
        <w:tab/>
        <w:t>- Rregulloren e Këshillit (KE) nr. 1224/2009, datë 20 nëntor 2009, “Për krijimin e një  sistemi komunitar të kontrollit për të siguruar respektimin e rregullave të politikës së përbashkët të peshkimit, që ndryshon Rregulloret (KE) nr. 847/96, (KE) nr. 2371/2002, (KE) nr. 811/2004, (KE) nr. 768/2005, (KE) nr. 2115/2005, (KE) nr. 2166/2005, (KE) nr. 388/2006, (KE) nr. 509/2007, (KE) nr. 676/2007, (KE) nr. 1098/2007, (KE) nr. 1300/2008, (KE) nr. 1342/2008 dhe që  shfuqizon Rregulloret  (KEE) nr. 2847/93, (KE) nr. 1627/94 dhe (KE) nr. 1966/2006”, e ndryshuar”, numri CELEX 32009R1224,</w:t>
      </w:r>
      <w:r w:rsidRPr="00284E8C">
        <w:rPr>
          <w:rFonts w:ascii="Times New Roman" w:hAnsi="Times New Roman"/>
          <w:i/>
          <w:spacing w:val="-4"/>
          <w:sz w:val="18"/>
          <w:szCs w:val="18"/>
          <w:lang w:val="sq-AL"/>
        </w:rPr>
        <w:t xml:space="preserve"> Fletorja Zyrtare e Bashkimit Europian, seria L, nr. 343, datë 22.12.2009, faqe 1-50.</w:t>
      </w:r>
    </w:p>
    <w:p w:rsidR="007416B5" w:rsidRPr="00284E8C" w:rsidRDefault="007416B5" w:rsidP="003860B0">
      <w:pPr>
        <w:pStyle w:val="ListParagraph"/>
        <w:spacing w:after="0" w:line="240" w:lineRule="auto"/>
        <w:ind w:left="0"/>
        <w:jc w:val="both"/>
        <w:rPr>
          <w:rFonts w:ascii="Times New Roman" w:hAnsi="Times New Roman"/>
          <w:i/>
          <w:spacing w:val="-4"/>
          <w:sz w:val="18"/>
          <w:szCs w:val="18"/>
          <w:lang w:val="sq-AL" w:eastAsia="sq-AL"/>
        </w:rPr>
      </w:pPr>
      <w:r w:rsidRPr="00284E8C">
        <w:rPr>
          <w:rFonts w:ascii="Times New Roman" w:hAnsi="Times New Roman"/>
          <w:i/>
          <w:spacing w:val="-4"/>
          <w:sz w:val="18"/>
          <w:szCs w:val="18"/>
          <w:lang w:val="sq-AL" w:eastAsia="sq-AL"/>
        </w:rPr>
        <w:tab/>
        <w:t>- Rregulloren (BE) nr. 1380/2013 të Parlamentit Europian dhe të Këshillit, datë 11 dhjetor 2013, “Mbi politikën e përbashkët të peshkimit, që ndryshon Rregulloret e Këshillit (KE) nr. 1954/2003 dhe (KE) nr. 1224/2009 dhe shfuqizon Rregulloret e Këshillit (KE) nr. 2371/2002 dhe (KE) nr. 639/2004 dhe Vendimin e Këshillit 2004/585/KE”, e ndryshuar”,  N</w:t>
      </w:r>
      <w:r w:rsidRPr="00284E8C">
        <w:rPr>
          <w:rFonts w:ascii="Times New Roman" w:hAnsi="Times New Roman"/>
          <w:i/>
          <w:spacing w:val="-4"/>
          <w:sz w:val="18"/>
          <w:szCs w:val="18"/>
          <w:lang w:val="sq-AL"/>
        </w:rPr>
        <w:t>umri CELEX: 32013R1380, Fletorja Zyrtare e Bashkimit Europian, seria L, nr. 354, datë 28.12.2013, faqe 22-61</w:t>
      </w:r>
      <w:r w:rsidRPr="00284E8C">
        <w:rPr>
          <w:rFonts w:ascii="Times New Roman" w:hAnsi="Times New Roman"/>
          <w:i/>
          <w:spacing w:val="-4"/>
          <w:sz w:val="18"/>
          <w:szCs w:val="18"/>
          <w:lang w:val="sq-AL" w:eastAsia="sq-AL"/>
        </w:rPr>
        <w:t>.</w:t>
      </w:r>
      <w:r w:rsidRPr="00284E8C">
        <w:rPr>
          <w:rFonts w:ascii="Times New Roman" w:hAnsi="Times New Roman"/>
          <w:i/>
          <w:spacing w:val="-4"/>
          <w:sz w:val="18"/>
          <w:szCs w:val="18"/>
          <w:lang w:val="sq-AL"/>
        </w:rPr>
        <w:t xml:space="preserve"> </w:t>
      </w:r>
    </w:p>
    <w:p w:rsidR="007416B5" w:rsidRPr="00284E8C" w:rsidRDefault="007416B5" w:rsidP="003860B0">
      <w:pPr>
        <w:pStyle w:val="ListParagraph"/>
        <w:spacing w:after="0" w:line="240" w:lineRule="auto"/>
        <w:ind w:left="0"/>
        <w:jc w:val="both"/>
        <w:rPr>
          <w:rFonts w:ascii="Times New Roman" w:hAnsi="Times New Roman"/>
          <w:i/>
          <w:spacing w:val="-4"/>
          <w:sz w:val="18"/>
          <w:szCs w:val="18"/>
          <w:lang w:val="sq-AL" w:eastAsia="sq-AL"/>
        </w:rPr>
      </w:pPr>
      <w:r w:rsidRPr="00284E8C">
        <w:rPr>
          <w:rFonts w:ascii="Times New Roman" w:hAnsi="Times New Roman"/>
          <w:i/>
          <w:spacing w:val="-4"/>
          <w:sz w:val="18"/>
          <w:szCs w:val="18"/>
          <w:lang w:val="sq-AL" w:eastAsia="sq-AL"/>
        </w:rPr>
        <w:tab/>
        <w:t>- Rregulloren (BE) 2015/2102 të Parlamentit Europian dhe të Këshillit, datë 28 tetor 2015 që ndryshon Rregulloren (BE) nr. 1343/2011 mbi disa dispozita për peshkimin në fushën e marrëveshjes GFCM (Komisioni i Përgjithshëm i Peshkimit për Mesdheun), N</w:t>
      </w:r>
      <w:r w:rsidRPr="00284E8C">
        <w:rPr>
          <w:rFonts w:ascii="Times New Roman" w:hAnsi="Times New Roman"/>
          <w:i/>
          <w:spacing w:val="-4"/>
          <w:sz w:val="18"/>
          <w:szCs w:val="18"/>
          <w:lang w:val="sq-AL"/>
        </w:rPr>
        <w:t>umri CELEX: 32015R2102, Fletorja Zyrtare e Bashkimit Europian, seria L, nr. 308, datë 25.11.2015, faqe 1-10</w:t>
      </w:r>
      <w:r w:rsidRPr="00284E8C">
        <w:rPr>
          <w:rFonts w:ascii="Times New Roman" w:hAnsi="Times New Roman"/>
          <w:i/>
          <w:spacing w:val="-4"/>
          <w:sz w:val="18"/>
          <w:szCs w:val="18"/>
          <w:lang w:val="sq-AL" w:eastAsia="sq-AL"/>
        </w:rPr>
        <w:t>.</w:t>
      </w:r>
      <w:r w:rsidRPr="00284E8C">
        <w:rPr>
          <w:rFonts w:ascii="Times New Roman" w:hAnsi="Times New Roman"/>
          <w:i/>
          <w:spacing w:val="-4"/>
          <w:sz w:val="18"/>
          <w:szCs w:val="18"/>
          <w:lang w:val="sq-AL"/>
        </w:rPr>
        <w:t xml:space="preserve"> </w:t>
      </w:r>
    </w:p>
    <w:p w:rsidR="007416B5" w:rsidRPr="002C48DB" w:rsidRDefault="007416B5" w:rsidP="003860B0">
      <w:pPr>
        <w:pStyle w:val="ListParagraph"/>
        <w:spacing w:after="0" w:line="240" w:lineRule="auto"/>
        <w:ind w:left="0"/>
        <w:jc w:val="both"/>
        <w:rPr>
          <w:rFonts w:ascii="Times New Roman" w:hAnsi="Times New Roman"/>
          <w:b/>
          <w:i/>
          <w:sz w:val="20"/>
          <w:szCs w:val="20"/>
          <w:u w:val="single"/>
          <w:lang w:val="sq-AL"/>
        </w:rPr>
      </w:pPr>
      <w:r w:rsidRPr="00284E8C">
        <w:rPr>
          <w:rFonts w:ascii="Times New Roman" w:hAnsi="Times New Roman"/>
          <w:i/>
          <w:spacing w:val="-4"/>
          <w:sz w:val="20"/>
          <w:szCs w:val="20"/>
          <w:lang w:val="sq-AL"/>
        </w:rPr>
        <w:tab/>
      </w:r>
      <w:r w:rsidRPr="00284E8C">
        <w:rPr>
          <w:rFonts w:ascii="Times New Roman" w:hAnsi="Times New Roman"/>
          <w:i/>
          <w:spacing w:val="-4"/>
          <w:sz w:val="18"/>
          <w:szCs w:val="18"/>
          <w:lang w:val="sq-AL"/>
        </w:rPr>
        <w:t>- Vendimin zbatues të Komisionit (BE) 2016/1251, datë 12 korrik 2016, ”Për miratimin e  një programi shumëvjeçar të Bashkimit për grumbullimin, menaxhimin dhe përdorimin e të dhënave në sektorin e peshkimit dhe</w:t>
      </w:r>
      <w:r w:rsidRPr="00284E8C">
        <w:rPr>
          <w:rFonts w:ascii="Times New Roman" w:hAnsi="Times New Roman"/>
          <w:i/>
          <w:spacing w:val="-4"/>
          <w:sz w:val="20"/>
          <w:szCs w:val="20"/>
          <w:lang w:val="sq-AL"/>
        </w:rPr>
        <w:t xml:space="preserve"> </w:t>
      </w:r>
      <w:r w:rsidRPr="00284E8C">
        <w:rPr>
          <w:rFonts w:ascii="Times New Roman" w:hAnsi="Times New Roman"/>
          <w:i/>
          <w:spacing w:val="-4"/>
          <w:sz w:val="18"/>
          <w:szCs w:val="18"/>
          <w:lang w:val="sq-AL"/>
        </w:rPr>
        <w:t>të akuakulturës për periudhën 2017-2019”,</w:t>
      </w:r>
      <w:r w:rsidRPr="00284E8C">
        <w:rPr>
          <w:rFonts w:ascii="Times New Roman" w:hAnsi="Times New Roman"/>
          <w:i/>
          <w:spacing w:val="-4"/>
          <w:sz w:val="18"/>
          <w:szCs w:val="18"/>
          <w:lang w:val="sq-AL" w:eastAsia="sq-AL"/>
        </w:rPr>
        <w:t xml:space="preserve"> N</w:t>
      </w:r>
      <w:r w:rsidRPr="00284E8C">
        <w:rPr>
          <w:rFonts w:ascii="Times New Roman" w:hAnsi="Times New Roman"/>
          <w:i/>
          <w:spacing w:val="-4"/>
          <w:sz w:val="18"/>
          <w:szCs w:val="18"/>
          <w:lang w:val="sq-AL"/>
        </w:rPr>
        <w:t>umri CELEX: 32016D1251,</w:t>
      </w:r>
      <w:r w:rsidRPr="00284E8C">
        <w:rPr>
          <w:rFonts w:ascii="Times New Roman" w:hAnsi="Times New Roman"/>
          <w:i/>
          <w:spacing w:val="-4"/>
          <w:sz w:val="20"/>
          <w:szCs w:val="20"/>
          <w:lang w:val="sq-AL"/>
        </w:rPr>
        <w:t xml:space="preserve"> </w:t>
      </w:r>
      <w:r w:rsidRPr="00284E8C">
        <w:rPr>
          <w:rFonts w:ascii="Times New Roman" w:hAnsi="Times New Roman"/>
          <w:i/>
          <w:spacing w:val="-4"/>
          <w:sz w:val="18"/>
          <w:szCs w:val="18"/>
          <w:lang w:val="sq-AL"/>
        </w:rPr>
        <w:t>Fletorja</w:t>
      </w:r>
      <w:r w:rsidRPr="00284E8C">
        <w:rPr>
          <w:rFonts w:ascii="Times New Roman" w:hAnsi="Times New Roman"/>
          <w:i/>
          <w:sz w:val="18"/>
          <w:szCs w:val="18"/>
          <w:lang w:val="sq-AL"/>
        </w:rPr>
        <w:t xml:space="preserve"> Zyrtare e Bashkimit Europian, seria L, nr. 207, datë 1.8.2016, faqe 113-177</w:t>
      </w:r>
      <w:r w:rsidRPr="00284E8C">
        <w:rPr>
          <w:rFonts w:ascii="Times New Roman" w:hAnsi="Times New Roman"/>
          <w:i/>
          <w:sz w:val="18"/>
          <w:szCs w:val="18"/>
          <w:lang w:val="sq-AL" w:eastAsia="sq-AL"/>
        </w:rPr>
        <w:t>.</w:t>
      </w:r>
    </w:p>
    <w:p w:rsidR="007416B5" w:rsidRPr="002C48DB" w:rsidRDefault="007416B5" w:rsidP="003860B0">
      <w:pPr>
        <w:pStyle w:val="FootnoteText"/>
        <w:rPr>
          <w: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D3055" w:rsidRPr="00EB260B" w:rsidTr="002B2775">
      <w:trPr>
        <w:trHeight w:val="936"/>
        <w:jc w:val="center"/>
      </w:trPr>
      <w:tc>
        <w:tcPr>
          <w:tcW w:w="1392" w:type="pct"/>
          <w:shd w:val="pct5" w:color="auto" w:fill="F2F2F2"/>
          <w:vAlign w:val="center"/>
        </w:tcPr>
        <w:p w:rsidR="006D3055" w:rsidRPr="00EB260B" w:rsidRDefault="006D3055" w:rsidP="00FE4B6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6D3055" w:rsidRPr="00EB260B" w:rsidRDefault="006D3055" w:rsidP="00FE4B6D">
          <w:pPr>
            <w:pStyle w:val="NoSpacing"/>
            <w:spacing w:before="100" w:after="100"/>
            <w:jc w:val="center"/>
            <w:rPr>
              <w:rFonts w:ascii="Garamond" w:hAnsi="Garamond"/>
              <w:b/>
              <w:sz w:val="28"/>
              <w:szCs w:val="28"/>
            </w:rPr>
          </w:pPr>
          <w:r>
            <w:rPr>
              <w:noProof/>
              <w:lang w:val="en-US"/>
            </w:rPr>
            <w:drawing>
              <wp:inline distT="0" distB="0" distL="0" distR="0" wp14:anchorId="467E602D" wp14:editId="793C69DF">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D3055" w:rsidRPr="00EB260B" w:rsidRDefault="006D3055" w:rsidP="00FE4B6D">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3D5C66">
            <w:rPr>
              <w:rFonts w:ascii="Garamond" w:hAnsi="Garamond"/>
              <w:b/>
              <w:sz w:val="28"/>
              <w:szCs w:val="28"/>
            </w:rPr>
            <w:t>114</w:t>
          </w:r>
        </w:p>
      </w:tc>
    </w:tr>
  </w:tbl>
  <w:p w:rsidR="006D3055" w:rsidRPr="00385E2C" w:rsidRDefault="006D305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D3055" w:rsidRPr="00EB260B" w:rsidTr="002B2775">
      <w:trPr>
        <w:trHeight w:val="936"/>
        <w:jc w:val="center"/>
      </w:trPr>
      <w:tc>
        <w:tcPr>
          <w:tcW w:w="1392" w:type="pct"/>
          <w:shd w:val="pct5" w:color="auto" w:fill="F2F2F2"/>
          <w:vAlign w:val="center"/>
        </w:tcPr>
        <w:p w:rsidR="006D3055" w:rsidRPr="00EB260B" w:rsidRDefault="006D3055"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6D3055" w:rsidRPr="00EB260B" w:rsidRDefault="006D3055" w:rsidP="00BB433C">
          <w:pPr>
            <w:pStyle w:val="NoSpacing"/>
            <w:spacing w:before="100" w:after="100"/>
            <w:jc w:val="center"/>
            <w:rPr>
              <w:rFonts w:ascii="Garamond" w:hAnsi="Garamond"/>
              <w:b/>
              <w:sz w:val="28"/>
              <w:szCs w:val="28"/>
            </w:rPr>
          </w:pPr>
          <w:r>
            <w:rPr>
              <w:noProof/>
              <w:lang w:val="en-US"/>
            </w:rPr>
            <w:drawing>
              <wp:inline distT="0" distB="0" distL="0" distR="0" wp14:anchorId="7B375F1B" wp14:editId="164897C8">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D3055" w:rsidRPr="00EB260B" w:rsidRDefault="006D3055"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3D5C66">
            <w:rPr>
              <w:rFonts w:ascii="Garamond" w:hAnsi="Garamond"/>
              <w:b/>
              <w:sz w:val="28"/>
              <w:szCs w:val="28"/>
            </w:rPr>
            <w:t>114</w:t>
          </w:r>
        </w:p>
      </w:tc>
    </w:tr>
  </w:tbl>
  <w:p w:rsidR="006D3055" w:rsidRDefault="006D30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055" w:rsidRDefault="006D305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416B5" w:rsidRPr="00EB260B" w:rsidTr="00680B77">
      <w:trPr>
        <w:trHeight w:val="936"/>
        <w:jc w:val="center"/>
      </w:trPr>
      <w:tc>
        <w:tcPr>
          <w:tcW w:w="2811" w:type="dxa"/>
          <w:shd w:val="pct5" w:color="auto" w:fill="F2F2F2"/>
          <w:vAlign w:val="center"/>
        </w:tcPr>
        <w:p w:rsidR="007416B5" w:rsidRPr="00EB260B" w:rsidRDefault="007416B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416B5" w:rsidRPr="00EB260B" w:rsidRDefault="007416B5" w:rsidP="00680B77">
          <w:pPr>
            <w:pStyle w:val="NoSpacing"/>
            <w:spacing w:before="100" w:after="100"/>
            <w:jc w:val="center"/>
            <w:rPr>
              <w:rFonts w:ascii="Garamond" w:hAnsi="Garamond"/>
              <w:b/>
              <w:sz w:val="28"/>
              <w:szCs w:val="28"/>
            </w:rPr>
          </w:pPr>
          <w:r>
            <w:rPr>
              <w:noProof/>
              <w:lang w:val="en-US"/>
            </w:rPr>
            <w:drawing>
              <wp:inline distT="0" distB="0" distL="0" distR="0" wp14:anchorId="19822FD9" wp14:editId="32724AB6">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416B5" w:rsidRPr="00EB260B" w:rsidRDefault="007416B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114</w:t>
          </w:r>
        </w:p>
      </w:tc>
    </w:tr>
  </w:tbl>
  <w:p w:rsidR="007416B5" w:rsidRPr="00385E2C" w:rsidRDefault="007416B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416B5" w:rsidRPr="00EB260B" w:rsidTr="00D0464C">
      <w:trPr>
        <w:trHeight w:val="936"/>
        <w:jc w:val="center"/>
      </w:trPr>
      <w:tc>
        <w:tcPr>
          <w:tcW w:w="1392" w:type="pct"/>
          <w:shd w:val="pct5" w:color="auto" w:fill="F2F2F2"/>
          <w:vAlign w:val="center"/>
        </w:tcPr>
        <w:p w:rsidR="007416B5" w:rsidRPr="00EB260B" w:rsidRDefault="007416B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416B5" w:rsidRPr="00EB260B" w:rsidRDefault="007416B5" w:rsidP="00BB433C">
          <w:pPr>
            <w:pStyle w:val="NoSpacing"/>
            <w:spacing w:before="100" w:after="100"/>
            <w:jc w:val="center"/>
            <w:rPr>
              <w:rFonts w:ascii="Garamond" w:hAnsi="Garamond"/>
              <w:b/>
              <w:sz w:val="28"/>
              <w:szCs w:val="28"/>
            </w:rPr>
          </w:pPr>
          <w:r>
            <w:rPr>
              <w:noProof/>
              <w:lang w:val="en-US"/>
            </w:rPr>
            <w:drawing>
              <wp:inline distT="0" distB="0" distL="0" distR="0" wp14:anchorId="38905494" wp14:editId="14097A9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416B5" w:rsidRPr="00EB260B" w:rsidRDefault="007416B5" w:rsidP="008B7F0C">
          <w:pPr>
            <w:pStyle w:val="NoSpacing"/>
            <w:spacing w:before="100" w:after="100"/>
            <w:jc w:val="center"/>
            <w:rPr>
              <w:rFonts w:ascii="Garamond" w:hAnsi="Garamond"/>
              <w:b/>
              <w:sz w:val="28"/>
              <w:szCs w:val="28"/>
            </w:rPr>
          </w:pPr>
          <w:r>
            <w:rPr>
              <w:rFonts w:ascii="Garamond" w:hAnsi="Garamond"/>
              <w:b/>
              <w:sz w:val="28"/>
              <w:szCs w:val="28"/>
            </w:rPr>
            <w:t>Viti 2017 – Numri 114</w:t>
          </w:r>
        </w:p>
      </w:tc>
    </w:tr>
  </w:tbl>
  <w:p w:rsidR="007416B5" w:rsidRDefault="007416B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416B5" w:rsidRPr="00EB260B" w:rsidTr="00023FE7">
      <w:trPr>
        <w:trHeight w:val="1023"/>
        <w:jc w:val="center"/>
      </w:trPr>
      <w:tc>
        <w:tcPr>
          <w:tcW w:w="1375" w:type="pct"/>
          <w:shd w:val="pct5" w:color="auto" w:fill="F2F2F2"/>
          <w:vAlign w:val="center"/>
        </w:tcPr>
        <w:p w:rsidR="007416B5" w:rsidRPr="00EB260B" w:rsidRDefault="007416B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416B5" w:rsidRPr="00EB260B" w:rsidRDefault="007416B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416B5" w:rsidRPr="00EB260B" w:rsidRDefault="007416B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7416B5" w:rsidRDefault="007416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52C76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2">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3">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4">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5">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6">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7">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8">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9">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1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1">
    <w:nsid w:val="005F60ED"/>
    <w:multiLevelType w:val="hybridMultilevel"/>
    <w:tmpl w:val="5A6662C6"/>
    <w:lvl w:ilvl="0" w:tplc="9B7AFF6C">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00055C0"/>
    <w:multiLevelType w:val="multilevel"/>
    <w:tmpl w:val="DE4ED9CC"/>
    <w:lvl w:ilvl="0">
      <w:start w:val="1"/>
      <w:numFmt w:val="decimal"/>
      <w:suff w:val="space"/>
      <w:lvlText w:val="Neni %1."/>
      <w:lvlJc w:val="left"/>
      <w:pPr>
        <w:ind w:left="4395"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suff w:val="nothing"/>
      <w:lvlText w:val="%1.%2"/>
      <w:lvlJc w:val="left"/>
      <w:pPr>
        <w:ind w:left="132" w:firstLine="0"/>
      </w:pPr>
      <w:rPr>
        <w:rFonts w:hint="default"/>
      </w:rPr>
    </w:lvl>
    <w:lvl w:ilvl="2">
      <w:start w:val="1"/>
      <w:numFmt w:val="none"/>
      <w:suff w:val="nothing"/>
      <w:lvlText w:val=""/>
      <w:lvlJc w:val="left"/>
      <w:pPr>
        <w:ind w:left="132" w:firstLine="0"/>
      </w:pPr>
      <w:rPr>
        <w:rFonts w:hint="default"/>
      </w:rPr>
    </w:lvl>
    <w:lvl w:ilvl="3">
      <w:start w:val="1"/>
      <w:numFmt w:val="none"/>
      <w:suff w:val="nothing"/>
      <w:lvlText w:val=""/>
      <w:lvlJc w:val="left"/>
      <w:pPr>
        <w:ind w:left="132" w:firstLine="0"/>
      </w:pPr>
      <w:rPr>
        <w:rFonts w:hint="default"/>
      </w:rPr>
    </w:lvl>
    <w:lvl w:ilvl="4">
      <w:start w:val="1"/>
      <w:numFmt w:val="none"/>
      <w:suff w:val="nothing"/>
      <w:lvlText w:val=""/>
      <w:lvlJc w:val="left"/>
      <w:pPr>
        <w:ind w:left="132" w:firstLine="0"/>
      </w:pPr>
      <w:rPr>
        <w:rFonts w:hint="default"/>
      </w:rPr>
    </w:lvl>
    <w:lvl w:ilvl="5">
      <w:start w:val="1"/>
      <w:numFmt w:val="none"/>
      <w:suff w:val="nothing"/>
      <w:lvlText w:val=""/>
      <w:lvlJc w:val="left"/>
      <w:pPr>
        <w:ind w:left="132" w:firstLine="0"/>
      </w:pPr>
      <w:rPr>
        <w:rFonts w:hint="default"/>
      </w:rPr>
    </w:lvl>
    <w:lvl w:ilvl="6">
      <w:start w:val="1"/>
      <w:numFmt w:val="none"/>
      <w:suff w:val="nothing"/>
      <w:lvlText w:val=""/>
      <w:lvlJc w:val="left"/>
      <w:pPr>
        <w:ind w:left="132" w:firstLine="0"/>
      </w:pPr>
      <w:rPr>
        <w:rFonts w:hint="default"/>
      </w:rPr>
    </w:lvl>
    <w:lvl w:ilvl="7">
      <w:start w:val="1"/>
      <w:numFmt w:val="none"/>
      <w:suff w:val="nothing"/>
      <w:lvlText w:val=""/>
      <w:lvlJc w:val="left"/>
      <w:pPr>
        <w:ind w:left="132" w:firstLine="0"/>
      </w:pPr>
      <w:rPr>
        <w:rFonts w:hint="default"/>
      </w:rPr>
    </w:lvl>
    <w:lvl w:ilvl="8">
      <w:start w:val="1"/>
      <w:numFmt w:val="none"/>
      <w:suff w:val="nothing"/>
      <w:lvlText w:val=""/>
      <w:lvlJc w:val="left"/>
      <w:pPr>
        <w:ind w:left="132" w:firstLine="0"/>
      </w:pPr>
      <w:rPr>
        <w:rFonts w:hint="default"/>
      </w:rPr>
    </w:lvl>
  </w:abstractNum>
  <w:abstractNum w:abstractNumId="16">
    <w:nsid w:val="21A155C0"/>
    <w:multiLevelType w:val="hybridMultilevel"/>
    <w:tmpl w:val="76BA2E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ED3451"/>
    <w:multiLevelType w:val="hybridMultilevel"/>
    <w:tmpl w:val="E9ACFC30"/>
    <w:lvl w:ilvl="0" w:tplc="5B1EE3D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B748A4"/>
    <w:multiLevelType w:val="hybridMultilevel"/>
    <w:tmpl w:val="36DE2B9C"/>
    <w:lvl w:ilvl="0" w:tplc="9DEE54D6">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nsid w:val="38E606B4"/>
    <w:multiLevelType w:val="hybridMultilevel"/>
    <w:tmpl w:val="A2B47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527915"/>
    <w:multiLevelType w:val="hybridMultilevel"/>
    <w:tmpl w:val="47D2991C"/>
    <w:lvl w:ilvl="0" w:tplc="381C0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4">
    <w:nsid w:val="68401DCC"/>
    <w:multiLevelType w:val="hybridMultilevel"/>
    <w:tmpl w:val="E634ECBE"/>
    <w:lvl w:ilvl="0" w:tplc="ED824F86">
      <w:start w:val="1"/>
      <w:numFmt w:val="decimal"/>
      <w:lvlText w:val="%1."/>
      <w:lvlJc w:val="left"/>
      <w:pPr>
        <w:ind w:left="72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8845537"/>
    <w:multiLevelType w:val="hybridMultilevel"/>
    <w:tmpl w:val="8F927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20A371D"/>
    <w:multiLevelType w:val="hybridMultilevel"/>
    <w:tmpl w:val="36DE2B9C"/>
    <w:lvl w:ilvl="0" w:tplc="9DEE54D6">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21"/>
  </w:num>
  <w:num w:numId="3">
    <w:abstractNumId w:val="12"/>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3"/>
  </w:num>
  <w:num w:numId="15">
    <w:abstractNumId w:val="28"/>
  </w:num>
  <w:num w:numId="16">
    <w:abstractNumId w:val="26"/>
  </w:num>
  <w:num w:numId="17">
    <w:abstractNumId w:val="22"/>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7"/>
  </w:num>
  <w:num w:numId="21">
    <w:abstractNumId w:val="18"/>
  </w:num>
  <w:num w:numId="22">
    <w:abstractNumId w:val="25"/>
  </w:num>
  <w:num w:numId="23">
    <w:abstractNumId w:val="11"/>
  </w:num>
  <w:num w:numId="24">
    <w:abstractNumId w:val="24"/>
  </w:num>
  <w:num w:numId="25">
    <w:abstractNumId w:val="19"/>
  </w:num>
  <w:num w:numId="26">
    <w:abstractNumId w:val="17"/>
  </w:num>
  <w:num w:numId="27">
    <w:abstractNumId w:val="0"/>
  </w:num>
  <w:num w:numId="28">
    <w:abstractNumId w:val="20"/>
  </w:num>
  <w:num w:numId="2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8833">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32214"/>
    <w:rsid w:val="00040D88"/>
    <w:rsid w:val="00043608"/>
    <w:rsid w:val="000457CE"/>
    <w:rsid w:val="00051A20"/>
    <w:rsid w:val="00051E50"/>
    <w:rsid w:val="00052F86"/>
    <w:rsid w:val="00053B9D"/>
    <w:rsid w:val="00054A72"/>
    <w:rsid w:val="00055C5D"/>
    <w:rsid w:val="00065619"/>
    <w:rsid w:val="00070B83"/>
    <w:rsid w:val="000737C8"/>
    <w:rsid w:val="00074591"/>
    <w:rsid w:val="00076949"/>
    <w:rsid w:val="000808CF"/>
    <w:rsid w:val="00085493"/>
    <w:rsid w:val="00087240"/>
    <w:rsid w:val="00093294"/>
    <w:rsid w:val="00097D2B"/>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0F57"/>
    <w:rsid w:val="001021DE"/>
    <w:rsid w:val="001034E9"/>
    <w:rsid w:val="00110462"/>
    <w:rsid w:val="00113280"/>
    <w:rsid w:val="00113356"/>
    <w:rsid w:val="00113674"/>
    <w:rsid w:val="001139B0"/>
    <w:rsid w:val="001142EE"/>
    <w:rsid w:val="00116FB4"/>
    <w:rsid w:val="00121430"/>
    <w:rsid w:val="00123361"/>
    <w:rsid w:val="0012498E"/>
    <w:rsid w:val="00130939"/>
    <w:rsid w:val="00133060"/>
    <w:rsid w:val="00137B1D"/>
    <w:rsid w:val="00141B6B"/>
    <w:rsid w:val="0014288A"/>
    <w:rsid w:val="0014391F"/>
    <w:rsid w:val="00144A70"/>
    <w:rsid w:val="00145F8B"/>
    <w:rsid w:val="00147F8A"/>
    <w:rsid w:val="001517DA"/>
    <w:rsid w:val="00152690"/>
    <w:rsid w:val="00153FC2"/>
    <w:rsid w:val="0015421A"/>
    <w:rsid w:val="00155027"/>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4AB1"/>
    <w:rsid w:val="001B5F76"/>
    <w:rsid w:val="001B7359"/>
    <w:rsid w:val="001C0B47"/>
    <w:rsid w:val="001C2677"/>
    <w:rsid w:val="001C2960"/>
    <w:rsid w:val="001D13BA"/>
    <w:rsid w:val="001D4158"/>
    <w:rsid w:val="001D624B"/>
    <w:rsid w:val="001D672E"/>
    <w:rsid w:val="001D76C5"/>
    <w:rsid w:val="001D77FD"/>
    <w:rsid w:val="001E7A37"/>
    <w:rsid w:val="001F02D7"/>
    <w:rsid w:val="001F1FE3"/>
    <w:rsid w:val="001F63DF"/>
    <w:rsid w:val="0020454E"/>
    <w:rsid w:val="002052AB"/>
    <w:rsid w:val="00211F8E"/>
    <w:rsid w:val="00221879"/>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4E8C"/>
    <w:rsid w:val="00285128"/>
    <w:rsid w:val="002855C3"/>
    <w:rsid w:val="00286C09"/>
    <w:rsid w:val="00290BFA"/>
    <w:rsid w:val="00295A6F"/>
    <w:rsid w:val="00296F6E"/>
    <w:rsid w:val="00297379"/>
    <w:rsid w:val="00297E5D"/>
    <w:rsid w:val="002A45D6"/>
    <w:rsid w:val="002A4B16"/>
    <w:rsid w:val="002A7797"/>
    <w:rsid w:val="002B15AB"/>
    <w:rsid w:val="002B73EA"/>
    <w:rsid w:val="002B742C"/>
    <w:rsid w:val="002C0487"/>
    <w:rsid w:val="002C0CCC"/>
    <w:rsid w:val="002C35D8"/>
    <w:rsid w:val="002C3AB5"/>
    <w:rsid w:val="002C48DB"/>
    <w:rsid w:val="002D17BF"/>
    <w:rsid w:val="002E302F"/>
    <w:rsid w:val="002E39A0"/>
    <w:rsid w:val="002E642D"/>
    <w:rsid w:val="002F0996"/>
    <w:rsid w:val="0030279F"/>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4D8F"/>
    <w:rsid w:val="003357BE"/>
    <w:rsid w:val="00342524"/>
    <w:rsid w:val="00346DD1"/>
    <w:rsid w:val="0035110B"/>
    <w:rsid w:val="003522FC"/>
    <w:rsid w:val="00353169"/>
    <w:rsid w:val="00357007"/>
    <w:rsid w:val="0036088C"/>
    <w:rsid w:val="00363BDC"/>
    <w:rsid w:val="00363ED6"/>
    <w:rsid w:val="00365328"/>
    <w:rsid w:val="00370D9E"/>
    <w:rsid w:val="00375B7D"/>
    <w:rsid w:val="00377A3E"/>
    <w:rsid w:val="00382FF3"/>
    <w:rsid w:val="00383966"/>
    <w:rsid w:val="003846F0"/>
    <w:rsid w:val="00384B3D"/>
    <w:rsid w:val="00385E2C"/>
    <w:rsid w:val="003860B0"/>
    <w:rsid w:val="0038629F"/>
    <w:rsid w:val="00390196"/>
    <w:rsid w:val="00394502"/>
    <w:rsid w:val="00397E6C"/>
    <w:rsid w:val="003A1699"/>
    <w:rsid w:val="003A474C"/>
    <w:rsid w:val="003A570A"/>
    <w:rsid w:val="003B01A1"/>
    <w:rsid w:val="003B0AE2"/>
    <w:rsid w:val="003B1DC0"/>
    <w:rsid w:val="003B2419"/>
    <w:rsid w:val="003B5276"/>
    <w:rsid w:val="003B60F9"/>
    <w:rsid w:val="003B6566"/>
    <w:rsid w:val="003B65BD"/>
    <w:rsid w:val="003B79F5"/>
    <w:rsid w:val="003C2D25"/>
    <w:rsid w:val="003C7FF8"/>
    <w:rsid w:val="003D1C89"/>
    <w:rsid w:val="003D38A7"/>
    <w:rsid w:val="003D47C3"/>
    <w:rsid w:val="003D5C66"/>
    <w:rsid w:val="003E2ABD"/>
    <w:rsid w:val="003E7F34"/>
    <w:rsid w:val="003F16DA"/>
    <w:rsid w:val="003F216A"/>
    <w:rsid w:val="003F5F2C"/>
    <w:rsid w:val="00404130"/>
    <w:rsid w:val="0041125E"/>
    <w:rsid w:val="00411E9B"/>
    <w:rsid w:val="00415F17"/>
    <w:rsid w:val="0041708F"/>
    <w:rsid w:val="00425707"/>
    <w:rsid w:val="004279C5"/>
    <w:rsid w:val="004304C5"/>
    <w:rsid w:val="00430AC7"/>
    <w:rsid w:val="00430B9E"/>
    <w:rsid w:val="00436500"/>
    <w:rsid w:val="00436DE1"/>
    <w:rsid w:val="00440C60"/>
    <w:rsid w:val="00444588"/>
    <w:rsid w:val="00450ED2"/>
    <w:rsid w:val="00452B73"/>
    <w:rsid w:val="0046238A"/>
    <w:rsid w:val="00462945"/>
    <w:rsid w:val="00462CA3"/>
    <w:rsid w:val="0046334B"/>
    <w:rsid w:val="004641B9"/>
    <w:rsid w:val="00465CF9"/>
    <w:rsid w:val="00472245"/>
    <w:rsid w:val="0048306C"/>
    <w:rsid w:val="004839F6"/>
    <w:rsid w:val="00483FDB"/>
    <w:rsid w:val="00486DA7"/>
    <w:rsid w:val="004910E4"/>
    <w:rsid w:val="004917DE"/>
    <w:rsid w:val="00491C7C"/>
    <w:rsid w:val="004920A7"/>
    <w:rsid w:val="004960E1"/>
    <w:rsid w:val="004A1BD1"/>
    <w:rsid w:val="004A1E11"/>
    <w:rsid w:val="004A3494"/>
    <w:rsid w:val="004A34C9"/>
    <w:rsid w:val="004A5318"/>
    <w:rsid w:val="004A67F5"/>
    <w:rsid w:val="004A68F5"/>
    <w:rsid w:val="004A7263"/>
    <w:rsid w:val="004B5841"/>
    <w:rsid w:val="004B5C5C"/>
    <w:rsid w:val="004C0E49"/>
    <w:rsid w:val="004C22FC"/>
    <w:rsid w:val="004C34B3"/>
    <w:rsid w:val="004C61A3"/>
    <w:rsid w:val="004C6C4C"/>
    <w:rsid w:val="004C7862"/>
    <w:rsid w:val="004D488E"/>
    <w:rsid w:val="004D6564"/>
    <w:rsid w:val="004F2DED"/>
    <w:rsid w:val="004F4611"/>
    <w:rsid w:val="004F640D"/>
    <w:rsid w:val="004F7DCB"/>
    <w:rsid w:val="0050337E"/>
    <w:rsid w:val="00503A9A"/>
    <w:rsid w:val="005059DA"/>
    <w:rsid w:val="00505A5B"/>
    <w:rsid w:val="005106E3"/>
    <w:rsid w:val="00512844"/>
    <w:rsid w:val="005171DD"/>
    <w:rsid w:val="00517C79"/>
    <w:rsid w:val="00530C98"/>
    <w:rsid w:val="005419D0"/>
    <w:rsid w:val="00543430"/>
    <w:rsid w:val="005459DC"/>
    <w:rsid w:val="005474B8"/>
    <w:rsid w:val="00551E13"/>
    <w:rsid w:val="00555B63"/>
    <w:rsid w:val="00555C55"/>
    <w:rsid w:val="005649F6"/>
    <w:rsid w:val="00566801"/>
    <w:rsid w:val="00580EB9"/>
    <w:rsid w:val="00581D1E"/>
    <w:rsid w:val="005847AD"/>
    <w:rsid w:val="005853BD"/>
    <w:rsid w:val="005854A2"/>
    <w:rsid w:val="005A2AE1"/>
    <w:rsid w:val="005A4599"/>
    <w:rsid w:val="005A47F1"/>
    <w:rsid w:val="005A6153"/>
    <w:rsid w:val="005A7B0B"/>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07E3C"/>
    <w:rsid w:val="00613739"/>
    <w:rsid w:val="006176F0"/>
    <w:rsid w:val="006237E9"/>
    <w:rsid w:val="00624F2D"/>
    <w:rsid w:val="006253A8"/>
    <w:rsid w:val="006263E9"/>
    <w:rsid w:val="0064120C"/>
    <w:rsid w:val="006414E3"/>
    <w:rsid w:val="00643085"/>
    <w:rsid w:val="00644891"/>
    <w:rsid w:val="00645E55"/>
    <w:rsid w:val="006467CF"/>
    <w:rsid w:val="006527C2"/>
    <w:rsid w:val="0065336F"/>
    <w:rsid w:val="00656460"/>
    <w:rsid w:val="00660A43"/>
    <w:rsid w:val="00663F5D"/>
    <w:rsid w:val="006648AB"/>
    <w:rsid w:val="006666E6"/>
    <w:rsid w:val="0067307F"/>
    <w:rsid w:val="0067786B"/>
    <w:rsid w:val="00677D0F"/>
    <w:rsid w:val="006806F9"/>
    <w:rsid w:val="00680B77"/>
    <w:rsid w:val="00683207"/>
    <w:rsid w:val="00684397"/>
    <w:rsid w:val="00685CCB"/>
    <w:rsid w:val="00687C73"/>
    <w:rsid w:val="0069142B"/>
    <w:rsid w:val="0069201E"/>
    <w:rsid w:val="00695202"/>
    <w:rsid w:val="00696B29"/>
    <w:rsid w:val="00696B83"/>
    <w:rsid w:val="00696F8F"/>
    <w:rsid w:val="006A0BAA"/>
    <w:rsid w:val="006B086C"/>
    <w:rsid w:val="006B1A3A"/>
    <w:rsid w:val="006B46CF"/>
    <w:rsid w:val="006B46F1"/>
    <w:rsid w:val="006B69AD"/>
    <w:rsid w:val="006C64EE"/>
    <w:rsid w:val="006D197E"/>
    <w:rsid w:val="006D1E61"/>
    <w:rsid w:val="006D3055"/>
    <w:rsid w:val="006D4072"/>
    <w:rsid w:val="006D4DAE"/>
    <w:rsid w:val="006D4DC5"/>
    <w:rsid w:val="006D5C06"/>
    <w:rsid w:val="006D664B"/>
    <w:rsid w:val="006E2110"/>
    <w:rsid w:val="006E29A7"/>
    <w:rsid w:val="006E47AB"/>
    <w:rsid w:val="006E487A"/>
    <w:rsid w:val="006F0F50"/>
    <w:rsid w:val="006F257A"/>
    <w:rsid w:val="006F2BE2"/>
    <w:rsid w:val="006F3D7E"/>
    <w:rsid w:val="006F757D"/>
    <w:rsid w:val="007008A0"/>
    <w:rsid w:val="00700CE8"/>
    <w:rsid w:val="00707CAF"/>
    <w:rsid w:val="007100FB"/>
    <w:rsid w:val="0071101E"/>
    <w:rsid w:val="007118B8"/>
    <w:rsid w:val="00713731"/>
    <w:rsid w:val="00715298"/>
    <w:rsid w:val="00721B26"/>
    <w:rsid w:val="00723178"/>
    <w:rsid w:val="00727E1E"/>
    <w:rsid w:val="00731C2E"/>
    <w:rsid w:val="007350ED"/>
    <w:rsid w:val="007416B5"/>
    <w:rsid w:val="007449E3"/>
    <w:rsid w:val="00746EFC"/>
    <w:rsid w:val="007543F1"/>
    <w:rsid w:val="00756512"/>
    <w:rsid w:val="007578AF"/>
    <w:rsid w:val="00762578"/>
    <w:rsid w:val="00773203"/>
    <w:rsid w:val="00773C33"/>
    <w:rsid w:val="0078188F"/>
    <w:rsid w:val="00782C67"/>
    <w:rsid w:val="007832BA"/>
    <w:rsid w:val="007867E5"/>
    <w:rsid w:val="00787F19"/>
    <w:rsid w:val="00792369"/>
    <w:rsid w:val="0079291B"/>
    <w:rsid w:val="0079535B"/>
    <w:rsid w:val="007A38C6"/>
    <w:rsid w:val="007A6E25"/>
    <w:rsid w:val="007A7673"/>
    <w:rsid w:val="007B0ED9"/>
    <w:rsid w:val="007B5F8B"/>
    <w:rsid w:val="007B6E92"/>
    <w:rsid w:val="007C219A"/>
    <w:rsid w:val="007C4E9F"/>
    <w:rsid w:val="007C7BD8"/>
    <w:rsid w:val="007D1718"/>
    <w:rsid w:val="007D1B3C"/>
    <w:rsid w:val="007D371A"/>
    <w:rsid w:val="007E5BA2"/>
    <w:rsid w:val="007E65F4"/>
    <w:rsid w:val="007F03AC"/>
    <w:rsid w:val="007F1013"/>
    <w:rsid w:val="007F17C2"/>
    <w:rsid w:val="007F437C"/>
    <w:rsid w:val="008020FE"/>
    <w:rsid w:val="00805CEE"/>
    <w:rsid w:val="00807D43"/>
    <w:rsid w:val="0081065F"/>
    <w:rsid w:val="00810855"/>
    <w:rsid w:val="008109E5"/>
    <w:rsid w:val="008171A3"/>
    <w:rsid w:val="0082047D"/>
    <w:rsid w:val="0082225E"/>
    <w:rsid w:val="0082713C"/>
    <w:rsid w:val="00827159"/>
    <w:rsid w:val="008307D3"/>
    <w:rsid w:val="00832F64"/>
    <w:rsid w:val="00833610"/>
    <w:rsid w:val="00836D32"/>
    <w:rsid w:val="00844A0D"/>
    <w:rsid w:val="00847C0B"/>
    <w:rsid w:val="00852FB0"/>
    <w:rsid w:val="00861072"/>
    <w:rsid w:val="00861CF3"/>
    <w:rsid w:val="00861D8B"/>
    <w:rsid w:val="00863F88"/>
    <w:rsid w:val="00864ECF"/>
    <w:rsid w:val="00867C64"/>
    <w:rsid w:val="00872B75"/>
    <w:rsid w:val="0087387F"/>
    <w:rsid w:val="00875F8D"/>
    <w:rsid w:val="00876A54"/>
    <w:rsid w:val="0088345D"/>
    <w:rsid w:val="0088590A"/>
    <w:rsid w:val="00894E80"/>
    <w:rsid w:val="00897FEA"/>
    <w:rsid w:val="008A378D"/>
    <w:rsid w:val="008A4B94"/>
    <w:rsid w:val="008A5BD6"/>
    <w:rsid w:val="008B0278"/>
    <w:rsid w:val="008B0911"/>
    <w:rsid w:val="008B150B"/>
    <w:rsid w:val="008B7126"/>
    <w:rsid w:val="008B7494"/>
    <w:rsid w:val="008B76D7"/>
    <w:rsid w:val="008B7F0C"/>
    <w:rsid w:val="008C01FC"/>
    <w:rsid w:val="008C2410"/>
    <w:rsid w:val="008C2C86"/>
    <w:rsid w:val="008C4E2A"/>
    <w:rsid w:val="008C4FA0"/>
    <w:rsid w:val="008C6DA5"/>
    <w:rsid w:val="008D0202"/>
    <w:rsid w:val="008D585D"/>
    <w:rsid w:val="008E1E8A"/>
    <w:rsid w:val="008E2022"/>
    <w:rsid w:val="008E438A"/>
    <w:rsid w:val="008F08F4"/>
    <w:rsid w:val="008F0CC6"/>
    <w:rsid w:val="008F28C8"/>
    <w:rsid w:val="008F62F6"/>
    <w:rsid w:val="00900F6C"/>
    <w:rsid w:val="0090194D"/>
    <w:rsid w:val="00906613"/>
    <w:rsid w:val="00913531"/>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21C5"/>
    <w:rsid w:val="00972ADD"/>
    <w:rsid w:val="00973558"/>
    <w:rsid w:val="0097369F"/>
    <w:rsid w:val="0097473C"/>
    <w:rsid w:val="009748C3"/>
    <w:rsid w:val="009768D3"/>
    <w:rsid w:val="009817B4"/>
    <w:rsid w:val="00981FBA"/>
    <w:rsid w:val="00990B6E"/>
    <w:rsid w:val="00991F42"/>
    <w:rsid w:val="009942E6"/>
    <w:rsid w:val="009A1E58"/>
    <w:rsid w:val="009A1FF6"/>
    <w:rsid w:val="009A26FA"/>
    <w:rsid w:val="009A2780"/>
    <w:rsid w:val="009A3772"/>
    <w:rsid w:val="009A7833"/>
    <w:rsid w:val="009B0D2A"/>
    <w:rsid w:val="009B1641"/>
    <w:rsid w:val="009C0F58"/>
    <w:rsid w:val="009C103A"/>
    <w:rsid w:val="009C2B6E"/>
    <w:rsid w:val="009D0BA8"/>
    <w:rsid w:val="009D2EA9"/>
    <w:rsid w:val="009D3934"/>
    <w:rsid w:val="009D4AFD"/>
    <w:rsid w:val="009D679D"/>
    <w:rsid w:val="009D7663"/>
    <w:rsid w:val="009E174B"/>
    <w:rsid w:val="009F3E64"/>
    <w:rsid w:val="009F42DE"/>
    <w:rsid w:val="00A03228"/>
    <w:rsid w:val="00A0322E"/>
    <w:rsid w:val="00A038EB"/>
    <w:rsid w:val="00A0663D"/>
    <w:rsid w:val="00A17AD9"/>
    <w:rsid w:val="00A2779A"/>
    <w:rsid w:val="00A315A9"/>
    <w:rsid w:val="00A329DB"/>
    <w:rsid w:val="00A36695"/>
    <w:rsid w:val="00A3757B"/>
    <w:rsid w:val="00A37BE9"/>
    <w:rsid w:val="00A41205"/>
    <w:rsid w:val="00A42F8F"/>
    <w:rsid w:val="00A47815"/>
    <w:rsid w:val="00A479C4"/>
    <w:rsid w:val="00A47D32"/>
    <w:rsid w:val="00A56CBF"/>
    <w:rsid w:val="00A70E8A"/>
    <w:rsid w:val="00A71F22"/>
    <w:rsid w:val="00A71F75"/>
    <w:rsid w:val="00A76025"/>
    <w:rsid w:val="00A76D2E"/>
    <w:rsid w:val="00A779B8"/>
    <w:rsid w:val="00A80013"/>
    <w:rsid w:val="00A83280"/>
    <w:rsid w:val="00A83536"/>
    <w:rsid w:val="00A90DBA"/>
    <w:rsid w:val="00A93922"/>
    <w:rsid w:val="00A9433A"/>
    <w:rsid w:val="00A94B63"/>
    <w:rsid w:val="00A96E55"/>
    <w:rsid w:val="00AA0BE3"/>
    <w:rsid w:val="00AA232A"/>
    <w:rsid w:val="00AA278F"/>
    <w:rsid w:val="00AA3ED7"/>
    <w:rsid w:val="00AA6413"/>
    <w:rsid w:val="00AB33AF"/>
    <w:rsid w:val="00AB3AC6"/>
    <w:rsid w:val="00AB42F6"/>
    <w:rsid w:val="00AB4B3F"/>
    <w:rsid w:val="00AB4E7A"/>
    <w:rsid w:val="00AB55CD"/>
    <w:rsid w:val="00AB6D93"/>
    <w:rsid w:val="00AB7193"/>
    <w:rsid w:val="00AB7D6A"/>
    <w:rsid w:val="00AC013E"/>
    <w:rsid w:val="00AC1C61"/>
    <w:rsid w:val="00AC542D"/>
    <w:rsid w:val="00AC543B"/>
    <w:rsid w:val="00AC6881"/>
    <w:rsid w:val="00AC7AA3"/>
    <w:rsid w:val="00AD0446"/>
    <w:rsid w:val="00AD54B2"/>
    <w:rsid w:val="00AE328B"/>
    <w:rsid w:val="00AE57C2"/>
    <w:rsid w:val="00AF32CC"/>
    <w:rsid w:val="00AF6424"/>
    <w:rsid w:val="00B01042"/>
    <w:rsid w:val="00B01EB8"/>
    <w:rsid w:val="00B060FC"/>
    <w:rsid w:val="00B0670C"/>
    <w:rsid w:val="00B1029A"/>
    <w:rsid w:val="00B1115A"/>
    <w:rsid w:val="00B121F6"/>
    <w:rsid w:val="00B128A3"/>
    <w:rsid w:val="00B16361"/>
    <w:rsid w:val="00B16A73"/>
    <w:rsid w:val="00B21466"/>
    <w:rsid w:val="00B2365D"/>
    <w:rsid w:val="00B266DA"/>
    <w:rsid w:val="00B31FE3"/>
    <w:rsid w:val="00B364F6"/>
    <w:rsid w:val="00B405BE"/>
    <w:rsid w:val="00B41DA8"/>
    <w:rsid w:val="00B4283E"/>
    <w:rsid w:val="00B43858"/>
    <w:rsid w:val="00B513F8"/>
    <w:rsid w:val="00B5158E"/>
    <w:rsid w:val="00B53F3B"/>
    <w:rsid w:val="00B57AB0"/>
    <w:rsid w:val="00B63004"/>
    <w:rsid w:val="00B630DC"/>
    <w:rsid w:val="00B64E11"/>
    <w:rsid w:val="00B65C76"/>
    <w:rsid w:val="00B7225F"/>
    <w:rsid w:val="00B747F0"/>
    <w:rsid w:val="00B751B5"/>
    <w:rsid w:val="00B752AE"/>
    <w:rsid w:val="00B75EE3"/>
    <w:rsid w:val="00B75FF0"/>
    <w:rsid w:val="00B763D6"/>
    <w:rsid w:val="00B813C6"/>
    <w:rsid w:val="00B82216"/>
    <w:rsid w:val="00B831B2"/>
    <w:rsid w:val="00B862E3"/>
    <w:rsid w:val="00B86A28"/>
    <w:rsid w:val="00B9013C"/>
    <w:rsid w:val="00B958F2"/>
    <w:rsid w:val="00B95929"/>
    <w:rsid w:val="00BA11ED"/>
    <w:rsid w:val="00BA2E73"/>
    <w:rsid w:val="00BA4296"/>
    <w:rsid w:val="00BA6728"/>
    <w:rsid w:val="00BB3083"/>
    <w:rsid w:val="00BB433C"/>
    <w:rsid w:val="00BB6201"/>
    <w:rsid w:val="00BB7429"/>
    <w:rsid w:val="00BC0431"/>
    <w:rsid w:val="00BC16DD"/>
    <w:rsid w:val="00BC3B92"/>
    <w:rsid w:val="00BC77AE"/>
    <w:rsid w:val="00BD0376"/>
    <w:rsid w:val="00BD0F95"/>
    <w:rsid w:val="00BD6052"/>
    <w:rsid w:val="00BD7652"/>
    <w:rsid w:val="00BD79A4"/>
    <w:rsid w:val="00BE0030"/>
    <w:rsid w:val="00BE2350"/>
    <w:rsid w:val="00BE2E09"/>
    <w:rsid w:val="00BE4B51"/>
    <w:rsid w:val="00BE65D2"/>
    <w:rsid w:val="00BE6EBC"/>
    <w:rsid w:val="00BE74FA"/>
    <w:rsid w:val="00BF1934"/>
    <w:rsid w:val="00BF4044"/>
    <w:rsid w:val="00BF5618"/>
    <w:rsid w:val="00BF6EE9"/>
    <w:rsid w:val="00C036B2"/>
    <w:rsid w:val="00C039E4"/>
    <w:rsid w:val="00C073B9"/>
    <w:rsid w:val="00C1488A"/>
    <w:rsid w:val="00C21AAE"/>
    <w:rsid w:val="00C21BD6"/>
    <w:rsid w:val="00C21C66"/>
    <w:rsid w:val="00C263B5"/>
    <w:rsid w:val="00C307B7"/>
    <w:rsid w:val="00C31E85"/>
    <w:rsid w:val="00C3262B"/>
    <w:rsid w:val="00C34E6B"/>
    <w:rsid w:val="00C4252F"/>
    <w:rsid w:val="00C44942"/>
    <w:rsid w:val="00C455DF"/>
    <w:rsid w:val="00C46200"/>
    <w:rsid w:val="00C5013E"/>
    <w:rsid w:val="00C50953"/>
    <w:rsid w:val="00C5240D"/>
    <w:rsid w:val="00C52C4C"/>
    <w:rsid w:val="00C7062D"/>
    <w:rsid w:val="00C71B8F"/>
    <w:rsid w:val="00C80506"/>
    <w:rsid w:val="00C84D15"/>
    <w:rsid w:val="00C858CE"/>
    <w:rsid w:val="00C858D2"/>
    <w:rsid w:val="00C87CFF"/>
    <w:rsid w:val="00C94157"/>
    <w:rsid w:val="00C958BD"/>
    <w:rsid w:val="00CA04A5"/>
    <w:rsid w:val="00CA283F"/>
    <w:rsid w:val="00CA6649"/>
    <w:rsid w:val="00CA685C"/>
    <w:rsid w:val="00CA6A40"/>
    <w:rsid w:val="00CB5977"/>
    <w:rsid w:val="00CB616D"/>
    <w:rsid w:val="00CC02BF"/>
    <w:rsid w:val="00CC2643"/>
    <w:rsid w:val="00CC2A9F"/>
    <w:rsid w:val="00CC2CF3"/>
    <w:rsid w:val="00CD0040"/>
    <w:rsid w:val="00CD0A7B"/>
    <w:rsid w:val="00CE0A1F"/>
    <w:rsid w:val="00CE1308"/>
    <w:rsid w:val="00CE49C0"/>
    <w:rsid w:val="00CE5CCC"/>
    <w:rsid w:val="00CE6942"/>
    <w:rsid w:val="00CE75AE"/>
    <w:rsid w:val="00CF0351"/>
    <w:rsid w:val="00D041F1"/>
    <w:rsid w:val="00D0464C"/>
    <w:rsid w:val="00D07FA3"/>
    <w:rsid w:val="00D13184"/>
    <w:rsid w:val="00D14DF8"/>
    <w:rsid w:val="00D176F1"/>
    <w:rsid w:val="00D21E58"/>
    <w:rsid w:val="00D27CD7"/>
    <w:rsid w:val="00D31C34"/>
    <w:rsid w:val="00D347E0"/>
    <w:rsid w:val="00D35341"/>
    <w:rsid w:val="00D4402B"/>
    <w:rsid w:val="00D50582"/>
    <w:rsid w:val="00D5071E"/>
    <w:rsid w:val="00D52B97"/>
    <w:rsid w:val="00D56BC5"/>
    <w:rsid w:val="00D61530"/>
    <w:rsid w:val="00D6161A"/>
    <w:rsid w:val="00D64756"/>
    <w:rsid w:val="00D77131"/>
    <w:rsid w:val="00D80B22"/>
    <w:rsid w:val="00D84CA0"/>
    <w:rsid w:val="00D85487"/>
    <w:rsid w:val="00D85C46"/>
    <w:rsid w:val="00D87A73"/>
    <w:rsid w:val="00D92743"/>
    <w:rsid w:val="00D92912"/>
    <w:rsid w:val="00D92F8E"/>
    <w:rsid w:val="00D97E98"/>
    <w:rsid w:val="00DB350E"/>
    <w:rsid w:val="00DB44C5"/>
    <w:rsid w:val="00DB4650"/>
    <w:rsid w:val="00DB4E8B"/>
    <w:rsid w:val="00DB64BD"/>
    <w:rsid w:val="00DB6E0A"/>
    <w:rsid w:val="00DC6412"/>
    <w:rsid w:val="00DC652E"/>
    <w:rsid w:val="00DC6C06"/>
    <w:rsid w:val="00DD14F0"/>
    <w:rsid w:val="00DD2937"/>
    <w:rsid w:val="00DD463B"/>
    <w:rsid w:val="00DE03F9"/>
    <w:rsid w:val="00DE201E"/>
    <w:rsid w:val="00DE2452"/>
    <w:rsid w:val="00DE31BA"/>
    <w:rsid w:val="00DE35EA"/>
    <w:rsid w:val="00DE3A3E"/>
    <w:rsid w:val="00DE7381"/>
    <w:rsid w:val="00DF25E6"/>
    <w:rsid w:val="00DF3A12"/>
    <w:rsid w:val="00DF48B1"/>
    <w:rsid w:val="00E06461"/>
    <w:rsid w:val="00E06F03"/>
    <w:rsid w:val="00E10B86"/>
    <w:rsid w:val="00E11B7D"/>
    <w:rsid w:val="00E12CB1"/>
    <w:rsid w:val="00E13902"/>
    <w:rsid w:val="00E226EB"/>
    <w:rsid w:val="00E23E12"/>
    <w:rsid w:val="00E240F8"/>
    <w:rsid w:val="00E31A46"/>
    <w:rsid w:val="00E3631F"/>
    <w:rsid w:val="00E37BBC"/>
    <w:rsid w:val="00E435E7"/>
    <w:rsid w:val="00E44E83"/>
    <w:rsid w:val="00E47DAC"/>
    <w:rsid w:val="00E51292"/>
    <w:rsid w:val="00E513C4"/>
    <w:rsid w:val="00E57182"/>
    <w:rsid w:val="00E57C37"/>
    <w:rsid w:val="00E60C29"/>
    <w:rsid w:val="00E70651"/>
    <w:rsid w:val="00E72874"/>
    <w:rsid w:val="00E76C1C"/>
    <w:rsid w:val="00E847EE"/>
    <w:rsid w:val="00E84962"/>
    <w:rsid w:val="00E851EA"/>
    <w:rsid w:val="00E9173C"/>
    <w:rsid w:val="00E94EC7"/>
    <w:rsid w:val="00E95363"/>
    <w:rsid w:val="00EB2483"/>
    <w:rsid w:val="00EB6CEB"/>
    <w:rsid w:val="00EC4290"/>
    <w:rsid w:val="00EC657A"/>
    <w:rsid w:val="00ED1065"/>
    <w:rsid w:val="00ED3CAA"/>
    <w:rsid w:val="00ED5F90"/>
    <w:rsid w:val="00ED6F3E"/>
    <w:rsid w:val="00EE1674"/>
    <w:rsid w:val="00EE38EA"/>
    <w:rsid w:val="00EE6A6F"/>
    <w:rsid w:val="00EF365A"/>
    <w:rsid w:val="00EF6A1A"/>
    <w:rsid w:val="00F00344"/>
    <w:rsid w:val="00F02E57"/>
    <w:rsid w:val="00F04B3B"/>
    <w:rsid w:val="00F05295"/>
    <w:rsid w:val="00F077F9"/>
    <w:rsid w:val="00F16203"/>
    <w:rsid w:val="00F23A81"/>
    <w:rsid w:val="00F33E68"/>
    <w:rsid w:val="00F40C62"/>
    <w:rsid w:val="00F4522D"/>
    <w:rsid w:val="00F46972"/>
    <w:rsid w:val="00F533AE"/>
    <w:rsid w:val="00F57C50"/>
    <w:rsid w:val="00F626BB"/>
    <w:rsid w:val="00F63542"/>
    <w:rsid w:val="00F6719B"/>
    <w:rsid w:val="00F70C38"/>
    <w:rsid w:val="00F71115"/>
    <w:rsid w:val="00F71AC5"/>
    <w:rsid w:val="00F74F2F"/>
    <w:rsid w:val="00F7517B"/>
    <w:rsid w:val="00F76037"/>
    <w:rsid w:val="00F76827"/>
    <w:rsid w:val="00F81525"/>
    <w:rsid w:val="00F818FA"/>
    <w:rsid w:val="00F83258"/>
    <w:rsid w:val="00F84499"/>
    <w:rsid w:val="00F92555"/>
    <w:rsid w:val="00FA031B"/>
    <w:rsid w:val="00FA4CC2"/>
    <w:rsid w:val="00FA4DD1"/>
    <w:rsid w:val="00FA529D"/>
    <w:rsid w:val="00FB19DB"/>
    <w:rsid w:val="00FB4A36"/>
    <w:rsid w:val="00FB4E98"/>
    <w:rsid w:val="00FB7757"/>
    <w:rsid w:val="00FC00D4"/>
    <w:rsid w:val="00FC34F2"/>
    <w:rsid w:val="00FC44E3"/>
    <w:rsid w:val="00FC4D15"/>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8833">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Indent 3"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TextfrKfW">
    <w:name w:val="Text für KfW"/>
    <w:basedOn w:val="Normal"/>
    <w:rsid w:val="00B86A28"/>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B86A28"/>
    <w:pPr>
      <w:keepNext/>
      <w:keepLines/>
      <w:spacing w:after="0" w:line="360" w:lineRule="atLeast"/>
      <w:ind w:left="851" w:hanging="851"/>
    </w:pPr>
    <w:rPr>
      <w:rFonts w:ascii="Arial" w:eastAsia="Times New Roman" w:hAnsi="Arial"/>
      <w:sz w:val="24"/>
      <w:szCs w:val="20"/>
      <w:lang w:val="de-DE" w:eastAsia="de-DE"/>
    </w:rPr>
  </w:style>
  <w:style w:type="paragraph" w:customStyle="1" w:styleId="Einrckung2">
    <w:name w:val="Einrückung 2"/>
    <w:basedOn w:val="Normal"/>
    <w:rsid w:val="00B86A28"/>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B86A28"/>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B86A28"/>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B86A28"/>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B86A28"/>
    <w:pPr>
      <w:spacing w:after="240" w:line="360" w:lineRule="atLeast"/>
      <w:ind w:firstLine="0"/>
      <w:jc w:val="left"/>
    </w:pPr>
    <w:rPr>
      <w:rFonts w:ascii="Arial" w:eastAsia="Times New Roman" w:hAnsi="Arial"/>
      <w:sz w:val="24"/>
      <w:szCs w:val="20"/>
      <w:lang w:val="de-DE" w:eastAsia="de-DE"/>
    </w:rPr>
  </w:style>
  <w:style w:type="paragraph" w:customStyle="1" w:styleId="Einrckungzu111">
    <w:name w:val="Einrückung zu 1. / 1.1"/>
    <w:basedOn w:val="Normal"/>
    <w:rsid w:val="00B86A28"/>
    <w:pPr>
      <w:spacing w:before="120" w:after="0" w:line="360" w:lineRule="exact"/>
      <w:ind w:left="851" w:firstLine="0"/>
    </w:pPr>
    <w:rPr>
      <w:rFonts w:ascii="Arial" w:eastAsia="Times New Roman" w:hAnsi="Arial"/>
      <w:sz w:val="24"/>
      <w:szCs w:val="20"/>
      <w:lang w:val="de-DE"/>
    </w:rPr>
  </w:style>
  <w:style w:type="paragraph" w:customStyle="1" w:styleId="ColorfulList-Accent11">
    <w:name w:val="Colorful List - Accent 11"/>
    <w:basedOn w:val="Normal"/>
    <w:uiPriority w:val="34"/>
    <w:qFormat/>
    <w:rsid w:val="00AB42F6"/>
    <w:pPr>
      <w:spacing w:after="0" w:line="240" w:lineRule="auto"/>
      <w:ind w:left="720" w:firstLine="0"/>
      <w:contextualSpacing/>
      <w:jc w:val="left"/>
    </w:pPr>
    <w:rPr>
      <w:rFonts w:ascii="Times New Roman" w:eastAsia="Times New Roman" w:hAnsi="Times New Roman"/>
      <w:sz w:val="24"/>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Indent 3"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TextfrKfW">
    <w:name w:val="Text für KfW"/>
    <w:basedOn w:val="Normal"/>
    <w:rsid w:val="00B86A28"/>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B86A28"/>
    <w:pPr>
      <w:keepNext/>
      <w:keepLines/>
      <w:spacing w:after="0" w:line="360" w:lineRule="atLeast"/>
      <w:ind w:left="851" w:hanging="851"/>
    </w:pPr>
    <w:rPr>
      <w:rFonts w:ascii="Arial" w:eastAsia="Times New Roman" w:hAnsi="Arial"/>
      <w:sz w:val="24"/>
      <w:szCs w:val="20"/>
      <w:lang w:val="de-DE" w:eastAsia="de-DE"/>
    </w:rPr>
  </w:style>
  <w:style w:type="paragraph" w:customStyle="1" w:styleId="Einrckung2">
    <w:name w:val="Einrückung 2"/>
    <w:basedOn w:val="Normal"/>
    <w:rsid w:val="00B86A28"/>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B86A28"/>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B86A28"/>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B86A28"/>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B86A28"/>
    <w:pPr>
      <w:spacing w:after="240" w:line="360" w:lineRule="atLeast"/>
      <w:ind w:firstLine="0"/>
      <w:jc w:val="left"/>
    </w:pPr>
    <w:rPr>
      <w:rFonts w:ascii="Arial" w:eastAsia="Times New Roman" w:hAnsi="Arial"/>
      <w:sz w:val="24"/>
      <w:szCs w:val="20"/>
      <w:lang w:val="de-DE" w:eastAsia="de-DE"/>
    </w:rPr>
  </w:style>
  <w:style w:type="paragraph" w:customStyle="1" w:styleId="Einrckungzu111">
    <w:name w:val="Einrückung zu 1. / 1.1"/>
    <w:basedOn w:val="Normal"/>
    <w:rsid w:val="00B86A28"/>
    <w:pPr>
      <w:spacing w:before="120" w:after="0" w:line="360" w:lineRule="exact"/>
      <w:ind w:left="851" w:firstLine="0"/>
    </w:pPr>
    <w:rPr>
      <w:rFonts w:ascii="Arial" w:eastAsia="Times New Roman" w:hAnsi="Arial"/>
      <w:sz w:val="24"/>
      <w:szCs w:val="20"/>
      <w:lang w:val="de-DE"/>
    </w:rPr>
  </w:style>
  <w:style w:type="paragraph" w:customStyle="1" w:styleId="ColorfulList-Accent11">
    <w:name w:val="Colorful List - Accent 11"/>
    <w:basedOn w:val="Normal"/>
    <w:uiPriority w:val="34"/>
    <w:qFormat/>
    <w:rsid w:val="00AB42F6"/>
    <w:pPr>
      <w:spacing w:after="0" w:line="240" w:lineRule="auto"/>
      <w:ind w:left="720" w:firstLine="0"/>
      <w:contextualSpacing/>
      <w:jc w:val="left"/>
    </w:pPr>
    <w:rPr>
      <w:rFonts w:ascii="Times New Roman" w:eastAsia="Times New Roman" w:hAnsi="Times New Roman"/>
      <w:sz w:val="24"/>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val.org/de/" TargetMode="External"/><Relationship Id="rId18" Type="http://schemas.openxmlformats.org/officeDocument/2006/relationships/hyperlink" Target="http://www.deval.org/de/"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tats.oecd.org/" TargetMode="External"/><Relationship Id="rId17" Type="http://schemas.openxmlformats.org/officeDocument/2006/relationships/hyperlink" Target="http://stats.oecd.or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gtai.de/GTAI/Navigation/DE/trade.FOO" TargetMode="External"/><Relationship Id="rId20" Type="http://schemas.openxmlformats.org/officeDocument/2006/relationships/header" Target="head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tai.de/GTAI/Navigation/DE/trade.FOO"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mz.de/de/was_wir_machen/wege/transparenz-fuer-mehr-Wirksamkeit/index.html"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http://www.bmz.de/de/was_wir_machen/wege/transparenz-fuer-mehr-Wirksamkeit/index.html" TargetMode="External"/><Relationship Id="rId19" Type="http://schemas.openxmlformats.org/officeDocument/2006/relationships/image" Target="media/image1.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transparenz.kfw-entwicklungsbank.de/" TargetMode="External"/><Relationship Id="rId14" Type="http://schemas.openxmlformats.org/officeDocument/2006/relationships/hyperlink" Target="http://transparenz.kfw-entwicklungsbank.de/" TargetMode="Externa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D5114-13B0-482C-9671-120E2CC0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38</Pages>
  <Words>18680</Words>
  <Characters>106482</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35</cp:revision>
  <cp:lastPrinted>2017-05-22T14:06:00Z</cp:lastPrinted>
  <dcterms:created xsi:type="dcterms:W3CDTF">2017-05-22T09:22:00Z</dcterms:created>
  <dcterms:modified xsi:type="dcterms:W3CDTF">2017-05-22T14:07:00Z</dcterms:modified>
</cp:coreProperties>
</file>