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DAB" w:rsidRPr="0037342B" w:rsidRDefault="00984DAB" w:rsidP="00984DAB">
      <w:pPr>
        <w:pStyle w:val="NeniTitull"/>
        <w:rPr>
          <w:spacing w:val="-4"/>
          <w:lang w:val="sq-AL"/>
        </w:rPr>
      </w:pPr>
      <w:r w:rsidRPr="0037342B">
        <w:rPr>
          <w:spacing w:val="-4"/>
          <w:lang w:val="sq-AL"/>
        </w:rPr>
        <w:t>DEKRET</w:t>
      </w:r>
    </w:p>
    <w:p w:rsidR="00984DAB" w:rsidRPr="0037342B" w:rsidRDefault="00984DAB" w:rsidP="00984DAB">
      <w:pPr>
        <w:pStyle w:val="NeniTitull"/>
        <w:rPr>
          <w:spacing w:val="-4"/>
          <w:lang w:val="sq-AL"/>
        </w:rPr>
      </w:pPr>
      <w:r w:rsidRPr="0037342B">
        <w:rPr>
          <w:spacing w:val="-4"/>
          <w:lang w:val="sq-AL"/>
        </w:rPr>
        <w:t>Nr.</w:t>
      </w:r>
      <w:r w:rsidR="002E7D7B" w:rsidRPr="0037342B">
        <w:rPr>
          <w:spacing w:val="-4"/>
          <w:lang w:val="sq-AL"/>
        </w:rPr>
        <w:t xml:space="preserve"> </w:t>
      </w:r>
      <w:r w:rsidRPr="0037342B">
        <w:rPr>
          <w:spacing w:val="-4"/>
          <w:lang w:val="sq-AL"/>
        </w:rPr>
        <w:t>10596, datë 22.8.2017</w:t>
      </w:r>
    </w:p>
    <w:p w:rsidR="00984DAB" w:rsidRPr="0037342B" w:rsidRDefault="00984DAB" w:rsidP="00984DAB">
      <w:pPr>
        <w:pStyle w:val="NeniTitull"/>
        <w:rPr>
          <w:spacing w:val="-4"/>
          <w:sz w:val="14"/>
          <w:lang w:val="sq-AL"/>
        </w:rPr>
      </w:pPr>
    </w:p>
    <w:p w:rsidR="00984DAB" w:rsidRPr="0037342B" w:rsidRDefault="00984DAB" w:rsidP="00984DAB">
      <w:pPr>
        <w:pStyle w:val="NeniTitull"/>
        <w:rPr>
          <w:spacing w:val="-4"/>
          <w:lang w:val="sq-AL"/>
        </w:rPr>
      </w:pPr>
      <w:r w:rsidRPr="0037342B">
        <w:rPr>
          <w:spacing w:val="-4"/>
          <w:lang w:val="sq-AL"/>
        </w:rPr>
        <w:t>PËR DHËNIE TË SHTETËSISË SHQIPTARE</w:t>
      </w:r>
    </w:p>
    <w:p w:rsidR="00984DAB" w:rsidRPr="0037342B" w:rsidRDefault="00984DAB" w:rsidP="00984DAB">
      <w:pPr>
        <w:pStyle w:val="Paragrafi"/>
        <w:rPr>
          <w:spacing w:val="-4"/>
          <w:sz w:val="14"/>
          <w:lang w:val="sq-AL"/>
        </w:rPr>
      </w:pPr>
    </w:p>
    <w:p w:rsidR="00984DAB" w:rsidRPr="0037342B" w:rsidRDefault="00984DAB" w:rsidP="00984DAB">
      <w:pPr>
        <w:pStyle w:val="Paragrafi"/>
        <w:rPr>
          <w:spacing w:val="-4"/>
          <w:lang w:val="sq-AL"/>
        </w:rPr>
      </w:pPr>
      <w:r w:rsidRPr="0037342B">
        <w:rPr>
          <w:spacing w:val="-4"/>
          <w:lang w:val="sq-AL"/>
        </w:rPr>
        <w:t>Në mbështetje të nenit 92, pika “c”, dhe nenit 93 të Kushtetutës, si dhe nenit 9, pika 7, dhe nenit 20 të ligjit nr.</w:t>
      </w:r>
      <w:r w:rsidR="002E7D7B" w:rsidRPr="0037342B">
        <w:rPr>
          <w:spacing w:val="-4"/>
          <w:lang w:val="sq-AL"/>
        </w:rPr>
        <w:t xml:space="preserve"> 8389, datë 5.</w:t>
      </w:r>
      <w:r w:rsidRPr="0037342B">
        <w:rPr>
          <w:spacing w:val="-4"/>
          <w:lang w:val="sq-AL"/>
        </w:rPr>
        <w:t>8.1998, “Për shtetësinë shqiptare”, të ndryshua</w:t>
      </w:r>
      <w:r w:rsidR="009E211A" w:rsidRPr="0037342B">
        <w:rPr>
          <w:spacing w:val="-4"/>
          <w:lang w:val="sq-AL"/>
        </w:rPr>
        <w:t>r, bazuar edhe në propozimet e m</w:t>
      </w:r>
      <w:r w:rsidRPr="0037342B">
        <w:rPr>
          <w:spacing w:val="-4"/>
          <w:lang w:val="sq-AL"/>
        </w:rPr>
        <w:t>inistrit të Arsimit dhe Sportit,</w:t>
      </w:r>
    </w:p>
    <w:p w:rsidR="00984DAB" w:rsidRPr="0037342B" w:rsidRDefault="00984DAB" w:rsidP="00984DAB">
      <w:pPr>
        <w:pStyle w:val="Paragrafi"/>
        <w:rPr>
          <w:spacing w:val="-4"/>
          <w:sz w:val="14"/>
          <w:lang w:val="sq-AL"/>
        </w:rPr>
      </w:pPr>
    </w:p>
    <w:p w:rsidR="00984DAB" w:rsidRPr="0037342B" w:rsidRDefault="00984DAB" w:rsidP="00984DAB">
      <w:pPr>
        <w:pStyle w:val="NeniNr"/>
        <w:rPr>
          <w:spacing w:val="-4"/>
          <w:lang w:val="sq-AL"/>
        </w:rPr>
      </w:pPr>
      <w:r w:rsidRPr="0037342B">
        <w:rPr>
          <w:spacing w:val="-4"/>
          <w:lang w:val="sq-AL"/>
        </w:rPr>
        <w:t>DEKRETOJ:</w:t>
      </w:r>
    </w:p>
    <w:p w:rsidR="00984DAB" w:rsidRPr="0037342B" w:rsidRDefault="00984DAB" w:rsidP="00984DAB">
      <w:pPr>
        <w:pStyle w:val="NeniNr"/>
        <w:rPr>
          <w:spacing w:val="-4"/>
          <w:sz w:val="14"/>
          <w:lang w:val="sq-AL"/>
        </w:rPr>
      </w:pPr>
    </w:p>
    <w:p w:rsidR="00984DAB" w:rsidRPr="0037342B" w:rsidRDefault="00984DAB" w:rsidP="00984DAB">
      <w:pPr>
        <w:pStyle w:val="NeniNr"/>
        <w:rPr>
          <w:spacing w:val="-4"/>
          <w:lang w:val="sq-AL"/>
        </w:rPr>
      </w:pPr>
      <w:r w:rsidRPr="0037342B">
        <w:rPr>
          <w:spacing w:val="-4"/>
          <w:lang w:val="sq-AL"/>
        </w:rPr>
        <w:t>Neni 1</w:t>
      </w:r>
    </w:p>
    <w:p w:rsidR="00984DAB" w:rsidRPr="0037342B" w:rsidRDefault="00984DAB" w:rsidP="00984DAB">
      <w:pPr>
        <w:pStyle w:val="Paragrafi"/>
        <w:rPr>
          <w:spacing w:val="-4"/>
          <w:sz w:val="14"/>
          <w:lang w:val="sq-AL"/>
        </w:rPr>
      </w:pPr>
    </w:p>
    <w:p w:rsidR="00984DAB" w:rsidRPr="0037342B" w:rsidRDefault="00984DAB" w:rsidP="00984DAB">
      <w:pPr>
        <w:pStyle w:val="Paragrafi"/>
        <w:rPr>
          <w:spacing w:val="-4"/>
          <w:lang w:val="sq-AL"/>
        </w:rPr>
      </w:pPr>
      <w:r w:rsidRPr="0037342B">
        <w:rPr>
          <w:spacing w:val="-4"/>
          <w:lang w:val="sq-AL"/>
        </w:rPr>
        <w:t>U jepet shtetësia shqiptare me kërkesë të tyre personave të mëposhtëm:</w:t>
      </w:r>
    </w:p>
    <w:p w:rsidR="00984DAB" w:rsidRPr="0037342B" w:rsidRDefault="00E638F2" w:rsidP="00984DAB">
      <w:pPr>
        <w:pStyle w:val="Paragrafi"/>
        <w:rPr>
          <w:spacing w:val="-4"/>
          <w:lang w:val="sq-AL"/>
        </w:rPr>
      </w:pPr>
      <w:r w:rsidRPr="0037342B">
        <w:rPr>
          <w:spacing w:val="-4"/>
          <w:lang w:val="sq-AL"/>
        </w:rPr>
        <w:t>1.</w:t>
      </w:r>
      <w:r w:rsidR="00984DAB" w:rsidRPr="0037342B">
        <w:rPr>
          <w:spacing w:val="-4"/>
          <w:lang w:val="sq-AL"/>
        </w:rPr>
        <w:t xml:space="preserve"> Ivan Salvador Balliu Campeny</w:t>
      </w:r>
    </w:p>
    <w:p w:rsidR="00984DAB" w:rsidRPr="0037342B" w:rsidRDefault="00E638F2" w:rsidP="00984DAB">
      <w:pPr>
        <w:pStyle w:val="Paragrafi"/>
        <w:rPr>
          <w:spacing w:val="-4"/>
          <w:lang w:val="sq-AL"/>
        </w:rPr>
      </w:pPr>
      <w:r w:rsidRPr="0037342B">
        <w:rPr>
          <w:spacing w:val="-4"/>
          <w:lang w:val="sq-AL"/>
        </w:rPr>
        <w:t xml:space="preserve">2. </w:t>
      </w:r>
      <w:r w:rsidR="00984DAB" w:rsidRPr="0037342B">
        <w:rPr>
          <w:spacing w:val="-4"/>
          <w:lang w:val="sq-AL"/>
        </w:rPr>
        <w:t>Bardhec Ahmet Bytyqi</w:t>
      </w:r>
    </w:p>
    <w:p w:rsidR="00984DAB" w:rsidRPr="0037342B" w:rsidRDefault="00E638F2" w:rsidP="00984DAB">
      <w:pPr>
        <w:pStyle w:val="Paragrafi"/>
        <w:rPr>
          <w:spacing w:val="-4"/>
          <w:lang w:val="sq-AL"/>
        </w:rPr>
      </w:pPr>
      <w:r w:rsidRPr="0037342B">
        <w:rPr>
          <w:spacing w:val="-4"/>
          <w:lang w:val="sq-AL"/>
        </w:rPr>
        <w:t>3.</w:t>
      </w:r>
      <w:r w:rsidR="00984DAB" w:rsidRPr="0037342B">
        <w:rPr>
          <w:spacing w:val="-4"/>
          <w:lang w:val="sq-AL"/>
        </w:rPr>
        <w:t xml:space="preserve"> Zelfije Bashkim Bajramaj</w:t>
      </w:r>
    </w:p>
    <w:p w:rsidR="00984DAB" w:rsidRPr="0037342B" w:rsidRDefault="00984DAB" w:rsidP="00984DAB">
      <w:pPr>
        <w:pStyle w:val="Paragrafi"/>
        <w:rPr>
          <w:spacing w:val="-4"/>
          <w:sz w:val="14"/>
          <w:lang w:val="sq-AL"/>
        </w:rPr>
      </w:pPr>
    </w:p>
    <w:p w:rsidR="00984DAB" w:rsidRPr="0037342B" w:rsidRDefault="00984DAB" w:rsidP="00984DAB">
      <w:pPr>
        <w:pStyle w:val="NeniNr"/>
        <w:rPr>
          <w:spacing w:val="-4"/>
          <w:lang w:val="sq-AL"/>
        </w:rPr>
      </w:pPr>
      <w:r w:rsidRPr="0037342B">
        <w:rPr>
          <w:spacing w:val="-4"/>
          <w:lang w:val="sq-AL"/>
        </w:rPr>
        <w:t>Neni 2</w:t>
      </w:r>
    </w:p>
    <w:p w:rsidR="00984DAB" w:rsidRPr="0037342B" w:rsidRDefault="00984DAB" w:rsidP="00984DAB">
      <w:pPr>
        <w:pStyle w:val="Paragrafi"/>
        <w:rPr>
          <w:spacing w:val="-4"/>
          <w:sz w:val="16"/>
          <w:lang w:val="sq-AL"/>
        </w:rPr>
      </w:pPr>
    </w:p>
    <w:p w:rsidR="00984DAB" w:rsidRPr="0037342B" w:rsidRDefault="00984DAB" w:rsidP="00984DAB">
      <w:pPr>
        <w:pStyle w:val="Paragrafi"/>
        <w:rPr>
          <w:spacing w:val="-4"/>
          <w:lang w:val="sq-AL"/>
        </w:rPr>
      </w:pPr>
      <w:r w:rsidRPr="0037342B">
        <w:rPr>
          <w:spacing w:val="-4"/>
          <w:lang w:val="sq-AL"/>
        </w:rPr>
        <w:t>Ky dekret hyn në fuqi menjëherë.</w:t>
      </w:r>
    </w:p>
    <w:p w:rsidR="00984DAB" w:rsidRPr="0037342B" w:rsidRDefault="00984DAB" w:rsidP="00984DAB">
      <w:pPr>
        <w:pStyle w:val="Paragrafi"/>
        <w:rPr>
          <w:spacing w:val="-4"/>
          <w:sz w:val="14"/>
          <w:lang w:val="sq-AL"/>
        </w:rPr>
      </w:pPr>
    </w:p>
    <w:p w:rsidR="00903A7D" w:rsidRPr="0037342B" w:rsidRDefault="00984DAB" w:rsidP="00984DAB">
      <w:pPr>
        <w:pStyle w:val="Paragrafi"/>
        <w:jc w:val="right"/>
        <w:rPr>
          <w:spacing w:val="-4"/>
          <w:lang w:val="sq-AL"/>
        </w:rPr>
      </w:pPr>
      <w:r w:rsidRPr="0037342B">
        <w:rPr>
          <w:spacing w:val="-4"/>
          <w:lang w:val="sq-AL"/>
        </w:rPr>
        <w:t>PRESIDENTI I REPUBLIK</w:t>
      </w:r>
      <w:r w:rsidR="0045248C" w:rsidRPr="0037342B">
        <w:rPr>
          <w:spacing w:val="-4"/>
          <w:lang w:val="sq-AL"/>
        </w:rPr>
        <w:t>Ë</w:t>
      </w:r>
      <w:r w:rsidRPr="0037342B">
        <w:rPr>
          <w:spacing w:val="-4"/>
          <w:lang w:val="sq-AL"/>
        </w:rPr>
        <w:t xml:space="preserve">S </w:t>
      </w:r>
    </w:p>
    <w:p w:rsidR="00984DAB" w:rsidRPr="0037342B" w:rsidRDefault="00984DAB" w:rsidP="00984DAB">
      <w:pPr>
        <w:pStyle w:val="Paragrafi"/>
        <w:jc w:val="right"/>
        <w:rPr>
          <w:spacing w:val="-4"/>
          <w:lang w:val="sq-AL"/>
        </w:rPr>
      </w:pPr>
      <w:r w:rsidRPr="0037342B">
        <w:rPr>
          <w:spacing w:val="-4"/>
          <w:lang w:val="sq-AL"/>
        </w:rPr>
        <w:t>S</w:t>
      </w:r>
      <w:r w:rsidR="0045248C" w:rsidRPr="0037342B">
        <w:rPr>
          <w:spacing w:val="-4"/>
          <w:lang w:val="sq-AL"/>
        </w:rPr>
        <w:t>Ë</w:t>
      </w:r>
      <w:r w:rsidRPr="0037342B">
        <w:rPr>
          <w:spacing w:val="-4"/>
          <w:lang w:val="sq-AL"/>
        </w:rPr>
        <w:t xml:space="preserve"> SHQIP</w:t>
      </w:r>
      <w:r w:rsidR="0045248C" w:rsidRPr="0037342B">
        <w:rPr>
          <w:spacing w:val="-4"/>
          <w:lang w:val="sq-AL"/>
        </w:rPr>
        <w:t>Ë</w:t>
      </w:r>
      <w:r w:rsidRPr="0037342B">
        <w:rPr>
          <w:spacing w:val="-4"/>
          <w:lang w:val="sq-AL"/>
        </w:rPr>
        <w:t>RIS</w:t>
      </w:r>
      <w:r w:rsidR="0045248C" w:rsidRPr="0037342B">
        <w:rPr>
          <w:spacing w:val="-4"/>
          <w:lang w:val="sq-AL"/>
        </w:rPr>
        <w:t>Ë</w:t>
      </w:r>
    </w:p>
    <w:p w:rsidR="00984DAB" w:rsidRPr="0037342B" w:rsidRDefault="00984DAB" w:rsidP="00984DAB">
      <w:pPr>
        <w:pStyle w:val="Paragrafi"/>
        <w:jc w:val="right"/>
        <w:rPr>
          <w:b/>
          <w:spacing w:val="-4"/>
          <w:lang w:val="sq-AL"/>
        </w:rPr>
      </w:pPr>
      <w:r w:rsidRPr="0037342B">
        <w:rPr>
          <w:b/>
          <w:spacing w:val="-4"/>
          <w:lang w:val="sq-AL"/>
        </w:rPr>
        <w:t>Ilir Meta</w:t>
      </w:r>
    </w:p>
    <w:p w:rsidR="00E638F2" w:rsidRPr="0037342B" w:rsidRDefault="00E638F2" w:rsidP="00984DAB">
      <w:pPr>
        <w:pStyle w:val="Paragrafi"/>
        <w:jc w:val="right"/>
        <w:rPr>
          <w:b/>
          <w:spacing w:val="-4"/>
          <w:lang w:val="sq-AL"/>
        </w:rPr>
      </w:pPr>
    </w:p>
    <w:p w:rsidR="001746C9" w:rsidRPr="0037342B" w:rsidRDefault="001746C9" w:rsidP="001746C9">
      <w:pPr>
        <w:pStyle w:val="NeniTitull"/>
        <w:rPr>
          <w:spacing w:val="-4"/>
          <w:lang w:val="sq-AL"/>
        </w:rPr>
      </w:pPr>
      <w:r w:rsidRPr="0037342B">
        <w:rPr>
          <w:spacing w:val="-4"/>
          <w:lang w:val="sq-AL"/>
        </w:rPr>
        <w:t>DEKRET</w:t>
      </w:r>
    </w:p>
    <w:p w:rsidR="001746C9" w:rsidRPr="0037342B" w:rsidRDefault="001746C9" w:rsidP="001746C9">
      <w:pPr>
        <w:pStyle w:val="NeniTitull"/>
        <w:rPr>
          <w:spacing w:val="-4"/>
          <w:lang w:val="sq-AL"/>
        </w:rPr>
      </w:pPr>
      <w:r w:rsidRPr="0037342B">
        <w:rPr>
          <w:spacing w:val="-4"/>
          <w:lang w:val="sq-AL"/>
        </w:rPr>
        <w:t>Nr. 10597, datë 22.8.2017</w:t>
      </w:r>
    </w:p>
    <w:p w:rsidR="001746C9" w:rsidRPr="0037342B" w:rsidRDefault="001746C9" w:rsidP="001746C9">
      <w:pPr>
        <w:pStyle w:val="NeniTitull"/>
        <w:rPr>
          <w:spacing w:val="-4"/>
          <w:sz w:val="14"/>
          <w:lang w:val="sq-AL"/>
        </w:rPr>
      </w:pPr>
    </w:p>
    <w:p w:rsidR="001746C9" w:rsidRPr="0037342B" w:rsidRDefault="001746C9" w:rsidP="001746C9">
      <w:pPr>
        <w:pStyle w:val="NeniTitull"/>
        <w:rPr>
          <w:spacing w:val="-4"/>
          <w:lang w:val="sq-AL"/>
        </w:rPr>
      </w:pPr>
      <w:r w:rsidRPr="0037342B">
        <w:rPr>
          <w:spacing w:val="-4"/>
          <w:lang w:val="sq-AL"/>
        </w:rPr>
        <w:t>PËR DHËNIE TË SHTETËSISË SHQIPTARE</w:t>
      </w:r>
    </w:p>
    <w:p w:rsidR="001746C9" w:rsidRPr="0037342B" w:rsidRDefault="001746C9" w:rsidP="001746C9">
      <w:pPr>
        <w:pStyle w:val="Paragrafi"/>
        <w:rPr>
          <w:spacing w:val="-4"/>
          <w:sz w:val="14"/>
          <w:lang w:val="sq-AL"/>
        </w:rPr>
      </w:pPr>
    </w:p>
    <w:p w:rsidR="001746C9" w:rsidRPr="0037342B" w:rsidRDefault="001746C9" w:rsidP="001746C9">
      <w:pPr>
        <w:pStyle w:val="Paragrafi"/>
        <w:rPr>
          <w:spacing w:val="-4"/>
          <w:lang w:val="sq-AL"/>
        </w:rPr>
      </w:pPr>
      <w:r w:rsidRPr="0037342B">
        <w:rPr>
          <w:spacing w:val="-4"/>
          <w:lang w:val="sq-AL"/>
        </w:rPr>
        <w:t xml:space="preserve">Në mbështetje të nenit 92, pika “c”, dhe nenit 93 të Kushtetutës, të neneve 9, 20 dhe 24 të ligjit nr. 8389, datë 5.8.1998, “Për shtetësinë shqiptare”, të ndryshuar, bazuar edhe në propozimet e </w:t>
      </w:r>
      <w:r w:rsidR="009E211A" w:rsidRPr="0037342B">
        <w:rPr>
          <w:spacing w:val="-4"/>
          <w:lang w:val="sq-AL"/>
        </w:rPr>
        <w:t>m</w:t>
      </w:r>
      <w:r w:rsidRPr="0037342B">
        <w:rPr>
          <w:spacing w:val="-4"/>
          <w:lang w:val="sq-AL"/>
        </w:rPr>
        <w:t>inistrit të Punëve të Brendshme,</w:t>
      </w:r>
    </w:p>
    <w:p w:rsidR="001746C9" w:rsidRPr="0037342B" w:rsidRDefault="001746C9" w:rsidP="001746C9">
      <w:pPr>
        <w:pStyle w:val="Paragrafi"/>
        <w:rPr>
          <w:spacing w:val="-4"/>
          <w:sz w:val="14"/>
          <w:lang w:val="sq-AL"/>
        </w:rPr>
      </w:pPr>
    </w:p>
    <w:p w:rsidR="001746C9" w:rsidRPr="0037342B" w:rsidRDefault="001746C9" w:rsidP="001746C9">
      <w:pPr>
        <w:pStyle w:val="NeniNr"/>
        <w:rPr>
          <w:spacing w:val="-4"/>
          <w:lang w:val="sq-AL"/>
        </w:rPr>
      </w:pPr>
      <w:r w:rsidRPr="0037342B">
        <w:rPr>
          <w:spacing w:val="-4"/>
          <w:lang w:val="sq-AL"/>
        </w:rPr>
        <w:t>DEKRETOJ:</w:t>
      </w:r>
    </w:p>
    <w:p w:rsidR="001746C9" w:rsidRPr="0037342B" w:rsidRDefault="001746C9" w:rsidP="001746C9">
      <w:pPr>
        <w:pStyle w:val="NeniNr"/>
        <w:rPr>
          <w:spacing w:val="-4"/>
          <w:sz w:val="14"/>
          <w:lang w:val="sq-AL"/>
        </w:rPr>
      </w:pPr>
    </w:p>
    <w:p w:rsidR="001746C9" w:rsidRPr="0037342B" w:rsidRDefault="001746C9" w:rsidP="001746C9">
      <w:pPr>
        <w:pStyle w:val="NeniNr"/>
        <w:rPr>
          <w:spacing w:val="-4"/>
          <w:lang w:val="sq-AL"/>
        </w:rPr>
      </w:pPr>
      <w:r w:rsidRPr="0037342B">
        <w:rPr>
          <w:spacing w:val="-4"/>
          <w:lang w:val="sq-AL"/>
        </w:rPr>
        <w:t>Neni 1</w:t>
      </w:r>
    </w:p>
    <w:p w:rsidR="001746C9" w:rsidRPr="0037342B" w:rsidRDefault="001746C9" w:rsidP="001746C9">
      <w:pPr>
        <w:pStyle w:val="Paragrafi"/>
        <w:rPr>
          <w:spacing w:val="-4"/>
          <w:sz w:val="14"/>
          <w:lang w:val="sq-AL"/>
        </w:rPr>
      </w:pPr>
    </w:p>
    <w:p w:rsidR="001746C9" w:rsidRPr="0037342B" w:rsidRDefault="001746C9" w:rsidP="001746C9">
      <w:pPr>
        <w:pStyle w:val="Paragrafi"/>
        <w:rPr>
          <w:spacing w:val="-4"/>
          <w:lang w:val="sq-AL"/>
        </w:rPr>
      </w:pPr>
      <w:r w:rsidRPr="0037342B">
        <w:rPr>
          <w:spacing w:val="-4"/>
          <w:lang w:val="sq-AL"/>
        </w:rPr>
        <w:t>U jepet shtetësia shqiptare me kërkesë të tyre personave të mëposhtëm:</w:t>
      </w:r>
    </w:p>
    <w:p w:rsidR="001746C9" w:rsidRPr="0037342B" w:rsidRDefault="001746C9" w:rsidP="001746C9">
      <w:pPr>
        <w:pStyle w:val="Paragrafi"/>
        <w:rPr>
          <w:spacing w:val="-4"/>
          <w:lang w:val="sq-AL"/>
        </w:rPr>
      </w:pPr>
      <w:r w:rsidRPr="0037342B">
        <w:rPr>
          <w:spacing w:val="-4"/>
          <w:lang w:val="sq-AL"/>
        </w:rPr>
        <w:t>1. Ilir Halit Kraja</w:t>
      </w:r>
    </w:p>
    <w:p w:rsidR="001746C9" w:rsidRPr="0037342B" w:rsidRDefault="001746C9" w:rsidP="001746C9">
      <w:pPr>
        <w:pStyle w:val="Paragrafi"/>
        <w:rPr>
          <w:spacing w:val="-4"/>
          <w:lang w:val="sq-AL"/>
        </w:rPr>
      </w:pPr>
      <w:r w:rsidRPr="0037342B">
        <w:rPr>
          <w:spacing w:val="-4"/>
          <w:lang w:val="sq-AL"/>
        </w:rPr>
        <w:t>2. Elvira Beqir Kraja (Perizoviq)</w:t>
      </w:r>
    </w:p>
    <w:p w:rsidR="001746C9" w:rsidRPr="0037342B" w:rsidRDefault="001746C9" w:rsidP="001746C9">
      <w:pPr>
        <w:pStyle w:val="Paragrafi"/>
        <w:rPr>
          <w:spacing w:val="-4"/>
          <w:lang w:val="sq-AL"/>
        </w:rPr>
      </w:pPr>
      <w:r w:rsidRPr="0037342B">
        <w:rPr>
          <w:spacing w:val="-4"/>
          <w:lang w:val="sq-AL"/>
        </w:rPr>
        <w:t>3. Endi Ilir Kraja</w:t>
      </w:r>
    </w:p>
    <w:p w:rsidR="001746C9" w:rsidRDefault="001746C9" w:rsidP="001746C9">
      <w:pPr>
        <w:pStyle w:val="Paragrafi"/>
        <w:rPr>
          <w:spacing w:val="-4"/>
          <w:sz w:val="14"/>
          <w:lang w:val="sq-AL"/>
        </w:rPr>
      </w:pPr>
    </w:p>
    <w:p w:rsidR="0037342B" w:rsidRDefault="0037342B" w:rsidP="001746C9">
      <w:pPr>
        <w:pStyle w:val="Paragrafi"/>
        <w:rPr>
          <w:spacing w:val="-4"/>
          <w:sz w:val="14"/>
          <w:lang w:val="sq-AL"/>
        </w:rPr>
      </w:pPr>
    </w:p>
    <w:p w:rsidR="0037342B" w:rsidRDefault="0037342B" w:rsidP="001746C9">
      <w:pPr>
        <w:pStyle w:val="Paragrafi"/>
        <w:rPr>
          <w:spacing w:val="-4"/>
          <w:sz w:val="14"/>
          <w:lang w:val="sq-AL"/>
        </w:rPr>
      </w:pPr>
    </w:p>
    <w:p w:rsidR="0037342B" w:rsidRDefault="0037342B" w:rsidP="001746C9">
      <w:pPr>
        <w:pStyle w:val="Paragrafi"/>
        <w:rPr>
          <w:spacing w:val="-4"/>
          <w:sz w:val="14"/>
          <w:lang w:val="sq-AL"/>
        </w:rPr>
      </w:pPr>
    </w:p>
    <w:p w:rsidR="0037342B" w:rsidRDefault="0037342B" w:rsidP="001746C9">
      <w:pPr>
        <w:pStyle w:val="Paragrafi"/>
        <w:rPr>
          <w:spacing w:val="-4"/>
          <w:sz w:val="14"/>
          <w:lang w:val="sq-AL"/>
        </w:rPr>
      </w:pPr>
    </w:p>
    <w:p w:rsidR="0037342B" w:rsidRPr="0037342B" w:rsidRDefault="0037342B" w:rsidP="001746C9">
      <w:pPr>
        <w:pStyle w:val="Paragrafi"/>
        <w:rPr>
          <w:spacing w:val="-4"/>
          <w:sz w:val="14"/>
          <w:lang w:val="sq-AL"/>
        </w:rPr>
      </w:pPr>
    </w:p>
    <w:p w:rsidR="001746C9" w:rsidRPr="0037342B" w:rsidRDefault="001746C9" w:rsidP="001746C9">
      <w:pPr>
        <w:pStyle w:val="NeniNr"/>
        <w:rPr>
          <w:spacing w:val="-4"/>
          <w:lang w:val="sq-AL"/>
        </w:rPr>
      </w:pPr>
      <w:r w:rsidRPr="0037342B">
        <w:rPr>
          <w:spacing w:val="-4"/>
          <w:lang w:val="sq-AL"/>
        </w:rPr>
        <w:lastRenderedPageBreak/>
        <w:t>Neni 2</w:t>
      </w:r>
    </w:p>
    <w:p w:rsidR="001746C9" w:rsidRPr="0037342B" w:rsidRDefault="001746C9" w:rsidP="001746C9">
      <w:pPr>
        <w:pStyle w:val="Paragrafi"/>
        <w:rPr>
          <w:spacing w:val="-4"/>
          <w:sz w:val="16"/>
          <w:lang w:val="sq-AL"/>
        </w:rPr>
      </w:pPr>
    </w:p>
    <w:p w:rsidR="001746C9" w:rsidRPr="0037342B" w:rsidRDefault="001746C9" w:rsidP="001746C9">
      <w:pPr>
        <w:pStyle w:val="Paragrafi"/>
        <w:rPr>
          <w:spacing w:val="-4"/>
          <w:lang w:val="sq-AL"/>
        </w:rPr>
      </w:pPr>
      <w:r w:rsidRPr="0037342B">
        <w:rPr>
          <w:spacing w:val="-4"/>
          <w:lang w:val="sq-AL"/>
        </w:rPr>
        <w:t>Ky dekret hyn në fuqi menjëherë.</w:t>
      </w:r>
    </w:p>
    <w:p w:rsidR="001746C9" w:rsidRPr="0037342B" w:rsidRDefault="001746C9" w:rsidP="001746C9">
      <w:pPr>
        <w:pStyle w:val="Paragrafi"/>
        <w:rPr>
          <w:spacing w:val="-4"/>
          <w:sz w:val="14"/>
          <w:lang w:val="sq-AL"/>
        </w:rPr>
      </w:pPr>
    </w:p>
    <w:p w:rsidR="001746C9" w:rsidRPr="0037342B" w:rsidRDefault="001746C9" w:rsidP="001746C9">
      <w:pPr>
        <w:pStyle w:val="Paragrafi"/>
        <w:jc w:val="right"/>
        <w:rPr>
          <w:spacing w:val="-4"/>
          <w:lang w:val="sq-AL"/>
        </w:rPr>
      </w:pPr>
      <w:r w:rsidRPr="0037342B">
        <w:rPr>
          <w:spacing w:val="-4"/>
          <w:lang w:val="sq-AL"/>
        </w:rPr>
        <w:t xml:space="preserve">PRESIDENTI I REPUBLIKËS </w:t>
      </w:r>
    </w:p>
    <w:p w:rsidR="001746C9" w:rsidRPr="0037342B" w:rsidRDefault="001746C9" w:rsidP="001746C9">
      <w:pPr>
        <w:pStyle w:val="Paragrafi"/>
        <w:jc w:val="right"/>
        <w:rPr>
          <w:spacing w:val="-4"/>
          <w:lang w:val="sq-AL"/>
        </w:rPr>
      </w:pPr>
      <w:r w:rsidRPr="0037342B">
        <w:rPr>
          <w:spacing w:val="-4"/>
          <w:lang w:val="sq-AL"/>
        </w:rPr>
        <w:t>SË SHQIPËRISË</w:t>
      </w:r>
    </w:p>
    <w:p w:rsidR="001746C9" w:rsidRPr="0037342B" w:rsidRDefault="001746C9" w:rsidP="001746C9">
      <w:pPr>
        <w:pStyle w:val="Paragrafi"/>
        <w:jc w:val="right"/>
        <w:rPr>
          <w:b/>
          <w:spacing w:val="-4"/>
          <w:lang w:val="sq-AL"/>
        </w:rPr>
      </w:pPr>
      <w:r w:rsidRPr="0037342B">
        <w:rPr>
          <w:b/>
          <w:spacing w:val="-4"/>
          <w:lang w:val="sq-AL"/>
        </w:rPr>
        <w:t>Ilir Meta</w:t>
      </w:r>
    </w:p>
    <w:p w:rsidR="001746C9" w:rsidRPr="0037342B" w:rsidRDefault="001746C9" w:rsidP="007D5D24">
      <w:pPr>
        <w:pStyle w:val="NeniTitull"/>
        <w:rPr>
          <w:spacing w:val="-4"/>
          <w:sz w:val="16"/>
          <w:lang w:val="sq-AL"/>
        </w:rPr>
      </w:pPr>
    </w:p>
    <w:p w:rsidR="00D41290" w:rsidRPr="0037342B" w:rsidRDefault="00D41290" w:rsidP="00D41290">
      <w:pPr>
        <w:pStyle w:val="NeniTitull"/>
        <w:rPr>
          <w:spacing w:val="-4"/>
          <w:lang w:val="sq-AL"/>
        </w:rPr>
      </w:pPr>
      <w:r w:rsidRPr="0037342B">
        <w:rPr>
          <w:spacing w:val="-4"/>
          <w:lang w:val="sq-AL"/>
        </w:rPr>
        <w:t>DEKRET</w:t>
      </w:r>
    </w:p>
    <w:p w:rsidR="00D41290" w:rsidRPr="0037342B" w:rsidRDefault="00D41290" w:rsidP="00D41290">
      <w:pPr>
        <w:pStyle w:val="NeniTitull"/>
        <w:rPr>
          <w:spacing w:val="-4"/>
          <w:lang w:val="sq-AL"/>
        </w:rPr>
      </w:pPr>
      <w:r w:rsidRPr="0037342B">
        <w:rPr>
          <w:spacing w:val="-4"/>
          <w:lang w:val="sq-AL"/>
        </w:rPr>
        <w:t>Nr.</w:t>
      </w:r>
      <w:r w:rsidR="009E211A" w:rsidRPr="0037342B">
        <w:rPr>
          <w:spacing w:val="-4"/>
          <w:lang w:val="sq-AL"/>
        </w:rPr>
        <w:t xml:space="preserve"> </w:t>
      </w:r>
      <w:r w:rsidRPr="0037342B">
        <w:rPr>
          <w:spacing w:val="-4"/>
          <w:lang w:val="sq-AL"/>
        </w:rPr>
        <w:t>10599, datë 29.8.2017</w:t>
      </w:r>
    </w:p>
    <w:p w:rsidR="00D41290" w:rsidRPr="0037342B" w:rsidRDefault="00D41290" w:rsidP="00D41290">
      <w:pPr>
        <w:pStyle w:val="NeniTitull"/>
        <w:rPr>
          <w:spacing w:val="-4"/>
          <w:sz w:val="14"/>
          <w:lang w:val="sq-AL"/>
        </w:rPr>
      </w:pPr>
    </w:p>
    <w:p w:rsidR="00D41290" w:rsidRPr="0037342B" w:rsidRDefault="00D41290" w:rsidP="00D41290">
      <w:pPr>
        <w:pStyle w:val="NeniTitull"/>
        <w:rPr>
          <w:spacing w:val="-4"/>
          <w:lang w:val="sq-AL"/>
        </w:rPr>
      </w:pPr>
      <w:r w:rsidRPr="0037342B">
        <w:rPr>
          <w:spacing w:val="-4"/>
          <w:lang w:val="sq-AL"/>
        </w:rPr>
        <w:t>PËR THIRRJEN E KUVENDIT TË REPUBL</w:t>
      </w:r>
      <w:r w:rsidR="005E127B">
        <w:rPr>
          <w:spacing w:val="-4"/>
          <w:lang w:val="sq-AL"/>
        </w:rPr>
        <w:t>I</w:t>
      </w:r>
      <w:r w:rsidRPr="0037342B">
        <w:rPr>
          <w:spacing w:val="-4"/>
          <w:lang w:val="sq-AL"/>
        </w:rPr>
        <w:t>KËS SË SHQIPËRISË</w:t>
      </w:r>
    </w:p>
    <w:p w:rsidR="00D41290" w:rsidRPr="0037342B" w:rsidRDefault="00D41290" w:rsidP="00D41290">
      <w:pPr>
        <w:pStyle w:val="Paragrafi"/>
        <w:rPr>
          <w:spacing w:val="-4"/>
          <w:sz w:val="14"/>
          <w:lang w:val="sq-AL"/>
        </w:rPr>
      </w:pPr>
    </w:p>
    <w:p w:rsidR="00D41290" w:rsidRPr="0037342B" w:rsidRDefault="00D41290" w:rsidP="00D41290">
      <w:pPr>
        <w:pStyle w:val="Paragrafi"/>
        <w:rPr>
          <w:spacing w:val="-4"/>
          <w:lang w:val="sq-AL"/>
        </w:rPr>
      </w:pPr>
      <w:r w:rsidRPr="0037342B">
        <w:rPr>
          <w:spacing w:val="-4"/>
          <w:lang w:val="sq-AL"/>
        </w:rPr>
        <w:t>Në mbështetje të nenit 67, pika 1 dhe 93 të Kushtetutës së Shqipërisë,</w:t>
      </w:r>
    </w:p>
    <w:p w:rsidR="00D41290" w:rsidRPr="0037342B" w:rsidRDefault="00D41290" w:rsidP="00D41290">
      <w:pPr>
        <w:pStyle w:val="Paragrafi"/>
        <w:rPr>
          <w:spacing w:val="-4"/>
          <w:sz w:val="14"/>
          <w:lang w:val="sq-AL"/>
        </w:rPr>
      </w:pPr>
    </w:p>
    <w:p w:rsidR="00D41290" w:rsidRPr="0037342B" w:rsidRDefault="00D41290" w:rsidP="00D41290">
      <w:pPr>
        <w:pStyle w:val="NeniNr"/>
        <w:rPr>
          <w:spacing w:val="-4"/>
          <w:lang w:val="sq-AL"/>
        </w:rPr>
      </w:pPr>
      <w:r w:rsidRPr="0037342B">
        <w:rPr>
          <w:spacing w:val="-4"/>
          <w:lang w:val="sq-AL"/>
        </w:rPr>
        <w:t>DEKRETOJ:</w:t>
      </w:r>
    </w:p>
    <w:p w:rsidR="00D41290" w:rsidRPr="0037342B" w:rsidRDefault="00D41290" w:rsidP="00D41290">
      <w:pPr>
        <w:pStyle w:val="Paragrafi"/>
        <w:rPr>
          <w:spacing w:val="-4"/>
          <w:sz w:val="14"/>
          <w:lang w:val="sq-AL"/>
        </w:rPr>
      </w:pPr>
    </w:p>
    <w:p w:rsidR="00D41290" w:rsidRPr="0037342B" w:rsidRDefault="00D41290" w:rsidP="00D41290">
      <w:pPr>
        <w:pStyle w:val="NeniNr"/>
        <w:rPr>
          <w:spacing w:val="-4"/>
          <w:lang w:val="sq-AL"/>
        </w:rPr>
      </w:pPr>
      <w:r w:rsidRPr="0037342B">
        <w:rPr>
          <w:spacing w:val="-4"/>
          <w:lang w:val="sq-AL"/>
        </w:rPr>
        <w:t>Neni 1</w:t>
      </w:r>
    </w:p>
    <w:p w:rsidR="00D41290" w:rsidRPr="0037342B" w:rsidRDefault="00D41290" w:rsidP="00D41290">
      <w:pPr>
        <w:pStyle w:val="Paragrafi"/>
        <w:rPr>
          <w:spacing w:val="-4"/>
          <w:sz w:val="14"/>
          <w:lang w:val="sq-AL"/>
        </w:rPr>
      </w:pPr>
    </w:p>
    <w:p w:rsidR="00D41290" w:rsidRPr="0037342B" w:rsidRDefault="00D41290" w:rsidP="00D41290">
      <w:pPr>
        <w:pStyle w:val="Paragrafi"/>
        <w:rPr>
          <w:spacing w:val="-4"/>
          <w:lang w:val="sq-AL"/>
        </w:rPr>
      </w:pPr>
      <w:r w:rsidRPr="0037342B">
        <w:rPr>
          <w:spacing w:val="-4"/>
          <w:lang w:val="sq-AL"/>
        </w:rPr>
        <w:t>Mbledhja e parë e legjislaturës së IX të Kuven</w:t>
      </w:r>
      <w:r w:rsidR="009E211A" w:rsidRPr="0037342B">
        <w:rPr>
          <w:spacing w:val="-4"/>
          <w:lang w:val="sq-AL"/>
        </w:rPr>
        <w:t>dit të Republikës së Shqipërisë</w:t>
      </w:r>
      <w:r w:rsidRPr="0037342B">
        <w:rPr>
          <w:spacing w:val="-4"/>
          <w:lang w:val="sq-AL"/>
        </w:rPr>
        <w:t xml:space="preserve"> thirret ditën e shtunë, datë 9 shtator 2017, ora 10.00.</w:t>
      </w:r>
    </w:p>
    <w:p w:rsidR="00D41290" w:rsidRPr="0037342B" w:rsidRDefault="00D41290" w:rsidP="00D41290">
      <w:pPr>
        <w:pStyle w:val="Paragrafi"/>
        <w:rPr>
          <w:spacing w:val="-4"/>
          <w:sz w:val="14"/>
          <w:lang w:val="sq-AL"/>
        </w:rPr>
      </w:pPr>
    </w:p>
    <w:p w:rsidR="00D41290" w:rsidRPr="0037342B" w:rsidRDefault="00D41290" w:rsidP="00D41290">
      <w:pPr>
        <w:pStyle w:val="NeniNr"/>
        <w:rPr>
          <w:spacing w:val="-4"/>
          <w:lang w:val="sq-AL"/>
        </w:rPr>
      </w:pPr>
      <w:r w:rsidRPr="0037342B">
        <w:rPr>
          <w:spacing w:val="-4"/>
          <w:lang w:val="sq-AL"/>
        </w:rPr>
        <w:t>Neni 2</w:t>
      </w:r>
    </w:p>
    <w:p w:rsidR="00D41290" w:rsidRPr="0037342B" w:rsidRDefault="00D41290" w:rsidP="00D41290">
      <w:pPr>
        <w:pStyle w:val="Paragrafi"/>
        <w:rPr>
          <w:spacing w:val="-4"/>
          <w:sz w:val="14"/>
          <w:lang w:val="sq-AL"/>
        </w:rPr>
      </w:pPr>
    </w:p>
    <w:p w:rsidR="00D41290" w:rsidRPr="0037342B" w:rsidRDefault="00D41290" w:rsidP="00D41290">
      <w:pPr>
        <w:pStyle w:val="Paragrafi"/>
        <w:rPr>
          <w:spacing w:val="-4"/>
          <w:lang w:val="sq-AL"/>
        </w:rPr>
      </w:pPr>
      <w:r w:rsidRPr="0037342B">
        <w:rPr>
          <w:spacing w:val="-4"/>
          <w:lang w:val="sq-AL"/>
        </w:rPr>
        <w:t>Ky dekret hyn në fuqi menjëherë.</w:t>
      </w:r>
    </w:p>
    <w:p w:rsidR="00D41290" w:rsidRPr="0037342B" w:rsidRDefault="00D41290" w:rsidP="00D41290">
      <w:pPr>
        <w:pStyle w:val="Paragrafi"/>
        <w:rPr>
          <w:spacing w:val="-4"/>
          <w:sz w:val="14"/>
          <w:lang w:val="sq-AL"/>
        </w:rPr>
      </w:pPr>
    </w:p>
    <w:p w:rsidR="00D41290" w:rsidRPr="0037342B" w:rsidRDefault="00D41290" w:rsidP="00D41290">
      <w:pPr>
        <w:pStyle w:val="Paragrafi"/>
        <w:jc w:val="right"/>
        <w:rPr>
          <w:spacing w:val="-4"/>
          <w:lang w:val="sq-AL"/>
        </w:rPr>
      </w:pPr>
      <w:r w:rsidRPr="0037342B">
        <w:rPr>
          <w:spacing w:val="-4"/>
          <w:lang w:val="sq-AL"/>
        </w:rPr>
        <w:t xml:space="preserve">PRESIDENTI I REPUBLIKËS </w:t>
      </w:r>
    </w:p>
    <w:p w:rsidR="00D41290" w:rsidRPr="0037342B" w:rsidRDefault="00D41290" w:rsidP="00D41290">
      <w:pPr>
        <w:pStyle w:val="Paragrafi"/>
        <w:jc w:val="right"/>
        <w:rPr>
          <w:spacing w:val="-4"/>
          <w:lang w:val="sq-AL"/>
        </w:rPr>
      </w:pPr>
      <w:r w:rsidRPr="0037342B">
        <w:rPr>
          <w:spacing w:val="-4"/>
          <w:lang w:val="sq-AL"/>
        </w:rPr>
        <w:t>SË SHQIPËRISË</w:t>
      </w:r>
    </w:p>
    <w:p w:rsidR="001746C9" w:rsidRPr="0037342B" w:rsidRDefault="00D41290" w:rsidP="00D41290">
      <w:pPr>
        <w:pStyle w:val="Paragrafi"/>
        <w:jc w:val="right"/>
        <w:rPr>
          <w:b/>
          <w:spacing w:val="-4"/>
          <w:lang w:val="sq-AL"/>
        </w:rPr>
      </w:pPr>
      <w:r w:rsidRPr="0037342B">
        <w:rPr>
          <w:b/>
          <w:spacing w:val="-4"/>
          <w:lang w:val="sq-AL"/>
        </w:rPr>
        <w:t>Ilir Meta</w:t>
      </w:r>
    </w:p>
    <w:p w:rsidR="00D41290" w:rsidRPr="0037342B" w:rsidRDefault="00D41290" w:rsidP="00D41290">
      <w:pPr>
        <w:pStyle w:val="Paragrafi"/>
        <w:jc w:val="right"/>
        <w:rPr>
          <w:b/>
          <w:spacing w:val="-4"/>
          <w:lang w:val="sq-AL"/>
        </w:rPr>
      </w:pPr>
    </w:p>
    <w:p w:rsidR="007D5D24" w:rsidRPr="0037342B" w:rsidRDefault="007D5D24" w:rsidP="007D5D24">
      <w:pPr>
        <w:pStyle w:val="NeniTitull"/>
        <w:rPr>
          <w:spacing w:val="-4"/>
          <w:lang w:val="sq-AL"/>
        </w:rPr>
      </w:pPr>
      <w:r w:rsidRPr="0037342B">
        <w:rPr>
          <w:spacing w:val="-4"/>
          <w:lang w:val="sq-AL"/>
        </w:rPr>
        <w:t>URDHËR</w:t>
      </w:r>
    </w:p>
    <w:p w:rsidR="007D5D24" w:rsidRPr="0037342B" w:rsidRDefault="007D5D24" w:rsidP="007D5D24">
      <w:pPr>
        <w:pStyle w:val="NeniTitull"/>
        <w:rPr>
          <w:spacing w:val="-4"/>
          <w:lang w:val="sq-AL"/>
        </w:rPr>
      </w:pPr>
      <w:r w:rsidRPr="0037342B">
        <w:rPr>
          <w:spacing w:val="-4"/>
          <w:lang w:val="sq-AL"/>
        </w:rPr>
        <w:t>Nr. 349, datë 23.8.2017</w:t>
      </w:r>
    </w:p>
    <w:p w:rsidR="007D5D24" w:rsidRPr="0037342B" w:rsidRDefault="007D5D24" w:rsidP="007D5D24">
      <w:pPr>
        <w:pStyle w:val="NeniTitull"/>
        <w:rPr>
          <w:spacing w:val="-4"/>
          <w:sz w:val="14"/>
          <w:lang w:val="sq-AL"/>
        </w:rPr>
      </w:pPr>
    </w:p>
    <w:p w:rsidR="007D5D24" w:rsidRPr="0037342B" w:rsidRDefault="007D5D24" w:rsidP="007D5D24">
      <w:pPr>
        <w:pStyle w:val="NeniTitull"/>
        <w:rPr>
          <w:spacing w:val="-4"/>
          <w:lang w:val="sq-AL"/>
        </w:rPr>
      </w:pPr>
      <w:r w:rsidRPr="0037342B">
        <w:rPr>
          <w:spacing w:val="-4"/>
          <w:lang w:val="sq-AL"/>
        </w:rPr>
        <w:t>PË</w:t>
      </w:r>
      <w:r w:rsidR="009E211A" w:rsidRPr="0037342B">
        <w:rPr>
          <w:spacing w:val="-4"/>
          <w:lang w:val="sq-AL"/>
        </w:rPr>
        <w:t>R DELEGIMIN E KOMPETENCAVE</w:t>
      </w:r>
    </w:p>
    <w:p w:rsidR="007D5D24" w:rsidRPr="0037342B" w:rsidRDefault="007D5D24" w:rsidP="007D5D24">
      <w:pPr>
        <w:pStyle w:val="Paragrafi"/>
        <w:rPr>
          <w:spacing w:val="-4"/>
          <w:sz w:val="14"/>
          <w:lang w:val="sq-AL"/>
        </w:rPr>
      </w:pPr>
    </w:p>
    <w:p w:rsidR="007D5D24" w:rsidRPr="0037342B" w:rsidRDefault="007D5D24" w:rsidP="007D5D24">
      <w:pPr>
        <w:pStyle w:val="Paragrafi"/>
        <w:rPr>
          <w:spacing w:val="-4"/>
          <w:lang w:val="sq-AL"/>
        </w:rPr>
      </w:pPr>
      <w:r w:rsidRPr="0037342B">
        <w:rPr>
          <w:spacing w:val="-4"/>
          <w:lang w:val="sq-AL"/>
        </w:rPr>
        <w:t>Në mbështetje të nenit 102, pika 4 të Kushtetutës së Republikës së Shqipërisë, të neneve 28, 29 të ligjit nr.</w:t>
      </w:r>
      <w:r w:rsidR="009E211A" w:rsidRPr="0037342B">
        <w:rPr>
          <w:spacing w:val="-4"/>
          <w:lang w:val="sq-AL"/>
        </w:rPr>
        <w:t xml:space="preserve"> </w:t>
      </w:r>
      <w:r w:rsidRPr="0037342B">
        <w:rPr>
          <w:spacing w:val="-4"/>
          <w:lang w:val="sq-AL"/>
        </w:rPr>
        <w:t>44/2015, datë 30.4.2015, “Kodi i</w:t>
      </w:r>
      <w:r w:rsidR="009E211A" w:rsidRPr="0037342B">
        <w:rPr>
          <w:spacing w:val="-4"/>
          <w:lang w:val="sq-AL"/>
        </w:rPr>
        <w:t xml:space="preserve"> Pro</w:t>
      </w:r>
      <w:r w:rsidRPr="0037342B">
        <w:rPr>
          <w:spacing w:val="-4"/>
          <w:lang w:val="sq-AL"/>
        </w:rPr>
        <w:t>cedurave Administrative të Republikës së Shqipërisë”, të ligjit nr.</w:t>
      </w:r>
      <w:r w:rsidR="00DC16F9" w:rsidRPr="0037342B">
        <w:rPr>
          <w:spacing w:val="-4"/>
          <w:lang w:val="sq-AL"/>
        </w:rPr>
        <w:t xml:space="preserve"> </w:t>
      </w:r>
      <w:r w:rsidRPr="0037342B">
        <w:rPr>
          <w:spacing w:val="-4"/>
          <w:lang w:val="sq-AL"/>
        </w:rPr>
        <w:t>9000, datë 30.12.2003, “Për organizimin dhe funksionimin e Këshillit të Ministrave”</w:t>
      </w:r>
      <w:r w:rsidR="00DC16F9" w:rsidRPr="0037342B">
        <w:rPr>
          <w:spacing w:val="-4"/>
          <w:lang w:val="sq-AL"/>
        </w:rPr>
        <w:t>, dhe të nenit 11</w:t>
      </w:r>
      <w:r w:rsidRPr="0037342B">
        <w:rPr>
          <w:spacing w:val="-4"/>
          <w:lang w:val="sq-AL"/>
        </w:rPr>
        <w:t xml:space="preserve"> të ligjit nr.</w:t>
      </w:r>
      <w:r w:rsidR="00DC16F9" w:rsidRPr="0037342B">
        <w:rPr>
          <w:spacing w:val="-4"/>
          <w:lang w:val="sq-AL"/>
        </w:rPr>
        <w:t xml:space="preserve"> </w:t>
      </w:r>
      <w:r w:rsidRPr="0037342B">
        <w:rPr>
          <w:spacing w:val="-4"/>
          <w:lang w:val="sq-AL"/>
        </w:rPr>
        <w:t>90/2012, “Për organizimin dhe funksionimin e administratës shtetërore”,</w:t>
      </w:r>
    </w:p>
    <w:p w:rsidR="007D5D24" w:rsidRPr="0037342B" w:rsidRDefault="007D5D24" w:rsidP="007D5D24">
      <w:pPr>
        <w:pStyle w:val="Paragrafi"/>
        <w:rPr>
          <w:spacing w:val="-4"/>
          <w:sz w:val="14"/>
          <w:lang w:val="sq-AL"/>
        </w:rPr>
      </w:pPr>
    </w:p>
    <w:p w:rsidR="007D5D24" w:rsidRPr="0037342B" w:rsidRDefault="007D5D24" w:rsidP="007D5D24">
      <w:pPr>
        <w:pStyle w:val="NeniNr"/>
        <w:rPr>
          <w:spacing w:val="-4"/>
          <w:lang w:val="sq-AL"/>
        </w:rPr>
      </w:pPr>
      <w:r w:rsidRPr="0037342B">
        <w:rPr>
          <w:spacing w:val="-4"/>
          <w:lang w:val="sq-AL"/>
        </w:rPr>
        <w:t>URDHËROJ:</w:t>
      </w:r>
    </w:p>
    <w:p w:rsidR="007D5D24" w:rsidRPr="0037342B" w:rsidRDefault="007D5D24" w:rsidP="007D5D24">
      <w:pPr>
        <w:pStyle w:val="Paragrafi"/>
        <w:rPr>
          <w:spacing w:val="-4"/>
          <w:sz w:val="14"/>
          <w:lang w:val="sq-AL"/>
        </w:rPr>
      </w:pPr>
    </w:p>
    <w:p w:rsidR="007D5D24" w:rsidRPr="0037342B" w:rsidRDefault="007D5D24" w:rsidP="007D5D24">
      <w:pPr>
        <w:pStyle w:val="Paragrafi"/>
        <w:rPr>
          <w:spacing w:val="-4"/>
          <w:lang w:val="sq-AL"/>
        </w:rPr>
      </w:pPr>
      <w:r w:rsidRPr="0037342B">
        <w:rPr>
          <w:spacing w:val="-4"/>
          <w:lang w:val="sq-AL"/>
        </w:rPr>
        <w:t>1. Delegimin e kompetencave të titullarit të Ministrisë së Shëndetësisë, zëvendësministrit të Ministrisë së Shëndetësisë, z</w:t>
      </w:r>
      <w:r w:rsidR="00DC16F9" w:rsidRPr="0037342B">
        <w:rPr>
          <w:spacing w:val="-4"/>
          <w:lang w:val="sq-AL"/>
        </w:rPr>
        <w:t>n</w:t>
      </w:r>
      <w:r w:rsidRPr="0037342B">
        <w:rPr>
          <w:spacing w:val="-4"/>
          <w:lang w:val="sq-AL"/>
        </w:rPr>
        <w:t>j.</w:t>
      </w:r>
      <w:r w:rsidR="00DC16F9" w:rsidRPr="0037342B">
        <w:rPr>
          <w:spacing w:val="-4"/>
          <w:lang w:val="sq-AL"/>
        </w:rPr>
        <w:t xml:space="preserve"> </w:t>
      </w:r>
      <w:r w:rsidRPr="0037342B">
        <w:rPr>
          <w:spacing w:val="-4"/>
          <w:lang w:val="sq-AL"/>
        </w:rPr>
        <w:t xml:space="preserve">Mira Rakacolli, për drejtimin administrativ të institucionit, me përjashtim të kompetencave që ligji ia njeh shprehimisht ministrit të Shëndetësisë dhe që </w:t>
      </w:r>
      <w:r w:rsidRPr="0037342B">
        <w:rPr>
          <w:spacing w:val="-4"/>
          <w:lang w:val="sq-AL"/>
        </w:rPr>
        <w:lastRenderedPageBreak/>
        <w:t>kërkojnë nxjerrjen e urdhrave apo udhëzimeve përkatëse.</w:t>
      </w:r>
    </w:p>
    <w:p w:rsidR="007D5D24" w:rsidRPr="009E211A" w:rsidRDefault="007D5D24" w:rsidP="007D5D24">
      <w:pPr>
        <w:pStyle w:val="Paragrafi"/>
        <w:rPr>
          <w:lang w:val="sq-AL"/>
        </w:rPr>
      </w:pPr>
      <w:r w:rsidRPr="009E211A">
        <w:rPr>
          <w:lang w:val="sq-AL"/>
        </w:rPr>
        <w:t>2. Zëvendësministri ndalohet të nëndelegojë te një organ i tretë kompetencat e përfituara përmes këtij akti delegimi.</w:t>
      </w:r>
    </w:p>
    <w:p w:rsidR="007D5D24" w:rsidRPr="009E211A" w:rsidRDefault="007D5D24" w:rsidP="007D5D24">
      <w:pPr>
        <w:pStyle w:val="Paragrafi"/>
        <w:rPr>
          <w:lang w:val="sq-AL"/>
        </w:rPr>
      </w:pPr>
      <w:r w:rsidRPr="009E211A">
        <w:rPr>
          <w:lang w:val="sq-AL"/>
        </w:rPr>
        <w:t xml:space="preserve">3. Kompetencat e titullarit të Ministrisë së Shëndetësisë, sipas pikës 1 të këtij urdhri, do të ushtrohen nga data 23.8.2017 dhe deri në shfuqizimin e këtij urdhri. Zëvendësministri për ushtrimin e </w:t>
      </w:r>
      <w:r w:rsidR="00DC16F9">
        <w:rPr>
          <w:lang w:val="sq-AL"/>
        </w:rPr>
        <w:t>kompetencave sipas këtij urdhri informon periodikisht m</w:t>
      </w:r>
      <w:r w:rsidRPr="009E211A">
        <w:rPr>
          <w:lang w:val="sq-AL"/>
        </w:rPr>
        <w:t>inistrin e Shëndetësisë.</w:t>
      </w:r>
    </w:p>
    <w:p w:rsidR="007D5D24" w:rsidRPr="009E211A" w:rsidRDefault="007D5D24" w:rsidP="007D5D24">
      <w:pPr>
        <w:pStyle w:val="Paragrafi"/>
        <w:rPr>
          <w:lang w:val="sq-AL"/>
        </w:rPr>
      </w:pPr>
      <w:r w:rsidRPr="009E211A">
        <w:rPr>
          <w:lang w:val="sq-AL"/>
        </w:rPr>
        <w:t>4. Ng</w:t>
      </w:r>
      <w:r w:rsidR="00DC16F9">
        <w:rPr>
          <w:lang w:val="sq-AL"/>
        </w:rPr>
        <w:t>a</w:t>
      </w:r>
      <w:r w:rsidRPr="009E211A">
        <w:rPr>
          <w:lang w:val="sq-AL"/>
        </w:rPr>
        <w:t>rkohet S</w:t>
      </w:r>
      <w:r w:rsidR="00DC16F9">
        <w:rPr>
          <w:lang w:val="sq-AL"/>
        </w:rPr>
        <w:t>ektori i Shërbimeve Mbështetëse</w:t>
      </w:r>
      <w:r w:rsidRPr="009E211A">
        <w:rPr>
          <w:lang w:val="sq-AL"/>
        </w:rPr>
        <w:t xml:space="preserve"> për njoftimi</w:t>
      </w:r>
      <w:r w:rsidR="00DC16F9">
        <w:rPr>
          <w:lang w:val="sq-AL"/>
        </w:rPr>
        <w:t>n e këtij urdhri, nëpunësve të a</w:t>
      </w:r>
      <w:r w:rsidRPr="009E211A">
        <w:rPr>
          <w:lang w:val="sq-AL"/>
        </w:rPr>
        <w:t>paratit të Ministrisë së Shëndetësisë dhe të gjithë titullarëve të institucioneve të varësisë.</w:t>
      </w:r>
    </w:p>
    <w:p w:rsidR="007D5D24" w:rsidRPr="009E211A" w:rsidRDefault="007D5D24" w:rsidP="007D5D24">
      <w:pPr>
        <w:pStyle w:val="Paragrafi"/>
        <w:rPr>
          <w:lang w:val="sq-AL"/>
        </w:rPr>
      </w:pPr>
      <w:r w:rsidRPr="009E211A">
        <w:rPr>
          <w:lang w:val="sq-AL"/>
        </w:rPr>
        <w:t>5. Për zbatimin e këtij urdhri ngarkohet zëvendësministri i Ministrisë së Shëndetësisë, z</w:t>
      </w:r>
      <w:r w:rsidR="00DC16F9">
        <w:rPr>
          <w:lang w:val="sq-AL"/>
        </w:rPr>
        <w:t>n</w:t>
      </w:r>
      <w:r w:rsidRPr="009E211A">
        <w:rPr>
          <w:lang w:val="sq-AL"/>
        </w:rPr>
        <w:t>j.</w:t>
      </w:r>
      <w:r w:rsidR="00DC16F9">
        <w:rPr>
          <w:lang w:val="sq-AL"/>
        </w:rPr>
        <w:t xml:space="preserve"> Mira Rakacolli dhe Se</w:t>
      </w:r>
      <w:r w:rsidRPr="009E211A">
        <w:rPr>
          <w:lang w:val="sq-AL"/>
        </w:rPr>
        <w:t>ktori i Shërbimeve Mbështetëse.</w:t>
      </w:r>
    </w:p>
    <w:p w:rsidR="007D5D24" w:rsidRPr="009E211A" w:rsidRDefault="007D5D24" w:rsidP="007D5D24">
      <w:pPr>
        <w:pStyle w:val="Paragrafi"/>
        <w:rPr>
          <w:lang w:val="sq-AL"/>
        </w:rPr>
      </w:pPr>
      <w:r w:rsidRPr="009E211A">
        <w:rPr>
          <w:lang w:val="sq-AL"/>
        </w:rPr>
        <w:t>Ky ur</w:t>
      </w:r>
      <w:r w:rsidR="00DC16F9">
        <w:rPr>
          <w:lang w:val="sq-AL"/>
        </w:rPr>
        <w:t>dhër hyn në fuqi menjëherë dhe b</w:t>
      </w:r>
      <w:r w:rsidRPr="009E211A">
        <w:rPr>
          <w:lang w:val="sq-AL"/>
        </w:rPr>
        <w:t>otohet në Fletoren Zyrtare.</w:t>
      </w:r>
    </w:p>
    <w:p w:rsidR="007D5D24" w:rsidRPr="009E211A" w:rsidRDefault="007D5D24" w:rsidP="007D5D24">
      <w:pPr>
        <w:pStyle w:val="Paragrafi"/>
        <w:rPr>
          <w:sz w:val="12"/>
          <w:lang w:val="sq-AL"/>
        </w:rPr>
      </w:pPr>
    </w:p>
    <w:p w:rsidR="007D5D24" w:rsidRPr="009E211A" w:rsidRDefault="007D5D24" w:rsidP="007D5D24">
      <w:pPr>
        <w:pStyle w:val="Paragrafi"/>
        <w:jc w:val="right"/>
        <w:rPr>
          <w:lang w:val="sq-AL"/>
        </w:rPr>
      </w:pPr>
      <w:r w:rsidRPr="009E211A">
        <w:rPr>
          <w:lang w:val="sq-AL"/>
        </w:rPr>
        <w:t>MINISTRI I SHËNDETËSISË</w:t>
      </w:r>
    </w:p>
    <w:p w:rsidR="007D5D24" w:rsidRPr="009E211A" w:rsidRDefault="007D5D24" w:rsidP="007D5D24">
      <w:pPr>
        <w:pStyle w:val="Paragrafi"/>
        <w:jc w:val="right"/>
        <w:rPr>
          <w:b/>
          <w:lang w:val="sq-AL"/>
        </w:rPr>
      </w:pPr>
      <w:r w:rsidRPr="009E211A">
        <w:rPr>
          <w:b/>
          <w:lang w:val="sq-AL"/>
        </w:rPr>
        <w:t>Arben Beqiri</w:t>
      </w:r>
    </w:p>
    <w:p w:rsidR="007D5D24" w:rsidRPr="0037342B" w:rsidRDefault="007D5D24" w:rsidP="0045248C">
      <w:pPr>
        <w:pStyle w:val="NeniTitull"/>
        <w:rPr>
          <w:spacing w:val="-4"/>
          <w:lang w:val="sq-AL"/>
        </w:rPr>
      </w:pPr>
    </w:p>
    <w:p w:rsidR="00E638F2" w:rsidRPr="009E211A" w:rsidRDefault="00557EC2" w:rsidP="0045248C">
      <w:pPr>
        <w:pStyle w:val="NeniTitull"/>
        <w:rPr>
          <w:spacing w:val="-4"/>
          <w:lang w:val="sq-AL"/>
        </w:rPr>
      </w:pPr>
      <w:r w:rsidRPr="009E211A">
        <w:rPr>
          <w:spacing w:val="-4"/>
          <w:lang w:val="sq-AL"/>
        </w:rPr>
        <w:t>VENDIM</w:t>
      </w:r>
    </w:p>
    <w:p w:rsidR="00557EC2" w:rsidRPr="009E211A" w:rsidRDefault="00557EC2" w:rsidP="0045248C">
      <w:pPr>
        <w:pStyle w:val="NeniTitull"/>
        <w:rPr>
          <w:spacing w:val="-4"/>
          <w:lang w:val="sq-AL"/>
        </w:rPr>
      </w:pPr>
      <w:r w:rsidRPr="009E211A">
        <w:rPr>
          <w:spacing w:val="-4"/>
          <w:lang w:val="sq-AL"/>
        </w:rPr>
        <w:t>Nr.</w:t>
      </w:r>
      <w:r w:rsidR="002E7D7B" w:rsidRPr="009E211A">
        <w:rPr>
          <w:spacing w:val="-4"/>
          <w:lang w:val="sq-AL"/>
        </w:rPr>
        <w:t xml:space="preserve"> </w:t>
      </w:r>
      <w:r w:rsidRPr="009E211A">
        <w:rPr>
          <w:spacing w:val="-4"/>
          <w:lang w:val="sq-AL"/>
        </w:rPr>
        <w:t>18, dat</w:t>
      </w:r>
      <w:r w:rsidR="0045248C" w:rsidRPr="009E211A">
        <w:rPr>
          <w:spacing w:val="-4"/>
          <w:lang w:val="sq-AL"/>
        </w:rPr>
        <w:t>ë</w:t>
      </w:r>
      <w:r w:rsidRPr="009E211A">
        <w:rPr>
          <w:spacing w:val="-4"/>
          <w:lang w:val="sq-AL"/>
        </w:rPr>
        <w:t xml:space="preserve"> 20.7.2017</w:t>
      </w:r>
    </w:p>
    <w:p w:rsidR="00557EC2" w:rsidRPr="009E211A" w:rsidRDefault="00557EC2" w:rsidP="00041209">
      <w:pPr>
        <w:pStyle w:val="Hapesira7"/>
        <w:rPr>
          <w:spacing w:val="-4"/>
          <w:sz w:val="10"/>
          <w:lang w:val="sq-AL"/>
        </w:rPr>
      </w:pPr>
    </w:p>
    <w:p w:rsidR="00557EC2" w:rsidRPr="009E211A" w:rsidRDefault="00557EC2" w:rsidP="0045248C">
      <w:pPr>
        <w:pStyle w:val="NeniTitull"/>
        <w:rPr>
          <w:spacing w:val="-4"/>
          <w:lang w:val="sq-AL"/>
        </w:rPr>
      </w:pPr>
      <w:r w:rsidRPr="009E211A">
        <w:rPr>
          <w:spacing w:val="-4"/>
          <w:lang w:val="sq-AL"/>
        </w:rPr>
        <w:t>P</w:t>
      </w:r>
      <w:r w:rsidR="0045248C" w:rsidRPr="009E211A">
        <w:rPr>
          <w:spacing w:val="-4"/>
          <w:lang w:val="sq-AL"/>
        </w:rPr>
        <w:t>Ë</w:t>
      </w:r>
      <w:r w:rsidRPr="009E211A">
        <w:rPr>
          <w:spacing w:val="-4"/>
          <w:lang w:val="sq-AL"/>
        </w:rPr>
        <w:t>R AN</w:t>
      </w:r>
      <w:r w:rsidR="0045248C" w:rsidRPr="009E211A">
        <w:rPr>
          <w:spacing w:val="-4"/>
          <w:lang w:val="sq-AL"/>
        </w:rPr>
        <w:t>Ë</w:t>
      </w:r>
      <w:r w:rsidRPr="009E211A">
        <w:rPr>
          <w:spacing w:val="-4"/>
          <w:lang w:val="sq-AL"/>
        </w:rPr>
        <w:t>TAR</w:t>
      </w:r>
      <w:r w:rsidR="0045248C" w:rsidRPr="009E211A">
        <w:rPr>
          <w:spacing w:val="-4"/>
          <w:lang w:val="sq-AL"/>
        </w:rPr>
        <w:t>Ë</w:t>
      </w:r>
      <w:r w:rsidRPr="009E211A">
        <w:rPr>
          <w:spacing w:val="-4"/>
          <w:lang w:val="sq-AL"/>
        </w:rPr>
        <w:t>SIMIN N</w:t>
      </w:r>
      <w:r w:rsidR="0045248C" w:rsidRPr="009E211A">
        <w:rPr>
          <w:spacing w:val="-4"/>
          <w:lang w:val="sq-AL"/>
        </w:rPr>
        <w:t>Ë</w:t>
      </w:r>
      <w:r w:rsidRPr="009E211A">
        <w:rPr>
          <w:spacing w:val="-4"/>
          <w:lang w:val="sq-AL"/>
        </w:rPr>
        <w:t xml:space="preserve"> SKEM</w:t>
      </w:r>
      <w:r w:rsidR="0045248C" w:rsidRPr="009E211A">
        <w:rPr>
          <w:spacing w:val="-4"/>
          <w:lang w:val="sq-AL"/>
        </w:rPr>
        <w:t>Ë</w:t>
      </w:r>
      <w:r w:rsidRPr="009E211A">
        <w:rPr>
          <w:spacing w:val="-4"/>
          <w:lang w:val="sq-AL"/>
        </w:rPr>
        <w:t>N E SIGURIMIT T</w:t>
      </w:r>
      <w:r w:rsidR="0045248C" w:rsidRPr="009E211A">
        <w:rPr>
          <w:spacing w:val="-4"/>
          <w:lang w:val="sq-AL"/>
        </w:rPr>
        <w:t>Ë</w:t>
      </w:r>
      <w:r w:rsidRPr="009E211A">
        <w:rPr>
          <w:spacing w:val="-4"/>
          <w:lang w:val="sq-AL"/>
        </w:rPr>
        <w:t xml:space="preserve"> DEPOZITAVE DHE DH</w:t>
      </w:r>
      <w:r w:rsidR="0045248C" w:rsidRPr="009E211A">
        <w:rPr>
          <w:spacing w:val="-4"/>
          <w:lang w:val="sq-AL"/>
        </w:rPr>
        <w:t>Ë</w:t>
      </w:r>
      <w:r w:rsidRPr="009E211A">
        <w:rPr>
          <w:spacing w:val="-4"/>
          <w:lang w:val="sq-AL"/>
        </w:rPr>
        <w:t>NIEN E CERTIFIKAT</w:t>
      </w:r>
      <w:r w:rsidR="0045248C" w:rsidRPr="009E211A">
        <w:rPr>
          <w:spacing w:val="-4"/>
          <w:lang w:val="sq-AL"/>
        </w:rPr>
        <w:t>Ë</w:t>
      </w:r>
      <w:r w:rsidRPr="009E211A">
        <w:rPr>
          <w:spacing w:val="-4"/>
          <w:lang w:val="sq-AL"/>
        </w:rPr>
        <w:t>S SHOQ</w:t>
      </w:r>
      <w:r w:rsidR="0045248C" w:rsidRPr="009E211A">
        <w:rPr>
          <w:spacing w:val="-4"/>
          <w:lang w:val="sq-AL"/>
        </w:rPr>
        <w:t>Ë</w:t>
      </w:r>
      <w:r w:rsidRPr="009E211A">
        <w:rPr>
          <w:spacing w:val="-4"/>
          <w:lang w:val="sq-AL"/>
        </w:rPr>
        <w:t>RIS</w:t>
      </w:r>
      <w:r w:rsidR="0045248C" w:rsidRPr="009E211A">
        <w:rPr>
          <w:spacing w:val="-4"/>
          <w:lang w:val="sq-AL"/>
        </w:rPr>
        <w:t>Ë</w:t>
      </w:r>
      <w:r w:rsidRPr="009E211A">
        <w:rPr>
          <w:spacing w:val="-4"/>
          <w:lang w:val="sq-AL"/>
        </w:rPr>
        <w:t xml:space="preserve"> S</w:t>
      </w:r>
      <w:r w:rsidR="0045248C" w:rsidRPr="009E211A">
        <w:rPr>
          <w:spacing w:val="-4"/>
          <w:lang w:val="sq-AL"/>
        </w:rPr>
        <w:t>Ë</w:t>
      </w:r>
      <w:r w:rsidRPr="009E211A">
        <w:rPr>
          <w:spacing w:val="-4"/>
          <w:lang w:val="sq-AL"/>
        </w:rPr>
        <w:t xml:space="preserve"> KURSIM-KREDITIT “UNIFIN”</w:t>
      </w:r>
    </w:p>
    <w:p w:rsidR="00557EC2" w:rsidRPr="009E211A" w:rsidRDefault="00557EC2" w:rsidP="0045248C">
      <w:pPr>
        <w:pStyle w:val="Paragrafi"/>
        <w:rPr>
          <w:b/>
          <w:spacing w:val="-4"/>
          <w:sz w:val="12"/>
          <w:lang w:val="sq-AL"/>
        </w:rPr>
      </w:pPr>
    </w:p>
    <w:p w:rsidR="00557EC2" w:rsidRPr="009E211A" w:rsidRDefault="00557EC2" w:rsidP="0045248C">
      <w:pPr>
        <w:pStyle w:val="Paragrafi"/>
        <w:rPr>
          <w:spacing w:val="-4"/>
          <w:lang w:val="sq-AL"/>
        </w:rPr>
      </w:pPr>
      <w:r w:rsidRPr="009E211A">
        <w:rPr>
          <w:spacing w:val="-4"/>
          <w:lang w:val="sq-AL"/>
        </w:rPr>
        <w:t>K</w:t>
      </w:r>
      <w:r w:rsidR="0045248C" w:rsidRPr="009E211A">
        <w:rPr>
          <w:spacing w:val="-4"/>
          <w:lang w:val="sq-AL"/>
        </w:rPr>
        <w:t>ë</w:t>
      </w:r>
      <w:r w:rsidRPr="009E211A">
        <w:rPr>
          <w:spacing w:val="-4"/>
          <w:lang w:val="sq-AL"/>
        </w:rPr>
        <w:t>shilli Drejtues i Agjencis</w:t>
      </w:r>
      <w:r w:rsidR="0045248C" w:rsidRPr="009E211A">
        <w:rPr>
          <w:spacing w:val="-4"/>
          <w:lang w:val="sq-AL"/>
        </w:rPr>
        <w:t>ë</w:t>
      </w:r>
      <w:r w:rsidRPr="009E211A">
        <w:rPr>
          <w:spacing w:val="-4"/>
          <w:lang w:val="sq-AL"/>
        </w:rPr>
        <w:t xml:space="preserve"> s</w:t>
      </w:r>
      <w:r w:rsidR="0045248C" w:rsidRPr="009E211A">
        <w:rPr>
          <w:spacing w:val="-4"/>
          <w:lang w:val="sq-AL"/>
        </w:rPr>
        <w:t>ë</w:t>
      </w:r>
      <w:r w:rsidRPr="009E211A">
        <w:rPr>
          <w:spacing w:val="-4"/>
          <w:lang w:val="sq-AL"/>
        </w:rPr>
        <w:t xml:space="preserve"> Sigurimit t</w:t>
      </w:r>
      <w:r w:rsidR="0045248C" w:rsidRPr="009E211A">
        <w:rPr>
          <w:spacing w:val="-4"/>
          <w:lang w:val="sq-AL"/>
        </w:rPr>
        <w:t>ë</w:t>
      </w:r>
      <w:r w:rsidRPr="009E211A">
        <w:rPr>
          <w:spacing w:val="-4"/>
          <w:lang w:val="sq-AL"/>
        </w:rPr>
        <w:t xml:space="preserve"> Depozitave, n</w:t>
      </w:r>
      <w:r w:rsidR="0045248C" w:rsidRPr="009E211A">
        <w:rPr>
          <w:spacing w:val="-4"/>
          <w:lang w:val="sq-AL"/>
        </w:rPr>
        <w:t>ë</w:t>
      </w:r>
      <w:r w:rsidRPr="009E211A">
        <w:rPr>
          <w:spacing w:val="-4"/>
          <w:lang w:val="sq-AL"/>
        </w:rPr>
        <w:t xml:space="preserve"> mb</w:t>
      </w:r>
      <w:r w:rsidR="0045248C" w:rsidRPr="009E211A">
        <w:rPr>
          <w:spacing w:val="-4"/>
          <w:lang w:val="sq-AL"/>
        </w:rPr>
        <w:t>ë</w:t>
      </w:r>
      <w:r w:rsidRPr="009E211A">
        <w:rPr>
          <w:spacing w:val="-4"/>
          <w:lang w:val="sq-AL"/>
        </w:rPr>
        <w:t>shtetje t</w:t>
      </w:r>
      <w:r w:rsidR="0045248C" w:rsidRPr="009E211A">
        <w:rPr>
          <w:spacing w:val="-4"/>
          <w:lang w:val="sq-AL"/>
        </w:rPr>
        <w:t>ë</w:t>
      </w:r>
      <w:r w:rsidRPr="009E211A">
        <w:rPr>
          <w:spacing w:val="-4"/>
          <w:lang w:val="sq-AL"/>
        </w:rPr>
        <w:t xml:space="preserve"> nenit 4, shkronja </w:t>
      </w:r>
      <w:r w:rsidR="003A1EDD" w:rsidRPr="009E211A">
        <w:rPr>
          <w:spacing w:val="-4"/>
          <w:lang w:val="sq-AL"/>
        </w:rPr>
        <w:t>“</w:t>
      </w:r>
      <w:r w:rsidRPr="009E211A">
        <w:rPr>
          <w:spacing w:val="-4"/>
          <w:lang w:val="sq-AL"/>
        </w:rPr>
        <w:t>a</w:t>
      </w:r>
      <w:r w:rsidR="003A1EDD" w:rsidRPr="009E211A">
        <w:rPr>
          <w:spacing w:val="-4"/>
          <w:lang w:val="sq-AL"/>
        </w:rPr>
        <w:t>”</w:t>
      </w:r>
      <w:r w:rsidRPr="009E211A">
        <w:rPr>
          <w:spacing w:val="-4"/>
          <w:lang w:val="sq-AL"/>
        </w:rPr>
        <w:t>, t</w:t>
      </w:r>
      <w:r w:rsidR="0045248C" w:rsidRPr="009E211A">
        <w:rPr>
          <w:spacing w:val="-4"/>
          <w:lang w:val="sq-AL"/>
        </w:rPr>
        <w:t>ë</w:t>
      </w:r>
      <w:r w:rsidRPr="009E211A">
        <w:rPr>
          <w:spacing w:val="-4"/>
          <w:lang w:val="sq-AL"/>
        </w:rPr>
        <w:t xml:space="preserve"> nenit 23, t</w:t>
      </w:r>
      <w:r w:rsidR="0045248C" w:rsidRPr="009E211A">
        <w:rPr>
          <w:spacing w:val="-4"/>
          <w:lang w:val="sq-AL"/>
        </w:rPr>
        <w:t>ë</w:t>
      </w:r>
      <w:r w:rsidRPr="009E211A">
        <w:rPr>
          <w:spacing w:val="-4"/>
          <w:lang w:val="sq-AL"/>
        </w:rPr>
        <w:t xml:space="preserve"> nenit 52, pika 1, shkronja “p”, t</w:t>
      </w:r>
      <w:r w:rsidR="0045248C" w:rsidRPr="009E211A">
        <w:rPr>
          <w:spacing w:val="-4"/>
          <w:lang w:val="sq-AL"/>
        </w:rPr>
        <w:t>ë</w:t>
      </w:r>
      <w:r w:rsidRPr="009E211A">
        <w:rPr>
          <w:spacing w:val="-4"/>
          <w:lang w:val="sq-AL"/>
        </w:rPr>
        <w:t xml:space="preserve"> nenit 53, pika 5, shkronja “d” t</w:t>
      </w:r>
      <w:r w:rsidR="0045248C" w:rsidRPr="009E211A">
        <w:rPr>
          <w:spacing w:val="-4"/>
          <w:lang w:val="sq-AL"/>
        </w:rPr>
        <w:t>ë</w:t>
      </w:r>
      <w:r w:rsidRPr="009E211A">
        <w:rPr>
          <w:spacing w:val="-4"/>
          <w:lang w:val="sq-AL"/>
        </w:rPr>
        <w:t xml:space="preserve"> ligjit nr.</w:t>
      </w:r>
      <w:r w:rsidR="002E7D7B" w:rsidRPr="009E211A">
        <w:rPr>
          <w:spacing w:val="-4"/>
          <w:lang w:val="sq-AL"/>
        </w:rPr>
        <w:t xml:space="preserve"> </w:t>
      </w:r>
      <w:r w:rsidRPr="009E211A">
        <w:rPr>
          <w:spacing w:val="-4"/>
          <w:lang w:val="sq-AL"/>
        </w:rPr>
        <w:t>53/2014, dat</w:t>
      </w:r>
      <w:r w:rsidR="0045248C" w:rsidRPr="009E211A">
        <w:rPr>
          <w:spacing w:val="-4"/>
          <w:lang w:val="sq-AL"/>
        </w:rPr>
        <w:t>ë</w:t>
      </w:r>
      <w:r w:rsidRPr="009E211A">
        <w:rPr>
          <w:spacing w:val="-4"/>
          <w:lang w:val="sq-AL"/>
        </w:rPr>
        <w:t xml:space="preserve"> 22.5.2014</w:t>
      </w:r>
      <w:r w:rsidR="002521E2">
        <w:rPr>
          <w:spacing w:val="-4"/>
          <w:lang w:val="sq-AL"/>
        </w:rPr>
        <w:t>,</w:t>
      </w:r>
      <w:r w:rsidRPr="009E211A">
        <w:rPr>
          <w:spacing w:val="-4"/>
          <w:lang w:val="sq-AL"/>
        </w:rPr>
        <w:t xml:space="preserve"> “P</w:t>
      </w:r>
      <w:r w:rsidR="0045248C" w:rsidRPr="009E211A">
        <w:rPr>
          <w:spacing w:val="-4"/>
          <w:lang w:val="sq-AL"/>
        </w:rPr>
        <w:t>ë</w:t>
      </w:r>
      <w:r w:rsidRPr="009E211A">
        <w:rPr>
          <w:spacing w:val="-4"/>
          <w:lang w:val="sq-AL"/>
        </w:rPr>
        <w:t xml:space="preserve">r sigurimin e depozitave”, </w:t>
      </w:r>
      <w:r w:rsidR="003A1EDD" w:rsidRPr="009E211A">
        <w:rPr>
          <w:spacing w:val="-4"/>
          <w:lang w:val="sq-AL"/>
        </w:rPr>
        <w:t>të</w:t>
      </w:r>
      <w:r w:rsidRPr="009E211A">
        <w:rPr>
          <w:spacing w:val="-4"/>
          <w:lang w:val="sq-AL"/>
        </w:rPr>
        <w:t xml:space="preserve"> ndryshuar, t</w:t>
      </w:r>
      <w:r w:rsidR="0045248C" w:rsidRPr="009E211A">
        <w:rPr>
          <w:spacing w:val="-4"/>
          <w:lang w:val="sq-AL"/>
        </w:rPr>
        <w:t>ë</w:t>
      </w:r>
      <w:r w:rsidRPr="009E211A">
        <w:rPr>
          <w:spacing w:val="-4"/>
          <w:lang w:val="sq-AL"/>
        </w:rPr>
        <w:t xml:space="preserve"> nenit 35, pika 4, t</w:t>
      </w:r>
      <w:r w:rsidR="0045248C" w:rsidRPr="009E211A">
        <w:rPr>
          <w:spacing w:val="-4"/>
          <w:lang w:val="sq-AL"/>
        </w:rPr>
        <w:t>ë</w:t>
      </w:r>
      <w:r w:rsidRPr="009E211A">
        <w:rPr>
          <w:spacing w:val="-4"/>
          <w:lang w:val="sq-AL"/>
        </w:rPr>
        <w:t xml:space="preserve"> ligjit nr.</w:t>
      </w:r>
      <w:r w:rsidR="002E7D7B" w:rsidRPr="009E211A">
        <w:rPr>
          <w:spacing w:val="-4"/>
          <w:lang w:val="sq-AL"/>
        </w:rPr>
        <w:t xml:space="preserve"> </w:t>
      </w:r>
      <w:r w:rsidRPr="009E211A">
        <w:rPr>
          <w:spacing w:val="-4"/>
          <w:lang w:val="sq-AL"/>
        </w:rPr>
        <w:t>52/2016, dat</w:t>
      </w:r>
      <w:r w:rsidR="0045248C" w:rsidRPr="009E211A">
        <w:rPr>
          <w:spacing w:val="-4"/>
          <w:lang w:val="sq-AL"/>
        </w:rPr>
        <w:t>ë</w:t>
      </w:r>
      <w:r w:rsidRPr="009E211A">
        <w:rPr>
          <w:spacing w:val="-4"/>
          <w:lang w:val="sq-AL"/>
        </w:rPr>
        <w:t xml:space="preserve"> 19.5.2016</w:t>
      </w:r>
      <w:r w:rsidR="002521E2">
        <w:rPr>
          <w:spacing w:val="-4"/>
          <w:lang w:val="sq-AL"/>
        </w:rPr>
        <w:t>,</w:t>
      </w:r>
      <w:r w:rsidR="0045248C" w:rsidRPr="009E211A">
        <w:rPr>
          <w:spacing w:val="-4"/>
          <w:lang w:val="sq-AL"/>
        </w:rPr>
        <w:t xml:space="preserve"> “Për shoqëritë e kursim-kreditit dhe unionet e tyre’, si dhe të nenit 6, të nenit 7, të nenit 8 të udhëzimit nr.</w:t>
      </w:r>
      <w:r w:rsidR="002E7D7B" w:rsidRPr="009E211A">
        <w:rPr>
          <w:spacing w:val="-4"/>
          <w:lang w:val="sq-AL"/>
        </w:rPr>
        <w:t xml:space="preserve"> </w:t>
      </w:r>
      <w:r w:rsidR="0045248C" w:rsidRPr="009E211A">
        <w:rPr>
          <w:spacing w:val="-4"/>
          <w:lang w:val="sq-AL"/>
        </w:rPr>
        <w:t>4188, datë 1.9.2016</w:t>
      </w:r>
      <w:r w:rsidR="002521E2">
        <w:rPr>
          <w:spacing w:val="-4"/>
          <w:lang w:val="sq-AL"/>
        </w:rPr>
        <w:t>,</w:t>
      </w:r>
      <w:r w:rsidR="0045248C" w:rsidRPr="009E211A">
        <w:rPr>
          <w:spacing w:val="-4"/>
          <w:lang w:val="sq-AL"/>
        </w:rPr>
        <w:t xml:space="preserve"> “Për sigurimin e depozitave në shoqëritë e kursim-kreditit”, si dhe shkresën e Bankës së Shqipërisë nr.</w:t>
      </w:r>
      <w:r w:rsidR="003A1EDD" w:rsidRPr="009E211A">
        <w:rPr>
          <w:spacing w:val="-4"/>
          <w:lang w:val="sq-AL"/>
        </w:rPr>
        <w:t xml:space="preserve"> </w:t>
      </w:r>
      <w:r w:rsidR="002521E2">
        <w:rPr>
          <w:spacing w:val="-4"/>
          <w:lang w:val="sq-AL"/>
        </w:rPr>
        <w:t>6605/9, P</w:t>
      </w:r>
      <w:r w:rsidR="0045248C" w:rsidRPr="009E211A">
        <w:rPr>
          <w:spacing w:val="-4"/>
          <w:lang w:val="sq-AL"/>
        </w:rPr>
        <w:t>rot., datë 19.7.2017</w:t>
      </w:r>
      <w:r w:rsidR="002521E2">
        <w:rPr>
          <w:spacing w:val="-4"/>
          <w:lang w:val="sq-AL"/>
        </w:rPr>
        <w:t>,</w:t>
      </w:r>
      <w:r w:rsidR="0045248C" w:rsidRPr="009E211A">
        <w:rPr>
          <w:spacing w:val="-4"/>
          <w:lang w:val="sq-AL"/>
        </w:rPr>
        <w:t xml:space="preserve"> për pajisjen e SHKK “U</w:t>
      </w:r>
      <w:r w:rsidR="004919EB" w:rsidRPr="009E211A">
        <w:rPr>
          <w:spacing w:val="-4"/>
          <w:lang w:val="sq-AL"/>
        </w:rPr>
        <w:t>ni</w:t>
      </w:r>
      <w:r w:rsidR="0045248C" w:rsidRPr="009E211A">
        <w:rPr>
          <w:spacing w:val="-4"/>
          <w:lang w:val="sq-AL"/>
        </w:rPr>
        <w:t>F</w:t>
      </w:r>
      <w:r w:rsidR="004919EB" w:rsidRPr="009E211A">
        <w:rPr>
          <w:spacing w:val="-4"/>
          <w:lang w:val="sq-AL"/>
        </w:rPr>
        <w:t>in</w:t>
      </w:r>
      <w:r w:rsidR="0045248C" w:rsidRPr="009E211A">
        <w:rPr>
          <w:spacing w:val="-4"/>
          <w:lang w:val="sq-AL"/>
        </w:rPr>
        <w:t>” me licencën nr.</w:t>
      </w:r>
      <w:r w:rsidR="002E7D7B" w:rsidRPr="009E211A">
        <w:rPr>
          <w:spacing w:val="-4"/>
          <w:lang w:val="sq-AL"/>
        </w:rPr>
        <w:t xml:space="preserve"> </w:t>
      </w:r>
      <w:r w:rsidR="0045248C" w:rsidRPr="009E211A">
        <w:rPr>
          <w:spacing w:val="-4"/>
          <w:lang w:val="sq-AL"/>
        </w:rPr>
        <w:t>1/1, datë 14.7.2017, me propozim të Drejtorit të Përgjithshëm</w:t>
      </w:r>
      <w:r w:rsidR="002521E2">
        <w:rPr>
          <w:spacing w:val="-4"/>
          <w:lang w:val="sq-AL"/>
        </w:rPr>
        <w:t>,</w:t>
      </w:r>
    </w:p>
    <w:p w:rsidR="0045248C" w:rsidRPr="009E211A" w:rsidRDefault="0045248C" w:rsidP="0045248C">
      <w:pPr>
        <w:pStyle w:val="Paragrafi"/>
        <w:rPr>
          <w:spacing w:val="-4"/>
          <w:sz w:val="14"/>
          <w:lang w:val="sq-AL"/>
        </w:rPr>
      </w:pPr>
    </w:p>
    <w:p w:rsidR="0037342B" w:rsidRDefault="0037342B" w:rsidP="0037342B">
      <w:pPr>
        <w:pStyle w:val="NeniNr"/>
        <w:keepNext w:val="0"/>
        <w:rPr>
          <w:spacing w:val="-4"/>
          <w:lang w:val="sq-AL"/>
        </w:rPr>
      </w:pPr>
    </w:p>
    <w:p w:rsidR="0045248C" w:rsidRPr="009E211A" w:rsidRDefault="0045248C" w:rsidP="0045248C">
      <w:pPr>
        <w:pStyle w:val="NeniNr"/>
        <w:rPr>
          <w:spacing w:val="-4"/>
          <w:lang w:val="sq-AL"/>
        </w:rPr>
      </w:pPr>
      <w:r w:rsidRPr="009E211A">
        <w:rPr>
          <w:spacing w:val="-4"/>
          <w:lang w:val="sq-AL"/>
        </w:rPr>
        <w:lastRenderedPageBreak/>
        <w:t>VENDOSI:</w:t>
      </w:r>
    </w:p>
    <w:p w:rsidR="0045248C" w:rsidRPr="009E211A" w:rsidRDefault="0045248C" w:rsidP="0045248C">
      <w:pPr>
        <w:pStyle w:val="Paragrafi"/>
        <w:rPr>
          <w:spacing w:val="-4"/>
          <w:sz w:val="14"/>
          <w:lang w:val="sq-AL"/>
        </w:rPr>
      </w:pPr>
    </w:p>
    <w:p w:rsidR="0045248C" w:rsidRPr="009E211A" w:rsidRDefault="0045248C" w:rsidP="0045248C">
      <w:pPr>
        <w:pStyle w:val="Paragrafi"/>
        <w:rPr>
          <w:spacing w:val="-4"/>
          <w:lang w:val="sq-AL"/>
        </w:rPr>
      </w:pPr>
      <w:r w:rsidRPr="009E211A">
        <w:rPr>
          <w:spacing w:val="-4"/>
          <w:lang w:val="sq-AL"/>
        </w:rPr>
        <w:t>1.</w:t>
      </w:r>
      <w:r w:rsidR="003A1EDD" w:rsidRPr="009E211A">
        <w:rPr>
          <w:spacing w:val="-4"/>
          <w:lang w:val="sq-AL"/>
        </w:rPr>
        <w:t xml:space="preserve"> </w:t>
      </w:r>
      <w:r w:rsidRPr="009E211A">
        <w:rPr>
          <w:spacing w:val="-4"/>
          <w:lang w:val="sq-AL"/>
        </w:rPr>
        <w:t>Për anëtarësimin në skemën e sigurimit të depozitave dhe dhënien e certifikatës shoqërisë së kursim-kreditit “UniFin”.</w:t>
      </w:r>
    </w:p>
    <w:p w:rsidR="0045248C" w:rsidRPr="009E211A" w:rsidRDefault="0045248C" w:rsidP="0045248C">
      <w:pPr>
        <w:pStyle w:val="Paragrafi"/>
        <w:rPr>
          <w:spacing w:val="-4"/>
          <w:lang w:val="sq-AL"/>
        </w:rPr>
      </w:pPr>
      <w:r w:rsidRPr="009E211A">
        <w:rPr>
          <w:spacing w:val="-4"/>
          <w:lang w:val="sq-AL"/>
        </w:rPr>
        <w:t>2.</w:t>
      </w:r>
      <w:r w:rsidR="003A1EDD" w:rsidRPr="009E211A">
        <w:rPr>
          <w:spacing w:val="-4"/>
          <w:lang w:val="sq-AL"/>
        </w:rPr>
        <w:t xml:space="preserve"> </w:t>
      </w:r>
      <w:r w:rsidRPr="009E211A">
        <w:rPr>
          <w:spacing w:val="-4"/>
          <w:lang w:val="sq-AL"/>
        </w:rPr>
        <w:t>Autorizohet Drejtori i Përgjithshëm për dorëzimin e certifikatës shoqërisë së kursim-kreditit “UniFin”.</w:t>
      </w:r>
    </w:p>
    <w:p w:rsidR="0045248C" w:rsidRPr="009E211A" w:rsidRDefault="0045248C" w:rsidP="0045248C">
      <w:pPr>
        <w:pStyle w:val="Paragrafi"/>
        <w:rPr>
          <w:spacing w:val="-4"/>
          <w:lang w:val="sq-AL"/>
        </w:rPr>
      </w:pPr>
      <w:r w:rsidRPr="009E211A">
        <w:rPr>
          <w:spacing w:val="-4"/>
          <w:lang w:val="sq-AL"/>
        </w:rPr>
        <w:t>3.</w:t>
      </w:r>
      <w:r w:rsidR="003A1EDD" w:rsidRPr="009E211A">
        <w:rPr>
          <w:spacing w:val="-4"/>
          <w:lang w:val="sq-AL"/>
        </w:rPr>
        <w:t xml:space="preserve"> </w:t>
      </w:r>
      <w:r w:rsidRPr="009E211A">
        <w:rPr>
          <w:spacing w:val="-4"/>
          <w:lang w:val="sq-AL"/>
        </w:rPr>
        <w:t>Të informohet Autoriteti Mbikëqyrës mbi këtë vendim.</w:t>
      </w:r>
    </w:p>
    <w:p w:rsidR="0045248C" w:rsidRPr="009E211A" w:rsidRDefault="0045248C" w:rsidP="0045248C">
      <w:pPr>
        <w:pStyle w:val="Paragrafi"/>
        <w:rPr>
          <w:spacing w:val="-4"/>
          <w:lang w:val="sq-AL"/>
        </w:rPr>
      </w:pPr>
      <w:r w:rsidRPr="009E211A">
        <w:rPr>
          <w:spacing w:val="-4"/>
          <w:lang w:val="sq-AL"/>
        </w:rPr>
        <w:t>Ky vendim hyn në fuqi 15 ditë pas publikimit në Fletoren Zyrtare dhe i dërgohet shoqërisë së kursim-kreditit “UniFin”, brenda 7 ditëve kalendarike nga miratimi i tij.</w:t>
      </w:r>
    </w:p>
    <w:p w:rsidR="0045248C" w:rsidRPr="009E211A" w:rsidRDefault="0045248C" w:rsidP="0045248C">
      <w:pPr>
        <w:pStyle w:val="Paragrafi"/>
        <w:rPr>
          <w:spacing w:val="-4"/>
          <w:sz w:val="10"/>
          <w:lang w:val="sq-AL"/>
        </w:rPr>
      </w:pPr>
    </w:p>
    <w:p w:rsidR="0045248C" w:rsidRPr="009E211A" w:rsidRDefault="0045248C" w:rsidP="0045248C">
      <w:pPr>
        <w:pStyle w:val="Paragrafi"/>
        <w:jc w:val="right"/>
        <w:rPr>
          <w:spacing w:val="-4"/>
          <w:lang w:val="sq-AL"/>
        </w:rPr>
      </w:pPr>
      <w:r w:rsidRPr="009E211A">
        <w:rPr>
          <w:spacing w:val="-4"/>
          <w:lang w:val="sq-AL"/>
        </w:rPr>
        <w:t>KRYETAR</w:t>
      </w:r>
      <w:r w:rsidR="003A1EDD" w:rsidRPr="009E211A">
        <w:rPr>
          <w:spacing w:val="-4"/>
          <w:lang w:val="sq-AL"/>
        </w:rPr>
        <w:t>I</w:t>
      </w:r>
    </w:p>
    <w:p w:rsidR="0045248C" w:rsidRPr="009E211A" w:rsidRDefault="0045248C" w:rsidP="0045248C">
      <w:pPr>
        <w:pStyle w:val="Paragrafi"/>
        <w:jc w:val="right"/>
        <w:rPr>
          <w:b/>
          <w:spacing w:val="-4"/>
          <w:lang w:val="sq-AL"/>
        </w:rPr>
      </w:pPr>
      <w:r w:rsidRPr="009E211A">
        <w:rPr>
          <w:b/>
          <w:spacing w:val="-4"/>
          <w:lang w:val="sq-AL"/>
        </w:rPr>
        <w:t>Donald Duraj</w:t>
      </w:r>
    </w:p>
    <w:p w:rsidR="003E3665" w:rsidRPr="009E211A" w:rsidRDefault="003E3665" w:rsidP="0045248C">
      <w:pPr>
        <w:pStyle w:val="Paragrafi"/>
        <w:jc w:val="right"/>
        <w:rPr>
          <w:b/>
          <w:spacing w:val="-4"/>
          <w:sz w:val="16"/>
          <w:lang w:val="sq-AL"/>
        </w:rPr>
      </w:pPr>
    </w:p>
    <w:p w:rsidR="009300C9" w:rsidRPr="009E211A" w:rsidRDefault="009300C9" w:rsidP="00DA1DAA">
      <w:pPr>
        <w:pStyle w:val="NeniTitull"/>
        <w:rPr>
          <w:spacing w:val="-4"/>
          <w:lang w:val="sq-AL"/>
        </w:rPr>
      </w:pPr>
      <w:r w:rsidRPr="009E211A">
        <w:rPr>
          <w:spacing w:val="-4"/>
          <w:lang w:val="sq-AL"/>
        </w:rPr>
        <w:t>VENDIM</w:t>
      </w:r>
    </w:p>
    <w:p w:rsidR="009300C9" w:rsidRPr="009E211A" w:rsidRDefault="009300C9" w:rsidP="00DA1DAA">
      <w:pPr>
        <w:pStyle w:val="NeniTitull"/>
        <w:rPr>
          <w:spacing w:val="-4"/>
          <w:lang w:val="sq-AL"/>
        </w:rPr>
      </w:pPr>
      <w:r w:rsidRPr="009E211A">
        <w:rPr>
          <w:spacing w:val="-4"/>
          <w:lang w:val="sq-AL"/>
        </w:rPr>
        <w:t xml:space="preserve">Nr. 123, </w:t>
      </w:r>
      <w:r w:rsidR="00DA1DAA" w:rsidRPr="009E211A">
        <w:rPr>
          <w:spacing w:val="-4"/>
          <w:lang w:val="sq-AL"/>
        </w:rPr>
        <w:t xml:space="preserve">datë </w:t>
      </w:r>
      <w:r w:rsidRPr="009E211A">
        <w:rPr>
          <w:spacing w:val="-4"/>
          <w:lang w:val="sq-AL"/>
        </w:rPr>
        <w:t>16</w:t>
      </w:r>
      <w:r w:rsidR="00DA1DAA" w:rsidRPr="009E211A">
        <w:rPr>
          <w:spacing w:val="-4"/>
          <w:lang w:val="sq-AL"/>
        </w:rPr>
        <w:t>.</w:t>
      </w:r>
      <w:r w:rsidRPr="009E211A">
        <w:rPr>
          <w:spacing w:val="-4"/>
          <w:lang w:val="sq-AL"/>
        </w:rPr>
        <w:t>8.2017</w:t>
      </w:r>
    </w:p>
    <w:p w:rsidR="009300C9" w:rsidRPr="009E211A" w:rsidRDefault="009300C9" w:rsidP="00041209">
      <w:pPr>
        <w:pStyle w:val="Hapesira7"/>
        <w:rPr>
          <w:spacing w:val="-4"/>
          <w:lang w:val="sq-AL"/>
        </w:rPr>
      </w:pPr>
    </w:p>
    <w:p w:rsidR="009300C9" w:rsidRPr="009E211A" w:rsidRDefault="009300C9" w:rsidP="00DA1DAA">
      <w:pPr>
        <w:pStyle w:val="NeniTitull"/>
        <w:rPr>
          <w:spacing w:val="-4"/>
          <w:lang w:val="sq-AL"/>
        </w:rPr>
      </w:pPr>
      <w:r w:rsidRPr="009E211A">
        <w:rPr>
          <w:spacing w:val="-4"/>
          <w:lang w:val="sq-AL"/>
        </w:rPr>
        <w:t>MBI</w:t>
      </w:r>
      <w:r w:rsidR="00F66337" w:rsidRPr="009E211A">
        <w:rPr>
          <w:spacing w:val="-4"/>
          <w:lang w:val="sq-AL"/>
        </w:rPr>
        <w:t xml:space="preserve"> </w:t>
      </w:r>
      <w:r w:rsidRPr="009E211A">
        <w:rPr>
          <w:spacing w:val="-4"/>
          <w:lang w:val="sq-AL"/>
        </w:rPr>
        <w:t>KËRK</w:t>
      </w:r>
      <w:r w:rsidR="00BA3DF6">
        <w:rPr>
          <w:spacing w:val="-4"/>
          <w:lang w:val="sq-AL"/>
        </w:rPr>
        <w:t>ESËN E KOMPANISË “KESH” SHA PËR</w:t>
      </w:r>
      <w:r w:rsidRPr="009E211A">
        <w:rPr>
          <w:spacing w:val="-4"/>
          <w:lang w:val="sq-AL"/>
        </w:rPr>
        <w:t xml:space="preserve"> ZGJIDHJEN E MOS</w:t>
      </w:r>
      <w:r w:rsidR="003A1EDD" w:rsidRPr="009E211A">
        <w:rPr>
          <w:spacing w:val="-4"/>
          <w:lang w:val="sq-AL"/>
        </w:rPr>
        <w:t>MARRËVESHJES NDËRMJET “KESH” SHA DHE “OST” SHA</w:t>
      </w:r>
      <w:r w:rsidRPr="009E211A">
        <w:rPr>
          <w:spacing w:val="-4"/>
          <w:lang w:val="sq-AL"/>
        </w:rPr>
        <w:t>, LIDHUR ME PËRMBUSHJEN E DETYRIMIT TË SHËRBIMIT PUBLIK QË RRJEDH NGA VENDIMI I ERE-S NR. 194, DATË 30.12.2016</w:t>
      </w:r>
      <w:r w:rsidR="00BA3DF6">
        <w:rPr>
          <w:spacing w:val="-4"/>
          <w:lang w:val="sq-AL"/>
        </w:rPr>
        <w:t>,</w:t>
      </w:r>
      <w:r w:rsidRPr="009E211A">
        <w:rPr>
          <w:spacing w:val="-4"/>
          <w:lang w:val="sq-AL"/>
        </w:rPr>
        <w:t xml:space="preserve"> “PËR MIRATIMIN</w:t>
      </w:r>
      <w:r w:rsidR="003A1EDD" w:rsidRPr="009E211A">
        <w:rPr>
          <w:spacing w:val="-4"/>
          <w:lang w:val="sq-AL"/>
        </w:rPr>
        <w:t xml:space="preserve"> E KËRKESËS SË SHOQËRISË OST SH</w:t>
      </w:r>
      <w:r w:rsidR="00BA3DF6">
        <w:rPr>
          <w:spacing w:val="-4"/>
          <w:lang w:val="sq-AL"/>
        </w:rPr>
        <w:t>A,</w:t>
      </w:r>
      <w:r w:rsidRPr="009E211A">
        <w:rPr>
          <w:spacing w:val="-4"/>
          <w:lang w:val="sq-AL"/>
        </w:rPr>
        <w:t xml:space="preserve"> LIDHUR ME MBULIMIN E HUMBJEVE NË RRJETIN E TRANSMETIMIT, SHËRBIMET NDIHMËSE DHE DISBALANCAT”</w:t>
      </w:r>
    </w:p>
    <w:p w:rsidR="009300C9" w:rsidRPr="009E211A" w:rsidRDefault="009300C9" w:rsidP="00041209">
      <w:pPr>
        <w:pStyle w:val="Hapesira7"/>
        <w:rPr>
          <w:spacing w:val="-4"/>
          <w:lang w:val="sq-AL"/>
        </w:rPr>
      </w:pPr>
    </w:p>
    <w:p w:rsidR="009300C9" w:rsidRPr="009E211A" w:rsidRDefault="009300C9" w:rsidP="00DA1DAA">
      <w:pPr>
        <w:pStyle w:val="Paragrafi"/>
        <w:rPr>
          <w:spacing w:val="-4"/>
          <w:lang w:val="sq-AL"/>
        </w:rPr>
      </w:pPr>
      <w:r w:rsidRPr="009E211A">
        <w:rPr>
          <w:spacing w:val="-4"/>
          <w:lang w:val="sq-AL"/>
        </w:rPr>
        <w:t xml:space="preserve"> Në mbështetje të neneve 16 dhe 20, </w:t>
      </w:r>
      <w:r w:rsidR="003A1EDD" w:rsidRPr="009E211A">
        <w:rPr>
          <w:spacing w:val="-4"/>
          <w:lang w:val="sq-AL"/>
        </w:rPr>
        <w:t>germa</w:t>
      </w:r>
      <w:r w:rsidRPr="009E211A">
        <w:rPr>
          <w:spacing w:val="-4"/>
          <w:lang w:val="sq-AL"/>
        </w:rPr>
        <w:t xml:space="preserve"> “a” dhe “ë”, nenit 24, pikat 1, 2, 3</w:t>
      </w:r>
      <w:r w:rsidR="003A1EDD" w:rsidRPr="009E211A">
        <w:rPr>
          <w:spacing w:val="-4"/>
          <w:lang w:val="sq-AL"/>
        </w:rPr>
        <w:t>,</w:t>
      </w:r>
      <w:r w:rsidRPr="009E211A">
        <w:rPr>
          <w:spacing w:val="-4"/>
          <w:lang w:val="sq-AL"/>
        </w:rPr>
        <w:t xml:space="preserve"> të </w:t>
      </w:r>
      <w:r w:rsidR="003A1EDD" w:rsidRPr="009E211A">
        <w:rPr>
          <w:spacing w:val="-4"/>
          <w:lang w:val="sq-AL"/>
        </w:rPr>
        <w:t>l</w:t>
      </w:r>
      <w:r w:rsidRPr="009E211A">
        <w:rPr>
          <w:spacing w:val="-4"/>
          <w:lang w:val="sq-AL"/>
        </w:rPr>
        <w:t xml:space="preserve">igjit </w:t>
      </w:r>
      <w:r w:rsidR="003A1EDD" w:rsidRPr="009E211A">
        <w:rPr>
          <w:spacing w:val="-4"/>
          <w:lang w:val="sq-AL"/>
        </w:rPr>
        <w:t>n</w:t>
      </w:r>
      <w:r w:rsidRPr="009E211A">
        <w:rPr>
          <w:spacing w:val="-4"/>
          <w:lang w:val="sq-AL"/>
        </w:rPr>
        <w:t xml:space="preserve">r. 43/2015 “Për </w:t>
      </w:r>
      <w:r w:rsidR="003A1EDD" w:rsidRPr="009E211A">
        <w:rPr>
          <w:spacing w:val="-4"/>
          <w:lang w:val="sq-AL"/>
        </w:rPr>
        <w:t>sektorin e energjisë elektrike</w:t>
      </w:r>
      <w:r w:rsidRPr="009E211A">
        <w:rPr>
          <w:spacing w:val="-4"/>
          <w:lang w:val="sq-AL"/>
        </w:rPr>
        <w:t xml:space="preserve">”, si dhe nenit 23, pika 12 të “Rregullave të </w:t>
      </w:r>
      <w:r w:rsidR="003A1EDD" w:rsidRPr="009E211A">
        <w:rPr>
          <w:spacing w:val="-4"/>
          <w:lang w:val="sq-AL"/>
        </w:rPr>
        <w:t>organizimit, funksionimit dhe procedurave t</w:t>
      </w:r>
      <w:r w:rsidRPr="009E211A">
        <w:rPr>
          <w:spacing w:val="-4"/>
          <w:lang w:val="sq-AL"/>
        </w:rPr>
        <w:t>ë ERE</w:t>
      </w:r>
      <w:r w:rsidR="00BA3DF6">
        <w:rPr>
          <w:spacing w:val="-4"/>
          <w:lang w:val="sq-AL"/>
        </w:rPr>
        <w:t>-s”, miratuar me vendimin e b</w:t>
      </w:r>
      <w:r w:rsidRPr="009E211A">
        <w:rPr>
          <w:spacing w:val="-4"/>
          <w:lang w:val="sq-AL"/>
        </w:rPr>
        <w:t xml:space="preserve">ordit të ERE-s </w:t>
      </w:r>
      <w:r w:rsidR="003A1EDD" w:rsidRPr="009E211A">
        <w:rPr>
          <w:spacing w:val="-4"/>
          <w:lang w:val="sq-AL"/>
        </w:rPr>
        <w:t>n</w:t>
      </w:r>
      <w:r w:rsidRPr="009E211A">
        <w:rPr>
          <w:spacing w:val="-4"/>
          <w:lang w:val="sq-AL"/>
        </w:rPr>
        <w:t>r. 96, dat</w:t>
      </w:r>
      <w:r w:rsidR="002E7D7B" w:rsidRPr="009E211A">
        <w:rPr>
          <w:spacing w:val="-4"/>
          <w:lang w:val="sq-AL"/>
        </w:rPr>
        <w:t>ë 17.</w:t>
      </w:r>
      <w:r w:rsidRPr="009E211A">
        <w:rPr>
          <w:spacing w:val="-4"/>
          <w:lang w:val="sq-AL"/>
        </w:rPr>
        <w:t xml:space="preserve">6.2016; gjithashtu dhe në zbatim të nenit 11 të “Rregullores për trajtimin e ankesave të paraqitura nga klientët dhe për zgjidhjen e mosmarrëveshjeve midis të licencuarve, në sektorin e </w:t>
      </w:r>
      <w:r w:rsidR="003A1EDD" w:rsidRPr="009E211A">
        <w:rPr>
          <w:spacing w:val="-4"/>
          <w:lang w:val="sq-AL"/>
        </w:rPr>
        <w:t>energjisë</w:t>
      </w:r>
      <w:r w:rsidRPr="009E211A">
        <w:rPr>
          <w:spacing w:val="-4"/>
          <w:lang w:val="sq-AL"/>
        </w:rPr>
        <w:t xml:space="preserve"> elektrike dhe t</w:t>
      </w:r>
      <w:r w:rsidR="003A1EDD" w:rsidRPr="009E211A">
        <w:rPr>
          <w:spacing w:val="-4"/>
          <w:lang w:val="sq-AL"/>
        </w:rPr>
        <w:t>ë</w:t>
      </w:r>
      <w:r w:rsidRPr="009E211A">
        <w:rPr>
          <w:spacing w:val="-4"/>
          <w:lang w:val="sq-AL"/>
        </w:rPr>
        <w:t xml:space="preserve"> gazit natyror; nenit 18 të “Kontratës për </w:t>
      </w:r>
      <w:r w:rsidR="003A1EDD" w:rsidRPr="009E211A">
        <w:rPr>
          <w:spacing w:val="-4"/>
          <w:lang w:val="sq-AL"/>
        </w:rPr>
        <w:t>sigurimin e shërbimeve ndihmëse dhe të balancimit të sistemit elektroenergjitik</w:t>
      </w:r>
      <w:r w:rsidRPr="009E211A">
        <w:rPr>
          <w:spacing w:val="-4"/>
          <w:lang w:val="sq-AL"/>
        </w:rPr>
        <w:t xml:space="preserve">”, </w:t>
      </w:r>
      <w:r w:rsidR="003A1EDD" w:rsidRPr="009E211A">
        <w:rPr>
          <w:spacing w:val="-4"/>
          <w:lang w:val="sq-AL"/>
        </w:rPr>
        <w:t>b</w:t>
      </w:r>
      <w:r w:rsidRPr="009E211A">
        <w:rPr>
          <w:spacing w:val="-4"/>
          <w:lang w:val="sq-AL"/>
        </w:rPr>
        <w:t xml:space="preserve">ordi i ERE-s, </w:t>
      </w:r>
      <w:r w:rsidR="003A1EDD" w:rsidRPr="009E211A">
        <w:rPr>
          <w:spacing w:val="-4"/>
          <w:lang w:val="sq-AL"/>
        </w:rPr>
        <w:t>në mbledhjen e tij të datës 16.</w:t>
      </w:r>
      <w:r w:rsidRPr="009E211A">
        <w:rPr>
          <w:spacing w:val="-4"/>
          <w:lang w:val="sq-AL"/>
        </w:rPr>
        <w:t xml:space="preserve">8.2017, pasi shqyrtoi relacionin e përgatitur nga </w:t>
      </w:r>
      <w:r w:rsidR="003A1EDD" w:rsidRPr="009E211A">
        <w:rPr>
          <w:spacing w:val="-4"/>
          <w:lang w:val="sq-AL"/>
        </w:rPr>
        <w:t xml:space="preserve">drejtoritë teknike </w:t>
      </w:r>
      <w:r w:rsidR="00BA3DF6">
        <w:rPr>
          <w:spacing w:val="-4"/>
          <w:lang w:val="sq-AL"/>
        </w:rPr>
        <w:t>mbi kërkesën e kompanisë KESH</w:t>
      </w:r>
      <w:r w:rsidRPr="009E211A">
        <w:rPr>
          <w:spacing w:val="-4"/>
          <w:lang w:val="sq-AL"/>
        </w:rPr>
        <w:t xml:space="preserve"> sh.a</w:t>
      </w:r>
      <w:r w:rsidR="003A1EDD" w:rsidRPr="009E211A">
        <w:rPr>
          <w:spacing w:val="-4"/>
          <w:lang w:val="sq-AL"/>
        </w:rPr>
        <w:t>.</w:t>
      </w:r>
      <w:r w:rsidRPr="009E211A">
        <w:rPr>
          <w:spacing w:val="-4"/>
          <w:lang w:val="sq-AL"/>
        </w:rPr>
        <w:t xml:space="preserve"> për zgjidh</w:t>
      </w:r>
      <w:r w:rsidR="00BA3DF6">
        <w:rPr>
          <w:spacing w:val="-4"/>
          <w:lang w:val="sq-AL"/>
        </w:rPr>
        <w:t>jen e mosmarrëveshjes ndërmjet KESH</w:t>
      </w:r>
      <w:r w:rsidRPr="009E211A">
        <w:rPr>
          <w:spacing w:val="-4"/>
          <w:lang w:val="sq-AL"/>
        </w:rPr>
        <w:t xml:space="preserve"> sh.a</w:t>
      </w:r>
      <w:r w:rsidR="003A1EDD" w:rsidRPr="009E211A">
        <w:rPr>
          <w:spacing w:val="-4"/>
          <w:lang w:val="sq-AL"/>
        </w:rPr>
        <w:t>.</w:t>
      </w:r>
      <w:r w:rsidR="00BA3DF6">
        <w:rPr>
          <w:spacing w:val="-4"/>
          <w:lang w:val="sq-AL"/>
        </w:rPr>
        <w:t xml:space="preserve"> dhe OST</w:t>
      </w:r>
      <w:r w:rsidRPr="009E211A">
        <w:rPr>
          <w:spacing w:val="-4"/>
          <w:lang w:val="sq-AL"/>
        </w:rPr>
        <w:t xml:space="preserve"> sh.a</w:t>
      </w:r>
      <w:r w:rsidR="003A1EDD" w:rsidRPr="009E211A">
        <w:rPr>
          <w:spacing w:val="-4"/>
          <w:lang w:val="sq-AL"/>
        </w:rPr>
        <w:t>.</w:t>
      </w:r>
      <w:r w:rsidRPr="009E211A">
        <w:rPr>
          <w:spacing w:val="-4"/>
          <w:lang w:val="sq-AL"/>
        </w:rPr>
        <w:t xml:space="preserve">, lidhur me përmbushjen e detyrimit të </w:t>
      </w:r>
      <w:r w:rsidRPr="009E211A">
        <w:rPr>
          <w:spacing w:val="-4"/>
          <w:lang w:val="sq-AL"/>
        </w:rPr>
        <w:lastRenderedPageBreak/>
        <w:t xml:space="preserve">shërbimit publik që rrjedh nga vendimi i ERE-s </w:t>
      </w:r>
      <w:r w:rsidR="003A1EDD" w:rsidRPr="009E211A">
        <w:rPr>
          <w:spacing w:val="-4"/>
          <w:lang w:val="sq-AL"/>
        </w:rPr>
        <w:t>n</w:t>
      </w:r>
      <w:r w:rsidRPr="009E211A">
        <w:rPr>
          <w:spacing w:val="-4"/>
          <w:lang w:val="sq-AL"/>
        </w:rPr>
        <w:t>r. 194, datë 30.12.2016</w:t>
      </w:r>
      <w:r w:rsidR="00BA3DF6">
        <w:rPr>
          <w:spacing w:val="-4"/>
          <w:lang w:val="sq-AL"/>
        </w:rPr>
        <w:t>,</w:t>
      </w:r>
      <w:r w:rsidRPr="009E211A">
        <w:rPr>
          <w:spacing w:val="-4"/>
          <w:lang w:val="sq-AL"/>
        </w:rPr>
        <w:t xml:space="preserve"> “Për miratimin e kërkesës së shoqërisë OST sh</w:t>
      </w:r>
      <w:r w:rsidR="003A1EDD" w:rsidRPr="009E211A">
        <w:rPr>
          <w:spacing w:val="-4"/>
          <w:lang w:val="sq-AL"/>
        </w:rPr>
        <w:t>.</w:t>
      </w:r>
      <w:r w:rsidRPr="009E211A">
        <w:rPr>
          <w:spacing w:val="-4"/>
          <w:lang w:val="sq-AL"/>
        </w:rPr>
        <w:t>a</w:t>
      </w:r>
      <w:r w:rsidR="003A1EDD" w:rsidRPr="009E211A">
        <w:rPr>
          <w:spacing w:val="-4"/>
          <w:lang w:val="sq-AL"/>
        </w:rPr>
        <w:t>.</w:t>
      </w:r>
      <w:r w:rsidR="002E7D7B" w:rsidRPr="009E211A">
        <w:rPr>
          <w:spacing w:val="-4"/>
          <w:lang w:val="sq-AL"/>
        </w:rPr>
        <w:t>,</w:t>
      </w:r>
      <w:r w:rsidRPr="009E211A">
        <w:rPr>
          <w:spacing w:val="-4"/>
          <w:lang w:val="sq-AL"/>
        </w:rPr>
        <w:t xml:space="preserve"> lidhur me mbulimin e humbjeve në rrjetin e transmetimit, shërbimet ndihmëse dhe disbalancat”</w:t>
      </w:r>
      <w:r w:rsidR="00BA3DF6">
        <w:rPr>
          <w:spacing w:val="-4"/>
          <w:lang w:val="sq-AL"/>
        </w:rPr>
        <w:t>,</w:t>
      </w:r>
    </w:p>
    <w:p w:rsidR="009300C9" w:rsidRPr="009E211A" w:rsidRDefault="003A1EDD" w:rsidP="00F66337">
      <w:pPr>
        <w:pStyle w:val="Paragrafi"/>
        <w:rPr>
          <w:spacing w:val="-4"/>
          <w:lang w:val="sq-AL"/>
        </w:rPr>
      </w:pPr>
      <w:r w:rsidRPr="009E211A">
        <w:rPr>
          <w:spacing w:val="-4"/>
          <w:lang w:val="sq-AL"/>
        </w:rPr>
        <w:t>k</w:t>
      </w:r>
      <w:r w:rsidR="009300C9" w:rsidRPr="009E211A">
        <w:rPr>
          <w:spacing w:val="-4"/>
          <w:lang w:val="sq-AL"/>
        </w:rPr>
        <w:t>onstatoi se:</w:t>
      </w:r>
    </w:p>
    <w:p w:rsidR="009300C9" w:rsidRPr="009E211A" w:rsidRDefault="00DA1DAA" w:rsidP="00DA1DAA">
      <w:pPr>
        <w:pStyle w:val="Paragrafi"/>
        <w:rPr>
          <w:spacing w:val="-4"/>
          <w:lang w:val="sq-AL"/>
        </w:rPr>
      </w:pPr>
      <w:r w:rsidRPr="009E211A">
        <w:rPr>
          <w:spacing w:val="-4"/>
          <w:lang w:val="sq-AL"/>
        </w:rPr>
        <w:t xml:space="preserve">- </w:t>
      </w:r>
      <w:r w:rsidR="009300C9" w:rsidRPr="009E211A">
        <w:rPr>
          <w:spacing w:val="-4"/>
          <w:lang w:val="sq-AL"/>
        </w:rPr>
        <w:t xml:space="preserve">Me shkresën </w:t>
      </w:r>
      <w:r w:rsidR="003A1EDD" w:rsidRPr="009E211A">
        <w:rPr>
          <w:spacing w:val="-4"/>
          <w:lang w:val="sq-AL"/>
        </w:rPr>
        <w:t>nr. 619/1Prot, datë 4.</w:t>
      </w:r>
      <w:r w:rsidR="009300C9" w:rsidRPr="009E211A">
        <w:rPr>
          <w:spacing w:val="-4"/>
          <w:lang w:val="sq-AL"/>
        </w:rPr>
        <w:t>8.2017</w:t>
      </w:r>
      <w:r w:rsidR="00BA3DF6">
        <w:rPr>
          <w:spacing w:val="-4"/>
          <w:lang w:val="sq-AL"/>
        </w:rPr>
        <w:t>, kompania KESH</w:t>
      </w:r>
      <w:r w:rsidR="009300C9" w:rsidRPr="009E211A">
        <w:rPr>
          <w:spacing w:val="-4"/>
          <w:lang w:val="sq-AL"/>
        </w:rPr>
        <w:t xml:space="preserve"> sh.a</w:t>
      </w:r>
      <w:r w:rsidR="003A1EDD" w:rsidRPr="009E211A">
        <w:rPr>
          <w:spacing w:val="-4"/>
          <w:lang w:val="sq-AL"/>
        </w:rPr>
        <w:t>.</w:t>
      </w:r>
      <w:r w:rsidR="009300C9" w:rsidRPr="009E211A">
        <w:rPr>
          <w:spacing w:val="-4"/>
          <w:lang w:val="sq-AL"/>
        </w:rPr>
        <w:t xml:space="preserve"> ka paraqitur pranë ERE-s një kërkesë për zgjidhjen e mosmarrëveshjes t</w:t>
      </w:r>
      <w:r w:rsidR="00BA3DF6">
        <w:rPr>
          <w:spacing w:val="-4"/>
          <w:lang w:val="sq-AL"/>
        </w:rPr>
        <w:t>ë lindur mes saj dhe kompanisë OST</w:t>
      </w:r>
      <w:r w:rsidR="009300C9" w:rsidRPr="009E211A">
        <w:rPr>
          <w:spacing w:val="-4"/>
          <w:lang w:val="sq-AL"/>
        </w:rPr>
        <w:t xml:space="preserve"> sh</w:t>
      </w:r>
      <w:r w:rsidR="003A1EDD" w:rsidRPr="009E211A">
        <w:rPr>
          <w:spacing w:val="-4"/>
          <w:lang w:val="sq-AL"/>
        </w:rPr>
        <w:t>.</w:t>
      </w:r>
      <w:r w:rsidR="009300C9" w:rsidRPr="009E211A">
        <w:rPr>
          <w:spacing w:val="-4"/>
          <w:lang w:val="sq-AL"/>
        </w:rPr>
        <w:t>a</w:t>
      </w:r>
      <w:r w:rsidR="003A1EDD" w:rsidRPr="009E211A">
        <w:rPr>
          <w:spacing w:val="-4"/>
          <w:lang w:val="sq-AL"/>
        </w:rPr>
        <w:t>.</w:t>
      </w:r>
      <w:r w:rsidR="009300C9" w:rsidRPr="009E211A">
        <w:rPr>
          <w:spacing w:val="-4"/>
          <w:lang w:val="sq-AL"/>
        </w:rPr>
        <w:t xml:space="preserve">,  si rezultat i përmbushje së detyrimit të shërbimit publik që rrjedh nga zbatimi i vendimit të ERE-s </w:t>
      </w:r>
      <w:r w:rsidR="003A1EDD" w:rsidRPr="009E211A">
        <w:rPr>
          <w:spacing w:val="-4"/>
          <w:lang w:val="sq-AL"/>
        </w:rPr>
        <w:t>n</w:t>
      </w:r>
      <w:r w:rsidR="009300C9" w:rsidRPr="009E211A">
        <w:rPr>
          <w:spacing w:val="-4"/>
          <w:lang w:val="sq-AL"/>
        </w:rPr>
        <w:t>r. 194, datë 30.12.2016</w:t>
      </w:r>
      <w:r w:rsidR="00BA3DF6">
        <w:rPr>
          <w:spacing w:val="-4"/>
          <w:lang w:val="sq-AL"/>
        </w:rPr>
        <w:t>,</w:t>
      </w:r>
      <w:r w:rsidR="009300C9" w:rsidRPr="009E211A">
        <w:rPr>
          <w:spacing w:val="-4"/>
          <w:lang w:val="sq-AL"/>
        </w:rPr>
        <w:t xml:space="preserve"> “Për mir</w:t>
      </w:r>
      <w:r w:rsidR="00BA3DF6">
        <w:rPr>
          <w:spacing w:val="-4"/>
          <w:lang w:val="sq-AL"/>
        </w:rPr>
        <w:t>atimin e kërkesës së shoqërisë OST</w:t>
      </w:r>
      <w:r w:rsidR="009300C9" w:rsidRPr="009E211A">
        <w:rPr>
          <w:spacing w:val="-4"/>
          <w:lang w:val="sq-AL"/>
        </w:rPr>
        <w:t xml:space="preserve"> sh</w:t>
      </w:r>
      <w:r w:rsidR="003A1EDD" w:rsidRPr="009E211A">
        <w:rPr>
          <w:spacing w:val="-4"/>
          <w:lang w:val="sq-AL"/>
        </w:rPr>
        <w:t>.</w:t>
      </w:r>
      <w:r w:rsidR="009300C9" w:rsidRPr="009E211A">
        <w:rPr>
          <w:spacing w:val="-4"/>
          <w:lang w:val="sq-AL"/>
        </w:rPr>
        <w:t>a</w:t>
      </w:r>
      <w:r w:rsidR="003A1EDD" w:rsidRPr="009E211A">
        <w:rPr>
          <w:spacing w:val="-4"/>
          <w:lang w:val="sq-AL"/>
        </w:rPr>
        <w:t>.</w:t>
      </w:r>
      <w:r w:rsidR="009300C9" w:rsidRPr="009E211A">
        <w:rPr>
          <w:spacing w:val="-4"/>
          <w:lang w:val="sq-AL"/>
        </w:rPr>
        <w:t xml:space="preserve">,  lidhur me mbulimin e humbjeve në rrjetin e transmetimit, shërbimet ndihmëse dhe disbalancat”. </w:t>
      </w:r>
    </w:p>
    <w:p w:rsidR="009300C9" w:rsidRPr="009E211A" w:rsidRDefault="00DA1DAA" w:rsidP="00DA1DAA">
      <w:pPr>
        <w:pStyle w:val="Paragrafi"/>
        <w:rPr>
          <w:spacing w:val="-4"/>
          <w:lang w:val="sq-AL"/>
        </w:rPr>
      </w:pPr>
      <w:r w:rsidRPr="009E211A">
        <w:rPr>
          <w:spacing w:val="-4"/>
          <w:lang w:val="sq-AL"/>
        </w:rPr>
        <w:t xml:space="preserve">- </w:t>
      </w:r>
      <w:r w:rsidR="009300C9" w:rsidRPr="009E211A">
        <w:rPr>
          <w:spacing w:val="-4"/>
          <w:lang w:val="sq-AL"/>
        </w:rPr>
        <w:t xml:space="preserve">“Kontrata për </w:t>
      </w:r>
      <w:r w:rsidR="003A1EDD" w:rsidRPr="009E211A">
        <w:rPr>
          <w:spacing w:val="-4"/>
          <w:lang w:val="sq-AL"/>
        </w:rPr>
        <w:t xml:space="preserve">sigurimin e shërbimeve ndihmëse </w:t>
      </w:r>
      <w:r w:rsidR="009300C9" w:rsidRPr="009E211A">
        <w:rPr>
          <w:spacing w:val="-4"/>
          <w:lang w:val="sq-AL"/>
        </w:rPr>
        <w:t>të balacimit të sistemit energj</w:t>
      </w:r>
      <w:r w:rsidR="003A1EDD" w:rsidRPr="009E211A">
        <w:rPr>
          <w:spacing w:val="-4"/>
          <w:lang w:val="sq-AL"/>
        </w:rPr>
        <w:t>e</w:t>
      </w:r>
      <w:r w:rsidR="00BA3DF6">
        <w:rPr>
          <w:spacing w:val="-4"/>
          <w:lang w:val="sq-AL"/>
        </w:rPr>
        <w:t>tik</w:t>
      </w:r>
      <w:r w:rsidR="003A1EDD" w:rsidRPr="009E211A">
        <w:rPr>
          <w:spacing w:val="-4"/>
          <w:lang w:val="sq-AL"/>
        </w:rPr>
        <w:t>”</w:t>
      </w:r>
      <w:r w:rsidR="00BA3DF6">
        <w:rPr>
          <w:spacing w:val="-4"/>
          <w:lang w:val="sq-AL"/>
        </w:rPr>
        <w:t>, e nënshkruar nga KESH</w:t>
      </w:r>
      <w:r w:rsidR="009300C9" w:rsidRPr="009E211A">
        <w:rPr>
          <w:spacing w:val="-4"/>
          <w:lang w:val="sq-AL"/>
        </w:rPr>
        <w:t xml:space="preserve"> sh.a</w:t>
      </w:r>
      <w:r w:rsidR="003A1EDD" w:rsidRPr="009E211A">
        <w:rPr>
          <w:spacing w:val="-4"/>
          <w:lang w:val="sq-AL"/>
        </w:rPr>
        <w:t>.</w:t>
      </w:r>
      <w:r w:rsidR="00BA3DF6">
        <w:rPr>
          <w:spacing w:val="-4"/>
          <w:lang w:val="sq-AL"/>
        </w:rPr>
        <w:t xml:space="preserve"> dhe OST</w:t>
      </w:r>
      <w:r w:rsidR="009300C9" w:rsidRPr="009E211A">
        <w:rPr>
          <w:spacing w:val="-4"/>
          <w:lang w:val="sq-AL"/>
        </w:rPr>
        <w:t xml:space="preserve"> sh.a</w:t>
      </w:r>
      <w:r w:rsidR="003A1EDD" w:rsidRPr="009E211A">
        <w:rPr>
          <w:spacing w:val="-4"/>
          <w:lang w:val="sq-AL"/>
        </w:rPr>
        <w:t>.</w:t>
      </w:r>
      <w:r w:rsidR="009300C9" w:rsidRPr="009E211A">
        <w:rPr>
          <w:spacing w:val="-4"/>
          <w:lang w:val="sq-AL"/>
        </w:rPr>
        <w:t xml:space="preserve">, është miratuar me vendimin e ERE-s </w:t>
      </w:r>
      <w:r w:rsidR="003A1EDD" w:rsidRPr="009E211A">
        <w:rPr>
          <w:spacing w:val="-4"/>
          <w:lang w:val="sq-AL"/>
        </w:rPr>
        <w:t xml:space="preserve">nr. 79, datë </w:t>
      </w:r>
      <w:r w:rsidR="009300C9" w:rsidRPr="009E211A">
        <w:rPr>
          <w:spacing w:val="-4"/>
          <w:lang w:val="sq-AL"/>
        </w:rPr>
        <w:t>7.6.2016, mbi miratimin e “Kontratës për sigurimin e shërbimeve ndihmëse dhe të balancimit të sistemit elektroe</w:t>
      </w:r>
      <w:r w:rsidR="003A1EDD" w:rsidRPr="009E211A">
        <w:rPr>
          <w:spacing w:val="-4"/>
          <w:lang w:val="sq-AL"/>
        </w:rPr>
        <w:t>nergjitik për periudhën kohore 1.1.2016 – 30.</w:t>
      </w:r>
      <w:r w:rsidR="00BA3DF6">
        <w:rPr>
          <w:spacing w:val="-4"/>
          <w:lang w:val="sq-AL"/>
        </w:rPr>
        <w:t>6.2016” midis OST</w:t>
      </w:r>
      <w:r w:rsidR="009300C9" w:rsidRPr="009E211A">
        <w:rPr>
          <w:spacing w:val="-4"/>
          <w:lang w:val="sq-AL"/>
        </w:rPr>
        <w:t xml:space="preserve"> sh.a. dhe KESH sh.a, aktualisht është në fuqi referuar </w:t>
      </w:r>
      <w:r w:rsidR="003A1EDD" w:rsidRPr="009E211A">
        <w:rPr>
          <w:spacing w:val="-4"/>
          <w:lang w:val="sq-AL"/>
        </w:rPr>
        <w:t>v</w:t>
      </w:r>
      <w:r w:rsidR="009300C9" w:rsidRPr="009E211A">
        <w:rPr>
          <w:spacing w:val="-4"/>
          <w:lang w:val="sq-AL"/>
        </w:rPr>
        <w:t xml:space="preserve">endimit </w:t>
      </w:r>
      <w:r w:rsidR="003A1EDD" w:rsidRPr="009E211A">
        <w:rPr>
          <w:spacing w:val="-4"/>
          <w:lang w:val="sq-AL"/>
        </w:rPr>
        <w:t>n</w:t>
      </w:r>
      <w:r w:rsidR="009300C9" w:rsidRPr="009E211A">
        <w:rPr>
          <w:spacing w:val="-4"/>
          <w:lang w:val="sq-AL"/>
        </w:rPr>
        <w:t>r.</w:t>
      </w:r>
      <w:r w:rsidR="002E7D7B" w:rsidRPr="009E211A">
        <w:rPr>
          <w:spacing w:val="-4"/>
          <w:lang w:val="sq-AL"/>
        </w:rPr>
        <w:t xml:space="preserve"> </w:t>
      </w:r>
      <w:r w:rsidR="009300C9" w:rsidRPr="009E211A">
        <w:rPr>
          <w:spacing w:val="-4"/>
          <w:lang w:val="sq-AL"/>
        </w:rPr>
        <w:t>194, datë 30.12.2016 të ERE</w:t>
      </w:r>
      <w:r w:rsidR="00BA3DF6">
        <w:rPr>
          <w:spacing w:val="-4"/>
          <w:lang w:val="sq-AL"/>
        </w:rPr>
        <w:t>-s</w:t>
      </w:r>
      <w:r w:rsidR="009300C9" w:rsidRPr="009E211A">
        <w:rPr>
          <w:spacing w:val="-4"/>
          <w:lang w:val="sq-AL"/>
        </w:rPr>
        <w:t>.</w:t>
      </w:r>
    </w:p>
    <w:p w:rsidR="009300C9" w:rsidRPr="009E211A" w:rsidRDefault="009300C9" w:rsidP="00F66337">
      <w:pPr>
        <w:pStyle w:val="Paragrafi"/>
        <w:rPr>
          <w:spacing w:val="-4"/>
          <w:lang w:val="sq-AL"/>
        </w:rPr>
      </w:pPr>
      <w:r w:rsidRPr="009E211A">
        <w:rPr>
          <w:spacing w:val="-4"/>
          <w:lang w:val="sq-AL"/>
        </w:rPr>
        <w:t>Për gjithë sa më sipër</w:t>
      </w:r>
      <w:r w:rsidR="00BA3DF6">
        <w:rPr>
          <w:spacing w:val="-4"/>
          <w:lang w:val="sq-AL"/>
        </w:rPr>
        <w:t>,</w:t>
      </w:r>
      <w:r w:rsidRPr="009E211A">
        <w:rPr>
          <w:spacing w:val="-4"/>
          <w:lang w:val="sq-AL"/>
        </w:rPr>
        <w:t xml:space="preserve"> </w:t>
      </w:r>
      <w:r w:rsidR="006D39C3" w:rsidRPr="009E211A">
        <w:rPr>
          <w:spacing w:val="-4"/>
          <w:lang w:val="sq-AL"/>
        </w:rPr>
        <w:t>b</w:t>
      </w:r>
      <w:r w:rsidR="00BA3DF6">
        <w:rPr>
          <w:spacing w:val="-4"/>
          <w:lang w:val="sq-AL"/>
        </w:rPr>
        <w:t>ordi i ERE-s</w:t>
      </w:r>
      <w:r w:rsidRPr="009E211A">
        <w:rPr>
          <w:spacing w:val="-4"/>
          <w:lang w:val="sq-AL"/>
        </w:rPr>
        <w:t xml:space="preserve"> </w:t>
      </w:r>
    </w:p>
    <w:p w:rsidR="009300C9" w:rsidRPr="0037342B" w:rsidRDefault="009300C9" w:rsidP="00041209">
      <w:pPr>
        <w:pStyle w:val="Hapesira7"/>
        <w:rPr>
          <w:spacing w:val="-4"/>
          <w:sz w:val="10"/>
          <w:lang w:val="sq-AL"/>
        </w:rPr>
      </w:pPr>
    </w:p>
    <w:p w:rsidR="009300C9" w:rsidRPr="009E211A" w:rsidRDefault="00041209" w:rsidP="00DA1DAA">
      <w:pPr>
        <w:pStyle w:val="NeniNr"/>
        <w:rPr>
          <w:spacing w:val="-4"/>
          <w:lang w:val="sq-AL"/>
        </w:rPr>
      </w:pPr>
      <w:r w:rsidRPr="009E211A">
        <w:rPr>
          <w:spacing w:val="-4"/>
          <w:lang w:val="sq-AL"/>
        </w:rPr>
        <w:t>VENDOSI</w:t>
      </w:r>
      <w:r w:rsidR="009300C9" w:rsidRPr="009E211A">
        <w:rPr>
          <w:spacing w:val="-4"/>
          <w:lang w:val="sq-AL"/>
        </w:rPr>
        <w:t>:</w:t>
      </w:r>
    </w:p>
    <w:p w:rsidR="009300C9" w:rsidRPr="0037342B" w:rsidRDefault="009300C9" w:rsidP="00041209">
      <w:pPr>
        <w:pStyle w:val="Hapesira7"/>
        <w:rPr>
          <w:spacing w:val="-4"/>
          <w:sz w:val="10"/>
          <w:lang w:val="sq-AL"/>
        </w:rPr>
      </w:pPr>
    </w:p>
    <w:p w:rsidR="009300C9" w:rsidRPr="009E211A" w:rsidRDefault="00DA1DAA" w:rsidP="00DA1DAA">
      <w:pPr>
        <w:pStyle w:val="Paragrafi"/>
        <w:rPr>
          <w:spacing w:val="-4"/>
          <w:lang w:val="sq-AL"/>
        </w:rPr>
      </w:pPr>
      <w:r w:rsidRPr="009E211A">
        <w:rPr>
          <w:spacing w:val="-4"/>
          <w:lang w:val="sq-AL"/>
        </w:rPr>
        <w:t xml:space="preserve">1. </w:t>
      </w:r>
      <w:r w:rsidR="009300C9" w:rsidRPr="009E211A">
        <w:rPr>
          <w:spacing w:val="-4"/>
          <w:lang w:val="sq-AL"/>
        </w:rPr>
        <w:t>Pranimin për shqyrtim nga ERE të ankesës së paraqitur nga kompania KESH sh</w:t>
      </w:r>
      <w:r w:rsidR="006D39C3" w:rsidRPr="009E211A">
        <w:rPr>
          <w:spacing w:val="-4"/>
          <w:lang w:val="sq-AL"/>
        </w:rPr>
        <w:t>.</w:t>
      </w:r>
      <w:r w:rsidR="009300C9" w:rsidRPr="009E211A">
        <w:rPr>
          <w:spacing w:val="-4"/>
          <w:lang w:val="sq-AL"/>
        </w:rPr>
        <w:t>a</w:t>
      </w:r>
      <w:r w:rsidR="006D39C3" w:rsidRPr="009E211A">
        <w:rPr>
          <w:spacing w:val="-4"/>
          <w:lang w:val="sq-AL"/>
        </w:rPr>
        <w:t>.</w:t>
      </w:r>
      <w:r w:rsidR="009300C9" w:rsidRPr="009E211A">
        <w:rPr>
          <w:spacing w:val="-4"/>
          <w:lang w:val="sq-AL"/>
        </w:rPr>
        <w:t xml:space="preserve">, për zgjidhjen e mosmarrëveshjes ndërmjet KESH sh.a. dhe OST sh.a., lidhur me përmbushjen e detyrimit të shërbimit publik që rrjedh nga vendimi i ERE-s </w:t>
      </w:r>
      <w:r w:rsidR="006D39C3" w:rsidRPr="009E211A">
        <w:rPr>
          <w:spacing w:val="-4"/>
          <w:lang w:val="sq-AL"/>
        </w:rPr>
        <w:t>n</w:t>
      </w:r>
      <w:r w:rsidR="009300C9" w:rsidRPr="009E211A">
        <w:rPr>
          <w:spacing w:val="-4"/>
          <w:lang w:val="sq-AL"/>
        </w:rPr>
        <w:t xml:space="preserve">r. 194, datë 30.12.2016, duke filluar </w:t>
      </w:r>
      <w:r w:rsidR="006D39C3" w:rsidRPr="009E211A">
        <w:rPr>
          <w:spacing w:val="-4"/>
          <w:lang w:val="sq-AL"/>
        </w:rPr>
        <w:t>procedurën</w:t>
      </w:r>
      <w:r w:rsidR="009300C9" w:rsidRPr="009E211A">
        <w:rPr>
          <w:spacing w:val="-4"/>
          <w:lang w:val="sq-AL"/>
        </w:rPr>
        <w:t xml:space="preserve"> për zgji</w:t>
      </w:r>
      <w:r w:rsidR="00255126">
        <w:rPr>
          <w:spacing w:val="-4"/>
          <w:lang w:val="sq-AL"/>
        </w:rPr>
        <w:t>dhjen e mosmarrëveshjes konform</w:t>
      </w:r>
      <w:r w:rsidR="009300C9" w:rsidRPr="009E211A">
        <w:rPr>
          <w:spacing w:val="-4"/>
          <w:lang w:val="sq-AL"/>
        </w:rPr>
        <w:t xml:space="preserve"> “Rregullores për trajtimin e ankesave të paraqitura nga klientët dhe për zgjidhjen e mosmarrëveshjeve midis të licencuarve, në sektorin e </w:t>
      </w:r>
      <w:r w:rsidR="006D39C3" w:rsidRPr="009E211A">
        <w:rPr>
          <w:spacing w:val="-4"/>
          <w:lang w:val="sq-AL"/>
        </w:rPr>
        <w:t>energjisë</w:t>
      </w:r>
      <w:r w:rsidR="009300C9" w:rsidRPr="009E211A">
        <w:rPr>
          <w:spacing w:val="-4"/>
          <w:lang w:val="sq-AL"/>
        </w:rPr>
        <w:t xml:space="preserve"> elektrike dhe të gazit natyror”.</w:t>
      </w:r>
    </w:p>
    <w:p w:rsidR="00DA1DAA" w:rsidRPr="009E211A" w:rsidRDefault="00DA1DAA" w:rsidP="00DA1DAA">
      <w:pPr>
        <w:pStyle w:val="Paragrafi"/>
        <w:rPr>
          <w:spacing w:val="-4"/>
          <w:lang w:val="sq-AL"/>
        </w:rPr>
      </w:pPr>
      <w:r w:rsidRPr="009E211A">
        <w:rPr>
          <w:spacing w:val="-4"/>
          <w:lang w:val="sq-AL"/>
        </w:rPr>
        <w:t xml:space="preserve">2. </w:t>
      </w:r>
      <w:r w:rsidR="009300C9" w:rsidRPr="009E211A">
        <w:rPr>
          <w:spacing w:val="-4"/>
          <w:lang w:val="sq-AL"/>
        </w:rPr>
        <w:t xml:space="preserve">Drejtoria Juridike dhe e Mbrojtjes së Konsumatorit të njoftojë palët e interesuara për vendimin e </w:t>
      </w:r>
      <w:r w:rsidR="006D39C3" w:rsidRPr="009E211A">
        <w:rPr>
          <w:spacing w:val="-4"/>
          <w:lang w:val="sq-AL"/>
        </w:rPr>
        <w:t>b</w:t>
      </w:r>
      <w:r w:rsidR="009300C9" w:rsidRPr="009E211A">
        <w:rPr>
          <w:spacing w:val="-4"/>
          <w:lang w:val="sq-AL"/>
        </w:rPr>
        <w:t xml:space="preserve">ordit të ERE-s. </w:t>
      </w:r>
    </w:p>
    <w:p w:rsidR="009300C9" w:rsidRPr="009E211A" w:rsidRDefault="009300C9" w:rsidP="00DA1DAA">
      <w:pPr>
        <w:pStyle w:val="Paragrafi"/>
        <w:rPr>
          <w:spacing w:val="-4"/>
          <w:lang w:val="sq-AL"/>
        </w:rPr>
      </w:pPr>
      <w:r w:rsidRPr="009E211A">
        <w:rPr>
          <w:spacing w:val="-4"/>
          <w:lang w:val="sq-AL"/>
        </w:rPr>
        <w:t xml:space="preserve">Ky vendim hyn në fuqi menjëherë. </w:t>
      </w:r>
    </w:p>
    <w:p w:rsidR="001B2D31" w:rsidRPr="009E211A" w:rsidRDefault="009300C9" w:rsidP="00804643">
      <w:pPr>
        <w:pStyle w:val="Paragrafi"/>
        <w:rPr>
          <w:spacing w:val="-4"/>
          <w:lang w:val="sq-AL"/>
        </w:rPr>
      </w:pPr>
      <w:r w:rsidRPr="009E211A">
        <w:rPr>
          <w:spacing w:val="-4"/>
          <w:lang w:val="sq-AL"/>
        </w:rPr>
        <w:t>Ky vendim mund të ankimohet në Gjykatën Administrative Tira</w:t>
      </w:r>
      <w:r w:rsidR="00255126">
        <w:rPr>
          <w:spacing w:val="-4"/>
          <w:lang w:val="sq-AL"/>
        </w:rPr>
        <w:t>në brenda 30 ditëve kalendarike</w:t>
      </w:r>
      <w:r w:rsidRPr="009E211A">
        <w:rPr>
          <w:spacing w:val="-4"/>
          <w:lang w:val="sq-AL"/>
        </w:rPr>
        <w:t xml:space="preserve"> nga dita e publikimit në Fletoren Zyrtare.</w:t>
      </w:r>
    </w:p>
    <w:p w:rsidR="009300C9" w:rsidRPr="009E211A" w:rsidRDefault="009300C9" w:rsidP="00DA1DAA">
      <w:pPr>
        <w:pStyle w:val="Paragrafi"/>
        <w:rPr>
          <w:spacing w:val="-4"/>
          <w:lang w:val="sq-AL"/>
        </w:rPr>
      </w:pPr>
      <w:r w:rsidRPr="009E211A">
        <w:rPr>
          <w:spacing w:val="-4"/>
          <w:lang w:val="sq-AL"/>
        </w:rPr>
        <w:t>Ky vendim botohet në Fletoren Zyrtare.</w:t>
      </w:r>
    </w:p>
    <w:p w:rsidR="006D6E54" w:rsidRPr="0037342B" w:rsidRDefault="006D6E54" w:rsidP="006D6E54">
      <w:pPr>
        <w:pStyle w:val="Hapesira7"/>
        <w:rPr>
          <w:spacing w:val="-4"/>
          <w:sz w:val="10"/>
          <w:lang w:val="sq-AL"/>
        </w:rPr>
      </w:pPr>
    </w:p>
    <w:p w:rsidR="00DA1DAA" w:rsidRPr="009E211A" w:rsidRDefault="00DA1DAA" w:rsidP="00DA1DAA">
      <w:pPr>
        <w:pStyle w:val="Paragrafi"/>
        <w:jc w:val="right"/>
        <w:rPr>
          <w:spacing w:val="-4"/>
          <w:lang w:val="sq-AL"/>
        </w:rPr>
      </w:pPr>
      <w:r w:rsidRPr="009E211A">
        <w:rPr>
          <w:spacing w:val="-4"/>
          <w:lang w:val="sq-AL"/>
        </w:rPr>
        <w:t>KRYETARI</w:t>
      </w:r>
    </w:p>
    <w:p w:rsidR="00136812" w:rsidRPr="0037342B" w:rsidRDefault="00DA1DAA" w:rsidP="0037342B">
      <w:pPr>
        <w:pStyle w:val="Paragrafi"/>
        <w:jc w:val="right"/>
        <w:rPr>
          <w:b/>
          <w:spacing w:val="-4"/>
          <w:lang w:val="sq-AL"/>
        </w:rPr>
      </w:pPr>
      <w:r w:rsidRPr="009E211A">
        <w:rPr>
          <w:b/>
          <w:spacing w:val="-4"/>
          <w:lang w:val="sq-AL"/>
        </w:rPr>
        <w:t>Petrit Ahmeti</w:t>
      </w:r>
    </w:p>
    <w:p w:rsidR="005A11CB" w:rsidRPr="00ED31F3" w:rsidRDefault="005A11CB" w:rsidP="00DA1DAA">
      <w:pPr>
        <w:pStyle w:val="NeniTitull"/>
        <w:rPr>
          <w:spacing w:val="-4"/>
          <w:lang w:val="sq-AL"/>
        </w:rPr>
      </w:pPr>
      <w:r w:rsidRPr="00ED31F3">
        <w:rPr>
          <w:spacing w:val="-4"/>
          <w:lang w:val="sq-AL"/>
        </w:rPr>
        <w:t>VENDIM</w:t>
      </w:r>
    </w:p>
    <w:p w:rsidR="005A11CB" w:rsidRPr="00ED31F3" w:rsidRDefault="005A11CB" w:rsidP="00DA1DAA">
      <w:pPr>
        <w:pStyle w:val="NeniTitull"/>
        <w:rPr>
          <w:spacing w:val="-4"/>
          <w:lang w:val="sq-AL"/>
        </w:rPr>
      </w:pPr>
      <w:r w:rsidRPr="00ED31F3">
        <w:rPr>
          <w:spacing w:val="-4"/>
          <w:lang w:val="sq-AL"/>
        </w:rPr>
        <w:t xml:space="preserve">Nr. 124, </w:t>
      </w:r>
      <w:r w:rsidR="00DA1DAA" w:rsidRPr="00ED31F3">
        <w:rPr>
          <w:spacing w:val="-4"/>
          <w:lang w:val="sq-AL"/>
        </w:rPr>
        <w:t>d</w:t>
      </w:r>
      <w:r w:rsidRPr="00ED31F3">
        <w:rPr>
          <w:spacing w:val="-4"/>
          <w:lang w:val="sq-AL"/>
        </w:rPr>
        <w:t>atë 16</w:t>
      </w:r>
      <w:r w:rsidR="00DA1DAA" w:rsidRPr="00ED31F3">
        <w:rPr>
          <w:spacing w:val="-4"/>
          <w:lang w:val="sq-AL"/>
        </w:rPr>
        <w:t>.</w:t>
      </w:r>
      <w:r w:rsidRPr="00ED31F3">
        <w:rPr>
          <w:spacing w:val="-4"/>
          <w:lang w:val="sq-AL"/>
        </w:rPr>
        <w:t>8.2017</w:t>
      </w:r>
    </w:p>
    <w:p w:rsidR="005A11CB" w:rsidRPr="00ED31F3" w:rsidRDefault="005A11CB" w:rsidP="006D6E54">
      <w:pPr>
        <w:pStyle w:val="Hapesira7"/>
        <w:rPr>
          <w:spacing w:val="-4"/>
          <w:sz w:val="8"/>
          <w:lang w:val="sq-AL"/>
        </w:rPr>
      </w:pPr>
    </w:p>
    <w:p w:rsidR="005A11CB" w:rsidRPr="00ED31F3" w:rsidRDefault="005A11CB" w:rsidP="00DA1DAA">
      <w:pPr>
        <w:pStyle w:val="NeniTitull"/>
        <w:rPr>
          <w:spacing w:val="-4"/>
          <w:lang w:val="sq-AL"/>
        </w:rPr>
      </w:pPr>
      <w:r w:rsidRPr="00ED31F3">
        <w:rPr>
          <w:spacing w:val="-4"/>
          <w:lang w:val="sq-AL"/>
        </w:rPr>
        <w:t xml:space="preserve">  MBI</w:t>
      </w:r>
      <w:r w:rsidR="00DA1DAA" w:rsidRPr="00ED31F3">
        <w:rPr>
          <w:spacing w:val="-4"/>
          <w:lang w:val="sq-AL"/>
        </w:rPr>
        <w:t xml:space="preserve"> </w:t>
      </w:r>
      <w:r w:rsidRPr="00ED31F3">
        <w:rPr>
          <w:spacing w:val="-4"/>
          <w:lang w:val="sq-AL"/>
        </w:rPr>
        <w:t>FILLIMIN E PROCEDURËS PËR MI</w:t>
      </w:r>
      <w:r w:rsidR="006D39C3" w:rsidRPr="00ED31F3">
        <w:rPr>
          <w:spacing w:val="-4"/>
          <w:lang w:val="sq-AL"/>
        </w:rPr>
        <w:t>RATIMIN E “RREGULLAVE TË PËRKOH</w:t>
      </w:r>
      <w:r w:rsidRPr="00ED31F3">
        <w:rPr>
          <w:spacing w:val="-4"/>
          <w:lang w:val="sq-AL"/>
        </w:rPr>
        <w:t>SHME PËR MEKANIZMIN BALANCUES TË ENERGJISË ELEKTRIKE”</w:t>
      </w:r>
    </w:p>
    <w:p w:rsidR="005A11CB" w:rsidRPr="00ED31F3" w:rsidRDefault="005A11CB" w:rsidP="006D6E54">
      <w:pPr>
        <w:pStyle w:val="Hapesira7"/>
        <w:rPr>
          <w:spacing w:val="-4"/>
          <w:sz w:val="8"/>
          <w:lang w:val="sq-AL"/>
        </w:rPr>
      </w:pPr>
    </w:p>
    <w:p w:rsidR="005A11CB" w:rsidRPr="00ED31F3" w:rsidRDefault="005A11CB" w:rsidP="00DA1DAA">
      <w:pPr>
        <w:pStyle w:val="Paragrafi"/>
        <w:rPr>
          <w:spacing w:val="-4"/>
          <w:lang w:val="sq-AL"/>
        </w:rPr>
      </w:pPr>
      <w:r w:rsidRPr="00ED31F3">
        <w:rPr>
          <w:spacing w:val="-4"/>
          <w:lang w:val="sq-AL"/>
        </w:rPr>
        <w:t xml:space="preserve">Në mbështetje të neneve 16, 98 dhe 100 të </w:t>
      </w:r>
      <w:r w:rsidR="00804643" w:rsidRPr="00ED31F3">
        <w:rPr>
          <w:spacing w:val="-4"/>
          <w:lang w:val="sq-AL"/>
        </w:rPr>
        <w:t>l</w:t>
      </w:r>
      <w:r w:rsidRPr="00ED31F3">
        <w:rPr>
          <w:spacing w:val="-4"/>
          <w:lang w:val="sq-AL"/>
        </w:rPr>
        <w:t xml:space="preserve">igjit nr. 43/2015 “Për </w:t>
      </w:r>
      <w:r w:rsidR="006D39C3" w:rsidRPr="00ED31F3">
        <w:rPr>
          <w:spacing w:val="-4"/>
          <w:lang w:val="sq-AL"/>
        </w:rPr>
        <w:t>sektorin e energjisë elektrike</w:t>
      </w:r>
      <w:r w:rsidRPr="00ED31F3">
        <w:rPr>
          <w:spacing w:val="-4"/>
          <w:lang w:val="sq-AL"/>
        </w:rPr>
        <w:t>”; nenit 19</w:t>
      </w:r>
      <w:r w:rsidR="00714362" w:rsidRPr="00ED31F3">
        <w:rPr>
          <w:spacing w:val="-4"/>
          <w:lang w:val="sq-AL"/>
        </w:rPr>
        <w:t>,</w:t>
      </w:r>
      <w:r w:rsidRPr="00ED31F3">
        <w:rPr>
          <w:spacing w:val="-4"/>
          <w:lang w:val="sq-AL"/>
        </w:rPr>
        <w:t xml:space="preserve"> pika 1, </w:t>
      </w:r>
      <w:r w:rsidR="006D39C3" w:rsidRPr="00ED31F3">
        <w:rPr>
          <w:spacing w:val="-4"/>
          <w:lang w:val="sq-AL"/>
        </w:rPr>
        <w:t>germa</w:t>
      </w:r>
      <w:r w:rsidRPr="00ED31F3">
        <w:rPr>
          <w:spacing w:val="-4"/>
          <w:lang w:val="sq-AL"/>
        </w:rPr>
        <w:t xml:space="preserve"> “f” dhe nenit 26 të “Rregullores </w:t>
      </w:r>
      <w:r w:rsidR="006D39C3" w:rsidRPr="00ED31F3">
        <w:rPr>
          <w:spacing w:val="-4"/>
          <w:lang w:val="sq-AL"/>
        </w:rPr>
        <w:t xml:space="preserve">për organizimin, funksionimin dhe procedurat </w:t>
      </w:r>
      <w:r w:rsidRPr="00ED31F3">
        <w:rPr>
          <w:spacing w:val="-4"/>
          <w:lang w:val="sq-AL"/>
        </w:rPr>
        <w:t xml:space="preserve">e ERE-s”, miratuar me </w:t>
      </w:r>
      <w:r w:rsidR="006D39C3" w:rsidRPr="00ED31F3">
        <w:rPr>
          <w:spacing w:val="-4"/>
          <w:lang w:val="sq-AL"/>
        </w:rPr>
        <w:t>vendimin nr</w:t>
      </w:r>
      <w:r w:rsidR="002E7D7B" w:rsidRPr="00ED31F3">
        <w:rPr>
          <w:spacing w:val="-4"/>
          <w:lang w:val="sq-AL"/>
        </w:rPr>
        <w:t>. 96, datë 17.</w:t>
      </w:r>
      <w:r w:rsidR="00714362" w:rsidRPr="00ED31F3">
        <w:rPr>
          <w:spacing w:val="-4"/>
          <w:lang w:val="sq-AL"/>
        </w:rPr>
        <w:t>6.2016, b</w:t>
      </w:r>
      <w:r w:rsidRPr="00ED31F3">
        <w:rPr>
          <w:spacing w:val="-4"/>
          <w:lang w:val="sq-AL"/>
        </w:rPr>
        <w:t>ordi i En</w:t>
      </w:r>
      <w:r w:rsidR="006D39C3" w:rsidRPr="00ED31F3">
        <w:rPr>
          <w:spacing w:val="-4"/>
          <w:lang w:val="sq-AL"/>
        </w:rPr>
        <w:t>tit Rregullator të Energjisë (ER</w:t>
      </w:r>
      <w:r w:rsidRPr="00ED31F3">
        <w:rPr>
          <w:spacing w:val="-4"/>
          <w:lang w:val="sq-AL"/>
        </w:rPr>
        <w:t xml:space="preserve">E), </w:t>
      </w:r>
      <w:r w:rsidR="006D39C3" w:rsidRPr="00ED31F3">
        <w:rPr>
          <w:spacing w:val="-4"/>
          <w:lang w:val="sq-AL"/>
        </w:rPr>
        <w:t>në mbledhjen e tij të datës 16.</w:t>
      </w:r>
      <w:r w:rsidRPr="00ED31F3">
        <w:rPr>
          <w:spacing w:val="-4"/>
          <w:lang w:val="sq-AL"/>
        </w:rPr>
        <w:t xml:space="preserve">8.2017, mbasi shqyrtoi relacionin për </w:t>
      </w:r>
      <w:r w:rsidR="006D39C3" w:rsidRPr="00ED31F3">
        <w:rPr>
          <w:spacing w:val="-4"/>
          <w:lang w:val="sq-AL"/>
        </w:rPr>
        <w:t>draftrregullat e përkoh</w:t>
      </w:r>
      <w:r w:rsidRPr="00ED31F3">
        <w:rPr>
          <w:spacing w:val="-4"/>
          <w:lang w:val="sq-AL"/>
        </w:rPr>
        <w:t>shme për mekanizmin balancues të energjisë elektrike,</w:t>
      </w:r>
    </w:p>
    <w:p w:rsidR="005A11CB" w:rsidRPr="00ED31F3" w:rsidRDefault="00714362" w:rsidP="00DA1DAA">
      <w:pPr>
        <w:pStyle w:val="Paragrafi"/>
        <w:rPr>
          <w:spacing w:val="-4"/>
          <w:lang w:val="sq-AL"/>
        </w:rPr>
      </w:pPr>
      <w:r w:rsidRPr="00ED31F3">
        <w:rPr>
          <w:spacing w:val="-4"/>
          <w:lang w:val="sq-AL"/>
        </w:rPr>
        <w:t>k</w:t>
      </w:r>
      <w:r w:rsidR="005A11CB" w:rsidRPr="00ED31F3">
        <w:rPr>
          <w:spacing w:val="-4"/>
          <w:lang w:val="sq-AL"/>
        </w:rPr>
        <w:t xml:space="preserve">onstatoi se: </w:t>
      </w:r>
    </w:p>
    <w:p w:rsidR="005A11CB" w:rsidRPr="00ED31F3" w:rsidRDefault="00DA1DAA" w:rsidP="00DA1DAA">
      <w:pPr>
        <w:pStyle w:val="Paragrafi"/>
        <w:rPr>
          <w:spacing w:val="-4"/>
          <w:lang w:val="sq-AL"/>
        </w:rPr>
      </w:pPr>
      <w:r w:rsidRPr="00ED31F3">
        <w:rPr>
          <w:spacing w:val="-4"/>
          <w:lang w:val="sq-AL"/>
        </w:rPr>
        <w:t xml:space="preserve">- </w:t>
      </w:r>
      <w:r w:rsidR="005A11CB" w:rsidRPr="00ED31F3">
        <w:rPr>
          <w:spacing w:val="-4"/>
          <w:lang w:val="sq-AL"/>
        </w:rPr>
        <w:t>OST sh.a.</w:t>
      </w:r>
      <w:r w:rsidR="006D39C3" w:rsidRPr="00ED31F3">
        <w:rPr>
          <w:spacing w:val="-4"/>
          <w:lang w:val="sq-AL"/>
        </w:rPr>
        <w:t>,</w:t>
      </w:r>
      <w:r w:rsidR="00714362" w:rsidRPr="00ED31F3">
        <w:rPr>
          <w:spacing w:val="-4"/>
          <w:lang w:val="sq-AL"/>
        </w:rPr>
        <w:t xml:space="preserve"> me shkresën e tij</w:t>
      </w:r>
      <w:r w:rsidR="005A11CB" w:rsidRPr="00ED31F3">
        <w:rPr>
          <w:spacing w:val="-4"/>
          <w:lang w:val="sq-AL"/>
        </w:rPr>
        <w:t xml:space="preserve"> nr. </w:t>
      </w:r>
      <w:r w:rsidR="006D39C3" w:rsidRPr="00ED31F3">
        <w:rPr>
          <w:spacing w:val="-4"/>
          <w:lang w:val="sq-AL"/>
        </w:rPr>
        <w:t>4176 Prot., datë 1.</w:t>
      </w:r>
      <w:r w:rsidR="005A11CB" w:rsidRPr="00ED31F3">
        <w:rPr>
          <w:spacing w:val="-4"/>
          <w:lang w:val="sq-AL"/>
        </w:rPr>
        <w:t>8.2017</w:t>
      </w:r>
      <w:r w:rsidR="00714362" w:rsidRPr="00ED31F3">
        <w:rPr>
          <w:spacing w:val="-4"/>
          <w:lang w:val="sq-AL"/>
        </w:rPr>
        <w:t>,</w:t>
      </w:r>
      <w:r w:rsidR="005A11CB" w:rsidRPr="00ED31F3">
        <w:rPr>
          <w:spacing w:val="-4"/>
          <w:lang w:val="sq-AL"/>
        </w:rPr>
        <w:t xml:space="preserve"> paraqiti në ERE për miratim draftin e </w:t>
      </w:r>
      <w:r w:rsidR="006D39C3" w:rsidRPr="00ED31F3">
        <w:rPr>
          <w:spacing w:val="-4"/>
          <w:lang w:val="sq-AL"/>
        </w:rPr>
        <w:t>rregullave të përkoh</w:t>
      </w:r>
      <w:r w:rsidR="005A11CB" w:rsidRPr="00ED31F3">
        <w:rPr>
          <w:spacing w:val="-4"/>
          <w:lang w:val="sq-AL"/>
        </w:rPr>
        <w:t xml:space="preserve">shme për mekanizmin balancues të energjisë elektrike. </w:t>
      </w:r>
    </w:p>
    <w:p w:rsidR="005A11CB" w:rsidRPr="00ED31F3" w:rsidRDefault="00DA1DAA" w:rsidP="00DA1DAA">
      <w:pPr>
        <w:pStyle w:val="Paragrafi"/>
        <w:rPr>
          <w:spacing w:val="-4"/>
          <w:lang w:val="sq-AL"/>
        </w:rPr>
      </w:pPr>
      <w:r w:rsidRPr="00ED31F3">
        <w:rPr>
          <w:spacing w:val="-4"/>
          <w:lang w:val="sq-AL"/>
        </w:rPr>
        <w:t xml:space="preserve">- </w:t>
      </w:r>
      <w:r w:rsidR="005A11CB" w:rsidRPr="00ED31F3">
        <w:rPr>
          <w:spacing w:val="-4"/>
          <w:lang w:val="sq-AL"/>
        </w:rPr>
        <w:t>Rregullorja është hartuar nga OST sh.a.</w:t>
      </w:r>
      <w:r w:rsidR="006D39C3" w:rsidRPr="00ED31F3">
        <w:rPr>
          <w:spacing w:val="-4"/>
          <w:lang w:val="sq-AL"/>
        </w:rPr>
        <w:t xml:space="preserve"> </w:t>
      </w:r>
      <w:r w:rsidR="005A11CB" w:rsidRPr="00ED31F3">
        <w:rPr>
          <w:spacing w:val="-4"/>
          <w:lang w:val="sq-AL"/>
        </w:rPr>
        <w:t xml:space="preserve">në përputhje me nenet 98 dhe 100 të </w:t>
      </w:r>
      <w:r w:rsidR="006D39C3" w:rsidRPr="00ED31F3">
        <w:rPr>
          <w:spacing w:val="-4"/>
          <w:lang w:val="sq-AL"/>
        </w:rPr>
        <w:t>l</w:t>
      </w:r>
      <w:r w:rsidR="005A11CB" w:rsidRPr="00ED31F3">
        <w:rPr>
          <w:spacing w:val="-4"/>
          <w:lang w:val="sq-AL"/>
        </w:rPr>
        <w:t xml:space="preserve">igjit nr. 43/2015 “Për </w:t>
      </w:r>
      <w:r w:rsidR="006D39C3" w:rsidRPr="00ED31F3">
        <w:rPr>
          <w:spacing w:val="-4"/>
          <w:lang w:val="sq-AL"/>
        </w:rPr>
        <w:t>sektorin e energjisë elektrike”.</w:t>
      </w:r>
    </w:p>
    <w:p w:rsidR="005A11CB" w:rsidRPr="00ED31F3" w:rsidRDefault="00DA1DAA" w:rsidP="00DA1DAA">
      <w:pPr>
        <w:pStyle w:val="Paragrafi"/>
        <w:rPr>
          <w:spacing w:val="-4"/>
          <w:lang w:val="sq-AL"/>
        </w:rPr>
      </w:pPr>
      <w:r w:rsidRPr="00ED31F3">
        <w:rPr>
          <w:spacing w:val="-4"/>
          <w:lang w:val="sq-AL"/>
        </w:rPr>
        <w:t xml:space="preserve">- </w:t>
      </w:r>
      <w:r w:rsidR="005A11CB" w:rsidRPr="00ED31F3">
        <w:rPr>
          <w:spacing w:val="-4"/>
          <w:lang w:val="sq-AL"/>
        </w:rPr>
        <w:t>OST sh.a</w:t>
      </w:r>
      <w:r w:rsidR="006D39C3" w:rsidRPr="00ED31F3">
        <w:rPr>
          <w:spacing w:val="-4"/>
          <w:lang w:val="sq-AL"/>
        </w:rPr>
        <w:t>.,</w:t>
      </w:r>
      <w:r w:rsidR="005A11CB" w:rsidRPr="00ED31F3">
        <w:rPr>
          <w:spacing w:val="-4"/>
          <w:lang w:val="sq-AL"/>
        </w:rPr>
        <w:t xml:space="preserve"> në shkresën e sipërcituar ka b</w:t>
      </w:r>
      <w:r w:rsidR="00714362" w:rsidRPr="00ED31F3">
        <w:rPr>
          <w:spacing w:val="-4"/>
          <w:lang w:val="sq-AL"/>
        </w:rPr>
        <w:t>ërë me dije se drafti i këtyre r</w:t>
      </w:r>
      <w:r w:rsidR="005A11CB" w:rsidRPr="00ED31F3">
        <w:rPr>
          <w:spacing w:val="-4"/>
          <w:lang w:val="sq-AL"/>
        </w:rPr>
        <w:t>regullave është përgatitur me mbështetjen e Sekretariatit të Komunitetit të Energjisë në kuadër të mbështetjes teknike të ofruar për këtë qëllim.</w:t>
      </w:r>
    </w:p>
    <w:p w:rsidR="005A11CB" w:rsidRPr="00ED31F3" w:rsidRDefault="00DA1DAA" w:rsidP="00DA1DAA">
      <w:pPr>
        <w:pStyle w:val="Paragrafi"/>
        <w:rPr>
          <w:spacing w:val="-4"/>
          <w:lang w:val="sq-AL"/>
        </w:rPr>
      </w:pPr>
      <w:r w:rsidRPr="00ED31F3">
        <w:rPr>
          <w:spacing w:val="-4"/>
          <w:lang w:val="sq-AL"/>
        </w:rPr>
        <w:t xml:space="preserve">- </w:t>
      </w:r>
      <w:r w:rsidR="005A11CB" w:rsidRPr="00ED31F3">
        <w:rPr>
          <w:spacing w:val="-4"/>
          <w:lang w:val="sq-AL"/>
        </w:rPr>
        <w:t>Në kuadër të kësaj asistence</w:t>
      </w:r>
      <w:r w:rsidR="00714362" w:rsidRPr="00ED31F3">
        <w:rPr>
          <w:spacing w:val="-4"/>
          <w:lang w:val="sq-AL"/>
        </w:rPr>
        <w:t>,</w:t>
      </w:r>
      <w:r w:rsidR="005A11CB" w:rsidRPr="00ED31F3">
        <w:rPr>
          <w:spacing w:val="-4"/>
          <w:lang w:val="sq-AL"/>
        </w:rPr>
        <w:t xml:space="preserve"> procesi i draftimit të këtyre rregullave ka përfshirë edhe organizimin e seminareve e takimeve të përbashkëta me palët e interesit. </w:t>
      </w:r>
    </w:p>
    <w:p w:rsidR="005A11CB" w:rsidRPr="00ED31F3" w:rsidRDefault="005A11CB" w:rsidP="00F66337">
      <w:pPr>
        <w:pStyle w:val="Paragrafi"/>
        <w:rPr>
          <w:spacing w:val="-4"/>
          <w:lang w:val="sq-AL"/>
        </w:rPr>
      </w:pPr>
      <w:r w:rsidRPr="00ED31F3">
        <w:rPr>
          <w:spacing w:val="-4"/>
          <w:lang w:val="sq-AL"/>
        </w:rPr>
        <w:t xml:space="preserve">Për gjithë sa më sipër, </w:t>
      </w:r>
      <w:r w:rsidR="006D39C3" w:rsidRPr="00ED31F3">
        <w:rPr>
          <w:spacing w:val="-4"/>
          <w:lang w:val="sq-AL"/>
        </w:rPr>
        <w:t>bordi i ERE-s</w:t>
      </w:r>
    </w:p>
    <w:p w:rsidR="005A11CB" w:rsidRPr="00ED31F3" w:rsidRDefault="005A11CB" w:rsidP="006D6E54">
      <w:pPr>
        <w:pStyle w:val="Hapesira7"/>
        <w:rPr>
          <w:spacing w:val="-4"/>
          <w:sz w:val="8"/>
          <w:lang w:val="sq-AL"/>
        </w:rPr>
      </w:pPr>
    </w:p>
    <w:p w:rsidR="005A11CB" w:rsidRPr="00ED31F3" w:rsidRDefault="00DA1DAA" w:rsidP="00DA1DAA">
      <w:pPr>
        <w:pStyle w:val="NeniNr"/>
        <w:rPr>
          <w:spacing w:val="-4"/>
          <w:lang w:val="sq-AL"/>
        </w:rPr>
      </w:pPr>
      <w:r w:rsidRPr="00ED31F3">
        <w:rPr>
          <w:spacing w:val="-4"/>
          <w:lang w:val="sq-AL"/>
        </w:rPr>
        <w:t>VENDOSI</w:t>
      </w:r>
      <w:r w:rsidR="005A11CB" w:rsidRPr="00ED31F3">
        <w:rPr>
          <w:spacing w:val="-4"/>
          <w:lang w:val="sq-AL"/>
        </w:rPr>
        <w:t>:</w:t>
      </w:r>
    </w:p>
    <w:p w:rsidR="005A11CB" w:rsidRPr="00ED31F3" w:rsidRDefault="005A11CB" w:rsidP="006D6E54">
      <w:pPr>
        <w:pStyle w:val="Hapesira7"/>
        <w:rPr>
          <w:spacing w:val="-4"/>
          <w:sz w:val="8"/>
          <w:lang w:val="sq-AL"/>
        </w:rPr>
      </w:pPr>
    </w:p>
    <w:p w:rsidR="005A11CB" w:rsidRPr="00ED31F3" w:rsidRDefault="00DA1DAA" w:rsidP="00DA1DAA">
      <w:pPr>
        <w:pStyle w:val="Paragrafi"/>
        <w:rPr>
          <w:spacing w:val="-4"/>
          <w:lang w:val="sq-AL"/>
        </w:rPr>
      </w:pPr>
      <w:r w:rsidRPr="00ED31F3">
        <w:rPr>
          <w:spacing w:val="-4"/>
          <w:lang w:val="sq-AL"/>
        </w:rPr>
        <w:t xml:space="preserve">1. </w:t>
      </w:r>
      <w:r w:rsidR="005A11CB" w:rsidRPr="00ED31F3">
        <w:rPr>
          <w:spacing w:val="-4"/>
          <w:lang w:val="sq-AL"/>
        </w:rPr>
        <w:t>Të fillojë procedurën për mi</w:t>
      </w:r>
      <w:r w:rsidR="00714362" w:rsidRPr="00ED31F3">
        <w:rPr>
          <w:spacing w:val="-4"/>
          <w:lang w:val="sq-AL"/>
        </w:rPr>
        <w:t>ratimin e r</w:t>
      </w:r>
      <w:r w:rsidR="005A11CB" w:rsidRPr="00ED31F3">
        <w:rPr>
          <w:spacing w:val="-4"/>
          <w:lang w:val="sq-AL"/>
        </w:rPr>
        <w:t>regullave të përko</w:t>
      </w:r>
      <w:r w:rsidR="006D39C3" w:rsidRPr="00ED31F3">
        <w:rPr>
          <w:spacing w:val="-4"/>
          <w:lang w:val="sq-AL"/>
        </w:rPr>
        <w:t>h</w:t>
      </w:r>
      <w:r w:rsidR="005A11CB" w:rsidRPr="00ED31F3">
        <w:rPr>
          <w:spacing w:val="-4"/>
          <w:lang w:val="sq-AL"/>
        </w:rPr>
        <w:t>shme për mekanizmin balancues të energjisë elektrike.</w:t>
      </w:r>
    </w:p>
    <w:p w:rsidR="001B2D31" w:rsidRPr="00ED31F3" w:rsidRDefault="00DA1DAA" w:rsidP="00804643">
      <w:pPr>
        <w:pStyle w:val="Paragrafi"/>
        <w:rPr>
          <w:spacing w:val="-4"/>
          <w:lang w:val="sq-AL"/>
        </w:rPr>
      </w:pPr>
      <w:r w:rsidRPr="00ED31F3">
        <w:rPr>
          <w:spacing w:val="-4"/>
          <w:lang w:val="sq-AL"/>
        </w:rPr>
        <w:t xml:space="preserve">2. </w:t>
      </w:r>
      <w:r w:rsidR="005A11CB" w:rsidRPr="00ED31F3">
        <w:rPr>
          <w:spacing w:val="-4"/>
          <w:lang w:val="sq-AL"/>
        </w:rPr>
        <w:t xml:space="preserve">Drejtoria e Juridike </w:t>
      </w:r>
      <w:r w:rsidR="00714362" w:rsidRPr="00ED31F3">
        <w:rPr>
          <w:spacing w:val="-4"/>
          <w:lang w:val="sq-AL"/>
        </w:rPr>
        <w:t>dhe e Mbrojtjes së Konsumatorit</w:t>
      </w:r>
      <w:r w:rsidR="005A11CB" w:rsidRPr="00ED31F3">
        <w:rPr>
          <w:spacing w:val="-4"/>
          <w:lang w:val="sq-AL"/>
        </w:rPr>
        <w:t xml:space="preserve"> të njoftojë palët e interesuara për </w:t>
      </w:r>
      <w:r w:rsidR="006D39C3" w:rsidRPr="00ED31F3">
        <w:rPr>
          <w:spacing w:val="-4"/>
          <w:lang w:val="sq-AL"/>
        </w:rPr>
        <w:t>v</w:t>
      </w:r>
      <w:r w:rsidR="005A11CB" w:rsidRPr="00ED31F3">
        <w:rPr>
          <w:spacing w:val="-4"/>
          <w:lang w:val="sq-AL"/>
        </w:rPr>
        <w:t xml:space="preserve">endimin e </w:t>
      </w:r>
      <w:r w:rsidR="006D39C3" w:rsidRPr="00ED31F3">
        <w:rPr>
          <w:spacing w:val="-4"/>
          <w:lang w:val="sq-AL"/>
        </w:rPr>
        <w:t>b</w:t>
      </w:r>
      <w:r w:rsidR="005A11CB" w:rsidRPr="00ED31F3">
        <w:rPr>
          <w:spacing w:val="-4"/>
          <w:lang w:val="sq-AL"/>
        </w:rPr>
        <w:t>ordit të ERE-s. </w:t>
      </w:r>
    </w:p>
    <w:p w:rsidR="005A11CB" w:rsidRPr="00ED31F3" w:rsidRDefault="005A11CB" w:rsidP="00F66337">
      <w:pPr>
        <w:pStyle w:val="Paragrafi"/>
        <w:rPr>
          <w:spacing w:val="-4"/>
          <w:lang w:val="sq-AL"/>
        </w:rPr>
      </w:pPr>
      <w:r w:rsidRPr="00ED31F3">
        <w:rPr>
          <w:spacing w:val="-4"/>
          <w:lang w:val="sq-AL"/>
        </w:rPr>
        <w:t xml:space="preserve">Ky vendim hyn në fuqi menjëherë. </w:t>
      </w:r>
    </w:p>
    <w:p w:rsidR="005A11CB" w:rsidRPr="00ED31F3" w:rsidRDefault="005A11CB" w:rsidP="00F66337">
      <w:pPr>
        <w:pStyle w:val="Paragrafi"/>
        <w:rPr>
          <w:spacing w:val="-4"/>
          <w:lang w:val="sq-AL"/>
        </w:rPr>
      </w:pPr>
      <w:r w:rsidRPr="00ED31F3">
        <w:rPr>
          <w:spacing w:val="-4"/>
          <w:lang w:val="sq-AL"/>
        </w:rPr>
        <w:t xml:space="preserve">Ky vendim botohet në Fletoren Zyrtare.  </w:t>
      </w:r>
    </w:p>
    <w:p w:rsidR="00DA1DAA" w:rsidRPr="00ED31F3" w:rsidRDefault="005A11CB" w:rsidP="00804643">
      <w:pPr>
        <w:pStyle w:val="Paragrafi"/>
        <w:rPr>
          <w:spacing w:val="-4"/>
          <w:lang w:val="sq-AL"/>
        </w:rPr>
      </w:pPr>
      <w:r w:rsidRPr="00ED31F3">
        <w:rPr>
          <w:spacing w:val="-4"/>
          <w:lang w:val="sq-AL"/>
        </w:rPr>
        <w:t xml:space="preserve">Ky vendim mund të ankimohet në </w:t>
      </w:r>
      <w:r w:rsidR="00714362" w:rsidRPr="00ED31F3">
        <w:rPr>
          <w:spacing w:val="-4"/>
          <w:lang w:val="sq-AL"/>
        </w:rPr>
        <w:t>Gjykatën Administrative Tiranë,</w:t>
      </w:r>
      <w:r w:rsidRPr="00ED31F3">
        <w:rPr>
          <w:spacing w:val="-4"/>
          <w:lang w:val="sq-AL"/>
        </w:rPr>
        <w:t xml:space="preserve"> brenda 30 ditëve kalendarike  nga  botimi në Fletoren Zyrtare.  </w:t>
      </w:r>
    </w:p>
    <w:p w:rsidR="00DA1DAA" w:rsidRPr="009E211A" w:rsidRDefault="00DA1DAA" w:rsidP="00DA1DAA">
      <w:pPr>
        <w:pStyle w:val="Paragrafi"/>
        <w:jc w:val="right"/>
        <w:rPr>
          <w:spacing w:val="-4"/>
          <w:lang w:val="sq-AL"/>
        </w:rPr>
      </w:pPr>
      <w:r w:rsidRPr="009E211A">
        <w:rPr>
          <w:spacing w:val="-4"/>
          <w:lang w:val="sq-AL"/>
        </w:rPr>
        <w:t>KRYETARI</w:t>
      </w:r>
    </w:p>
    <w:p w:rsidR="00DA1DAA" w:rsidRPr="00ED31F3" w:rsidRDefault="00DA1DAA" w:rsidP="00ED31F3">
      <w:pPr>
        <w:pStyle w:val="Paragrafi"/>
        <w:jc w:val="right"/>
        <w:rPr>
          <w:b/>
          <w:spacing w:val="-4"/>
          <w:lang w:val="sq-AL"/>
        </w:rPr>
      </w:pPr>
      <w:r w:rsidRPr="009E211A">
        <w:rPr>
          <w:b/>
          <w:spacing w:val="-4"/>
          <w:lang w:val="sq-AL"/>
        </w:rPr>
        <w:t>Petrit Ahmeti</w:t>
      </w:r>
    </w:p>
    <w:p w:rsidR="00B53359" w:rsidRPr="009E211A" w:rsidRDefault="00B53359" w:rsidP="00DA1DAA">
      <w:pPr>
        <w:pStyle w:val="NeniTitull"/>
        <w:rPr>
          <w:spacing w:val="-4"/>
          <w:lang w:val="sq-AL"/>
        </w:rPr>
      </w:pPr>
      <w:r w:rsidRPr="009E211A">
        <w:rPr>
          <w:spacing w:val="-4"/>
          <w:lang w:val="sq-AL"/>
        </w:rPr>
        <w:t>VENDIM</w:t>
      </w:r>
    </w:p>
    <w:p w:rsidR="00B53359" w:rsidRPr="009E211A" w:rsidRDefault="00B53359" w:rsidP="00DA1DAA">
      <w:pPr>
        <w:pStyle w:val="NeniTitull"/>
        <w:rPr>
          <w:spacing w:val="-4"/>
          <w:lang w:val="sq-AL"/>
        </w:rPr>
      </w:pPr>
      <w:r w:rsidRPr="009E211A">
        <w:rPr>
          <w:spacing w:val="-4"/>
          <w:lang w:val="sq-AL"/>
        </w:rPr>
        <w:t xml:space="preserve">Nr. 125, </w:t>
      </w:r>
      <w:r w:rsidR="00DA1DAA" w:rsidRPr="009E211A">
        <w:rPr>
          <w:spacing w:val="-4"/>
          <w:lang w:val="sq-AL"/>
        </w:rPr>
        <w:t>d</w:t>
      </w:r>
      <w:r w:rsidRPr="009E211A">
        <w:rPr>
          <w:spacing w:val="-4"/>
          <w:lang w:val="sq-AL"/>
        </w:rPr>
        <w:t>atë 16</w:t>
      </w:r>
      <w:r w:rsidR="00DA1DAA" w:rsidRPr="009E211A">
        <w:rPr>
          <w:spacing w:val="-4"/>
          <w:lang w:val="sq-AL"/>
        </w:rPr>
        <w:t>.</w:t>
      </w:r>
      <w:r w:rsidRPr="009E211A">
        <w:rPr>
          <w:spacing w:val="-4"/>
          <w:lang w:val="sq-AL"/>
        </w:rPr>
        <w:t>8.2017</w:t>
      </w:r>
    </w:p>
    <w:p w:rsidR="00B53359" w:rsidRPr="009E211A" w:rsidRDefault="00B53359" w:rsidP="006D6E54">
      <w:pPr>
        <w:pStyle w:val="Hapesira7"/>
        <w:rPr>
          <w:spacing w:val="-4"/>
          <w:lang w:val="sq-AL"/>
        </w:rPr>
      </w:pPr>
    </w:p>
    <w:p w:rsidR="00B53359" w:rsidRPr="009E211A" w:rsidRDefault="00B53359" w:rsidP="00DA1DAA">
      <w:pPr>
        <w:pStyle w:val="NeniTitull"/>
        <w:rPr>
          <w:spacing w:val="-4"/>
          <w:lang w:val="sq-AL"/>
        </w:rPr>
      </w:pPr>
      <w:r w:rsidRPr="009E211A">
        <w:rPr>
          <w:spacing w:val="-4"/>
          <w:lang w:val="sq-AL"/>
        </w:rPr>
        <w:t>MBI FILLIMIN E PRO</w:t>
      </w:r>
      <w:r w:rsidR="006D39C3" w:rsidRPr="009E211A">
        <w:rPr>
          <w:spacing w:val="-4"/>
          <w:lang w:val="sq-AL"/>
        </w:rPr>
        <w:t>C</w:t>
      </w:r>
      <w:r w:rsidRPr="009E211A">
        <w:rPr>
          <w:spacing w:val="-4"/>
          <w:lang w:val="sq-AL"/>
        </w:rPr>
        <w:t>EDURËS PËR MIRATIMIN E RREGULLAVE TË HARMONIZUARA TË ALOKIMIT TË KAPACITETEVE TË INTERKONJEKSIONIT PËR VITIN 2018 PËR ZYRËN E KOORDINIMIT TË ANKANDEVE TË KAPACITETEVE TË I</w:t>
      </w:r>
      <w:r w:rsidR="00714362">
        <w:rPr>
          <w:spacing w:val="-4"/>
          <w:lang w:val="sq-AL"/>
        </w:rPr>
        <w:t>NTERKONJEKSIONIT NË EUROPËN JUG</w:t>
      </w:r>
      <w:r w:rsidRPr="009E211A">
        <w:rPr>
          <w:spacing w:val="-4"/>
          <w:lang w:val="sq-AL"/>
        </w:rPr>
        <w:t>LINDORE (SEE CAO)</w:t>
      </w:r>
    </w:p>
    <w:p w:rsidR="00B53359" w:rsidRPr="009E211A" w:rsidRDefault="00B53359" w:rsidP="006D6E54">
      <w:pPr>
        <w:pStyle w:val="Hapesira7"/>
        <w:rPr>
          <w:spacing w:val="-4"/>
          <w:lang w:val="sq-AL"/>
        </w:rPr>
      </w:pPr>
    </w:p>
    <w:p w:rsidR="00B53359" w:rsidRPr="009E211A" w:rsidRDefault="00B53359" w:rsidP="00DA1DAA">
      <w:pPr>
        <w:pStyle w:val="Paragrafi"/>
        <w:rPr>
          <w:spacing w:val="-4"/>
          <w:lang w:val="sq-AL"/>
        </w:rPr>
      </w:pPr>
      <w:r w:rsidRPr="009E211A">
        <w:rPr>
          <w:spacing w:val="-4"/>
          <w:lang w:val="sq-AL"/>
        </w:rPr>
        <w:t xml:space="preserve">Në mbështetje të nenit 16, nenit 30 dhe nenit 65 të </w:t>
      </w:r>
      <w:r w:rsidR="006D39C3" w:rsidRPr="009E211A">
        <w:rPr>
          <w:spacing w:val="-4"/>
          <w:lang w:val="sq-AL"/>
        </w:rPr>
        <w:t>l</w:t>
      </w:r>
      <w:r w:rsidRPr="009E211A">
        <w:rPr>
          <w:spacing w:val="-4"/>
          <w:lang w:val="sq-AL"/>
        </w:rPr>
        <w:t xml:space="preserve">igjit nr. 43/2015 “Për </w:t>
      </w:r>
      <w:r w:rsidR="006D39C3" w:rsidRPr="009E211A">
        <w:rPr>
          <w:spacing w:val="-4"/>
          <w:lang w:val="sq-AL"/>
        </w:rPr>
        <w:t>sektorin e energjisë elektrike</w:t>
      </w:r>
      <w:r w:rsidRPr="009E211A">
        <w:rPr>
          <w:spacing w:val="-4"/>
          <w:lang w:val="sq-AL"/>
        </w:rPr>
        <w:t xml:space="preserve">”; të nenit 51 </w:t>
      </w:r>
      <w:r w:rsidR="006D39C3" w:rsidRPr="009E211A">
        <w:rPr>
          <w:spacing w:val="-4"/>
          <w:lang w:val="sq-AL"/>
        </w:rPr>
        <w:t xml:space="preserve">të rregullores së komisionit </w:t>
      </w:r>
      <w:r w:rsidRPr="009E211A">
        <w:rPr>
          <w:spacing w:val="-4"/>
          <w:lang w:val="sq-AL"/>
        </w:rPr>
        <w:t>(BE) 2016/1719, “Për krijimin e një udhëzuesi mbi alokimin e kapaciteteve të ardhshme (</w:t>
      </w:r>
      <w:r w:rsidRPr="009E211A">
        <w:rPr>
          <w:i/>
          <w:spacing w:val="-4"/>
          <w:lang w:val="sq-AL"/>
        </w:rPr>
        <w:t>Forward Capacity Allocation – FIA</w:t>
      </w:r>
      <w:r w:rsidRPr="009E211A">
        <w:rPr>
          <w:spacing w:val="-4"/>
          <w:lang w:val="sq-AL"/>
        </w:rPr>
        <w:t xml:space="preserve">)”; nenit 19, pika 1, </w:t>
      </w:r>
      <w:r w:rsidR="006D39C3" w:rsidRPr="009E211A">
        <w:rPr>
          <w:spacing w:val="-4"/>
          <w:lang w:val="sq-AL"/>
        </w:rPr>
        <w:t>germa</w:t>
      </w:r>
      <w:r w:rsidRPr="009E211A">
        <w:rPr>
          <w:spacing w:val="-4"/>
          <w:lang w:val="sq-AL"/>
        </w:rPr>
        <w:t xml:space="preserve"> “f” dhe nenit 26 të “Rregullores për </w:t>
      </w:r>
      <w:r w:rsidR="006D39C3" w:rsidRPr="009E211A">
        <w:rPr>
          <w:spacing w:val="-4"/>
          <w:lang w:val="sq-AL"/>
        </w:rPr>
        <w:t xml:space="preserve">organizimin, funksionimin dhe procedurat </w:t>
      </w:r>
      <w:r w:rsidRPr="009E211A">
        <w:rPr>
          <w:spacing w:val="-4"/>
          <w:lang w:val="sq-AL"/>
        </w:rPr>
        <w:t xml:space="preserve">e ERE-s”, miratuar me </w:t>
      </w:r>
      <w:r w:rsidR="006D39C3" w:rsidRPr="009E211A">
        <w:rPr>
          <w:spacing w:val="-4"/>
          <w:lang w:val="sq-AL"/>
        </w:rPr>
        <w:t>vendimin  nr. 96, datë 17.</w:t>
      </w:r>
      <w:r w:rsidR="00A90CDF">
        <w:rPr>
          <w:spacing w:val="-4"/>
          <w:lang w:val="sq-AL"/>
        </w:rPr>
        <w:t>6.2016,  b</w:t>
      </w:r>
      <w:r w:rsidRPr="009E211A">
        <w:rPr>
          <w:spacing w:val="-4"/>
          <w:lang w:val="sq-AL"/>
        </w:rPr>
        <w:t>ordi i En</w:t>
      </w:r>
      <w:r w:rsidR="006D39C3" w:rsidRPr="009E211A">
        <w:rPr>
          <w:spacing w:val="-4"/>
          <w:lang w:val="sq-AL"/>
        </w:rPr>
        <w:t>tit Rregullator të Energjisë (E</w:t>
      </w:r>
      <w:r w:rsidRPr="009E211A">
        <w:rPr>
          <w:spacing w:val="-4"/>
          <w:lang w:val="sq-AL"/>
        </w:rPr>
        <w:t xml:space="preserve">RE), në mbledhjen e tij të </w:t>
      </w:r>
      <w:r w:rsidR="006D39C3" w:rsidRPr="009E211A">
        <w:rPr>
          <w:spacing w:val="-4"/>
          <w:lang w:val="sq-AL"/>
        </w:rPr>
        <w:t>datës 16.</w:t>
      </w:r>
      <w:r w:rsidRPr="009E211A">
        <w:rPr>
          <w:spacing w:val="-4"/>
          <w:lang w:val="sq-AL"/>
        </w:rPr>
        <w:t xml:space="preserve">8.2017, mbasi shqyrtoi relacionin </w:t>
      </w:r>
      <w:r w:rsidR="006D39C3" w:rsidRPr="009E211A">
        <w:rPr>
          <w:spacing w:val="-4"/>
          <w:lang w:val="sq-AL"/>
        </w:rPr>
        <w:t>për</w:t>
      </w:r>
      <w:r w:rsidRPr="009E211A">
        <w:rPr>
          <w:spacing w:val="-4"/>
          <w:lang w:val="sq-AL"/>
        </w:rPr>
        <w:t xml:space="preserve"> “Fillimin e </w:t>
      </w:r>
      <w:r w:rsidR="006D39C3" w:rsidRPr="009E211A">
        <w:rPr>
          <w:spacing w:val="-4"/>
          <w:lang w:val="sq-AL"/>
        </w:rPr>
        <w:t>procedurave</w:t>
      </w:r>
      <w:r w:rsidRPr="009E211A">
        <w:rPr>
          <w:spacing w:val="-4"/>
          <w:lang w:val="sq-AL"/>
        </w:rPr>
        <w:t xml:space="preserve"> për </w:t>
      </w:r>
      <w:r w:rsidR="006D39C3" w:rsidRPr="009E211A">
        <w:rPr>
          <w:spacing w:val="-4"/>
          <w:lang w:val="sq-AL"/>
        </w:rPr>
        <w:t>miratimin e rregullave të harmonizuara të alokimit të kapaciteteve të interkonjeksionit për</w:t>
      </w:r>
      <w:r w:rsidRPr="009E211A">
        <w:rPr>
          <w:spacing w:val="-4"/>
          <w:lang w:val="sq-AL"/>
        </w:rPr>
        <w:t xml:space="preserve"> vitin 2018 për Zyrën e Koordinimit të Ankandeve të Kapaciteteve të In</w:t>
      </w:r>
      <w:r w:rsidR="006D39C3" w:rsidRPr="009E211A">
        <w:rPr>
          <w:spacing w:val="-4"/>
          <w:lang w:val="sq-AL"/>
        </w:rPr>
        <w:t>terkonjeksionit në Evropën Jugl</w:t>
      </w:r>
      <w:r w:rsidRPr="009E211A">
        <w:rPr>
          <w:spacing w:val="-4"/>
          <w:lang w:val="sq-AL"/>
        </w:rPr>
        <w:t xml:space="preserve">indore (SEE CAO)” , të përgatitur nga Drejtoria e Licencimit dhe Monitorimit të Tregut, </w:t>
      </w:r>
    </w:p>
    <w:p w:rsidR="00B53359" w:rsidRPr="009E211A" w:rsidRDefault="006D39C3" w:rsidP="00F66337">
      <w:pPr>
        <w:pStyle w:val="Paragrafi"/>
        <w:rPr>
          <w:spacing w:val="-4"/>
          <w:lang w:val="sq-AL"/>
        </w:rPr>
      </w:pPr>
      <w:r w:rsidRPr="009E211A">
        <w:rPr>
          <w:spacing w:val="-4"/>
          <w:lang w:val="sq-AL"/>
        </w:rPr>
        <w:t>k</w:t>
      </w:r>
      <w:r w:rsidR="00B53359" w:rsidRPr="009E211A">
        <w:rPr>
          <w:spacing w:val="-4"/>
          <w:lang w:val="sq-AL"/>
        </w:rPr>
        <w:t xml:space="preserve">onstatoi se: </w:t>
      </w:r>
    </w:p>
    <w:p w:rsidR="00B53359" w:rsidRPr="009E211A" w:rsidRDefault="00DA1DAA" w:rsidP="00DA1DAA">
      <w:pPr>
        <w:pStyle w:val="Paragrafi"/>
        <w:rPr>
          <w:spacing w:val="-4"/>
          <w:lang w:val="sq-AL"/>
        </w:rPr>
      </w:pPr>
      <w:r w:rsidRPr="009E211A">
        <w:rPr>
          <w:spacing w:val="-4"/>
          <w:lang w:val="sq-AL"/>
        </w:rPr>
        <w:t xml:space="preserve">- </w:t>
      </w:r>
      <w:r w:rsidR="00B53359" w:rsidRPr="009E211A">
        <w:rPr>
          <w:spacing w:val="-4"/>
          <w:lang w:val="sq-AL"/>
        </w:rPr>
        <w:t xml:space="preserve">Me shkresën </w:t>
      </w:r>
      <w:r w:rsidR="006D39C3" w:rsidRPr="009E211A">
        <w:rPr>
          <w:spacing w:val="-4"/>
          <w:lang w:val="sq-AL"/>
        </w:rPr>
        <w:t>nr. 4111 Prot, datë 26.</w:t>
      </w:r>
      <w:r w:rsidR="00B53359" w:rsidRPr="009E211A">
        <w:rPr>
          <w:spacing w:val="-4"/>
          <w:lang w:val="sq-AL"/>
        </w:rPr>
        <w:t>7.2017</w:t>
      </w:r>
      <w:r w:rsidR="00A90CDF">
        <w:rPr>
          <w:spacing w:val="-4"/>
          <w:lang w:val="sq-AL"/>
        </w:rPr>
        <w:t>,</w:t>
      </w:r>
      <w:r w:rsidR="00B53359" w:rsidRPr="009E211A">
        <w:rPr>
          <w:spacing w:val="-4"/>
          <w:lang w:val="sq-AL"/>
        </w:rPr>
        <w:t xml:space="preserve"> OST sh</w:t>
      </w:r>
      <w:r w:rsidR="006D39C3" w:rsidRPr="009E211A">
        <w:rPr>
          <w:spacing w:val="-4"/>
          <w:lang w:val="sq-AL"/>
        </w:rPr>
        <w:t>.</w:t>
      </w:r>
      <w:r w:rsidR="00B53359" w:rsidRPr="009E211A">
        <w:rPr>
          <w:spacing w:val="-4"/>
          <w:lang w:val="sq-AL"/>
        </w:rPr>
        <w:t>a</w:t>
      </w:r>
      <w:r w:rsidR="006D39C3" w:rsidRPr="009E211A">
        <w:rPr>
          <w:spacing w:val="-4"/>
          <w:lang w:val="sq-AL"/>
        </w:rPr>
        <w:t>.</w:t>
      </w:r>
      <w:r w:rsidR="00B53359" w:rsidRPr="009E211A">
        <w:rPr>
          <w:spacing w:val="-4"/>
          <w:lang w:val="sq-AL"/>
        </w:rPr>
        <w:t xml:space="preserve">  ka paraqitur </w:t>
      </w:r>
      <w:r w:rsidR="006D39C3" w:rsidRPr="009E211A">
        <w:rPr>
          <w:spacing w:val="-4"/>
          <w:lang w:val="sq-AL"/>
        </w:rPr>
        <w:t>pranë</w:t>
      </w:r>
      <w:r w:rsidR="00A90CDF">
        <w:rPr>
          <w:spacing w:val="-4"/>
          <w:lang w:val="sq-AL"/>
        </w:rPr>
        <w:t xml:space="preserve"> ERE-s</w:t>
      </w:r>
      <w:r w:rsidR="00B53359" w:rsidRPr="009E211A">
        <w:rPr>
          <w:spacing w:val="-4"/>
          <w:lang w:val="sq-AL"/>
        </w:rPr>
        <w:t xml:space="preserve">  kërkesën për miratimin e “Rregullave të </w:t>
      </w:r>
      <w:r w:rsidR="00103655" w:rsidRPr="009E211A">
        <w:rPr>
          <w:spacing w:val="-4"/>
          <w:lang w:val="sq-AL"/>
        </w:rPr>
        <w:t xml:space="preserve">harmonizuara të alokimit të kapaciteteve të </w:t>
      </w:r>
      <w:r w:rsidR="00B53359" w:rsidRPr="009E211A">
        <w:rPr>
          <w:spacing w:val="-4"/>
          <w:lang w:val="sq-AL"/>
        </w:rPr>
        <w:t>interkonjeksionit për vitin 2018 për Zyrën e Koordinimit të Ankandeve të Kapaciteteve të I</w:t>
      </w:r>
      <w:r w:rsidR="00103655" w:rsidRPr="009E211A">
        <w:rPr>
          <w:spacing w:val="-4"/>
          <w:lang w:val="sq-AL"/>
        </w:rPr>
        <w:t>nterkonjeksionit në Europën Jug</w:t>
      </w:r>
      <w:r w:rsidR="00B53359" w:rsidRPr="009E211A">
        <w:rPr>
          <w:spacing w:val="-4"/>
          <w:lang w:val="sq-AL"/>
        </w:rPr>
        <w:t>lindore (SEE CAO).</w:t>
      </w:r>
    </w:p>
    <w:p w:rsidR="00B53359" w:rsidRPr="009E211A" w:rsidRDefault="00B53359" w:rsidP="00F66337">
      <w:pPr>
        <w:pStyle w:val="Paragrafi"/>
        <w:rPr>
          <w:spacing w:val="-4"/>
          <w:lang w:val="sq-AL"/>
        </w:rPr>
      </w:pPr>
      <w:r w:rsidRPr="009E211A">
        <w:rPr>
          <w:spacing w:val="-4"/>
          <w:lang w:val="sq-AL"/>
        </w:rPr>
        <w:t xml:space="preserve"> </w:t>
      </w:r>
      <w:r w:rsidR="00DA1DAA" w:rsidRPr="009E211A">
        <w:rPr>
          <w:spacing w:val="-4"/>
          <w:lang w:val="sq-AL"/>
        </w:rPr>
        <w:t xml:space="preserve">- </w:t>
      </w:r>
      <w:r w:rsidRPr="009E211A">
        <w:rPr>
          <w:spacing w:val="-4"/>
          <w:lang w:val="sq-AL"/>
        </w:rPr>
        <w:t>Operatorët e Sistemit të Transmetimit të SEE dhe Zyra e Koordinuar e Ankandit në Evropën Juglindore (SEE CAO) kanë përgatitur një grup të ri rregullash për të zbatuar Rregullat e Harmonizuara të Alokimit të Kapaciteteve të Interkonjeksionit (referuar si HAR)</w:t>
      </w:r>
      <w:r w:rsidR="00A90CDF">
        <w:rPr>
          <w:spacing w:val="-4"/>
          <w:lang w:val="sq-AL"/>
        </w:rPr>
        <w:t>,</w:t>
      </w:r>
      <w:r w:rsidRPr="009E211A">
        <w:rPr>
          <w:spacing w:val="-4"/>
          <w:lang w:val="sq-AL"/>
        </w:rPr>
        <w:t xml:space="preserve"> në rajonin e Evropës Jug</w:t>
      </w:r>
      <w:r w:rsidR="00A90CDF">
        <w:rPr>
          <w:spacing w:val="-4"/>
          <w:lang w:val="sq-AL"/>
        </w:rPr>
        <w:t>lindore për procesin e ankandit</w:t>
      </w:r>
      <w:r w:rsidRPr="009E211A">
        <w:rPr>
          <w:spacing w:val="-4"/>
          <w:lang w:val="sq-AL"/>
        </w:rPr>
        <w:t xml:space="preserve"> për vitin 2018. </w:t>
      </w:r>
    </w:p>
    <w:p w:rsidR="00B53359" w:rsidRPr="009E211A" w:rsidRDefault="00DA1DAA" w:rsidP="00DA1DAA">
      <w:pPr>
        <w:pStyle w:val="Paragrafi"/>
        <w:rPr>
          <w:spacing w:val="-4"/>
          <w:lang w:val="sq-AL"/>
        </w:rPr>
      </w:pPr>
      <w:r w:rsidRPr="009E211A">
        <w:rPr>
          <w:spacing w:val="-4"/>
          <w:lang w:val="sq-AL"/>
        </w:rPr>
        <w:t xml:space="preserve">- </w:t>
      </w:r>
      <w:r w:rsidR="00B53359" w:rsidRPr="009E211A">
        <w:rPr>
          <w:spacing w:val="-4"/>
          <w:lang w:val="sq-AL"/>
        </w:rPr>
        <w:t xml:space="preserve">Rregullorja është hartuar në përputhje me nenin 51 të Rregullores së Komisionit (BE) 2016/1719, datë 26 </w:t>
      </w:r>
      <w:r w:rsidR="00103655" w:rsidRPr="009E211A">
        <w:rPr>
          <w:spacing w:val="-4"/>
          <w:lang w:val="sq-AL"/>
        </w:rPr>
        <w:t>s</w:t>
      </w:r>
      <w:r w:rsidR="00B53359" w:rsidRPr="009E211A">
        <w:rPr>
          <w:spacing w:val="-4"/>
          <w:lang w:val="sq-AL"/>
        </w:rPr>
        <w:t>htator</w:t>
      </w:r>
      <w:r w:rsidR="00A90CDF">
        <w:rPr>
          <w:spacing w:val="-4"/>
          <w:lang w:val="sq-AL"/>
        </w:rPr>
        <w:t>,</w:t>
      </w:r>
      <w:r w:rsidR="00B53359" w:rsidRPr="009E211A">
        <w:rPr>
          <w:spacing w:val="-4"/>
          <w:lang w:val="sq-AL"/>
        </w:rPr>
        <w:t xml:space="preserve"> për krijimin e një udhëzuesi mbi alokimin e kapaciteteve të ardhshme (</w:t>
      </w:r>
      <w:r w:rsidR="00103655" w:rsidRPr="009E211A">
        <w:rPr>
          <w:i/>
          <w:spacing w:val="-4"/>
          <w:lang w:val="sq-AL"/>
        </w:rPr>
        <w:t>FORWARD CAPACITY ALLOCATION – FIA)</w:t>
      </w:r>
      <w:r w:rsidR="00B53359" w:rsidRPr="009E211A">
        <w:rPr>
          <w:spacing w:val="-4"/>
          <w:lang w:val="sq-AL"/>
        </w:rPr>
        <w:t>.</w:t>
      </w:r>
    </w:p>
    <w:p w:rsidR="00B53359" w:rsidRPr="009E211A" w:rsidRDefault="00B53359" w:rsidP="00F66337">
      <w:pPr>
        <w:pStyle w:val="Paragrafi"/>
        <w:rPr>
          <w:spacing w:val="-4"/>
          <w:lang w:val="sq-AL"/>
        </w:rPr>
      </w:pPr>
      <w:r w:rsidRPr="009E211A">
        <w:rPr>
          <w:spacing w:val="-4"/>
          <w:lang w:val="sq-AL"/>
        </w:rPr>
        <w:t xml:space="preserve">Për gjithë sa më sipër, </w:t>
      </w:r>
      <w:r w:rsidR="00103655" w:rsidRPr="009E211A">
        <w:rPr>
          <w:spacing w:val="-4"/>
          <w:lang w:val="sq-AL"/>
        </w:rPr>
        <w:t>b</w:t>
      </w:r>
      <w:r w:rsidRPr="009E211A">
        <w:rPr>
          <w:spacing w:val="-4"/>
          <w:lang w:val="sq-AL"/>
        </w:rPr>
        <w:t>ordi i ERE-s</w:t>
      </w:r>
    </w:p>
    <w:p w:rsidR="00B53359" w:rsidRPr="009E211A" w:rsidRDefault="00B53359" w:rsidP="006D6E54">
      <w:pPr>
        <w:pStyle w:val="Hapesira7"/>
        <w:rPr>
          <w:spacing w:val="-4"/>
          <w:lang w:val="sq-AL"/>
        </w:rPr>
      </w:pPr>
    </w:p>
    <w:p w:rsidR="00B53359" w:rsidRPr="009E211A" w:rsidRDefault="00DA1DAA" w:rsidP="00DA1DAA">
      <w:pPr>
        <w:pStyle w:val="NeniNr"/>
        <w:rPr>
          <w:spacing w:val="-4"/>
          <w:lang w:val="sq-AL"/>
        </w:rPr>
      </w:pPr>
      <w:r w:rsidRPr="009E211A">
        <w:rPr>
          <w:spacing w:val="-4"/>
          <w:lang w:val="sq-AL"/>
        </w:rPr>
        <w:t>VENDOSI</w:t>
      </w:r>
      <w:r w:rsidR="00B53359" w:rsidRPr="009E211A">
        <w:rPr>
          <w:spacing w:val="-4"/>
          <w:lang w:val="sq-AL"/>
        </w:rPr>
        <w:t>:</w:t>
      </w:r>
    </w:p>
    <w:p w:rsidR="00DA1DAA" w:rsidRPr="009E211A" w:rsidRDefault="00DA1DAA" w:rsidP="006D6E54">
      <w:pPr>
        <w:pStyle w:val="Hapesira7"/>
        <w:rPr>
          <w:spacing w:val="-4"/>
          <w:lang w:val="sq-AL"/>
        </w:rPr>
      </w:pPr>
    </w:p>
    <w:p w:rsidR="00B53359" w:rsidRPr="009E211A" w:rsidRDefault="00DA1DAA" w:rsidP="00DA1DAA">
      <w:pPr>
        <w:pStyle w:val="Paragrafi"/>
        <w:rPr>
          <w:spacing w:val="-4"/>
          <w:lang w:val="sq-AL"/>
        </w:rPr>
      </w:pPr>
      <w:r w:rsidRPr="009E211A">
        <w:rPr>
          <w:spacing w:val="-4"/>
          <w:lang w:val="sq-AL"/>
        </w:rPr>
        <w:t xml:space="preserve">1. </w:t>
      </w:r>
      <w:r w:rsidR="00B53359" w:rsidRPr="009E211A">
        <w:rPr>
          <w:spacing w:val="-4"/>
          <w:lang w:val="sq-AL"/>
        </w:rPr>
        <w:t xml:space="preserve">Të fillojë procedurën për miratimin e “Rregullave </w:t>
      </w:r>
      <w:r w:rsidR="00103655" w:rsidRPr="009E211A">
        <w:rPr>
          <w:spacing w:val="-4"/>
          <w:lang w:val="sq-AL"/>
        </w:rPr>
        <w:t>të harmonizuara të alokimit të kapaciteteve të interkonjeksionit</w:t>
      </w:r>
      <w:r w:rsidR="00B53359" w:rsidRPr="009E211A">
        <w:rPr>
          <w:spacing w:val="-4"/>
          <w:lang w:val="sq-AL"/>
        </w:rPr>
        <w:t xml:space="preserve"> për vitin 2018 për Zyrën e Koordinimit të Ankandeve të Kapaciteteve të I</w:t>
      </w:r>
      <w:r w:rsidR="00103655" w:rsidRPr="009E211A">
        <w:rPr>
          <w:spacing w:val="-4"/>
          <w:lang w:val="sq-AL"/>
        </w:rPr>
        <w:t>nterkonjeksionit në Evropën Jugl</w:t>
      </w:r>
      <w:r w:rsidR="00B53359" w:rsidRPr="009E211A">
        <w:rPr>
          <w:spacing w:val="-4"/>
          <w:lang w:val="sq-AL"/>
        </w:rPr>
        <w:t>indore (SEE CAO).</w:t>
      </w:r>
    </w:p>
    <w:p w:rsidR="00B53359" w:rsidRPr="009E211A" w:rsidRDefault="00DA1DAA" w:rsidP="00DA1DAA">
      <w:pPr>
        <w:pStyle w:val="Paragrafi"/>
        <w:rPr>
          <w:spacing w:val="-4"/>
          <w:lang w:val="sq-AL"/>
        </w:rPr>
      </w:pPr>
      <w:r w:rsidRPr="009E211A">
        <w:rPr>
          <w:spacing w:val="-4"/>
          <w:lang w:val="sq-AL"/>
        </w:rPr>
        <w:t xml:space="preserve">2. </w:t>
      </w:r>
      <w:r w:rsidR="00B53359" w:rsidRPr="009E211A">
        <w:rPr>
          <w:spacing w:val="-4"/>
          <w:lang w:val="sq-AL"/>
        </w:rPr>
        <w:t xml:space="preserve">Drejtoria e Juridike </w:t>
      </w:r>
      <w:r w:rsidR="00A90CDF">
        <w:rPr>
          <w:spacing w:val="-4"/>
          <w:lang w:val="sq-AL"/>
        </w:rPr>
        <w:t>dhe e Mbrojtjes së Konsumatorit</w:t>
      </w:r>
      <w:r w:rsidR="00B53359" w:rsidRPr="009E211A">
        <w:rPr>
          <w:spacing w:val="-4"/>
          <w:lang w:val="sq-AL"/>
        </w:rPr>
        <w:t xml:space="preserve"> të njoftojë palët e interesuara për </w:t>
      </w:r>
      <w:r w:rsidR="00103655" w:rsidRPr="009E211A">
        <w:rPr>
          <w:spacing w:val="-4"/>
          <w:lang w:val="sq-AL"/>
        </w:rPr>
        <w:t>v</w:t>
      </w:r>
      <w:r w:rsidR="00B53359" w:rsidRPr="009E211A">
        <w:rPr>
          <w:spacing w:val="-4"/>
          <w:lang w:val="sq-AL"/>
        </w:rPr>
        <w:t xml:space="preserve">endimin e </w:t>
      </w:r>
      <w:r w:rsidR="00103655" w:rsidRPr="009E211A">
        <w:rPr>
          <w:spacing w:val="-4"/>
          <w:lang w:val="sq-AL"/>
        </w:rPr>
        <w:t>b</w:t>
      </w:r>
      <w:r w:rsidR="00B53359" w:rsidRPr="009E211A">
        <w:rPr>
          <w:spacing w:val="-4"/>
          <w:lang w:val="sq-AL"/>
        </w:rPr>
        <w:t>ordit të ERE-s. </w:t>
      </w:r>
    </w:p>
    <w:p w:rsidR="00B53359" w:rsidRPr="009E211A" w:rsidRDefault="00B53359" w:rsidP="00F66337">
      <w:pPr>
        <w:pStyle w:val="Paragrafi"/>
        <w:rPr>
          <w:spacing w:val="-4"/>
          <w:lang w:val="sq-AL"/>
        </w:rPr>
      </w:pPr>
      <w:r w:rsidRPr="009E211A">
        <w:rPr>
          <w:spacing w:val="-4"/>
          <w:lang w:val="sq-AL"/>
        </w:rPr>
        <w:t xml:space="preserve">Ky vendim hyn në fuqi menjëherë. </w:t>
      </w:r>
    </w:p>
    <w:p w:rsidR="00B53359" w:rsidRPr="009E211A" w:rsidRDefault="00B53359" w:rsidP="00F66337">
      <w:pPr>
        <w:pStyle w:val="Paragrafi"/>
        <w:rPr>
          <w:spacing w:val="-4"/>
          <w:lang w:val="sq-AL"/>
        </w:rPr>
      </w:pPr>
      <w:r w:rsidRPr="009E211A">
        <w:rPr>
          <w:spacing w:val="-4"/>
          <w:lang w:val="sq-AL"/>
        </w:rPr>
        <w:t xml:space="preserve">Ky vendim botohet në Fletoren Zyrtare.  </w:t>
      </w:r>
    </w:p>
    <w:p w:rsidR="00B53359" w:rsidRPr="009E211A" w:rsidRDefault="00B53359" w:rsidP="00F66337">
      <w:pPr>
        <w:pStyle w:val="Paragrafi"/>
        <w:rPr>
          <w:spacing w:val="-4"/>
          <w:lang w:val="sq-AL"/>
        </w:rPr>
      </w:pPr>
      <w:r w:rsidRPr="009E211A">
        <w:rPr>
          <w:spacing w:val="-4"/>
          <w:lang w:val="sq-AL"/>
        </w:rPr>
        <w:t xml:space="preserve">Ky vendim mund të ankimohet në </w:t>
      </w:r>
      <w:r w:rsidR="002E7D7B" w:rsidRPr="009E211A">
        <w:rPr>
          <w:spacing w:val="-4"/>
          <w:lang w:val="sq-AL"/>
        </w:rPr>
        <w:t>Gjykatën Administrative Tiranë,</w:t>
      </w:r>
      <w:r w:rsidRPr="009E211A">
        <w:rPr>
          <w:spacing w:val="-4"/>
          <w:lang w:val="sq-AL"/>
        </w:rPr>
        <w:t xml:space="preserve"> brenda 30 ditëve kalendarike  nga  botimi në Fletoren Zyrtare.  </w:t>
      </w:r>
    </w:p>
    <w:p w:rsidR="00DA1DAA" w:rsidRPr="009E211A" w:rsidRDefault="00DA1DAA" w:rsidP="006D6E54">
      <w:pPr>
        <w:pStyle w:val="Hapesira7"/>
        <w:rPr>
          <w:spacing w:val="-4"/>
          <w:lang w:val="sq-AL"/>
        </w:rPr>
      </w:pPr>
    </w:p>
    <w:p w:rsidR="00DA1DAA" w:rsidRPr="009E211A" w:rsidRDefault="00DA1DAA" w:rsidP="00DA1DAA">
      <w:pPr>
        <w:widowControl w:val="0"/>
        <w:spacing w:after="0" w:line="240" w:lineRule="auto"/>
        <w:jc w:val="right"/>
        <w:rPr>
          <w:rFonts w:ascii="Garamond" w:eastAsia="MS Mincho" w:hAnsi="Garamond" w:cs="CG Times"/>
          <w:spacing w:val="-4"/>
          <w:sz w:val="24"/>
          <w:lang w:val="sq-AL"/>
        </w:rPr>
      </w:pPr>
      <w:r w:rsidRPr="009E211A">
        <w:rPr>
          <w:rFonts w:ascii="Garamond" w:eastAsia="MS Mincho" w:hAnsi="Garamond" w:cs="CG Times"/>
          <w:spacing w:val="-4"/>
          <w:sz w:val="24"/>
          <w:lang w:val="sq-AL"/>
        </w:rPr>
        <w:t>KRYETARI</w:t>
      </w:r>
    </w:p>
    <w:p w:rsidR="00DA1DAA" w:rsidRPr="009E211A" w:rsidRDefault="00DA1DAA" w:rsidP="00DA1DAA">
      <w:pPr>
        <w:widowControl w:val="0"/>
        <w:spacing w:after="0" w:line="240" w:lineRule="auto"/>
        <w:jc w:val="right"/>
        <w:rPr>
          <w:rFonts w:ascii="Garamond" w:eastAsia="MS Mincho" w:hAnsi="Garamond" w:cs="CG Times"/>
          <w:b/>
          <w:spacing w:val="-4"/>
          <w:sz w:val="24"/>
          <w:lang w:val="sq-AL"/>
        </w:rPr>
      </w:pPr>
      <w:r w:rsidRPr="009E211A">
        <w:rPr>
          <w:rFonts w:ascii="Garamond" w:eastAsia="MS Mincho" w:hAnsi="Garamond" w:cs="CG Times"/>
          <w:b/>
          <w:spacing w:val="-4"/>
          <w:sz w:val="24"/>
          <w:lang w:val="sq-AL"/>
        </w:rPr>
        <w:t>Petrit Ahmeti</w:t>
      </w:r>
    </w:p>
    <w:p w:rsidR="00DA1DAA" w:rsidRPr="009E211A" w:rsidRDefault="00DA1DAA" w:rsidP="00F66337">
      <w:pPr>
        <w:pStyle w:val="Paragrafi"/>
        <w:rPr>
          <w:spacing w:val="-4"/>
          <w:lang w:val="sq-AL"/>
        </w:rPr>
      </w:pPr>
    </w:p>
    <w:p w:rsidR="00C36E0E" w:rsidRPr="009E211A" w:rsidRDefault="00C36E0E" w:rsidP="00DA1DAA">
      <w:pPr>
        <w:pStyle w:val="NeniTitull"/>
        <w:rPr>
          <w:spacing w:val="-4"/>
          <w:lang w:val="sq-AL"/>
        </w:rPr>
      </w:pPr>
      <w:r w:rsidRPr="009E211A">
        <w:rPr>
          <w:spacing w:val="-4"/>
          <w:lang w:val="sq-AL"/>
        </w:rPr>
        <w:t>VENDIM</w:t>
      </w:r>
    </w:p>
    <w:p w:rsidR="00C36E0E" w:rsidRPr="009E211A" w:rsidRDefault="00C36E0E" w:rsidP="00DA1DAA">
      <w:pPr>
        <w:pStyle w:val="NeniTitull"/>
        <w:rPr>
          <w:spacing w:val="-4"/>
          <w:lang w:val="sq-AL"/>
        </w:rPr>
      </w:pPr>
      <w:r w:rsidRPr="009E211A">
        <w:rPr>
          <w:spacing w:val="-4"/>
          <w:lang w:val="sq-AL"/>
        </w:rPr>
        <w:t xml:space="preserve">Nr. 126, </w:t>
      </w:r>
      <w:r w:rsidR="00DA1DAA" w:rsidRPr="009E211A">
        <w:rPr>
          <w:spacing w:val="-4"/>
          <w:lang w:val="sq-AL"/>
        </w:rPr>
        <w:t>d</w:t>
      </w:r>
      <w:r w:rsidRPr="009E211A">
        <w:rPr>
          <w:spacing w:val="-4"/>
          <w:lang w:val="sq-AL"/>
        </w:rPr>
        <w:t>atë 16</w:t>
      </w:r>
      <w:r w:rsidR="00DA1DAA" w:rsidRPr="009E211A">
        <w:rPr>
          <w:spacing w:val="-4"/>
          <w:lang w:val="sq-AL"/>
        </w:rPr>
        <w:t>.</w:t>
      </w:r>
      <w:r w:rsidRPr="009E211A">
        <w:rPr>
          <w:spacing w:val="-4"/>
          <w:lang w:val="sq-AL"/>
        </w:rPr>
        <w:t>8.2017</w:t>
      </w:r>
    </w:p>
    <w:p w:rsidR="00C36E0E" w:rsidRPr="009E211A" w:rsidRDefault="00C36E0E" w:rsidP="006D6E54">
      <w:pPr>
        <w:pStyle w:val="Hapesira7"/>
        <w:rPr>
          <w:spacing w:val="-4"/>
          <w:lang w:val="sq-AL"/>
        </w:rPr>
      </w:pPr>
    </w:p>
    <w:p w:rsidR="00C36E0E" w:rsidRPr="009E211A" w:rsidRDefault="00C36E0E" w:rsidP="00DA1DAA">
      <w:pPr>
        <w:pStyle w:val="NeniTitull"/>
        <w:rPr>
          <w:spacing w:val="-4"/>
          <w:lang w:val="sq-AL"/>
        </w:rPr>
      </w:pPr>
      <w:r w:rsidRPr="009E211A">
        <w:rPr>
          <w:spacing w:val="-4"/>
          <w:lang w:val="sq-AL"/>
        </w:rPr>
        <w:t>MBI FILLIMIN E PROCEDURËS PËR L</w:t>
      </w:r>
      <w:r w:rsidR="00A90CDF">
        <w:rPr>
          <w:spacing w:val="-4"/>
          <w:lang w:val="sq-AL"/>
        </w:rPr>
        <w:t>ICENC</w:t>
      </w:r>
      <w:r w:rsidR="00103655" w:rsidRPr="009E211A">
        <w:rPr>
          <w:spacing w:val="-4"/>
          <w:lang w:val="sq-AL"/>
        </w:rPr>
        <w:t>IMIN E SHOQËRISË ALBGAZ SHA</w:t>
      </w:r>
      <w:r w:rsidRPr="009E211A">
        <w:rPr>
          <w:spacing w:val="-4"/>
          <w:lang w:val="sq-AL"/>
        </w:rPr>
        <w:t xml:space="preserve"> NË AKTIVITETIN E SHPËRNDARJES SË GAZIT NATYROR </w:t>
      </w:r>
    </w:p>
    <w:p w:rsidR="00C36E0E" w:rsidRPr="009E211A" w:rsidRDefault="00C36E0E" w:rsidP="006D6E54">
      <w:pPr>
        <w:pStyle w:val="Hapesira7"/>
        <w:rPr>
          <w:spacing w:val="-4"/>
          <w:lang w:val="sq-AL"/>
        </w:rPr>
      </w:pPr>
      <w:r w:rsidRPr="009E211A">
        <w:rPr>
          <w:spacing w:val="-4"/>
          <w:lang w:val="sq-AL"/>
        </w:rPr>
        <w:t xml:space="preserve"> </w:t>
      </w:r>
    </w:p>
    <w:p w:rsidR="00C36E0E" w:rsidRPr="009E211A" w:rsidRDefault="00C36E0E" w:rsidP="00DA1DAA">
      <w:pPr>
        <w:pStyle w:val="Paragrafi"/>
        <w:rPr>
          <w:spacing w:val="-4"/>
          <w:lang w:val="sq-AL"/>
        </w:rPr>
      </w:pPr>
      <w:r w:rsidRPr="009E211A">
        <w:rPr>
          <w:spacing w:val="-4"/>
          <w:lang w:val="sq-AL"/>
        </w:rPr>
        <w:t>Në mbështetje të neneve 4, pika 50 dhe nenit 22, pika 2</w:t>
      </w:r>
      <w:r w:rsidR="00A90CDF">
        <w:rPr>
          <w:spacing w:val="-4"/>
          <w:lang w:val="sq-AL"/>
        </w:rPr>
        <w:t>,</w:t>
      </w:r>
      <w:r w:rsidRPr="009E211A">
        <w:rPr>
          <w:spacing w:val="-4"/>
          <w:lang w:val="sq-AL"/>
        </w:rPr>
        <w:t xml:space="preserve"> </w:t>
      </w:r>
      <w:r w:rsidR="00103655" w:rsidRPr="009E211A">
        <w:rPr>
          <w:spacing w:val="-4"/>
          <w:lang w:val="sq-AL"/>
        </w:rPr>
        <w:t>germa</w:t>
      </w:r>
      <w:r w:rsidRPr="009E211A">
        <w:rPr>
          <w:spacing w:val="-4"/>
          <w:lang w:val="sq-AL"/>
        </w:rPr>
        <w:t xml:space="preserve"> “b” dhe nenit 50 të </w:t>
      </w:r>
      <w:r w:rsidR="00103655" w:rsidRPr="009E211A">
        <w:rPr>
          <w:spacing w:val="-4"/>
          <w:lang w:val="sq-AL"/>
        </w:rPr>
        <w:t>ligjit nr</w:t>
      </w:r>
      <w:r w:rsidRPr="009E211A">
        <w:rPr>
          <w:spacing w:val="-4"/>
          <w:lang w:val="sq-AL"/>
        </w:rPr>
        <w:t xml:space="preserve">. 102/2015 “Për </w:t>
      </w:r>
      <w:r w:rsidR="00103655" w:rsidRPr="009E211A">
        <w:rPr>
          <w:spacing w:val="-4"/>
          <w:lang w:val="sq-AL"/>
        </w:rPr>
        <w:t>sektorin gazit natyror</w:t>
      </w:r>
      <w:r w:rsidRPr="009E211A">
        <w:rPr>
          <w:spacing w:val="-4"/>
          <w:lang w:val="sq-AL"/>
        </w:rPr>
        <w:t>”</w:t>
      </w:r>
      <w:r w:rsidR="00103655" w:rsidRPr="009E211A">
        <w:rPr>
          <w:spacing w:val="-4"/>
          <w:lang w:val="sq-AL"/>
        </w:rPr>
        <w:t>,</w:t>
      </w:r>
      <w:r w:rsidRPr="009E211A">
        <w:rPr>
          <w:spacing w:val="-4"/>
          <w:lang w:val="sq-AL"/>
        </w:rPr>
        <w:t xml:space="preserve">  si dhe neneve 4, pika 1, </w:t>
      </w:r>
      <w:r w:rsidR="00103655" w:rsidRPr="009E211A">
        <w:rPr>
          <w:spacing w:val="-4"/>
          <w:lang w:val="sq-AL"/>
        </w:rPr>
        <w:t>germa</w:t>
      </w:r>
      <w:r w:rsidRPr="009E211A">
        <w:rPr>
          <w:spacing w:val="-4"/>
          <w:lang w:val="sq-AL"/>
        </w:rPr>
        <w:t xml:space="preserve"> “a”; nenit 5; nenit 8; nenit 9 pika 1, </w:t>
      </w:r>
      <w:r w:rsidR="00103655" w:rsidRPr="009E211A">
        <w:rPr>
          <w:spacing w:val="-4"/>
          <w:lang w:val="sq-AL"/>
        </w:rPr>
        <w:t>germat</w:t>
      </w:r>
      <w:r w:rsidRPr="009E211A">
        <w:rPr>
          <w:spacing w:val="-4"/>
          <w:lang w:val="sq-AL"/>
        </w:rPr>
        <w:t xml:space="preserve"> “a”, “b”, “c”, “d”, “e”; pika 2, </w:t>
      </w:r>
      <w:r w:rsidR="00103655" w:rsidRPr="009E211A">
        <w:rPr>
          <w:spacing w:val="-4"/>
          <w:lang w:val="sq-AL"/>
        </w:rPr>
        <w:t>germa</w:t>
      </w:r>
      <w:r w:rsidRPr="009E211A">
        <w:rPr>
          <w:spacing w:val="-4"/>
          <w:lang w:val="sq-AL"/>
        </w:rPr>
        <w:t xml:space="preserve"> “a” dhe nenit 10, pikat 1 dhe 3 të “Rregullores për </w:t>
      </w:r>
      <w:r w:rsidR="00103655" w:rsidRPr="009E211A">
        <w:rPr>
          <w:spacing w:val="-4"/>
          <w:lang w:val="sq-AL"/>
        </w:rPr>
        <w:t>procedurat</w:t>
      </w:r>
      <w:r w:rsidRPr="009E211A">
        <w:rPr>
          <w:spacing w:val="-4"/>
          <w:lang w:val="sq-AL"/>
        </w:rPr>
        <w:t xml:space="preserve"> dhe afatet për dhënien, modifikimin, transferimin, rinovimin dhe heqjen e </w:t>
      </w:r>
      <w:r w:rsidR="00103655" w:rsidRPr="009E211A">
        <w:rPr>
          <w:spacing w:val="-4"/>
          <w:lang w:val="sq-AL"/>
        </w:rPr>
        <w:t>licencave</w:t>
      </w:r>
      <w:r w:rsidRPr="009E211A">
        <w:rPr>
          <w:spacing w:val="-4"/>
          <w:lang w:val="sq-AL"/>
        </w:rPr>
        <w:t xml:space="preserve"> në sektorin e </w:t>
      </w:r>
      <w:r w:rsidR="00103655" w:rsidRPr="009E211A">
        <w:rPr>
          <w:spacing w:val="-4"/>
          <w:lang w:val="sq-AL"/>
        </w:rPr>
        <w:t>gazit natyror”</w:t>
      </w:r>
      <w:r w:rsidRPr="009E211A">
        <w:rPr>
          <w:spacing w:val="-4"/>
          <w:lang w:val="sq-AL"/>
        </w:rPr>
        <w:t>; nenit 19</w:t>
      </w:r>
      <w:r w:rsidR="00A90CDF">
        <w:rPr>
          <w:spacing w:val="-4"/>
          <w:lang w:val="sq-AL"/>
        </w:rPr>
        <w:t>,</w:t>
      </w:r>
      <w:r w:rsidRPr="009E211A">
        <w:rPr>
          <w:spacing w:val="-4"/>
          <w:lang w:val="sq-AL"/>
        </w:rPr>
        <w:t xml:space="preserve"> pika 1</w:t>
      </w:r>
      <w:r w:rsidR="00A90CDF">
        <w:rPr>
          <w:spacing w:val="-4"/>
          <w:lang w:val="sq-AL"/>
        </w:rPr>
        <w:t>,</w:t>
      </w:r>
      <w:r w:rsidRPr="009E211A">
        <w:rPr>
          <w:spacing w:val="-4"/>
          <w:lang w:val="sq-AL"/>
        </w:rPr>
        <w:t xml:space="preserve"> </w:t>
      </w:r>
      <w:r w:rsidR="00103655" w:rsidRPr="009E211A">
        <w:rPr>
          <w:spacing w:val="-4"/>
          <w:lang w:val="sq-AL"/>
        </w:rPr>
        <w:t>germa “a”</w:t>
      </w:r>
      <w:r w:rsidRPr="009E211A">
        <w:rPr>
          <w:spacing w:val="-4"/>
          <w:lang w:val="sq-AL"/>
        </w:rPr>
        <w:t xml:space="preserve"> të “Rregullores për </w:t>
      </w:r>
      <w:r w:rsidR="00103655" w:rsidRPr="009E211A">
        <w:rPr>
          <w:spacing w:val="-4"/>
          <w:lang w:val="sq-AL"/>
        </w:rPr>
        <w:t xml:space="preserve">organizimin, funksionimin dhe procedurat </w:t>
      </w:r>
      <w:r w:rsidRPr="009E211A">
        <w:rPr>
          <w:spacing w:val="-4"/>
          <w:lang w:val="sq-AL"/>
        </w:rPr>
        <w:t xml:space="preserve">e ERE-s”, miratuar me </w:t>
      </w:r>
      <w:r w:rsidR="00103655" w:rsidRPr="009E211A">
        <w:rPr>
          <w:spacing w:val="-4"/>
          <w:lang w:val="sq-AL"/>
        </w:rPr>
        <w:t>vendimin e bordit nr. 96, datë 17.</w:t>
      </w:r>
      <w:r w:rsidR="00A90CDF">
        <w:rPr>
          <w:spacing w:val="-4"/>
          <w:lang w:val="sq-AL"/>
        </w:rPr>
        <w:t>6.2016, b</w:t>
      </w:r>
      <w:r w:rsidRPr="009E211A">
        <w:rPr>
          <w:spacing w:val="-4"/>
          <w:lang w:val="sq-AL"/>
        </w:rPr>
        <w:t>ordi i Entit Rregullator të Energjisë (E</w:t>
      </w:r>
      <w:r w:rsidR="00103655" w:rsidRPr="009E211A">
        <w:rPr>
          <w:spacing w:val="-4"/>
          <w:lang w:val="sq-AL"/>
        </w:rPr>
        <w:t>R</w:t>
      </w:r>
      <w:r w:rsidRPr="009E211A">
        <w:rPr>
          <w:spacing w:val="-4"/>
          <w:lang w:val="sq-AL"/>
        </w:rPr>
        <w:t xml:space="preserve">E), në mbledhjen e </w:t>
      </w:r>
      <w:r w:rsidR="00103655" w:rsidRPr="009E211A">
        <w:rPr>
          <w:spacing w:val="-4"/>
          <w:lang w:val="sq-AL"/>
        </w:rPr>
        <w:t>tij të datës 16.</w:t>
      </w:r>
      <w:r w:rsidRPr="009E211A">
        <w:rPr>
          <w:spacing w:val="-4"/>
          <w:lang w:val="sq-AL"/>
        </w:rPr>
        <w:t xml:space="preserve">8.2017, mbasi shqyrtoi relacionin për fillimin e </w:t>
      </w:r>
      <w:r w:rsidR="00103655" w:rsidRPr="009E211A">
        <w:rPr>
          <w:spacing w:val="-4"/>
          <w:lang w:val="sq-AL"/>
        </w:rPr>
        <w:t>procedurës</w:t>
      </w:r>
      <w:r w:rsidRPr="009E211A">
        <w:rPr>
          <w:spacing w:val="-4"/>
          <w:lang w:val="sq-AL"/>
        </w:rPr>
        <w:t xml:space="preserve"> për </w:t>
      </w:r>
      <w:r w:rsidR="00103655" w:rsidRPr="009E211A">
        <w:rPr>
          <w:spacing w:val="-4"/>
          <w:lang w:val="sq-AL"/>
        </w:rPr>
        <w:t>licencimin</w:t>
      </w:r>
      <w:r w:rsidRPr="009E211A">
        <w:rPr>
          <w:spacing w:val="-4"/>
          <w:lang w:val="sq-AL"/>
        </w:rPr>
        <w:t xml:space="preserve"> e shoqërisë “Albgaz” sh.a.</w:t>
      </w:r>
      <w:r w:rsidR="00103655" w:rsidRPr="009E211A">
        <w:rPr>
          <w:spacing w:val="-4"/>
          <w:lang w:val="sq-AL"/>
        </w:rPr>
        <w:t>,</w:t>
      </w:r>
      <w:r w:rsidRPr="009E211A">
        <w:rPr>
          <w:spacing w:val="-4"/>
          <w:lang w:val="sq-AL"/>
        </w:rPr>
        <w:t xml:space="preserve"> në aktivitetin e shpërndarjes së gazit natyror, të përgatitur nga Drejtoria e Licencimit dhe Monitorimit të Tregut, </w:t>
      </w:r>
    </w:p>
    <w:p w:rsidR="00C36E0E" w:rsidRPr="009E211A" w:rsidRDefault="00103655" w:rsidP="00F66337">
      <w:pPr>
        <w:pStyle w:val="Paragrafi"/>
        <w:rPr>
          <w:spacing w:val="-4"/>
          <w:lang w:val="sq-AL"/>
        </w:rPr>
      </w:pPr>
      <w:r w:rsidRPr="009E211A">
        <w:rPr>
          <w:spacing w:val="-4"/>
          <w:lang w:val="sq-AL"/>
        </w:rPr>
        <w:t>k</w:t>
      </w:r>
      <w:r w:rsidR="00C36E0E" w:rsidRPr="009E211A">
        <w:rPr>
          <w:spacing w:val="-4"/>
          <w:lang w:val="sq-AL"/>
        </w:rPr>
        <w:t xml:space="preserve">onstatoi se: </w:t>
      </w:r>
    </w:p>
    <w:p w:rsidR="00ED31F3" w:rsidRDefault="00ED31F3" w:rsidP="00DA1DAA">
      <w:pPr>
        <w:pStyle w:val="Paragrafi"/>
        <w:rPr>
          <w:spacing w:val="-4"/>
          <w:lang w:val="sq-AL"/>
        </w:rPr>
      </w:pPr>
    </w:p>
    <w:p w:rsidR="00C36E0E" w:rsidRPr="009E211A" w:rsidRDefault="00C36E0E" w:rsidP="00DA1DAA">
      <w:pPr>
        <w:pStyle w:val="Paragrafi"/>
        <w:rPr>
          <w:spacing w:val="-4"/>
          <w:lang w:val="sq-AL"/>
        </w:rPr>
      </w:pPr>
      <w:r w:rsidRPr="009E211A">
        <w:rPr>
          <w:spacing w:val="-4"/>
          <w:lang w:val="sq-AL"/>
        </w:rPr>
        <w:t>Apli</w:t>
      </w:r>
      <w:r w:rsidR="00A90CDF">
        <w:rPr>
          <w:spacing w:val="-4"/>
          <w:lang w:val="sq-AL"/>
        </w:rPr>
        <w:t>kimi i shoqërisë “Albgaz” sh.a.</w:t>
      </w:r>
      <w:r w:rsidRPr="009E211A">
        <w:rPr>
          <w:spacing w:val="-4"/>
          <w:lang w:val="sq-AL"/>
        </w:rPr>
        <w:t xml:space="preserve"> plotëson pjesërisht kërkesat e parashikuara nga ERE në “Rregulloren për procedurat dhe afatet për dhënien, modifikimin, transferimin, rinovimin dhe heqjen e </w:t>
      </w:r>
      <w:r w:rsidR="00103655" w:rsidRPr="009E211A">
        <w:rPr>
          <w:spacing w:val="-4"/>
          <w:lang w:val="sq-AL"/>
        </w:rPr>
        <w:t>licencave</w:t>
      </w:r>
      <w:r w:rsidRPr="009E211A">
        <w:rPr>
          <w:spacing w:val="-4"/>
          <w:lang w:val="sq-AL"/>
        </w:rPr>
        <w:t xml:space="preserve"> në sektorin e gazit natyror”,  si më poshtë:</w:t>
      </w:r>
    </w:p>
    <w:p w:rsidR="00C36E0E" w:rsidRPr="009E211A" w:rsidRDefault="00C36E0E" w:rsidP="00F66337">
      <w:pPr>
        <w:pStyle w:val="Paragrafi"/>
        <w:rPr>
          <w:spacing w:val="-4"/>
          <w:lang w:val="sq-AL"/>
        </w:rPr>
      </w:pPr>
      <w:r w:rsidRPr="009E211A">
        <w:rPr>
          <w:spacing w:val="-4"/>
          <w:lang w:val="sq-AL"/>
        </w:rPr>
        <w:t>Formati</w:t>
      </w:r>
      <w:r w:rsidR="00A90CDF">
        <w:rPr>
          <w:spacing w:val="-4"/>
          <w:lang w:val="sq-AL"/>
        </w:rPr>
        <w:t xml:space="preserve"> dhe dokumentacioni për aplikim</w:t>
      </w:r>
      <w:r w:rsidRPr="009E211A">
        <w:rPr>
          <w:spacing w:val="-4"/>
          <w:lang w:val="sq-AL"/>
        </w:rPr>
        <w:t xml:space="preserve"> është plotësuar nga aplikanti si më poshtë:</w:t>
      </w:r>
    </w:p>
    <w:p w:rsidR="00C36E0E" w:rsidRPr="009E211A" w:rsidRDefault="00C36E0E" w:rsidP="00F66337">
      <w:pPr>
        <w:pStyle w:val="Paragrafi"/>
        <w:rPr>
          <w:spacing w:val="-4"/>
          <w:lang w:val="sq-AL"/>
        </w:rPr>
      </w:pPr>
      <w:r w:rsidRPr="009E211A">
        <w:rPr>
          <w:spacing w:val="-4"/>
          <w:lang w:val="sq-AL"/>
        </w:rPr>
        <w:t>Neni 9, pika 1:</w:t>
      </w:r>
    </w:p>
    <w:p w:rsidR="00C36E0E" w:rsidRPr="009E211A" w:rsidRDefault="00DA1DAA" w:rsidP="00F66337">
      <w:pPr>
        <w:pStyle w:val="Paragrafi"/>
        <w:rPr>
          <w:spacing w:val="-4"/>
          <w:lang w:val="sq-AL"/>
        </w:rPr>
      </w:pPr>
      <w:r w:rsidRPr="009E211A">
        <w:rPr>
          <w:spacing w:val="-4"/>
          <w:lang w:val="sq-AL"/>
        </w:rPr>
        <w:t xml:space="preserve">- </w:t>
      </w:r>
      <w:r w:rsidR="00103655" w:rsidRPr="009E211A">
        <w:rPr>
          <w:spacing w:val="-4"/>
          <w:lang w:val="sq-AL"/>
        </w:rPr>
        <w:t>germa “</w:t>
      </w:r>
      <w:r w:rsidR="00C36E0E" w:rsidRPr="009E211A">
        <w:rPr>
          <w:spacing w:val="-4"/>
          <w:lang w:val="sq-AL"/>
        </w:rPr>
        <w:t>a” (tipi i aplikimit) plotësuar;</w:t>
      </w:r>
    </w:p>
    <w:p w:rsidR="00C36E0E" w:rsidRPr="009E211A" w:rsidRDefault="00DA1DAA" w:rsidP="00F66337">
      <w:pPr>
        <w:pStyle w:val="Paragrafi"/>
        <w:rPr>
          <w:spacing w:val="-4"/>
          <w:lang w:val="sq-AL"/>
        </w:rPr>
      </w:pPr>
      <w:r w:rsidRPr="009E211A">
        <w:rPr>
          <w:spacing w:val="-4"/>
          <w:lang w:val="sq-AL"/>
        </w:rPr>
        <w:t xml:space="preserve">- </w:t>
      </w:r>
      <w:r w:rsidR="00103655" w:rsidRPr="009E211A">
        <w:rPr>
          <w:spacing w:val="-4"/>
          <w:lang w:val="sq-AL"/>
        </w:rPr>
        <w:t>germa “</w:t>
      </w:r>
      <w:r w:rsidR="00C36E0E" w:rsidRPr="009E211A">
        <w:rPr>
          <w:spacing w:val="-4"/>
          <w:lang w:val="sq-AL"/>
        </w:rPr>
        <w:t>b” (informacion i përgjithshëm për aplikantin) plotësuar;</w:t>
      </w:r>
    </w:p>
    <w:p w:rsidR="00C36E0E" w:rsidRPr="009E211A" w:rsidRDefault="00DA1DAA" w:rsidP="00F66337">
      <w:pPr>
        <w:pStyle w:val="Paragrafi"/>
        <w:rPr>
          <w:spacing w:val="-4"/>
          <w:lang w:val="sq-AL"/>
        </w:rPr>
      </w:pPr>
      <w:r w:rsidRPr="009E211A">
        <w:rPr>
          <w:spacing w:val="-4"/>
          <w:lang w:val="sq-AL"/>
        </w:rPr>
        <w:t xml:space="preserve">- </w:t>
      </w:r>
      <w:r w:rsidR="00103655" w:rsidRPr="009E211A">
        <w:rPr>
          <w:spacing w:val="-4"/>
          <w:lang w:val="sq-AL"/>
        </w:rPr>
        <w:t>germa “</w:t>
      </w:r>
      <w:r w:rsidR="00C36E0E" w:rsidRPr="009E211A">
        <w:rPr>
          <w:spacing w:val="-4"/>
          <w:lang w:val="sq-AL"/>
        </w:rPr>
        <w:t>c” (të dhënat mbi aplikantin) plotësuar;</w:t>
      </w:r>
    </w:p>
    <w:p w:rsidR="00C36E0E" w:rsidRPr="009E211A" w:rsidRDefault="00DA1DAA" w:rsidP="00F66337">
      <w:pPr>
        <w:pStyle w:val="Paragrafi"/>
        <w:rPr>
          <w:spacing w:val="-4"/>
          <w:lang w:val="sq-AL"/>
        </w:rPr>
      </w:pPr>
      <w:r w:rsidRPr="009E211A">
        <w:rPr>
          <w:spacing w:val="-4"/>
          <w:lang w:val="sq-AL"/>
        </w:rPr>
        <w:t xml:space="preserve">- </w:t>
      </w:r>
      <w:r w:rsidR="00103655" w:rsidRPr="009E211A">
        <w:rPr>
          <w:spacing w:val="-4"/>
          <w:lang w:val="sq-AL"/>
        </w:rPr>
        <w:t>germa “</w:t>
      </w:r>
      <w:r w:rsidR="00A90CDF">
        <w:rPr>
          <w:spacing w:val="-4"/>
          <w:lang w:val="sq-AL"/>
        </w:rPr>
        <w:t>d” (d</w:t>
      </w:r>
      <w:r w:rsidR="00C36E0E" w:rsidRPr="009E211A">
        <w:rPr>
          <w:spacing w:val="-4"/>
          <w:lang w:val="sq-AL"/>
        </w:rPr>
        <w:t>okumentacioni ligjor, administrativ dhe pronësor), plotësuar si më poshtë:</w:t>
      </w:r>
    </w:p>
    <w:p w:rsidR="00C36E0E" w:rsidRPr="009E211A" w:rsidRDefault="00DA1DAA" w:rsidP="00F66337">
      <w:pPr>
        <w:pStyle w:val="Paragrafi"/>
        <w:rPr>
          <w:spacing w:val="-4"/>
          <w:lang w:val="sq-AL"/>
        </w:rPr>
      </w:pPr>
      <w:r w:rsidRPr="009E211A">
        <w:rPr>
          <w:spacing w:val="-4"/>
          <w:lang w:val="sq-AL"/>
        </w:rPr>
        <w:t xml:space="preserve">- </w:t>
      </w:r>
      <w:r w:rsidR="00A90CDF">
        <w:rPr>
          <w:spacing w:val="-4"/>
          <w:lang w:val="sq-AL"/>
        </w:rPr>
        <w:t>pika “i” (a</w:t>
      </w:r>
      <w:r w:rsidR="00103655" w:rsidRPr="009E211A">
        <w:rPr>
          <w:spacing w:val="-4"/>
          <w:lang w:val="sq-AL"/>
        </w:rPr>
        <w:t xml:space="preserve">kti i </w:t>
      </w:r>
      <w:r w:rsidR="00C36E0E" w:rsidRPr="009E211A">
        <w:rPr>
          <w:spacing w:val="-4"/>
          <w:lang w:val="sq-AL"/>
        </w:rPr>
        <w:t>regjistrimit në QKB) plotësuar;</w:t>
      </w:r>
    </w:p>
    <w:p w:rsidR="00C36E0E" w:rsidRPr="009E211A" w:rsidRDefault="00DA1DAA" w:rsidP="00F66337">
      <w:pPr>
        <w:pStyle w:val="Paragrafi"/>
        <w:rPr>
          <w:spacing w:val="-4"/>
          <w:lang w:val="sq-AL"/>
        </w:rPr>
      </w:pPr>
      <w:r w:rsidRPr="009E211A">
        <w:rPr>
          <w:spacing w:val="-4"/>
          <w:lang w:val="sq-AL"/>
        </w:rPr>
        <w:t xml:space="preserve">- </w:t>
      </w:r>
      <w:r w:rsidR="00103655" w:rsidRPr="009E211A">
        <w:rPr>
          <w:spacing w:val="-4"/>
          <w:lang w:val="sq-AL"/>
        </w:rPr>
        <w:t>pika “ii”</w:t>
      </w:r>
      <w:r w:rsidR="00A90CDF">
        <w:rPr>
          <w:spacing w:val="-4"/>
          <w:lang w:val="sq-AL"/>
        </w:rPr>
        <w:t xml:space="preserve"> (struktura organizative/</w:t>
      </w:r>
      <w:r w:rsidR="00C36E0E" w:rsidRPr="009E211A">
        <w:rPr>
          <w:spacing w:val="-4"/>
          <w:lang w:val="sq-AL"/>
        </w:rPr>
        <w:t>lista e personelit) plotësuar;</w:t>
      </w:r>
    </w:p>
    <w:p w:rsidR="00C36E0E" w:rsidRPr="009E211A" w:rsidRDefault="00DA1DAA" w:rsidP="00F66337">
      <w:pPr>
        <w:pStyle w:val="Paragrafi"/>
        <w:rPr>
          <w:spacing w:val="-4"/>
          <w:lang w:val="sq-AL"/>
        </w:rPr>
      </w:pPr>
      <w:r w:rsidRPr="009E211A">
        <w:rPr>
          <w:spacing w:val="-4"/>
          <w:lang w:val="sq-AL"/>
        </w:rPr>
        <w:t xml:space="preserve">- </w:t>
      </w:r>
      <w:r w:rsidR="00103655" w:rsidRPr="009E211A">
        <w:rPr>
          <w:spacing w:val="-4"/>
          <w:lang w:val="sq-AL"/>
        </w:rPr>
        <w:t>pika “iv”</w:t>
      </w:r>
      <w:r w:rsidR="00C36E0E" w:rsidRPr="009E211A">
        <w:rPr>
          <w:spacing w:val="-4"/>
          <w:lang w:val="sq-AL"/>
        </w:rPr>
        <w:t xml:space="preserve"> (identiteti i të gjithë personave që kanë interes pronësor tek aplikanti m</w:t>
      </w:r>
      <w:r w:rsidR="00A90CDF">
        <w:rPr>
          <w:spacing w:val="-4"/>
          <w:lang w:val="sq-AL"/>
        </w:rPr>
        <w:t>ë të madh dhe të barabartë me 5</w:t>
      </w:r>
      <w:r w:rsidR="00C36E0E" w:rsidRPr="009E211A">
        <w:rPr>
          <w:spacing w:val="-4"/>
          <w:lang w:val="sq-AL"/>
        </w:rPr>
        <w:t>%) pa plotësuar;</w:t>
      </w:r>
    </w:p>
    <w:p w:rsidR="00C36E0E" w:rsidRPr="009E211A" w:rsidRDefault="00DA1DAA" w:rsidP="00F66337">
      <w:pPr>
        <w:pStyle w:val="Paragrafi"/>
        <w:rPr>
          <w:spacing w:val="-4"/>
          <w:lang w:val="sq-AL"/>
        </w:rPr>
      </w:pPr>
      <w:r w:rsidRPr="009E211A">
        <w:rPr>
          <w:spacing w:val="-4"/>
          <w:lang w:val="sq-AL"/>
        </w:rPr>
        <w:t xml:space="preserve">- </w:t>
      </w:r>
      <w:r w:rsidR="001653FA" w:rsidRPr="009E211A">
        <w:rPr>
          <w:spacing w:val="-4"/>
          <w:lang w:val="sq-AL"/>
        </w:rPr>
        <w:t>pika “v”</w:t>
      </w:r>
      <w:r w:rsidR="00A90CDF">
        <w:rPr>
          <w:spacing w:val="-4"/>
          <w:lang w:val="sq-AL"/>
        </w:rPr>
        <w:t xml:space="preserve"> (d</w:t>
      </w:r>
      <w:r w:rsidR="00C36E0E" w:rsidRPr="009E211A">
        <w:rPr>
          <w:spacing w:val="-4"/>
          <w:lang w:val="sq-AL"/>
        </w:rPr>
        <w:t>okumentacioni që tregon tituj</w:t>
      </w:r>
      <w:r w:rsidR="001653FA" w:rsidRPr="009E211A">
        <w:rPr>
          <w:spacing w:val="-4"/>
          <w:lang w:val="sq-AL"/>
        </w:rPr>
        <w:t xml:space="preserve">t e pronësisë mbi asetet </w:t>
      </w:r>
      <w:r w:rsidR="001653FA" w:rsidRPr="00752596">
        <w:rPr>
          <w:spacing w:val="-4"/>
          <w:lang w:val="sq-AL"/>
        </w:rPr>
        <w:t>që ka...</w:t>
      </w:r>
      <w:r w:rsidR="001653FA" w:rsidRPr="009E211A">
        <w:rPr>
          <w:spacing w:val="-4"/>
          <w:lang w:val="sq-AL"/>
        </w:rPr>
        <w:t xml:space="preserve"> </w:t>
      </w:r>
      <w:r w:rsidR="00C36E0E" w:rsidRPr="009E211A">
        <w:rPr>
          <w:spacing w:val="-4"/>
          <w:lang w:val="sq-AL"/>
        </w:rPr>
        <w:t xml:space="preserve">për të kryer funksionet ose plotësuar detyrimet nën licencën e kërkuar). Subjekti ka depozituar në ERE listën e aseteve në zbatim të </w:t>
      </w:r>
      <w:r w:rsidR="001653FA" w:rsidRPr="009E211A">
        <w:rPr>
          <w:spacing w:val="-4"/>
          <w:lang w:val="sq-AL"/>
        </w:rPr>
        <w:t xml:space="preserve">urdhrit të ministrit </w:t>
      </w:r>
      <w:r w:rsidR="00C36E0E" w:rsidRPr="009E211A">
        <w:rPr>
          <w:spacing w:val="-4"/>
          <w:lang w:val="sq-AL"/>
        </w:rPr>
        <w:t>të Zhvillimit Ekonomik, Turizmit, Tregtisë dhe Sipërma</w:t>
      </w:r>
      <w:r w:rsidR="001653FA" w:rsidRPr="009E211A">
        <w:rPr>
          <w:spacing w:val="-4"/>
          <w:lang w:val="sq-AL"/>
        </w:rPr>
        <w:t>rrjes nr. 550/1, datë 2.</w:t>
      </w:r>
      <w:r w:rsidR="00C36E0E" w:rsidRPr="009E211A">
        <w:rPr>
          <w:spacing w:val="-4"/>
          <w:lang w:val="sq-AL"/>
        </w:rPr>
        <w:t>2.2016</w:t>
      </w:r>
      <w:r w:rsidR="00DD5207">
        <w:rPr>
          <w:spacing w:val="-4"/>
          <w:lang w:val="sq-AL"/>
        </w:rPr>
        <w:t>,</w:t>
      </w:r>
      <w:r w:rsidR="00C36E0E" w:rsidRPr="009E211A">
        <w:rPr>
          <w:spacing w:val="-4"/>
          <w:lang w:val="sq-AL"/>
        </w:rPr>
        <w:t xml:space="preserve"> që do të shërbejë për krijimin e Qendrës së Transmetimit dhe Shpërndarjes së Gazit</w:t>
      </w:r>
      <w:r w:rsidR="001653FA" w:rsidRPr="009E211A">
        <w:rPr>
          <w:spacing w:val="-4"/>
          <w:lang w:val="sq-AL"/>
        </w:rPr>
        <w:t>,</w:t>
      </w:r>
      <w:r w:rsidR="00C36E0E" w:rsidRPr="009E211A">
        <w:rPr>
          <w:spacing w:val="-4"/>
          <w:lang w:val="sq-AL"/>
        </w:rPr>
        <w:t xml:space="preserve"> si dhe disa certifikata pronësie për prona që i përkasin ende Albpetrolit dhe që pritet të regjistrohen në emer të “Albgaz” sh.a.  </w:t>
      </w:r>
    </w:p>
    <w:p w:rsidR="00C36E0E" w:rsidRPr="009E211A" w:rsidRDefault="00DA1DAA" w:rsidP="00DA1DAA">
      <w:pPr>
        <w:pStyle w:val="Paragrafi"/>
        <w:rPr>
          <w:spacing w:val="-4"/>
          <w:lang w:val="sq-AL"/>
        </w:rPr>
      </w:pPr>
      <w:r w:rsidRPr="009E211A">
        <w:rPr>
          <w:spacing w:val="-4"/>
          <w:lang w:val="sq-AL"/>
        </w:rPr>
        <w:t xml:space="preserve">- </w:t>
      </w:r>
      <w:r w:rsidR="00DD5207">
        <w:rPr>
          <w:spacing w:val="-4"/>
          <w:lang w:val="sq-AL"/>
        </w:rPr>
        <w:t>P</w:t>
      </w:r>
      <w:r w:rsidR="001653FA" w:rsidRPr="009E211A">
        <w:rPr>
          <w:spacing w:val="-4"/>
          <w:lang w:val="sq-AL"/>
        </w:rPr>
        <w:t>ika “vi”</w:t>
      </w:r>
      <w:r w:rsidR="00DD5207">
        <w:rPr>
          <w:spacing w:val="-4"/>
          <w:lang w:val="sq-AL"/>
        </w:rPr>
        <w:t xml:space="preserve"> (l</w:t>
      </w:r>
      <w:r w:rsidR="00C36E0E" w:rsidRPr="009E211A">
        <w:rPr>
          <w:spacing w:val="-4"/>
          <w:lang w:val="sq-AL"/>
        </w:rPr>
        <w:t>ejet dhe autorizimet mjedisore) pa plotësuar.</w:t>
      </w:r>
    </w:p>
    <w:p w:rsidR="00C36E0E" w:rsidRPr="009E211A" w:rsidRDefault="00DA1DAA" w:rsidP="00F66337">
      <w:pPr>
        <w:pStyle w:val="Paragrafi"/>
        <w:rPr>
          <w:spacing w:val="-4"/>
          <w:lang w:val="sq-AL"/>
        </w:rPr>
      </w:pPr>
      <w:r w:rsidRPr="009E211A">
        <w:rPr>
          <w:spacing w:val="-4"/>
          <w:lang w:val="sq-AL"/>
        </w:rPr>
        <w:t xml:space="preserve">- </w:t>
      </w:r>
      <w:r w:rsidR="00DD5207">
        <w:rPr>
          <w:spacing w:val="-4"/>
          <w:lang w:val="sq-AL"/>
        </w:rPr>
        <w:t>G</w:t>
      </w:r>
      <w:r w:rsidR="001653FA" w:rsidRPr="009E211A">
        <w:rPr>
          <w:spacing w:val="-4"/>
          <w:lang w:val="sq-AL"/>
        </w:rPr>
        <w:t>erma</w:t>
      </w:r>
      <w:r w:rsidR="00DD5207">
        <w:rPr>
          <w:spacing w:val="-4"/>
          <w:lang w:val="sq-AL"/>
        </w:rPr>
        <w:t xml:space="preserve"> “e” (dokumentacioni dhe garancitë f</w:t>
      </w:r>
      <w:r w:rsidR="00C36E0E" w:rsidRPr="009E211A">
        <w:rPr>
          <w:spacing w:val="-4"/>
          <w:lang w:val="sq-AL"/>
        </w:rPr>
        <w:t>ina</w:t>
      </w:r>
      <w:r w:rsidR="001653FA" w:rsidRPr="009E211A">
        <w:rPr>
          <w:spacing w:val="-4"/>
          <w:lang w:val="sq-AL"/>
        </w:rPr>
        <w:t>n</w:t>
      </w:r>
      <w:r w:rsidR="00DD5207">
        <w:rPr>
          <w:spacing w:val="-4"/>
          <w:lang w:val="sq-AL"/>
        </w:rPr>
        <w:t>ciare dhe f</w:t>
      </w:r>
      <w:r w:rsidR="00C36E0E" w:rsidRPr="009E211A">
        <w:rPr>
          <w:spacing w:val="-4"/>
          <w:lang w:val="sq-AL"/>
        </w:rPr>
        <w:t>iskale), plotësuar si më poshtë:</w:t>
      </w:r>
    </w:p>
    <w:p w:rsidR="00C36E0E" w:rsidRPr="009E211A" w:rsidRDefault="00DA1DAA" w:rsidP="00F66337">
      <w:pPr>
        <w:pStyle w:val="Paragrafi"/>
        <w:rPr>
          <w:spacing w:val="-4"/>
          <w:lang w:val="sq-AL"/>
        </w:rPr>
      </w:pPr>
      <w:r w:rsidRPr="009E211A">
        <w:rPr>
          <w:spacing w:val="-4"/>
          <w:lang w:val="sq-AL"/>
        </w:rPr>
        <w:t xml:space="preserve">- </w:t>
      </w:r>
      <w:r w:rsidR="00C36E0E" w:rsidRPr="009E211A">
        <w:rPr>
          <w:spacing w:val="-4"/>
          <w:lang w:val="sq-AL"/>
        </w:rPr>
        <w:t>“i” (deklarime prej autoriteteve për pagesat e detyrimeve fiskale dhe sigurimeve shoqërore...) Subjekti ka depozituar në ERE vetëm vërtetimin e Drejtorisë së Përgjithshm</w:t>
      </w:r>
      <w:r w:rsidR="001653FA" w:rsidRPr="009E211A">
        <w:rPr>
          <w:spacing w:val="-4"/>
          <w:lang w:val="sq-AL"/>
        </w:rPr>
        <w:t>e</w:t>
      </w:r>
      <w:r w:rsidR="00C36E0E" w:rsidRPr="009E211A">
        <w:rPr>
          <w:spacing w:val="-4"/>
          <w:lang w:val="sq-AL"/>
        </w:rPr>
        <w:t xml:space="preserve"> të Tatimeve, i cili konfirmon se subjekti nuk ka det</w:t>
      </w:r>
      <w:r w:rsidR="001653FA" w:rsidRPr="009E211A">
        <w:rPr>
          <w:spacing w:val="-4"/>
          <w:lang w:val="sq-AL"/>
        </w:rPr>
        <w:t>yrime tatimore deri në datë 19.</w:t>
      </w:r>
      <w:r w:rsidR="00C36E0E" w:rsidRPr="009E211A">
        <w:rPr>
          <w:spacing w:val="-4"/>
          <w:lang w:val="sq-AL"/>
        </w:rPr>
        <w:t>7.2017. Mungon deklarata e sigurimeve shoqërore.</w:t>
      </w:r>
    </w:p>
    <w:p w:rsidR="00C36E0E" w:rsidRPr="009E211A" w:rsidRDefault="00DA1DAA" w:rsidP="00F66337">
      <w:pPr>
        <w:pStyle w:val="Paragrafi"/>
        <w:rPr>
          <w:spacing w:val="-4"/>
          <w:lang w:val="sq-AL"/>
        </w:rPr>
      </w:pPr>
      <w:r w:rsidRPr="009E211A">
        <w:rPr>
          <w:spacing w:val="-4"/>
          <w:lang w:val="sq-AL"/>
        </w:rPr>
        <w:t xml:space="preserve">- </w:t>
      </w:r>
      <w:r w:rsidR="00C36E0E" w:rsidRPr="009E211A">
        <w:rPr>
          <w:spacing w:val="-4"/>
          <w:lang w:val="sq-AL"/>
        </w:rPr>
        <w:t>“ii” (bilancet financiare të audituara...për tre vitet e fundit)</w:t>
      </w:r>
      <w:r w:rsidR="00DD5207">
        <w:rPr>
          <w:spacing w:val="-4"/>
          <w:lang w:val="sq-AL"/>
        </w:rPr>
        <w:t>.</w:t>
      </w:r>
      <w:r w:rsidR="00C36E0E" w:rsidRPr="009E211A">
        <w:rPr>
          <w:spacing w:val="-4"/>
          <w:lang w:val="sq-AL"/>
        </w:rPr>
        <w:t xml:space="preserve"> Duke </w:t>
      </w:r>
      <w:r w:rsidR="001653FA" w:rsidRPr="009E211A">
        <w:rPr>
          <w:spacing w:val="-4"/>
          <w:lang w:val="sq-AL"/>
        </w:rPr>
        <w:t>qenë</w:t>
      </w:r>
      <w:r w:rsidR="00DD5207">
        <w:rPr>
          <w:spacing w:val="-4"/>
          <w:lang w:val="sq-AL"/>
        </w:rPr>
        <w:t xml:space="preserve"> se viti financiar 2017</w:t>
      </w:r>
      <w:r w:rsidR="00C36E0E" w:rsidRPr="009E211A">
        <w:rPr>
          <w:spacing w:val="-4"/>
          <w:lang w:val="sq-AL"/>
        </w:rPr>
        <w:t xml:space="preserve"> nuk është mbyllur ende, shoqëria Albgaz sh.a. nuk mund të depozitojë në këtë moment bilance financiare pranë ERE</w:t>
      </w:r>
      <w:r w:rsidR="00DD5207">
        <w:rPr>
          <w:spacing w:val="-4"/>
          <w:lang w:val="sq-AL"/>
        </w:rPr>
        <w:t>-s</w:t>
      </w:r>
      <w:r w:rsidR="00C36E0E" w:rsidRPr="009E211A">
        <w:rPr>
          <w:spacing w:val="-4"/>
          <w:lang w:val="sq-AL"/>
        </w:rPr>
        <w:t xml:space="preserve">, duke </w:t>
      </w:r>
      <w:r w:rsidR="001653FA" w:rsidRPr="009E211A">
        <w:rPr>
          <w:spacing w:val="-4"/>
          <w:lang w:val="sq-AL"/>
        </w:rPr>
        <w:t>qenë</w:t>
      </w:r>
      <w:r w:rsidR="00C36E0E" w:rsidRPr="009E211A">
        <w:rPr>
          <w:spacing w:val="-4"/>
          <w:lang w:val="sq-AL"/>
        </w:rPr>
        <w:t xml:space="preserve"> një shoqëri e </w:t>
      </w:r>
      <w:r w:rsidR="001653FA" w:rsidRPr="009E211A">
        <w:rPr>
          <w:spacing w:val="-4"/>
          <w:lang w:val="sq-AL"/>
        </w:rPr>
        <w:t>krijuar</w:t>
      </w:r>
      <w:r w:rsidR="00C36E0E" w:rsidRPr="009E211A">
        <w:rPr>
          <w:spacing w:val="-4"/>
          <w:lang w:val="sq-AL"/>
        </w:rPr>
        <w:t xml:space="preserve"> para pak muajsh.</w:t>
      </w:r>
    </w:p>
    <w:p w:rsidR="00C36E0E" w:rsidRPr="00ED31F3" w:rsidRDefault="00DA1DAA" w:rsidP="00F66337">
      <w:pPr>
        <w:pStyle w:val="Paragrafi"/>
        <w:rPr>
          <w:lang w:val="sq-AL"/>
        </w:rPr>
      </w:pPr>
      <w:r w:rsidRPr="00ED31F3">
        <w:rPr>
          <w:lang w:val="sq-AL"/>
        </w:rPr>
        <w:t xml:space="preserve">- </w:t>
      </w:r>
      <w:r w:rsidR="00C36E0E" w:rsidRPr="00ED31F3">
        <w:rPr>
          <w:lang w:val="sq-AL"/>
        </w:rPr>
        <w:t>“v” (vërtetimi i kryerjes së pagesës ndaj ERE</w:t>
      </w:r>
      <w:r w:rsidR="00DD5207" w:rsidRPr="00ED31F3">
        <w:rPr>
          <w:lang w:val="sq-AL"/>
        </w:rPr>
        <w:t>-s</w:t>
      </w:r>
      <w:r w:rsidR="00C36E0E" w:rsidRPr="00ED31F3">
        <w:rPr>
          <w:lang w:val="sq-AL"/>
        </w:rPr>
        <w:t>, tarifë aplikimi)</w:t>
      </w:r>
      <w:r w:rsidR="001653FA" w:rsidRPr="00ED31F3">
        <w:rPr>
          <w:lang w:val="sq-AL"/>
        </w:rPr>
        <w:t>,</w:t>
      </w:r>
      <w:r w:rsidR="00C36E0E" w:rsidRPr="00ED31F3">
        <w:rPr>
          <w:lang w:val="sq-AL"/>
        </w:rPr>
        <w:t xml:space="preserve"> </w:t>
      </w:r>
      <w:r w:rsidR="001653FA" w:rsidRPr="00ED31F3">
        <w:rPr>
          <w:lang w:val="sq-AL"/>
        </w:rPr>
        <w:t>k</w:t>
      </w:r>
      <w:r w:rsidR="00C36E0E" w:rsidRPr="00ED31F3">
        <w:rPr>
          <w:lang w:val="sq-AL"/>
        </w:rPr>
        <w:t>ryer pagesa pranë ERE</w:t>
      </w:r>
      <w:r w:rsidR="00DD5207" w:rsidRPr="00ED31F3">
        <w:rPr>
          <w:lang w:val="sq-AL"/>
        </w:rPr>
        <w:t>-s</w:t>
      </w:r>
      <w:r w:rsidR="00C36E0E" w:rsidRPr="00ED31F3">
        <w:rPr>
          <w:lang w:val="sq-AL"/>
        </w:rPr>
        <w:t>.</w:t>
      </w:r>
    </w:p>
    <w:p w:rsidR="00C36E0E" w:rsidRPr="00ED31F3" w:rsidRDefault="00DA1DAA" w:rsidP="00F66337">
      <w:pPr>
        <w:pStyle w:val="Paragrafi"/>
        <w:rPr>
          <w:lang w:val="sq-AL"/>
        </w:rPr>
      </w:pPr>
      <w:r w:rsidRPr="00ED31F3">
        <w:rPr>
          <w:lang w:val="sq-AL"/>
        </w:rPr>
        <w:t xml:space="preserve">- </w:t>
      </w:r>
      <w:r w:rsidR="00C36E0E" w:rsidRPr="00ED31F3">
        <w:rPr>
          <w:lang w:val="sq-AL"/>
        </w:rPr>
        <w:t>“vi” (plan biznesi...) Subjekti ka depozituar në ERE një program zhvillimi ekonomik për vitin 2017, në pri</w:t>
      </w:r>
      <w:r w:rsidR="00DD5207" w:rsidRPr="00ED31F3">
        <w:rPr>
          <w:lang w:val="sq-AL"/>
        </w:rPr>
        <w:t>tje të depozitimit të një plani b</w:t>
      </w:r>
      <w:r w:rsidR="00C36E0E" w:rsidRPr="00ED31F3">
        <w:rPr>
          <w:lang w:val="sq-AL"/>
        </w:rPr>
        <w:t>iznesi.</w:t>
      </w:r>
    </w:p>
    <w:p w:rsidR="00C36E0E" w:rsidRPr="00ED31F3" w:rsidRDefault="00DA1DAA" w:rsidP="00DA1DAA">
      <w:pPr>
        <w:pStyle w:val="Paragrafi"/>
        <w:rPr>
          <w:lang w:val="sq-AL"/>
        </w:rPr>
      </w:pPr>
      <w:r w:rsidRPr="00ED31F3">
        <w:rPr>
          <w:lang w:val="sq-AL"/>
        </w:rPr>
        <w:t xml:space="preserve">- </w:t>
      </w:r>
      <w:r w:rsidR="00C36E0E" w:rsidRPr="00ED31F3">
        <w:rPr>
          <w:lang w:val="sq-AL"/>
        </w:rPr>
        <w:t>“vii” (nëse aplikanti ka synim të përdorë një shoqëri menaxhimi për operacionet e tij ditore, duhet të këshillohet me ERE</w:t>
      </w:r>
      <w:r w:rsidR="00DD5207" w:rsidRPr="00ED31F3">
        <w:rPr>
          <w:lang w:val="sq-AL"/>
        </w:rPr>
        <w:t>-n</w:t>
      </w:r>
      <w:r w:rsidR="00C36E0E" w:rsidRPr="00ED31F3">
        <w:rPr>
          <w:lang w:val="sq-AL"/>
        </w:rPr>
        <w:t xml:space="preserve"> dhe të japë garanci performance për kryerjen me besueshmëri të veprimeve të kësaj shoqërie menaxhimi). Nuk është dhënë asnjë informacion për këtë nga shoqëria.</w:t>
      </w:r>
    </w:p>
    <w:p w:rsidR="00C36E0E" w:rsidRPr="00ED31F3" w:rsidRDefault="00C36E0E" w:rsidP="00DA1DAA">
      <w:pPr>
        <w:pStyle w:val="Paragrafi"/>
        <w:rPr>
          <w:lang w:val="sq-AL"/>
        </w:rPr>
      </w:pPr>
      <w:r w:rsidRPr="00ED31F3">
        <w:rPr>
          <w:lang w:val="sq-AL"/>
        </w:rPr>
        <w:t xml:space="preserve">Dokumente specifike për llojin e </w:t>
      </w:r>
      <w:r w:rsidR="001653FA" w:rsidRPr="00ED31F3">
        <w:rPr>
          <w:lang w:val="sq-AL"/>
        </w:rPr>
        <w:t>licencës</w:t>
      </w:r>
      <w:r w:rsidRPr="00ED31F3">
        <w:rPr>
          <w:lang w:val="sq-AL"/>
        </w:rPr>
        <w:t>, është plotësuar nga aplikanti si më poshtë:</w:t>
      </w:r>
    </w:p>
    <w:p w:rsidR="00C36E0E" w:rsidRPr="00ED31F3" w:rsidRDefault="00C36E0E" w:rsidP="00F66337">
      <w:pPr>
        <w:pStyle w:val="Paragrafi"/>
        <w:rPr>
          <w:lang w:val="sq-AL"/>
        </w:rPr>
      </w:pPr>
      <w:r w:rsidRPr="00ED31F3">
        <w:rPr>
          <w:lang w:val="sq-AL"/>
        </w:rPr>
        <w:t>Neni 9</w:t>
      </w:r>
      <w:r w:rsidR="00DD5207" w:rsidRPr="00ED31F3">
        <w:rPr>
          <w:lang w:val="sq-AL"/>
        </w:rPr>
        <w:t>,</w:t>
      </w:r>
      <w:r w:rsidRPr="00ED31F3">
        <w:rPr>
          <w:lang w:val="sq-AL"/>
        </w:rPr>
        <w:t xml:space="preserve"> pika 2, </w:t>
      </w:r>
      <w:r w:rsidR="001653FA" w:rsidRPr="00ED31F3">
        <w:rPr>
          <w:lang w:val="sq-AL"/>
        </w:rPr>
        <w:t>germa</w:t>
      </w:r>
      <w:r w:rsidRPr="00ED31F3">
        <w:rPr>
          <w:lang w:val="sq-AL"/>
        </w:rPr>
        <w:t xml:space="preserve"> “b”:</w:t>
      </w:r>
    </w:p>
    <w:p w:rsidR="00C36E0E" w:rsidRPr="00ED31F3" w:rsidRDefault="001653FA" w:rsidP="00F66337">
      <w:pPr>
        <w:pStyle w:val="Paragrafi"/>
        <w:rPr>
          <w:lang w:val="sq-AL"/>
        </w:rPr>
      </w:pPr>
      <w:r w:rsidRPr="00ED31F3">
        <w:rPr>
          <w:lang w:val="sq-AL"/>
        </w:rPr>
        <w:t>Licenca</w:t>
      </w:r>
      <w:r w:rsidR="00C36E0E" w:rsidRPr="00ED31F3">
        <w:rPr>
          <w:lang w:val="sq-AL"/>
        </w:rPr>
        <w:t xml:space="preserve"> për </w:t>
      </w:r>
      <w:r w:rsidRPr="00ED31F3">
        <w:rPr>
          <w:lang w:val="sq-AL"/>
        </w:rPr>
        <w:t>shpërndarjen e gazit natyror</w:t>
      </w:r>
      <w:r w:rsidR="00C36E0E" w:rsidRPr="00ED31F3">
        <w:rPr>
          <w:lang w:val="sq-AL"/>
        </w:rPr>
        <w:t xml:space="preserve">: </w:t>
      </w:r>
    </w:p>
    <w:p w:rsidR="00C36E0E" w:rsidRPr="00ED31F3" w:rsidRDefault="00C36E0E" w:rsidP="00F66337">
      <w:pPr>
        <w:pStyle w:val="Paragrafi"/>
        <w:rPr>
          <w:lang w:val="sq-AL"/>
        </w:rPr>
      </w:pPr>
      <w:r w:rsidRPr="00ED31F3">
        <w:rPr>
          <w:lang w:val="sq-AL"/>
        </w:rPr>
        <w:t xml:space="preserve">Informacion me të dhëna të përgjithshme dhe teknike të projektit që përfshijnë sa vijon: </w:t>
      </w:r>
    </w:p>
    <w:p w:rsidR="00C36E0E" w:rsidRPr="00ED31F3" w:rsidRDefault="00DA1DAA" w:rsidP="00F66337">
      <w:pPr>
        <w:pStyle w:val="Paragrafi"/>
        <w:rPr>
          <w:spacing w:val="-4"/>
          <w:lang w:val="sq-AL"/>
        </w:rPr>
      </w:pPr>
      <w:r w:rsidRPr="00ED31F3">
        <w:rPr>
          <w:spacing w:val="-4"/>
          <w:lang w:val="sq-AL"/>
        </w:rPr>
        <w:t xml:space="preserve">i) </w:t>
      </w:r>
      <w:r w:rsidR="00C36E0E" w:rsidRPr="00ED31F3">
        <w:rPr>
          <w:spacing w:val="-4"/>
          <w:lang w:val="sq-AL"/>
        </w:rPr>
        <w:t xml:space="preserve">Vendndodhjen e instalimeve dhe gjurmën e tubacioneve përfshirë hartën </w:t>
      </w:r>
      <w:r w:rsidR="001653FA" w:rsidRPr="00ED31F3">
        <w:rPr>
          <w:spacing w:val="-4"/>
          <w:lang w:val="sq-AL"/>
        </w:rPr>
        <w:t>t</w:t>
      </w:r>
      <w:r w:rsidR="00C36E0E" w:rsidRPr="00ED31F3">
        <w:rPr>
          <w:spacing w:val="-4"/>
          <w:lang w:val="sq-AL"/>
        </w:rPr>
        <w:t>opografike. Pa plotësuar.</w:t>
      </w:r>
    </w:p>
    <w:p w:rsidR="00C36E0E" w:rsidRPr="00ED31F3" w:rsidRDefault="00DA1DAA" w:rsidP="00F66337">
      <w:pPr>
        <w:pStyle w:val="Paragrafi"/>
        <w:rPr>
          <w:spacing w:val="-4"/>
          <w:lang w:val="sq-AL"/>
        </w:rPr>
      </w:pPr>
      <w:r w:rsidRPr="00ED31F3">
        <w:rPr>
          <w:spacing w:val="-4"/>
          <w:lang w:val="sq-AL"/>
        </w:rPr>
        <w:t xml:space="preserve">ii) </w:t>
      </w:r>
      <w:r w:rsidR="00C36E0E" w:rsidRPr="00ED31F3">
        <w:rPr>
          <w:spacing w:val="-4"/>
          <w:lang w:val="sq-AL"/>
        </w:rPr>
        <w:t xml:space="preserve">Zonën gjeografike të mbuluar nga </w:t>
      </w:r>
      <w:r w:rsidR="001653FA" w:rsidRPr="00ED31F3">
        <w:rPr>
          <w:spacing w:val="-4"/>
          <w:lang w:val="sq-AL"/>
        </w:rPr>
        <w:t>a</w:t>
      </w:r>
      <w:r w:rsidR="00C36E0E" w:rsidRPr="00ED31F3">
        <w:rPr>
          <w:spacing w:val="-4"/>
          <w:lang w:val="sq-AL"/>
        </w:rPr>
        <w:t>plikimi. Pa plotësuar.</w:t>
      </w:r>
    </w:p>
    <w:p w:rsidR="00C36E0E" w:rsidRPr="00ED31F3" w:rsidRDefault="00DA1DAA" w:rsidP="00F66337">
      <w:pPr>
        <w:pStyle w:val="Paragrafi"/>
        <w:rPr>
          <w:spacing w:val="-4"/>
          <w:lang w:val="sq-AL"/>
        </w:rPr>
      </w:pPr>
      <w:r w:rsidRPr="00ED31F3">
        <w:rPr>
          <w:spacing w:val="-4"/>
          <w:lang w:val="sq-AL"/>
        </w:rPr>
        <w:t xml:space="preserve">iii) </w:t>
      </w:r>
      <w:r w:rsidR="00C36E0E" w:rsidRPr="00ED31F3">
        <w:rPr>
          <w:spacing w:val="-4"/>
          <w:lang w:val="sq-AL"/>
        </w:rPr>
        <w:t>Kapacitetin maksimal teknik të kontraktuar dhe të disponueshëm në të gjitha pikat e hyrjes (</w:t>
      </w:r>
      <w:r w:rsidR="00C36E0E" w:rsidRPr="00ED31F3">
        <w:rPr>
          <w:i/>
          <w:spacing w:val="-4"/>
          <w:lang w:val="sq-AL"/>
        </w:rPr>
        <w:t>in take)</w:t>
      </w:r>
      <w:r w:rsidR="00C36E0E" w:rsidRPr="00ED31F3">
        <w:rPr>
          <w:spacing w:val="-4"/>
          <w:lang w:val="sq-AL"/>
        </w:rPr>
        <w:t xml:space="preserve"> në </w:t>
      </w:r>
      <w:r w:rsidR="001653FA" w:rsidRPr="00ED31F3">
        <w:rPr>
          <w:spacing w:val="-4"/>
          <w:lang w:val="sq-AL"/>
        </w:rPr>
        <w:t>s</w:t>
      </w:r>
      <w:r w:rsidR="00C36E0E" w:rsidRPr="00ED31F3">
        <w:rPr>
          <w:spacing w:val="-4"/>
          <w:lang w:val="sq-AL"/>
        </w:rPr>
        <w:t>istem dhe të daljes (</w:t>
      </w:r>
      <w:r w:rsidR="00C36E0E" w:rsidRPr="00ED31F3">
        <w:rPr>
          <w:i/>
          <w:spacing w:val="-4"/>
          <w:lang w:val="sq-AL"/>
        </w:rPr>
        <w:t>off take</w:t>
      </w:r>
      <w:r w:rsidR="00C36E0E" w:rsidRPr="00ED31F3">
        <w:rPr>
          <w:spacing w:val="-4"/>
          <w:lang w:val="sq-AL"/>
        </w:rPr>
        <w:t xml:space="preserve">) prej </w:t>
      </w:r>
      <w:r w:rsidR="001653FA" w:rsidRPr="00ED31F3">
        <w:rPr>
          <w:spacing w:val="-4"/>
          <w:lang w:val="sq-AL"/>
        </w:rPr>
        <w:t>s</w:t>
      </w:r>
      <w:r w:rsidR="00C36E0E" w:rsidRPr="00ED31F3">
        <w:rPr>
          <w:spacing w:val="-4"/>
          <w:lang w:val="sq-AL"/>
        </w:rPr>
        <w:t xml:space="preserve">istemit dhe ndërlidhjet e tij me rrjetet e tjera të </w:t>
      </w:r>
      <w:r w:rsidR="001653FA" w:rsidRPr="00ED31F3">
        <w:rPr>
          <w:spacing w:val="-4"/>
          <w:lang w:val="sq-AL"/>
        </w:rPr>
        <w:t xml:space="preserve">transmetimit dhe shpërndarjes, impiantet e magazinimit, prodhimit dhe terminalet </w:t>
      </w:r>
      <w:r w:rsidR="00C36E0E" w:rsidRPr="00ED31F3">
        <w:rPr>
          <w:spacing w:val="-4"/>
          <w:lang w:val="sq-AL"/>
        </w:rPr>
        <w:t>e GNL</w:t>
      </w:r>
      <w:r w:rsidR="00DD5207" w:rsidRPr="00ED31F3">
        <w:rPr>
          <w:spacing w:val="-4"/>
          <w:lang w:val="sq-AL"/>
        </w:rPr>
        <w:t>-së</w:t>
      </w:r>
      <w:r w:rsidR="00C36E0E" w:rsidRPr="00ED31F3">
        <w:rPr>
          <w:spacing w:val="-4"/>
          <w:lang w:val="sq-AL"/>
        </w:rPr>
        <w:t>. Pa plotësuar.</w:t>
      </w:r>
    </w:p>
    <w:p w:rsidR="00C36E0E" w:rsidRPr="00ED31F3" w:rsidRDefault="00DA1DAA" w:rsidP="00F66337">
      <w:pPr>
        <w:pStyle w:val="Paragrafi"/>
        <w:rPr>
          <w:spacing w:val="-4"/>
          <w:lang w:val="sq-AL"/>
        </w:rPr>
      </w:pPr>
      <w:r w:rsidRPr="00ED31F3">
        <w:rPr>
          <w:spacing w:val="-4"/>
          <w:lang w:val="sq-AL"/>
        </w:rPr>
        <w:t xml:space="preserve">iv) </w:t>
      </w:r>
      <w:r w:rsidR="00C36E0E" w:rsidRPr="00ED31F3">
        <w:rPr>
          <w:spacing w:val="-4"/>
          <w:lang w:val="sq-AL"/>
        </w:rPr>
        <w:t xml:space="preserve">Volumet e projektuara ditore për t'u përpunuar sipas vlerësimeve të </w:t>
      </w:r>
      <w:r w:rsidR="001653FA" w:rsidRPr="00ED31F3">
        <w:rPr>
          <w:spacing w:val="-4"/>
          <w:lang w:val="sq-AL"/>
        </w:rPr>
        <w:t>a</w:t>
      </w:r>
      <w:r w:rsidR="00C36E0E" w:rsidRPr="00ED31F3">
        <w:rPr>
          <w:spacing w:val="-4"/>
          <w:lang w:val="sq-AL"/>
        </w:rPr>
        <w:t>plikantit. Pa plotësuar.</w:t>
      </w:r>
    </w:p>
    <w:p w:rsidR="00C36E0E" w:rsidRPr="00ED31F3" w:rsidRDefault="00DA1DAA" w:rsidP="00F66337">
      <w:pPr>
        <w:pStyle w:val="Paragrafi"/>
        <w:rPr>
          <w:spacing w:val="-4"/>
          <w:lang w:val="sq-AL"/>
        </w:rPr>
      </w:pPr>
      <w:r w:rsidRPr="00ED31F3">
        <w:rPr>
          <w:spacing w:val="-4"/>
          <w:lang w:val="sq-AL"/>
        </w:rPr>
        <w:t xml:space="preserve">v) </w:t>
      </w:r>
      <w:r w:rsidR="00C36E0E" w:rsidRPr="00ED31F3">
        <w:rPr>
          <w:spacing w:val="-4"/>
          <w:lang w:val="sq-AL"/>
        </w:rPr>
        <w:t>Standardet teknike, presionet maksimale të projektuara, kërkesat e komprimimit dhe karakteristikat e tjera teknike të makinerive dhe pajisjeve teknike që do të instalohen. Pa plotësuar.</w:t>
      </w:r>
    </w:p>
    <w:p w:rsidR="00C36E0E" w:rsidRPr="00ED31F3" w:rsidRDefault="00DA1DAA" w:rsidP="00F66337">
      <w:pPr>
        <w:pStyle w:val="Paragrafi"/>
        <w:rPr>
          <w:spacing w:val="-4"/>
          <w:lang w:val="sq-AL"/>
        </w:rPr>
      </w:pPr>
      <w:r w:rsidRPr="00ED31F3">
        <w:rPr>
          <w:spacing w:val="-4"/>
          <w:lang w:val="sq-AL"/>
        </w:rPr>
        <w:t xml:space="preserve">vi) </w:t>
      </w:r>
      <w:r w:rsidR="00C36E0E" w:rsidRPr="00ED31F3">
        <w:rPr>
          <w:spacing w:val="-4"/>
          <w:lang w:val="sq-AL"/>
        </w:rPr>
        <w:t xml:space="preserve">Presionet e punës të projektuara mbështetur në vlerësimet e </w:t>
      </w:r>
      <w:r w:rsidR="001653FA" w:rsidRPr="00ED31F3">
        <w:rPr>
          <w:spacing w:val="-4"/>
          <w:lang w:val="sq-AL"/>
        </w:rPr>
        <w:t>a</w:t>
      </w:r>
      <w:r w:rsidR="00C36E0E" w:rsidRPr="00ED31F3">
        <w:rPr>
          <w:spacing w:val="-4"/>
          <w:lang w:val="sq-AL"/>
        </w:rPr>
        <w:t>plikantit. Pa plotësuar.</w:t>
      </w:r>
    </w:p>
    <w:p w:rsidR="00C36E0E" w:rsidRPr="00ED31F3" w:rsidRDefault="00DA1DAA" w:rsidP="00F66337">
      <w:pPr>
        <w:pStyle w:val="Paragrafi"/>
        <w:rPr>
          <w:spacing w:val="-4"/>
          <w:lang w:val="sq-AL"/>
        </w:rPr>
      </w:pPr>
      <w:r w:rsidRPr="00ED31F3">
        <w:rPr>
          <w:spacing w:val="-4"/>
          <w:lang w:val="sq-AL"/>
        </w:rPr>
        <w:t xml:space="preserve">vii) </w:t>
      </w:r>
      <w:r w:rsidR="00C36E0E" w:rsidRPr="00ED31F3">
        <w:rPr>
          <w:spacing w:val="-4"/>
          <w:lang w:val="sq-AL"/>
        </w:rPr>
        <w:t xml:space="preserve">Kategoritë e </w:t>
      </w:r>
      <w:r w:rsidR="001653FA" w:rsidRPr="00ED31F3">
        <w:rPr>
          <w:spacing w:val="-4"/>
          <w:lang w:val="sq-AL"/>
        </w:rPr>
        <w:t>konsumatorëve</w:t>
      </w:r>
      <w:r w:rsidR="00C36E0E" w:rsidRPr="00ED31F3">
        <w:rPr>
          <w:spacing w:val="-4"/>
          <w:lang w:val="sq-AL"/>
        </w:rPr>
        <w:t xml:space="preserve"> dhe livrimet e projektuara. Pa plotësuar.</w:t>
      </w:r>
    </w:p>
    <w:p w:rsidR="00C36E0E" w:rsidRPr="00ED31F3" w:rsidRDefault="00DA1DAA" w:rsidP="00F66337">
      <w:pPr>
        <w:pStyle w:val="Paragrafi"/>
        <w:rPr>
          <w:spacing w:val="-4"/>
          <w:lang w:val="sq-AL"/>
        </w:rPr>
      </w:pPr>
      <w:r w:rsidRPr="00ED31F3">
        <w:rPr>
          <w:spacing w:val="-4"/>
          <w:lang w:val="sq-AL"/>
        </w:rPr>
        <w:t xml:space="preserve">viii) </w:t>
      </w:r>
      <w:r w:rsidR="00C36E0E" w:rsidRPr="00ED31F3">
        <w:rPr>
          <w:spacing w:val="-4"/>
          <w:lang w:val="sq-AL"/>
        </w:rPr>
        <w:t>Vendndodhjet e matësve dhe specifikimet. Pa plotësuar.</w:t>
      </w:r>
    </w:p>
    <w:p w:rsidR="00C36E0E" w:rsidRPr="00ED31F3" w:rsidRDefault="00DA1DAA" w:rsidP="00F66337">
      <w:pPr>
        <w:pStyle w:val="Paragrafi"/>
        <w:rPr>
          <w:spacing w:val="-4"/>
          <w:lang w:val="sq-AL"/>
        </w:rPr>
      </w:pPr>
      <w:r w:rsidRPr="00ED31F3">
        <w:rPr>
          <w:spacing w:val="-4"/>
          <w:lang w:val="sq-AL"/>
        </w:rPr>
        <w:t xml:space="preserve">ix) </w:t>
      </w:r>
      <w:r w:rsidR="00C36E0E" w:rsidRPr="00ED31F3">
        <w:rPr>
          <w:spacing w:val="-4"/>
          <w:lang w:val="sq-AL"/>
        </w:rPr>
        <w:t>Planet e aromatizimit përfshir</w:t>
      </w:r>
      <w:r w:rsidR="001653FA" w:rsidRPr="00ED31F3">
        <w:rPr>
          <w:spacing w:val="-4"/>
          <w:lang w:val="sq-AL"/>
        </w:rPr>
        <w:t>ë</w:t>
      </w:r>
      <w:r w:rsidR="00C36E0E" w:rsidRPr="00ED31F3">
        <w:rPr>
          <w:spacing w:val="-4"/>
          <w:lang w:val="sq-AL"/>
        </w:rPr>
        <w:t xml:space="preserve"> vendndodhjet</w:t>
      </w:r>
      <w:r w:rsidR="001653FA" w:rsidRPr="00ED31F3">
        <w:rPr>
          <w:spacing w:val="-4"/>
          <w:lang w:val="sq-AL"/>
        </w:rPr>
        <w:t>.</w:t>
      </w:r>
      <w:r w:rsidR="00C36E0E" w:rsidRPr="00ED31F3">
        <w:rPr>
          <w:spacing w:val="-4"/>
          <w:lang w:val="sq-AL"/>
        </w:rPr>
        <w:t xml:space="preserve"> Pa plotësuar.</w:t>
      </w:r>
    </w:p>
    <w:p w:rsidR="00C36E0E" w:rsidRPr="00ED31F3" w:rsidRDefault="00DA1DAA" w:rsidP="00F66337">
      <w:pPr>
        <w:pStyle w:val="Paragrafi"/>
        <w:rPr>
          <w:lang w:val="sq-AL"/>
        </w:rPr>
      </w:pPr>
      <w:r w:rsidRPr="00ED31F3">
        <w:rPr>
          <w:lang w:val="sq-AL"/>
        </w:rPr>
        <w:t xml:space="preserve">x) </w:t>
      </w:r>
      <w:r w:rsidR="00C36E0E" w:rsidRPr="00ED31F3">
        <w:rPr>
          <w:lang w:val="sq-AL"/>
        </w:rPr>
        <w:t>Dëshmi të kontratave/angazhimeve. Pa plotësuar.</w:t>
      </w:r>
    </w:p>
    <w:p w:rsidR="00ED31F3" w:rsidRDefault="00ED31F3" w:rsidP="00F66337">
      <w:pPr>
        <w:pStyle w:val="Paragrafi"/>
        <w:rPr>
          <w:lang w:val="sq-AL"/>
        </w:rPr>
      </w:pPr>
    </w:p>
    <w:p w:rsidR="00C36E0E" w:rsidRPr="00ED31F3" w:rsidRDefault="00DA1DAA" w:rsidP="00F66337">
      <w:pPr>
        <w:pStyle w:val="Paragrafi"/>
        <w:rPr>
          <w:lang w:val="sq-AL"/>
        </w:rPr>
      </w:pPr>
      <w:r w:rsidRPr="00ED31F3">
        <w:rPr>
          <w:lang w:val="sq-AL"/>
        </w:rPr>
        <w:t xml:space="preserve">xi) </w:t>
      </w:r>
      <w:r w:rsidR="00C36E0E" w:rsidRPr="00ED31F3">
        <w:rPr>
          <w:lang w:val="sq-AL"/>
        </w:rPr>
        <w:t xml:space="preserve">Kërkesat e pritshme për hyrje prej palëve të treta ose çdo kërkesë e pritshme për përjashtim nga e drejta për hyrjen e palëve te treta sikurse çdo vendim i dhënë më parë për përjashtim prej detyrimit të dhënies së të drejtës së hyrjes për infrastrukturat e reja sipas ligjit </w:t>
      </w:r>
      <w:r w:rsidR="001653FA" w:rsidRPr="00ED31F3">
        <w:rPr>
          <w:lang w:val="sq-AL"/>
        </w:rPr>
        <w:t>n</w:t>
      </w:r>
      <w:r w:rsidR="00C36E0E" w:rsidRPr="00ED31F3">
        <w:rPr>
          <w:lang w:val="sq-AL"/>
        </w:rPr>
        <w:t>r. 102/2015</w:t>
      </w:r>
      <w:r w:rsidR="00DD5207" w:rsidRPr="00ED31F3">
        <w:rPr>
          <w:lang w:val="sq-AL"/>
        </w:rPr>
        <w:t>,</w:t>
      </w:r>
      <w:r w:rsidR="00C36E0E" w:rsidRPr="00ED31F3">
        <w:rPr>
          <w:lang w:val="sq-AL"/>
        </w:rPr>
        <w:t xml:space="preserve"> </w:t>
      </w:r>
      <w:r w:rsidR="001653FA" w:rsidRPr="00ED31F3">
        <w:rPr>
          <w:lang w:val="sq-AL"/>
        </w:rPr>
        <w:t>“</w:t>
      </w:r>
      <w:r w:rsidR="00C36E0E" w:rsidRPr="00ED31F3">
        <w:rPr>
          <w:lang w:val="sq-AL"/>
        </w:rPr>
        <w:t xml:space="preserve">Për </w:t>
      </w:r>
      <w:r w:rsidR="001653FA" w:rsidRPr="00ED31F3">
        <w:rPr>
          <w:lang w:val="sq-AL"/>
        </w:rPr>
        <w:t>sektorin e gazit natyror”.</w:t>
      </w:r>
      <w:r w:rsidR="00C36E0E" w:rsidRPr="00ED31F3">
        <w:rPr>
          <w:lang w:val="sq-AL"/>
        </w:rPr>
        <w:t xml:space="preserve"> Pa plotësuar.</w:t>
      </w:r>
    </w:p>
    <w:p w:rsidR="00C36E0E" w:rsidRPr="00ED31F3" w:rsidRDefault="00DA1DAA" w:rsidP="00F66337">
      <w:pPr>
        <w:pStyle w:val="Paragrafi"/>
        <w:rPr>
          <w:lang w:val="sq-AL"/>
        </w:rPr>
      </w:pPr>
      <w:r w:rsidRPr="00ED31F3">
        <w:rPr>
          <w:lang w:val="sq-AL"/>
        </w:rPr>
        <w:t xml:space="preserve">xii) </w:t>
      </w:r>
      <w:r w:rsidR="001653FA" w:rsidRPr="00ED31F3">
        <w:rPr>
          <w:lang w:val="sq-AL"/>
        </w:rPr>
        <w:t>Lidhjet ndër</w:t>
      </w:r>
      <w:r w:rsidR="00C36E0E" w:rsidRPr="00ED31F3">
        <w:rPr>
          <w:lang w:val="sq-AL"/>
        </w:rPr>
        <w:t>rajonale dhe parametrat e operimit të OSSH</w:t>
      </w:r>
      <w:r w:rsidR="001653FA" w:rsidRPr="00ED31F3">
        <w:rPr>
          <w:lang w:val="sq-AL"/>
        </w:rPr>
        <w:t>-së</w:t>
      </w:r>
      <w:r w:rsidR="00C36E0E" w:rsidRPr="00ED31F3">
        <w:rPr>
          <w:lang w:val="sq-AL"/>
        </w:rPr>
        <w:t xml:space="preserve"> fqinje </w:t>
      </w:r>
      <w:r w:rsidR="001653FA" w:rsidRPr="00ED31F3">
        <w:rPr>
          <w:lang w:val="sq-AL"/>
        </w:rPr>
        <w:t>në</w:t>
      </w:r>
      <w:r w:rsidR="00C36E0E" w:rsidRPr="00ED31F3">
        <w:rPr>
          <w:lang w:val="sq-AL"/>
        </w:rPr>
        <w:t>se është e përshtatshme. Pa plotësuar.</w:t>
      </w:r>
    </w:p>
    <w:p w:rsidR="00C36E0E" w:rsidRPr="00ED31F3" w:rsidRDefault="00DA1DAA" w:rsidP="00F66337">
      <w:pPr>
        <w:pStyle w:val="Paragrafi"/>
        <w:rPr>
          <w:lang w:val="sq-AL"/>
        </w:rPr>
      </w:pPr>
      <w:r w:rsidRPr="00ED31F3">
        <w:rPr>
          <w:lang w:val="sq-AL"/>
        </w:rPr>
        <w:t xml:space="preserve">xiii) </w:t>
      </w:r>
      <w:r w:rsidR="00C36E0E" w:rsidRPr="00ED31F3">
        <w:rPr>
          <w:lang w:val="sq-AL"/>
        </w:rPr>
        <w:t>Aftësia pë</w:t>
      </w:r>
      <w:r w:rsidR="001653FA" w:rsidRPr="00ED31F3">
        <w:rPr>
          <w:lang w:val="sq-AL"/>
        </w:rPr>
        <w:t>r lëvizjen në kah të kundërt në</w:t>
      </w:r>
      <w:r w:rsidR="00C36E0E" w:rsidRPr="00ED31F3">
        <w:rPr>
          <w:lang w:val="sq-AL"/>
        </w:rPr>
        <w:t>se është e përshtatshme. Pa plotësuar.</w:t>
      </w:r>
    </w:p>
    <w:p w:rsidR="00C36E0E" w:rsidRPr="00ED31F3" w:rsidRDefault="00DA1DAA" w:rsidP="00F66337">
      <w:pPr>
        <w:pStyle w:val="Paragrafi"/>
        <w:rPr>
          <w:lang w:val="sq-AL"/>
        </w:rPr>
      </w:pPr>
      <w:r w:rsidRPr="00ED31F3">
        <w:rPr>
          <w:lang w:val="sq-AL"/>
        </w:rPr>
        <w:t xml:space="preserve">xiv) </w:t>
      </w:r>
      <w:r w:rsidR="00C36E0E" w:rsidRPr="00ED31F3">
        <w:rPr>
          <w:lang w:val="sq-AL"/>
        </w:rPr>
        <w:t xml:space="preserve">Punët e </w:t>
      </w:r>
      <w:r w:rsidR="001653FA" w:rsidRPr="00ED31F3">
        <w:rPr>
          <w:lang w:val="sq-AL"/>
        </w:rPr>
        <w:t>a</w:t>
      </w:r>
      <w:r w:rsidR="00C36E0E" w:rsidRPr="00ED31F3">
        <w:rPr>
          <w:lang w:val="sq-AL"/>
        </w:rPr>
        <w:t>plikantit për</w:t>
      </w:r>
      <w:r w:rsidR="001653FA" w:rsidRPr="00ED31F3">
        <w:rPr>
          <w:lang w:val="sq-AL"/>
        </w:rPr>
        <w:t xml:space="preserve">: </w:t>
      </w:r>
      <w:r w:rsidR="00C36E0E" w:rsidRPr="00ED31F3">
        <w:rPr>
          <w:lang w:val="sq-AL"/>
        </w:rPr>
        <w:t>a) zgjidhjen teknike të propozuar</w:t>
      </w:r>
      <w:r w:rsidR="001653FA" w:rsidRPr="00ED31F3">
        <w:rPr>
          <w:lang w:val="sq-AL"/>
        </w:rPr>
        <w:t xml:space="preserve">; </w:t>
      </w:r>
      <w:r w:rsidR="00C36E0E" w:rsidRPr="00ED31F3">
        <w:rPr>
          <w:lang w:val="sq-AL"/>
        </w:rPr>
        <w:t>b) vlerësimin e ndikimit mjedisor</w:t>
      </w:r>
      <w:r w:rsidR="001653FA" w:rsidRPr="00ED31F3">
        <w:rPr>
          <w:lang w:val="sq-AL"/>
        </w:rPr>
        <w:t xml:space="preserve">; </w:t>
      </w:r>
      <w:r w:rsidR="00C36E0E" w:rsidRPr="00ED31F3">
        <w:rPr>
          <w:lang w:val="sq-AL"/>
        </w:rPr>
        <w:t>c) vlerësimin e kostos</w:t>
      </w:r>
      <w:r w:rsidR="001653FA" w:rsidRPr="00ED31F3">
        <w:rPr>
          <w:lang w:val="sq-AL"/>
        </w:rPr>
        <w:t xml:space="preserve">; </w:t>
      </w:r>
      <w:r w:rsidR="00C36E0E" w:rsidRPr="00ED31F3">
        <w:rPr>
          <w:lang w:val="sq-AL"/>
        </w:rPr>
        <w:t>d) parashikimet ekonomike</w:t>
      </w:r>
      <w:r w:rsidR="001653FA" w:rsidRPr="00ED31F3">
        <w:rPr>
          <w:lang w:val="sq-AL"/>
        </w:rPr>
        <w:t>,</w:t>
      </w:r>
      <w:r w:rsidR="00C36E0E" w:rsidRPr="00ED31F3">
        <w:rPr>
          <w:lang w:val="sq-AL"/>
        </w:rPr>
        <w:t xml:space="preserve"> duke përfshir</w:t>
      </w:r>
      <w:r w:rsidR="001653FA" w:rsidRPr="00ED31F3">
        <w:rPr>
          <w:lang w:val="sq-AL"/>
        </w:rPr>
        <w:t>ë</w:t>
      </w:r>
      <w:r w:rsidR="00C36E0E" w:rsidRPr="00ED31F3">
        <w:rPr>
          <w:lang w:val="sq-AL"/>
        </w:rPr>
        <w:t xml:space="preserve"> mënyrat e financimit të cilat justifikojnë planin e biznesit për projektin e </w:t>
      </w:r>
      <w:r w:rsidR="001653FA" w:rsidRPr="00ED31F3">
        <w:rPr>
          <w:lang w:val="sq-AL"/>
        </w:rPr>
        <w:t>s</w:t>
      </w:r>
      <w:r w:rsidR="00C36E0E" w:rsidRPr="00ED31F3">
        <w:rPr>
          <w:lang w:val="sq-AL"/>
        </w:rPr>
        <w:t>hpërndarjes të gazit natyror të përgatitura nga një firmë e specializuar inxhin</w:t>
      </w:r>
      <w:r w:rsidR="001653FA" w:rsidRPr="00ED31F3">
        <w:rPr>
          <w:lang w:val="sq-AL"/>
        </w:rPr>
        <w:t>i</w:t>
      </w:r>
      <w:r w:rsidR="00C36E0E" w:rsidRPr="00ED31F3">
        <w:rPr>
          <w:lang w:val="sq-AL"/>
        </w:rPr>
        <w:t>erike. Pa plotësuar.</w:t>
      </w:r>
    </w:p>
    <w:p w:rsidR="00C36E0E" w:rsidRPr="00ED31F3" w:rsidRDefault="00DA1DAA" w:rsidP="00F66337">
      <w:pPr>
        <w:pStyle w:val="Paragrafi"/>
        <w:rPr>
          <w:lang w:val="sq-AL"/>
        </w:rPr>
      </w:pPr>
      <w:r w:rsidRPr="00ED31F3">
        <w:rPr>
          <w:lang w:val="sq-AL"/>
        </w:rPr>
        <w:t xml:space="preserve">xv) </w:t>
      </w:r>
      <w:r w:rsidR="00C36E0E" w:rsidRPr="00ED31F3">
        <w:rPr>
          <w:lang w:val="sq-AL"/>
        </w:rPr>
        <w:t>Programin e punës për zbatimin e projektit dhe jeta e pritshme e projektit. Pa plotësuar.</w:t>
      </w:r>
    </w:p>
    <w:p w:rsidR="00C36E0E" w:rsidRPr="00ED31F3" w:rsidRDefault="00DA1DAA" w:rsidP="00F66337">
      <w:pPr>
        <w:pStyle w:val="Paragrafi"/>
        <w:rPr>
          <w:lang w:val="sq-AL"/>
        </w:rPr>
      </w:pPr>
      <w:r w:rsidRPr="00ED31F3">
        <w:rPr>
          <w:lang w:val="sq-AL"/>
        </w:rPr>
        <w:t xml:space="preserve">xvi) </w:t>
      </w:r>
      <w:r w:rsidR="00C36E0E" w:rsidRPr="00ED31F3">
        <w:rPr>
          <w:lang w:val="sq-AL"/>
        </w:rPr>
        <w:t xml:space="preserve">Planet vjetore të investimit për përmirësimin, zgjerimin ose modifikime të tjera të </w:t>
      </w:r>
      <w:r w:rsidR="001653FA" w:rsidRPr="00ED31F3">
        <w:rPr>
          <w:lang w:val="sq-AL"/>
        </w:rPr>
        <w:t>sistemit të shpërndarjes për n</w:t>
      </w:r>
      <w:r w:rsidR="00C36E0E" w:rsidRPr="00ED31F3">
        <w:rPr>
          <w:lang w:val="sq-AL"/>
        </w:rPr>
        <w:t xml:space="preserve">jë periudhe jo më pak se 5 vjet prej datës efektive të </w:t>
      </w:r>
      <w:r w:rsidR="001653FA" w:rsidRPr="00ED31F3">
        <w:rPr>
          <w:lang w:val="sq-AL"/>
        </w:rPr>
        <w:t>licencës</w:t>
      </w:r>
      <w:r w:rsidR="00C36E0E" w:rsidRPr="00ED31F3">
        <w:rPr>
          <w:lang w:val="sq-AL"/>
        </w:rPr>
        <w:t xml:space="preserve"> në përputhje me legjislacionin në fuqi. Pa plotësuar.</w:t>
      </w:r>
    </w:p>
    <w:p w:rsidR="00C36E0E" w:rsidRPr="00ED31F3" w:rsidRDefault="00DA1DAA" w:rsidP="00F66337">
      <w:pPr>
        <w:pStyle w:val="Paragrafi"/>
        <w:rPr>
          <w:lang w:val="sq-AL"/>
        </w:rPr>
      </w:pPr>
      <w:r w:rsidRPr="00ED31F3">
        <w:rPr>
          <w:lang w:val="sq-AL"/>
        </w:rPr>
        <w:t xml:space="preserve">xvii) </w:t>
      </w:r>
      <w:r w:rsidR="00C36E0E" w:rsidRPr="00ED31F3">
        <w:rPr>
          <w:lang w:val="sq-AL"/>
        </w:rPr>
        <w:t xml:space="preserve">Programi i parashikuar i mirëmbajtjes së </w:t>
      </w:r>
      <w:r w:rsidR="001653FA" w:rsidRPr="00ED31F3">
        <w:rPr>
          <w:lang w:val="sq-AL"/>
        </w:rPr>
        <w:t>sistemit të shpërndarjes</w:t>
      </w:r>
      <w:r w:rsidR="00C36E0E" w:rsidRPr="00ED31F3">
        <w:rPr>
          <w:lang w:val="sq-AL"/>
        </w:rPr>
        <w:t>. Pa plotësuar.</w:t>
      </w:r>
    </w:p>
    <w:p w:rsidR="00C36E0E" w:rsidRPr="00ED31F3" w:rsidRDefault="00DA1DAA" w:rsidP="00DA1DAA">
      <w:pPr>
        <w:pStyle w:val="Paragrafi"/>
        <w:rPr>
          <w:lang w:val="sq-AL"/>
        </w:rPr>
      </w:pPr>
      <w:r w:rsidRPr="00ED31F3">
        <w:rPr>
          <w:lang w:val="sq-AL"/>
        </w:rPr>
        <w:t xml:space="preserve">xviii) </w:t>
      </w:r>
      <w:r w:rsidR="00C36E0E" w:rsidRPr="00ED31F3">
        <w:rPr>
          <w:lang w:val="sq-AL"/>
        </w:rPr>
        <w:t>Sasia mesatare e gazi</w:t>
      </w:r>
      <w:r w:rsidR="00607CE9" w:rsidRPr="00ED31F3">
        <w:rPr>
          <w:lang w:val="sq-AL"/>
        </w:rPr>
        <w:t>t natyror që parashikohet për t’</w:t>
      </w:r>
      <w:r w:rsidR="00C36E0E" w:rsidRPr="00ED31F3">
        <w:rPr>
          <w:lang w:val="sq-AL"/>
        </w:rPr>
        <w:t>u shpërndarë gjatë një viti mbështetur në një program tipik mujor. Pa plotësuar.</w:t>
      </w:r>
    </w:p>
    <w:p w:rsidR="00C36E0E" w:rsidRPr="00ED31F3" w:rsidRDefault="00607CE9" w:rsidP="00DA1DAA">
      <w:pPr>
        <w:pStyle w:val="Paragrafi"/>
        <w:rPr>
          <w:lang w:val="sq-AL"/>
        </w:rPr>
      </w:pPr>
      <w:r w:rsidRPr="00ED31F3">
        <w:rPr>
          <w:lang w:val="sq-AL"/>
        </w:rPr>
        <w:t>Për dokumentacionin e munguar</w:t>
      </w:r>
      <w:r w:rsidR="00C36E0E" w:rsidRPr="00ED31F3">
        <w:rPr>
          <w:lang w:val="sq-AL"/>
        </w:rPr>
        <w:t xml:space="preserve"> do të njoftohet subjekti që në bazë të </w:t>
      </w:r>
      <w:r w:rsidR="001653FA" w:rsidRPr="00ED31F3">
        <w:rPr>
          <w:lang w:val="sq-AL"/>
        </w:rPr>
        <w:t>r</w:t>
      </w:r>
      <w:r w:rsidR="00C36E0E" w:rsidRPr="00ED31F3">
        <w:rPr>
          <w:lang w:val="sq-AL"/>
        </w:rPr>
        <w:t xml:space="preserve">regullores </w:t>
      </w:r>
      <w:r w:rsidR="001653FA" w:rsidRPr="00ED31F3">
        <w:rPr>
          <w:lang w:val="sq-AL"/>
        </w:rPr>
        <w:t xml:space="preserve">“Për </w:t>
      </w:r>
      <w:r w:rsidR="00C36E0E" w:rsidRPr="00ED31F3">
        <w:rPr>
          <w:lang w:val="sq-AL"/>
        </w:rPr>
        <w:t xml:space="preserve">procedurat dhe afatet për dhënien, modifikimin, transferimin, rinovimin dhe heqjen e </w:t>
      </w:r>
      <w:r w:rsidR="001653FA" w:rsidRPr="00ED31F3">
        <w:rPr>
          <w:lang w:val="sq-AL"/>
        </w:rPr>
        <w:t>licencave</w:t>
      </w:r>
      <w:r w:rsidR="00C36E0E" w:rsidRPr="00ED31F3">
        <w:rPr>
          <w:lang w:val="sq-AL"/>
        </w:rPr>
        <w:t xml:space="preserve"> në sektorin e </w:t>
      </w:r>
      <w:r w:rsidR="001653FA" w:rsidRPr="00ED31F3">
        <w:rPr>
          <w:lang w:val="sq-AL"/>
        </w:rPr>
        <w:t>gazit natyror</w:t>
      </w:r>
      <w:r w:rsidR="00C36E0E" w:rsidRPr="00ED31F3">
        <w:rPr>
          <w:lang w:val="sq-AL"/>
        </w:rPr>
        <w:t>”, neni 10, pika 9 dhe neni 11, pika 1, t</w:t>
      </w:r>
      <w:r w:rsidR="001653FA" w:rsidRPr="00ED31F3">
        <w:rPr>
          <w:lang w:val="sq-AL"/>
        </w:rPr>
        <w:t>’</w:t>
      </w:r>
      <w:r w:rsidR="00C36E0E" w:rsidRPr="00ED31F3">
        <w:rPr>
          <w:lang w:val="sq-AL"/>
        </w:rPr>
        <w:t xml:space="preserve">i paraqesë këto në ERE, </w:t>
      </w:r>
      <w:r w:rsidR="001653FA" w:rsidRPr="00ED31F3">
        <w:rPr>
          <w:lang w:val="sq-AL"/>
        </w:rPr>
        <w:t>brenda</w:t>
      </w:r>
      <w:r w:rsidR="00C36E0E" w:rsidRPr="00ED31F3">
        <w:rPr>
          <w:lang w:val="sq-AL"/>
        </w:rPr>
        <w:t xml:space="preserve"> afateve.</w:t>
      </w:r>
    </w:p>
    <w:p w:rsidR="00C36E0E" w:rsidRPr="00ED31F3" w:rsidRDefault="00C36E0E" w:rsidP="00F66337">
      <w:pPr>
        <w:pStyle w:val="Paragrafi"/>
        <w:rPr>
          <w:lang w:val="sq-AL"/>
        </w:rPr>
      </w:pPr>
      <w:r w:rsidRPr="00ED31F3">
        <w:rPr>
          <w:lang w:val="sq-AL"/>
        </w:rPr>
        <w:t xml:space="preserve">Për gjithë sa më sipër, </w:t>
      </w:r>
      <w:r w:rsidR="001653FA" w:rsidRPr="00ED31F3">
        <w:rPr>
          <w:lang w:val="sq-AL"/>
        </w:rPr>
        <w:t>bordi i ERE-s</w:t>
      </w:r>
    </w:p>
    <w:p w:rsidR="00C36E0E" w:rsidRPr="00ED31F3" w:rsidRDefault="00C36E0E" w:rsidP="006D6E54">
      <w:pPr>
        <w:pStyle w:val="Hapesira7"/>
        <w:rPr>
          <w:sz w:val="10"/>
          <w:lang w:val="sq-AL"/>
        </w:rPr>
      </w:pPr>
    </w:p>
    <w:p w:rsidR="00C36E0E" w:rsidRPr="00ED31F3" w:rsidRDefault="00DA1DAA" w:rsidP="00DA1DAA">
      <w:pPr>
        <w:pStyle w:val="NeniNr"/>
        <w:rPr>
          <w:lang w:val="sq-AL"/>
        </w:rPr>
      </w:pPr>
      <w:r w:rsidRPr="00ED31F3">
        <w:rPr>
          <w:lang w:val="sq-AL"/>
        </w:rPr>
        <w:t>VENDOSI</w:t>
      </w:r>
      <w:r w:rsidR="00C36E0E" w:rsidRPr="00ED31F3">
        <w:rPr>
          <w:lang w:val="sq-AL"/>
        </w:rPr>
        <w:t>:</w:t>
      </w:r>
    </w:p>
    <w:p w:rsidR="00DA1DAA" w:rsidRPr="00ED31F3" w:rsidRDefault="00DA1DAA" w:rsidP="006D6E54">
      <w:pPr>
        <w:pStyle w:val="Hapesira7"/>
        <w:rPr>
          <w:sz w:val="10"/>
          <w:lang w:val="sq-AL"/>
        </w:rPr>
      </w:pPr>
    </w:p>
    <w:p w:rsidR="001B2D31" w:rsidRPr="00ED31F3" w:rsidRDefault="00DA1DAA" w:rsidP="00ED31F3">
      <w:pPr>
        <w:pStyle w:val="Paragrafi"/>
        <w:rPr>
          <w:lang w:val="sq-AL"/>
        </w:rPr>
      </w:pPr>
      <w:r w:rsidRPr="00ED31F3">
        <w:rPr>
          <w:lang w:val="sq-AL"/>
        </w:rPr>
        <w:t xml:space="preserve">1. </w:t>
      </w:r>
      <w:r w:rsidR="00C36E0E" w:rsidRPr="00ED31F3">
        <w:rPr>
          <w:lang w:val="sq-AL"/>
        </w:rPr>
        <w:t xml:space="preserve">Të fillojë procedurën për </w:t>
      </w:r>
      <w:r w:rsidR="001653FA" w:rsidRPr="00ED31F3">
        <w:rPr>
          <w:lang w:val="sq-AL"/>
        </w:rPr>
        <w:t>licencimin</w:t>
      </w:r>
      <w:r w:rsidR="00607CE9" w:rsidRPr="00ED31F3">
        <w:rPr>
          <w:lang w:val="sq-AL"/>
        </w:rPr>
        <w:t xml:space="preserve"> e shoqërisë “Albgaz” sh.a.</w:t>
      </w:r>
      <w:r w:rsidR="00C36E0E" w:rsidRPr="00ED31F3">
        <w:rPr>
          <w:lang w:val="sq-AL"/>
        </w:rPr>
        <w:t xml:space="preserve"> në aktivitetin e </w:t>
      </w:r>
      <w:r w:rsidR="001653FA" w:rsidRPr="00ED31F3">
        <w:rPr>
          <w:lang w:val="sq-AL"/>
        </w:rPr>
        <w:t>shpërndarjes së gazit natyror.</w:t>
      </w:r>
    </w:p>
    <w:p w:rsidR="00C36E0E" w:rsidRPr="00ED31F3" w:rsidRDefault="00DA1DAA" w:rsidP="00DA1DAA">
      <w:pPr>
        <w:pStyle w:val="Paragrafi"/>
        <w:rPr>
          <w:lang w:val="sq-AL"/>
        </w:rPr>
      </w:pPr>
      <w:r w:rsidRPr="00ED31F3">
        <w:rPr>
          <w:lang w:val="sq-AL"/>
        </w:rPr>
        <w:t xml:space="preserve">2. </w:t>
      </w:r>
      <w:r w:rsidR="00C36E0E" w:rsidRPr="00ED31F3">
        <w:rPr>
          <w:lang w:val="sq-AL"/>
        </w:rPr>
        <w:t>Drejtoria e e Licen</w:t>
      </w:r>
      <w:r w:rsidR="00607CE9" w:rsidRPr="00ED31F3">
        <w:rPr>
          <w:lang w:val="sq-AL"/>
        </w:rPr>
        <w:t>cimit dhe Monitorimit të Tregut</w:t>
      </w:r>
      <w:r w:rsidR="00C36E0E" w:rsidRPr="00ED31F3">
        <w:rPr>
          <w:lang w:val="sq-AL"/>
        </w:rPr>
        <w:t xml:space="preserve"> të njoftojë subjektin e interesuar për </w:t>
      </w:r>
      <w:r w:rsidR="001653FA" w:rsidRPr="00ED31F3">
        <w:rPr>
          <w:lang w:val="sq-AL"/>
        </w:rPr>
        <w:t xml:space="preserve">vendimin e bordit </w:t>
      </w:r>
      <w:r w:rsidR="00C36E0E" w:rsidRPr="00ED31F3">
        <w:rPr>
          <w:lang w:val="sq-AL"/>
        </w:rPr>
        <w:t>të ERE-s. </w:t>
      </w:r>
    </w:p>
    <w:p w:rsidR="00C36E0E" w:rsidRPr="00ED31F3" w:rsidRDefault="00C36E0E" w:rsidP="00F66337">
      <w:pPr>
        <w:pStyle w:val="Paragrafi"/>
        <w:rPr>
          <w:lang w:val="sq-AL"/>
        </w:rPr>
      </w:pPr>
      <w:r w:rsidRPr="00ED31F3">
        <w:rPr>
          <w:lang w:val="sq-AL"/>
        </w:rPr>
        <w:t xml:space="preserve">Ky vendim hyn në fuqi menjëherë. </w:t>
      </w:r>
    </w:p>
    <w:p w:rsidR="00C36E0E" w:rsidRPr="00ED31F3" w:rsidRDefault="00C36E0E" w:rsidP="00F66337">
      <w:pPr>
        <w:pStyle w:val="Paragrafi"/>
        <w:rPr>
          <w:lang w:val="sq-AL"/>
        </w:rPr>
      </w:pPr>
      <w:r w:rsidRPr="00ED31F3">
        <w:rPr>
          <w:lang w:val="sq-AL"/>
        </w:rPr>
        <w:t xml:space="preserve">Ky vendim botohet në Fletoren Zyrtare.  </w:t>
      </w:r>
    </w:p>
    <w:p w:rsidR="00984DAB" w:rsidRPr="00ED31F3" w:rsidRDefault="00C36E0E" w:rsidP="00ED31F3">
      <w:pPr>
        <w:pStyle w:val="Paragrafi"/>
        <w:rPr>
          <w:lang w:val="sq-AL"/>
        </w:rPr>
      </w:pPr>
      <w:r w:rsidRPr="00ED31F3">
        <w:rPr>
          <w:lang w:val="sq-AL"/>
        </w:rPr>
        <w:t xml:space="preserve">Ky vendim mund të ankimohet në </w:t>
      </w:r>
      <w:r w:rsidR="001653FA" w:rsidRPr="00ED31F3">
        <w:rPr>
          <w:lang w:val="sq-AL"/>
        </w:rPr>
        <w:t>Gjykatën Administrative Tiranë,</w:t>
      </w:r>
      <w:r w:rsidRPr="00ED31F3">
        <w:rPr>
          <w:lang w:val="sq-AL"/>
        </w:rPr>
        <w:t xml:space="preserve"> brenda 30 ditëve kalendarike  nga  botimi në Fletoren Zyrtare</w:t>
      </w:r>
      <w:r w:rsidR="00607CE9" w:rsidRPr="00ED31F3">
        <w:rPr>
          <w:lang w:val="sq-AL"/>
        </w:rPr>
        <w:t>.</w:t>
      </w:r>
    </w:p>
    <w:p w:rsidR="00DA1DAA" w:rsidRPr="009E211A" w:rsidRDefault="00DA1DAA" w:rsidP="00DA1DAA">
      <w:pPr>
        <w:widowControl w:val="0"/>
        <w:spacing w:after="0" w:line="240" w:lineRule="auto"/>
        <w:jc w:val="right"/>
        <w:rPr>
          <w:rFonts w:ascii="Garamond" w:eastAsia="MS Mincho" w:hAnsi="Garamond" w:cs="CG Times"/>
          <w:spacing w:val="-4"/>
          <w:sz w:val="24"/>
          <w:lang w:val="sq-AL"/>
        </w:rPr>
      </w:pPr>
      <w:r w:rsidRPr="009E211A">
        <w:rPr>
          <w:rFonts w:ascii="Garamond" w:eastAsia="MS Mincho" w:hAnsi="Garamond" w:cs="CG Times"/>
          <w:spacing w:val="-4"/>
          <w:sz w:val="24"/>
          <w:lang w:val="sq-AL"/>
        </w:rPr>
        <w:t>KRYETARI</w:t>
      </w:r>
    </w:p>
    <w:p w:rsidR="00DA1DAA" w:rsidRPr="009E211A" w:rsidRDefault="00DA1DAA" w:rsidP="00DA1DAA">
      <w:pPr>
        <w:widowControl w:val="0"/>
        <w:spacing w:after="0" w:line="240" w:lineRule="auto"/>
        <w:jc w:val="right"/>
        <w:rPr>
          <w:rFonts w:ascii="Garamond" w:eastAsia="MS Mincho" w:hAnsi="Garamond" w:cs="CG Times"/>
          <w:b/>
          <w:spacing w:val="-4"/>
          <w:sz w:val="24"/>
          <w:lang w:val="sq-AL"/>
        </w:rPr>
      </w:pPr>
      <w:r w:rsidRPr="009E211A">
        <w:rPr>
          <w:rFonts w:ascii="Garamond" w:eastAsia="MS Mincho" w:hAnsi="Garamond" w:cs="CG Times"/>
          <w:b/>
          <w:spacing w:val="-4"/>
          <w:sz w:val="24"/>
          <w:lang w:val="sq-AL"/>
        </w:rPr>
        <w:t>Petrit Ahmeti</w:t>
      </w:r>
    </w:p>
    <w:p w:rsidR="00DA1DAA" w:rsidRPr="009E211A" w:rsidRDefault="00DA1DAA" w:rsidP="00F66337">
      <w:pPr>
        <w:pStyle w:val="Paragrafi"/>
        <w:rPr>
          <w:spacing w:val="-4"/>
          <w:lang w:val="sq-AL"/>
        </w:rPr>
      </w:pPr>
    </w:p>
    <w:p w:rsidR="00A77DAF" w:rsidRPr="009E211A" w:rsidRDefault="00A77DAF" w:rsidP="00DA1DAA">
      <w:pPr>
        <w:pStyle w:val="NeniTitull"/>
        <w:rPr>
          <w:spacing w:val="-4"/>
          <w:lang w:val="sq-AL"/>
        </w:rPr>
      </w:pPr>
      <w:r w:rsidRPr="009E211A">
        <w:rPr>
          <w:spacing w:val="-4"/>
          <w:lang w:val="sq-AL"/>
        </w:rPr>
        <w:t>VENDIM</w:t>
      </w:r>
    </w:p>
    <w:p w:rsidR="00A77DAF" w:rsidRPr="009E211A" w:rsidRDefault="00A77DAF" w:rsidP="00DA1DAA">
      <w:pPr>
        <w:pStyle w:val="NeniTitull"/>
        <w:rPr>
          <w:spacing w:val="-4"/>
          <w:lang w:val="sq-AL"/>
        </w:rPr>
      </w:pPr>
      <w:r w:rsidRPr="009E211A">
        <w:rPr>
          <w:spacing w:val="-4"/>
          <w:lang w:val="sq-AL"/>
        </w:rPr>
        <w:t xml:space="preserve">Nr. 127, </w:t>
      </w:r>
      <w:r w:rsidR="00DA1DAA" w:rsidRPr="009E211A">
        <w:rPr>
          <w:spacing w:val="-4"/>
          <w:lang w:val="sq-AL"/>
        </w:rPr>
        <w:t>d</w:t>
      </w:r>
      <w:r w:rsidRPr="009E211A">
        <w:rPr>
          <w:spacing w:val="-4"/>
          <w:lang w:val="sq-AL"/>
        </w:rPr>
        <w:t>atë 16</w:t>
      </w:r>
      <w:r w:rsidR="00DA1DAA" w:rsidRPr="009E211A">
        <w:rPr>
          <w:spacing w:val="-4"/>
          <w:lang w:val="sq-AL"/>
        </w:rPr>
        <w:t>.</w:t>
      </w:r>
      <w:r w:rsidRPr="009E211A">
        <w:rPr>
          <w:spacing w:val="-4"/>
          <w:lang w:val="sq-AL"/>
        </w:rPr>
        <w:t>8.2017</w:t>
      </w:r>
    </w:p>
    <w:p w:rsidR="00A77DAF" w:rsidRPr="009E211A" w:rsidRDefault="00A77DAF" w:rsidP="006D6E54">
      <w:pPr>
        <w:pStyle w:val="Hapesira7"/>
        <w:rPr>
          <w:spacing w:val="-4"/>
          <w:lang w:val="sq-AL"/>
        </w:rPr>
      </w:pPr>
    </w:p>
    <w:p w:rsidR="00A77DAF" w:rsidRPr="009E211A" w:rsidRDefault="00A77DAF" w:rsidP="006D6E54">
      <w:pPr>
        <w:pStyle w:val="NeniTitull"/>
        <w:rPr>
          <w:spacing w:val="-4"/>
          <w:lang w:val="sq-AL"/>
        </w:rPr>
      </w:pPr>
      <w:r w:rsidRPr="009E211A">
        <w:rPr>
          <w:spacing w:val="-4"/>
          <w:lang w:val="sq-AL"/>
        </w:rPr>
        <w:t>MBI FILLIMIN E PROCEDURËS PËR LI</w:t>
      </w:r>
      <w:r w:rsidR="001653FA" w:rsidRPr="009E211A">
        <w:rPr>
          <w:spacing w:val="-4"/>
          <w:lang w:val="sq-AL"/>
        </w:rPr>
        <w:t>C</w:t>
      </w:r>
      <w:r w:rsidRPr="009E211A">
        <w:rPr>
          <w:spacing w:val="-4"/>
          <w:lang w:val="sq-AL"/>
        </w:rPr>
        <w:t>EN</w:t>
      </w:r>
      <w:r w:rsidR="001653FA" w:rsidRPr="009E211A">
        <w:rPr>
          <w:spacing w:val="-4"/>
          <w:lang w:val="sq-AL"/>
        </w:rPr>
        <w:t>CIMIN E SHOQËRISË ALBGAZ SHA</w:t>
      </w:r>
      <w:r w:rsidRPr="009E211A">
        <w:rPr>
          <w:spacing w:val="-4"/>
          <w:lang w:val="sq-AL"/>
        </w:rPr>
        <w:t xml:space="preserve"> NË AKTIVITETIN E TRANSMETIMIT TË GAZIT NATYROR</w:t>
      </w:r>
      <w:r w:rsidR="006D6E54" w:rsidRPr="009E211A">
        <w:rPr>
          <w:spacing w:val="-4"/>
          <w:lang w:val="sq-AL"/>
        </w:rPr>
        <w:t xml:space="preserve"> </w:t>
      </w:r>
    </w:p>
    <w:p w:rsidR="00A77DAF" w:rsidRPr="009E211A" w:rsidRDefault="00A77DAF" w:rsidP="006D6E54">
      <w:pPr>
        <w:pStyle w:val="Hapesira7"/>
        <w:rPr>
          <w:spacing w:val="-4"/>
          <w:lang w:val="sq-AL"/>
        </w:rPr>
      </w:pPr>
    </w:p>
    <w:p w:rsidR="00A77DAF" w:rsidRPr="009E211A" w:rsidRDefault="00A77DAF" w:rsidP="00DA1DAA">
      <w:pPr>
        <w:pStyle w:val="Paragrafi"/>
        <w:rPr>
          <w:spacing w:val="-4"/>
          <w:lang w:val="sq-AL"/>
        </w:rPr>
      </w:pPr>
      <w:r w:rsidRPr="009E211A">
        <w:rPr>
          <w:spacing w:val="-4"/>
          <w:lang w:val="sq-AL"/>
        </w:rPr>
        <w:t>Në mbështetje të neneve 4, pika 50</w:t>
      </w:r>
      <w:r w:rsidR="001653FA" w:rsidRPr="009E211A">
        <w:rPr>
          <w:spacing w:val="-4"/>
          <w:lang w:val="sq-AL"/>
        </w:rPr>
        <w:t xml:space="preserve">, dhe </w:t>
      </w:r>
      <w:r w:rsidRPr="009E211A">
        <w:rPr>
          <w:spacing w:val="-4"/>
          <w:lang w:val="sq-AL"/>
        </w:rPr>
        <w:t>nenit 44, pika 2</w:t>
      </w:r>
      <w:r w:rsidR="00607CE9">
        <w:rPr>
          <w:spacing w:val="-4"/>
          <w:lang w:val="sq-AL"/>
        </w:rPr>
        <w:t>,</w:t>
      </w:r>
      <w:r w:rsidRPr="009E211A">
        <w:rPr>
          <w:spacing w:val="-4"/>
          <w:lang w:val="sq-AL"/>
        </w:rPr>
        <w:t xml:space="preserve"> germa “a”</w:t>
      </w:r>
      <w:r w:rsidR="001653FA" w:rsidRPr="009E211A">
        <w:rPr>
          <w:spacing w:val="-4"/>
          <w:lang w:val="sq-AL"/>
        </w:rPr>
        <w:t>,</w:t>
      </w:r>
      <w:r w:rsidRPr="009E211A">
        <w:rPr>
          <w:spacing w:val="-4"/>
          <w:lang w:val="sq-AL"/>
        </w:rPr>
        <w:t xml:space="preserve"> dhe nenit 35 të </w:t>
      </w:r>
      <w:r w:rsidR="001653FA" w:rsidRPr="009E211A">
        <w:rPr>
          <w:spacing w:val="-4"/>
          <w:lang w:val="sq-AL"/>
        </w:rPr>
        <w:t>l</w:t>
      </w:r>
      <w:r w:rsidRPr="009E211A">
        <w:rPr>
          <w:spacing w:val="-4"/>
          <w:lang w:val="sq-AL"/>
        </w:rPr>
        <w:t xml:space="preserve">igjit nr. 102/2015 “Për </w:t>
      </w:r>
      <w:r w:rsidR="001653FA" w:rsidRPr="009E211A">
        <w:rPr>
          <w:spacing w:val="-4"/>
          <w:lang w:val="sq-AL"/>
        </w:rPr>
        <w:t>sektorin gazit natyror</w:t>
      </w:r>
      <w:r w:rsidRPr="009E211A">
        <w:rPr>
          <w:spacing w:val="-4"/>
          <w:lang w:val="sq-AL"/>
        </w:rPr>
        <w:t>”</w:t>
      </w:r>
      <w:r w:rsidR="00607CE9">
        <w:rPr>
          <w:spacing w:val="-4"/>
          <w:lang w:val="sq-AL"/>
        </w:rPr>
        <w:t>,</w:t>
      </w:r>
      <w:r w:rsidRPr="009E211A">
        <w:rPr>
          <w:spacing w:val="-4"/>
          <w:lang w:val="sq-AL"/>
        </w:rPr>
        <w:t xml:space="preserve">  si dhe neneve 4, pika 1, </w:t>
      </w:r>
      <w:r w:rsidR="001653FA" w:rsidRPr="009E211A">
        <w:rPr>
          <w:spacing w:val="-4"/>
          <w:lang w:val="sq-AL"/>
        </w:rPr>
        <w:t>germa</w:t>
      </w:r>
      <w:r w:rsidRPr="009E211A">
        <w:rPr>
          <w:spacing w:val="-4"/>
          <w:lang w:val="sq-AL"/>
        </w:rPr>
        <w:t xml:space="preserve"> “a”; nenit 5; nenit 8; nenit 9</w:t>
      </w:r>
      <w:r w:rsidR="00607CE9">
        <w:rPr>
          <w:spacing w:val="-4"/>
          <w:lang w:val="sq-AL"/>
        </w:rPr>
        <w:t>,</w:t>
      </w:r>
      <w:r w:rsidRPr="009E211A">
        <w:rPr>
          <w:spacing w:val="-4"/>
          <w:lang w:val="sq-AL"/>
        </w:rPr>
        <w:t xml:space="preserve"> pika 1, </w:t>
      </w:r>
      <w:r w:rsidR="001653FA" w:rsidRPr="009E211A">
        <w:rPr>
          <w:spacing w:val="-4"/>
          <w:lang w:val="sq-AL"/>
        </w:rPr>
        <w:t>germat</w:t>
      </w:r>
      <w:r w:rsidRPr="009E211A">
        <w:rPr>
          <w:spacing w:val="-4"/>
          <w:lang w:val="sq-AL"/>
        </w:rPr>
        <w:t xml:space="preserve"> “a”, “b”, “c”, “d”, “e”; pika 2, </w:t>
      </w:r>
      <w:r w:rsidR="001653FA" w:rsidRPr="009E211A">
        <w:rPr>
          <w:spacing w:val="-4"/>
          <w:lang w:val="sq-AL"/>
        </w:rPr>
        <w:t>germa</w:t>
      </w:r>
      <w:r w:rsidRPr="009E211A">
        <w:rPr>
          <w:spacing w:val="-4"/>
          <w:lang w:val="sq-AL"/>
        </w:rPr>
        <w:t xml:space="preserve"> “a” dhe nenit 10, pikat 1 dhe 3 të </w:t>
      </w:r>
      <w:r w:rsidR="001653FA" w:rsidRPr="009E211A">
        <w:rPr>
          <w:spacing w:val="-4"/>
          <w:lang w:val="sq-AL"/>
        </w:rPr>
        <w:t>r</w:t>
      </w:r>
      <w:r w:rsidRPr="009E211A">
        <w:rPr>
          <w:spacing w:val="-4"/>
          <w:lang w:val="sq-AL"/>
        </w:rPr>
        <w:t xml:space="preserve">regullores </w:t>
      </w:r>
      <w:r w:rsidR="001653FA" w:rsidRPr="009E211A">
        <w:rPr>
          <w:spacing w:val="-4"/>
          <w:lang w:val="sq-AL"/>
        </w:rPr>
        <w:t>“Për procedurat</w:t>
      </w:r>
      <w:r w:rsidRPr="009E211A">
        <w:rPr>
          <w:spacing w:val="-4"/>
          <w:lang w:val="sq-AL"/>
        </w:rPr>
        <w:t xml:space="preserve"> dhe afatet për dhënien, modifikimin, transferimin, rinovimin dhe heqjen e </w:t>
      </w:r>
      <w:r w:rsidR="001653FA" w:rsidRPr="009E211A">
        <w:rPr>
          <w:spacing w:val="-4"/>
          <w:lang w:val="sq-AL"/>
        </w:rPr>
        <w:t>licencave</w:t>
      </w:r>
      <w:r w:rsidRPr="009E211A">
        <w:rPr>
          <w:spacing w:val="-4"/>
          <w:lang w:val="sq-AL"/>
        </w:rPr>
        <w:t xml:space="preserve"> në sektorin e </w:t>
      </w:r>
      <w:r w:rsidR="001653FA" w:rsidRPr="009E211A">
        <w:rPr>
          <w:spacing w:val="-4"/>
          <w:lang w:val="sq-AL"/>
        </w:rPr>
        <w:t>gazit natyror”</w:t>
      </w:r>
      <w:r w:rsidRPr="009E211A">
        <w:rPr>
          <w:spacing w:val="-4"/>
          <w:lang w:val="sq-AL"/>
        </w:rPr>
        <w:t>; nenit 19</w:t>
      </w:r>
      <w:r w:rsidR="00607CE9">
        <w:rPr>
          <w:spacing w:val="-4"/>
          <w:lang w:val="sq-AL"/>
        </w:rPr>
        <w:t>,</w:t>
      </w:r>
      <w:r w:rsidRPr="009E211A">
        <w:rPr>
          <w:spacing w:val="-4"/>
          <w:lang w:val="sq-AL"/>
        </w:rPr>
        <w:t xml:space="preserve"> pika 1</w:t>
      </w:r>
      <w:r w:rsidR="00607CE9">
        <w:rPr>
          <w:spacing w:val="-4"/>
          <w:lang w:val="sq-AL"/>
        </w:rPr>
        <w:t>,</w:t>
      </w:r>
      <w:r w:rsidRPr="009E211A">
        <w:rPr>
          <w:spacing w:val="-4"/>
          <w:lang w:val="sq-AL"/>
        </w:rPr>
        <w:t xml:space="preserve"> </w:t>
      </w:r>
      <w:r w:rsidR="001653FA" w:rsidRPr="009E211A">
        <w:rPr>
          <w:spacing w:val="-4"/>
          <w:lang w:val="sq-AL"/>
        </w:rPr>
        <w:t>germa “a”</w:t>
      </w:r>
      <w:r w:rsidRPr="009E211A">
        <w:rPr>
          <w:spacing w:val="-4"/>
          <w:lang w:val="sq-AL"/>
        </w:rPr>
        <w:t xml:space="preserve"> të </w:t>
      </w:r>
      <w:r w:rsidR="001653FA" w:rsidRPr="009E211A">
        <w:rPr>
          <w:spacing w:val="-4"/>
          <w:lang w:val="sq-AL"/>
        </w:rPr>
        <w:t>r</w:t>
      </w:r>
      <w:r w:rsidRPr="009E211A">
        <w:rPr>
          <w:spacing w:val="-4"/>
          <w:lang w:val="sq-AL"/>
        </w:rPr>
        <w:t xml:space="preserve">regullores </w:t>
      </w:r>
      <w:r w:rsidR="001653FA" w:rsidRPr="009E211A">
        <w:rPr>
          <w:spacing w:val="-4"/>
          <w:lang w:val="sq-AL"/>
        </w:rPr>
        <w:t xml:space="preserve">“Për </w:t>
      </w:r>
      <w:r w:rsidR="009D4C6C" w:rsidRPr="009E211A">
        <w:rPr>
          <w:spacing w:val="-4"/>
          <w:lang w:val="sq-AL"/>
        </w:rPr>
        <w:t xml:space="preserve">organizimin, funksionimin dhe procedurat e </w:t>
      </w:r>
      <w:r w:rsidRPr="009E211A">
        <w:rPr>
          <w:spacing w:val="-4"/>
          <w:lang w:val="sq-AL"/>
        </w:rPr>
        <w:t xml:space="preserve">ERE-s”, miratuar me </w:t>
      </w:r>
      <w:r w:rsidR="009D4C6C" w:rsidRPr="009E211A">
        <w:rPr>
          <w:spacing w:val="-4"/>
          <w:lang w:val="sq-AL"/>
        </w:rPr>
        <w:t>vendimin e bordit nr. 96, datë 17.</w:t>
      </w:r>
      <w:r w:rsidR="00607CE9">
        <w:rPr>
          <w:spacing w:val="-4"/>
          <w:lang w:val="sq-AL"/>
        </w:rPr>
        <w:t>6.2016, b</w:t>
      </w:r>
      <w:r w:rsidRPr="009E211A">
        <w:rPr>
          <w:spacing w:val="-4"/>
          <w:lang w:val="sq-AL"/>
        </w:rPr>
        <w:t>ordi i En</w:t>
      </w:r>
      <w:r w:rsidR="009D4C6C" w:rsidRPr="009E211A">
        <w:rPr>
          <w:spacing w:val="-4"/>
          <w:lang w:val="sq-AL"/>
        </w:rPr>
        <w:t>tit Rregullator të Energjisë (ER</w:t>
      </w:r>
      <w:r w:rsidRPr="009E211A">
        <w:rPr>
          <w:spacing w:val="-4"/>
          <w:lang w:val="sq-AL"/>
        </w:rPr>
        <w:t xml:space="preserve">E), </w:t>
      </w:r>
      <w:r w:rsidR="009D4C6C" w:rsidRPr="009E211A">
        <w:rPr>
          <w:spacing w:val="-4"/>
          <w:lang w:val="sq-AL"/>
        </w:rPr>
        <w:t>në mbledhjen e tij të datës 16.</w:t>
      </w:r>
      <w:r w:rsidRPr="009E211A">
        <w:rPr>
          <w:spacing w:val="-4"/>
          <w:lang w:val="sq-AL"/>
        </w:rPr>
        <w:t>8.2017, mbasi shqyrtoi relacionin</w:t>
      </w:r>
      <w:r w:rsidR="00C145CE" w:rsidRPr="009E211A">
        <w:rPr>
          <w:spacing w:val="-4"/>
          <w:lang w:val="sq-AL"/>
        </w:rPr>
        <w:t>,</w:t>
      </w:r>
      <w:r w:rsidRPr="009E211A">
        <w:rPr>
          <w:spacing w:val="-4"/>
          <w:lang w:val="sq-AL"/>
        </w:rPr>
        <w:t xml:space="preserve"> fillimin e </w:t>
      </w:r>
      <w:r w:rsidR="009D4C6C" w:rsidRPr="009E211A">
        <w:rPr>
          <w:spacing w:val="-4"/>
          <w:lang w:val="sq-AL"/>
        </w:rPr>
        <w:t>procedurës</w:t>
      </w:r>
      <w:r w:rsidRPr="009E211A">
        <w:rPr>
          <w:spacing w:val="-4"/>
          <w:lang w:val="sq-AL"/>
        </w:rPr>
        <w:t xml:space="preserve"> për licencimin e shoqërisë “Albgaz” sh.a. në aktivitetin e transmetimit të gazit natyror, të  përgatitur nga Drejtoria e Licencimit dhe Monitorimit të Tregut, </w:t>
      </w:r>
    </w:p>
    <w:p w:rsidR="00A77DAF" w:rsidRPr="009E211A" w:rsidRDefault="009D4C6C" w:rsidP="00F66337">
      <w:pPr>
        <w:pStyle w:val="Paragrafi"/>
        <w:rPr>
          <w:spacing w:val="-4"/>
          <w:lang w:val="sq-AL"/>
        </w:rPr>
      </w:pPr>
      <w:r w:rsidRPr="009E211A">
        <w:rPr>
          <w:spacing w:val="-4"/>
          <w:lang w:val="sq-AL"/>
        </w:rPr>
        <w:t>k</w:t>
      </w:r>
      <w:r w:rsidR="00A77DAF" w:rsidRPr="009E211A">
        <w:rPr>
          <w:spacing w:val="-4"/>
          <w:lang w:val="sq-AL"/>
        </w:rPr>
        <w:t xml:space="preserve">onstatoi se: </w:t>
      </w:r>
    </w:p>
    <w:p w:rsidR="00A77DAF" w:rsidRPr="009E211A" w:rsidRDefault="00A77DAF" w:rsidP="00DA1DAA">
      <w:pPr>
        <w:pStyle w:val="Paragrafi"/>
        <w:rPr>
          <w:spacing w:val="-4"/>
          <w:lang w:val="sq-AL"/>
        </w:rPr>
      </w:pPr>
      <w:r w:rsidRPr="009E211A">
        <w:rPr>
          <w:spacing w:val="-4"/>
          <w:lang w:val="sq-AL"/>
        </w:rPr>
        <w:t>Apli</w:t>
      </w:r>
      <w:r w:rsidR="00607CE9">
        <w:rPr>
          <w:spacing w:val="-4"/>
          <w:lang w:val="sq-AL"/>
        </w:rPr>
        <w:t>kimi i shoqërisë “Albgaz” sh.a.</w:t>
      </w:r>
      <w:r w:rsidRPr="009E211A">
        <w:rPr>
          <w:spacing w:val="-4"/>
          <w:lang w:val="sq-AL"/>
        </w:rPr>
        <w:t xml:space="preserve"> plotëson pjesërisht kërkesat e parashikuara nga ERE në “Rregulloren për procedurat dhe afatet për dhënien, modifikimin, transferimin, rinovimin dhe heqjen e </w:t>
      </w:r>
      <w:r w:rsidR="009D4C6C" w:rsidRPr="009E211A">
        <w:rPr>
          <w:spacing w:val="-4"/>
          <w:lang w:val="sq-AL"/>
        </w:rPr>
        <w:t>licencave</w:t>
      </w:r>
      <w:r w:rsidRPr="009E211A">
        <w:rPr>
          <w:spacing w:val="-4"/>
          <w:lang w:val="sq-AL"/>
        </w:rPr>
        <w:t xml:space="preserve"> në sektorin e gazit natyror”, si më poshtë: </w:t>
      </w:r>
    </w:p>
    <w:p w:rsidR="00A77DAF" w:rsidRPr="009E211A" w:rsidRDefault="00A77DAF" w:rsidP="00F66337">
      <w:pPr>
        <w:pStyle w:val="Paragrafi"/>
        <w:rPr>
          <w:spacing w:val="-4"/>
          <w:lang w:val="sq-AL"/>
        </w:rPr>
      </w:pPr>
      <w:r w:rsidRPr="009E211A">
        <w:rPr>
          <w:spacing w:val="-4"/>
          <w:lang w:val="sq-AL"/>
        </w:rPr>
        <w:t>Formati</w:t>
      </w:r>
      <w:r w:rsidR="00607CE9">
        <w:rPr>
          <w:spacing w:val="-4"/>
          <w:lang w:val="sq-AL"/>
        </w:rPr>
        <w:t xml:space="preserve"> dhe dokumentacioni për aplikim</w:t>
      </w:r>
      <w:r w:rsidRPr="009E211A">
        <w:rPr>
          <w:spacing w:val="-4"/>
          <w:lang w:val="sq-AL"/>
        </w:rPr>
        <w:t xml:space="preserve"> është plotësuar nga aplikanti si më poshtë:</w:t>
      </w:r>
    </w:p>
    <w:p w:rsidR="00A77DAF" w:rsidRPr="009E211A" w:rsidRDefault="00A77DAF" w:rsidP="00F66337">
      <w:pPr>
        <w:pStyle w:val="Paragrafi"/>
        <w:rPr>
          <w:spacing w:val="-4"/>
          <w:lang w:val="sq-AL"/>
        </w:rPr>
      </w:pPr>
      <w:r w:rsidRPr="009E211A">
        <w:rPr>
          <w:spacing w:val="-4"/>
          <w:lang w:val="sq-AL"/>
        </w:rPr>
        <w:t>Neni 9, pika 1:</w:t>
      </w:r>
    </w:p>
    <w:p w:rsidR="00A77DAF" w:rsidRPr="009E211A" w:rsidRDefault="00DA1DAA" w:rsidP="00F66337">
      <w:pPr>
        <w:pStyle w:val="Paragrafi"/>
        <w:rPr>
          <w:spacing w:val="-4"/>
          <w:lang w:val="sq-AL"/>
        </w:rPr>
      </w:pPr>
      <w:r w:rsidRPr="009E211A">
        <w:rPr>
          <w:spacing w:val="-4"/>
          <w:lang w:val="sq-AL"/>
        </w:rPr>
        <w:t xml:space="preserve">- </w:t>
      </w:r>
      <w:r w:rsidR="009D4C6C" w:rsidRPr="009E211A">
        <w:rPr>
          <w:spacing w:val="-4"/>
          <w:lang w:val="sq-AL"/>
        </w:rPr>
        <w:t>germa “</w:t>
      </w:r>
      <w:r w:rsidR="00A77DAF" w:rsidRPr="009E211A">
        <w:rPr>
          <w:spacing w:val="-4"/>
          <w:lang w:val="sq-AL"/>
        </w:rPr>
        <w:t>a” (tipi i aplikimit) plotësuar;</w:t>
      </w:r>
    </w:p>
    <w:p w:rsidR="00A77DAF" w:rsidRPr="009E211A" w:rsidRDefault="00DA1DAA" w:rsidP="00F66337">
      <w:pPr>
        <w:pStyle w:val="Paragrafi"/>
        <w:rPr>
          <w:spacing w:val="-4"/>
          <w:lang w:val="sq-AL"/>
        </w:rPr>
      </w:pPr>
      <w:r w:rsidRPr="009E211A">
        <w:rPr>
          <w:spacing w:val="-4"/>
          <w:lang w:val="sq-AL"/>
        </w:rPr>
        <w:t xml:space="preserve">- </w:t>
      </w:r>
      <w:r w:rsidR="009D4C6C" w:rsidRPr="009E211A">
        <w:rPr>
          <w:spacing w:val="-4"/>
          <w:lang w:val="sq-AL"/>
        </w:rPr>
        <w:t>germa</w:t>
      </w:r>
      <w:r w:rsidR="00A77DAF" w:rsidRPr="009E211A">
        <w:rPr>
          <w:spacing w:val="-4"/>
          <w:lang w:val="sq-AL"/>
        </w:rPr>
        <w:t xml:space="preserve"> </w:t>
      </w:r>
      <w:r w:rsidR="009D4C6C" w:rsidRPr="009E211A">
        <w:rPr>
          <w:spacing w:val="-4"/>
          <w:lang w:val="sq-AL"/>
        </w:rPr>
        <w:t>“</w:t>
      </w:r>
      <w:r w:rsidR="00A77DAF" w:rsidRPr="009E211A">
        <w:rPr>
          <w:spacing w:val="-4"/>
          <w:lang w:val="sq-AL"/>
        </w:rPr>
        <w:t>b” (informacion i përgjithshëm për aplikantin) plotësuar;</w:t>
      </w:r>
    </w:p>
    <w:p w:rsidR="00A77DAF" w:rsidRPr="009E211A" w:rsidRDefault="00DA1DAA" w:rsidP="00F66337">
      <w:pPr>
        <w:pStyle w:val="Paragrafi"/>
        <w:rPr>
          <w:spacing w:val="-4"/>
          <w:lang w:val="sq-AL"/>
        </w:rPr>
      </w:pPr>
      <w:r w:rsidRPr="009E211A">
        <w:rPr>
          <w:spacing w:val="-4"/>
          <w:lang w:val="sq-AL"/>
        </w:rPr>
        <w:t xml:space="preserve">- </w:t>
      </w:r>
      <w:r w:rsidR="009D4C6C" w:rsidRPr="009E211A">
        <w:rPr>
          <w:spacing w:val="-4"/>
          <w:lang w:val="sq-AL"/>
        </w:rPr>
        <w:t>germa</w:t>
      </w:r>
      <w:r w:rsidR="00A77DAF" w:rsidRPr="009E211A">
        <w:rPr>
          <w:spacing w:val="-4"/>
          <w:lang w:val="sq-AL"/>
        </w:rPr>
        <w:t xml:space="preserve"> </w:t>
      </w:r>
      <w:r w:rsidR="009D4C6C" w:rsidRPr="009E211A">
        <w:rPr>
          <w:spacing w:val="-4"/>
          <w:lang w:val="sq-AL"/>
        </w:rPr>
        <w:t>“</w:t>
      </w:r>
      <w:r w:rsidR="00A77DAF" w:rsidRPr="009E211A">
        <w:rPr>
          <w:spacing w:val="-4"/>
          <w:lang w:val="sq-AL"/>
        </w:rPr>
        <w:t>c” (të dhënat mbi aplikantin) plotësuar;</w:t>
      </w:r>
    </w:p>
    <w:p w:rsidR="00A77DAF" w:rsidRPr="009E211A" w:rsidRDefault="00DA1DAA" w:rsidP="00F66337">
      <w:pPr>
        <w:pStyle w:val="Paragrafi"/>
        <w:rPr>
          <w:spacing w:val="-4"/>
          <w:lang w:val="sq-AL"/>
        </w:rPr>
      </w:pPr>
      <w:r w:rsidRPr="009E211A">
        <w:rPr>
          <w:spacing w:val="-4"/>
          <w:lang w:val="sq-AL"/>
        </w:rPr>
        <w:t xml:space="preserve">- </w:t>
      </w:r>
      <w:r w:rsidR="009D4C6C" w:rsidRPr="009E211A">
        <w:rPr>
          <w:spacing w:val="-4"/>
          <w:lang w:val="sq-AL"/>
        </w:rPr>
        <w:t>germa</w:t>
      </w:r>
      <w:r w:rsidR="00A77DAF" w:rsidRPr="009E211A">
        <w:rPr>
          <w:spacing w:val="-4"/>
          <w:lang w:val="sq-AL"/>
        </w:rPr>
        <w:t xml:space="preserve"> </w:t>
      </w:r>
      <w:r w:rsidR="009D4C6C" w:rsidRPr="009E211A">
        <w:rPr>
          <w:spacing w:val="-4"/>
          <w:lang w:val="sq-AL"/>
        </w:rPr>
        <w:t>“</w:t>
      </w:r>
      <w:r w:rsidR="00A77DAF" w:rsidRPr="009E211A">
        <w:rPr>
          <w:spacing w:val="-4"/>
          <w:lang w:val="sq-AL"/>
        </w:rPr>
        <w:t>d” (</w:t>
      </w:r>
      <w:r w:rsidR="009D4C6C" w:rsidRPr="009E211A">
        <w:rPr>
          <w:spacing w:val="-4"/>
          <w:lang w:val="sq-AL"/>
        </w:rPr>
        <w:t>d</w:t>
      </w:r>
      <w:r w:rsidR="00A77DAF" w:rsidRPr="009E211A">
        <w:rPr>
          <w:spacing w:val="-4"/>
          <w:lang w:val="sq-AL"/>
        </w:rPr>
        <w:t>okumentacioni ligjor, administrativ dhe pronësor), plotësuar si më poshtë:</w:t>
      </w:r>
    </w:p>
    <w:p w:rsidR="00A77DAF" w:rsidRPr="009E211A" w:rsidRDefault="00DA1DAA" w:rsidP="00F66337">
      <w:pPr>
        <w:pStyle w:val="Paragrafi"/>
        <w:rPr>
          <w:spacing w:val="-4"/>
          <w:lang w:val="sq-AL"/>
        </w:rPr>
      </w:pPr>
      <w:r w:rsidRPr="009E211A">
        <w:rPr>
          <w:spacing w:val="-4"/>
          <w:lang w:val="sq-AL"/>
        </w:rPr>
        <w:t xml:space="preserve">- </w:t>
      </w:r>
      <w:r w:rsidR="009D4C6C" w:rsidRPr="009E211A">
        <w:rPr>
          <w:spacing w:val="-4"/>
          <w:lang w:val="sq-AL"/>
        </w:rPr>
        <w:t>pika “i”</w:t>
      </w:r>
      <w:r w:rsidR="00A77DAF" w:rsidRPr="009E211A">
        <w:rPr>
          <w:spacing w:val="-4"/>
          <w:lang w:val="sq-AL"/>
        </w:rPr>
        <w:t xml:space="preserve"> (</w:t>
      </w:r>
      <w:r w:rsidR="009D4C6C" w:rsidRPr="009E211A">
        <w:rPr>
          <w:spacing w:val="-4"/>
          <w:lang w:val="sq-AL"/>
        </w:rPr>
        <w:t xml:space="preserve">akti i </w:t>
      </w:r>
      <w:r w:rsidR="00A77DAF" w:rsidRPr="009E211A">
        <w:rPr>
          <w:spacing w:val="-4"/>
          <w:lang w:val="sq-AL"/>
        </w:rPr>
        <w:t>regjistrimit në QKB) plotësuar;</w:t>
      </w:r>
    </w:p>
    <w:p w:rsidR="00A77DAF" w:rsidRPr="009E211A" w:rsidRDefault="00DA1DAA" w:rsidP="00F66337">
      <w:pPr>
        <w:pStyle w:val="Paragrafi"/>
        <w:rPr>
          <w:spacing w:val="-4"/>
          <w:lang w:val="sq-AL"/>
        </w:rPr>
      </w:pPr>
      <w:r w:rsidRPr="009E211A">
        <w:rPr>
          <w:spacing w:val="-4"/>
          <w:lang w:val="sq-AL"/>
        </w:rPr>
        <w:t xml:space="preserve">- </w:t>
      </w:r>
      <w:r w:rsidR="00F31101">
        <w:rPr>
          <w:spacing w:val="-4"/>
          <w:lang w:val="sq-AL"/>
        </w:rPr>
        <w:t>pika “ii” (s</w:t>
      </w:r>
      <w:r w:rsidR="009D4C6C" w:rsidRPr="009E211A">
        <w:rPr>
          <w:spacing w:val="-4"/>
          <w:lang w:val="sq-AL"/>
        </w:rPr>
        <w:t>truktura organizative/</w:t>
      </w:r>
      <w:r w:rsidR="00A77DAF" w:rsidRPr="009E211A">
        <w:rPr>
          <w:spacing w:val="-4"/>
          <w:lang w:val="sq-AL"/>
        </w:rPr>
        <w:t>lista e personelit) plotësuar;</w:t>
      </w:r>
    </w:p>
    <w:p w:rsidR="00A77DAF" w:rsidRPr="009E211A" w:rsidRDefault="00DA1DAA" w:rsidP="00F66337">
      <w:pPr>
        <w:pStyle w:val="Paragrafi"/>
        <w:rPr>
          <w:spacing w:val="-4"/>
          <w:lang w:val="sq-AL"/>
        </w:rPr>
      </w:pPr>
      <w:r w:rsidRPr="009E211A">
        <w:rPr>
          <w:spacing w:val="-4"/>
          <w:lang w:val="sq-AL"/>
        </w:rPr>
        <w:t xml:space="preserve">- </w:t>
      </w:r>
      <w:r w:rsidR="009D4C6C" w:rsidRPr="009E211A">
        <w:rPr>
          <w:spacing w:val="-4"/>
          <w:lang w:val="sq-AL"/>
        </w:rPr>
        <w:t>pika “iv”</w:t>
      </w:r>
      <w:r w:rsidR="00A77DAF" w:rsidRPr="009E211A">
        <w:rPr>
          <w:spacing w:val="-4"/>
          <w:lang w:val="sq-AL"/>
        </w:rPr>
        <w:t xml:space="preserve"> (identiteti i të gjithë personave që kanë interes pronësor tek aplikanti më të madh dhe të barabartë me 5 %) pa plotësuar;</w:t>
      </w:r>
    </w:p>
    <w:p w:rsidR="00A77DAF" w:rsidRPr="009E211A" w:rsidRDefault="00DA1DAA" w:rsidP="00F66337">
      <w:pPr>
        <w:pStyle w:val="Paragrafi"/>
        <w:rPr>
          <w:spacing w:val="-4"/>
          <w:lang w:val="sq-AL"/>
        </w:rPr>
      </w:pPr>
      <w:r w:rsidRPr="009E211A">
        <w:rPr>
          <w:spacing w:val="-4"/>
          <w:lang w:val="sq-AL"/>
        </w:rPr>
        <w:t xml:space="preserve">- </w:t>
      </w:r>
      <w:r w:rsidR="00A77DAF" w:rsidRPr="009E211A">
        <w:rPr>
          <w:spacing w:val="-4"/>
          <w:lang w:val="sq-AL"/>
        </w:rPr>
        <w:t>pika “v</w:t>
      </w:r>
      <w:r w:rsidR="009D4C6C" w:rsidRPr="009E211A">
        <w:rPr>
          <w:spacing w:val="-4"/>
          <w:lang w:val="sq-AL"/>
        </w:rPr>
        <w:t>”</w:t>
      </w:r>
      <w:r w:rsidR="00A77DAF" w:rsidRPr="009E211A">
        <w:rPr>
          <w:spacing w:val="-4"/>
          <w:lang w:val="sq-AL"/>
        </w:rPr>
        <w:t xml:space="preserve"> (</w:t>
      </w:r>
      <w:r w:rsidR="009D4C6C" w:rsidRPr="009E211A">
        <w:rPr>
          <w:spacing w:val="-4"/>
          <w:lang w:val="sq-AL"/>
        </w:rPr>
        <w:t>d</w:t>
      </w:r>
      <w:r w:rsidR="00A77DAF" w:rsidRPr="009E211A">
        <w:rPr>
          <w:spacing w:val="-4"/>
          <w:lang w:val="sq-AL"/>
        </w:rPr>
        <w:t>okumentacioni që tregon titujt e pronësisë mbi asetet që ka...për të kryer funksionet ose plotësuar detyrimet nën licencën e kërkuar). Subjekti ka depozituar në ERE listën e aseteve në zbatim të urdhrit të ministrit të Zhvillimit Ekonomik, Turizmit, Tregtisë d</w:t>
      </w:r>
      <w:r w:rsidR="009D4C6C" w:rsidRPr="009E211A">
        <w:rPr>
          <w:spacing w:val="-4"/>
          <w:lang w:val="sq-AL"/>
        </w:rPr>
        <w:t>he Sipërmarrjes nr. 550/1, datë 2.</w:t>
      </w:r>
      <w:r w:rsidR="00A77DAF" w:rsidRPr="009E211A">
        <w:rPr>
          <w:spacing w:val="-4"/>
          <w:lang w:val="sq-AL"/>
        </w:rPr>
        <w:t>2.2016</w:t>
      </w:r>
      <w:r w:rsidR="00F31101">
        <w:rPr>
          <w:spacing w:val="-4"/>
          <w:lang w:val="sq-AL"/>
        </w:rPr>
        <w:t>,</w:t>
      </w:r>
      <w:r w:rsidR="00A77DAF" w:rsidRPr="009E211A">
        <w:rPr>
          <w:spacing w:val="-4"/>
          <w:lang w:val="sq-AL"/>
        </w:rPr>
        <w:t xml:space="preserve"> që do të shërbejë për krijimin e Qendrës së Transmetimit dhe Shpërndarjes së Gazit</w:t>
      </w:r>
      <w:r w:rsidR="009D4C6C" w:rsidRPr="009E211A">
        <w:rPr>
          <w:spacing w:val="-4"/>
          <w:lang w:val="sq-AL"/>
        </w:rPr>
        <w:t>,</w:t>
      </w:r>
      <w:r w:rsidR="00A77DAF" w:rsidRPr="009E211A">
        <w:rPr>
          <w:spacing w:val="-4"/>
          <w:lang w:val="sq-AL"/>
        </w:rPr>
        <w:t xml:space="preserve"> si dhe disa certifikata pronësie për prona që i përkasin ende Albpetrolit dhe që pritet të regjistrohen në em</w:t>
      </w:r>
      <w:r w:rsidR="009D4C6C" w:rsidRPr="009E211A">
        <w:rPr>
          <w:spacing w:val="-4"/>
          <w:lang w:val="sq-AL"/>
        </w:rPr>
        <w:t>ë</w:t>
      </w:r>
      <w:r w:rsidR="00A77DAF" w:rsidRPr="009E211A">
        <w:rPr>
          <w:spacing w:val="-4"/>
          <w:lang w:val="sq-AL"/>
        </w:rPr>
        <w:t xml:space="preserve">r të “Albgaz” sh.a.  </w:t>
      </w:r>
    </w:p>
    <w:p w:rsidR="00A77DAF" w:rsidRPr="009E211A" w:rsidRDefault="00DA1DAA" w:rsidP="00DA1DAA">
      <w:pPr>
        <w:pStyle w:val="Paragrafi"/>
        <w:rPr>
          <w:spacing w:val="-4"/>
          <w:lang w:val="sq-AL"/>
        </w:rPr>
      </w:pPr>
      <w:r w:rsidRPr="009E211A">
        <w:rPr>
          <w:spacing w:val="-4"/>
          <w:lang w:val="sq-AL"/>
        </w:rPr>
        <w:t xml:space="preserve">- </w:t>
      </w:r>
      <w:r w:rsidR="00F31101">
        <w:rPr>
          <w:spacing w:val="-4"/>
          <w:lang w:val="sq-AL"/>
        </w:rPr>
        <w:t>P</w:t>
      </w:r>
      <w:r w:rsidR="009D4C6C" w:rsidRPr="009E211A">
        <w:rPr>
          <w:spacing w:val="-4"/>
          <w:lang w:val="sq-AL"/>
        </w:rPr>
        <w:t>ika “vi”</w:t>
      </w:r>
      <w:r w:rsidR="00A77DAF" w:rsidRPr="009E211A">
        <w:rPr>
          <w:spacing w:val="-4"/>
          <w:lang w:val="sq-AL"/>
        </w:rPr>
        <w:t xml:space="preserve"> (</w:t>
      </w:r>
      <w:r w:rsidR="009D4C6C" w:rsidRPr="009E211A">
        <w:rPr>
          <w:spacing w:val="-4"/>
          <w:lang w:val="sq-AL"/>
        </w:rPr>
        <w:t>l</w:t>
      </w:r>
      <w:r w:rsidR="00A77DAF" w:rsidRPr="009E211A">
        <w:rPr>
          <w:spacing w:val="-4"/>
          <w:lang w:val="sq-AL"/>
        </w:rPr>
        <w:t>ejet dhe autorizimet mjedisore) pa plotësuar.</w:t>
      </w:r>
    </w:p>
    <w:p w:rsidR="00A77DAF" w:rsidRPr="009E211A" w:rsidRDefault="00DA1DAA" w:rsidP="00F66337">
      <w:pPr>
        <w:pStyle w:val="Paragrafi"/>
        <w:rPr>
          <w:spacing w:val="-4"/>
          <w:lang w:val="sq-AL"/>
        </w:rPr>
      </w:pPr>
      <w:r w:rsidRPr="009E211A">
        <w:rPr>
          <w:spacing w:val="-4"/>
          <w:lang w:val="sq-AL"/>
        </w:rPr>
        <w:t xml:space="preserve">- </w:t>
      </w:r>
      <w:r w:rsidR="00F31101">
        <w:rPr>
          <w:spacing w:val="-4"/>
          <w:lang w:val="sq-AL"/>
        </w:rPr>
        <w:t>G</w:t>
      </w:r>
      <w:r w:rsidR="009D4C6C" w:rsidRPr="009E211A">
        <w:rPr>
          <w:spacing w:val="-4"/>
          <w:lang w:val="sq-AL"/>
        </w:rPr>
        <w:t>erma</w:t>
      </w:r>
      <w:r w:rsidR="00A77DAF" w:rsidRPr="009E211A">
        <w:rPr>
          <w:spacing w:val="-4"/>
          <w:lang w:val="sq-AL"/>
        </w:rPr>
        <w:t xml:space="preserve"> “e” (</w:t>
      </w:r>
      <w:r w:rsidR="009D4C6C" w:rsidRPr="009E211A">
        <w:rPr>
          <w:spacing w:val="-4"/>
          <w:lang w:val="sq-AL"/>
        </w:rPr>
        <w:t>dokumentacioni dhe garancitë financiare dhe fiskale</w:t>
      </w:r>
      <w:r w:rsidR="00F31101">
        <w:rPr>
          <w:spacing w:val="-4"/>
          <w:lang w:val="sq-AL"/>
        </w:rPr>
        <w:t>)</w:t>
      </w:r>
      <w:r w:rsidR="00A77DAF" w:rsidRPr="009E211A">
        <w:rPr>
          <w:spacing w:val="-4"/>
          <w:lang w:val="sq-AL"/>
        </w:rPr>
        <w:t xml:space="preserve"> plotësuar si më poshtë:</w:t>
      </w:r>
    </w:p>
    <w:p w:rsidR="00A77DAF" w:rsidRPr="009E211A" w:rsidRDefault="00DA1DAA" w:rsidP="00F66337">
      <w:pPr>
        <w:pStyle w:val="Paragrafi"/>
        <w:rPr>
          <w:spacing w:val="-4"/>
          <w:lang w:val="sq-AL"/>
        </w:rPr>
      </w:pPr>
      <w:r w:rsidRPr="009E211A">
        <w:rPr>
          <w:spacing w:val="-4"/>
          <w:lang w:val="sq-AL"/>
        </w:rPr>
        <w:t xml:space="preserve">- </w:t>
      </w:r>
      <w:r w:rsidR="00A77DAF" w:rsidRPr="009E211A">
        <w:rPr>
          <w:spacing w:val="-4"/>
          <w:lang w:val="sq-AL"/>
        </w:rPr>
        <w:t>“i” (deklarime prej autoriteteve për pagesat e detyrimeve fiskale dhe sigurimeve shoqërore...) Subjekti ka depozituar në ERE vetëm vërtetimin e Drejtorisë së Përgjithshm</w:t>
      </w:r>
      <w:r w:rsidR="009D4C6C" w:rsidRPr="009E211A">
        <w:rPr>
          <w:spacing w:val="-4"/>
          <w:lang w:val="sq-AL"/>
        </w:rPr>
        <w:t>e</w:t>
      </w:r>
      <w:r w:rsidR="00A77DAF" w:rsidRPr="009E211A">
        <w:rPr>
          <w:spacing w:val="-4"/>
          <w:lang w:val="sq-AL"/>
        </w:rPr>
        <w:t xml:space="preserve"> të Tatimeve, i cili konfirmon se subjekti nuk ka det</w:t>
      </w:r>
      <w:r w:rsidR="009D4C6C" w:rsidRPr="009E211A">
        <w:rPr>
          <w:spacing w:val="-4"/>
          <w:lang w:val="sq-AL"/>
        </w:rPr>
        <w:t>yrime tatimore deri në datë 19.</w:t>
      </w:r>
      <w:r w:rsidR="00A77DAF" w:rsidRPr="009E211A">
        <w:rPr>
          <w:spacing w:val="-4"/>
          <w:lang w:val="sq-AL"/>
        </w:rPr>
        <w:t>7.2017. Mungon deklarata e sigurimeve shoqërore.</w:t>
      </w:r>
    </w:p>
    <w:p w:rsidR="00A77DAF" w:rsidRPr="009E211A" w:rsidRDefault="00DA1DAA" w:rsidP="00F66337">
      <w:pPr>
        <w:pStyle w:val="Paragrafi"/>
        <w:rPr>
          <w:spacing w:val="-4"/>
          <w:lang w:val="sq-AL"/>
        </w:rPr>
      </w:pPr>
      <w:r w:rsidRPr="009E211A">
        <w:rPr>
          <w:spacing w:val="-4"/>
          <w:lang w:val="sq-AL"/>
        </w:rPr>
        <w:t xml:space="preserve">- </w:t>
      </w:r>
      <w:r w:rsidR="00A77DAF" w:rsidRPr="009E211A">
        <w:rPr>
          <w:spacing w:val="-4"/>
          <w:lang w:val="sq-AL"/>
        </w:rPr>
        <w:t>“ii” (bilancet f</w:t>
      </w:r>
      <w:r w:rsidR="00F31101">
        <w:rPr>
          <w:spacing w:val="-4"/>
          <w:lang w:val="sq-AL"/>
        </w:rPr>
        <w:t>inanciare të audituara...për tri</w:t>
      </w:r>
      <w:r w:rsidR="00A77DAF" w:rsidRPr="009E211A">
        <w:rPr>
          <w:spacing w:val="-4"/>
          <w:lang w:val="sq-AL"/>
        </w:rPr>
        <w:t xml:space="preserve"> vitet e fundit)</w:t>
      </w:r>
      <w:r w:rsidR="00F31101">
        <w:rPr>
          <w:spacing w:val="-4"/>
          <w:lang w:val="sq-AL"/>
        </w:rPr>
        <w:t>.</w:t>
      </w:r>
      <w:r w:rsidR="00A77DAF" w:rsidRPr="009E211A">
        <w:rPr>
          <w:spacing w:val="-4"/>
          <w:lang w:val="sq-AL"/>
        </w:rPr>
        <w:t xml:space="preserve"> Duke </w:t>
      </w:r>
      <w:r w:rsidR="009D4C6C" w:rsidRPr="009E211A">
        <w:rPr>
          <w:spacing w:val="-4"/>
          <w:lang w:val="sq-AL"/>
        </w:rPr>
        <w:t>qenë</w:t>
      </w:r>
      <w:r w:rsidR="00F31101">
        <w:rPr>
          <w:spacing w:val="-4"/>
          <w:lang w:val="sq-AL"/>
        </w:rPr>
        <w:t xml:space="preserve"> se viti financiar 2017</w:t>
      </w:r>
      <w:r w:rsidR="00A77DAF" w:rsidRPr="009E211A">
        <w:rPr>
          <w:spacing w:val="-4"/>
          <w:lang w:val="sq-AL"/>
        </w:rPr>
        <w:t xml:space="preserve"> nuk është mbyllur ende, shoqëria </w:t>
      </w:r>
      <w:r w:rsidR="00F31101">
        <w:rPr>
          <w:spacing w:val="-4"/>
          <w:lang w:val="sq-AL"/>
        </w:rPr>
        <w:t>“</w:t>
      </w:r>
      <w:r w:rsidR="00A77DAF" w:rsidRPr="009E211A">
        <w:rPr>
          <w:spacing w:val="-4"/>
          <w:lang w:val="sq-AL"/>
        </w:rPr>
        <w:t>Albgaz</w:t>
      </w:r>
      <w:r w:rsidR="00F31101">
        <w:rPr>
          <w:spacing w:val="-4"/>
          <w:lang w:val="sq-AL"/>
        </w:rPr>
        <w:t>”</w:t>
      </w:r>
      <w:r w:rsidR="00A77DAF" w:rsidRPr="009E211A">
        <w:rPr>
          <w:spacing w:val="-4"/>
          <w:lang w:val="sq-AL"/>
        </w:rPr>
        <w:t xml:space="preserve"> sh.a. nuk mund të depozitojë në këtë moment bilance financiare pranë ERE</w:t>
      </w:r>
      <w:r w:rsidR="00F31101">
        <w:rPr>
          <w:spacing w:val="-4"/>
          <w:lang w:val="sq-AL"/>
        </w:rPr>
        <w:t>-s</w:t>
      </w:r>
      <w:r w:rsidR="00A77DAF" w:rsidRPr="009E211A">
        <w:rPr>
          <w:spacing w:val="-4"/>
          <w:lang w:val="sq-AL"/>
        </w:rPr>
        <w:t xml:space="preserve">, duke </w:t>
      </w:r>
      <w:r w:rsidR="009D4C6C" w:rsidRPr="009E211A">
        <w:rPr>
          <w:spacing w:val="-4"/>
          <w:lang w:val="sq-AL"/>
        </w:rPr>
        <w:t>qenë</w:t>
      </w:r>
      <w:r w:rsidR="00A77DAF" w:rsidRPr="009E211A">
        <w:rPr>
          <w:spacing w:val="-4"/>
          <w:lang w:val="sq-AL"/>
        </w:rPr>
        <w:t xml:space="preserve"> një shoqëri e </w:t>
      </w:r>
      <w:r w:rsidR="009D4C6C" w:rsidRPr="009E211A">
        <w:rPr>
          <w:spacing w:val="-4"/>
          <w:lang w:val="sq-AL"/>
        </w:rPr>
        <w:t>krijuar</w:t>
      </w:r>
      <w:r w:rsidR="00A77DAF" w:rsidRPr="009E211A">
        <w:rPr>
          <w:spacing w:val="-4"/>
          <w:lang w:val="sq-AL"/>
        </w:rPr>
        <w:t xml:space="preserve"> para pak muajsh.</w:t>
      </w:r>
    </w:p>
    <w:p w:rsidR="00A77DAF" w:rsidRPr="009E211A" w:rsidRDefault="00DA1DAA" w:rsidP="00F66337">
      <w:pPr>
        <w:pStyle w:val="Paragrafi"/>
        <w:rPr>
          <w:spacing w:val="-4"/>
          <w:lang w:val="sq-AL"/>
        </w:rPr>
      </w:pPr>
      <w:r w:rsidRPr="009E211A">
        <w:rPr>
          <w:spacing w:val="-4"/>
          <w:lang w:val="sq-AL"/>
        </w:rPr>
        <w:t xml:space="preserve">- </w:t>
      </w:r>
      <w:r w:rsidR="00A77DAF" w:rsidRPr="009E211A">
        <w:rPr>
          <w:spacing w:val="-4"/>
          <w:lang w:val="sq-AL"/>
        </w:rPr>
        <w:t>“v” (vërtetimi i kryerjes së pagesës ndaj ERE</w:t>
      </w:r>
      <w:r w:rsidR="00F31101">
        <w:rPr>
          <w:spacing w:val="-4"/>
          <w:lang w:val="sq-AL"/>
        </w:rPr>
        <w:t>-s</w:t>
      </w:r>
      <w:r w:rsidR="00A77DAF" w:rsidRPr="009E211A">
        <w:rPr>
          <w:spacing w:val="-4"/>
          <w:lang w:val="sq-AL"/>
        </w:rPr>
        <w:t>, tarifë aplikimi)</w:t>
      </w:r>
      <w:r w:rsidR="00F31101">
        <w:rPr>
          <w:spacing w:val="-4"/>
          <w:lang w:val="sq-AL"/>
        </w:rPr>
        <w:t>.</w:t>
      </w:r>
      <w:r w:rsidR="00A77DAF" w:rsidRPr="009E211A">
        <w:rPr>
          <w:spacing w:val="-4"/>
          <w:lang w:val="sq-AL"/>
        </w:rPr>
        <w:t xml:space="preserve"> Duke </w:t>
      </w:r>
      <w:r w:rsidR="009D4C6C" w:rsidRPr="009E211A">
        <w:rPr>
          <w:spacing w:val="-4"/>
          <w:lang w:val="sq-AL"/>
        </w:rPr>
        <w:t>qenë</w:t>
      </w:r>
      <w:r w:rsidR="00A77DAF" w:rsidRPr="009E211A">
        <w:rPr>
          <w:spacing w:val="-4"/>
          <w:lang w:val="sq-AL"/>
        </w:rPr>
        <w:t xml:space="preserve"> se mbas vendi</w:t>
      </w:r>
      <w:r w:rsidR="009D4C6C" w:rsidRPr="009E211A">
        <w:rPr>
          <w:spacing w:val="-4"/>
          <w:lang w:val="sq-AL"/>
        </w:rPr>
        <w:t>mmarrjes së ERE-s nr. 97, datë 4.</w:t>
      </w:r>
      <w:r w:rsidR="00A77DAF" w:rsidRPr="009E211A">
        <w:rPr>
          <w:spacing w:val="-4"/>
          <w:lang w:val="sq-AL"/>
        </w:rPr>
        <w:t xml:space="preserve">7.2017,“Për miratimin e </w:t>
      </w:r>
      <w:r w:rsidR="009D4C6C" w:rsidRPr="009E211A">
        <w:rPr>
          <w:spacing w:val="-4"/>
          <w:lang w:val="sq-AL"/>
        </w:rPr>
        <w:t>r</w:t>
      </w:r>
      <w:r w:rsidR="00A77DAF" w:rsidRPr="009E211A">
        <w:rPr>
          <w:spacing w:val="-4"/>
          <w:lang w:val="sq-AL"/>
        </w:rPr>
        <w:t>regullores për procedurat e licencimit, modifikimit, transferimit ose heqjen e licencave në sektorin e gazit natyror”, është konstatuar një gabim material në aktin që i është bashkëlidhur këtij vendimi e dërguar në QBZ, ERE</w:t>
      </w:r>
      <w:r w:rsidR="00F31101">
        <w:rPr>
          <w:spacing w:val="-4"/>
          <w:lang w:val="sq-AL"/>
        </w:rPr>
        <w:t>,</w:t>
      </w:r>
      <w:r w:rsidR="00A77DAF" w:rsidRPr="009E211A">
        <w:rPr>
          <w:spacing w:val="-4"/>
          <w:lang w:val="sq-AL"/>
        </w:rPr>
        <w:t xml:space="preserve"> në bazë të nenit 112 të Kodit të </w:t>
      </w:r>
      <w:r w:rsidR="009D4C6C" w:rsidRPr="009E211A">
        <w:rPr>
          <w:spacing w:val="-4"/>
          <w:lang w:val="sq-AL"/>
        </w:rPr>
        <w:t>Procedurave</w:t>
      </w:r>
      <w:r w:rsidR="00A77DAF" w:rsidRPr="009E211A">
        <w:rPr>
          <w:spacing w:val="-4"/>
          <w:lang w:val="sq-AL"/>
        </w:rPr>
        <w:t xml:space="preserve"> Administrative (</w:t>
      </w:r>
      <w:r w:rsidR="009D4C6C" w:rsidRPr="009E211A">
        <w:rPr>
          <w:spacing w:val="-4"/>
          <w:lang w:val="sq-AL"/>
        </w:rPr>
        <w:t>k</w:t>
      </w:r>
      <w:r w:rsidR="00A77DAF" w:rsidRPr="009E211A">
        <w:rPr>
          <w:spacing w:val="-4"/>
          <w:lang w:val="sq-AL"/>
        </w:rPr>
        <w:t xml:space="preserve">orrigjimi i gabimeve materiale në aktin administrativ),  ka depozituar në QBZ kërkesën për të bërë zëvendësimin e tabelës së </w:t>
      </w:r>
      <w:r w:rsidR="009D4C6C" w:rsidRPr="009E211A">
        <w:rPr>
          <w:spacing w:val="-4"/>
          <w:lang w:val="sq-AL"/>
        </w:rPr>
        <w:t>a</w:t>
      </w:r>
      <w:r w:rsidR="00A77DAF" w:rsidRPr="009E211A">
        <w:rPr>
          <w:spacing w:val="-4"/>
          <w:lang w:val="sq-AL"/>
        </w:rPr>
        <w:t>neksit A</w:t>
      </w:r>
      <w:r w:rsidR="00F31101">
        <w:rPr>
          <w:spacing w:val="-4"/>
          <w:lang w:val="sq-AL"/>
        </w:rPr>
        <w:t>,</w:t>
      </w:r>
      <w:r w:rsidR="00A77DAF" w:rsidRPr="009E211A">
        <w:rPr>
          <w:spacing w:val="-4"/>
          <w:lang w:val="sq-AL"/>
        </w:rPr>
        <w:t xml:space="preserve"> “Pagesa e regjistrimit dhe procedimit të një aplikimi”, duke shtuar në përmbajtjen e saj edhe pagesën e aplikimit për licencimin në aktivitetin e transmetimit të gazit natyror. Me botimin në Fleto</w:t>
      </w:r>
      <w:r w:rsidR="00F31101">
        <w:rPr>
          <w:spacing w:val="-4"/>
          <w:lang w:val="sq-AL"/>
        </w:rPr>
        <w:t>ren Zyrtare të këtij korrigjimi</w:t>
      </w:r>
      <w:r w:rsidR="00A77DAF" w:rsidRPr="009E211A">
        <w:rPr>
          <w:spacing w:val="-4"/>
          <w:lang w:val="sq-AL"/>
        </w:rPr>
        <w:t xml:space="preserve"> do t</w:t>
      </w:r>
      <w:r w:rsidR="009D4C6C" w:rsidRPr="009E211A">
        <w:rPr>
          <w:spacing w:val="-4"/>
          <w:lang w:val="sq-AL"/>
        </w:rPr>
        <w:t>’</w:t>
      </w:r>
      <w:r w:rsidR="00A77DAF" w:rsidRPr="009E211A">
        <w:rPr>
          <w:spacing w:val="-4"/>
          <w:lang w:val="sq-AL"/>
        </w:rPr>
        <w:t xml:space="preserve">i kërkohet subjektit </w:t>
      </w:r>
      <w:r w:rsidR="00F31101">
        <w:rPr>
          <w:spacing w:val="-4"/>
          <w:lang w:val="sq-AL"/>
        </w:rPr>
        <w:t>“</w:t>
      </w:r>
      <w:r w:rsidR="00A77DAF" w:rsidRPr="009E211A">
        <w:rPr>
          <w:spacing w:val="-4"/>
          <w:lang w:val="sq-AL"/>
        </w:rPr>
        <w:t>Albgaz</w:t>
      </w:r>
      <w:r w:rsidR="00F31101">
        <w:rPr>
          <w:spacing w:val="-4"/>
          <w:lang w:val="sq-AL"/>
        </w:rPr>
        <w:t>”</w:t>
      </w:r>
      <w:r w:rsidR="00A77DAF" w:rsidRPr="009E211A">
        <w:rPr>
          <w:spacing w:val="-4"/>
          <w:lang w:val="sq-AL"/>
        </w:rPr>
        <w:t xml:space="preserve"> sh.a të kryejë pagesën përkatëse.</w:t>
      </w:r>
    </w:p>
    <w:p w:rsidR="00A77DAF" w:rsidRPr="009E211A" w:rsidRDefault="00DA1DAA" w:rsidP="00F66337">
      <w:pPr>
        <w:pStyle w:val="Paragrafi"/>
        <w:rPr>
          <w:spacing w:val="-4"/>
          <w:lang w:val="sq-AL"/>
        </w:rPr>
      </w:pPr>
      <w:r w:rsidRPr="009E211A">
        <w:rPr>
          <w:spacing w:val="-4"/>
          <w:lang w:val="sq-AL"/>
        </w:rPr>
        <w:t xml:space="preserve">- </w:t>
      </w:r>
      <w:r w:rsidR="00A77DAF" w:rsidRPr="009E211A">
        <w:rPr>
          <w:spacing w:val="-4"/>
          <w:lang w:val="sq-AL"/>
        </w:rPr>
        <w:t>“vi” (plan biznesi...)</w:t>
      </w:r>
      <w:r w:rsidR="00F31101">
        <w:rPr>
          <w:spacing w:val="-4"/>
          <w:lang w:val="sq-AL"/>
        </w:rPr>
        <w:t>.</w:t>
      </w:r>
      <w:r w:rsidR="00A77DAF" w:rsidRPr="009E211A">
        <w:rPr>
          <w:spacing w:val="-4"/>
          <w:lang w:val="sq-AL"/>
        </w:rPr>
        <w:t xml:space="preserve"> Subjekti ka depoz</w:t>
      </w:r>
      <w:r w:rsidR="009D4C6C" w:rsidRPr="009E211A">
        <w:rPr>
          <w:spacing w:val="-4"/>
          <w:lang w:val="sq-AL"/>
        </w:rPr>
        <w:t>i</w:t>
      </w:r>
      <w:r w:rsidR="00A77DAF" w:rsidRPr="009E211A">
        <w:rPr>
          <w:spacing w:val="-4"/>
          <w:lang w:val="sq-AL"/>
        </w:rPr>
        <w:t xml:space="preserve">tuar në ERE një program zhvillimi ekonomik për vitin 2017, në pritje të depozitimit të një </w:t>
      </w:r>
      <w:r w:rsidR="009D4C6C" w:rsidRPr="009E211A">
        <w:rPr>
          <w:spacing w:val="-4"/>
          <w:lang w:val="sq-AL"/>
        </w:rPr>
        <w:t>plan</w:t>
      </w:r>
      <w:r w:rsidR="00F31101">
        <w:rPr>
          <w:spacing w:val="-4"/>
          <w:lang w:val="sq-AL"/>
        </w:rPr>
        <w:t>i</w:t>
      </w:r>
      <w:r w:rsidR="009D4C6C" w:rsidRPr="009E211A">
        <w:rPr>
          <w:spacing w:val="-4"/>
          <w:lang w:val="sq-AL"/>
        </w:rPr>
        <w:t xml:space="preserve"> biznesi</w:t>
      </w:r>
      <w:r w:rsidR="00A77DAF" w:rsidRPr="009E211A">
        <w:rPr>
          <w:spacing w:val="-4"/>
          <w:lang w:val="sq-AL"/>
        </w:rPr>
        <w:t>.</w:t>
      </w:r>
    </w:p>
    <w:p w:rsidR="00A77DAF" w:rsidRPr="009E211A" w:rsidRDefault="00DA1DAA" w:rsidP="00DA1DAA">
      <w:pPr>
        <w:pStyle w:val="Paragrafi"/>
        <w:rPr>
          <w:spacing w:val="-4"/>
          <w:lang w:val="sq-AL"/>
        </w:rPr>
      </w:pPr>
      <w:r w:rsidRPr="009E211A">
        <w:rPr>
          <w:spacing w:val="-4"/>
          <w:lang w:val="sq-AL"/>
        </w:rPr>
        <w:t xml:space="preserve">- </w:t>
      </w:r>
      <w:r w:rsidR="00A77DAF" w:rsidRPr="009E211A">
        <w:rPr>
          <w:spacing w:val="-4"/>
          <w:lang w:val="sq-AL"/>
        </w:rPr>
        <w:t>“vii” (nëse aplikanti ka synim të përdorë një shoqëri menaxhimi për operacionet e tij ditore, duhet të këshillohet me ERE</w:t>
      </w:r>
      <w:r w:rsidR="00F31101">
        <w:rPr>
          <w:spacing w:val="-4"/>
          <w:lang w:val="sq-AL"/>
        </w:rPr>
        <w:t>-n</w:t>
      </w:r>
      <w:r w:rsidR="00A77DAF" w:rsidRPr="009E211A">
        <w:rPr>
          <w:spacing w:val="-4"/>
          <w:lang w:val="sq-AL"/>
        </w:rPr>
        <w:t xml:space="preserve"> dhe të japë garanci performance për kryerjen me besueshmëri të veprimeve të kësaj shoqërie menaxhimi). Nuk është dhënë asnjë informacion për këtë nga shoqëria.</w:t>
      </w:r>
    </w:p>
    <w:p w:rsidR="00A77DAF" w:rsidRPr="009E211A" w:rsidRDefault="00A77DAF" w:rsidP="00F66337">
      <w:pPr>
        <w:pStyle w:val="Paragrafi"/>
        <w:rPr>
          <w:spacing w:val="-4"/>
          <w:lang w:val="sq-AL"/>
        </w:rPr>
      </w:pPr>
      <w:r w:rsidRPr="009E211A">
        <w:rPr>
          <w:spacing w:val="-4"/>
          <w:lang w:val="sq-AL"/>
        </w:rPr>
        <w:t xml:space="preserve">Dokumente specifike për llojin e </w:t>
      </w:r>
      <w:r w:rsidR="009D4C6C" w:rsidRPr="009E211A">
        <w:rPr>
          <w:spacing w:val="-4"/>
          <w:lang w:val="sq-AL"/>
        </w:rPr>
        <w:t>licencës</w:t>
      </w:r>
      <w:r w:rsidRPr="009E211A">
        <w:rPr>
          <w:spacing w:val="-4"/>
          <w:lang w:val="sq-AL"/>
        </w:rPr>
        <w:t>, është plotësuar nga aplikanti</w:t>
      </w:r>
      <w:r w:rsidR="009D4C6C" w:rsidRPr="009E211A">
        <w:rPr>
          <w:spacing w:val="-4"/>
          <w:lang w:val="sq-AL"/>
        </w:rPr>
        <w:t>,</w:t>
      </w:r>
      <w:r w:rsidRPr="009E211A">
        <w:rPr>
          <w:spacing w:val="-4"/>
          <w:lang w:val="sq-AL"/>
        </w:rPr>
        <w:t xml:space="preserve"> si më poshtë:</w:t>
      </w:r>
    </w:p>
    <w:p w:rsidR="00A77DAF" w:rsidRPr="009E211A" w:rsidRDefault="00A77DAF" w:rsidP="00F66337">
      <w:pPr>
        <w:pStyle w:val="Paragrafi"/>
        <w:rPr>
          <w:spacing w:val="-4"/>
          <w:lang w:val="sq-AL"/>
        </w:rPr>
      </w:pPr>
      <w:r w:rsidRPr="009E211A">
        <w:rPr>
          <w:spacing w:val="-4"/>
          <w:lang w:val="sq-AL"/>
        </w:rPr>
        <w:t>Neni 9</w:t>
      </w:r>
      <w:r w:rsidR="00F31101">
        <w:rPr>
          <w:spacing w:val="-4"/>
          <w:lang w:val="sq-AL"/>
        </w:rPr>
        <w:t>,</w:t>
      </w:r>
      <w:r w:rsidRPr="009E211A">
        <w:rPr>
          <w:spacing w:val="-4"/>
          <w:lang w:val="sq-AL"/>
        </w:rPr>
        <w:t xml:space="preserve"> pika 2, </w:t>
      </w:r>
      <w:r w:rsidR="009D4C6C" w:rsidRPr="009E211A">
        <w:rPr>
          <w:spacing w:val="-4"/>
          <w:lang w:val="sq-AL"/>
        </w:rPr>
        <w:t>germa</w:t>
      </w:r>
      <w:r w:rsidRPr="009E211A">
        <w:rPr>
          <w:spacing w:val="-4"/>
          <w:lang w:val="sq-AL"/>
        </w:rPr>
        <w:t xml:space="preserve"> “a”:</w:t>
      </w:r>
    </w:p>
    <w:p w:rsidR="00A77DAF" w:rsidRPr="009E211A" w:rsidRDefault="009D4C6C" w:rsidP="00F66337">
      <w:pPr>
        <w:pStyle w:val="Paragrafi"/>
        <w:rPr>
          <w:spacing w:val="-4"/>
          <w:lang w:val="sq-AL"/>
        </w:rPr>
      </w:pPr>
      <w:r w:rsidRPr="009E211A">
        <w:rPr>
          <w:spacing w:val="-4"/>
          <w:lang w:val="sq-AL"/>
        </w:rPr>
        <w:t>Licenca</w:t>
      </w:r>
      <w:r w:rsidR="00A77DAF" w:rsidRPr="009E211A">
        <w:rPr>
          <w:spacing w:val="-4"/>
          <w:lang w:val="sq-AL"/>
        </w:rPr>
        <w:t xml:space="preserve"> për </w:t>
      </w:r>
      <w:r w:rsidRPr="009E211A">
        <w:rPr>
          <w:spacing w:val="-4"/>
          <w:lang w:val="sq-AL"/>
        </w:rPr>
        <w:t>transmetimin e gazit natyror</w:t>
      </w:r>
      <w:r w:rsidR="00F31101">
        <w:rPr>
          <w:spacing w:val="-4"/>
          <w:lang w:val="sq-AL"/>
        </w:rPr>
        <w:t>:</w:t>
      </w:r>
    </w:p>
    <w:p w:rsidR="00A77DAF" w:rsidRPr="009E211A" w:rsidRDefault="00A77DAF" w:rsidP="00F66337">
      <w:pPr>
        <w:pStyle w:val="Paragrafi"/>
        <w:rPr>
          <w:spacing w:val="-4"/>
          <w:lang w:val="sq-AL"/>
        </w:rPr>
      </w:pPr>
      <w:r w:rsidRPr="009E211A">
        <w:rPr>
          <w:spacing w:val="-4"/>
          <w:lang w:val="sq-AL"/>
        </w:rPr>
        <w:t xml:space="preserve">a.1 Subjekti që aplikon për një licencë në transmetimin e gazit natyror, duhet që më parë të </w:t>
      </w:r>
      <w:r w:rsidR="009D4C6C" w:rsidRPr="009E211A">
        <w:rPr>
          <w:spacing w:val="-4"/>
          <w:lang w:val="sq-AL"/>
        </w:rPr>
        <w:t>certifikohet</w:t>
      </w:r>
      <w:r w:rsidRPr="009E211A">
        <w:rPr>
          <w:spacing w:val="-4"/>
          <w:lang w:val="sq-AL"/>
        </w:rPr>
        <w:t xml:space="preserve"> sipas procedurës së përcaktuar në nenin 37 të ligjit 102/2015 “Për </w:t>
      </w:r>
      <w:r w:rsidR="009D4C6C" w:rsidRPr="009E211A">
        <w:rPr>
          <w:spacing w:val="-4"/>
          <w:lang w:val="sq-AL"/>
        </w:rPr>
        <w:t>sektorin e gazit n</w:t>
      </w:r>
      <w:r w:rsidRPr="009E211A">
        <w:rPr>
          <w:spacing w:val="-4"/>
          <w:lang w:val="sq-AL"/>
        </w:rPr>
        <w:t xml:space="preserve">atyror”. Për këtë pikë vlen të theksojmë faktin se jemi ende në fazë pritje të opinionit të Sekretariatit të Komunitetit të Energjisë në lidhje me certifikimin paraprak të “Albgaz” nga ERE. </w:t>
      </w:r>
    </w:p>
    <w:p w:rsidR="00A77DAF" w:rsidRPr="009E211A" w:rsidRDefault="00A77DAF" w:rsidP="00F66337">
      <w:pPr>
        <w:pStyle w:val="Paragrafi"/>
        <w:rPr>
          <w:spacing w:val="-4"/>
          <w:lang w:val="sq-AL"/>
        </w:rPr>
      </w:pPr>
      <w:r w:rsidRPr="009E211A">
        <w:rPr>
          <w:spacing w:val="-4"/>
          <w:lang w:val="sq-AL"/>
        </w:rPr>
        <w:t>a.2 Informacion me të dhëna të përgjithshme dhe teknike të projektit që përfshijnë sa vijon:</w:t>
      </w:r>
    </w:p>
    <w:p w:rsidR="00A77DAF" w:rsidRPr="009E211A" w:rsidRDefault="00FC0D99" w:rsidP="00F66337">
      <w:pPr>
        <w:pStyle w:val="Paragrafi"/>
        <w:rPr>
          <w:spacing w:val="-4"/>
          <w:lang w:val="sq-AL"/>
        </w:rPr>
      </w:pPr>
      <w:r w:rsidRPr="009E211A">
        <w:rPr>
          <w:spacing w:val="-4"/>
          <w:lang w:val="sq-AL"/>
        </w:rPr>
        <w:t xml:space="preserve">i) </w:t>
      </w:r>
      <w:r w:rsidR="00A77DAF" w:rsidRPr="009E211A">
        <w:rPr>
          <w:spacing w:val="-4"/>
          <w:lang w:val="sq-AL"/>
        </w:rPr>
        <w:t xml:space="preserve">Vendndodhjen e instalimeve dhe gjurmën e tubacioneve përfshirë hartën </w:t>
      </w:r>
      <w:r w:rsidR="009D4C6C" w:rsidRPr="009E211A">
        <w:rPr>
          <w:spacing w:val="-4"/>
          <w:lang w:val="sq-AL"/>
        </w:rPr>
        <w:t>t</w:t>
      </w:r>
      <w:r w:rsidR="00A77DAF" w:rsidRPr="009E211A">
        <w:rPr>
          <w:spacing w:val="-4"/>
          <w:lang w:val="sq-AL"/>
        </w:rPr>
        <w:t>opografike për territorin ku do të ushtrojë aktivitetin. Pa plotësuar.</w:t>
      </w:r>
    </w:p>
    <w:p w:rsidR="00A77DAF" w:rsidRPr="009E211A" w:rsidRDefault="00FC0D99" w:rsidP="00F66337">
      <w:pPr>
        <w:pStyle w:val="Paragrafi"/>
        <w:rPr>
          <w:spacing w:val="-4"/>
          <w:lang w:val="sq-AL"/>
        </w:rPr>
      </w:pPr>
      <w:r w:rsidRPr="009E211A">
        <w:rPr>
          <w:spacing w:val="-4"/>
          <w:lang w:val="sq-AL"/>
        </w:rPr>
        <w:t xml:space="preserve">ii) </w:t>
      </w:r>
      <w:r w:rsidR="00A77DAF" w:rsidRPr="009E211A">
        <w:rPr>
          <w:spacing w:val="-4"/>
          <w:lang w:val="sq-AL"/>
        </w:rPr>
        <w:t>Kapacitetin maksimal teknik të kontraktuar dhe të disponueshëm në të gjitha pikat e hyrjes (</w:t>
      </w:r>
      <w:r w:rsidR="00A77DAF" w:rsidRPr="009E211A">
        <w:rPr>
          <w:i/>
          <w:spacing w:val="-4"/>
          <w:lang w:val="sq-AL"/>
        </w:rPr>
        <w:t>in take</w:t>
      </w:r>
      <w:r w:rsidR="00A77DAF" w:rsidRPr="009E211A">
        <w:rPr>
          <w:spacing w:val="-4"/>
          <w:lang w:val="sq-AL"/>
        </w:rPr>
        <w:t xml:space="preserve">) në </w:t>
      </w:r>
      <w:r w:rsidR="009D4C6C" w:rsidRPr="009E211A">
        <w:rPr>
          <w:spacing w:val="-4"/>
          <w:lang w:val="sq-AL"/>
        </w:rPr>
        <w:t>s</w:t>
      </w:r>
      <w:r w:rsidR="00A77DAF" w:rsidRPr="009E211A">
        <w:rPr>
          <w:spacing w:val="-4"/>
          <w:lang w:val="sq-AL"/>
        </w:rPr>
        <w:t>istem dhe të daljes (</w:t>
      </w:r>
      <w:r w:rsidR="00A77DAF" w:rsidRPr="009E211A">
        <w:rPr>
          <w:i/>
          <w:spacing w:val="-4"/>
          <w:lang w:val="sq-AL"/>
        </w:rPr>
        <w:t>off take</w:t>
      </w:r>
      <w:r w:rsidR="00A77DAF" w:rsidRPr="009E211A">
        <w:rPr>
          <w:spacing w:val="-4"/>
          <w:lang w:val="sq-AL"/>
        </w:rPr>
        <w:t xml:space="preserve">) prej </w:t>
      </w:r>
      <w:r w:rsidR="000231FA" w:rsidRPr="009E211A">
        <w:rPr>
          <w:spacing w:val="-4"/>
          <w:lang w:val="sq-AL"/>
        </w:rPr>
        <w:t>s</w:t>
      </w:r>
      <w:r w:rsidR="00A77DAF" w:rsidRPr="009E211A">
        <w:rPr>
          <w:spacing w:val="-4"/>
          <w:lang w:val="sq-AL"/>
        </w:rPr>
        <w:t xml:space="preserve">istemit dhe ndërlidhjet e tij me rrjete të tjera të </w:t>
      </w:r>
      <w:r w:rsidR="000231FA" w:rsidRPr="009E211A">
        <w:rPr>
          <w:spacing w:val="-4"/>
          <w:lang w:val="sq-AL"/>
        </w:rPr>
        <w:t>transmetimit dhe shpërndarje</w:t>
      </w:r>
      <w:r w:rsidR="00A77DAF" w:rsidRPr="009E211A">
        <w:rPr>
          <w:spacing w:val="-4"/>
          <w:lang w:val="sq-AL"/>
        </w:rPr>
        <w:t>s, impiantet e magazinimit, prodhimit dhe terminalet e GNL</w:t>
      </w:r>
      <w:r w:rsidR="00F31101">
        <w:rPr>
          <w:spacing w:val="-4"/>
          <w:lang w:val="sq-AL"/>
        </w:rPr>
        <w:t>-së</w:t>
      </w:r>
      <w:r w:rsidR="00A77DAF" w:rsidRPr="009E211A">
        <w:rPr>
          <w:spacing w:val="-4"/>
          <w:lang w:val="sq-AL"/>
        </w:rPr>
        <w:t>. Pa plotësuar.</w:t>
      </w:r>
    </w:p>
    <w:p w:rsidR="00A77DAF" w:rsidRPr="009E211A" w:rsidRDefault="00FC0D99" w:rsidP="00F66337">
      <w:pPr>
        <w:pStyle w:val="Paragrafi"/>
        <w:rPr>
          <w:spacing w:val="-4"/>
          <w:lang w:val="sq-AL"/>
        </w:rPr>
      </w:pPr>
      <w:r w:rsidRPr="009E211A">
        <w:rPr>
          <w:spacing w:val="-4"/>
          <w:lang w:val="sq-AL"/>
        </w:rPr>
        <w:t xml:space="preserve">iii) </w:t>
      </w:r>
      <w:r w:rsidR="00A77DAF" w:rsidRPr="009E211A">
        <w:rPr>
          <w:spacing w:val="-4"/>
          <w:lang w:val="sq-AL"/>
        </w:rPr>
        <w:t>Volumet e projektuara ditore për t</w:t>
      </w:r>
      <w:r w:rsidR="000231FA" w:rsidRPr="009E211A">
        <w:rPr>
          <w:spacing w:val="-4"/>
          <w:lang w:val="sq-AL"/>
        </w:rPr>
        <w:t>’</w:t>
      </w:r>
      <w:r w:rsidR="00A77DAF" w:rsidRPr="009E211A">
        <w:rPr>
          <w:spacing w:val="-4"/>
          <w:lang w:val="sq-AL"/>
        </w:rPr>
        <w:t xml:space="preserve">u përpunuar sipas vlerësimeve të </w:t>
      </w:r>
      <w:r w:rsidR="000231FA" w:rsidRPr="009E211A">
        <w:rPr>
          <w:spacing w:val="-4"/>
          <w:lang w:val="sq-AL"/>
        </w:rPr>
        <w:t>a</w:t>
      </w:r>
      <w:r w:rsidR="00A77DAF" w:rsidRPr="009E211A">
        <w:rPr>
          <w:spacing w:val="-4"/>
          <w:lang w:val="sq-AL"/>
        </w:rPr>
        <w:t>plikantit. Pa plotësuar.</w:t>
      </w:r>
    </w:p>
    <w:p w:rsidR="00A77DAF" w:rsidRPr="009E211A" w:rsidRDefault="00FC0D99" w:rsidP="00F66337">
      <w:pPr>
        <w:pStyle w:val="Paragrafi"/>
        <w:rPr>
          <w:spacing w:val="-4"/>
          <w:lang w:val="sq-AL"/>
        </w:rPr>
      </w:pPr>
      <w:r w:rsidRPr="009E211A">
        <w:rPr>
          <w:spacing w:val="-4"/>
          <w:lang w:val="sq-AL"/>
        </w:rPr>
        <w:t xml:space="preserve">iv) </w:t>
      </w:r>
      <w:r w:rsidR="00A77DAF" w:rsidRPr="009E211A">
        <w:rPr>
          <w:spacing w:val="-4"/>
          <w:lang w:val="sq-AL"/>
        </w:rPr>
        <w:t>Standardet teknike, presionet maksimale të projektuara, kërkesat e komprimimit dhe karakteristikat e tjera teknike të makinerive dhe pajisjeve teknike që do të instalohen. Pa plotësuar.</w:t>
      </w:r>
    </w:p>
    <w:p w:rsidR="00A77DAF" w:rsidRPr="009E211A" w:rsidRDefault="00FC0D99" w:rsidP="00F66337">
      <w:pPr>
        <w:pStyle w:val="Paragrafi"/>
        <w:rPr>
          <w:spacing w:val="-4"/>
          <w:lang w:val="sq-AL"/>
        </w:rPr>
      </w:pPr>
      <w:r w:rsidRPr="009E211A">
        <w:rPr>
          <w:spacing w:val="-4"/>
          <w:lang w:val="sq-AL"/>
        </w:rPr>
        <w:t xml:space="preserve">v) </w:t>
      </w:r>
      <w:r w:rsidR="00A77DAF" w:rsidRPr="009E211A">
        <w:rPr>
          <w:spacing w:val="-4"/>
          <w:lang w:val="sq-AL"/>
        </w:rPr>
        <w:t xml:space="preserve">Presionet e punës të projektuara mbështetur në vlerësimet e </w:t>
      </w:r>
      <w:r w:rsidR="000231FA" w:rsidRPr="009E211A">
        <w:rPr>
          <w:spacing w:val="-4"/>
          <w:lang w:val="sq-AL"/>
        </w:rPr>
        <w:t>a</w:t>
      </w:r>
      <w:r w:rsidR="00A77DAF" w:rsidRPr="009E211A">
        <w:rPr>
          <w:spacing w:val="-4"/>
          <w:lang w:val="sq-AL"/>
        </w:rPr>
        <w:t>plikantit. Pa plotësuar.</w:t>
      </w:r>
    </w:p>
    <w:p w:rsidR="00A77DAF" w:rsidRPr="009E211A" w:rsidRDefault="00FC0D99" w:rsidP="00F66337">
      <w:pPr>
        <w:pStyle w:val="Paragrafi"/>
        <w:rPr>
          <w:spacing w:val="-4"/>
          <w:lang w:val="sq-AL"/>
        </w:rPr>
      </w:pPr>
      <w:r w:rsidRPr="009E211A">
        <w:rPr>
          <w:spacing w:val="-4"/>
          <w:lang w:val="sq-AL"/>
        </w:rPr>
        <w:t xml:space="preserve">vi) </w:t>
      </w:r>
      <w:r w:rsidR="00A77DAF" w:rsidRPr="009E211A">
        <w:rPr>
          <w:spacing w:val="-4"/>
          <w:lang w:val="sq-AL"/>
        </w:rPr>
        <w:t>Kategoritë dhe lista e konsumatorëve</w:t>
      </w:r>
      <w:r w:rsidR="00F31101">
        <w:rPr>
          <w:spacing w:val="-4"/>
          <w:lang w:val="sq-AL"/>
        </w:rPr>
        <w:t>,</w:t>
      </w:r>
      <w:r w:rsidR="00A77DAF" w:rsidRPr="009E211A">
        <w:rPr>
          <w:spacing w:val="-4"/>
          <w:lang w:val="sq-AL"/>
        </w:rPr>
        <w:t xml:space="preserve"> si dhe livrimet e parashikuara. Pa plotësuar.</w:t>
      </w:r>
    </w:p>
    <w:p w:rsidR="00A77DAF" w:rsidRPr="009E211A" w:rsidRDefault="00FC0D99" w:rsidP="00F66337">
      <w:pPr>
        <w:pStyle w:val="Paragrafi"/>
        <w:rPr>
          <w:spacing w:val="-4"/>
          <w:lang w:val="sq-AL"/>
        </w:rPr>
      </w:pPr>
      <w:r w:rsidRPr="009E211A">
        <w:rPr>
          <w:spacing w:val="-4"/>
          <w:lang w:val="sq-AL"/>
        </w:rPr>
        <w:t xml:space="preserve">vii) </w:t>
      </w:r>
      <w:r w:rsidR="00A77DAF" w:rsidRPr="009E211A">
        <w:rPr>
          <w:spacing w:val="-4"/>
          <w:lang w:val="sq-AL"/>
        </w:rPr>
        <w:t>Vendndodhjet e matësve dhe specifikimet. Pa plotësuar.</w:t>
      </w:r>
    </w:p>
    <w:p w:rsidR="00A77DAF" w:rsidRPr="009E211A" w:rsidRDefault="00FC0D99" w:rsidP="00F66337">
      <w:pPr>
        <w:pStyle w:val="Paragrafi"/>
        <w:rPr>
          <w:spacing w:val="-4"/>
          <w:lang w:val="sq-AL"/>
        </w:rPr>
      </w:pPr>
      <w:r w:rsidRPr="009E211A">
        <w:rPr>
          <w:spacing w:val="-4"/>
          <w:lang w:val="sq-AL"/>
        </w:rPr>
        <w:t xml:space="preserve">viii) </w:t>
      </w:r>
      <w:r w:rsidR="00A77DAF" w:rsidRPr="009E211A">
        <w:rPr>
          <w:spacing w:val="-4"/>
          <w:lang w:val="sq-AL"/>
        </w:rPr>
        <w:t>Vendndodhjet e kontrollit të cilësisë së gazit. Pa plotësuar.</w:t>
      </w:r>
    </w:p>
    <w:p w:rsidR="00A77DAF" w:rsidRPr="009E211A" w:rsidRDefault="00FC0D99" w:rsidP="00F66337">
      <w:pPr>
        <w:pStyle w:val="Paragrafi"/>
        <w:rPr>
          <w:spacing w:val="-4"/>
          <w:lang w:val="sq-AL"/>
        </w:rPr>
      </w:pPr>
      <w:r w:rsidRPr="009E211A">
        <w:rPr>
          <w:spacing w:val="-4"/>
          <w:lang w:val="sq-AL"/>
        </w:rPr>
        <w:t xml:space="preserve">ix) </w:t>
      </w:r>
      <w:r w:rsidR="00A77DAF" w:rsidRPr="009E211A">
        <w:rPr>
          <w:spacing w:val="-4"/>
          <w:lang w:val="sq-AL"/>
        </w:rPr>
        <w:t>Dëshmi të kontratave/angazhimeve për transportin e gazit. Pa plotësuar.</w:t>
      </w:r>
    </w:p>
    <w:p w:rsidR="00A77DAF" w:rsidRPr="009E211A" w:rsidRDefault="00FC0D99" w:rsidP="00F66337">
      <w:pPr>
        <w:pStyle w:val="Paragrafi"/>
        <w:rPr>
          <w:spacing w:val="-4"/>
          <w:lang w:val="sq-AL"/>
        </w:rPr>
      </w:pPr>
      <w:r w:rsidRPr="009E211A">
        <w:rPr>
          <w:spacing w:val="-4"/>
          <w:lang w:val="sq-AL"/>
        </w:rPr>
        <w:t xml:space="preserve">x) </w:t>
      </w:r>
      <w:r w:rsidR="00A77DAF" w:rsidRPr="009E211A">
        <w:rPr>
          <w:spacing w:val="-4"/>
          <w:lang w:val="sq-AL"/>
        </w:rPr>
        <w:t xml:space="preserve">Kërkesat e pritshme për hyrje prej palëve të treta ose çdo kërkesë e pritshme për përjashtim nga e drejta për hyrje e palëve te </w:t>
      </w:r>
      <w:r w:rsidR="00F31101">
        <w:rPr>
          <w:spacing w:val="-4"/>
          <w:lang w:val="sq-AL"/>
        </w:rPr>
        <w:t>treta,</w:t>
      </w:r>
      <w:r w:rsidR="00A77DAF" w:rsidRPr="009E211A">
        <w:rPr>
          <w:spacing w:val="-4"/>
          <w:lang w:val="sq-AL"/>
        </w:rPr>
        <w:t xml:space="preserve"> sikurse çdo vendim i dhënë më parë për përjashtim prej detyrimit të dhënies së të drejtës së hyrjes për infrastrukturat e reja sipas ligjit </w:t>
      </w:r>
      <w:r w:rsidR="000231FA" w:rsidRPr="009E211A">
        <w:rPr>
          <w:spacing w:val="-4"/>
          <w:lang w:val="sq-AL"/>
        </w:rPr>
        <w:t>n</w:t>
      </w:r>
      <w:r w:rsidR="00A77DAF" w:rsidRPr="009E211A">
        <w:rPr>
          <w:spacing w:val="-4"/>
          <w:lang w:val="sq-AL"/>
        </w:rPr>
        <w:t xml:space="preserve">r. 102/2015 </w:t>
      </w:r>
      <w:r w:rsidR="000231FA" w:rsidRPr="009E211A">
        <w:rPr>
          <w:spacing w:val="-4"/>
          <w:lang w:val="sq-AL"/>
        </w:rPr>
        <w:t>“</w:t>
      </w:r>
      <w:r w:rsidR="00A77DAF" w:rsidRPr="009E211A">
        <w:rPr>
          <w:spacing w:val="-4"/>
          <w:lang w:val="sq-AL"/>
        </w:rPr>
        <w:t xml:space="preserve">Për </w:t>
      </w:r>
      <w:r w:rsidR="000231FA" w:rsidRPr="009E211A">
        <w:rPr>
          <w:spacing w:val="-4"/>
          <w:lang w:val="sq-AL"/>
        </w:rPr>
        <w:t>sektorin e gazit natyr</w:t>
      </w:r>
      <w:r w:rsidR="00A77DAF" w:rsidRPr="009E211A">
        <w:rPr>
          <w:spacing w:val="-4"/>
          <w:lang w:val="sq-AL"/>
        </w:rPr>
        <w:t>or</w:t>
      </w:r>
      <w:r w:rsidR="000231FA" w:rsidRPr="009E211A">
        <w:rPr>
          <w:spacing w:val="-4"/>
          <w:lang w:val="sq-AL"/>
        </w:rPr>
        <w:t>”.</w:t>
      </w:r>
      <w:r w:rsidR="00A77DAF" w:rsidRPr="009E211A">
        <w:rPr>
          <w:spacing w:val="-4"/>
          <w:lang w:val="sq-AL"/>
        </w:rPr>
        <w:t xml:space="preserve"> Pa plotësuar.</w:t>
      </w:r>
    </w:p>
    <w:p w:rsidR="00A77DAF" w:rsidRPr="009E211A" w:rsidRDefault="00FC0D99" w:rsidP="00F66337">
      <w:pPr>
        <w:pStyle w:val="Paragrafi"/>
        <w:rPr>
          <w:spacing w:val="-4"/>
          <w:lang w:val="sq-AL"/>
        </w:rPr>
      </w:pPr>
      <w:r w:rsidRPr="009E211A">
        <w:rPr>
          <w:spacing w:val="-4"/>
          <w:lang w:val="sq-AL"/>
        </w:rPr>
        <w:t xml:space="preserve">xi) </w:t>
      </w:r>
      <w:r w:rsidR="000231FA" w:rsidRPr="009E211A">
        <w:rPr>
          <w:spacing w:val="-4"/>
          <w:lang w:val="sq-AL"/>
        </w:rPr>
        <w:t>Lidhjet ndër</w:t>
      </w:r>
      <w:r w:rsidR="00A77DAF" w:rsidRPr="009E211A">
        <w:rPr>
          <w:spacing w:val="-4"/>
          <w:lang w:val="sq-AL"/>
        </w:rPr>
        <w:t>kufitare dhe parametrat e operimit në vendet fqinje. Pa plotësuar.</w:t>
      </w:r>
    </w:p>
    <w:p w:rsidR="00A77DAF" w:rsidRPr="009E211A" w:rsidRDefault="00FC0D99" w:rsidP="00F66337">
      <w:pPr>
        <w:pStyle w:val="Paragrafi"/>
        <w:rPr>
          <w:spacing w:val="-4"/>
          <w:lang w:val="sq-AL"/>
        </w:rPr>
      </w:pPr>
      <w:r w:rsidRPr="009E211A">
        <w:rPr>
          <w:spacing w:val="-4"/>
          <w:lang w:val="sq-AL"/>
        </w:rPr>
        <w:t xml:space="preserve">xii) </w:t>
      </w:r>
      <w:r w:rsidR="00A77DAF" w:rsidRPr="009E211A">
        <w:rPr>
          <w:spacing w:val="-4"/>
          <w:lang w:val="sq-AL"/>
        </w:rPr>
        <w:t>Marrëveshjet operacionale të balancimit. Pa plotësuar.</w:t>
      </w:r>
    </w:p>
    <w:p w:rsidR="00A77DAF" w:rsidRPr="009E211A" w:rsidRDefault="00FC0D99" w:rsidP="00F66337">
      <w:pPr>
        <w:pStyle w:val="Paragrafi"/>
        <w:rPr>
          <w:spacing w:val="-4"/>
          <w:lang w:val="sq-AL"/>
        </w:rPr>
      </w:pPr>
      <w:r w:rsidRPr="009E211A">
        <w:rPr>
          <w:spacing w:val="-4"/>
          <w:lang w:val="sq-AL"/>
        </w:rPr>
        <w:t xml:space="preserve">xiii) </w:t>
      </w:r>
      <w:r w:rsidR="00A77DAF" w:rsidRPr="009E211A">
        <w:rPr>
          <w:spacing w:val="-4"/>
          <w:lang w:val="sq-AL"/>
        </w:rPr>
        <w:t xml:space="preserve">Burimi i synuar dhe procedura e prokurimit të gazit natyror të nevojshëm për balancimin e </w:t>
      </w:r>
      <w:r w:rsidR="000231FA" w:rsidRPr="009E211A">
        <w:rPr>
          <w:spacing w:val="-4"/>
          <w:lang w:val="sq-AL"/>
        </w:rPr>
        <w:t>sistemit të transmetimit</w:t>
      </w:r>
      <w:r w:rsidR="00A77DAF" w:rsidRPr="009E211A">
        <w:rPr>
          <w:spacing w:val="-4"/>
          <w:lang w:val="sq-AL"/>
        </w:rPr>
        <w:t>. Pa plotësuar.</w:t>
      </w:r>
    </w:p>
    <w:p w:rsidR="00A77DAF" w:rsidRPr="009E211A" w:rsidRDefault="00FC0D99" w:rsidP="00F66337">
      <w:pPr>
        <w:pStyle w:val="Paragrafi"/>
        <w:rPr>
          <w:spacing w:val="-4"/>
          <w:lang w:val="sq-AL"/>
        </w:rPr>
      </w:pPr>
      <w:r w:rsidRPr="009E211A">
        <w:rPr>
          <w:spacing w:val="-4"/>
          <w:lang w:val="sq-AL"/>
        </w:rPr>
        <w:t xml:space="preserve">xiv) </w:t>
      </w:r>
      <w:r w:rsidR="00A77DAF" w:rsidRPr="009E211A">
        <w:rPr>
          <w:spacing w:val="-4"/>
          <w:lang w:val="sq-AL"/>
        </w:rPr>
        <w:t>Aftësia për lëvizjen në kah të kundërt. Pa plotësuar.</w:t>
      </w:r>
    </w:p>
    <w:p w:rsidR="00A77DAF" w:rsidRPr="009E211A" w:rsidRDefault="00FC0D99" w:rsidP="00F66337">
      <w:pPr>
        <w:pStyle w:val="Paragrafi"/>
        <w:rPr>
          <w:spacing w:val="-4"/>
          <w:lang w:val="sq-AL"/>
        </w:rPr>
      </w:pPr>
      <w:r w:rsidRPr="009E211A">
        <w:rPr>
          <w:spacing w:val="-4"/>
          <w:lang w:val="sq-AL"/>
        </w:rPr>
        <w:t xml:space="preserve">xv) </w:t>
      </w:r>
      <w:r w:rsidR="00A77DAF" w:rsidRPr="009E211A">
        <w:rPr>
          <w:spacing w:val="-4"/>
          <w:lang w:val="sq-AL"/>
        </w:rPr>
        <w:t xml:space="preserve">Punët e </w:t>
      </w:r>
      <w:r w:rsidR="000231FA" w:rsidRPr="009E211A">
        <w:rPr>
          <w:spacing w:val="-4"/>
          <w:lang w:val="sq-AL"/>
        </w:rPr>
        <w:t>a</w:t>
      </w:r>
      <w:r w:rsidR="00A77DAF" w:rsidRPr="009E211A">
        <w:rPr>
          <w:spacing w:val="-4"/>
          <w:lang w:val="sq-AL"/>
        </w:rPr>
        <w:t>plikantit për</w:t>
      </w:r>
      <w:r w:rsidR="000231FA" w:rsidRPr="009E211A">
        <w:rPr>
          <w:spacing w:val="-4"/>
          <w:lang w:val="sq-AL"/>
        </w:rPr>
        <w:t xml:space="preserve">: </w:t>
      </w:r>
      <w:r w:rsidR="00A77DAF" w:rsidRPr="009E211A">
        <w:rPr>
          <w:spacing w:val="-4"/>
          <w:lang w:val="sq-AL"/>
        </w:rPr>
        <w:t>a) zgjidhjen teknike të propozuar</w:t>
      </w:r>
      <w:r w:rsidR="000231FA" w:rsidRPr="009E211A">
        <w:rPr>
          <w:spacing w:val="-4"/>
          <w:lang w:val="sq-AL"/>
        </w:rPr>
        <w:t xml:space="preserve">; </w:t>
      </w:r>
      <w:r w:rsidR="00A77DAF" w:rsidRPr="009E211A">
        <w:rPr>
          <w:spacing w:val="-4"/>
          <w:lang w:val="sq-AL"/>
        </w:rPr>
        <w:t>b) vlerësimin e ndikimit mjedisor</w:t>
      </w:r>
      <w:r w:rsidR="000231FA" w:rsidRPr="009E211A">
        <w:rPr>
          <w:spacing w:val="-4"/>
          <w:lang w:val="sq-AL"/>
        </w:rPr>
        <w:t xml:space="preserve">; </w:t>
      </w:r>
      <w:r w:rsidR="00A77DAF" w:rsidRPr="009E211A">
        <w:rPr>
          <w:spacing w:val="-4"/>
          <w:lang w:val="sq-AL"/>
        </w:rPr>
        <w:t>c) vlerësimin e kostos</w:t>
      </w:r>
      <w:r w:rsidR="000231FA" w:rsidRPr="009E211A">
        <w:rPr>
          <w:spacing w:val="-4"/>
          <w:lang w:val="sq-AL"/>
        </w:rPr>
        <w:t xml:space="preserve">; </w:t>
      </w:r>
      <w:r w:rsidR="00A77DAF" w:rsidRPr="009E211A">
        <w:rPr>
          <w:spacing w:val="-4"/>
          <w:lang w:val="sq-AL"/>
        </w:rPr>
        <w:t xml:space="preserve">d) parashikimet ekonomike duke përfshire mënyrat e financimit të cilat justifikojnë planin e biznesit për projektin e </w:t>
      </w:r>
      <w:r w:rsidR="000231FA" w:rsidRPr="009E211A">
        <w:rPr>
          <w:spacing w:val="-4"/>
          <w:lang w:val="sq-AL"/>
        </w:rPr>
        <w:t>t</w:t>
      </w:r>
      <w:r w:rsidR="00A77DAF" w:rsidRPr="009E211A">
        <w:rPr>
          <w:spacing w:val="-4"/>
          <w:lang w:val="sq-AL"/>
        </w:rPr>
        <w:t>ransmetimit të gazit natyror të përgatitura nga një shoqëri e specializuar inxhin</w:t>
      </w:r>
      <w:r w:rsidR="000231FA" w:rsidRPr="009E211A">
        <w:rPr>
          <w:spacing w:val="-4"/>
          <w:lang w:val="sq-AL"/>
        </w:rPr>
        <w:t>i</w:t>
      </w:r>
      <w:r w:rsidR="00F31101">
        <w:rPr>
          <w:spacing w:val="-4"/>
          <w:lang w:val="sq-AL"/>
        </w:rPr>
        <w:t>erike</w:t>
      </w:r>
      <w:r w:rsidR="00A77DAF" w:rsidRPr="009E211A">
        <w:rPr>
          <w:spacing w:val="-4"/>
          <w:lang w:val="sq-AL"/>
        </w:rPr>
        <w:t>. Pa plotësuar.</w:t>
      </w:r>
    </w:p>
    <w:p w:rsidR="00A77DAF" w:rsidRPr="009E211A" w:rsidRDefault="00FC0D99" w:rsidP="00F66337">
      <w:pPr>
        <w:pStyle w:val="Paragrafi"/>
        <w:rPr>
          <w:spacing w:val="-4"/>
          <w:lang w:val="sq-AL"/>
        </w:rPr>
      </w:pPr>
      <w:r w:rsidRPr="009E211A">
        <w:rPr>
          <w:spacing w:val="-4"/>
          <w:lang w:val="sq-AL"/>
        </w:rPr>
        <w:t xml:space="preserve">xvi) </w:t>
      </w:r>
      <w:r w:rsidR="00A77DAF" w:rsidRPr="009E211A">
        <w:rPr>
          <w:spacing w:val="-4"/>
          <w:lang w:val="sq-AL"/>
        </w:rPr>
        <w:t>Programin e punës për zbatimin e projektit dhe jeta e pritshme e projektit. Pa plotësuar.</w:t>
      </w:r>
    </w:p>
    <w:p w:rsidR="00A77DAF" w:rsidRPr="009E211A" w:rsidRDefault="00FC0D99" w:rsidP="00F66337">
      <w:pPr>
        <w:pStyle w:val="Paragrafi"/>
        <w:rPr>
          <w:spacing w:val="-4"/>
          <w:lang w:val="sq-AL"/>
        </w:rPr>
      </w:pPr>
      <w:r w:rsidRPr="009E211A">
        <w:rPr>
          <w:spacing w:val="-4"/>
          <w:lang w:val="sq-AL"/>
        </w:rPr>
        <w:t xml:space="preserve">xvii) </w:t>
      </w:r>
      <w:r w:rsidR="00A77DAF" w:rsidRPr="009E211A">
        <w:rPr>
          <w:spacing w:val="-4"/>
          <w:lang w:val="sq-AL"/>
        </w:rPr>
        <w:t xml:space="preserve">Planet vjetore të investimit për përmirësimin, zgjerimin ose modifikime të tjera të </w:t>
      </w:r>
      <w:r w:rsidR="000231FA" w:rsidRPr="009E211A">
        <w:rPr>
          <w:spacing w:val="-4"/>
          <w:lang w:val="sq-AL"/>
        </w:rPr>
        <w:t>s</w:t>
      </w:r>
      <w:r w:rsidR="00A77DAF" w:rsidRPr="009E211A">
        <w:rPr>
          <w:spacing w:val="-4"/>
          <w:lang w:val="sq-AL"/>
        </w:rPr>
        <w:t xml:space="preserve">istemit të </w:t>
      </w:r>
      <w:r w:rsidR="000231FA" w:rsidRPr="009E211A">
        <w:rPr>
          <w:spacing w:val="-4"/>
          <w:lang w:val="sq-AL"/>
        </w:rPr>
        <w:t>t</w:t>
      </w:r>
      <w:r w:rsidR="00A77DAF" w:rsidRPr="009E211A">
        <w:rPr>
          <w:spacing w:val="-4"/>
          <w:lang w:val="sq-AL"/>
        </w:rPr>
        <w:t>ra</w:t>
      </w:r>
      <w:r w:rsidR="00F31101">
        <w:rPr>
          <w:spacing w:val="-4"/>
          <w:lang w:val="sq-AL"/>
        </w:rPr>
        <w:t>nsmetimit për një periudhë jo më</w:t>
      </w:r>
      <w:r w:rsidR="00A77DAF" w:rsidRPr="009E211A">
        <w:rPr>
          <w:spacing w:val="-4"/>
          <w:lang w:val="sq-AL"/>
        </w:rPr>
        <w:t xml:space="preserve"> pak se 5 vjet prej datës efektive të </w:t>
      </w:r>
      <w:r w:rsidR="000231FA" w:rsidRPr="009E211A">
        <w:rPr>
          <w:spacing w:val="-4"/>
          <w:lang w:val="sq-AL"/>
        </w:rPr>
        <w:t>licencës</w:t>
      </w:r>
      <w:r w:rsidR="00A77DAF" w:rsidRPr="009E211A">
        <w:rPr>
          <w:spacing w:val="-4"/>
          <w:lang w:val="sq-AL"/>
        </w:rPr>
        <w:t xml:space="preserve"> në përputhje me legjislacionin në fuqi. Pa plotësuar.</w:t>
      </w:r>
    </w:p>
    <w:p w:rsidR="00A77DAF" w:rsidRPr="009E211A" w:rsidRDefault="00FC0D99" w:rsidP="00FC0D99">
      <w:pPr>
        <w:pStyle w:val="Paragrafi"/>
        <w:rPr>
          <w:spacing w:val="-4"/>
          <w:lang w:val="sq-AL"/>
        </w:rPr>
      </w:pPr>
      <w:r w:rsidRPr="009E211A">
        <w:rPr>
          <w:spacing w:val="-4"/>
          <w:lang w:val="sq-AL"/>
        </w:rPr>
        <w:t xml:space="preserve">xviii) </w:t>
      </w:r>
      <w:r w:rsidR="00A77DAF" w:rsidRPr="009E211A">
        <w:rPr>
          <w:spacing w:val="-4"/>
          <w:lang w:val="sq-AL"/>
        </w:rPr>
        <w:t xml:space="preserve">Programi i parashikuar i mirëmbajtjes së </w:t>
      </w:r>
      <w:r w:rsidR="000231FA" w:rsidRPr="009E211A">
        <w:rPr>
          <w:spacing w:val="-4"/>
          <w:lang w:val="sq-AL"/>
        </w:rPr>
        <w:t>sistemit të transmetimit</w:t>
      </w:r>
      <w:r w:rsidRPr="009E211A">
        <w:rPr>
          <w:spacing w:val="-4"/>
          <w:lang w:val="sq-AL"/>
        </w:rPr>
        <w:t>. Pa plotësuar.</w:t>
      </w:r>
    </w:p>
    <w:p w:rsidR="00A77DAF" w:rsidRPr="009E211A" w:rsidRDefault="00F31101" w:rsidP="00FC0D99">
      <w:pPr>
        <w:pStyle w:val="Paragrafi"/>
        <w:rPr>
          <w:spacing w:val="-4"/>
          <w:lang w:val="sq-AL"/>
        </w:rPr>
      </w:pPr>
      <w:r>
        <w:rPr>
          <w:spacing w:val="-4"/>
          <w:lang w:val="sq-AL"/>
        </w:rPr>
        <w:t>Për dokumentacionin e munguar</w:t>
      </w:r>
      <w:r w:rsidR="00A77DAF" w:rsidRPr="009E211A">
        <w:rPr>
          <w:spacing w:val="-4"/>
          <w:lang w:val="sq-AL"/>
        </w:rPr>
        <w:t xml:space="preserve"> do të njoftohet subjekti që</w:t>
      </w:r>
      <w:r>
        <w:rPr>
          <w:spacing w:val="-4"/>
          <w:lang w:val="sq-AL"/>
        </w:rPr>
        <w:t>,</w:t>
      </w:r>
      <w:r w:rsidR="00A77DAF" w:rsidRPr="009E211A">
        <w:rPr>
          <w:spacing w:val="-4"/>
          <w:lang w:val="sq-AL"/>
        </w:rPr>
        <w:t xml:space="preserve"> në bazë të </w:t>
      </w:r>
      <w:r>
        <w:rPr>
          <w:spacing w:val="-4"/>
          <w:lang w:val="sq-AL"/>
        </w:rPr>
        <w:t>“R</w:t>
      </w:r>
      <w:r w:rsidR="00A77DAF" w:rsidRPr="009E211A">
        <w:rPr>
          <w:spacing w:val="-4"/>
          <w:lang w:val="sq-AL"/>
        </w:rPr>
        <w:t xml:space="preserve">regullores për procedurat dhe afatet për dhënien, modifikimin, transferimin, rinovimin dhe heqjen e </w:t>
      </w:r>
      <w:r w:rsidR="000231FA" w:rsidRPr="009E211A">
        <w:rPr>
          <w:spacing w:val="-4"/>
          <w:lang w:val="sq-AL"/>
        </w:rPr>
        <w:t>licencave</w:t>
      </w:r>
      <w:r w:rsidR="00A77DAF" w:rsidRPr="009E211A">
        <w:rPr>
          <w:spacing w:val="-4"/>
          <w:lang w:val="sq-AL"/>
        </w:rPr>
        <w:t xml:space="preserve"> në sektorin </w:t>
      </w:r>
      <w:r w:rsidR="000231FA" w:rsidRPr="009E211A">
        <w:rPr>
          <w:spacing w:val="-4"/>
          <w:lang w:val="sq-AL"/>
        </w:rPr>
        <w:t>e gazit natyror”</w:t>
      </w:r>
      <w:r w:rsidR="00A77DAF" w:rsidRPr="009E211A">
        <w:rPr>
          <w:spacing w:val="-4"/>
          <w:lang w:val="sq-AL"/>
        </w:rPr>
        <w:t>, neni 10, pika 9 dhe neni 11, pika 1, t</w:t>
      </w:r>
      <w:r>
        <w:rPr>
          <w:spacing w:val="-4"/>
          <w:lang w:val="sq-AL"/>
        </w:rPr>
        <w:t>’</w:t>
      </w:r>
      <w:r w:rsidR="00A77DAF" w:rsidRPr="009E211A">
        <w:rPr>
          <w:spacing w:val="-4"/>
          <w:lang w:val="sq-AL"/>
        </w:rPr>
        <w:t>i paraqe</w:t>
      </w:r>
      <w:r>
        <w:rPr>
          <w:spacing w:val="-4"/>
          <w:lang w:val="sq-AL"/>
        </w:rPr>
        <w:t>së këto në ERE</w:t>
      </w:r>
      <w:r w:rsidR="00FC0D99" w:rsidRPr="009E211A">
        <w:rPr>
          <w:spacing w:val="-4"/>
          <w:lang w:val="sq-AL"/>
        </w:rPr>
        <w:t xml:space="preserve"> br</w:t>
      </w:r>
      <w:r w:rsidR="000231FA" w:rsidRPr="009E211A">
        <w:rPr>
          <w:spacing w:val="-4"/>
          <w:lang w:val="sq-AL"/>
        </w:rPr>
        <w:t>e</w:t>
      </w:r>
      <w:r w:rsidR="00FC0D99" w:rsidRPr="009E211A">
        <w:rPr>
          <w:spacing w:val="-4"/>
          <w:lang w:val="sq-AL"/>
        </w:rPr>
        <w:t>nda afateve.</w:t>
      </w:r>
    </w:p>
    <w:p w:rsidR="00A77DAF" w:rsidRPr="009E211A" w:rsidRDefault="00A77DAF" w:rsidP="00F66337">
      <w:pPr>
        <w:pStyle w:val="Paragrafi"/>
        <w:rPr>
          <w:spacing w:val="-4"/>
          <w:lang w:val="sq-AL"/>
        </w:rPr>
      </w:pPr>
      <w:r w:rsidRPr="009E211A">
        <w:rPr>
          <w:spacing w:val="-4"/>
          <w:lang w:val="sq-AL"/>
        </w:rPr>
        <w:t xml:space="preserve">Për gjithë sa më sipër, </w:t>
      </w:r>
      <w:r w:rsidR="000231FA" w:rsidRPr="009E211A">
        <w:rPr>
          <w:spacing w:val="-4"/>
          <w:lang w:val="sq-AL"/>
        </w:rPr>
        <w:t>bordi i ERE-s</w:t>
      </w:r>
    </w:p>
    <w:p w:rsidR="00A77DAF" w:rsidRPr="009E211A" w:rsidRDefault="00A77DAF" w:rsidP="006D6E54">
      <w:pPr>
        <w:pStyle w:val="Hapesira7"/>
        <w:rPr>
          <w:spacing w:val="-4"/>
          <w:lang w:val="sq-AL"/>
        </w:rPr>
      </w:pPr>
    </w:p>
    <w:p w:rsidR="00A77DAF" w:rsidRPr="009E211A" w:rsidRDefault="00FC0D99" w:rsidP="00FC0D99">
      <w:pPr>
        <w:pStyle w:val="NeniNr"/>
        <w:rPr>
          <w:spacing w:val="-4"/>
          <w:lang w:val="sq-AL"/>
        </w:rPr>
      </w:pPr>
      <w:r w:rsidRPr="009E211A">
        <w:rPr>
          <w:spacing w:val="-4"/>
          <w:lang w:val="sq-AL"/>
        </w:rPr>
        <w:t>VENDOSI</w:t>
      </w:r>
      <w:r w:rsidR="00A77DAF" w:rsidRPr="009E211A">
        <w:rPr>
          <w:spacing w:val="-4"/>
          <w:lang w:val="sq-AL"/>
        </w:rPr>
        <w:t>:</w:t>
      </w:r>
    </w:p>
    <w:p w:rsidR="00FC0D99" w:rsidRPr="009E211A" w:rsidRDefault="00FC0D99" w:rsidP="006D6E54">
      <w:pPr>
        <w:pStyle w:val="Hapesira7"/>
        <w:rPr>
          <w:spacing w:val="-4"/>
          <w:lang w:val="sq-AL"/>
        </w:rPr>
      </w:pPr>
    </w:p>
    <w:p w:rsidR="00A77DAF" w:rsidRPr="009E211A" w:rsidRDefault="00FC0D99" w:rsidP="00FC0D99">
      <w:pPr>
        <w:pStyle w:val="Paragrafi"/>
        <w:rPr>
          <w:spacing w:val="-4"/>
          <w:lang w:val="sq-AL"/>
        </w:rPr>
      </w:pPr>
      <w:r w:rsidRPr="009E211A">
        <w:rPr>
          <w:spacing w:val="-4"/>
          <w:lang w:val="sq-AL"/>
        </w:rPr>
        <w:t xml:space="preserve">1. </w:t>
      </w:r>
      <w:r w:rsidR="00A77DAF" w:rsidRPr="009E211A">
        <w:rPr>
          <w:spacing w:val="-4"/>
          <w:lang w:val="sq-AL"/>
        </w:rPr>
        <w:t>Të fillojë procedurën për licenc</w:t>
      </w:r>
      <w:r w:rsidR="00F31101">
        <w:rPr>
          <w:spacing w:val="-4"/>
          <w:lang w:val="sq-AL"/>
        </w:rPr>
        <w:t>imin e shoqërisë “Albgaz” sh.a.</w:t>
      </w:r>
      <w:r w:rsidR="00A77DAF" w:rsidRPr="009E211A">
        <w:rPr>
          <w:spacing w:val="-4"/>
          <w:lang w:val="sq-AL"/>
        </w:rPr>
        <w:t xml:space="preserve"> në aktivitetin e </w:t>
      </w:r>
      <w:r w:rsidR="000231FA" w:rsidRPr="009E211A">
        <w:rPr>
          <w:spacing w:val="-4"/>
          <w:lang w:val="sq-AL"/>
        </w:rPr>
        <w:t>transmetimit të gazit natyror.</w:t>
      </w:r>
    </w:p>
    <w:p w:rsidR="00A77DAF" w:rsidRPr="009E211A" w:rsidRDefault="00FC0D99" w:rsidP="00FC0D99">
      <w:pPr>
        <w:pStyle w:val="Paragrafi"/>
        <w:rPr>
          <w:spacing w:val="-4"/>
          <w:lang w:val="sq-AL"/>
        </w:rPr>
      </w:pPr>
      <w:r w:rsidRPr="009E211A">
        <w:rPr>
          <w:spacing w:val="-4"/>
          <w:lang w:val="sq-AL"/>
        </w:rPr>
        <w:t xml:space="preserve">2. </w:t>
      </w:r>
      <w:r w:rsidR="00A77DAF" w:rsidRPr="009E211A">
        <w:rPr>
          <w:spacing w:val="-4"/>
          <w:lang w:val="sq-AL"/>
        </w:rPr>
        <w:t xml:space="preserve">Procedura e nisur sipas </w:t>
      </w:r>
      <w:r w:rsidR="00EC208F">
        <w:rPr>
          <w:spacing w:val="-4"/>
          <w:lang w:val="sq-AL"/>
        </w:rPr>
        <w:t>pikës 1</w:t>
      </w:r>
      <w:r w:rsidR="00A77DAF" w:rsidRPr="009E211A">
        <w:rPr>
          <w:spacing w:val="-4"/>
          <w:lang w:val="sq-AL"/>
        </w:rPr>
        <w:t xml:space="preserve"> të këtij vendimi do të mbyllet mbas marrjes së vendimit final të certifikimit të shoqërisë “Albgaz” sh.a. si </w:t>
      </w:r>
      <w:r w:rsidR="000231FA" w:rsidRPr="009E211A">
        <w:rPr>
          <w:spacing w:val="-4"/>
          <w:lang w:val="sq-AL"/>
        </w:rPr>
        <w:t>operator i kombinuar</w:t>
      </w:r>
      <w:r w:rsidR="00A77DAF" w:rsidRPr="009E211A">
        <w:rPr>
          <w:spacing w:val="-4"/>
          <w:lang w:val="sq-AL"/>
        </w:rPr>
        <w:t>.</w:t>
      </w:r>
      <w:r w:rsidRPr="009E211A">
        <w:rPr>
          <w:spacing w:val="-4"/>
          <w:lang w:val="sq-AL"/>
        </w:rPr>
        <w:t xml:space="preserve">   </w:t>
      </w:r>
    </w:p>
    <w:p w:rsidR="00A77DAF" w:rsidRPr="009E211A" w:rsidRDefault="00FC0D99" w:rsidP="00FC0D99">
      <w:pPr>
        <w:pStyle w:val="Paragrafi"/>
        <w:rPr>
          <w:spacing w:val="-4"/>
          <w:lang w:val="sq-AL"/>
        </w:rPr>
      </w:pPr>
      <w:r w:rsidRPr="009E211A">
        <w:rPr>
          <w:spacing w:val="-4"/>
          <w:lang w:val="sq-AL"/>
        </w:rPr>
        <w:t xml:space="preserve">3. </w:t>
      </w:r>
      <w:r w:rsidR="00A77DAF" w:rsidRPr="009E211A">
        <w:rPr>
          <w:spacing w:val="-4"/>
          <w:lang w:val="sq-AL"/>
        </w:rPr>
        <w:t>Drejtoria e Licen</w:t>
      </w:r>
      <w:r w:rsidR="00EC208F">
        <w:rPr>
          <w:spacing w:val="-4"/>
          <w:lang w:val="sq-AL"/>
        </w:rPr>
        <w:t>cimit dhe Monitorimit të Tregut</w:t>
      </w:r>
      <w:r w:rsidR="00A77DAF" w:rsidRPr="009E211A">
        <w:rPr>
          <w:spacing w:val="-4"/>
          <w:lang w:val="sq-AL"/>
        </w:rPr>
        <w:t xml:space="preserve"> të njoftojë subjektin e interesuar për </w:t>
      </w:r>
      <w:r w:rsidR="000231FA" w:rsidRPr="009E211A">
        <w:rPr>
          <w:spacing w:val="-4"/>
          <w:lang w:val="sq-AL"/>
        </w:rPr>
        <w:t>v</w:t>
      </w:r>
      <w:r w:rsidR="00A77DAF" w:rsidRPr="009E211A">
        <w:rPr>
          <w:spacing w:val="-4"/>
          <w:lang w:val="sq-AL"/>
        </w:rPr>
        <w:t xml:space="preserve">endimin e </w:t>
      </w:r>
      <w:r w:rsidR="000231FA" w:rsidRPr="009E211A">
        <w:rPr>
          <w:spacing w:val="-4"/>
          <w:lang w:val="sq-AL"/>
        </w:rPr>
        <w:t>b</w:t>
      </w:r>
      <w:r w:rsidR="00A77DAF" w:rsidRPr="009E211A">
        <w:rPr>
          <w:spacing w:val="-4"/>
          <w:lang w:val="sq-AL"/>
        </w:rPr>
        <w:t>ordit të ERE-s.</w:t>
      </w:r>
      <w:r w:rsidRPr="009E211A">
        <w:rPr>
          <w:spacing w:val="-4"/>
          <w:lang w:val="sq-AL"/>
        </w:rPr>
        <w:t> </w:t>
      </w:r>
    </w:p>
    <w:p w:rsidR="00A77DAF" w:rsidRPr="009E211A" w:rsidRDefault="00A77DAF" w:rsidP="00F66337">
      <w:pPr>
        <w:pStyle w:val="Paragrafi"/>
        <w:rPr>
          <w:spacing w:val="-4"/>
          <w:lang w:val="sq-AL"/>
        </w:rPr>
      </w:pPr>
      <w:r w:rsidRPr="009E211A">
        <w:rPr>
          <w:spacing w:val="-4"/>
          <w:lang w:val="sq-AL"/>
        </w:rPr>
        <w:t xml:space="preserve">Ky vendim hyn në fuqi menjëherë. </w:t>
      </w:r>
    </w:p>
    <w:p w:rsidR="00A77DAF" w:rsidRPr="009E211A" w:rsidRDefault="00A77DAF" w:rsidP="00F66337">
      <w:pPr>
        <w:pStyle w:val="Paragrafi"/>
        <w:rPr>
          <w:spacing w:val="-4"/>
          <w:lang w:val="sq-AL"/>
        </w:rPr>
      </w:pPr>
      <w:r w:rsidRPr="009E211A">
        <w:rPr>
          <w:spacing w:val="-4"/>
          <w:lang w:val="sq-AL"/>
        </w:rPr>
        <w:t xml:space="preserve">Ky vendim botohet në Fletoren Zyrtare.  </w:t>
      </w:r>
    </w:p>
    <w:p w:rsidR="00A77DAF" w:rsidRPr="009E211A" w:rsidRDefault="00A77DAF" w:rsidP="00F66337">
      <w:pPr>
        <w:pStyle w:val="Paragrafi"/>
        <w:rPr>
          <w:spacing w:val="-4"/>
          <w:lang w:val="sq-AL"/>
        </w:rPr>
      </w:pPr>
      <w:r w:rsidRPr="009E211A">
        <w:rPr>
          <w:spacing w:val="-4"/>
          <w:lang w:val="sq-AL"/>
        </w:rPr>
        <w:t xml:space="preserve">Ky vendim mund të ankimohet në </w:t>
      </w:r>
      <w:r w:rsidR="00EC208F">
        <w:rPr>
          <w:spacing w:val="-4"/>
          <w:lang w:val="sq-AL"/>
        </w:rPr>
        <w:t>Gjykatën Administrative Tiranë,</w:t>
      </w:r>
      <w:r w:rsidRPr="009E211A">
        <w:rPr>
          <w:spacing w:val="-4"/>
          <w:lang w:val="sq-AL"/>
        </w:rPr>
        <w:t xml:space="preserve"> brenda 30 ditëve kalendarike  nga  botimi në Fletoren Zyrtare.  </w:t>
      </w:r>
    </w:p>
    <w:p w:rsidR="00FC0D99" w:rsidRPr="009E211A" w:rsidRDefault="00FC0D99" w:rsidP="006D6E54">
      <w:pPr>
        <w:pStyle w:val="Hapesira7"/>
        <w:rPr>
          <w:spacing w:val="-4"/>
          <w:lang w:val="sq-AL"/>
        </w:rPr>
      </w:pPr>
    </w:p>
    <w:p w:rsidR="00FC0D99" w:rsidRPr="009E211A" w:rsidRDefault="00FC0D99" w:rsidP="00FC0D99">
      <w:pPr>
        <w:widowControl w:val="0"/>
        <w:spacing w:after="0" w:line="240" w:lineRule="auto"/>
        <w:jc w:val="right"/>
        <w:rPr>
          <w:rFonts w:ascii="Garamond" w:eastAsia="MS Mincho" w:hAnsi="Garamond" w:cs="CG Times"/>
          <w:spacing w:val="-4"/>
          <w:sz w:val="24"/>
          <w:lang w:val="sq-AL"/>
        </w:rPr>
      </w:pPr>
      <w:r w:rsidRPr="009E211A">
        <w:rPr>
          <w:rFonts w:ascii="Garamond" w:eastAsia="MS Mincho" w:hAnsi="Garamond" w:cs="CG Times"/>
          <w:spacing w:val="-4"/>
          <w:sz w:val="24"/>
          <w:lang w:val="sq-AL"/>
        </w:rPr>
        <w:t>KRYETARI</w:t>
      </w:r>
    </w:p>
    <w:p w:rsidR="00FC0D99" w:rsidRPr="009E211A" w:rsidRDefault="00FC0D99" w:rsidP="00FC0D99">
      <w:pPr>
        <w:widowControl w:val="0"/>
        <w:spacing w:after="0" w:line="240" w:lineRule="auto"/>
        <w:jc w:val="right"/>
        <w:rPr>
          <w:rFonts w:ascii="Garamond" w:eastAsia="MS Mincho" w:hAnsi="Garamond" w:cs="CG Times"/>
          <w:b/>
          <w:spacing w:val="-4"/>
          <w:sz w:val="24"/>
          <w:lang w:val="sq-AL"/>
        </w:rPr>
      </w:pPr>
      <w:r w:rsidRPr="009E211A">
        <w:rPr>
          <w:rFonts w:ascii="Garamond" w:eastAsia="MS Mincho" w:hAnsi="Garamond" w:cs="CG Times"/>
          <w:b/>
          <w:spacing w:val="-4"/>
          <w:sz w:val="24"/>
          <w:lang w:val="sq-AL"/>
        </w:rPr>
        <w:t>Petrit Ahmeti</w:t>
      </w:r>
    </w:p>
    <w:p w:rsidR="00FC0D99" w:rsidRPr="009E211A" w:rsidRDefault="00FC0D99" w:rsidP="00F66337">
      <w:pPr>
        <w:pStyle w:val="Paragrafi"/>
        <w:rPr>
          <w:spacing w:val="-4"/>
          <w:lang w:val="sq-AL"/>
        </w:rPr>
      </w:pPr>
    </w:p>
    <w:p w:rsidR="00CD6096" w:rsidRPr="009E211A" w:rsidRDefault="00CD6096" w:rsidP="00FC0D99">
      <w:pPr>
        <w:pStyle w:val="NeniTitull"/>
        <w:rPr>
          <w:spacing w:val="-4"/>
          <w:lang w:val="sq-AL"/>
        </w:rPr>
      </w:pPr>
      <w:r w:rsidRPr="009E211A">
        <w:rPr>
          <w:spacing w:val="-4"/>
          <w:lang w:val="sq-AL"/>
        </w:rPr>
        <w:t>VENDIM</w:t>
      </w:r>
    </w:p>
    <w:p w:rsidR="00CD6096" w:rsidRPr="009E211A" w:rsidRDefault="00CD6096" w:rsidP="00FC0D99">
      <w:pPr>
        <w:pStyle w:val="NeniTitull"/>
        <w:rPr>
          <w:spacing w:val="-4"/>
          <w:lang w:val="sq-AL"/>
        </w:rPr>
      </w:pPr>
      <w:r w:rsidRPr="009E211A">
        <w:rPr>
          <w:spacing w:val="-4"/>
          <w:lang w:val="sq-AL"/>
        </w:rPr>
        <w:t xml:space="preserve">Nr. 128, </w:t>
      </w:r>
      <w:r w:rsidR="00FC0D99" w:rsidRPr="009E211A">
        <w:rPr>
          <w:spacing w:val="-4"/>
          <w:lang w:val="sq-AL"/>
        </w:rPr>
        <w:t>datë 16.</w:t>
      </w:r>
      <w:r w:rsidRPr="009E211A">
        <w:rPr>
          <w:spacing w:val="-4"/>
          <w:lang w:val="sq-AL"/>
        </w:rPr>
        <w:t>8.2017</w:t>
      </w:r>
    </w:p>
    <w:p w:rsidR="00CD6096" w:rsidRPr="009E211A" w:rsidRDefault="00CD6096" w:rsidP="006D6E54">
      <w:pPr>
        <w:pStyle w:val="Hapesira7"/>
        <w:rPr>
          <w:spacing w:val="-4"/>
          <w:lang w:val="sq-AL"/>
        </w:rPr>
      </w:pPr>
    </w:p>
    <w:p w:rsidR="00CD6096" w:rsidRPr="009E211A" w:rsidRDefault="00FC0D99" w:rsidP="00FC0D99">
      <w:pPr>
        <w:pStyle w:val="NeniTitull"/>
        <w:rPr>
          <w:spacing w:val="-4"/>
          <w:lang w:val="sq-AL"/>
        </w:rPr>
      </w:pPr>
      <w:r w:rsidRPr="009E211A">
        <w:rPr>
          <w:spacing w:val="-4"/>
          <w:lang w:val="sq-AL"/>
        </w:rPr>
        <w:t xml:space="preserve">MBI </w:t>
      </w:r>
      <w:r w:rsidR="00CD6096" w:rsidRPr="009E211A">
        <w:rPr>
          <w:spacing w:val="-4"/>
          <w:lang w:val="sq-AL"/>
        </w:rPr>
        <w:t>MIRATIMIN E KËRKESËS SË SHOQËRISË “AYEN AS ENERG</w:t>
      </w:r>
      <w:r w:rsidR="00D230E1">
        <w:rPr>
          <w:spacing w:val="-4"/>
          <w:lang w:val="sq-AL"/>
        </w:rPr>
        <w:t>JI” SHA PËR MODIFIKIMIN E LICENC</w:t>
      </w:r>
      <w:r w:rsidR="00CD6096" w:rsidRPr="009E211A">
        <w:rPr>
          <w:spacing w:val="-4"/>
          <w:lang w:val="sq-AL"/>
        </w:rPr>
        <w:t xml:space="preserve">ËS SË “PRODHIMIT TË ENERGJISË ELEKTRIKE” NR. 273, SERIA PV15K, TË MIRATUAR ME VENDIMIN </w:t>
      </w:r>
      <w:r w:rsidR="006D6E54" w:rsidRPr="009E211A">
        <w:rPr>
          <w:spacing w:val="-4"/>
          <w:lang w:val="sq-AL"/>
        </w:rPr>
        <w:t>E BORDIT TË ERE-S NR. 32, DATË 4.</w:t>
      </w:r>
      <w:r w:rsidR="00CD6096" w:rsidRPr="009E211A">
        <w:rPr>
          <w:spacing w:val="-4"/>
          <w:lang w:val="sq-AL"/>
        </w:rPr>
        <w:t>3.2015</w:t>
      </w:r>
    </w:p>
    <w:p w:rsidR="00CD6096" w:rsidRPr="009E211A" w:rsidRDefault="00CD6096" w:rsidP="006D6E54">
      <w:pPr>
        <w:pStyle w:val="Hapesira7"/>
        <w:rPr>
          <w:spacing w:val="-4"/>
          <w:lang w:val="sq-AL"/>
        </w:rPr>
      </w:pPr>
    </w:p>
    <w:p w:rsidR="00CD6096" w:rsidRPr="009E211A" w:rsidRDefault="00CD6096" w:rsidP="00590EDD">
      <w:pPr>
        <w:pStyle w:val="Paragrafi"/>
        <w:rPr>
          <w:spacing w:val="-4"/>
          <w:lang w:val="sq-AL"/>
        </w:rPr>
      </w:pPr>
      <w:r w:rsidRPr="009E211A">
        <w:rPr>
          <w:spacing w:val="-4"/>
          <w:lang w:val="sq-AL"/>
        </w:rPr>
        <w:t xml:space="preserve">Në mbështetje të neneve 16 dhe 43 të </w:t>
      </w:r>
      <w:r w:rsidR="000231FA" w:rsidRPr="009E211A">
        <w:rPr>
          <w:spacing w:val="-4"/>
          <w:lang w:val="sq-AL"/>
        </w:rPr>
        <w:t>l</w:t>
      </w:r>
      <w:r w:rsidRPr="009E211A">
        <w:rPr>
          <w:spacing w:val="-4"/>
          <w:lang w:val="sq-AL"/>
        </w:rPr>
        <w:t xml:space="preserve">igjit nr. 43/2015 “Për </w:t>
      </w:r>
      <w:r w:rsidR="000231FA" w:rsidRPr="009E211A">
        <w:rPr>
          <w:spacing w:val="-4"/>
          <w:lang w:val="sq-AL"/>
        </w:rPr>
        <w:t>sektorin e energjisë elektrike</w:t>
      </w:r>
      <w:r w:rsidRPr="009E211A">
        <w:rPr>
          <w:spacing w:val="-4"/>
          <w:lang w:val="sq-AL"/>
        </w:rPr>
        <w:t xml:space="preserve">”; </w:t>
      </w:r>
      <w:r w:rsidR="000231FA" w:rsidRPr="009E211A">
        <w:rPr>
          <w:spacing w:val="-4"/>
          <w:lang w:val="sq-AL"/>
        </w:rPr>
        <w:t>vendimin e Këshillit të Ministrave nr. 365, datë 4.</w:t>
      </w:r>
      <w:r w:rsidRPr="009E211A">
        <w:rPr>
          <w:spacing w:val="-4"/>
          <w:lang w:val="sq-AL"/>
        </w:rPr>
        <w:t>5.2011</w:t>
      </w:r>
      <w:r w:rsidR="00D230E1">
        <w:rPr>
          <w:spacing w:val="-4"/>
          <w:lang w:val="sq-AL"/>
        </w:rPr>
        <w:t>,</w:t>
      </w:r>
      <w:r w:rsidRPr="009E211A">
        <w:rPr>
          <w:spacing w:val="-4"/>
          <w:lang w:val="sq-AL"/>
        </w:rPr>
        <w:t xml:space="preserve"> “Marrëveshje </w:t>
      </w:r>
      <w:r w:rsidR="000231FA" w:rsidRPr="009E211A">
        <w:rPr>
          <w:spacing w:val="-4"/>
          <w:lang w:val="sq-AL"/>
        </w:rPr>
        <w:t>k</w:t>
      </w:r>
      <w:r w:rsidRPr="009E211A">
        <w:rPr>
          <w:spacing w:val="-4"/>
          <w:lang w:val="sq-AL"/>
        </w:rPr>
        <w:t xml:space="preserve">ocensionare me </w:t>
      </w:r>
      <w:r w:rsidR="000231FA" w:rsidRPr="009E211A">
        <w:rPr>
          <w:spacing w:val="-4"/>
          <w:lang w:val="sq-AL"/>
        </w:rPr>
        <w:t>n</w:t>
      </w:r>
      <w:r w:rsidRPr="009E211A">
        <w:rPr>
          <w:spacing w:val="-4"/>
          <w:lang w:val="sq-AL"/>
        </w:rPr>
        <w:t>r</w:t>
      </w:r>
      <w:r w:rsidR="002E7D7B" w:rsidRPr="009E211A">
        <w:rPr>
          <w:spacing w:val="-4"/>
          <w:lang w:val="sq-AL"/>
        </w:rPr>
        <w:t>. 5446 Rep; nr. 1944 Kol</w:t>
      </w:r>
      <w:r w:rsidR="00D230E1">
        <w:rPr>
          <w:spacing w:val="-4"/>
          <w:lang w:val="sq-AL"/>
        </w:rPr>
        <w:t>.</w:t>
      </w:r>
      <w:r w:rsidR="002E7D7B" w:rsidRPr="009E211A">
        <w:rPr>
          <w:spacing w:val="-4"/>
          <w:lang w:val="sq-AL"/>
        </w:rPr>
        <w:t xml:space="preserve">, datë </w:t>
      </w:r>
      <w:r w:rsidRPr="009E211A">
        <w:rPr>
          <w:spacing w:val="-4"/>
          <w:lang w:val="sq-AL"/>
        </w:rPr>
        <w:t xml:space="preserve">2.5.2011”, të ndryshuar; nenit 15 të “Rregullores për </w:t>
      </w:r>
      <w:r w:rsidR="000231FA" w:rsidRPr="009E211A">
        <w:rPr>
          <w:spacing w:val="-4"/>
          <w:lang w:val="sq-AL"/>
        </w:rPr>
        <w:t>procedur</w:t>
      </w:r>
      <w:r w:rsidRPr="009E211A">
        <w:rPr>
          <w:spacing w:val="-4"/>
          <w:lang w:val="sq-AL"/>
        </w:rPr>
        <w:t xml:space="preserve">at dhe afatet për dhënien, modifikimin, transferimin, rinovimin ose heqjen e licencave në sektorin e energjisë elektrike”, miratuar me </w:t>
      </w:r>
      <w:r w:rsidR="000231FA" w:rsidRPr="009E211A">
        <w:rPr>
          <w:spacing w:val="-4"/>
          <w:lang w:val="sq-AL"/>
        </w:rPr>
        <w:t xml:space="preserve">vendimin e bordit </w:t>
      </w:r>
      <w:r w:rsidRPr="009E211A">
        <w:rPr>
          <w:spacing w:val="-4"/>
          <w:lang w:val="sq-AL"/>
        </w:rPr>
        <w:t>të ERE</w:t>
      </w:r>
      <w:r w:rsidR="00D230E1">
        <w:rPr>
          <w:spacing w:val="-4"/>
          <w:lang w:val="sq-AL"/>
        </w:rPr>
        <w:t>-s</w:t>
      </w:r>
      <w:r w:rsidRPr="009E211A">
        <w:rPr>
          <w:spacing w:val="-4"/>
          <w:lang w:val="sq-AL"/>
        </w:rPr>
        <w:t xml:space="preserve"> </w:t>
      </w:r>
      <w:r w:rsidR="000231FA" w:rsidRPr="009E211A">
        <w:rPr>
          <w:spacing w:val="-4"/>
          <w:lang w:val="sq-AL"/>
        </w:rPr>
        <w:t>nr. 109, datë 29.</w:t>
      </w:r>
      <w:r w:rsidRPr="009E211A">
        <w:rPr>
          <w:spacing w:val="-4"/>
          <w:lang w:val="sq-AL"/>
        </w:rPr>
        <w:t xml:space="preserve">6.2016; neni 15 të </w:t>
      </w:r>
      <w:r w:rsidR="000231FA" w:rsidRPr="009E211A">
        <w:rPr>
          <w:spacing w:val="-4"/>
          <w:lang w:val="sq-AL"/>
        </w:rPr>
        <w:t>r</w:t>
      </w:r>
      <w:r w:rsidRPr="009E211A">
        <w:rPr>
          <w:spacing w:val="-4"/>
          <w:lang w:val="sq-AL"/>
        </w:rPr>
        <w:t xml:space="preserve">regullores </w:t>
      </w:r>
      <w:r w:rsidR="000231FA" w:rsidRPr="009E211A">
        <w:rPr>
          <w:spacing w:val="-4"/>
          <w:lang w:val="sq-AL"/>
        </w:rPr>
        <w:t xml:space="preserve">“Për organizimin, funksionimin dhe procedurat </w:t>
      </w:r>
      <w:r w:rsidRPr="009E211A">
        <w:rPr>
          <w:spacing w:val="-4"/>
          <w:lang w:val="sq-AL"/>
        </w:rPr>
        <w:t xml:space="preserve">e ERE-s”, miratuar me </w:t>
      </w:r>
      <w:r w:rsidR="000231FA" w:rsidRPr="009E211A">
        <w:rPr>
          <w:spacing w:val="-4"/>
          <w:lang w:val="sq-AL"/>
        </w:rPr>
        <w:t>vendimin e bordit nr. 96, datë 17.</w:t>
      </w:r>
      <w:r w:rsidR="00D230E1">
        <w:rPr>
          <w:spacing w:val="-4"/>
          <w:lang w:val="sq-AL"/>
        </w:rPr>
        <w:t>6.2016, b</w:t>
      </w:r>
      <w:r w:rsidRPr="009E211A">
        <w:rPr>
          <w:spacing w:val="-4"/>
          <w:lang w:val="sq-AL"/>
        </w:rPr>
        <w:t>ordi i Entit Rre</w:t>
      </w:r>
      <w:r w:rsidR="000231FA" w:rsidRPr="009E211A">
        <w:rPr>
          <w:spacing w:val="-4"/>
          <w:lang w:val="sq-AL"/>
        </w:rPr>
        <w:t>gullator të Energjisë (ER</w:t>
      </w:r>
      <w:r w:rsidRPr="009E211A">
        <w:rPr>
          <w:spacing w:val="-4"/>
          <w:lang w:val="sq-AL"/>
        </w:rPr>
        <w:t xml:space="preserve">E), </w:t>
      </w:r>
      <w:r w:rsidR="000231FA" w:rsidRPr="009E211A">
        <w:rPr>
          <w:spacing w:val="-4"/>
          <w:lang w:val="sq-AL"/>
        </w:rPr>
        <w:t>në mbledhjen e tij të datës 16.</w:t>
      </w:r>
      <w:r w:rsidRPr="009E211A">
        <w:rPr>
          <w:spacing w:val="-4"/>
          <w:lang w:val="sq-AL"/>
        </w:rPr>
        <w:t>8.2017, mbasi shqyrtoi relacionin për modif</w:t>
      </w:r>
      <w:r w:rsidR="00D230E1">
        <w:rPr>
          <w:spacing w:val="-4"/>
          <w:lang w:val="sq-AL"/>
        </w:rPr>
        <w:t>ikimin e licencës së shoqërisë “</w:t>
      </w:r>
      <w:r w:rsidRPr="009E211A">
        <w:rPr>
          <w:spacing w:val="-4"/>
          <w:lang w:val="sq-AL"/>
        </w:rPr>
        <w:t>A</w:t>
      </w:r>
      <w:r w:rsidR="00D230E1" w:rsidRPr="009E211A">
        <w:rPr>
          <w:spacing w:val="-4"/>
          <w:lang w:val="sq-AL"/>
        </w:rPr>
        <w:t>yen</w:t>
      </w:r>
      <w:r w:rsidR="00D230E1">
        <w:rPr>
          <w:spacing w:val="-4"/>
          <w:lang w:val="sq-AL"/>
        </w:rPr>
        <w:t xml:space="preserve"> As Energji”</w:t>
      </w:r>
      <w:r w:rsidRPr="009E211A">
        <w:rPr>
          <w:spacing w:val="-4"/>
          <w:lang w:val="sq-AL"/>
        </w:rPr>
        <w:t xml:space="preserve"> sh.a., përgatitur nga Drejtoria e Licenci</w:t>
      </w:r>
      <w:r w:rsidR="00590EDD" w:rsidRPr="009E211A">
        <w:rPr>
          <w:spacing w:val="-4"/>
          <w:lang w:val="sq-AL"/>
        </w:rPr>
        <w:t xml:space="preserve">mit dhe Monitorimit të Tregut, </w:t>
      </w:r>
    </w:p>
    <w:p w:rsidR="00CD6096" w:rsidRPr="009E211A" w:rsidRDefault="000231FA" w:rsidP="00F66337">
      <w:pPr>
        <w:pStyle w:val="Paragrafi"/>
        <w:rPr>
          <w:spacing w:val="-4"/>
          <w:lang w:val="sq-AL"/>
        </w:rPr>
      </w:pPr>
      <w:r w:rsidRPr="009E211A">
        <w:rPr>
          <w:spacing w:val="-4"/>
          <w:lang w:val="sq-AL"/>
        </w:rPr>
        <w:t>k</w:t>
      </w:r>
      <w:r w:rsidR="00CD6096" w:rsidRPr="009E211A">
        <w:rPr>
          <w:spacing w:val="-4"/>
          <w:lang w:val="sq-AL"/>
        </w:rPr>
        <w:t xml:space="preserve">onstatoi se: </w:t>
      </w:r>
    </w:p>
    <w:p w:rsidR="00CD6096" w:rsidRPr="009E211A" w:rsidRDefault="00590EDD" w:rsidP="006D6E54">
      <w:pPr>
        <w:pStyle w:val="Paragrafi"/>
        <w:rPr>
          <w:spacing w:val="-4"/>
          <w:lang w:val="sq-AL"/>
        </w:rPr>
      </w:pPr>
      <w:r w:rsidRPr="009E211A">
        <w:rPr>
          <w:spacing w:val="-4"/>
          <w:lang w:val="sq-AL"/>
        </w:rPr>
        <w:t xml:space="preserve">- </w:t>
      </w:r>
      <w:r w:rsidR="00D230E1">
        <w:rPr>
          <w:spacing w:val="-4"/>
          <w:lang w:val="sq-AL"/>
        </w:rPr>
        <w:t>Shoqëria “Ayen As Energji” sh.a.</w:t>
      </w:r>
      <w:r w:rsidR="00CD6096" w:rsidRPr="009E211A">
        <w:rPr>
          <w:spacing w:val="-4"/>
          <w:lang w:val="sq-AL"/>
        </w:rPr>
        <w:t xml:space="preserve"> është licencuar në aktivitetin e prodhimit të energjisë elektrike nga HEC-et “Gojan”, “Gjegjan”, “Peshqesh” dhe “Fangu”</w:t>
      </w:r>
      <w:r w:rsidR="00D230E1">
        <w:rPr>
          <w:spacing w:val="-4"/>
          <w:lang w:val="sq-AL"/>
        </w:rPr>
        <w:t>,</w:t>
      </w:r>
      <w:r w:rsidR="00CD6096" w:rsidRPr="009E211A">
        <w:rPr>
          <w:spacing w:val="-4"/>
          <w:lang w:val="sq-AL"/>
        </w:rPr>
        <w:t xml:space="preserve"> me fuqi totale të instaluar 110.54 MW, me vendim</w:t>
      </w:r>
      <w:r w:rsidR="00D230E1">
        <w:rPr>
          <w:spacing w:val="-4"/>
          <w:lang w:val="sq-AL"/>
        </w:rPr>
        <w:t>in e b</w:t>
      </w:r>
      <w:r w:rsidR="00CD6096" w:rsidRPr="009E211A">
        <w:rPr>
          <w:spacing w:val="-4"/>
          <w:lang w:val="sq-AL"/>
        </w:rPr>
        <w:t>ordit të Kom</w:t>
      </w:r>
      <w:r w:rsidR="000231FA" w:rsidRPr="009E211A">
        <w:rPr>
          <w:spacing w:val="-4"/>
          <w:lang w:val="sq-AL"/>
        </w:rPr>
        <w:t>isionerëve të ERE</w:t>
      </w:r>
      <w:r w:rsidR="00D230E1">
        <w:rPr>
          <w:spacing w:val="-4"/>
          <w:lang w:val="sq-AL"/>
        </w:rPr>
        <w:t>-s</w:t>
      </w:r>
      <w:r w:rsidR="000231FA" w:rsidRPr="009E211A">
        <w:rPr>
          <w:spacing w:val="-4"/>
          <w:lang w:val="sq-AL"/>
        </w:rPr>
        <w:t xml:space="preserve"> nr. 32, datë 4.</w:t>
      </w:r>
      <w:r w:rsidR="00CD6096" w:rsidRPr="009E211A">
        <w:rPr>
          <w:spacing w:val="-4"/>
          <w:lang w:val="sq-AL"/>
        </w:rPr>
        <w:t xml:space="preserve">3.2015. </w:t>
      </w:r>
    </w:p>
    <w:p w:rsidR="00CD6096" w:rsidRPr="009E211A" w:rsidRDefault="00590EDD" w:rsidP="006D6E54">
      <w:pPr>
        <w:pStyle w:val="Paragrafi"/>
        <w:rPr>
          <w:spacing w:val="-4"/>
          <w:lang w:val="sq-AL"/>
        </w:rPr>
      </w:pPr>
      <w:r w:rsidRPr="009E211A">
        <w:rPr>
          <w:spacing w:val="-4"/>
          <w:lang w:val="sq-AL"/>
        </w:rPr>
        <w:t xml:space="preserve">- </w:t>
      </w:r>
      <w:r w:rsidR="00D230E1">
        <w:rPr>
          <w:spacing w:val="-4"/>
          <w:lang w:val="sq-AL"/>
        </w:rPr>
        <w:t>Shoqëria “Ayen As Energji” sh.a.</w:t>
      </w:r>
      <w:r w:rsidR="00CD6096" w:rsidRPr="009E211A">
        <w:rPr>
          <w:spacing w:val="-4"/>
          <w:lang w:val="sq-AL"/>
        </w:rPr>
        <w:t xml:space="preserve"> ka nënshkruar një </w:t>
      </w:r>
      <w:r w:rsidR="000231FA" w:rsidRPr="009E211A">
        <w:rPr>
          <w:spacing w:val="-4"/>
          <w:lang w:val="sq-AL"/>
        </w:rPr>
        <w:t>kontratë shtesë të koncesionit me nr</w:t>
      </w:r>
      <w:r w:rsidR="00CD6096" w:rsidRPr="009E211A">
        <w:rPr>
          <w:spacing w:val="-4"/>
          <w:lang w:val="sq-AL"/>
        </w:rPr>
        <w:t>. 217 Rep</w:t>
      </w:r>
      <w:r w:rsidR="00D230E1">
        <w:rPr>
          <w:spacing w:val="-4"/>
          <w:lang w:val="sq-AL"/>
        </w:rPr>
        <w:t>.</w:t>
      </w:r>
      <w:r w:rsidR="00CD6096" w:rsidRPr="009E211A">
        <w:rPr>
          <w:spacing w:val="-4"/>
          <w:lang w:val="sq-AL"/>
        </w:rPr>
        <w:t xml:space="preserve">, </w:t>
      </w:r>
      <w:r w:rsidR="000231FA" w:rsidRPr="009E211A">
        <w:rPr>
          <w:spacing w:val="-4"/>
          <w:lang w:val="sq-AL"/>
        </w:rPr>
        <w:t>n</w:t>
      </w:r>
      <w:r w:rsidR="00CD6096" w:rsidRPr="009E211A">
        <w:rPr>
          <w:spacing w:val="-4"/>
          <w:lang w:val="sq-AL"/>
        </w:rPr>
        <w:t>r. 68/1 Kol</w:t>
      </w:r>
      <w:r w:rsidR="00D230E1">
        <w:rPr>
          <w:spacing w:val="-4"/>
          <w:lang w:val="sq-AL"/>
        </w:rPr>
        <w:t>.</w:t>
      </w:r>
      <w:r w:rsidR="00CD6096" w:rsidRPr="009E211A">
        <w:rPr>
          <w:spacing w:val="-4"/>
          <w:lang w:val="sq-AL"/>
        </w:rPr>
        <w:t xml:space="preserve">, datë 20 </w:t>
      </w:r>
      <w:r w:rsidR="000231FA" w:rsidRPr="009E211A">
        <w:rPr>
          <w:spacing w:val="-4"/>
          <w:lang w:val="sq-AL"/>
        </w:rPr>
        <w:t>j</w:t>
      </w:r>
      <w:r w:rsidR="00CD6096" w:rsidRPr="009E211A">
        <w:rPr>
          <w:spacing w:val="-4"/>
          <w:lang w:val="sq-AL"/>
        </w:rPr>
        <w:t>anar 2017, “Për disa shtesa dhe ndryshime në kontratën e koncesionit të formës BOT”</w:t>
      </w:r>
      <w:r w:rsidR="00D230E1">
        <w:rPr>
          <w:spacing w:val="-4"/>
          <w:lang w:val="sq-AL"/>
        </w:rPr>
        <w:t>,</w:t>
      </w:r>
      <w:r w:rsidR="00CD6096" w:rsidRPr="009E211A">
        <w:rPr>
          <w:spacing w:val="-4"/>
          <w:lang w:val="sq-AL"/>
        </w:rPr>
        <w:t xml:space="preserve"> </w:t>
      </w:r>
      <w:r w:rsidR="000231FA" w:rsidRPr="009E211A">
        <w:rPr>
          <w:spacing w:val="-4"/>
          <w:lang w:val="sq-AL"/>
        </w:rPr>
        <w:t>kontratës koncesionare nr.</w:t>
      </w:r>
      <w:r w:rsidR="00CD6096" w:rsidRPr="009E211A">
        <w:rPr>
          <w:spacing w:val="-4"/>
          <w:lang w:val="sq-AL"/>
        </w:rPr>
        <w:t xml:space="preserve"> 54</w:t>
      </w:r>
      <w:r w:rsidR="002E7D7B" w:rsidRPr="009E211A">
        <w:rPr>
          <w:spacing w:val="-4"/>
          <w:lang w:val="sq-AL"/>
        </w:rPr>
        <w:t>46 R</w:t>
      </w:r>
      <w:r w:rsidR="00D230E1" w:rsidRPr="009E211A">
        <w:rPr>
          <w:spacing w:val="-4"/>
          <w:lang w:val="sq-AL"/>
        </w:rPr>
        <w:t>ep</w:t>
      </w:r>
      <w:r w:rsidR="00D230E1">
        <w:rPr>
          <w:spacing w:val="-4"/>
          <w:lang w:val="sq-AL"/>
        </w:rPr>
        <w:t>., n</w:t>
      </w:r>
      <w:r w:rsidR="002E7D7B" w:rsidRPr="009E211A">
        <w:rPr>
          <w:spacing w:val="-4"/>
          <w:lang w:val="sq-AL"/>
        </w:rPr>
        <w:t>r. 1944 K</w:t>
      </w:r>
      <w:r w:rsidR="00D230E1" w:rsidRPr="009E211A">
        <w:rPr>
          <w:spacing w:val="-4"/>
          <w:lang w:val="sq-AL"/>
        </w:rPr>
        <w:t>ol</w:t>
      </w:r>
      <w:r w:rsidR="00D230E1">
        <w:rPr>
          <w:spacing w:val="-4"/>
          <w:lang w:val="sq-AL"/>
        </w:rPr>
        <w:t>., datë</w:t>
      </w:r>
      <w:r w:rsidR="002E7D7B" w:rsidRPr="009E211A">
        <w:rPr>
          <w:spacing w:val="-4"/>
          <w:lang w:val="sq-AL"/>
        </w:rPr>
        <w:t xml:space="preserve"> 2.</w:t>
      </w:r>
      <w:r w:rsidR="00CD6096" w:rsidRPr="009E211A">
        <w:rPr>
          <w:spacing w:val="-4"/>
          <w:lang w:val="sq-AL"/>
        </w:rPr>
        <w:t>5.2011; ndryshuar për sa vijon</w:t>
      </w:r>
      <w:r w:rsidR="000231FA" w:rsidRPr="009E211A">
        <w:rPr>
          <w:spacing w:val="-4"/>
          <w:lang w:val="sq-AL"/>
        </w:rPr>
        <w:t xml:space="preserve"> </w:t>
      </w:r>
      <w:r w:rsidR="00CD6096" w:rsidRPr="009E211A">
        <w:rPr>
          <w:spacing w:val="-4"/>
          <w:lang w:val="sq-AL"/>
        </w:rPr>
        <w:t>“Të zbatojë projektin për ndërtimin e hidrocentraleve të Peshqeshit, Ura e Fanit, Fangut, me një fuqi totale 109.71 MW.”</w:t>
      </w:r>
    </w:p>
    <w:p w:rsidR="00CD6096" w:rsidRPr="009E211A" w:rsidRDefault="00590EDD" w:rsidP="00F66337">
      <w:pPr>
        <w:pStyle w:val="Paragrafi"/>
        <w:rPr>
          <w:spacing w:val="-4"/>
          <w:lang w:val="sq-AL"/>
        </w:rPr>
      </w:pPr>
      <w:r w:rsidRPr="009E211A">
        <w:rPr>
          <w:spacing w:val="-4"/>
          <w:lang w:val="sq-AL"/>
        </w:rPr>
        <w:t xml:space="preserve">- </w:t>
      </w:r>
      <w:r w:rsidR="00CD6096" w:rsidRPr="009E211A">
        <w:rPr>
          <w:spacing w:val="-4"/>
          <w:lang w:val="sq-AL"/>
        </w:rPr>
        <w:t>Dokumentacioni i depozituar në ERE nga shoqëria “</w:t>
      </w:r>
      <w:r w:rsidR="000231FA" w:rsidRPr="009E211A">
        <w:rPr>
          <w:spacing w:val="-4"/>
          <w:lang w:val="sq-AL"/>
        </w:rPr>
        <w:t>Ayen As Energji</w:t>
      </w:r>
      <w:r w:rsidR="00CD6096" w:rsidRPr="009E211A">
        <w:rPr>
          <w:spacing w:val="-4"/>
          <w:lang w:val="sq-AL"/>
        </w:rPr>
        <w:t xml:space="preserve">” sh.a., në bazë të </w:t>
      </w:r>
      <w:r w:rsidR="000231FA" w:rsidRPr="009E211A">
        <w:rPr>
          <w:spacing w:val="-4"/>
          <w:lang w:val="sq-AL"/>
        </w:rPr>
        <w:t>r</w:t>
      </w:r>
      <w:r w:rsidR="00CD6096" w:rsidRPr="009E211A">
        <w:rPr>
          <w:spacing w:val="-4"/>
          <w:lang w:val="sq-AL"/>
        </w:rPr>
        <w:t xml:space="preserve">regullores </w:t>
      </w:r>
      <w:r w:rsidR="000231FA" w:rsidRPr="009E211A">
        <w:rPr>
          <w:spacing w:val="-4"/>
          <w:lang w:val="sq-AL"/>
        </w:rPr>
        <w:t>“Për procedurat e licencimit, modifikimit, transferimit të plotë/të pjesshëm dhe rinovimit të licencave</w:t>
      </w:r>
      <w:r w:rsidR="00CD6096" w:rsidRPr="009E211A">
        <w:rPr>
          <w:spacing w:val="-4"/>
          <w:lang w:val="sq-AL"/>
        </w:rPr>
        <w:t>”, rezulton si më poshtë:</w:t>
      </w:r>
    </w:p>
    <w:p w:rsidR="00CD6096" w:rsidRPr="009E211A" w:rsidRDefault="00590EDD" w:rsidP="00F66337">
      <w:pPr>
        <w:pStyle w:val="Paragrafi"/>
        <w:rPr>
          <w:spacing w:val="-4"/>
          <w:lang w:val="sq-AL"/>
        </w:rPr>
      </w:pPr>
      <w:r w:rsidRPr="009E211A">
        <w:rPr>
          <w:spacing w:val="-4"/>
          <w:lang w:val="sq-AL"/>
        </w:rPr>
        <w:t xml:space="preserve">- </w:t>
      </w:r>
      <w:r w:rsidR="00CD6096" w:rsidRPr="009E211A">
        <w:rPr>
          <w:spacing w:val="-4"/>
          <w:lang w:val="sq-AL"/>
        </w:rPr>
        <w:t xml:space="preserve">Neni 9, pika 1: </w:t>
      </w:r>
      <w:r w:rsidR="009D4C6C" w:rsidRPr="009E211A">
        <w:rPr>
          <w:spacing w:val="-4"/>
          <w:lang w:val="sq-AL"/>
        </w:rPr>
        <w:t>germa</w:t>
      </w:r>
      <w:r w:rsidR="00CD6096" w:rsidRPr="009E211A">
        <w:rPr>
          <w:spacing w:val="-4"/>
          <w:lang w:val="sq-AL"/>
        </w:rPr>
        <w:t xml:space="preserve"> “a</w:t>
      </w:r>
      <w:r w:rsidR="000231FA" w:rsidRPr="009E211A">
        <w:rPr>
          <w:spacing w:val="-4"/>
          <w:lang w:val="sq-AL"/>
        </w:rPr>
        <w:t>”</w:t>
      </w:r>
      <w:r w:rsidR="00CD6096" w:rsidRPr="009E211A">
        <w:rPr>
          <w:spacing w:val="-4"/>
          <w:lang w:val="sq-AL"/>
        </w:rPr>
        <w:t xml:space="preserve"> (të dhënat për aplikim), </w:t>
      </w:r>
      <w:r w:rsidR="000231FA" w:rsidRPr="009E211A">
        <w:rPr>
          <w:spacing w:val="-4"/>
          <w:lang w:val="sq-AL"/>
        </w:rPr>
        <w:t xml:space="preserve"> </w:t>
      </w:r>
      <w:r w:rsidR="009D4C6C" w:rsidRPr="009E211A">
        <w:rPr>
          <w:spacing w:val="-4"/>
          <w:lang w:val="sq-AL"/>
        </w:rPr>
        <w:t>germa</w:t>
      </w:r>
      <w:r w:rsidR="00CD6096" w:rsidRPr="009E211A">
        <w:rPr>
          <w:spacing w:val="-4"/>
          <w:lang w:val="sq-AL"/>
        </w:rPr>
        <w:t xml:space="preserve"> “b</w:t>
      </w:r>
      <w:r w:rsidR="000231FA" w:rsidRPr="009E211A">
        <w:rPr>
          <w:spacing w:val="-4"/>
          <w:lang w:val="sq-AL"/>
        </w:rPr>
        <w:t>”</w:t>
      </w:r>
      <w:r w:rsidR="00CD6096" w:rsidRPr="009E211A">
        <w:rPr>
          <w:spacing w:val="-4"/>
          <w:lang w:val="sq-AL"/>
        </w:rPr>
        <w:t xml:space="preserve"> (të dhëna identifikuese për aplikuesit) dhe </w:t>
      </w:r>
      <w:r w:rsidR="009D4C6C" w:rsidRPr="009E211A">
        <w:rPr>
          <w:spacing w:val="-4"/>
          <w:lang w:val="sq-AL"/>
        </w:rPr>
        <w:t>germa</w:t>
      </w:r>
      <w:r w:rsidR="000231FA" w:rsidRPr="009E211A">
        <w:rPr>
          <w:spacing w:val="-4"/>
          <w:lang w:val="sq-AL"/>
        </w:rPr>
        <w:t xml:space="preserve"> “c”</w:t>
      </w:r>
      <w:r w:rsidR="00CD6096" w:rsidRPr="009E211A">
        <w:rPr>
          <w:spacing w:val="-4"/>
          <w:lang w:val="sq-AL"/>
        </w:rPr>
        <w:t xml:space="preserve"> (të dhëna për aplikuesin)</w:t>
      </w:r>
      <w:r w:rsidR="000231FA" w:rsidRPr="009E211A">
        <w:rPr>
          <w:spacing w:val="-4"/>
          <w:lang w:val="sq-AL"/>
        </w:rPr>
        <w:t>.</w:t>
      </w:r>
      <w:r w:rsidR="00CD6096" w:rsidRPr="009E211A">
        <w:rPr>
          <w:spacing w:val="-4"/>
          <w:lang w:val="sq-AL"/>
        </w:rPr>
        <w:t xml:space="preserve"> Plotësuar.</w:t>
      </w:r>
    </w:p>
    <w:p w:rsidR="00CD6096" w:rsidRPr="009E211A" w:rsidRDefault="00590EDD" w:rsidP="00F66337">
      <w:pPr>
        <w:pStyle w:val="Paragrafi"/>
        <w:rPr>
          <w:spacing w:val="-4"/>
          <w:lang w:val="sq-AL"/>
        </w:rPr>
      </w:pPr>
      <w:r w:rsidRPr="009E211A">
        <w:rPr>
          <w:spacing w:val="-4"/>
          <w:lang w:val="sq-AL"/>
        </w:rPr>
        <w:t xml:space="preserve">- </w:t>
      </w:r>
      <w:r w:rsidR="00CD6096" w:rsidRPr="009E211A">
        <w:rPr>
          <w:spacing w:val="-4"/>
          <w:lang w:val="sq-AL"/>
        </w:rPr>
        <w:t>Neni 15</w:t>
      </w:r>
      <w:r w:rsidR="00D230E1">
        <w:rPr>
          <w:spacing w:val="-4"/>
          <w:lang w:val="sq-AL"/>
        </w:rPr>
        <w:t>,</w:t>
      </w:r>
      <w:r w:rsidR="00CD6096" w:rsidRPr="009E211A">
        <w:rPr>
          <w:spacing w:val="-4"/>
          <w:lang w:val="sq-AL"/>
        </w:rPr>
        <w:t xml:space="preserve"> pika 4, </w:t>
      </w:r>
      <w:r w:rsidR="009D4C6C" w:rsidRPr="009E211A">
        <w:rPr>
          <w:spacing w:val="-4"/>
          <w:lang w:val="sq-AL"/>
        </w:rPr>
        <w:t>germa</w:t>
      </w:r>
      <w:r w:rsidR="00CD6096" w:rsidRPr="009E211A">
        <w:rPr>
          <w:spacing w:val="-4"/>
          <w:lang w:val="sq-AL"/>
        </w:rPr>
        <w:t xml:space="preserve"> “a”, një informacion me shkrim</w:t>
      </w:r>
      <w:r w:rsidR="00D230E1">
        <w:rPr>
          <w:spacing w:val="-4"/>
          <w:lang w:val="sq-AL"/>
        </w:rPr>
        <w:t>,</w:t>
      </w:r>
      <w:r w:rsidR="00CD6096" w:rsidRPr="009E211A">
        <w:rPr>
          <w:spacing w:val="-4"/>
          <w:lang w:val="sq-AL"/>
        </w:rPr>
        <w:t xml:space="preserve"> ku të shpjegohen arsyet e kërkesës për modifikimin e licencës</w:t>
      </w:r>
      <w:r w:rsidR="000231FA" w:rsidRPr="009E211A">
        <w:rPr>
          <w:spacing w:val="-4"/>
          <w:lang w:val="sq-AL"/>
        </w:rPr>
        <w:t>.</w:t>
      </w:r>
      <w:r w:rsidR="00CD6096" w:rsidRPr="009E211A">
        <w:rPr>
          <w:spacing w:val="-4"/>
          <w:lang w:val="sq-AL"/>
        </w:rPr>
        <w:t xml:space="preserve"> Plotësuar. </w:t>
      </w:r>
    </w:p>
    <w:p w:rsidR="00CD6096" w:rsidRPr="009E211A" w:rsidRDefault="00590EDD" w:rsidP="00F66337">
      <w:pPr>
        <w:pStyle w:val="Paragrafi"/>
        <w:rPr>
          <w:spacing w:val="-4"/>
          <w:lang w:val="sq-AL"/>
        </w:rPr>
      </w:pPr>
      <w:r w:rsidRPr="009E211A">
        <w:rPr>
          <w:spacing w:val="-4"/>
          <w:lang w:val="sq-AL"/>
        </w:rPr>
        <w:t xml:space="preserve">- </w:t>
      </w:r>
      <w:r w:rsidR="009D4C6C" w:rsidRPr="009E211A">
        <w:rPr>
          <w:spacing w:val="-4"/>
          <w:lang w:val="sq-AL"/>
        </w:rPr>
        <w:t>Germa</w:t>
      </w:r>
      <w:r w:rsidR="00CD6096" w:rsidRPr="009E211A">
        <w:rPr>
          <w:spacing w:val="-4"/>
          <w:lang w:val="sq-AL"/>
        </w:rPr>
        <w:t xml:space="preserve"> “b”, vendimin me shkrim të organeve drejtuese të të </w:t>
      </w:r>
      <w:r w:rsidR="000231FA" w:rsidRPr="009E211A">
        <w:rPr>
          <w:spacing w:val="-4"/>
          <w:lang w:val="sq-AL"/>
        </w:rPr>
        <w:t>licencuarit</w:t>
      </w:r>
      <w:r w:rsidR="00D230E1">
        <w:rPr>
          <w:spacing w:val="-4"/>
          <w:lang w:val="sq-AL"/>
        </w:rPr>
        <w:t>,</w:t>
      </w:r>
      <w:r w:rsidR="00CD6096" w:rsidRPr="009E211A">
        <w:rPr>
          <w:spacing w:val="-4"/>
          <w:lang w:val="sq-AL"/>
        </w:rPr>
        <w:t xml:space="preserve"> të cilat shprehin vullnetin për të kërkuar modifikimin e licencës</w:t>
      </w:r>
      <w:r w:rsidR="000231FA" w:rsidRPr="009E211A">
        <w:rPr>
          <w:spacing w:val="-4"/>
          <w:lang w:val="sq-AL"/>
        </w:rPr>
        <w:t>.</w:t>
      </w:r>
      <w:r w:rsidR="00CD6096" w:rsidRPr="009E211A">
        <w:rPr>
          <w:spacing w:val="-4"/>
          <w:lang w:val="sq-AL"/>
        </w:rPr>
        <w:t xml:space="preserve"> Plotësuar. </w:t>
      </w:r>
    </w:p>
    <w:p w:rsidR="00CD6096" w:rsidRPr="009E211A" w:rsidRDefault="00590EDD" w:rsidP="00F66337">
      <w:pPr>
        <w:pStyle w:val="Paragrafi"/>
        <w:rPr>
          <w:spacing w:val="-4"/>
          <w:lang w:val="sq-AL"/>
        </w:rPr>
      </w:pPr>
      <w:r w:rsidRPr="009E211A">
        <w:rPr>
          <w:spacing w:val="-4"/>
          <w:lang w:val="sq-AL"/>
        </w:rPr>
        <w:t xml:space="preserve">- </w:t>
      </w:r>
      <w:r w:rsidR="009D4C6C" w:rsidRPr="009E211A">
        <w:rPr>
          <w:spacing w:val="-4"/>
          <w:lang w:val="sq-AL"/>
        </w:rPr>
        <w:t>Germa</w:t>
      </w:r>
      <w:r w:rsidR="00CD6096" w:rsidRPr="009E211A">
        <w:rPr>
          <w:spacing w:val="-4"/>
          <w:lang w:val="sq-AL"/>
        </w:rPr>
        <w:t xml:space="preserve"> “c”</w:t>
      </w:r>
      <w:r w:rsidR="00D230E1">
        <w:rPr>
          <w:spacing w:val="-4"/>
          <w:lang w:val="sq-AL"/>
        </w:rPr>
        <w:t>,</w:t>
      </w:r>
      <w:r w:rsidR="00CD6096" w:rsidRPr="009E211A">
        <w:rPr>
          <w:spacing w:val="-4"/>
          <w:lang w:val="sq-AL"/>
        </w:rPr>
        <w:t xml:space="preserve"> miratimin e modifikimit të parametrave dhe kushteve të tjera të licencës kur këto janë të kushtëzuara me miratimin nga organe të tjera</w:t>
      </w:r>
      <w:r w:rsidR="000231FA" w:rsidRPr="009E211A">
        <w:rPr>
          <w:spacing w:val="-4"/>
          <w:lang w:val="sq-AL"/>
        </w:rPr>
        <w:t>.</w:t>
      </w:r>
      <w:r w:rsidR="00CD6096" w:rsidRPr="009E211A">
        <w:rPr>
          <w:spacing w:val="-4"/>
          <w:lang w:val="sq-AL"/>
        </w:rPr>
        <w:t xml:space="preserve"> Plotësuar. </w:t>
      </w:r>
    </w:p>
    <w:p w:rsidR="00CD6096" w:rsidRPr="009E211A" w:rsidRDefault="00590EDD" w:rsidP="00F66337">
      <w:pPr>
        <w:pStyle w:val="Paragrafi"/>
        <w:rPr>
          <w:spacing w:val="-4"/>
          <w:lang w:val="sq-AL"/>
        </w:rPr>
      </w:pPr>
      <w:r w:rsidRPr="009E211A">
        <w:rPr>
          <w:spacing w:val="-4"/>
          <w:lang w:val="sq-AL"/>
        </w:rPr>
        <w:t xml:space="preserve">- </w:t>
      </w:r>
      <w:r w:rsidR="009D4C6C" w:rsidRPr="009E211A">
        <w:rPr>
          <w:spacing w:val="-4"/>
          <w:lang w:val="sq-AL"/>
        </w:rPr>
        <w:t>Germa</w:t>
      </w:r>
      <w:r w:rsidR="00CD6096" w:rsidRPr="009E211A">
        <w:rPr>
          <w:spacing w:val="-4"/>
          <w:lang w:val="sq-AL"/>
        </w:rPr>
        <w:t xml:space="preserve"> “d”</w:t>
      </w:r>
      <w:r w:rsidR="00D230E1">
        <w:rPr>
          <w:spacing w:val="-4"/>
          <w:lang w:val="sq-AL"/>
        </w:rPr>
        <w:t>,</w:t>
      </w:r>
      <w:r w:rsidR="00CD6096" w:rsidRPr="009E211A">
        <w:rPr>
          <w:spacing w:val="-4"/>
          <w:lang w:val="sq-AL"/>
        </w:rPr>
        <w:t xml:space="preserve"> ndikimet e pritshme të modifikimit të licencës ndaj detyrimeve të të </w:t>
      </w:r>
      <w:r w:rsidR="000231FA" w:rsidRPr="009E211A">
        <w:rPr>
          <w:spacing w:val="-4"/>
          <w:lang w:val="sq-AL"/>
        </w:rPr>
        <w:t>licencuarit</w:t>
      </w:r>
      <w:r w:rsidR="00CD6096" w:rsidRPr="009E211A">
        <w:rPr>
          <w:spacing w:val="-4"/>
          <w:lang w:val="sq-AL"/>
        </w:rPr>
        <w:t xml:space="preserve"> sipas legjislacionit në fuqi</w:t>
      </w:r>
      <w:r w:rsidR="000231FA" w:rsidRPr="009E211A">
        <w:rPr>
          <w:spacing w:val="-4"/>
          <w:lang w:val="sq-AL"/>
        </w:rPr>
        <w:t>.</w:t>
      </w:r>
      <w:r w:rsidR="00CD6096" w:rsidRPr="009E211A">
        <w:rPr>
          <w:spacing w:val="-4"/>
          <w:lang w:val="sq-AL"/>
        </w:rPr>
        <w:t xml:space="preserve"> Plotësuar.</w:t>
      </w:r>
    </w:p>
    <w:p w:rsidR="00CD6096" w:rsidRPr="009E211A" w:rsidRDefault="00590EDD" w:rsidP="00590EDD">
      <w:pPr>
        <w:pStyle w:val="Paragrafi"/>
        <w:rPr>
          <w:spacing w:val="-4"/>
          <w:lang w:val="sq-AL"/>
        </w:rPr>
      </w:pPr>
      <w:r w:rsidRPr="009E211A">
        <w:rPr>
          <w:spacing w:val="-4"/>
          <w:lang w:val="sq-AL"/>
        </w:rPr>
        <w:t xml:space="preserve">- </w:t>
      </w:r>
      <w:r w:rsidR="009D4C6C" w:rsidRPr="009E211A">
        <w:rPr>
          <w:spacing w:val="-4"/>
          <w:lang w:val="sq-AL"/>
        </w:rPr>
        <w:t>Germa</w:t>
      </w:r>
      <w:r w:rsidR="00CD6096" w:rsidRPr="009E211A">
        <w:rPr>
          <w:spacing w:val="-4"/>
          <w:lang w:val="sq-AL"/>
        </w:rPr>
        <w:t xml:space="preserve"> “e”</w:t>
      </w:r>
      <w:r w:rsidR="000231FA" w:rsidRPr="009E211A">
        <w:rPr>
          <w:spacing w:val="-4"/>
          <w:lang w:val="sq-AL"/>
        </w:rPr>
        <w:t>.</w:t>
      </w:r>
      <w:r w:rsidR="00CD6096" w:rsidRPr="009E211A">
        <w:rPr>
          <w:spacing w:val="-4"/>
          <w:lang w:val="sq-AL"/>
        </w:rPr>
        <w:t xml:space="preserve"> Të ketë kryer pagesat e</w:t>
      </w:r>
      <w:r w:rsidRPr="009E211A">
        <w:rPr>
          <w:spacing w:val="-4"/>
          <w:lang w:val="sq-AL"/>
        </w:rPr>
        <w:t xml:space="preserve"> rregullimit në ERE, plotësuar.</w:t>
      </w:r>
    </w:p>
    <w:p w:rsidR="00CD6096" w:rsidRPr="009E211A" w:rsidRDefault="00590EDD" w:rsidP="00590EDD">
      <w:pPr>
        <w:pStyle w:val="Paragrafi"/>
        <w:rPr>
          <w:spacing w:val="-4"/>
          <w:lang w:val="sq-AL"/>
        </w:rPr>
      </w:pPr>
      <w:r w:rsidRPr="009E211A">
        <w:rPr>
          <w:spacing w:val="-4"/>
          <w:lang w:val="sq-AL"/>
        </w:rPr>
        <w:t xml:space="preserve">- </w:t>
      </w:r>
      <w:r w:rsidR="00CD6096" w:rsidRPr="009E211A">
        <w:rPr>
          <w:spacing w:val="-4"/>
          <w:lang w:val="sq-AL"/>
        </w:rPr>
        <w:t>N</w:t>
      </w:r>
      <w:r w:rsidRPr="009E211A">
        <w:rPr>
          <w:spacing w:val="-4"/>
          <w:lang w:val="sq-AL"/>
        </w:rPr>
        <w:t>ë</w:t>
      </w:r>
      <w:r w:rsidR="00CD6096" w:rsidRPr="009E211A">
        <w:rPr>
          <w:spacing w:val="-4"/>
          <w:lang w:val="sq-AL"/>
        </w:rPr>
        <w:t xml:space="preserve"> vendimin </w:t>
      </w:r>
      <w:r w:rsidRPr="009E211A">
        <w:rPr>
          <w:spacing w:val="-4"/>
          <w:lang w:val="sq-AL"/>
        </w:rPr>
        <w:t>n</w:t>
      </w:r>
      <w:r w:rsidR="00CD6096" w:rsidRPr="009E211A">
        <w:rPr>
          <w:spacing w:val="-4"/>
          <w:lang w:val="sq-AL"/>
        </w:rPr>
        <w:t>r. 105, dat</w:t>
      </w:r>
      <w:r w:rsidR="000231FA" w:rsidRPr="009E211A">
        <w:rPr>
          <w:spacing w:val="-4"/>
          <w:lang w:val="sq-AL"/>
        </w:rPr>
        <w:t>ë</w:t>
      </w:r>
      <w:r w:rsidR="002E7D7B" w:rsidRPr="009E211A">
        <w:rPr>
          <w:spacing w:val="-4"/>
          <w:lang w:val="sq-AL"/>
        </w:rPr>
        <w:t xml:space="preserve"> 10.</w:t>
      </w:r>
      <w:r w:rsidR="00CD6096" w:rsidRPr="009E211A">
        <w:rPr>
          <w:spacing w:val="-4"/>
          <w:lang w:val="sq-AL"/>
        </w:rPr>
        <w:t>7.2017</w:t>
      </w:r>
      <w:r w:rsidR="00D230E1">
        <w:rPr>
          <w:spacing w:val="-4"/>
          <w:lang w:val="sq-AL"/>
        </w:rPr>
        <w:t>,</w:t>
      </w:r>
      <w:r w:rsidR="00CD6096" w:rsidRPr="009E211A">
        <w:rPr>
          <w:spacing w:val="-4"/>
          <w:lang w:val="sq-AL"/>
        </w:rPr>
        <w:t xml:space="preserve"> </w:t>
      </w:r>
      <w:r w:rsidR="000231FA" w:rsidRPr="009E211A">
        <w:rPr>
          <w:spacing w:val="-4"/>
          <w:lang w:val="sq-AL"/>
        </w:rPr>
        <w:t>bordi i ERE-s</w:t>
      </w:r>
      <w:r w:rsidR="00D230E1">
        <w:rPr>
          <w:spacing w:val="-4"/>
          <w:lang w:val="sq-AL"/>
        </w:rPr>
        <w:t xml:space="preserve"> vendosi: f</w:t>
      </w:r>
      <w:r w:rsidR="00CD6096" w:rsidRPr="009E211A">
        <w:rPr>
          <w:spacing w:val="-4"/>
          <w:lang w:val="sq-AL"/>
        </w:rPr>
        <w:t xml:space="preserve">illimin e </w:t>
      </w:r>
      <w:r w:rsidR="000231FA" w:rsidRPr="009E211A">
        <w:rPr>
          <w:spacing w:val="-4"/>
          <w:lang w:val="sq-AL"/>
        </w:rPr>
        <w:t>procedur</w:t>
      </w:r>
      <w:r w:rsidR="00CD6096" w:rsidRPr="009E211A">
        <w:rPr>
          <w:spacing w:val="-4"/>
          <w:lang w:val="sq-AL"/>
        </w:rPr>
        <w:t xml:space="preserve">ës për modifikimin e licencës së shoqërisë “Ayen As Energy” sh.a., dhënë me </w:t>
      </w:r>
      <w:r w:rsidR="00472D2B" w:rsidRPr="009E211A">
        <w:rPr>
          <w:spacing w:val="-4"/>
          <w:lang w:val="sq-AL"/>
        </w:rPr>
        <w:t xml:space="preserve">vendimin e bordit të komisionerëve </w:t>
      </w:r>
      <w:r w:rsidR="00CD6096" w:rsidRPr="009E211A">
        <w:rPr>
          <w:spacing w:val="-4"/>
          <w:lang w:val="sq-AL"/>
        </w:rPr>
        <w:t>të ERE</w:t>
      </w:r>
      <w:r w:rsidR="00472D2B" w:rsidRPr="009E211A">
        <w:rPr>
          <w:spacing w:val="-4"/>
          <w:lang w:val="sq-AL"/>
        </w:rPr>
        <w:t>-s nr. 32</w:t>
      </w:r>
      <w:r w:rsidR="00D230E1">
        <w:rPr>
          <w:spacing w:val="-4"/>
          <w:lang w:val="sq-AL"/>
        </w:rPr>
        <w:t>,</w:t>
      </w:r>
      <w:r w:rsidR="00472D2B" w:rsidRPr="009E211A">
        <w:rPr>
          <w:spacing w:val="-4"/>
          <w:lang w:val="sq-AL"/>
        </w:rPr>
        <w:t xml:space="preserve"> datë 4.</w:t>
      </w:r>
      <w:r w:rsidR="00CD6096" w:rsidRPr="009E211A">
        <w:rPr>
          <w:spacing w:val="-4"/>
          <w:lang w:val="sq-AL"/>
        </w:rPr>
        <w:t xml:space="preserve">3.2015, me nr. 273, </w:t>
      </w:r>
      <w:r w:rsidR="00472D2B" w:rsidRPr="009E211A">
        <w:rPr>
          <w:spacing w:val="-4"/>
          <w:lang w:val="sq-AL"/>
        </w:rPr>
        <w:t>s</w:t>
      </w:r>
      <w:r w:rsidR="00CD6096" w:rsidRPr="009E211A">
        <w:rPr>
          <w:spacing w:val="-4"/>
          <w:lang w:val="sq-AL"/>
        </w:rPr>
        <w:t>eria PV15K</w:t>
      </w:r>
      <w:r w:rsidR="00D230E1">
        <w:rPr>
          <w:spacing w:val="-4"/>
          <w:lang w:val="sq-AL"/>
        </w:rPr>
        <w:t>,</w:t>
      </w:r>
      <w:r w:rsidR="00CD6096" w:rsidRPr="009E211A">
        <w:rPr>
          <w:spacing w:val="-4"/>
          <w:lang w:val="sq-AL"/>
        </w:rPr>
        <w:t xml:space="preserve"> për </w:t>
      </w:r>
      <w:r w:rsidR="00D230E1">
        <w:rPr>
          <w:spacing w:val="-4"/>
          <w:lang w:val="sq-AL"/>
        </w:rPr>
        <w:t>prodhimin e energjisë</w:t>
      </w:r>
      <w:r w:rsidR="00472D2B" w:rsidRPr="009E211A">
        <w:rPr>
          <w:spacing w:val="-4"/>
          <w:lang w:val="sq-AL"/>
        </w:rPr>
        <w:t xml:space="preserve"> elektrike </w:t>
      </w:r>
      <w:r w:rsidR="00CD6096" w:rsidRPr="009E211A">
        <w:rPr>
          <w:spacing w:val="-4"/>
          <w:lang w:val="sq-AL"/>
        </w:rPr>
        <w:t xml:space="preserve">nga </w:t>
      </w:r>
      <w:r w:rsidR="00472D2B" w:rsidRPr="009E211A">
        <w:rPr>
          <w:spacing w:val="-4"/>
          <w:lang w:val="sq-AL"/>
        </w:rPr>
        <w:t>HEC</w:t>
      </w:r>
      <w:r w:rsidR="00D230E1">
        <w:rPr>
          <w:spacing w:val="-4"/>
          <w:lang w:val="sq-AL"/>
        </w:rPr>
        <w:t>-et e “Gojanit”, “Gjegjanit”, “</w:t>
      </w:r>
      <w:r w:rsidR="00CD6096" w:rsidRPr="009E211A">
        <w:rPr>
          <w:spacing w:val="-4"/>
          <w:lang w:val="sq-AL"/>
        </w:rPr>
        <w:t xml:space="preserve">Peshqesh”, “Ura e Fanit” dhe “Fangu”, me fuqi totale 110.54 MW, në përputhje me parashikimet e kontratës shtesë të koncesionit me nr. 217 Rep., nr. 68/1 Kol., datë 20 </w:t>
      </w:r>
      <w:r w:rsidR="00472D2B" w:rsidRPr="009E211A">
        <w:rPr>
          <w:spacing w:val="-4"/>
          <w:lang w:val="sq-AL"/>
        </w:rPr>
        <w:t>j</w:t>
      </w:r>
      <w:r w:rsidR="00CD6096" w:rsidRPr="009E211A">
        <w:rPr>
          <w:spacing w:val="-4"/>
          <w:lang w:val="sq-AL"/>
        </w:rPr>
        <w:t>anar 2017, “Për disa shtesa dhe ndryshime në kontratën e koncesionit të formës BOT”</w:t>
      </w:r>
      <w:r w:rsidR="00D230E1">
        <w:rPr>
          <w:spacing w:val="-4"/>
          <w:lang w:val="sq-AL"/>
        </w:rPr>
        <w:t>,</w:t>
      </w:r>
      <w:r w:rsidR="00CD6096" w:rsidRPr="009E211A">
        <w:rPr>
          <w:spacing w:val="-4"/>
          <w:lang w:val="sq-AL"/>
        </w:rPr>
        <w:t xml:space="preserve"> </w:t>
      </w:r>
      <w:r w:rsidR="00472D2B" w:rsidRPr="009E211A">
        <w:rPr>
          <w:spacing w:val="-4"/>
          <w:lang w:val="sq-AL"/>
        </w:rPr>
        <w:t xml:space="preserve">kontratës koncesionare </w:t>
      </w:r>
      <w:r w:rsidR="00CD6096" w:rsidRPr="009E211A">
        <w:rPr>
          <w:spacing w:val="-4"/>
          <w:lang w:val="sq-AL"/>
        </w:rPr>
        <w:t>nr. 5446 R</w:t>
      </w:r>
      <w:r w:rsidR="00D230E1" w:rsidRPr="009E211A">
        <w:rPr>
          <w:spacing w:val="-4"/>
          <w:lang w:val="sq-AL"/>
        </w:rPr>
        <w:t>ep</w:t>
      </w:r>
      <w:r w:rsidR="00CD6096" w:rsidRPr="009E211A">
        <w:rPr>
          <w:spacing w:val="-4"/>
          <w:lang w:val="sq-AL"/>
        </w:rPr>
        <w:t xml:space="preserve">., </w:t>
      </w:r>
      <w:r w:rsidR="00472D2B" w:rsidRPr="009E211A">
        <w:rPr>
          <w:spacing w:val="-4"/>
          <w:lang w:val="sq-AL"/>
        </w:rPr>
        <w:t>n</w:t>
      </w:r>
      <w:r w:rsidR="002E7D7B" w:rsidRPr="009E211A">
        <w:rPr>
          <w:spacing w:val="-4"/>
          <w:lang w:val="sq-AL"/>
        </w:rPr>
        <w:t>r. 1944 K</w:t>
      </w:r>
      <w:r w:rsidR="00D230E1" w:rsidRPr="009E211A">
        <w:rPr>
          <w:spacing w:val="-4"/>
          <w:lang w:val="sq-AL"/>
        </w:rPr>
        <w:t>ol</w:t>
      </w:r>
      <w:r w:rsidR="002E7D7B" w:rsidRPr="009E211A">
        <w:rPr>
          <w:spacing w:val="-4"/>
          <w:lang w:val="sq-AL"/>
        </w:rPr>
        <w:t>., datë. 2.</w:t>
      </w:r>
      <w:r w:rsidR="00CD6096" w:rsidRPr="009E211A">
        <w:rPr>
          <w:spacing w:val="-4"/>
          <w:lang w:val="sq-AL"/>
        </w:rPr>
        <w:t>5.2011.</w:t>
      </w:r>
    </w:p>
    <w:p w:rsidR="00CD6096" w:rsidRPr="009E211A" w:rsidRDefault="00CD6096" w:rsidP="006D6E54">
      <w:pPr>
        <w:pStyle w:val="Paragrafi"/>
        <w:rPr>
          <w:spacing w:val="-4"/>
          <w:lang w:val="sq-AL"/>
        </w:rPr>
      </w:pPr>
      <w:r w:rsidRPr="009E211A">
        <w:rPr>
          <w:spacing w:val="-4"/>
          <w:lang w:val="sq-AL"/>
        </w:rPr>
        <w:t xml:space="preserve">Për gjithë sa më sipër, </w:t>
      </w:r>
      <w:r w:rsidR="00472D2B" w:rsidRPr="009E211A">
        <w:rPr>
          <w:spacing w:val="-4"/>
          <w:lang w:val="sq-AL"/>
        </w:rPr>
        <w:t>b</w:t>
      </w:r>
      <w:r w:rsidRPr="009E211A">
        <w:rPr>
          <w:spacing w:val="-4"/>
          <w:lang w:val="sq-AL"/>
        </w:rPr>
        <w:t>ordi i ERE-s</w:t>
      </w:r>
    </w:p>
    <w:p w:rsidR="000649C9" w:rsidRPr="000649C9" w:rsidRDefault="000649C9" w:rsidP="00590EDD">
      <w:pPr>
        <w:pStyle w:val="NeniTitull"/>
        <w:rPr>
          <w:b w:val="0"/>
          <w:spacing w:val="-4"/>
          <w:sz w:val="14"/>
          <w:lang w:val="sq-AL"/>
        </w:rPr>
      </w:pPr>
    </w:p>
    <w:p w:rsidR="00CD6096" w:rsidRPr="009E211A" w:rsidRDefault="00590EDD" w:rsidP="00590EDD">
      <w:pPr>
        <w:pStyle w:val="NeniTitull"/>
        <w:rPr>
          <w:b w:val="0"/>
          <w:spacing w:val="-4"/>
          <w:lang w:val="sq-AL"/>
        </w:rPr>
      </w:pPr>
      <w:r w:rsidRPr="009E211A">
        <w:rPr>
          <w:b w:val="0"/>
          <w:spacing w:val="-4"/>
          <w:lang w:val="sq-AL"/>
        </w:rPr>
        <w:t>VENDOSI</w:t>
      </w:r>
      <w:r w:rsidR="00CD6096" w:rsidRPr="009E211A">
        <w:rPr>
          <w:b w:val="0"/>
          <w:spacing w:val="-4"/>
          <w:lang w:val="sq-AL"/>
        </w:rPr>
        <w:t>:</w:t>
      </w:r>
    </w:p>
    <w:p w:rsidR="00590EDD" w:rsidRPr="009E211A" w:rsidRDefault="00590EDD" w:rsidP="006D6E54">
      <w:pPr>
        <w:pStyle w:val="Hapesira7"/>
        <w:rPr>
          <w:spacing w:val="-4"/>
          <w:lang w:val="sq-AL"/>
        </w:rPr>
      </w:pPr>
    </w:p>
    <w:p w:rsidR="00CD6096" w:rsidRPr="009E211A" w:rsidRDefault="00590EDD" w:rsidP="00590EDD">
      <w:pPr>
        <w:pStyle w:val="Paragrafi"/>
        <w:rPr>
          <w:spacing w:val="-4"/>
          <w:lang w:val="sq-AL"/>
        </w:rPr>
      </w:pPr>
      <w:r w:rsidRPr="009E211A">
        <w:rPr>
          <w:spacing w:val="-4"/>
          <w:lang w:val="sq-AL"/>
        </w:rPr>
        <w:t xml:space="preserve">1. </w:t>
      </w:r>
      <w:r w:rsidR="00CD6096" w:rsidRPr="009E211A">
        <w:rPr>
          <w:spacing w:val="-4"/>
          <w:lang w:val="sq-AL"/>
        </w:rPr>
        <w:t>Të modifikojë licencën e shoqërisë “</w:t>
      </w:r>
      <w:r w:rsidR="00472D2B" w:rsidRPr="009E211A">
        <w:rPr>
          <w:spacing w:val="-4"/>
          <w:lang w:val="sq-AL"/>
        </w:rPr>
        <w:t xml:space="preserve">Ayen As Energji </w:t>
      </w:r>
      <w:r w:rsidR="00CD6096" w:rsidRPr="009E211A">
        <w:rPr>
          <w:spacing w:val="-4"/>
          <w:lang w:val="sq-AL"/>
        </w:rPr>
        <w:t xml:space="preserve">” sh.a., me numër me </w:t>
      </w:r>
      <w:r w:rsidR="00472D2B" w:rsidRPr="009E211A">
        <w:rPr>
          <w:spacing w:val="-4"/>
          <w:lang w:val="sq-AL"/>
        </w:rPr>
        <w:t>n</w:t>
      </w:r>
      <w:r w:rsidR="00CD6096" w:rsidRPr="009E211A">
        <w:rPr>
          <w:spacing w:val="-4"/>
          <w:lang w:val="sq-AL"/>
        </w:rPr>
        <w:t xml:space="preserve">r. 273, </w:t>
      </w:r>
      <w:r w:rsidR="00472D2B" w:rsidRPr="009E211A">
        <w:rPr>
          <w:spacing w:val="-4"/>
          <w:lang w:val="sq-AL"/>
        </w:rPr>
        <w:t>s</w:t>
      </w:r>
      <w:r w:rsidR="00CD6096" w:rsidRPr="009E211A">
        <w:rPr>
          <w:spacing w:val="-4"/>
          <w:lang w:val="sq-AL"/>
        </w:rPr>
        <w:t xml:space="preserve">eria PV15K, për </w:t>
      </w:r>
      <w:r w:rsidR="00472D2B" w:rsidRPr="009E211A">
        <w:rPr>
          <w:spacing w:val="-4"/>
          <w:lang w:val="sq-AL"/>
        </w:rPr>
        <w:t xml:space="preserve">prodhimin e energjisë elektrike </w:t>
      </w:r>
      <w:r w:rsidR="00CD6096" w:rsidRPr="009E211A">
        <w:rPr>
          <w:spacing w:val="-4"/>
          <w:lang w:val="sq-AL"/>
        </w:rPr>
        <w:t>nga HEC-et “Gojan”</w:t>
      </w:r>
      <w:r w:rsidR="00D230E1">
        <w:rPr>
          <w:spacing w:val="-4"/>
          <w:lang w:val="sq-AL"/>
        </w:rPr>
        <w:t>,</w:t>
      </w:r>
      <w:r w:rsidR="00CD6096" w:rsidRPr="009E211A">
        <w:rPr>
          <w:spacing w:val="-4"/>
          <w:lang w:val="sq-AL"/>
        </w:rPr>
        <w:t xml:space="preserve"> me fuqi 12.25 MW, “Gjegjan”</w:t>
      </w:r>
      <w:r w:rsidR="00D230E1">
        <w:rPr>
          <w:spacing w:val="-4"/>
          <w:lang w:val="sq-AL"/>
        </w:rPr>
        <w:t>,</w:t>
      </w:r>
      <w:r w:rsidR="00CD6096" w:rsidRPr="009E211A">
        <w:rPr>
          <w:spacing w:val="-4"/>
          <w:lang w:val="sq-AL"/>
        </w:rPr>
        <w:t xml:space="preserve"> me fuqi 6.55 MW, “Peshqesh”</w:t>
      </w:r>
      <w:r w:rsidR="00D230E1">
        <w:rPr>
          <w:spacing w:val="-4"/>
          <w:lang w:val="sq-AL"/>
        </w:rPr>
        <w:t>,</w:t>
      </w:r>
      <w:r w:rsidR="00CD6096" w:rsidRPr="009E211A">
        <w:rPr>
          <w:spacing w:val="-4"/>
          <w:lang w:val="sq-AL"/>
        </w:rPr>
        <w:t xml:space="preserve"> me fuqi 27.94 MW dhe “Fangu”</w:t>
      </w:r>
      <w:r w:rsidR="00D230E1">
        <w:rPr>
          <w:spacing w:val="-4"/>
          <w:lang w:val="sq-AL"/>
        </w:rPr>
        <w:t>,</w:t>
      </w:r>
      <w:r w:rsidR="00CD6096" w:rsidRPr="009E211A">
        <w:rPr>
          <w:spacing w:val="-4"/>
          <w:lang w:val="sq-AL"/>
        </w:rPr>
        <w:t xml:space="preserve"> me fuqi 63.8 MW, me fuqi totale 110.54 MW</w:t>
      </w:r>
      <w:r w:rsidR="00D230E1">
        <w:rPr>
          <w:spacing w:val="-4"/>
          <w:lang w:val="sq-AL"/>
        </w:rPr>
        <w:t>,</w:t>
      </w:r>
      <w:r w:rsidR="00CD6096" w:rsidRPr="009E211A">
        <w:rPr>
          <w:spacing w:val="-4"/>
          <w:lang w:val="sq-AL"/>
        </w:rPr>
        <w:t xml:space="preserve"> për një afat 30</w:t>
      </w:r>
      <w:r w:rsidR="00472D2B" w:rsidRPr="009E211A">
        <w:rPr>
          <w:spacing w:val="-4"/>
          <w:lang w:val="sq-AL"/>
        </w:rPr>
        <w:t>-</w:t>
      </w:r>
      <w:r w:rsidR="00CD6096" w:rsidRPr="009E211A">
        <w:rPr>
          <w:spacing w:val="-4"/>
          <w:lang w:val="sq-AL"/>
        </w:rPr>
        <w:t xml:space="preserve">vjeçar, lëshuar me </w:t>
      </w:r>
      <w:r w:rsidR="00472D2B" w:rsidRPr="009E211A">
        <w:rPr>
          <w:spacing w:val="-4"/>
          <w:lang w:val="sq-AL"/>
        </w:rPr>
        <w:t xml:space="preserve">vendim të bordit të komisionerëve </w:t>
      </w:r>
      <w:r w:rsidR="00CD6096" w:rsidRPr="009E211A">
        <w:rPr>
          <w:spacing w:val="-4"/>
          <w:lang w:val="sq-AL"/>
        </w:rPr>
        <w:t>të ERE-s nr.</w:t>
      </w:r>
      <w:r w:rsidR="00472D2B" w:rsidRPr="009E211A">
        <w:rPr>
          <w:spacing w:val="-4"/>
          <w:lang w:val="sq-AL"/>
        </w:rPr>
        <w:t xml:space="preserve"> </w:t>
      </w:r>
      <w:r w:rsidR="002E7D7B" w:rsidRPr="009E211A">
        <w:rPr>
          <w:spacing w:val="-4"/>
          <w:lang w:val="sq-AL"/>
        </w:rPr>
        <w:t>32, d</w:t>
      </w:r>
      <w:r w:rsidR="00D230E1">
        <w:rPr>
          <w:spacing w:val="-4"/>
          <w:lang w:val="sq-AL"/>
        </w:rPr>
        <w:t>a</w:t>
      </w:r>
      <w:r w:rsidR="002E7D7B" w:rsidRPr="009E211A">
        <w:rPr>
          <w:spacing w:val="-4"/>
          <w:lang w:val="sq-AL"/>
        </w:rPr>
        <w:t>t</w:t>
      </w:r>
      <w:r w:rsidR="00D230E1">
        <w:rPr>
          <w:spacing w:val="-4"/>
          <w:lang w:val="sq-AL"/>
        </w:rPr>
        <w:t>ë</w:t>
      </w:r>
      <w:r w:rsidR="002E7D7B" w:rsidRPr="009E211A">
        <w:rPr>
          <w:spacing w:val="-4"/>
          <w:lang w:val="sq-AL"/>
        </w:rPr>
        <w:t xml:space="preserve"> 4.</w:t>
      </w:r>
      <w:r w:rsidR="00CD6096" w:rsidRPr="009E211A">
        <w:rPr>
          <w:spacing w:val="-4"/>
          <w:lang w:val="sq-AL"/>
        </w:rPr>
        <w:t>3.2015.</w:t>
      </w:r>
    </w:p>
    <w:p w:rsidR="00CD6096" w:rsidRPr="009E211A" w:rsidRDefault="00590EDD" w:rsidP="00590EDD">
      <w:pPr>
        <w:pStyle w:val="Paragrafi"/>
        <w:rPr>
          <w:spacing w:val="-4"/>
          <w:lang w:val="sq-AL"/>
        </w:rPr>
      </w:pPr>
      <w:r w:rsidRPr="009E211A">
        <w:rPr>
          <w:spacing w:val="-4"/>
          <w:lang w:val="sq-AL"/>
        </w:rPr>
        <w:t xml:space="preserve">2. </w:t>
      </w:r>
      <w:r w:rsidR="00CD6096" w:rsidRPr="009E211A">
        <w:rPr>
          <w:spacing w:val="-4"/>
          <w:lang w:val="sq-AL"/>
        </w:rPr>
        <w:t>Em</w:t>
      </w:r>
      <w:r w:rsidRPr="009E211A">
        <w:rPr>
          <w:spacing w:val="-4"/>
          <w:lang w:val="sq-AL"/>
        </w:rPr>
        <w:t>ë</w:t>
      </w:r>
      <w:r w:rsidR="00CD6096" w:rsidRPr="009E211A">
        <w:rPr>
          <w:spacing w:val="-4"/>
          <w:lang w:val="sq-AL"/>
        </w:rPr>
        <w:t>rimi i HEC-ve do</w:t>
      </w:r>
      <w:r w:rsidR="00472D2B" w:rsidRPr="009E211A">
        <w:rPr>
          <w:spacing w:val="-4"/>
          <w:lang w:val="sq-AL"/>
        </w:rPr>
        <w:t xml:space="preserve"> të jetë:  “Peshqesh”</w:t>
      </w:r>
      <w:r w:rsidR="00D230E1">
        <w:rPr>
          <w:spacing w:val="-4"/>
          <w:lang w:val="sq-AL"/>
        </w:rPr>
        <w:t>,</w:t>
      </w:r>
      <w:r w:rsidR="00472D2B" w:rsidRPr="009E211A">
        <w:rPr>
          <w:spacing w:val="-4"/>
          <w:lang w:val="sq-AL"/>
        </w:rPr>
        <w:t xml:space="preserve"> me fuqi 34 MW; “</w:t>
      </w:r>
      <w:r w:rsidR="00CD6096" w:rsidRPr="009E211A">
        <w:rPr>
          <w:spacing w:val="-4"/>
          <w:lang w:val="sq-AL"/>
        </w:rPr>
        <w:t>Ura e Fanit”</w:t>
      </w:r>
      <w:r w:rsidR="00D230E1">
        <w:rPr>
          <w:spacing w:val="-4"/>
          <w:lang w:val="sq-AL"/>
        </w:rPr>
        <w:t>,</w:t>
      </w:r>
      <w:r w:rsidR="00CD6096" w:rsidRPr="009E211A">
        <w:rPr>
          <w:spacing w:val="-4"/>
          <w:lang w:val="sq-AL"/>
        </w:rPr>
        <w:t xml:space="preserve"> me fuqi 1.11 MW</w:t>
      </w:r>
      <w:r w:rsidR="00D230E1">
        <w:rPr>
          <w:spacing w:val="-4"/>
          <w:lang w:val="sq-AL"/>
        </w:rPr>
        <w:t>,</w:t>
      </w:r>
      <w:r w:rsidR="00CD6096" w:rsidRPr="009E211A">
        <w:rPr>
          <w:spacing w:val="-4"/>
          <w:lang w:val="sq-AL"/>
        </w:rPr>
        <w:t xml:space="preserve">  dhe  “Fangu”</w:t>
      </w:r>
      <w:r w:rsidR="00D230E1">
        <w:rPr>
          <w:spacing w:val="-4"/>
          <w:lang w:val="sq-AL"/>
        </w:rPr>
        <w:t>, me fuqi 74.6 MW</w:t>
      </w:r>
      <w:r w:rsidR="00CD6096" w:rsidRPr="009E211A">
        <w:rPr>
          <w:spacing w:val="-4"/>
          <w:lang w:val="sq-AL"/>
        </w:rPr>
        <w:t>, me një fuqi totale të instaluar 109.71 MW.</w:t>
      </w:r>
    </w:p>
    <w:p w:rsidR="00CD6096" w:rsidRPr="009E211A" w:rsidRDefault="00590EDD" w:rsidP="00590EDD">
      <w:pPr>
        <w:pStyle w:val="Paragrafi"/>
        <w:rPr>
          <w:spacing w:val="-4"/>
          <w:lang w:val="sq-AL"/>
        </w:rPr>
      </w:pPr>
      <w:r w:rsidRPr="009E211A">
        <w:rPr>
          <w:spacing w:val="-4"/>
          <w:lang w:val="sq-AL"/>
        </w:rPr>
        <w:t xml:space="preserve">3. </w:t>
      </w:r>
      <w:r w:rsidR="00CD6096" w:rsidRPr="009E211A">
        <w:rPr>
          <w:spacing w:val="-4"/>
          <w:lang w:val="sq-AL"/>
        </w:rPr>
        <w:t xml:space="preserve">Drejtoria e </w:t>
      </w:r>
      <w:r w:rsidR="00472D2B" w:rsidRPr="009E211A">
        <w:rPr>
          <w:spacing w:val="-4"/>
          <w:lang w:val="sq-AL"/>
        </w:rPr>
        <w:t>Licencimit</w:t>
      </w:r>
      <w:r w:rsidR="00CD6096" w:rsidRPr="009E211A">
        <w:rPr>
          <w:spacing w:val="-4"/>
          <w:lang w:val="sq-AL"/>
        </w:rPr>
        <w:t xml:space="preserve"> dhe Monitorimit të Tregut të njoftojë aplikuesin për vendimin e </w:t>
      </w:r>
      <w:r w:rsidR="00472D2B" w:rsidRPr="009E211A">
        <w:rPr>
          <w:spacing w:val="-4"/>
          <w:lang w:val="sq-AL"/>
        </w:rPr>
        <w:t>b</w:t>
      </w:r>
      <w:r w:rsidR="00CD6096" w:rsidRPr="009E211A">
        <w:rPr>
          <w:spacing w:val="-4"/>
          <w:lang w:val="sq-AL"/>
        </w:rPr>
        <w:t>ordit të ERE-s.</w:t>
      </w:r>
      <w:r w:rsidRPr="009E211A">
        <w:rPr>
          <w:spacing w:val="-4"/>
          <w:lang w:val="sq-AL"/>
        </w:rPr>
        <w:t xml:space="preserve"> </w:t>
      </w:r>
    </w:p>
    <w:p w:rsidR="00CD6096" w:rsidRPr="009E211A" w:rsidRDefault="00CD6096" w:rsidP="00F66337">
      <w:pPr>
        <w:pStyle w:val="Paragrafi"/>
        <w:rPr>
          <w:spacing w:val="-4"/>
          <w:lang w:val="sq-AL"/>
        </w:rPr>
      </w:pPr>
      <w:r w:rsidRPr="009E211A">
        <w:rPr>
          <w:spacing w:val="-4"/>
          <w:lang w:val="sq-AL"/>
        </w:rPr>
        <w:t xml:space="preserve">Ky vendim hyn në fuqi menjëherë. </w:t>
      </w:r>
    </w:p>
    <w:p w:rsidR="00CD6096" w:rsidRPr="009E211A" w:rsidRDefault="00CD6096" w:rsidP="00F66337">
      <w:pPr>
        <w:pStyle w:val="Paragrafi"/>
        <w:rPr>
          <w:spacing w:val="-4"/>
          <w:lang w:val="sq-AL"/>
        </w:rPr>
      </w:pPr>
      <w:r w:rsidRPr="009E211A">
        <w:rPr>
          <w:spacing w:val="-4"/>
          <w:lang w:val="sq-AL"/>
        </w:rPr>
        <w:t xml:space="preserve">Ky vendim botohet në Fletoren Zyrtare.  </w:t>
      </w:r>
    </w:p>
    <w:p w:rsidR="00CD6096" w:rsidRPr="009E211A" w:rsidRDefault="00CD6096" w:rsidP="00F66337">
      <w:pPr>
        <w:pStyle w:val="Paragrafi"/>
        <w:rPr>
          <w:spacing w:val="-4"/>
          <w:lang w:val="sq-AL"/>
        </w:rPr>
      </w:pPr>
      <w:r w:rsidRPr="009E211A">
        <w:rPr>
          <w:spacing w:val="-4"/>
          <w:lang w:val="sq-AL"/>
        </w:rPr>
        <w:t xml:space="preserve">Ky vendim mund të ankimohet në </w:t>
      </w:r>
      <w:r w:rsidR="00D230E1">
        <w:rPr>
          <w:spacing w:val="-4"/>
          <w:lang w:val="sq-AL"/>
        </w:rPr>
        <w:t>Gjykatën Administrative Tiranë,</w:t>
      </w:r>
      <w:r w:rsidRPr="009E211A">
        <w:rPr>
          <w:spacing w:val="-4"/>
          <w:lang w:val="sq-AL"/>
        </w:rPr>
        <w:t xml:space="preserve"> brenda 30 ditëve kalendarike  nga  botimi në Fletoren Zyrtare.  </w:t>
      </w:r>
    </w:p>
    <w:p w:rsidR="00590EDD" w:rsidRPr="009E211A" w:rsidRDefault="00590EDD" w:rsidP="006D6E54">
      <w:pPr>
        <w:pStyle w:val="Hapesira7"/>
        <w:rPr>
          <w:spacing w:val="-4"/>
          <w:lang w:val="sq-AL"/>
        </w:rPr>
      </w:pPr>
    </w:p>
    <w:p w:rsidR="00590EDD" w:rsidRPr="009E211A" w:rsidRDefault="00590EDD" w:rsidP="00590EDD">
      <w:pPr>
        <w:widowControl w:val="0"/>
        <w:spacing w:after="0" w:line="240" w:lineRule="auto"/>
        <w:jc w:val="right"/>
        <w:rPr>
          <w:rFonts w:ascii="Garamond" w:eastAsia="MS Mincho" w:hAnsi="Garamond" w:cs="CG Times"/>
          <w:spacing w:val="-4"/>
          <w:sz w:val="24"/>
          <w:lang w:val="sq-AL"/>
        </w:rPr>
      </w:pPr>
      <w:r w:rsidRPr="009E211A">
        <w:rPr>
          <w:rFonts w:ascii="Garamond" w:eastAsia="MS Mincho" w:hAnsi="Garamond" w:cs="CG Times"/>
          <w:spacing w:val="-4"/>
          <w:sz w:val="24"/>
          <w:lang w:val="sq-AL"/>
        </w:rPr>
        <w:t>KRYETARI</w:t>
      </w:r>
    </w:p>
    <w:p w:rsidR="00590EDD" w:rsidRPr="009E211A" w:rsidRDefault="00590EDD" w:rsidP="00590EDD">
      <w:pPr>
        <w:widowControl w:val="0"/>
        <w:spacing w:after="0" w:line="240" w:lineRule="auto"/>
        <w:jc w:val="right"/>
        <w:rPr>
          <w:rFonts w:ascii="Garamond" w:eastAsia="MS Mincho" w:hAnsi="Garamond" w:cs="CG Times"/>
          <w:b/>
          <w:spacing w:val="-4"/>
          <w:sz w:val="24"/>
          <w:lang w:val="sq-AL"/>
        </w:rPr>
      </w:pPr>
      <w:r w:rsidRPr="009E211A">
        <w:rPr>
          <w:rFonts w:ascii="Garamond" w:eastAsia="MS Mincho" w:hAnsi="Garamond" w:cs="CG Times"/>
          <w:b/>
          <w:spacing w:val="-4"/>
          <w:sz w:val="24"/>
          <w:lang w:val="sq-AL"/>
        </w:rPr>
        <w:t>Petrit Ahmeti</w:t>
      </w:r>
    </w:p>
    <w:p w:rsidR="00590EDD" w:rsidRPr="009E211A" w:rsidRDefault="00590EDD" w:rsidP="00F66337">
      <w:pPr>
        <w:pStyle w:val="Paragrafi"/>
        <w:rPr>
          <w:spacing w:val="-4"/>
          <w:lang w:val="sq-AL"/>
        </w:rPr>
      </w:pPr>
    </w:p>
    <w:p w:rsidR="004A5ED2" w:rsidRPr="009E211A" w:rsidRDefault="004A5ED2" w:rsidP="00590EDD">
      <w:pPr>
        <w:pStyle w:val="NeniTitull"/>
        <w:rPr>
          <w:spacing w:val="-4"/>
          <w:lang w:val="sq-AL"/>
        </w:rPr>
      </w:pPr>
      <w:r w:rsidRPr="009E211A">
        <w:rPr>
          <w:spacing w:val="-4"/>
          <w:lang w:val="sq-AL"/>
        </w:rPr>
        <w:t>VENDIM</w:t>
      </w:r>
    </w:p>
    <w:p w:rsidR="004A5ED2" w:rsidRPr="009E211A" w:rsidRDefault="004A5ED2" w:rsidP="00590EDD">
      <w:pPr>
        <w:pStyle w:val="NeniTitull"/>
        <w:rPr>
          <w:spacing w:val="-4"/>
          <w:lang w:val="sq-AL"/>
        </w:rPr>
      </w:pPr>
      <w:r w:rsidRPr="009E211A">
        <w:rPr>
          <w:spacing w:val="-4"/>
          <w:lang w:val="sq-AL"/>
        </w:rPr>
        <w:t xml:space="preserve">Nr. 129, </w:t>
      </w:r>
      <w:r w:rsidR="00590EDD" w:rsidRPr="009E211A">
        <w:rPr>
          <w:spacing w:val="-4"/>
          <w:lang w:val="sq-AL"/>
        </w:rPr>
        <w:t>datë 16.</w:t>
      </w:r>
      <w:r w:rsidRPr="009E211A">
        <w:rPr>
          <w:spacing w:val="-4"/>
          <w:lang w:val="sq-AL"/>
        </w:rPr>
        <w:t>8.2017</w:t>
      </w:r>
    </w:p>
    <w:p w:rsidR="004A5ED2" w:rsidRPr="009E211A" w:rsidRDefault="004A5ED2" w:rsidP="006D6E54">
      <w:pPr>
        <w:pStyle w:val="Hapesira7"/>
        <w:rPr>
          <w:spacing w:val="-4"/>
          <w:lang w:val="sq-AL"/>
        </w:rPr>
      </w:pPr>
    </w:p>
    <w:p w:rsidR="004A5ED2" w:rsidRPr="009E211A" w:rsidRDefault="00590EDD" w:rsidP="00590EDD">
      <w:pPr>
        <w:pStyle w:val="NeniTitull"/>
        <w:rPr>
          <w:spacing w:val="-4"/>
          <w:lang w:val="sq-AL"/>
        </w:rPr>
      </w:pPr>
      <w:r w:rsidRPr="009E211A">
        <w:rPr>
          <w:spacing w:val="-4"/>
          <w:lang w:val="sq-AL"/>
        </w:rPr>
        <w:t xml:space="preserve">MBI </w:t>
      </w:r>
      <w:r w:rsidR="004A5ED2" w:rsidRPr="009E211A">
        <w:rPr>
          <w:spacing w:val="-4"/>
          <w:lang w:val="sq-AL"/>
        </w:rPr>
        <w:t xml:space="preserve">FILLIMIN E PROCEDURËS PËR LICENCIMIN E </w:t>
      </w:r>
      <w:r w:rsidR="00D230E1">
        <w:rPr>
          <w:spacing w:val="-4"/>
          <w:lang w:val="sq-AL"/>
        </w:rPr>
        <w:t>SHOQËRISË “ENERGY TO ENERGY” SHPK</w:t>
      </w:r>
      <w:r w:rsidR="004A5ED2" w:rsidRPr="009E211A">
        <w:rPr>
          <w:spacing w:val="-4"/>
          <w:lang w:val="sq-AL"/>
        </w:rPr>
        <w:t xml:space="preserve"> NË AKTIVITETIN E T</w:t>
      </w:r>
      <w:r w:rsidRPr="009E211A">
        <w:rPr>
          <w:spacing w:val="-4"/>
          <w:lang w:val="sq-AL"/>
        </w:rPr>
        <w:t>REGTIMIT TË ENERGJISË ELEKTRIKE</w:t>
      </w:r>
    </w:p>
    <w:p w:rsidR="004A5ED2" w:rsidRPr="009E211A" w:rsidRDefault="004A5ED2" w:rsidP="006D6E54">
      <w:pPr>
        <w:pStyle w:val="Hapesira7"/>
        <w:rPr>
          <w:spacing w:val="-4"/>
          <w:lang w:val="sq-AL"/>
        </w:rPr>
      </w:pPr>
    </w:p>
    <w:p w:rsidR="004A5ED2" w:rsidRPr="000649C9" w:rsidRDefault="004A5ED2" w:rsidP="005734F9">
      <w:pPr>
        <w:pStyle w:val="Paragrafi"/>
        <w:rPr>
          <w:lang w:val="sq-AL"/>
        </w:rPr>
      </w:pPr>
      <w:r w:rsidRPr="000649C9">
        <w:rPr>
          <w:lang w:val="sq-AL"/>
        </w:rPr>
        <w:t>Në mbështetje të neneve 16; 37</w:t>
      </w:r>
      <w:r w:rsidR="00D230E1" w:rsidRPr="000649C9">
        <w:rPr>
          <w:lang w:val="sq-AL"/>
        </w:rPr>
        <w:t>,</w:t>
      </w:r>
      <w:r w:rsidRPr="000649C9">
        <w:rPr>
          <w:lang w:val="sq-AL"/>
        </w:rPr>
        <w:t xml:space="preserve"> pika 2</w:t>
      </w:r>
      <w:r w:rsidR="00D230E1" w:rsidRPr="000649C9">
        <w:rPr>
          <w:lang w:val="sq-AL"/>
        </w:rPr>
        <w:t>,</w:t>
      </w:r>
      <w:r w:rsidRPr="000649C9">
        <w:rPr>
          <w:lang w:val="sq-AL"/>
        </w:rPr>
        <w:t xml:space="preserve"> </w:t>
      </w:r>
      <w:r w:rsidR="009D4C6C" w:rsidRPr="000649C9">
        <w:rPr>
          <w:lang w:val="sq-AL"/>
        </w:rPr>
        <w:t>germa</w:t>
      </w:r>
      <w:r w:rsidRPr="000649C9">
        <w:rPr>
          <w:lang w:val="sq-AL"/>
        </w:rPr>
        <w:t xml:space="preserve"> “d” të </w:t>
      </w:r>
      <w:r w:rsidR="00472D2B" w:rsidRPr="000649C9">
        <w:rPr>
          <w:lang w:val="sq-AL"/>
        </w:rPr>
        <w:t>l</w:t>
      </w:r>
      <w:r w:rsidRPr="000649C9">
        <w:rPr>
          <w:lang w:val="sq-AL"/>
        </w:rPr>
        <w:t xml:space="preserve">igjit nr. 43/2015 “Për </w:t>
      </w:r>
      <w:r w:rsidR="00472D2B" w:rsidRPr="000649C9">
        <w:rPr>
          <w:lang w:val="sq-AL"/>
        </w:rPr>
        <w:t>sektorin e energjisë elektrike</w:t>
      </w:r>
      <w:r w:rsidRPr="000649C9">
        <w:rPr>
          <w:lang w:val="sq-AL"/>
        </w:rPr>
        <w:t xml:space="preserve">”, neneve 4, pika 1, </w:t>
      </w:r>
      <w:r w:rsidR="009D4C6C" w:rsidRPr="000649C9">
        <w:rPr>
          <w:lang w:val="sq-AL"/>
        </w:rPr>
        <w:t>germa</w:t>
      </w:r>
      <w:r w:rsidRPr="000649C9">
        <w:rPr>
          <w:lang w:val="sq-AL"/>
        </w:rPr>
        <w:t xml:space="preserve"> “e”; 5, pika 1</w:t>
      </w:r>
      <w:r w:rsidR="00D230E1" w:rsidRPr="000649C9">
        <w:rPr>
          <w:lang w:val="sq-AL"/>
        </w:rPr>
        <w:t>,</w:t>
      </w:r>
      <w:r w:rsidRPr="000649C9">
        <w:rPr>
          <w:lang w:val="sq-AL"/>
        </w:rPr>
        <w:t xml:space="preserve"> </w:t>
      </w:r>
      <w:r w:rsidR="009D4C6C" w:rsidRPr="000649C9">
        <w:rPr>
          <w:lang w:val="sq-AL"/>
        </w:rPr>
        <w:t>germa</w:t>
      </w:r>
      <w:r w:rsidRPr="000649C9">
        <w:rPr>
          <w:lang w:val="sq-AL"/>
        </w:rPr>
        <w:t xml:space="preserve"> “e”; 10, pikat 1 dhe 3 të </w:t>
      </w:r>
      <w:r w:rsidR="00472D2B" w:rsidRPr="000649C9">
        <w:rPr>
          <w:lang w:val="sq-AL"/>
        </w:rPr>
        <w:t>r</w:t>
      </w:r>
      <w:r w:rsidRPr="000649C9">
        <w:rPr>
          <w:lang w:val="sq-AL"/>
        </w:rPr>
        <w:t xml:space="preserve">regullores </w:t>
      </w:r>
      <w:r w:rsidR="00472D2B" w:rsidRPr="000649C9">
        <w:rPr>
          <w:lang w:val="sq-AL"/>
        </w:rPr>
        <w:t>“Për procedurat dhe afatet për dhënien, modifikimin, transferimin, rinovimin ose heqjen e licencave në sektorin e energjisë elektrike</w:t>
      </w:r>
      <w:r w:rsidRPr="000649C9">
        <w:rPr>
          <w:lang w:val="sq-AL"/>
        </w:rPr>
        <w:t xml:space="preserve">”, të miratuar me </w:t>
      </w:r>
      <w:r w:rsidR="00472D2B" w:rsidRPr="000649C9">
        <w:rPr>
          <w:lang w:val="sq-AL"/>
        </w:rPr>
        <w:t xml:space="preserve">vendimin e bordit </w:t>
      </w:r>
      <w:r w:rsidRPr="000649C9">
        <w:rPr>
          <w:lang w:val="sq-AL"/>
        </w:rPr>
        <w:t xml:space="preserve">të ERE-s nr. 109, </w:t>
      </w:r>
      <w:r w:rsidR="00472D2B" w:rsidRPr="000649C9">
        <w:rPr>
          <w:lang w:val="sq-AL"/>
        </w:rPr>
        <w:t>datë 29.</w:t>
      </w:r>
      <w:r w:rsidRPr="000649C9">
        <w:rPr>
          <w:lang w:val="sq-AL"/>
        </w:rPr>
        <w:t>6.2016</w:t>
      </w:r>
      <w:r w:rsidR="00D230E1" w:rsidRPr="000649C9">
        <w:rPr>
          <w:lang w:val="sq-AL"/>
        </w:rPr>
        <w:t>,</w:t>
      </w:r>
      <w:r w:rsidRPr="000649C9">
        <w:rPr>
          <w:lang w:val="sq-AL"/>
        </w:rPr>
        <w:t xml:space="preserve"> dhe nenit 19</w:t>
      </w:r>
      <w:r w:rsidR="00D230E1" w:rsidRPr="000649C9">
        <w:rPr>
          <w:lang w:val="sq-AL"/>
        </w:rPr>
        <w:t>,</w:t>
      </w:r>
      <w:r w:rsidRPr="000649C9">
        <w:rPr>
          <w:lang w:val="sq-AL"/>
        </w:rPr>
        <w:t xml:space="preserve"> pika 1</w:t>
      </w:r>
      <w:r w:rsidR="00D230E1" w:rsidRPr="000649C9">
        <w:rPr>
          <w:lang w:val="sq-AL"/>
        </w:rPr>
        <w:t>,</w:t>
      </w:r>
      <w:r w:rsidRPr="000649C9">
        <w:rPr>
          <w:lang w:val="sq-AL"/>
        </w:rPr>
        <w:t xml:space="preserve"> </w:t>
      </w:r>
      <w:r w:rsidR="009D4C6C" w:rsidRPr="000649C9">
        <w:rPr>
          <w:lang w:val="sq-AL"/>
        </w:rPr>
        <w:t>germa</w:t>
      </w:r>
      <w:r w:rsidRPr="000649C9">
        <w:rPr>
          <w:lang w:val="sq-AL"/>
        </w:rPr>
        <w:t xml:space="preserve"> “a” e “Rregullave </w:t>
      </w:r>
      <w:r w:rsidR="00472D2B" w:rsidRPr="000649C9">
        <w:rPr>
          <w:lang w:val="sq-AL"/>
        </w:rPr>
        <w:t xml:space="preserve">për organizimin, funksionimin dhe procedurat </w:t>
      </w:r>
      <w:r w:rsidRPr="000649C9">
        <w:rPr>
          <w:lang w:val="sq-AL"/>
        </w:rPr>
        <w:t xml:space="preserve">e ERE-s”, miratuar me </w:t>
      </w:r>
      <w:r w:rsidR="00472D2B" w:rsidRPr="000649C9">
        <w:rPr>
          <w:lang w:val="sq-AL"/>
        </w:rPr>
        <w:t>vendimin e bordit të ERE nr. 96, datë 17.</w:t>
      </w:r>
      <w:r w:rsidR="00D230E1" w:rsidRPr="000649C9">
        <w:rPr>
          <w:lang w:val="sq-AL"/>
        </w:rPr>
        <w:t>6.2016; b</w:t>
      </w:r>
      <w:r w:rsidRPr="000649C9">
        <w:rPr>
          <w:lang w:val="sq-AL"/>
        </w:rPr>
        <w:t>ordi i En</w:t>
      </w:r>
      <w:r w:rsidR="00472D2B" w:rsidRPr="000649C9">
        <w:rPr>
          <w:lang w:val="sq-AL"/>
        </w:rPr>
        <w:t>tit Rregullator të Energjisë (ER</w:t>
      </w:r>
      <w:r w:rsidRPr="000649C9">
        <w:rPr>
          <w:lang w:val="sq-AL"/>
        </w:rPr>
        <w:t>E), në mbledhjen e tij të datës 16.8.2017, mbasi shqyrtoi relacionin për fillimin e procedurës për shqyrtimin e aplikimit të shoqërisë “Energy To Energy” sh.p.k., për licencim në aktivitetin e tregtimit të energjisë elektrike, të përgatitur nga Drejtoria e Licenc</w:t>
      </w:r>
      <w:r w:rsidR="005734F9" w:rsidRPr="000649C9">
        <w:rPr>
          <w:lang w:val="sq-AL"/>
        </w:rPr>
        <w:t>imit dhe Monitorimit të Tregut</w:t>
      </w:r>
      <w:r w:rsidR="00472D2B" w:rsidRPr="000649C9">
        <w:rPr>
          <w:lang w:val="sq-AL"/>
        </w:rPr>
        <w:t>,</w:t>
      </w:r>
    </w:p>
    <w:p w:rsidR="004A5ED2" w:rsidRPr="000649C9" w:rsidRDefault="00472D2B" w:rsidP="006D6E54">
      <w:pPr>
        <w:pStyle w:val="Paragrafi"/>
        <w:rPr>
          <w:lang w:val="sq-AL"/>
        </w:rPr>
      </w:pPr>
      <w:r w:rsidRPr="000649C9">
        <w:rPr>
          <w:lang w:val="sq-AL"/>
        </w:rPr>
        <w:t>k</w:t>
      </w:r>
      <w:r w:rsidR="006D6E54" w:rsidRPr="000649C9">
        <w:rPr>
          <w:lang w:val="sq-AL"/>
        </w:rPr>
        <w:t>onstatoi se:</w:t>
      </w:r>
    </w:p>
    <w:p w:rsidR="004A5ED2" w:rsidRPr="009E211A" w:rsidRDefault="005734F9" w:rsidP="005734F9">
      <w:pPr>
        <w:pStyle w:val="Paragrafi"/>
        <w:rPr>
          <w:spacing w:val="-4"/>
          <w:lang w:val="sq-AL"/>
        </w:rPr>
      </w:pPr>
      <w:r w:rsidRPr="000649C9">
        <w:rPr>
          <w:lang w:val="sq-AL"/>
        </w:rPr>
        <w:t xml:space="preserve">- </w:t>
      </w:r>
      <w:r w:rsidR="004A5ED2" w:rsidRPr="000649C9">
        <w:rPr>
          <w:lang w:val="sq-AL"/>
        </w:rPr>
        <w:t>Shoqëria “Energy To Energy” sh.p.k., me</w:t>
      </w:r>
      <w:r w:rsidR="004A5ED2" w:rsidRPr="009E211A">
        <w:rPr>
          <w:spacing w:val="-4"/>
          <w:lang w:val="sq-AL"/>
        </w:rPr>
        <w:t xml:space="preserve"> shkresën e protokolluar në</w:t>
      </w:r>
      <w:r w:rsidR="00DF57B4" w:rsidRPr="009E211A">
        <w:rPr>
          <w:spacing w:val="-4"/>
          <w:lang w:val="sq-AL"/>
        </w:rPr>
        <w:t xml:space="preserve"> ERE me nr. 530 Prot., datë 25.</w:t>
      </w:r>
      <w:r w:rsidR="004A5ED2" w:rsidRPr="009E211A">
        <w:rPr>
          <w:spacing w:val="-4"/>
          <w:lang w:val="sq-AL"/>
        </w:rPr>
        <w:t xml:space="preserve">7.2017, ka paraqitur kërkesën për t’u pajisur me licencë në aktivitetin e </w:t>
      </w:r>
      <w:r w:rsidR="00DF57B4" w:rsidRPr="009E211A">
        <w:rPr>
          <w:spacing w:val="-4"/>
          <w:lang w:val="sq-AL"/>
        </w:rPr>
        <w:t>tregtimit të energjisë elektrike.</w:t>
      </w:r>
    </w:p>
    <w:p w:rsidR="004A5ED2" w:rsidRPr="009E211A" w:rsidRDefault="005734F9" w:rsidP="005734F9">
      <w:pPr>
        <w:pStyle w:val="Paragrafi"/>
        <w:rPr>
          <w:spacing w:val="-4"/>
          <w:lang w:val="sq-AL"/>
        </w:rPr>
      </w:pPr>
      <w:r w:rsidRPr="009E211A">
        <w:rPr>
          <w:spacing w:val="-4"/>
          <w:lang w:val="sq-AL"/>
        </w:rPr>
        <w:t xml:space="preserve">- </w:t>
      </w:r>
      <w:r w:rsidR="004A5ED2" w:rsidRPr="009E211A">
        <w:rPr>
          <w:spacing w:val="-4"/>
          <w:lang w:val="sq-AL"/>
        </w:rPr>
        <w:t xml:space="preserve">Në vijim ky subjekt me shkresën e </w:t>
      </w:r>
      <w:r w:rsidR="00DF57B4" w:rsidRPr="009E211A">
        <w:rPr>
          <w:spacing w:val="-4"/>
          <w:lang w:val="sq-AL"/>
        </w:rPr>
        <w:t>datës 2.</w:t>
      </w:r>
      <w:r w:rsidR="004A5ED2" w:rsidRPr="009E211A">
        <w:rPr>
          <w:spacing w:val="-4"/>
          <w:lang w:val="sq-AL"/>
        </w:rPr>
        <w:t>8.2017, protokol</w:t>
      </w:r>
      <w:r w:rsidR="00DF57B4" w:rsidRPr="009E211A">
        <w:rPr>
          <w:spacing w:val="-4"/>
          <w:lang w:val="sq-AL"/>
        </w:rPr>
        <w:t>luar në ERE me nr. 530/1, datë 2.</w:t>
      </w:r>
      <w:r w:rsidR="004A5ED2" w:rsidRPr="009E211A">
        <w:rPr>
          <w:spacing w:val="-4"/>
          <w:lang w:val="sq-AL"/>
        </w:rPr>
        <w:t>8.2017, ka përcjellë plotësimin e dokumentacionit në lidhje me aplikimin për licencim në aktivitetin e tregtimit të energjisë elektrike.</w:t>
      </w:r>
    </w:p>
    <w:p w:rsidR="004A5ED2" w:rsidRPr="009E211A" w:rsidRDefault="005734F9" w:rsidP="005734F9">
      <w:pPr>
        <w:pStyle w:val="Paragrafi"/>
        <w:rPr>
          <w:spacing w:val="-4"/>
          <w:lang w:val="sq-AL"/>
        </w:rPr>
      </w:pPr>
      <w:r w:rsidRPr="009E211A">
        <w:rPr>
          <w:spacing w:val="-4"/>
          <w:lang w:val="sq-AL"/>
        </w:rPr>
        <w:t xml:space="preserve">- </w:t>
      </w:r>
      <w:r w:rsidR="004A5ED2" w:rsidRPr="009E211A">
        <w:rPr>
          <w:spacing w:val="-4"/>
          <w:lang w:val="sq-AL"/>
        </w:rPr>
        <w:t>Aplikimi i shoqë</w:t>
      </w:r>
      <w:r w:rsidR="00194DA4">
        <w:rPr>
          <w:spacing w:val="-4"/>
          <w:lang w:val="sq-AL"/>
        </w:rPr>
        <w:t>risë “Energy To Energy” sh.p.k.</w:t>
      </w:r>
      <w:r w:rsidR="004A5ED2" w:rsidRPr="009E211A">
        <w:rPr>
          <w:spacing w:val="-4"/>
          <w:lang w:val="sq-AL"/>
        </w:rPr>
        <w:t xml:space="preserve"> plotëson kërkesat e parashikuara nga ERE në </w:t>
      </w:r>
      <w:r w:rsidR="00DF57B4" w:rsidRPr="009E211A">
        <w:rPr>
          <w:spacing w:val="-4"/>
          <w:lang w:val="sq-AL"/>
        </w:rPr>
        <w:t>r</w:t>
      </w:r>
      <w:r w:rsidR="004A5ED2" w:rsidRPr="009E211A">
        <w:rPr>
          <w:spacing w:val="-4"/>
          <w:lang w:val="sq-AL"/>
        </w:rPr>
        <w:t xml:space="preserve">regulloren </w:t>
      </w:r>
      <w:r w:rsidR="00DF57B4" w:rsidRPr="009E211A">
        <w:rPr>
          <w:spacing w:val="-4"/>
          <w:lang w:val="sq-AL"/>
        </w:rPr>
        <w:t xml:space="preserve">“Për </w:t>
      </w:r>
      <w:r w:rsidR="004A5ED2" w:rsidRPr="009E211A">
        <w:rPr>
          <w:spacing w:val="-4"/>
          <w:lang w:val="sq-AL"/>
        </w:rPr>
        <w:t xml:space="preserve">procedurat dhe afatet për dhënien, modifikimin, transferimin, rinovimin dhe heqjen e </w:t>
      </w:r>
      <w:r w:rsidR="00DF57B4" w:rsidRPr="009E211A">
        <w:rPr>
          <w:spacing w:val="-4"/>
          <w:lang w:val="sq-AL"/>
        </w:rPr>
        <w:t>licencave</w:t>
      </w:r>
      <w:r w:rsidR="004A5ED2" w:rsidRPr="009E211A">
        <w:rPr>
          <w:spacing w:val="-4"/>
          <w:lang w:val="sq-AL"/>
        </w:rPr>
        <w:t xml:space="preserve"> në sektorin e energjisë elektrike”</w:t>
      </w:r>
      <w:r w:rsidR="00DF57B4" w:rsidRPr="009E211A">
        <w:rPr>
          <w:spacing w:val="-4"/>
          <w:lang w:val="sq-AL"/>
        </w:rPr>
        <w:t>,</w:t>
      </w:r>
      <w:r w:rsidR="004A5ED2" w:rsidRPr="009E211A">
        <w:rPr>
          <w:spacing w:val="-4"/>
          <w:lang w:val="sq-AL"/>
        </w:rPr>
        <w:t xml:space="preserve"> si më poshtë:  </w:t>
      </w:r>
    </w:p>
    <w:p w:rsidR="004A5ED2" w:rsidRPr="009E211A" w:rsidRDefault="005734F9" w:rsidP="005734F9">
      <w:pPr>
        <w:pStyle w:val="Paragrafi"/>
        <w:rPr>
          <w:spacing w:val="-4"/>
          <w:lang w:val="sq-AL"/>
        </w:rPr>
      </w:pPr>
      <w:r w:rsidRPr="009E211A">
        <w:rPr>
          <w:spacing w:val="-4"/>
          <w:lang w:val="sq-AL"/>
        </w:rPr>
        <w:t xml:space="preserve">- </w:t>
      </w:r>
      <w:r w:rsidR="004A5ED2" w:rsidRPr="009E211A">
        <w:rPr>
          <w:spacing w:val="-4"/>
          <w:lang w:val="sq-AL"/>
        </w:rPr>
        <w:t>Formati i aplikimit (neni 9, pika 1</w:t>
      </w:r>
      <w:r w:rsidR="00194DA4">
        <w:rPr>
          <w:spacing w:val="-4"/>
          <w:lang w:val="sq-AL"/>
        </w:rPr>
        <w:t>,</w:t>
      </w:r>
      <w:r w:rsidR="004A5ED2" w:rsidRPr="009E211A">
        <w:rPr>
          <w:spacing w:val="-4"/>
          <w:lang w:val="sq-AL"/>
        </w:rPr>
        <w:t xml:space="preserve"> </w:t>
      </w:r>
      <w:r w:rsidR="009D4C6C" w:rsidRPr="009E211A">
        <w:rPr>
          <w:spacing w:val="-4"/>
          <w:lang w:val="sq-AL"/>
        </w:rPr>
        <w:t>germa</w:t>
      </w:r>
      <w:r w:rsidR="00194DA4">
        <w:rPr>
          <w:spacing w:val="-4"/>
          <w:lang w:val="sq-AL"/>
        </w:rPr>
        <w:t>t “a”, “b”, “c”)</w:t>
      </w:r>
      <w:r w:rsidR="004A5ED2" w:rsidRPr="009E211A">
        <w:rPr>
          <w:spacing w:val="-4"/>
          <w:lang w:val="sq-AL"/>
        </w:rPr>
        <w:t xml:space="preserve"> është plotësuar në mënyrë korrekte.</w:t>
      </w:r>
    </w:p>
    <w:p w:rsidR="004A5ED2" w:rsidRPr="009E211A" w:rsidRDefault="005734F9" w:rsidP="005734F9">
      <w:pPr>
        <w:pStyle w:val="Paragrafi"/>
        <w:rPr>
          <w:spacing w:val="-4"/>
          <w:lang w:val="sq-AL"/>
        </w:rPr>
      </w:pPr>
      <w:r w:rsidRPr="009E211A">
        <w:rPr>
          <w:spacing w:val="-4"/>
          <w:lang w:val="sq-AL"/>
        </w:rPr>
        <w:t xml:space="preserve">- </w:t>
      </w:r>
      <w:r w:rsidR="00194DA4">
        <w:rPr>
          <w:spacing w:val="-4"/>
          <w:lang w:val="sq-AL"/>
        </w:rPr>
        <w:t>Dokumentacioni</w:t>
      </w:r>
      <w:r w:rsidR="004A5ED2" w:rsidRPr="009E211A">
        <w:rPr>
          <w:spacing w:val="-4"/>
          <w:lang w:val="sq-AL"/>
        </w:rPr>
        <w:t xml:space="preserve"> juridik, administrativ dhe pronësor (neni 9, pika 2</w:t>
      </w:r>
      <w:r w:rsidR="00194DA4">
        <w:rPr>
          <w:spacing w:val="-4"/>
          <w:lang w:val="sq-AL"/>
        </w:rPr>
        <w:t>,</w:t>
      </w:r>
      <w:r w:rsidR="004A5ED2" w:rsidRPr="009E211A">
        <w:rPr>
          <w:spacing w:val="-4"/>
          <w:lang w:val="sq-AL"/>
        </w:rPr>
        <w:t xml:space="preserve"> </w:t>
      </w:r>
      <w:r w:rsidR="009D4C6C" w:rsidRPr="009E211A">
        <w:rPr>
          <w:spacing w:val="-4"/>
          <w:lang w:val="sq-AL"/>
        </w:rPr>
        <w:t>germa</w:t>
      </w:r>
      <w:r w:rsidR="00DF57B4" w:rsidRPr="009E211A">
        <w:rPr>
          <w:spacing w:val="-4"/>
          <w:lang w:val="sq-AL"/>
        </w:rPr>
        <w:t xml:space="preserve">t </w:t>
      </w:r>
      <w:r w:rsidR="00194DA4">
        <w:rPr>
          <w:spacing w:val="-4"/>
          <w:lang w:val="sq-AL"/>
        </w:rPr>
        <w:t>“a”, “b”, “c”, “d” dhe “e”)</w:t>
      </w:r>
      <w:r w:rsidR="004A5ED2" w:rsidRPr="009E211A">
        <w:rPr>
          <w:spacing w:val="-4"/>
          <w:lang w:val="sq-AL"/>
        </w:rPr>
        <w:t xml:space="preserve"> është plotësuar në mënyrë korrekte.</w:t>
      </w:r>
    </w:p>
    <w:p w:rsidR="004A5ED2" w:rsidRPr="009E211A" w:rsidRDefault="005734F9" w:rsidP="005734F9">
      <w:pPr>
        <w:pStyle w:val="Paragrafi"/>
        <w:rPr>
          <w:spacing w:val="-4"/>
          <w:lang w:val="sq-AL"/>
        </w:rPr>
      </w:pPr>
      <w:r w:rsidRPr="009E211A">
        <w:rPr>
          <w:spacing w:val="-4"/>
          <w:lang w:val="sq-AL"/>
        </w:rPr>
        <w:t xml:space="preserve">- </w:t>
      </w:r>
      <w:r w:rsidR="004A5ED2" w:rsidRPr="009E211A">
        <w:rPr>
          <w:spacing w:val="-4"/>
          <w:lang w:val="sq-AL"/>
        </w:rPr>
        <w:t>Dokum</w:t>
      </w:r>
      <w:r w:rsidR="00194DA4">
        <w:rPr>
          <w:spacing w:val="-4"/>
          <w:lang w:val="sq-AL"/>
        </w:rPr>
        <w:t>entacioni</w:t>
      </w:r>
      <w:r w:rsidR="00DF57B4" w:rsidRPr="009E211A">
        <w:rPr>
          <w:spacing w:val="-4"/>
          <w:lang w:val="sq-AL"/>
        </w:rPr>
        <w:t xml:space="preserve"> financiar dhe fiskal</w:t>
      </w:r>
      <w:r w:rsidR="004A5ED2" w:rsidRPr="009E211A">
        <w:rPr>
          <w:spacing w:val="-4"/>
          <w:lang w:val="sq-AL"/>
        </w:rPr>
        <w:t xml:space="preserve"> (neni 9, pika 3, </w:t>
      </w:r>
      <w:r w:rsidR="009D4C6C" w:rsidRPr="009E211A">
        <w:rPr>
          <w:spacing w:val="-4"/>
          <w:lang w:val="sq-AL"/>
        </w:rPr>
        <w:t>germa</w:t>
      </w:r>
      <w:r w:rsidR="00194DA4">
        <w:rPr>
          <w:spacing w:val="-4"/>
          <w:lang w:val="sq-AL"/>
        </w:rPr>
        <w:t>t “a”, “b”, “c” dhe “d”)</w:t>
      </w:r>
      <w:r w:rsidR="004A5ED2" w:rsidRPr="009E211A">
        <w:rPr>
          <w:spacing w:val="-4"/>
          <w:lang w:val="sq-AL"/>
        </w:rPr>
        <w:t xml:space="preserve"> është plotësuar në mënyrë korrekte.</w:t>
      </w:r>
    </w:p>
    <w:p w:rsidR="004A5ED2" w:rsidRPr="009E211A" w:rsidRDefault="005734F9" w:rsidP="005734F9">
      <w:pPr>
        <w:pStyle w:val="Paragrafi"/>
        <w:rPr>
          <w:spacing w:val="-4"/>
          <w:lang w:val="sq-AL"/>
        </w:rPr>
      </w:pPr>
      <w:r w:rsidRPr="009E211A">
        <w:rPr>
          <w:spacing w:val="-4"/>
          <w:lang w:val="sq-AL"/>
        </w:rPr>
        <w:t xml:space="preserve">- </w:t>
      </w:r>
      <w:r w:rsidR="004A5ED2" w:rsidRPr="009E211A">
        <w:rPr>
          <w:spacing w:val="-4"/>
          <w:lang w:val="sq-AL"/>
        </w:rPr>
        <w:t xml:space="preserve">Dokumentacioni tekniko - ekonomik (neni 9, pika 4.8, </w:t>
      </w:r>
      <w:r w:rsidR="009D4C6C" w:rsidRPr="009E211A">
        <w:rPr>
          <w:spacing w:val="-4"/>
          <w:lang w:val="sq-AL"/>
        </w:rPr>
        <w:t>germa</w:t>
      </w:r>
      <w:r w:rsidR="00DF57B4" w:rsidRPr="009E211A">
        <w:rPr>
          <w:spacing w:val="-4"/>
          <w:lang w:val="sq-AL"/>
        </w:rPr>
        <w:t>t “a”, “b”, “c” dhe “d”)</w:t>
      </w:r>
      <w:r w:rsidR="004A5ED2" w:rsidRPr="009E211A">
        <w:rPr>
          <w:spacing w:val="-4"/>
          <w:lang w:val="sq-AL"/>
        </w:rPr>
        <w:t xml:space="preserve"> është plotësuar në mënyrë korrekte. </w:t>
      </w:r>
    </w:p>
    <w:p w:rsidR="004A5ED2" w:rsidRPr="009E211A" w:rsidRDefault="004A5ED2" w:rsidP="006D6E54">
      <w:pPr>
        <w:pStyle w:val="Paragrafi"/>
        <w:rPr>
          <w:spacing w:val="-4"/>
          <w:lang w:val="sq-AL"/>
        </w:rPr>
      </w:pPr>
      <w:r w:rsidRPr="009E211A">
        <w:rPr>
          <w:spacing w:val="-4"/>
          <w:lang w:val="sq-AL"/>
        </w:rPr>
        <w:t xml:space="preserve">Për gjithë sa më sipër, </w:t>
      </w:r>
      <w:r w:rsidR="00DF57B4" w:rsidRPr="009E211A">
        <w:rPr>
          <w:spacing w:val="-4"/>
          <w:lang w:val="sq-AL"/>
        </w:rPr>
        <w:t>bordi i ERE-s</w:t>
      </w:r>
      <w:r w:rsidRPr="009E211A">
        <w:rPr>
          <w:spacing w:val="-4"/>
          <w:lang w:val="sq-AL"/>
        </w:rPr>
        <w:t xml:space="preserve"> </w:t>
      </w:r>
    </w:p>
    <w:p w:rsidR="002E7D7B" w:rsidRPr="009E211A" w:rsidRDefault="002E7D7B" w:rsidP="006D6E54">
      <w:pPr>
        <w:pStyle w:val="Paragrafi"/>
        <w:rPr>
          <w:spacing w:val="-4"/>
          <w:sz w:val="18"/>
          <w:lang w:val="sq-AL"/>
        </w:rPr>
      </w:pPr>
    </w:p>
    <w:p w:rsidR="004A5ED2" w:rsidRPr="009E211A" w:rsidRDefault="005734F9" w:rsidP="005734F9">
      <w:pPr>
        <w:pStyle w:val="NeniNr"/>
        <w:rPr>
          <w:spacing w:val="-4"/>
          <w:lang w:val="sq-AL"/>
        </w:rPr>
      </w:pPr>
      <w:r w:rsidRPr="009E211A">
        <w:rPr>
          <w:spacing w:val="-4"/>
          <w:lang w:val="sq-AL"/>
        </w:rPr>
        <w:t>VENDOSI</w:t>
      </w:r>
      <w:r w:rsidR="004A5ED2" w:rsidRPr="009E211A">
        <w:rPr>
          <w:spacing w:val="-4"/>
          <w:lang w:val="sq-AL"/>
        </w:rPr>
        <w:t>:</w:t>
      </w:r>
    </w:p>
    <w:p w:rsidR="005734F9" w:rsidRPr="009E211A" w:rsidRDefault="005734F9" w:rsidP="006D6E54">
      <w:pPr>
        <w:pStyle w:val="Hapesira7"/>
        <w:rPr>
          <w:spacing w:val="-4"/>
          <w:lang w:val="sq-AL"/>
        </w:rPr>
      </w:pPr>
    </w:p>
    <w:p w:rsidR="004A5ED2" w:rsidRPr="009E211A" w:rsidRDefault="005734F9" w:rsidP="005734F9">
      <w:pPr>
        <w:pStyle w:val="Paragrafi"/>
        <w:rPr>
          <w:spacing w:val="-4"/>
          <w:lang w:val="sq-AL"/>
        </w:rPr>
      </w:pPr>
      <w:r w:rsidRPr="009E211A">
        <w:rPr>
          <w:spacing w:val="-4"/>
          <w:lang w:val="sq-AL"/>
        </w:rPr>
        <w:t xml:space="preserve">1. </w:t>
      </w:r>
      <w:r w:rsidR="004A5ED2" w:rsidRPr="009E211A">
        <w:rPr>
          <w:spacing w:val="-4"/>
          <w:lang w:val="sq-AL"/>
        </w:rPr>
        <w:t xml:space="preserve">Të fillojë procedurën për licencimin e </w:t>
      </w:r>
      <w:r w:rsidR="00DF57B4" w:rsidRPr="009E211A">
        <w:rPr>
          <w:spacing w:val="-4"/>
          <w:lang w:val="sq-AL"/>
        </w:rPr>
        <w:t>s</w:t>
      </w:r>
      <w:r w:rsidR="004A5ED2" w:rsidRPr="009E211A">
        <w:rPr>
          <w:spacing w:val="-4"/>
          <w:lang w:val="sq-AL"/>
        </w:rPr>
        <w:t>hoqë</w:t>
      </w:r>
      <w:r w:rsidR="00194DA4">
        <w:rPr>
          <w:spacing w:val="-4"/>
          <w:lang w:val="sq-AL"/>
        </w:rPr>
        <w:t>risë “Energy To Energy” sh.p.k.</w:t>
      </w:r>
      <w:r w:rsidR="004A5ED2" w:rsidRPr="009E211A">
        <w:rPr>
          <w:spacing w:val="-4"/>
          <w:lang w:val="sq-AL"/>
        </w:rPr>
        <w:t xml:space="preserve"> në aktivitetin e </w:t>
      </w:r>
      <w:r w:rsidR="00DF57B4" w:rsidRPr="009E211A">
        <w:rPr>
          <w:spacing w:val="-4"/>
          <w:lang w:val="sq-AL"/>
        </w:rPr>
        <w:t>tregtimit të energjisë elektrike</w:t>
      </w:r>
      <w:r w:rsidR="004A5ED2" w:rsidRPr="009E211A">
        <w:rPr>
          <w:spacing w:val="-4"/>
          <w:lang w:val="sq-AL"/>
        </w:rPr>
        <w:t xml:space="preserve">.  </w:t>
      </w:r>
    </w:p>
    <w:p w:rsidR="004A5ED2" w:rsidRPr="009E211A" w:rsidRDefault="005734F9" w:rsidP="005734F9">
      <w:pPr>
        <w:pStyle w:val="Paragrafi"/>
        <w:rPr>
          <w:spacing w:val="-4"/>
          <w:lang w:val="sq-AL"/>
        </w:rPr>
      </w:pPr>
      <w:r w:rsidRPr="009E211A">
        <w:rPr>
          <w:spacing w:val="-4"/>
          <w:lang w:val="sq-AL"/>
        </w:rPr>
        <w:t xml:space="preserve">2. </w:t>
      </w:r>
      <w:r w:rsidR="004A5ED2" w:rsidRPr="009E211A">
        <w:rPr>
          <w:spacing w:val="-4"/>
          <w:lang w:val="sq-AL"/>
        </w:rPr>
        <w:t>Drejtoria e Licen</w:t>
      </w:r>
      <w:r w:rsidR="00194DA4">
        <w:rPr>
          <w:spacing w:val="-4"/>
          <w:lang w:val="sq-AL"/>
        </w:rPr>
        <w:t>cimit dhe Monitorimit të Tregut</w:t>
      </w:r>
      <w:r w:rsidR="004A5ED2" w:rsidRPr="009E211A">
        <w:rPr>
          <w:spacing w:val="-4"/>
          <w:lang w:val="sq-AL"/>
        </w:rPr>
        <w:t xml:space="preserve"> të njoftojë aplikuesin për </w:t>
      </w:r>
      <w:r w:rsidR="00DF57B4" w:rsidRPr="009E211A">
        <w:rPr>
          <w:spacing w:val="-4"/>
          <w:lang w:val="sq-AL"/>
        </w:rPr>
        <w:t xml:space="preserve">vendimin e bordit </w:t>
      </w:r>
      <w:r w:rsidR="004A5ED2" w:rsidRPr="009E211A">
        <w:rPr>
          <w:spacing w:val="-4"/>
          <w:lang w:val="sq-AL"/>
        </w:rPr>
        <w:t>të ERE-s.</w:t>
      </w:r>
      <w:r w:rsidRPr="009E211A">
        <w:rPr>
          <w:spacing w:val="-4"/>
          <w:lang w:val="sq-AL"/>
        </w:rPr>
        <w:t> </w:t>
      </w:r>
    </w:p>
    <w:p w:rsidR="004A5ED2" w:rsidRPr="009E211A" w:rsidRDefault="004A5ED2" w:rsidP="00F66337">
      <w:pPr>
        <w:pStyle w:val="Paragrafi"/>
        <w:rPr>
          <w:spacing w:val="-4"/>
          <w:lang w:val="sq-AL"/>
        </w:rPr>
      </w:pPr>
      <w:r w:rsidRPr="009E211A">
        <w:rPr>
          <w:spacing w:val="-4"/>
          <w:lang w:val="sq-AL"/>
        </w:rPr>
        <w:t>Ky vendim hyn në fuqi menjëherë.</w:t>
      </w:r>
    </w:p>
    <w:p w:rsidR="004A5ED2" w:rsidRPr="009E211A" w:rsidRDefault="004A5ED2" w:rsidP="00F66337">
      <w:pPr>
        <w:pStyle w:val="Paragrafi"/>
        <w:rPr>
          <w:spacing w:val="-4"/>
          <w:lang w:val="sq-AL"/>
        </w:rPr>
      </w:pPr>
      <w:r w:rsidRPr="009E211A">
        <w:rPr>
          <w:spacing w:val="-4"/>
          <w:lang w:val="sq-AL"/>
        </w:rPr>
        <w:t>Ky vendim botohet në Fletoren Zyrtare.</w:t>
      </w:r>
    </w:p>
    <w:p w:rsidR="004A5ED2" w:rsidRPr="009E211A" w:rsidRDefault="004A5ED2" w:rsidP="00F66337">
      <w:pPr>
        <w:pStyle w:val="Paragrafi"/>
        <w:rPr>
          <w:spacing w:val="-4"/>
          <w:lang w:val="sq-AL"/>
        </w:rPr>
      </w:pPr>
      <w:r w:rsidRPr="009E211A">
        <w:rPr>
          <w:spacing w:val="-4"/>
          <w:lang w:val="sq-AL"/>
        </w:rPr>
        <w:t>Ky vendim mund të ankimohet në Gjykatën Administrative Tiranë, brenda 30 ditëve kalendarike nga  botimi në Fletoren Zyrtare.</w:t>
      </w:r>
    </w:p>
    <w:p w:rsidR="005734F9" w:rsidRPr="009E211A" w:rsidRDefault="005734F9" w:rsidP="006D6E54">
      <w:pPr>
        <w:pStyle w:val="Hapesira7"/>
        <w:rPr>
          <w:spacing w:val="-4"/>
          <w:lang w:val="sq-AL"/>
        </w:rPr>
      </w:pPr>
    </w:p>
    <w:p w:rsidR="005734F9" w:rsidRPr="009E211A" w:rsidRDefault="005734F9" w:rsidP="005734F9">
      <w:pPr>
        <w:widowControl w:val="0"/>
        <w:spacing w:after="0" w:line="240" w:lineRule="auto"/>
        <w:jc w:val="right"/>
        <w:rPr>
          <w:rFonts w:ascii="Garamond" w:eastAsia="MS Mincho" w:hAnsi="Garamond" w:cs="CG Times"/>
          <w:spacing w:val="-4"/>
          <w:sz w:val="24"/>
          <w:lang w:val="sq-AL"/>
        </w:rPr>
      </w:pPr>
      <w:r w:rsidRPr="009E211A">
        <w:rPr>
          <w:rFonts w:ascii="Garamond" w:eastAsia="MS Mincho" w:hAnsi="Garamond" w:cs="CG Times"/>
          <w:spacing w:val="-4"/>
          <w:sz w:val="24"/>
          <w:lang w:val="sq-AL"/>
        </w:rPr>
        <w:t>KRYETARI</w:t>
      </w:r>
    </w:p>
    <w:p w:rsidR="005734F9" w:rsidRPr="009E211A" w:rsidRDefault="005734F9" w:rsidP="005734F9">
      <w:pPr>
        <w:widowControl w:val="0"/>
        <w:spacing w:after="0" w:line="240" w:lineRule="auto"/>
        <w:jc w:val="right"/>
        <w:rPr>
          <w:rFonts w:ascii="Garamond" w:eastAsia="MS Mincho" w:hAnsi="Garamond" w:cs="CG Times"/>
          <w:b/>
          <w:spacing w:val="-4"/>
          <w:sz w:val="24"/>
          <w:lang w:val="sq-AL"/>
        </w:rPr>
      </w:pPr>
      <w:r w:rsidRPr="009E211A">
        <w:rPr>
          <w:rFonts w:ascii="Garamond" w:eastAsia="MS Mincho" w:hAnsi="Garamond" w:cs="CG Times"/>
          <w:b/>
          <w:spacing w:val="-4"/>
          <w:sz w:val="24"/>
          <w:lang w:val="sq-AL"/>
        </w:rPr>
        <w:t>Petrit Ahmeti</w:t>
      </w:r>
    </w:p>
    <w:p w:rsidR="005734F9" w:rsidRDefault="005734F9" w:rsidP="00F66337">
      <w:pPr>
        <w:pStyle w:val="Paragrafi"/>
        <w:rPr>
          <w:spacing w:val="-4"/>
          <w:lang w:val="sq-AL"/>
        </w:rPr>
      </w:pPr>
    </w:p>
    <w:p w:rsidR="000649C9" w:rsidRDefault="000649C9" w:rsidP="00F66337">
      <w:pPr>
        <w:pStyle w:val="Paragrafi"/>
        <w:rPr>
          <w:spacing w:val="-4"/>
          <w:lang w:val="sq-AL"/>
        </w:rPr>
      </w:pPr>
    </w:p>
    <w:p w:rsidR="000649C9" w:rsidRDefault="000649C9" w:rsidP="00F66337">
      <w:pPr>
        <w:pStyle w:val="Paragrafi"/>
        <w:rPr>
          <w:spacing w:val="-4"/>
          <w:lang w:val="sq-AL"/>
        </w:rPr>
      </w:pPr>
    </w:p>
    <w:p w:rsidR="000649C9" w:rsidRPr="009E211A" w:rsidRDefault="000649C9" w:rsidP="00F66337">
      <w:pPr>
        <w:pStyle w:val="Paragrafi"/>
        <w:rPr>
          <w:spacing w:val="-4"/>
          <w:lang w:val="sq-AL"/>
        </w:rPr>
      </w:pPr>
    </w:p>
    <w:p w:rsidR="00ED1451" w:rsidRPr="009E211A" w:rsidRDefault="005734F9" w:rsidP="005734F9">
      <w:pPr>
        <w:pStyle w:val="NeniTitull"/>
        <w:rPr>
          <w:spacing w:val="-4"/>
          <w:lang w:val="sq-AL"/>
        </w:rPr>
      </w:pPr>
      <w:r w:rsidRPr="009E211A">
        <w:rPr>
          <w:spacing w:val="-4"/>
          <w:lang w:val="sq-AL"/>
        </w:rPr>
        <w:t>VENDIM</w:t>
      </w:r>
    </w:p>
    <w:p w:rsidR="00ED1451" w:rsidRPr="009E211A" w:rsidRDefault="00ED1451" w:rsidP="005734F9">
      <w:pPr>
        <w:pStyle w:val="NeniTitull"/>
        <w:rPr>
          <w:spacing w:val="-4"/>
          <w:lang w:val="sq-AL"/>
        </w:rPr>
      </w:pPr>
      <w:r w:rsidRPr="009E211A">
        <w:rPr>
          <w:spacing w:val="-4"/>
          <w:lang w:val="sq-AL"/>
        </w:rPr>
        <w:t xml:space="preserve">Nr. 130, </w:t>
      </w:r>
      <w:r w:rsidR="005734F9" w:rsidRPr="009E211A">
        <w:rPr>
          <w:spacing w:val="-4"/>
          <w:lang w:val="sq-AL"/>
        </w:rPr>
        <w:t>datë 16.</w:t>
      </w:r>
      <w:r w:rsidRPr="009E211A">
        <w:rPr>
          <w:spacing w:val="-4"/>
          <w:lang w:val="sq-AL"/>
        </w:rPr>
        <w:t>8.2017</w:t>
      </w:r>
    </w:p>
    <w:p w:rsidR="00ED1451" w:rsidRPr="009E211A" w:rsidRDefault="00ED1451" w:rsidP="006D6E54">
      <w:pPr>
        <w:pStyle w:val="Hapesira7"/>
        <w:rPr>
          <w:spacing w:val="-4"/>
          <w:lang w:val="sq-AL"/>
        </w:rPr>
      </w:pPr>
    </w:p>
    <w:p w:rsidR="00ED1451" w:rsidRPr="009E211A" w:rsidRDefault="005734F9" w:rsidP="005734F9">
      <w:pPr>
        <w:pStyle w:val="NeniTitull"/>
        <w:rPr>
          <w:spacing w:val="-4"/>
          <w:lang w:val="sq-AL"/>
        </w:rPr>
      </w:pPr>
      <w:r w:rsidRPr="009E211A">
        <w:rPr>
          <w:spacing w:val="-4"/>
          <w:lang w:val="sq-AL"/>
        </w:rPr>
        <w:t xml:space="preserve">MBI </w:t>
      </w:r>
      <w:r w:rsidR="00ED1451" w:rsidRPr="009E211A">
        <w:rPr>
          <w:spacing w:val="-4"/>
          <w:lang w:val="sq-AL"/>
        </w:rPr>
        <w:t>FILLIMIN E PROCEDURËS PËR LICENCIMIN E SHOQ</w:t>
      </w:r>
      <w:r w:rsidR="00DF57B4" w:rsidRPr="009E211A">
        <w:rPr>
          <w:spacing w:val="-4"/>
          <w:lang w:val="sq-AL"/>
        </w:rPr>
        <w:t>ËRISË “EUROBIZNES” SHPK</w:t>
      </w:r>
      <w:r w:rsidR="00ED1451" w:rsidRPr="009E211A">
        <w:rPr>
          <w:spacing w:val="-4"/>
          <w:lang w:val="sq-AL"/>
        </w:rPr>
        <w:t xml:space="preserve"> NË AKTIVITETIN E PRODHIMIT TË ENERGJISË ELEKTRIKE, NGA HEC-</w:t>
      </w:r>
      <w:r w:rsidR="00194DA4" w:rsidRPr="009E211A">
        <w:rPr>
          <w:spacing w:val="-4"/>
          <w:lang w:val="sq-AL"/>
        </w:rPr>
        <w:t>ET</w:t>
      </w:r>
      <w:r w:rsidR="00ED1451" w:rsidRPr="009E211A">
        <w:rPr>
          <w:spacing w:val="-4"/>
          <w:lang w:val="sq-AL"/>
        </w:rPr>
        <w:t>:  “LUSEN 1”</w:t>
      </w:r>
      <w:r w:rsidR="00194DA4">
        <w:rPr>
          <w:spacing w:val="-4"/>
          <w:lang w:val="sq-AL"/>
        </w:rPr>
        <w:t>,</w:t>
      </w:r>
      <w:r w:rsidR="00ED1451" w:rsidRPr="009E211A">
        <w:rPr>
          <w:spacing w:val="-4"/>
          <w:lang w:val="sq-AL"/>
        </w:rPr>
        <w:t xml:space="preserve"> ME FUQI TË INSTALUAR 0.315 MW; “LUSEN 2”</w:t>
      </w:r>
      <w:r w:rsidR="00194DA4">
        <w:rPr>
          <w:spacing w:val="-4"/>
          <w:lang w:val="sq-AL"/>
        </w:rPr>
        <w:t>,</w:t>
      </w:r>
      <w:r w:rsidR="00ED1451" w:rsidRPr="009E211A">
        <w:rPr>
          <w:spacing w:val="-4"/>
          <w:lang w:val="sq-AL"/>
        </w:rPr>
        <w:t xml:space="preserve"> ME FUQI TË INSTALUAR 0.6 MW; “LUSEN 3”</w:t>
      </w:r>
      <w:r w:rsidR="00194DA4">
        <w:rPr>
          <w:spacing w:val="-4"/>
          <w:lang w:val="sq-AL"/>
        </w:rPr>
        <w:t>,</w:t>
      </w:r>
      <w:r w:rsidR="00ED1451" w:rsidRPr="009E211A">
        <w:rPr>
          <w:spacing w:val="-4"/>
          <w:lang w:val="sq-AL"/>
        </w:rPr>
        <w:t xml:space="preserve"> ME FUQI TË INSTALUAR 0.6 MW; DHE ME FU</w:t>
      </w:r>
      <w:r w:rsidRPr="009E211A">
        <w:rPr>
          <w:spacing w:val="-4"/>
          <w:lang w:val="sq-AL"/>
        </w:rPr>
        <w:t>QI TOTALE TË INSTALUAR 1.515 MW</w:t>
      </w:r>
    </w:p>
    <w:p w:rsidR="00ED1451" w:rsidRPr="009E211A" w:rsidRDefault="00ED1451" w:rsidP="006D6E54">
      <w:pPr>
        <w:pStyle w:val="Hapesira7"/>
        <w:rPr>
          <w:spacing w:val="-4"/>
          <w:lang w:val="sq-AL"/>
        </w:rPr>
      </w:pPr>
    </w:p>
    <w:p w:rsidR="00ED1451" w:rsidRPr="009E211A" w:rsidRDefault="00ED1451" w:rsidP="005734F9">
      <w:pPr>
        <w:pStyle w:val="Paragrafi"/>
        <w:rPr>
          <w:spacing w:val="-4"/>
          <w:lang w:val="sq-AL"/>
        </w:rPr>
      </w:pPr>
      <w:r w:rsidRPr="009E211A">
        <w:rPr>
          <w:spacing w:val="-4"/>
          <w:lang w:val="sq-AL"/>
        </w:rPr>
        <w:t xml:space="preserve">Në mbështetje të neneve 16 dhe 37, pika 2, germa “a” të </w:t>
      </w:r>
      <w:r w:rsidR="00DF57B4" w:rsidRPr="009E211A">
        <w:rPr>
          <w:spacing w:val="-4"/>
          <w:lang w:val="sq-AL"/>
        </w:rPr>
        <w:t>l</w:t>
      </w:r>
      <w:r w:rsidRPr="009E211A">
        <w:rPr>
          <w:spacing w:val="-4"/>
          <w:lang w:val="sq-AL"/>
        </w:rPr>
        <w:t xml:space="preserve">igjit nr. 43/2015 “Për </w:t>
      </w:r>
      <w:r w:rsidR="00DF57B4" w:rsidRPr="009E211A">
        <w:rPr>
          <w:spacing w:val="-4"/>
          <w:lang w:val="sq-AL"/>
        </w:rPr>
        <w:t>sektorin e energjisë elektrike</w:t>
      </w:r>
      <w:r w:rsidRPr="009E211A">
        <w:rPr>
          <w:spacing w:val="-4"/>
          <w:lang w:val="sq-AL"/>
        </w:rPr>
        <w:t xml:space="preserve">”; </w:t>
      </w:r>
      <w:r w:rsidR="00DF57B4" w:rsidRPr="009E211A">
        <w:rPr>
          <w:spacing w:val="-4"/>
          <w:lang w:val="sq-AL"/>
        </w:rPr>
        <w:t>vendimit të Këshillit të Ministrave</w:t>
      </w:r>
      <w:r w:rsidRPr="009E211A">
        <w:rPr>
          <w:spacing w:val="-4"/>
          <w:lang w:val="sq-AL"/>
        </w:rPr>
        <w:t xml:space="preserve"> </w:t>
      </w:r>
      <w:r w:rsidR="00DF57B4" w:rsidRPr="009E211A">
        <w:rPr>
          <w:spacing w:val="-4"/>
          <w:lang w:val="sq-AL"/>
        </w:rPr>
        <w:t xml:space="preserve">nr. 822, datë </w:t>
      </w:r>
      <w:r w:rsidRPr="009E211A">
        <w:rPr>
          <w:spacing w:val="-4"/>
          <w:lang w:val="sq-AL"/>
        </w:rPr>
        <w:t>7.10.2015</w:t>
      </w:r>
      <w:r w:rsidR="00EF318C">
        <w:rPr>
          <w:spacing w:val="-4"/>
          <w:lang w:val="sq-AL"/>
        </w:rPr>
        <w:t>,</w:t>
      </w:r>
      <w:r w:rsidRPr="009E211A">
        <w:rPr>
          <w:spacing w:val="-4"/>
          <w:lang w:val="sq-AL"/>
        </w:rPr>
        <w:t xml:space="preserve"> “Për miratimin e rregullave dhe </w:t>
      </w:r>
      <w:r w:rsidR="000231FA" w:rsidRPr="009E211A">
        <w:rPr>
          <w:spacing w:val="-4"/>
          <w:lang w:val="sq-AL"/>
        </w:rPr>
        <w:t>procedur</w:t>
      </w:r>
      <w:r w:rsidRPr="009E211A">
        <w:rPr>
          <w:spacing w:val="-4"/>
          <w:lang w:val="sq-AL"/>
        </w:rPr>
        <w:t>ave të ndërtimit të kapaciteteve të reja prodhuese të energjisë elektrike”, neneve 4</w:t>
      </w:r>
      <w:r w:rsidR="00EF318C">
        <w:rPr>
          <w:spacing w:val="-4"/>
          <w:lang w:val="sq-AL"/>
        </w:rPr>
        <w:t>,</w:t>
      </w:r>
      <w:r w:rsidRPr="009E211A">
        <w:rPr>
          <w:spacing w:val="-4"/>
          <w:lang w:val="sq-AL"/>
        </w:rPr>
        <w:t xml:space="preserve"> pika 1, </w:t>
      </w:r>
      <w:r w:rsidR="009D4C6C" w:rsidRPr="009E211A">
        <w:rPr>
          <w:spacing w:val="-4"/>
          <w:lang w:val="sq-AL"/>
        </w:rPr>
        <w:t>germa</w:t>
      </w:r>
      <w:r w:rsidR="00DF57B4" w:rsidRPr="009E211A">
        <w:rPr>
          <w:spacing w:val="-4"/>
          <w:lang w:val="sq-AL"/>
        </w:rPr>
        <w:t xml:space="preserve"> “a”; nenit 5, pika 1</w:t>
      </w:r>
      <w:r w:rsidRPr="009E211A">
        <w:rPr>
          <w:spacing w:val="-4"/>
          <w:lang w:val="sq-AL"/>
        </w:rPr>
        <w:t xml:space="preserve">, </w:t>
      </w:r>
      <w:r w:rsidR="009D4C6C" w:rsidRPr="009E211A">
        <w:rPr>
          <w:spacing w:val="-4"/>
          <w:lang w:val="sq-AL"/>
        </w:rPr>
        <w:t>germa</w:t>
      </w:r>
      <w:r w:rsidRPr="009E211A">
        <w:rPr>
          <w:spacing w:val="-4"/>
          <w:lang w:val="sq-AL"/>
        </w:rPr>
        <w:t xml:space="preserve"> “a”; nenit 10</w:t>
      </w:r>
      <w:r w:rsidR="00EF318C">
        <w:rPr>
          <w:spacing w:val="-4"/>
          <w:lang w:val="sq-AL"/>
        </w:rPr>
        <w:t>, pika 1 dhe 3</w:t>
      </w:r>
      <w:r w:rsidRPr="009E211A">
        <w:rPr>
          <w:spacing w:val="-4"/>
          <w:lang w:val="sq-AL"/>
        </w:rPr>
        <w:t xml:space="preserve"> të </w:t>
      </w:r>
      <w:r w:rsidR="00DF57B4" w:rsidRPr="009E211A">
        <w:rPr>
          <w:spacing w:val="-4"/>
          <w:lang w:val="sq-AL"/>
        </w:rPr>
        <w:t>r</w:t>
      </w:r>
      <w:r w:rsidRPr="009E211A">
        <w:rPr>
          <w:spacing w:val="-4"/>
          <w:lang w:val="sq-AL"/>
        </w:rPr>
        <w:t xml:space="preserve">regullores </w:t>
      </w:r>
      <w:r w:rsidR="00DF57B4" w:rsidRPr="009E211A">
        <w:rPr>
          <w:spacing w:val="-4"/>
          <w:lang w:val="sq-AL"/>
        </w:rPr>
        <w:t xml:space="preserve">“Për </w:t>
      </w:r>
      <w:r w:rsidR="000231FA" w:rsidRPr="009E211A">
        <w:rPr>
          <w:spacing w:val="-4"/>
          <w:lang w:val="sq-AL"/>
        </w:rPr>
        <w:t>procedur</w:t>
      </w:r>
      <w:r w:rsidRPr="009E211A">
        <w:rPr>
          <w:spacing w:val="-4"/>
          <w:lang w:val="sq-AL"/>
        </w:rPr>
        <w:t xml:space="preserve">at dhe afatet për dhënien, modifikimin, transferimin, rinovimin ose heqjen e licencave në sektorin e energjisë elektrike”, miratuar me </w:t>
      </w:r>
      <w:r w:rsidR="00DF57B4" w:rsidRPr="009E211A">
        <w:rPr>
          <w:spacing w:val="-4"/>
          <w:lang w:val="sq-AL"/>
        </w:rPr>
        <w:t xml:space="preserve">vendimin e bordit </w:t>
      </w:r>
      <w:r w:rsidRPr="009E211A">
        <w:rPr>
          <w:spacing w:val="-4"/>
          <w:lang w:val="sq-AL"/>
        </w:rPr>
        <w:t>të ERE</w:t>
      </w:r>
      <w:r w:rsidR="00EF318C">
        <w:rPr>
          <w:spacing w:val="-4"/>
          <w:lang w:val="sq-AL"/>
        </w:rPr>
        <w:t>-s</w:t>
      </w:r>
      <w:r w:rsidRPr="009E211A">
        <w:rPr>
          <w:spacing w:val="-4"/>
          <w:lang w:val="sq-AL"/>
        </w:rPr>
        <w:t xml:space="preserve"> </w:t>
      </w:r>
      <w:r w:rsidR="00DF57B4" w:rsidRPr="009E211A">
        <w:rPr>
          <w:spacing w:val="-4"/>
          <w:lang w:val="sq-AL"/>
        </w:rPr>
        <w:t>nr. 109, datë 29.</w:t>
      </w:r>
      <w:r w:rsidRPr="009E211A">
        <w:rPr>
          <w:spacing w:val="-4"/>
          <w:lang w:val="sq-AL"/>
        </w:rPr>
        <w:t xml:space="preserve">6.2016; neni 19, pika 1, </w:t>
      </w:r>
      <w:r w:rsidR="009D4C6C" w:rsidRPr="009E211A">
        <w:rPr>
          <w:spacing w:val="-4"/>
          <w:lang w:val="sq-AL"/>
        </w:rPr>
        <w:t>germa</w:t>
      </w:r>
      <w:r w:rsidRPr="009E211A">
        <w:rPr>
          <w:spacing w:val="-4"/>
          <w:lang w:val="sq-AL"/>
        </w:rPr>
        <w:t xml:space="preserve"> “a” të </w:t>
      </w:r>
      <w:r w:rsidR="00DF57B4" w:rsidRPr="009E211A">
        <w:rPr>
          <w:spacing w:val="-4"/>
          <w:lang w:val="sq-AL"/>
        </w:rPr>
        <w:t>r</w:t>
      </w:r>
      <w:r w:rsidRPr="009E211A">
        <w:rPr>
          <w:spacing w:val="-4"/>
          <w:lang w:val="sq-AL"/>
        </w:rPr>
        <w:t xml:space="preserve">regullores </w:t>
      </w:r>
      <w:r w:rsidR="00DF57B4" w:rsidRPr="009E211A">
        <w:rPr>
          <w:spacing w:val="-4"/>
          <w:lang w:val="sq-AL"/>
        </w:rPr>
        <w:t xml:space="preserve">“Për organizimin, funksionimin dhe procedurat </w:t>
      </w:r>
      <w:r w:rsidRPr="009E211A">
        <w:rPr>
          <w:spacing w:val="-4"/>
          <w:lang w:val="sq-AL"/>
        </w:rPr>
        <w:t xml:space="preserve">e ERE-s”, miratuar me </w:t>
      </w:r>
      <w:r w:rsidR="00DF57B4" w:rsidRPr="009E211A">
        <w:rPr>
          <w:spacing w:val="-4"/>
          <w:lang w:val="sq-AL"/>
        </w:rPr>
        <w:t>vendimin e bordit nr</w:t>
      </w:r>
      <w:r w:rsidR="002E7D7B" w:rsidRPr="009E211A">
        <w:rPr>
          <w:spacing w:val="-4"/>
          <w:lang w:val="sq-AL"/>
        </w:rPr>
        <w:t>. 96, datë 17.</w:t>
      </w:r>
      <w:r w:rsidRPr="009E211A">
        <w:rPr>
          <w:spacing w:val="-4"/>
          <w:lang w:val="sq-AL"/>
        </w:rPr>
        <w:t xml:space="preserve">6.2016, </w:t>
      </w:r>
      <w:r w:rsidR="00DF57B4" w:rsidRPr="009E211A">
        <w:rPr>
          <w:spacing w:val="-4"/>
          <w:lang w:val="sq-AL"/>
        </w:rPr>
        <w:t>b</w:t>
      </w:r>
      <w:r w:rsidRPr="009E211A">
        <w:rPr>
          <w:spacing w:val="-4"/>
          <w:lang w:val="sq-AL"/>
        </w:rPr>
        <w:t>ordi i En</w:t>
      </w:r>
      <w:r w:rsidR="00DF57B4" w:rsidRPr="009E211A">
        <w:rPr>
          <w:spacing w:val="-4"/>
          <w:lang w:val="sq-AL"/>
        </w:rPr>
        <w:t>tit Rregullator të Energjisë (E</w:t>
      </w:r>
      <w:r w:rsidRPr="009E211A">
        <w:rPr>
          <w:spacing w:val="-4"/>
          <w:lang w:val="sq-AL"/>
        </w:rPr>
        <w:t xml:space="preserve">RE), </w:t>
      </w:r>
      <w:r w:rsidR="002E7D7B" w:rsidRPr="009E211A">
        <w:rPr>
          <w:spacing w:val="-4"/>
          <w:lang w:val="sq-AL"/>
        </w:rPr>
        <w:t>në mbledhjen e tij të datës 16.</w:t>
      </w:r>
      <w:r w:rsidRPr="009E211A">
        <w:rPr>
          <w:spacing w:val="-4"/>
          <w:lang w:val="sq-AL"/>
        </w:rPr>
        <w:t xml:space="preserve">8.2017, mbasi shqyrtoi relacionin e përgatitur për fillimin e </w:t>
      </w:r>
      <w:r w:rsidR="000231FA" w:rsidRPr="009E211A">
        <w:rPr>
          <w:spacing w:val="-4"/>
          <w:lang w:val="sq-AL"/>
        </w:rPr>
        <w:t>procedur</w:t>
      </w:r>
      <w:r w:rsidR="00EF318C">
        <w:rPr>
          <w:spacing w:val="-4"/>
          <w:lang w:val="sq-AL"/>
        </w:rPr>
        <w:t>ës për licencimin e shoqë</w:t>
      </w:r>
      <w:r w:rsidRPr="009E211A">
        <w:rPr>
          <w:spacing w:val="-4"/>
          <w:lang w:val="sq-AL"/>
        </w:rPr>
        <w:t>risë “</w:t>
      </w:r>
      <w:r w:rsidR="00DF57B4" w:rsidRPr="009E211A">
        <w:rPr>
          <w:spacing w:val="-4"/>
          <w:lang w:val="sq-AL"/>
        </w:rPr>
        <w:t>Eurobiznes</w:t>
      </w:r>
      <w:r w:rsidR="00EF318C">
        <w:rPr>
          <w:spacing w:val="-4"/>
          <w:lang w:val="sq-AL"/>
        </w:rPr>
        <w:t>” sh.p.k.</w:t>
      </w:r>
      <w:r w:rsidRPr="009E211A">
        <w:rPr>
          <w:spacing w:val="-4"/>
          <w:lang w:val="sq-AL"/>
        </w:rPr>
        <w:t xml:space="preserve"> në aktivitetin e prodhimit të energjisë elektrike, përgatitur nga Drejtoria e Licenci</w:t>
      </w:r>
      <w:r w:rsidR="005734F9" w:rsidRPr="009E211A">
        <w:rPr>
          <w:spacing w:val="-4"/>
          <w:lang w:val="sq-AL"/>
        </w:rPr>
        <w:t xml:space="preserve">mit dhe Monitorimit të Tregut, </w:t>
      </w:r>
    </w:p>
    <w:p w:rsidR="00ED1451" w:rsidRPr="009E211A" w:rsidRDefault="00DF57B4" w:rsidP="005734F9">
      <w:pPr>
        <w:pStyle w:val="Paragrafi"/>
        <w:rPr>
          <w:spacing w:val="-4"/>
          <w:lang w:val="sq-AL"/>
        </w:rPr>
      </w:pPr>
      <w:r w:rsidRPr="009E211A">
        <w:rPr>
          <w:spacing w:val="-4"/>
          <w:lang w:val="sq-AL"/>
        </w:rPr>
        <w:t>k</w:t>
      </w:r>
      <w:r w:rsidR="005734F9" w:rsidRPr="009E211A">
        <w:rPr>
          <w:spacing w:val="-4"/>
          <w:lang w:val="sq-AL"/>
        </w:rPr>
        <w:t xml:space="preserve">onstatoi se: </w:t>
      </w:r>
    </w:p>
    <w:p w:rsidR="00ED1451" w:rsidRPr="009E211A" w:rsidRDefault="00DF57B4" w:rsidP="00F66337">
      <w:pPr>
        <w:pStyle w:val="Paragrafi"/>
        <w:rPr>
          <w:spacing w:val="-4"/>
          <w:lang w:val="sq-AL"/>
        </w:rPr>
      </w:pPr>
      <w:r w:rsidRPr="009E211A">
        <w:rPr>
          <w:spacing w:val="-4"/>
          <w:lang w:val="sq-AL"/>
        </w:rPr>
        <w:t>Aplikimi i shoqërisë “Eurobiznes”</w:t>
      </w:r>
      <w:r w:rsidR="00ED1451" w:rsidRPr="009E211A">
        <w:rPr>
          <w:spacing w:val="-4"/>
          <w:lang w:val="sq-AL"/>
        </w:rPr>
        <w:t xml:space="preserve"> sh.p.k. plotëson kërkesat e parashikuara nga ERE në </w:t>
      </w:r>
      <w:r w:rsidRPr="009E211A">
        <w:rPr>
          <w:spacing w:val="-4"/>
          <w:lang w:val="sq-AL"/>
        </w:rPr>
        <w:t>r</w:t>
      </w:r>
      <w:r w:rsidR="00ED1451" w:rsidRPr="009E211A">
        <w:rPr>
          <w:spacing w:val="-4"/>
          <w:lang w:val="sq-AL"/>
        </w:rPr>
        <w:t xml:space="preserve">regulloren </w:t>
      </w:r>
      <w:r w:rsidRPr="009E211A">
        <w:rPr>
          <w:spacing w:val="-4"/>
          <w:lang w:val="sq-AL"/>
        </w:rPr>
        <w:t xml:space="preserve">“Për </w:t>
      </w:r>
      <w:r w:rsidR="000231FA" w:rsidRPr="009E211A">
        <w:rPr>
          <w:spacing w:val="-4"/>
          <w:lang w:val="sq-AL"/>
        </w:rPr>
        <w:t>procedur</w:t>
      </w:r>
      <w:r w:rsidR="00ED1451" w:rsidRPr="009E211A">
        <w:rPr>
          <w:spacing w:val="-4"/>
          <w:lang w:val="sq-AL"/>
        </w:rPr>
        <w:t>at dhe afatet për dhënien, modifikimin, transferimin, rinovimin ose heqjen e licencave në sektorin e energjisë elektrike”, si m</w:t>
      </w:r>
      <w:r w:rsidRPr="009E211A">
        <w:rPr>
          <w:spacing w:val="-4"/>
          <w:lang w:val="sq-AL"/>
        </w:rPr>
        <w:t>ë</w:t>
      </w:r>
      <w:r w:rsidR="00ED1451" w:rsidRPr="009E211A">
        <w:rPr>
          <w:spacing w:val="-4"/>
          <w:lang w:val="sq-AL"/>
        </w:rPr>
        <w:t xml:space="preserve"> </w:t>
      </w:r>
      <w:r w:rsidRPr="009E211A">
        <w:rPr>
          <w:spacing w:val="-4"/>
          <w:lang w:val="sq-AL"/>
        </w:rPr>
        <w:t>poshtë</w:t>
      </w:r>
      <w:r w:rsidR="00ED1451" w:rsidRPr="009E211A">
        <w:rPr>
          <w:spacing w:val="-4"/>
          <w:lang w:val="sq-AL"/>
        </w:rPr>
        <w:t xml:space="preserve">: </w:t>
      </w:r>
    </w:p>
    <w:p w:rsidR="00ED1451" w:rsidRPr="009E211A" w:rsidRDefault="005734F9" w:rsidP="00F66337">
      <w:pPr>
        <w:pStyle w:val="Paragrafi"/>
        <w:rPr>
          <w:spacing w:val="-4"/>
          <w:lang w:val="sq-AL"/>
        </w:rPr>
      </w:pPr>
      <w:r w:rsidRPr="009E211A">
        <w:rPr>
          <w:spacing w:val="-4"/>
          <w:lang w:val="sq-AL"/>
        </w:rPr>
        <w:t xml:space="preserve">- </w:t>
      </w:r>
      <w:r w:rsidR="00ED1451" w:rsidRPr="009E211A">
        <w:rPr>
          <w:spacing w:val="-4"/>
          <w:lang w:val="sq-AL"/>
        </w:rPr>
        <w:t>Formati i aplikimit (neni 9, pika 1</w:t>
      </w:r>
      <w:r w:rsidR="00EF318C">
        <w:rPr>
          <w:spacing w:val="-4"/>
          <w:lang w:val="sq-AL"/>
        </w:rPr>
        <w:t>,</w:t>
      </w:r>
      <w:r w:rsidR="00ED1451" w:rsidRPr="009E211A">
        <w:rPr>
          <w:spacing w:val="-4"/>
          <w:lang w:val="sq-AL"/>
        </w:rPr>
        <w:t xml:space="preserve"> </w:t>
      </w:r>
      <w:r w:rsidR="009D4C6C" w:rsidRPr="009E211A">
        <w:rPr>
          <w:spacing w:val="-4"/>
          <w:lang w:val="sq-AL"/>
        </w:rPr>
        <w:t>germa</w:t>
      </w:r>
      <w:r w:rsidR="00DF57B4" w:rsidRPr="009E211A">
        <w:rPr>
          <w:spacing w:val="-4"/>
          <w:lang w:val="sq-AL"/>
        </w:rPr>
        <w:t>t “a”, “b”, “c”)</w:t>
      </w:r>
      <w:r w:rsidR="00ED1451" w:rsidRPr="009E211A">
        <w:rPr>
          <w:spacing w:val="-4"/>
          <w:lang w:val="sq-AL"/>
        </w:rPr>
        <w:t xml:space="preserve"> është plotësuar tërësisht. </w:t>
      </w:r>
    </w:p>
    <w:p w:rsidR="00ED1451" w:rsidRPr="009E211A" w:rsidRDefault="005734F9" w:rsidP="00F66337">
      <w:pPr>
        <w:pStyle w:val="Paragrafi"/>
        <w:rPr>
          <w:spacing w:val="-4"/>
          <w:lang w:val="sq-AL"/>
        </w:rPr>
      </w:pPr>
      <w:r w:rsidRPr="009E211A">
        <w:rPr>
          <w:spacing w:val="-4"/>
          <w:lang w:val="sq-AL"/>
        </w:rPr>
        <w:t xml:space="preserve">- </w:t>
      </w:r>
      <w:r w:rsidR="00ED1451" w:rsidRPr="009E211A">
        <w:rPr>
          <w:spacing w:val="-4"/>
          <w:lang w:val="sq-AL"/>
        </w:rPr>
        <w:t>Dokumentacioni juri</w:t>
      </w:r>
      <w:r w:rsidR="00DF57B4" w:rsidRPr="009E211A">
        <w:rPr>
          <w:spacing w:val="-4"/>
          <w:lang w:val="sq-AL"/>
        </w:rPr>
        <w:t>dik, administrativ dhe pronësor</w:t>
      </w:r>
      <w:r w:rsidR="00ED1451" w:rsidRPr="009E211A">
        <w:rPr>
          <w:spacing w:val="-4"/>
          <w:lang w:val="sq-AL"/>
        </w:rPr>
        <w:t xml:space="preserve"> (neni 9, pika 2, </w:t>
      </w:r>
      <w:r w:rsidR="009D4C6C" w:rsidRPr="009E211A">
        <w:rPr>
          <w:spacing w:val="-4"/>
          <w:lang w:val="sq-AL"/>
        </w:rPr>
        <w:t>germa</w:t>
      </w:r>
      <w:r w:rsidR="00ED1451" w:rsidRPr="009E211A">
        <w:rPr>
          <w:spacing w:val="-4"/>
          <w:lang w:val="sq-AL"/>
        </w:rPr>
        <w:t>t  “a”</w:t>
      </w:r>
      <w:r w:rsidR="00DF57B4" w:rsidRPr="009E211A">
        <w:rPr>
          <w:spacing w:val="-4"/>
          <w:lang w:val="sq-AL"/>
        </w:rPr>
        <w:t>, “b”, “c”, “d”, “e”, “f”, “g”)</w:t>
      </w:r>
      <w:r w:rsidR="00ED1451" w:rsidRPr="009E211A">
        <w:rPr>
          <w:spacing w:val="-4"/>
          <w:lang w:val="sq-AL"/>
        </w:rPr>
        <w:t xml:space="preserve"> është plotësuar tërësisht.  </w:t>
      </w:r>
    </w:p>
    <w:p w:rsidR="00ED1451" w:rsidRPr="009E211A" w:rsidRDefault="005734F9" w:rsidP="00F66337">
      <w:pPr>
        <w:pStyle w:val="Paragrafi"/>
        <w:rPr>
          <w:spacing w:val="-4"/>
          <w:lang w:val="sq-AL"/>
        </w:rPr>
      </w:pPr>
      <w:r w:rsidRPr="009E211A">
        <w:rPr>
          <w:spacing w:val="-4"/>
          <w:lang w:val="sq-AL"/>
        </w:rPr>
        <w:t xml:space="preserve">- </w:t>
      </w:r>
      <w:r w:rsidR="00ED1451" w:rsidRPr="009E211A">
        <w:rPr>
          <w:spacing w:val="-4"/>
          <w:lang w:val="sq-AL"/>
        </w:rPr>
        <w:t>Dokumentacioni f</w:t>
      </w:r>
      <w:r w:rsidR="00DF57B4" w:rsidRPr="009E211A">
        <w:rPr>
          <w:spacing w:val="-4"/>
          <w:lang w:val="sq-AL"/>
        </w:rPr>
        <w:t>inanciar dhe fiskal</w:t>
      </w:r>
      <w:r w:rsidR="00ED1451" w:rsidRPr="009E211A">
        <w:rPr>
          <w:spacing w:val="-4"/>
          <w:lang w:val="sq-AL"/>
        </w:rPr>
        <w:t xml:space="preserve"> (neni 9</w:t>
      </w:r>
      <w:r w:rsidR="00EF318C">
        <w:rPr>
          <w:spacing w:val="-4"/>
          <w:lang w:val="sq-AL"/>
        </w:rPr>
        <w:t>,</w:t>
      </w:r>
      <w:r w:rsidR="00ED1451" w:rsidRPr="009E211A">
        <w:rPr>
          <w:spacing w:val="-4"/>
          <w:lang w:val="sq-AL"/>
        </w:rPr>
        <w:t xml:space="preserve"> pika 3, </w:t>
      </w:r>
      <w:r w:rsidR="009D4C6C" w:rsidRPr="009E211A">
        <w:rPr>
          <w:spacing w:val="-4"/>
          <w:lang w:val="sq-AL"/>
        </w:rPr>
        <w:t>germa</w:t>
      </w:r>
      <w:r w:rsidR="00ED1451" w:rsidRPr="009E211A">
        <w:rPr>
          <w:spacing w:val="-4"/>
          <w:lang w:val="sq-AL"/>
        </w:rPr>
        <w:t>t “a”, “b”, “c”, “d”</w:t>
      </w:r>
      <w:r w:rsidR="00DF57B4" w:rsidRPr="009E211A">
        <w:rPr>
          <w:spacing w:val="-4"/>
          <w:lang w:val="sq-AL"/>
        </w:rPr>
        <w:t>)</w:t>
      </w:r>
      <w:r w:rsidR="00ED1451" w:rsidRPr="009E211A">
        <w:rPr>
          <w:spacing w:val="-4"/>
          <w:lang w:val="sq-AL"/>
        </w:rPr>
        <w:t xml:space="preserve">  është plotësuar tërësisht.  </w:t>
      </w:r>
    </w:p>
    <w:p w:rsidR="00ED1451" w:rsidRPr="009E211A" w:rsidRDefault="005734F9" w:rsidP="005734F9">
      <w:pPr>
        <w:pStyle w:val="Paragrafi"/>
        <w:rPr>
          <w:spacing w:val="-4"/>
          <w:lang w:val="sq-AL"/>
        </w:rPr>
      </w:pPr>
      <w:r w:rsidRPr="009E211A">
        <w:rPr>
          <w:spacing w:val="-4"/>
          <w:lang w:val="sq-AL"/>
        </w:rPr>
        <w:t xml:space="preserve">- </w:t>
      </w:r>
      <w:r w:rsidR="00DF57B4" w:rsidRPr="009E211A">
        <w:rPr>
          <w:spacing w:val="-4"/>
          <w:lang w:val="sq-AL"/>
        </w:rPr>
        <w:t>Dokumentacioni teknik për HEC</w:t>
      </w:r>
      <w:r w:rsidR="00ED1451" w:rsidRPr="009E211A">
        <w:rPr>
          <w:spacing w:val="-4"/>
          <w:lang w:val="sq-AL"/>
        </w:rPr>
        <w:t xml:space="preserve"> (neni 9, pika 4.1.1, 4.1.2, 4.1.3 </w:t>
      </w:r>
      <w:r w:rsidR="009D4C6C" w:rsidRPr="009E211A">
        <w:rPr>
          <w:spacing w:val="-4"/>
          <w:lang w:val="sq-AL"/>
        </w:rPr>
        <w:t>germa</w:t>
      </w:r>
      <w:r w:rsidR="00ED1451" w:rsidRPr="009E211A">
        <w:rPr>
          <w:spacing w:val="-4"/>
          <w:lang w:val="sq-AL"/>
        </w:rPr>
        <w:t>t “a”, “b”; 4.1.4) është pl</w:t>
      </w:r>
      <w:r w:rsidRPr="009E211A">
        <w:rPr>
          <w:spacing w:val="-4"/>
          <w:lang w:val="sq-AL"/>
        </w:rPr>
        <w:t xml:space="preserve">otësuar tërësisht. </w:t>
      </w:r>
    </w:p>
    <w:p w:rsidR="00ED1451" w:rsidRPr="009E211A" w:rsidRDefault="00ED1451" w:rsidP="00F66337">
      <w:pPr>
        <w:pStyle w:val="Paragrafi"/>
        <w:rPr>
          <w:spacing w:val="-4"/>
          <w:lang w:val="sq-AL"/>
        </w:rPr>
      </w:pPr>
      <w:r w:rsidRPr="009E211A">
        <w:rPr>
          <w:spacing w:val="-4"/>
          <w:lang w:val="sq-AL"/>
        </w:rPr>
        <w:t>Për mungesën e dokumentacionit që ka të bëjë me:</w:t>
      </w:r>
    </w:p>
    <w:p w:rsidR="00ED1451" w:rsidRPr="009E211A" w:rsidRDefault="00ED1451" w:rsidP="00F66337">
      <w:pPr>
        <w:pStyle w:val="Paragrafi"/>
        <w:rPr>
          <w:spacing w:val="-4"/>
          <w:lang w:val="sq-AL"/>
        </w:rPr>
      </w:pPr>
      <w:r w:rsidRPr="009E211A">
        <w:rPr>
          <w:spacing w:val="-4"/>
          <w:lang w:val="sq-AL"/>
        </w:rPr>
        <w:t xml:space="preserve"> Nenin 9, pika 4.1.3, </w:t>
      </w:r>
      <w:r w:rsidR="009D4C6C" w:rsidRPr="009E211A">
        <w:rPr>
          <w:spacing w:val="-4"/>
          <w:lang w:val="sq-AL"/>
        </w:rPr>
        <w:t>germa</w:t>
      </w:r>
      <w:r w:rsidRPr="009E211A">
        <w:rPr>
          <w:spacing w:val="-4"/>
          <w:lang w:val="sq-AL"/>
        </w:rPr>
        <w:t xml:space="preserve"> “c”</w:t>
      </w:r>
      <w:r w:rsidR="00DF57B4" w:rsidRPr="009E211A">
        <w:rPr>
          <w:spacing w:val="-4"/>
          <w:lang w:val="sq-AL"/>
        </w:rPr>
        <w:t>,</w:t>
      </w:r>
      <w:r w:rsidRPr="009E211A">
        <w:rPr>
          <w:spacing w:val="-4"/>
          <w:lang w:val="sq-AL"/>
        </w:rPr>
        <w:t xml:space="preserve"> </w:t>
      </w:r>
      <w:r w:rsidR="00DF57B4" w:rsidRPr="009E211A">
        <w:rPr>
          <w:spacing w:val="-4"/>
          <w:lang w:val="sq-AL"/>
        </w:rPr>
        <w:t xml:space="preserve">shtrirja </w:t>
      </w:r>
      <w:r w:rsidRPr="009E211A">
        <w:rPr>
          <w:spacing w:val="-4"/>
          <w:lang w:val="sq-AL"/>
        </w:rPr>
        <w:t>gjeografike e vendit ku do të ngrihet apo zhvillohet veprimtaria duke dhënë referencat</w:t>
      </w:r>
      <w:r w:rsidR="00DF57B4" w:rsidRPr="009E211A">
        <w:rPr>
          <w:spacing w:val="-4"/>
          <w:lang w:val="sq-AL"/>
        </w:rPr>
        <w:t xml:space="preserve"> ekzakte (numër parcele, numër </w:t>
      </w:r>
      <w:r w:rsidRPr="009E211A">
        <w:rPr>
          <w:spacing w:val="-4"/>
          <w:lang w:val="sq-AL"/>
        </w:rPr>
        <w:t xml:space="preserve">regjistri kadastre) dhe të paraqitura në hartë me shkallë 1: 25000  dhe </w:t>
      </w:r>
      <w:r w:rsidR="009D4C6C" w:rsidRPr="009E211A">
        <w:rPr>
          <w:spacing w:val="-4"/>
          <w:lang w:val="sq-AL"/>
        </w:rPr>
        <w:t>germa</w:t>
      </w:r>
      <w:r w:rsidRPr="009E211A">
        <w:rPr>
          <w:spacing w:val="-4"/>
          <w:lang w:val="sq-AL"/>
        </w:rPr>
        <w:t xml:space="preserve"> “d”</w:t>
      </w:r>
      <w:r w:rsidR="00DF57B4" w:rsidRPr="009E211A">
        <w:rPr>
          <w:spacing w:val="-4"/>
          <w:lang w:val="sq-AL"/>
        </w:rPr>
        <w:t>,</w:t>
      </w:r>
      <w:r w:rsidRPr="009E211A">
        <w:rPr>
          <w:spacing w:val="-4"/>
          <w:lang w:val="sq-AL"/>
        </w:rPr>
        <w:t xml:space="preserve"> </w:t>
      </w:r>
      <w:r w:rsidR="00DF57B4" w:rsidRPr="009E211A">
        <w:rPr>
          <w:spacing w:val="-4"/>
          <w:lang w:val="sq-AL"/>
        </w:rPr>
        <w:t>n</w:t>
      </w:r>
      <w:r w:rsidRPr="009E211A">
        <w:rPr>
          <w:spacing w:val="-4"/>
          <w:lang w:val="sq-AL"/>
        </w:rPr>
        <w:t>jë hartë topografike ku të p</w:t>
      </w:r>
      <w:r w:rsidR="00DF57B4" w:rsidRPr="009E211A">
        <w:rPr>
          <w:spacing w:val="-4"/>
          <w:lang w:val="sq-AL"/>
        </w:rPr>
        <w:t>a</w:t>
      </w:r>
      <w:r w:rsidRPr="009E211A">
        <w:rPr>
          <w:spacing w:val="-4"/>
          <w:lang w:val="sq-AL"/>
        </w:rPr>
        <w:t>raqitet gjurma e linjës tr</w:t>
      </w:r>
      <w:r w:rsidR="00EF318C">
        <w:rPr>
          <w:spacing w:val="-4"/>
          <w:lang w:val="sq-AL"/>
        </w:rPr>
        <w:t>ansmetuese në shkalle 1: 25000.</w:t>
      </w:r>
      <w:r w:rsidRPr="009E211A">
        <w:rPr>
          <w:spacing w:val="-4"/>
          <w:lang w:val="sq-AL"/>
        </w:rPr>
        <w:t xml:space="preserve">    </w:t>
      </w:r>
    </w:p>
    <w:p w:rsidR="00ED1451" w:rsidRPr="009E211A" w:rsidRDefault="005734F9" w:rsidP="005734F9">
      <w:pPr>
        <w:pStyle w:val="Paragrafi"/>
        <w:rPr>
          <w:spacing w:val="-4"/>
          <w:lang w:val="sq-AL"/>
        </w:rPr>
      </w:pPr>
      <w:r w:rsidRPr="009E211A">
        <w:rPr>
          <w:spacing w:val="-4"/>
          <w:lang w:val="sq-AL"/>
        </w:rPr>
        <w:t xml:space="preserve">- </w:t>
      </w:r>
      <w:r w:rsidR="00ED1451" w:rsidRPr="009E211A">
        <w:rPr>
          <w:spacing w:val="-4"/>
          <w:lang w:val="sq-AL"/>
        </w:rPr>
        <w:t xml:space="preserve">Nenin 9, pika 4.1.5, </w:t>
      </w:r>
      <w:r w:rsidR="009D4C6C" w:rsidRPr="009E211A">
        <w:rPr>
          <w:spacing w:val="-4"/>
          <w:lang w:val="sq-AL"/>
        </w:rPr>
        <w:t>germa</w:t>
      </w:r>
      <w:r w:rsidR="00ED1451" w:rsidRPr="009E211A">
        <w:rPr>
          <w:spacing w:val="-4"/>
          <w:lang w:val="sq-AL"/>
        </w:rPr>
        <w:t xml:space="preserve"> “a”</w:t>
      </w:r>
      <w:r w:rsidR="00DF57B4" w:rsidRPr="009E211A">
        <w:rPr>
          <w:spacing w:val="-4"/>
          <w:lang w:val="sq-AL"/>
        </w:rPr>
        <w:t>,</w:t>
      </w:r>
      <w:r w:rsidR="00565365" w:rsidRPr="009E211A">
        <w:rPr>
          <w:spacing w:val="-4"/>
          <w:lang w:val="sq-AL"/>
        </w:rPr>
        <w:t xml:space="preserve"> miratimi i pikës së lidhjes,</w:t>
      </w:r>
      <w:r w:rsidR="00ED1451" w:rsidRPr="009E211A">
        <w:rPr>
          <w:spacing w:val="-4"/>
          <w:lang w:val="sq-AL"/>
        </w:rPr>
        <w:t xml:space="preserve"> dhe </w:t>
      </w:r>
      <w:r w:rsidR="009D4C6C" w:rsidRPr="009E211A">
        <w:rPr>
          <w:spacing w:val="-4"/>
          <w:lang w:val="sq-AL"/>
        </w:rPr>
        <w:t>germa</w:t>
      </w:r>
      <w:r w:rsidR="00ED1451" w:rsidRPr="009E211A">
        <w:rPr>
          <w:spacing w:val="-4"/>
          <w:lang w:val="sq-AL"/>
        </w:rPr>
        <w:t xml:space="preserve"> “b”</w:t>
      </w:r>
      <w:r w:rsidR="00565365" w:rsidRPr="009E211A">
        <w:rPr>
          <w:spacing w:val="-4"/>
          <w:lang w:val="sq-AL"/>
        </w:rPr>
        <w:t>,</w:t>
      </w:r>
      <w:r w:rsidR="00ED1451" w:rsidRPr="009E211A">
        <w:rPr>
          <w:spacing w:val="-4"/>
          <w:lang w:val="sq-AL"/>
        </w:rPr>
        <w:t xml:space="preserve"> leja e përdorimit të ujit për prodhimin e energjisë elektrike, do të njoftohet subjekti që në bazë të </w:t>
      </w:r>
      <w:r w:rsidR="00565365" w:rsidRPr="009E211A">
        <w:rPr>
          <w:spacing w:val="-4"/>
          <w:lang w:val="sq-AL"/>
        </w:rPr>
        <w:t>r</w:t>
      </w:r>
      <w:r w:rsidR="00ED1451" w:rsidRPr="009E211A">
        <w:rPr>
          <w:spacing w:val="-4"/>
          <w:lang w:val="sq-AL"/>
        </w:rPr>
        <w:t xml:space="preserve">regullores </w:t>
      </w:r>
      <w:r w:rsidR="00565365" w:rsidRPr="009E211A">
        <w:rPr>
          <w:spacing w:val="-4"/>
          <w:lang w:val="sq-AL"/>
        </w:rPr>
        <w:t xml:space="preserve">“Për </w:t>
      </w:r>
      <w:r w:rsidR="00ED1451" w:rsidRPr="009E211A">
        <w:rPr>
          <w:spacing w:val="-4"/>
          <w:lang w:val="sq-AL"/>
        </w:rPr>
        <w:t xml:space="preserve">procedurat dhe afatet për dhënien, modifikimin, transferimin, rinovimin dhe heqjen e </w:t>
      </w:r>
      <w:r w:rsidR="00565365" w:rsidRPr="009E211A">
        <w:rPr>
          <w:spacing w:val="-4"/>
          <w:lang w:val="sq-AL"/>
        </w:rPr>
        <w:t>licencave</w:t>
      </w:r>
      <w:r w:rsidR="00ED1451" w:rsidRPr="009E211A">
        <w:rPr>
          <w:spacing w:val="-4"/>
          <w:lang w:val="sq-AL"/>
        </w:rPr>
        <w:t xml:space="preserve"> në sek</w:t>
      </w:r>
      <w:r w:rsidR="00565365" w:rsidRPr="009E211A">
        <w:rPr>
          <w:spacing w:val="-4"/>
          <w:lang w:val="sq-AL"/>
        </w:rPr>
        <w:t>torin e energjisë elektrike”, t’</w:t>
      </w:r>
      <w:r w:rsidR="00ED1451" w:rsidRPr="009E211A">
        <w:rPr>
          <w:spacing w:val="-4"/>
          <w:lang w:val="sq-AL"/>
        </w:rPr>
        <w:t>i paraqesë këto në ERE, brenda afateve të përcaktuara.</w:t>
      </w:r>
    </w:p>
    <w:p w:rsidR="00ED1451" w:rsidRPr="009E211A" w:rsidRDefault="00ED1451" w:rsidP="00F66337">
      <w:pPr>
        <w:pStyle w:val="Paragrafi"/>
        <w:rPr>
          <w:spacing w:val="-4"/>
          <w:lang w:val="sq-AL"/>
        </w:rPr>
      </w:pPr>
      <w:r w:rsidRPr="009E211A">
        <w:rPr>
          <w:spacing w:val="-4"/>
          <w:lang w:val="sq-AL"/>
        </w:rPr>
        <w:t xml:space="preserve">Për gjithë sa më sipër, </w:t>
      </w:r>
      <w:r w:rsidR="00565365" w:rsidRPr="009E211A">
        <w:rPr>
          <w:spacing w:val="-4"/>
          <w:lang w:val="sq-AL"/>
        </w:rPr>
        <w:t>b</w:t>
      </w:r>
      <w:r w:rsidRPr="009E211A">
        <w:rPr>
          <w:spacing w:val="-4"/>
          <w:lang w:val="sq-AL"/>
        </w:rPr>
        <w:t>ordi i ERE-s</w:t>
      </w:r>
    </w:p>
    <w:p w:rsidR="00ED1451" w:rsidRPr="009E211A" w:rsidRDefault="00ED1451" w:rsidP="00D35E74">
      <w:pPr>
        <w:pStyle w:val="Hapesira7"/>
        <w:rPr>
          <w:spacing w:val="-4"/>
          <w:lang w:val="sq-AL"/>
        </w:rPr>
      </w:pPr>
    </w:p>
    <w:p w:rsidR="00ED1451" w:rsidRPr="009E211A" w:rsidRDefault="005734F9" w:rsidP="005734F9">
      <w:pPr>
        <w:pStyle w:val="NeniNr"/>
        <w:rPr>
          <w:spacing w:val="-4"/>
          <w:lang w:val="sq-AL"/>
        </w:rPr>
      </w:pPr>
      <w:r w:rsidRPr="009E211A">
        <w:rPr>
          <w:spacing w:val="-4"/>
          <w:lang w:val="sq-AL"/>
        </w:rPr>
        <w:t>VENDOSI</w:t>
      </w:r>
      <w:r w:rsidR="00ED1451" w:rsidRPr="009E211A">
        <w:rPr>
          <w:spacing w:val="-4"/>
          <w:lang w:val="sq-AL"/>
        </w:rPr>
        <w:t>:</w:t>
      </w:r>
    </w:p>
    <w:p w:rsidR="005734F9" w:rsidRPr="009E211A" w:rsidRDefault="005734F9" w:rsidP="00D35E74">
      <w:pPr>
        <w:pStyle w:val="Hapesira7"/>
        <w:rPr>
          <w:spacing w:val="-4"/>
          <w:lang w:val="sq-AL"/>
        </w:rPr>
      </w:pPr>
    </w:p>
    <w:p w:rsidR="00ED1451" w:rsidRPr="009E211A" w:rsidRDefault="005734F9" w:rsidP="005734F9">
      <w:pPr>
        <w:pStyle w:val="Paragrafi"/>
        <w:rPr>
          <w:spacing w:val="-4"/>
          <w:lang w:val="sq-AL"/>
        </w:rPr>
      </w:pPr>
      <w:r w:rsidRPr="009E211A">
        <w:rPr>
          <w:spacing w:val="-4"/>
          <w:lang w:val="sq-AL"/>
        </w:rPr>
        <w:t xml:space="preserve">1. </w:t>
      </w:r>
      <w:r w:rsidR="00ED1451" w:rsidRPr="009E211A">
        <w:rPr>
          <w:spacing w:val="-4"/>
          <w:lang w:val="sq-AL"/>
        </w:rPr>
        <w:t>Të fillojë procedurën për shqyrtimin e aplikimit të shoqërisë “</w:t>
      </w:r>
      <w:r w:rsidR="00565365" w:rsidRPr="009E211A">
        <w:rPr>
          <w:spacing w:val="-4"/>
          <w:lang w:val="sq-AL"/>
        </w:rPr>
        <w:t>Eurobiznes</w:t>
      </w:r>
      <w:r w:rsidR="00EF318C">
        <w:rPr>
          <w:spacing w:val="-4"/>
          <w:lang w:val="sq-AL"/>
        </w:rPr>
        <w:t>” sh.p.k.</w:t>
      </w:r>
      <w:r w:rsidR="00ED1451" w:rsidRPr="009E211A">
        <w:rPr>
          <w:spacing w:val="-4"/>
          <w:lang w:val="sq-AL"/>
        </w:rPr>
        <w:t xml:space="preserve"> për licencim në aktivitetin e prodhimit të energjisë elektrike nga HEC-et “Lusen 1”</w:t>
      </w:r>
      <w:r w:rsidR="00EF318C">
        <w:rPr>
          <w:spacing w:val="-4"/>
          <w:lang w:val="sq-AL"/>
        </w:rPr>
        <w:t>,</w:t>
      </w:r>
      <w:r w:rsidR="00ED1451" w:rsidRPr="009E211A">
        <w:rPr>
          <w:spacing w:val="-4"/>
          <w:lang w:val="sq-AL"/>
        </w:rPr>
        <w:t xml:space="preserve"> me fuqi të instaluar </w:t>
      </w:r>
      <w:r w:rsidR="00EF318C">
        <w:rPr>
          <w:spacing w:val="-4"/>
          <w:lang w:val="sq-AL"/>
        </w:rPr>
        <w:t xml:space="preserve"> </w:t>
      </w:r>
      <w:r w:rsidR="00ED1451" w:rsidRPr="009E211A">
        <w:rPr>
          <w:spacing w:val="-4"/>
          <w:lang w:val="sq-AL"/>
        </w:rPr>
        <w:t>0.315 MW; “Lusen 2”</w:t>
      </w:r>
      <w:r w:rsidR="00EF318C">
        <w:rPr>
          <w:spacing w:val="-4"/>
          <w:lang w:val="sq-AL"/>
        </w:rPr>
        <w:t>,</w:t>
      </w:r>
      <w:r w:rsidR="00ED1451" w:rsidRPr="009E211A">
        <w:rPr>
          <w:spacing w:val="-4"/>
          <w:lang w:val="sq-AL"/>
        </w:rPr>
        <w:t xml:space="preserve"> me fuqi të instaluar 0.6 MW; “Lusen 3”</w:t>
      </w:r>
      <w:r w:rsidR="00EF318C">
        <w:rPr>
          <w:spacing w:val="-4"/>
          <w:lang w:val="sq-AL"/>
        </w:rPr>
        <w:t>,</w:t>
      </w:r>
      <w:r w:rsidR="00ED1451" w:rsidRPr="009E211A">
        <w:rPr>
          <w:spacing w:val="-4"/>
          <w:lang w:val="sq-AL"/>
        </w:rPr>
        <w:t xml:space="preserve"> me fuqi të instaluar 0.6 MW; dhe me fuqi totale të instal</w:t>
      </w:r>
      <w:r w:rsidR="00565365" w:rsidRPr="009E211A">
        <w:rPr>
          <w:spacing w:val="-4"/>
          <w:lang w:val="sq-AL"/>
        </w:rPr>
        <w:t>uar 1.515 MW, për një afat 30-</w:t>
      </w:r>
      <w:r w:rsidR="00ED1451" w:rsidRPr="009E211A">
        <w:rPr>
          <w:spacing w:val="-4"/>
          <w:lang w:val="sq-AL"/>
        </w:rPr>
        <w:t>vjeçar.</w:t>
      </w:r>
    </w:p>
    <w:p w:rsidR="00ED1451" w:rsidRPr="009E211A" w:rsidRDefault="005734F9" w:rsidP="005734F9">
      <w:pPr>
        <w:pStyle w:val="Paragrafi"/>
        <w:rPr>
          <w:spacing w:val="-4"/>
          <w:lang w:val="sq-AL"/>
        </w:rPr>
      </w:pPr>
      <w:r w:rsidRPr="009E211A">
        <w:rPr>
          <w:spacing w:val="-4"/>
          <w:lang w:val="sq-AL"/>
        </w:rPr>
        <w:t xml:space="preserve">2. </w:t>
      </w:r>
      <w:r w:rsidR="00ED1451" w:rsidRPr="009E211A">
        <w:rPr>
          <w:spacing w:val="-4"/>
          <w:lang w:val="sq-AL"/>
        </w:rPr>
        <w:t xml:space="preserve">Drejtoria e Juridike </w:t>
      </w:r>
      <w:r w:rsidR="00565365" w:rsidRPr="009E211A">
        <w:rPr>
          <w:spacing w:val="-4"/>
          <w:lang w:val="sq-AL"/>
        </w:rPr>
        <w:t>dhe e Mbrojtjes së Konsumatorit</w:t>
      </w:r>
      <w:r w:rsidR="00ED1451" w:rsidRPr="009E211A">
        <w:rPr>
          <w:spacing w:val="-4"/>
          <w:lang w:val="sq-AL"/>
        </w:rPr>
        <w:t xml:space="preserve"> të njoftojë subjektin e interesuar për </w:t>
      </w:r>
      <w:r w:rsidR="00565365" w:rsidRPr="009E211A">
        <w:rPr>
          <w:spacing w:val="-4"/>
          <w:lang w:val="sq-AL"/>
        </w:rPr>
        <w:t xml:space="preserve">vendimin e bordit </w:t>
      </w:r>
      <w:r w:rsidR="00ED1451" w:rsidRPr="009E211A">
        <w:rPr>
          <w:spacing w:val="-4"/>
          <w:lang w:val="sq-AL"/>
        </w:rPr>
        <w:t>të ERE-s.</w:t>
      </w:r>
      <w:r w:rsidRPr="009E211A">
        <w:rPr>
          <w:spacing w:val="-4"/>
          <w:lang w:val="sq-AL"/>
        </w:rPr>
        <w:t> </w:t>
      </w:r>
    </w:p>
    <w:p w:rsidR="00ED1451" w:rsidRPr="009E211A" w:rsidRDefault="00ED1451" w:rsidP="00F66337">
      <w:pPr>
        <w:pStyle w:val="Paragrafi"/>
        <w:rPr>
          <w:spacing w:val="-4"/>
          <w:lang w:val="sq-AL"/>
        </w:rPr>
      </w:pPr>
      <w:r w:rsidRPr="009E211A">
        <w:rPr>
          <w:spacing w:val="-4"/>
          <w:lang w:val="sq-AL"/>
        </w:rPr>
        <w:t xml:space="preserve">Ky vendim hyn në fuqi menjëherë. </w:t>
      </w:r>
    </w:p>
    <w:p w:rsidR="00ED1451" w:rsidRPr="009E211A" w:rsidRDefault="00ED1451" w:rsidP="00F66337">
      <w:pPr>
        <w:pStyle w:val="Paragrafi"/>
        <w:rPr>
          <w:spacing w:val="-4"/>
          <w:lang w:val="sq-AL"/>
        </w:rPr>
      </w:pPr>
      <w:r w:rsidRPr="009E211A">
        <w:rPr>
          <w:spacing w:val="-4"/>
          <w:lang w:val="sq-AL"/>
        </w:rPr>
        <w:t xml:space="preserve">Ky vendim botohet në Fletoren Zyrtare.  </w:t>
      </w:r>
    </w:p>
    <w:p w:rsidR="00ED1451" w:rsidRPr="009E211A" w:rsidRDefault="00ED1451" w:rsidP="00F66337">
      <w:pPr>
        <w:pStyle w:val="Paragrafi"/>
        <w:rPr>
          <w:spacing w:val="-4"/>
          <w:lang w:val="sq-AL"/>
        </w:rPr>
      </w:pPr>
      <w:r w:rsidRPr="009E211A">
        <w:rPr>
          <w:spacing w:val="-4"/>
          <w:lang w:val="sq-AL"/>
        </w:rPr>
        <w:t xml:space="preserve">Ky vendim mund të ankimohet në </w:t>
      </w:r>
      <w:r w:rsidR="00EF318C">
        <w:rPr>
          <w:spacing w:val="-4"/>
          <w:lang w:val="sq-AL"/>
        </w:rPr>
        <w:t>Gjykatën Administrative Tiranë,</w:t>
      </w:r>
      <w:r w:rsidRPr="009E211A">
        <w:rPr>
          <w:spacing w:val="-4"/>
          <w:lang w:val="sq-AL"/>
        </w:rPr>
        <w:t xml:space="preserve"> brenda 30 ditëve kalendarike  nga  botimi në Fletoren Zyrtare.  </w:t>
      </w:r>
    </w:p>
    <w:p w:rsidR="00F66337" w:rsidRPr="009E211A" w:rsidRDefault="00F66337" w:rsidP="00D35E74">
      <w:pPr>
        <w:pStyle w:val="Hapesira7"/>
        <w:rPr>
          <w:spacing w:val="-4"/>
          <w:lang w:val="sq-AL"/>
        </w:rPr>
      </w:pPr>
    </w:p>
    <w:p w:rsidR="005734F9" w:rsidRPr="009E211A" w:rsidRDefault="005734F9" w:rsidP="005734F9">
      <w:pPr>
        <w:widowControl w:val="0"/>
        <w:spacing w:after="0" w:line="240" w:lineRule="auto"/>
        <w:jc w:val="right"/>
        <w:rPr>
          <w:rFonts w:ascii="Garamond" w:eastAsia="MS Mincho" w:hAnsi="Garamond" w:cs="CG Times"/>
          <w:spacing w:val="-4"/>
          <w:sz w:val="24"/>
          <w:lang w:val="sq-AL"/>
        </w:rPr>
      </w:pPr>
      <w:r w:rsidRPr="009E211A">
        <w:rPr>
          <w:rFonts w:ascii="Garamond" w:eastAsia="MS Mincho" w:hAnsi="Garamond" w:cs="CG Times"/>
          <w:spacing w:val="-4"/>
          <w:sz w:val="24"/>
          <w:lang w:val="sq-AL"/>
        </w:rPr>
        <w:t>KRYETARI</w:t>
      </w:r>
    </w:p>
    <w:p w:rsidR="005734F9" w:rsidRPr="009E211A" w:rsidRDefault="005734F9" w:rsidP="005734F9">
      <w:pPr>
        <w:widowControl w:val="0"/>
        <w:spacing w:after="0" w:line="240" w:lineRule="auto"/>
        <w:jc w:val="right"/>
        <w:rPr>
          <w:rFonts w:ascii="Garamond" w:eastAsia="MS Mincho" w:hAnsi="Garamond" w:cs="CG Times"/>
          <w:b/>
          <w:spacing w:val="-4"/>
          <w:sz w:val="24"/>
          <w:lang w:val="sq-AL"/>
        </w:rPr>
      </w:pPr>
      <w:r w:rsidRPr="009E211A">
        <w:rPr>
          <w:rFonts w:ascii="Garamond" w:eastAsia="MS Mincho" w:hAnsi="Garamond" w:cs="CG Times"/>
          <w:b/>
          <w:spacing w:val="-4"/>
          <w:sz w:val="24"/>
          <w:lang w:val="sq-AL"/>
        </w:rPr>
        <w:t>Petrit Ahmeti</w:t>
      </w:r>
    </w:p>
    <w:p w:rsidR="005734F9" w:rsidRPr="009E211A" w:rsidRDefault="005734F9" w:rsidP="00F66337">
      <w:pPr>
        <w:pStyle w:val="Paragrafi"/>
        <w:rPr>
          <w:spacing w:val="-4"/>
          <w:lang w:val="sq-AL"/>
        </w:rPr>
      </w:pPr>
    </w:p>
    <w:p w:rsidR="001B2D31" w:rsidRDefault="001B2D31" w:rsidP="00136812">
      <w:pPr>
        <w:pStyle w:val="Paragrafi"/>
        <w:ind w:firstLine="0"/>
        <w:rPr>
          <w:spacing w:val="-4"/>
          <w:lang w:val="sq-AL"/>
        </w:rPr>
      </w:pPr>
    </w:p>
    <w:p w:rsidR="000649C9" w:rsidRDefault="000649C9" w:rsidP="00136812">
      <w:pPr>
        <w:pStyle w:val="Paragrafi"/>
        <w:ind w:firstLine="0"/>
        <w:rPr>
          <w:spacing w:val="-4"/>
          <w:lang w:val="sq-AL"/>
        </w:rPr>
      </w:pPr>
    </w:p>
    <w:p w:rsidR="000649C9" w:rsidRDefault="000649C9" w:rsidP="00136812">
      <w:pPr>
        <w:pStyle w:val="Paragrafi"/>
        <w:ind w:firstLine="0"/>
        <w:rPr>
          <w:spacing w:val="-4"/>
          <w:lang w:val="sq-AL"/>
        </w:rPr>
      </w:pPr>
    </w:p>
    <w:p w:rsidR="000649C9" w:rsidRDefault="000649C9" w:rsidP="00136812">
      <w:pPr>
        <w:pStyle w:val="Paragrafi"/>
        <w:ind w:firstLine="0"/>
        <w:rPr>
          <w:spacing w:val="-4"/>
          <w:lang w:val="sq-AL"/>
        </w:rPr>
      </w:pPr>
    </w:p>
    <w:p w:rsidR="000649C9" w:rsidRDefault="000649C9" w:rsidP="00136812">
      <w:pPr>
        <w:pStyle w:val="Paragrafi"/>
        <w:ind w:firstLine="0"/>
        <w:rPr>
          <w:spacing w:val="-4"/>
          <w:lang w:val="sq-AL"/>
        </w:rPr>
      </w:pPr>
    </w:p>
    <w:p w:rsidR="000649C9" w:rsidRPr="009E211A" w:rsidRDefault="000649C9" w:rsidP="00136812">
      <w:pPr>
        <w:pStyle w:val="Paragrafi"/>
        <w:ind w:firstLine="0"/>
        <w:rPr>
          <w:spacing w:val="-4"/>
          <w:lang w:val="sq-AL"/>
        </w:rPr>
      </w:pPr>
    </w:p>
    <w:p w:rsidR="00126567" w:rsidRPr="009E211A" w:rsidRDefault="00126567" w:rsidP="00975983">
      <w:pPr>
        <w:pStyle w:val="NeniTitull"/>
        <w:rPr>
          <w:spacing w:val="-4"/>
          <w:lang w:val="sq-AL"/>
        </w:rPr>
      </w:pPr>
      <w:r w:rsidRPr="009E211A">
        <w:rPr>
          <w:spacing w:val="-4"/>
          <w:lang w:val="sq-AL"/>
        </w:rPr>
        <w:t>VENDIM</w:t>
      </w:r>
    </w:p>
    <w:p w:rsidR="00126567" w:rsidRPr="009E211A" w:rsidRDefault="00126567" w:rsidP="00975983">
      <w:pPr>
        <w:pStyle w:val="NeniTitull"/>
        <w:rPr>
          <w:spacing w:val="-4"/>
          <w:lang w:val="sq-AL"/>
        </w:rPr>
      </w:pPr>
      <w:r w:rsidRPr="009E211A">
        <w:rPr>
          <w:spacing w:val="-4"/>
          <w:lang w:val="sq-AL"/>
        </w:rPr>
        <w:t>Nr.</w:t>
      </w:r>
      <w:r w:rsidR="002E7D7B" w:rsidRPr="009E211A">
        <w:rPr>
          <w:spacing w:val="-4"/>
          <w:lang w:val="sq-AL"/>
        </w:rPr>
        <w:t xml:space="preserve"> </w:t>
      </w:r>
      <w:r w:rsidRPr="009E211A">
        <w:rPr>
          <w:spacing w:val="-4"/>
          <w:lang w:val="sq-AL"/>
        </w:rPr>
        <w:t xml:space="preserve">131, datë </w:t>
      </w:r>
      <w:r w:rsidR="00BA0B87" w:rsidRPr="009E211A">
        <w:rPr>
          <w:spacing w:val="-4"/>
          <w:lang w:val="sq-AL"/>
        </w:rPr>
        <w:t>16.8.2017</w:t>
      </w:r>
    </w:p>
    <w:p w:rsidR="00975983" w:rsidRPr="009E211A" w:rsidRDefault="00975983" w:rsidP="00D35E74">
      <w:pPr>
        <w:pStyle w:val="Hapesira7"/>
        <w:rPr>
          <w:spacing w:val="-4"/>
          <w:lang w:val="sq-AL"/>
        </w:rPr>
      </w:pPr>
    </w:p>
    <w:p w:rsidR="00F66337" w:rsidRPr="009E211A" w:rsidRDefault="00F66337" w:rsidP="00975983">
      <w:pPr>
        <w:pStyle w:val="NeniTitull"/>
        <w:rPr>
          <w:spacing w:val="-4"/>
          <w:lang w:val="sq-AL"/>
        </w:rPr>
      </w:pPr>
      <w:r w:rsidRPr="009E211A">
        <w:rPr>
          <w:spacing w:val="-4"/>
          <w:lang w:val="sq-AL"/>
        </w:rPr>
        <w:t xml:space="preserve">MBI FILLIMIN E PROCEDURËS PËR SHQYRTIMIN E APLIKIMIT TË SHOQËRISË “THE BLUE STAR” SHPK, PËR LICENCIM NË AKTIVITETIN E PRODHIMIT TË ENERGJISË </w:t>
      </w:r>
      <w:r w:rsidR="005734F9" w:rsidRPr="009E211A">
        <w:rPr>
          <w:spacing w:val="-4"/>
          <w:lang w:val="sq-AL"/>
        </w:rPr>
        <w:t xml:space="preserve">ELEKTRIKE </w:t>
      </w:r>
      <w:r w:rsidRPr="009E211A">
        <w:rPr>
          <w:spacing w:val="-4"/>
          <w:lang w:val="sq-AL"/>
        </w:rPr>
        <w:t>NGA HEC</w:t>
      </w:r>
      <w:r w:rsidR="00B43637">
        <w:rPr>
          <w:spacing w:val="-4"/>
          <w:lang w:val="sq-AL"/>
        </w:rPr>
        <w:t>-I</w:t>
      </w:r>
      <w:r w:rsidRPr="009E211A">
        <w:rPr>
          <w:spacing w:val="-4"/>
          <w:lang w:val="sq-AL"/>
        </w:rPr>
        <w:t xml:space="preserve"> “GORICË”, ME FUQI TË I</w:t>
      </w:r>
      <w:r w:rsidR="005734F9" w:rsidRPr="009E211A">
        <w:rPr>
          <w:spacing w:val="-4"/>
          <w:lang w:val="sq-AL"/>
        </w:rPr>
        <w:t>N</w:t>
      </w:r>
      <w:r w:rsidRPr="009E211A">
        <w:rPr>
          <w:spacing w:val="-4"/>
          <w:lang w:val="sq-AL"/>
        </w:rPr>
        <w:t>STALUAR 1.747 MW</w:t>
      </w:r>
    </w:p>
    <w:p w:rsidR="00F66337" w:rsidRPr="009E211A" w:rsidRDefault="00F66337" w:rsidP="00D35E74">
      <w:pPr>
        <w:pStyle w:val="Hapesira7"/>
        <w:rPr>
          <w:spacing w:val="-4"/>
          <w:lang w:val="sq-AL"/>
        </w:rPr>
      </w:pPr>
    </w:p>
    <w:p w:rsidR="00126567" w:rsidRPr="009E211A" w:rsidRDefault="00126567" w:rsidP="00F66337">
      <w:pPr>
        <w:pStyle w:val="Paragrafi"/>
        <w:rPr>
          <w:spacing w:val="-4"/>
          <w:lang w:val="sq-AL"/>
        </w:rPr>
      </w:pPr>
      <w:r w:rsidRPr="009E211A">
        <w:rPr>
          <w:spacing w:val="-4"/>
          <w:lang w:val="sq-AL"/>
        </w:rPr>
        <w:t xml:space="preserve">Në mbështetje të neneve 16; 37, pika 2, </w:t>
      </w:r>
      <w:r w:rsidR="009D4C6C" w:rsidRPr="009E211A">
        <w:rPr>
          <w:spacing w:val="-4"/>
          <w:lang w:val="sq-AL"/>
        </w:rPr>
        <w:t>germa</w:t>
      </w:r>
      <w:r w:rsidR="00EF318C">
        <w:rPr>
          <w:spacing w:val="-4"/>
          <w:lang w:val="sq-AL"/>
        </w:rPr>
        <w:t xml:space="preserve"> “a” të l</w:t>
      </w:r>
      <w:r w:rsidRPr="009E211A">
        <w:rPr>
          <w:spacing w:val="-4"/>
          <w:lang w:val="sq-AL"/>
        </w:rPr>
        <w:t xml:space="preserve">igjit nr. 43/2015 “Për </w:t>
      </w:r>
      <w:r w:rsidR="00565365" w:rsidRPr="009E211A">
        <w:rPr>
          <w:spacing w:val="-4"/>
          <w:lang w:val="sq-AL"/>
        </w:rPr>
        <w:t>sektorin e energjisë elektrike</w:t>
      </w:r>
      <w:r w:rsidRPr="009E211A">
        <w:rPr>
          <w:spacing w:val="-4"/>
          <w:lang w:val="sq-AL"/>
        </w:rPr>
        <w:t xml:space="preserve">”, neneve 4, pika 1, </w:t>
      </w:r>
      <w:r w:rsidR="009D4C6C" w:rsidRPr="009E211A">
        <w:rPr>
          <w:spacing w:val="-4"/>
          <w:lang w:val="sq-AL"/>
        </w:rPr>
        <w:t>germa</w:t>
      </w:r>
      <w:r w:rsidRPr="009E211A">
        <w:rPr>
          <w:spacing w:val="-4"/>
          <w:lang w:val="sq-AL"/>
        </w:rPr>
        <w:t xml:space="preserve"> “a”; 5, pika 1 </w:t>
      </w:r>
      <w:r w:rsidR="009D4C6C" w:rsidRPr="009E211A">
        <w:rPr>
          <w:spacing w:val="-4"/>
          <w:lang w:val="sq-AL"/>
        </w:rPr>
        <w:t>germa</w:t>
      </w:r>
      <w:r w:rsidRPr="009E211A">
        <w:rPr>
          <w:spacing w:val="-4"/>
          <w:lang w:val="sq-AL"/>
        </w:rPr>
        <w:t xml:space="preserve"> “a”; 10, pikat 1 dhe 3 të </w:t>
      </w:r>
      <w:r w:rsidR="00565365" w:rsidRPr="009E211A">
        <w:rPr>
          <w:spacing w:val="-4"/>
          <w:lang w:val="sq-AL"/>
        </w:rPr>
        <w:t>r</w:t>
      </w:r>
      <w:r w:rsidRPr="009E211A">
        <w:rPr>
          <w:spacing w:val="-4"/>
          <w:lang w:val="sq-AL"/>
        </w:rPr>
        <w:t xml:space="preserve">regullores </w:t>
      </w:r>
      <w:r w:rsidR="00565365" w:rsidRPr="009E211A">
        <w:rPr>
          <w:spacing w:val="-4"/>
          <w:lang w:val="sq-AL"/>
        </w:rPr>
        <w:t>“Për procedurat dhe afatet për dhënie</w:t>
      </w:r>
      <w:r w:rsidR="00EF318C">
        <w:rPr>
          <w:spacing w:val="-4"/>
          <w:lang w:val="sq-AL"/>
        </w:rPr>
        <w:t>n</w:t>
      </w:r>
      <w:r w:rsidR="00565365" w:rsidRPr="009E211A">
        <w:rPr>
          <w:spacing w:val="-4"/>
          <w:lang w:val="sq-AL"/>
        </w:rPr>
        <w:t>, modifikimi</w:t>
      </w:r>
      <w:r w:rsidR="00EF318C">
        <w:rPr>
          <w:spacing w:val="-4"/>
          <w:lang w:val="sq-AL"/>
        </w:rPr>
        <w:t>n</w:t>
      </w:r>
      <w:r w:rsidR="00565365" w:rsidRPr="009E211A">
        <w:rPr>
          <w:spacing w:val="-4"/>
          <w:lang w:val="sq-AL"/>
        </w:rPr>
        <w:t>, transferimi</w:t>
      </w:r>
      <w:r w:rsidR="00EF318C">
        <w:rPr>
          <w:spacing w:val="-4"/>
          <w:lang w:val="sq-AL"/>
        </w:rPr>
        <w:t>n</w:t>
      </w:r>
      <w:r w:rsidR="00565365" w:rsidRPr="009E211A">
        <w:rPr>
          <w:spacing w:val="-4"/>
          <w:lang w:val="sq-AL"/>
        </w:rPr>
        <w:t>, rinovimi</w:t>
      </w:r>
      <w:r w:rsidR="00EF318C">
        <w:rPr>
          <w:spacing w:val="-4"/>
          <w:lang w:val="sq-AL"/>
        </w:rPr>
        <w:t>n ose heqjen e licenc</w:t>
      </w:r>
      <w:r w:rsidR="00565365" w:rsidRPr="009E211A">
        <w:rPr>
          <w:spacing w:val="-4"/>
          <w:lang w:val="sq-AL"/>
        </w:rPr>
        <w:t>ave në sektorin e energjisë elektrike</w:t>
      </w:r>
      <w:r w:rsidRPr="009E211A">
        <w:rPr>
          <w:spacing w:val="-4"/>
          <w:lang w:val="sq-AL"/>
        </w:rPr>
        <w:t xml:space="preserve">”, të miratuar me </w:t>
      </w:r>
      <w:r w:rsidR="00565365" w:rsidRPr="009E211A">
        <w:rPr>
          <w:spacing w:val="-4"/>
          <w:lang w:val="sq-AL"/>
        </w:rPr>
        <w:t xml:space="preserve">vendimin e bordit </w:t>
      </w:r>
      <w:r w:rsidR="002E7D7B" w:rsidRPr="009E211A">
        <w:rPr>
          <w:spacing w:val="-4"/>
          <w:lang w:val="sq-AL"/>
        </w:rPr>
        <w:t>të ERE-s nr. 109, datë 29.</w:t>
      </w:r>
      <w:r w:rsidRPr="009E211A">
        <w:rPr>
          <w:spacing w:val="-4"/>
          <w:lang w:val="sq-AL"/>
        </w:rPr>
        <w:t xml:space="preserve">6.2016, si dhe neneve 15 dhe 19 të “Rregullave </w:t>
      </w:r>
      <w:r w:rsidR="00565365" w:rsidRPr="009E211A">
        <w:rPr>
          <w:spacing w:val="-4"/>
          <w:lang w:val="sq-AL"/>
        </w:rPr>
        <w:t xml:space="preserve">për organizimin, funksionimin dhe procedurat </w:t>
      </w:r>
      <w:r w:rsidRPr="009E211A">
        <w:rPr>
          <w:spacing w:val="-4"/>
          <w:lang w:val="sq-AL"/>
        </w:rPr>
        <w:t xml:space="preserve">e ERE-s”, miratuar me </w:t>
      </w:r>
      <w:r w:rsidR="00565365" w:rsidRPr="009E211A">
        <w:rPr>
          <w:spacing w:val="-4"/>
          <w:lang w:val="sq-AL"/>
        </w:rPr>
        <w:t xml:space="preserve">vendimin e bordit </w:t>
      </w:r>
      <w:r w:rsidR="002E7D7B" w:rsidRPr="009E211A">
        <w:rPr>
          <w:spacing w:val="-4"/>
          <w:lang w:val="sq-AL"/>
        </w:rPr>
        <w:t>të ERE</w:t>
      </w:r>
      <w:r w:rsidR="00EF318C">
        <w:rPr>
          <w:spacing w:val="-4"/>
          <w:lang w:val="sq-AL"/>
        </w:rPr>
        <w:t>-s</w:t>
      </w:r>
      <w:r w:rsidR="002E7D7B" w:rsidRPr="009E211A">
        <w:rPr>
          <w:spacing w:val="-4"/>
          <w:lang w:val="sq-AL"/>
        </w:rPr>
        <w:t xml:space="preserve"> nr. 96, datë 17.</w:t>
      </w:r>
      <w:r w:rsidRPr="009E211A">
        <w:rPr>
          <w:spacing w:val="-4"/>
          <w:lang w:val="sq-AL"/>
        </w:rPr>
        <w:t xml:space="preserve">6.2016; </w:t>
      </w:r>
      <w:r w:rsidR="00565365" w:rsidRPr="009E211A">
        <w:rPr>
          <w:spacing w:val="-4"/>
          <w:lang w:val="sq-AL"/>
        </w:rPr>
        <w:t>b</w:t>
      </w:r>
      <w:r w:rsidRPr="009E211A">
        <w:rPr>
          <w:spacing w:val="-4"/>
          <w:lang w:val="sq-AL"/>
        </w:rPr>
        <w:t>ordi i Entit Rregullator të Energji</w:t>
      </w:r>
      <w:r w:rsidR="00565365" w:rsidRPr="009E211A">
        <w:rPr>
          <w:spacing w:val="-4"/>
          <w:lang w:val="sq-AL"/>
        </w:rPr>
        <w:t>së (ER</w:t>
      </w:r>
      <w:r w:rsidRPr="009E211A">
        <w:rPr>
          <w:spacing w:val="-4"/>
          <w:lang w:val="sq-AL"/>
        </w:rPr>
        <w:t xml:space="preserve">E), </w:t>
      </w:r>
      <w:r w:rsidR="00565365" w:rsidRPr="009E211A">
        <w:rPr>
          <w:spacing w:val="-4"/>
          <w:lang w:val="sq-AL"/>
        </w:rPr>
        <w:t>në mbledhjen e tij të datës 16.</w:t>
      </w:r>
      <w:r w:rsidRPr="009E211A">
        <w:rPr>
          <w:spacing w:val="-4"/>
          <w:lang w:val="sq-AL"/>
        </w:rPr>
        <w:t>8.2017, mbasi shqyrtoi aplikimin e paraqitur nga shoqëria “</w:t>
      </w:r>
      <w:r w:rsidR="00565365" w:rsidRPr="009E211A">
        <w:rPr>
          <w:spacing w:val="-4"/>
          <w:lang w:val="sq-AL"/>
        </w:rPr>
        <w:t>The Blue Star</w:t>
      </w:r>
      <w:r w:rsidRPr="009E211A">
        <w:rPr>
          <w:spacing w:val="-4"/>
          <w:lang w:val="sq-AL"/>
        </w:rPr>
        <w:t>” sh.p.k</w:t>
      </w:r>
      <w:r w:rsidR="00565365" w:rsidRPr="009E211A">
        <w:rPr>
          <w:spacing w:val="-4"/>
          <w:lang w:val="sq-AL"/>
        </w:rPr>
        <w:t>.,</w:t>
      </w:r>
      <w:r w:rsidRPr="009E211A">
        <w:rPr>
          <w:spacing w:val="-4"/>
          <w:lang w:val="sq-AL"/>
        </w:rPr>
        <w:t xml:space="preserve"> si dhe relacionin e Drejtorisë së Licencimit dhe Monitorimit të Tregut mbi licencimin në aktivitetin e prodhimit të energjisë  elektrike  të kësaj shoqërie</w:t>
      </w:r>
      <w:r w:rsidR="00565365" w:rsidRPr="009E211A">
        <w:rPr>
          <w:spacing w:val="-4"/>
          <w:lang w:val="sq-AL"/>
        </w:rPr>
        <w:t>,</w:t>
      </w:r>
    </w:p>
    <w:p w:rsidR="005B269D" w:rsidRPr="009E211A" w:rsidRDefault="00565365" w:rsidP="00F66337">
      <w:pPr>
        <w:pStyle w:val="Paragrafi"/>
        <w:rPr>
          <w:spacing w:val="-4"/>
          <w:lang w:val="sq-AL"/>
        </w:rPr>
      </w:pPr>
      <w:r w:rsidRPr="009E211A">
        <w:rPr>
          <w:spacing w:val="-4"/>
          <w:lang w:val="sq-AL"/>
        </w:rPr>
        <w:t>k</w:t>
      </w:r>
      <w:r w:rsidR="005B269D" w:rsidRPr="009E211A">
        <w:rPr>
          <w:spacing w:val="-4"/>
          <w:lang w:val="sq-AL"/>
        </w:rPr>
        <w:t>onstatoi se:</w:t>
      </w:r>
    </w:p>
    <w:p w:rsidR="006C62C4" w:rsidRPr="009E211A" w:rsidRDefault="006C62C4" w:rsidP="00975983">
      <w:pPr>
        <w:pStyle w:val="Paragrafi"/>
        <w:rPr>
          <w:spacing w:val="-4"/>
          <w:lang w:val="sq-AL"/>
        </w:rPr>
      </w:pPr>
      <w:r w:rsidRPr="009E211A">
        <w:rPr>
          <w:spacing w:val="-4"/>
          <w:lang w:val="sq-AL"/>
        </w:rPr>
        <w:t>Aplikimi i shoqërisë “</w:t>
      </w:r>
      <w:r w:rsidR="00565365" w:rsidRPr="009E211A">
        <w:rPr>
          <w:spacing w:val="-4"/>
          <w:lang w:val="sq-AL"/>
        </w:rPr>
        <w:t>The Blue Star” sh.p.k.</w:t>
      </w:r>
      <w:r w:rsidRPr="009E211A">
        <w:rPr>
          <w:spacing w:val="-4"/>
          <w:lang w:val="sq-AL"/>
        </w:rPr>
        <w:t xml:space="preserve"> plotëson pjesërisht kërkesat e parashikuara nga ERE në </w:t>
      </w:r>
      <w:r w:rsidR="00565365" w:rsidRPr="009E211A">
        <w:rPr>
          <w:spacing w:val="-4"/>
          <w:lang w:val="sq-AL"/>
        </w:rPr>
        <w:t>r</w:t>
      </w:r>
      <w:r w:rsidRPr="009E211A">
        <w:rPr>
          <w:spacing w:val="-4"/>
          <w:lang w:val="sq-AL"/>
        </w:rPr>
        <w:t xml:space="preserve">regulloren </w:t>
      </w:r>
      <w:r w:rsidR="00565365" w:rsidRPr="009E211A">
        <w:rPr>
          <w:spacing w:val="-4"/>
          <w:lang w:val="sq-AL"/>
        </w:rPr>
        <w:t xml:space="preserve">“Për </w:t>
      </w:r>
      <w:r w:rsidRPr="009E211A">
        <w:rPr>
          <w:spacing w:val="-4"/>
          <w:lang w:val="sq-AL"/>
        </w:rPr>
        <w:t xml:space="preserve">procedurat dhe afatet për dhënien, modifikimin, transferimin, rinovimin dhe heqjen e </w:t>
      </w:r>
      <w:r w:rsidR="00565365" w:rsidRPr="009E211A">
        <w:rPr>
          <w:spacing w:val="-4"/>
          <w:lang w:val="sq-AL"/>
        </w:rPr>
        <w:t>licencave</w:t>
      </w:r>
      <w:r w:rsidRPr="009E211A">
        <w:rPr>
          <w:spacing w:val="-4"/>
          <w:lang w:val="sq-AL"/>
        </w:rPr>
        <w:t xml:space="preserve"> në sektorin e ene</w:t>
      </w:r>
      <w:r w:rsidR="00975983" w:rsidRPr="009E211A">
        <w:rPr>
          <w:spacing w:val="-4"/>
          <w:lang w:val="sq-AL"/>
        </w:rPr>
        <w:t>rgjisë elektrike”</w:t>
      </w:r>
      <w:r w:rsidR="00565365" w:rsidRPr="009E211A">
        <w:rPr>
          <w:spacing w:val="-4"/>
          <w:lang w:val="sq-AL"/>
        </w:rPr>
        <w:t>,</w:t>
      </w:r>
      <w:r w:rsidR="00975983" w:rsidRPr="009E211A">
        <w:rPr>
          <w:spacing w:val="-4"/>
          <w:lang w:val="sq-AL"/>
        </w:rPr>
        <w:t xml:space="preserve"> si më poshtë:</w:t>
      </w:r>
    </w:p>
    <w:p w:rsidR="006C62C4" w:rsidRPr="009E211A" w:rsidRDefault="00975983" w:rsidP="00F66337">
      <w:pPr>
        <w:pStyle w:val="Paragrafi"/>
        <w:rPr>
          <w:spacing w:val="-4"/>
          <w:lang w:val="sq-AL"/>
        </w:rPr>
      </w:pPr>
      <w:r w:rsidRPr="009E211A">
        <w:rPr>
          <w:spacing w:val="-4"/>
          <w:lang w:val="sq-AL"/>
        </w:rPr>
        <w:t xml:space="preserve">- </w:t>
      </w:r>
      <w:r w:rsidR="006C62C4" w:rsidRPr="009E211A">
        <w:rPr>
          <w:spacing w:val="-4"/>
          <w:lang w:val="sq-AL"/>
        </w:rPr>
        <w:t>Formati i aplikimit (neni 9, pika 1</w:t>
      </w:r>
      <w:r w:rsidR="00EF318C">
        <w:rPr>
          <w:spacing w:val="-4"/>
          <w:lang w:val="sq-AL"/>
        </w:rPr>
        <w:t>,</w:t>
      </w:r>
      <w:r w:rsidR="006C62C4" w:rsidRPr="009E211A">
        <w:rPr>
          <w:spacing w:val="-4"/>
          <w:lang w:val="sq-AL"/>
        </w:rPr>
        <w:t xml:space="preserve"> </w:t>
      </w:r>
      <w:r w:rsidR="009D4C6C" w:rsidRPr="009E211A">
        <w:rPr>
          <w:spacing w:val="-4"/>
          <w:lang w:val="sq-AL"/>
        </w:rPr>
        <w:t>germa</w:t>
      </w:r>
      <w:r w:rsidR="00565365" w:rsidRPr="009E211A">
        <w:rPr>
          <w:spacing w:val="-4"/>
          <w:lang w:val="sq-AL"/>
        </w:rPr>
        <w:t>t “a”, “b”, “c”)</w:t>
      </w:r>
      <w:r w:rsidR="006C62C4" w:rsidRPr="009E211A">
        <w:rPr>
          <w:spacing w:val="-4"/>
          <w:lang w:val="sq-AL"/>
        </w:rPr>
        <w:t xml:space="preserve"> është plotësuar në mënyrë korrekte. </w:t>
      </w:r>
    </w:p>
    <w:p w:rsidR="006C62C4" w:rsidRPr="009E211A" w:rsidRDefault="00975983" w:rsidP="00F66337">
      <w:pPr>
        <w:pStyle w:val="Paragrafi"/>
        <w:rPr>
          <w:spacing w:val="-4"/>
          <w:lang w:val="sq-AL"/>
        </w:rPr>
      </w:pPr>
      <w:r w:rsidRPr="009E211A">
        <w:rPr>
          <w:spacing w:val="-4"/>
          <w:lang w:val="sq-AL"/>
        </w:rPr>
        <w:t xml:space="preserve">- </w:t>
      </w:r>
      <w:r w:rsidR="00EF318C">
        <w:rPr>
          <w:spacing w:val="-4"/>
          <w:lang w:val="sq-AL"/>
        </w:rPr>
        <w:t>Dokumentacioni</w:t>
      </w:r>
      <w:r w:rsidR="006C62C4" w:rsidRPr="009E211A">
        <w:rPr>
          <w:spacing w:val="-4"/>
          <w:lang w:val="sq-AL"/>
        </w:rPr>
        <w:t xml:space="preserve"> juridik, administrativ dhe pronësor (neni 9, pika 2</w:t>
      </w:r>
      <w:r w:rsidR="00EF318C">
        <w:rPr>
          <w:spacing w:val="-4"/>
          <w:lang w:val="sq-AL"/>
        </w:rPr>
        <w:t>,</w:t>
      </w:r>
      <w:r w:rsidR="006C62C4" w:rsidRPr="009E211A">
        <w:rPr>
          <w:spacing w:val="-4"/>
          <w:lang w:val="sq-AL"/>
        </w:rPr>
        <w:t xml:space="preserve"> </w:t>
      </w:r>
      <w:r w:rsidR="009D4C6C" w:rsidRPr="009E211A">
        <w:rPr>
          <w:spacing w:val="-4"/>
          <w:lang w:val="sq-AL"/>
        </w:rPr>
        <w:t>germa</w:t>
      </w:r>
      <w:r w:rsidR="00565365" w:rsidRPr="009E211A">
        <w:rPr>
          <w:spacing w:val="-4"/>
          <w:lang w:val="sq-AL"/>
        </w:rPr>
        <w:t>t , “b”, “c”,  “e”, “f”)</w:t>
      </w:r>
      <w:r w:rsidR="006C62C4" w:rsidRPr="009E211A">
        <w:rPr>
          <w:spacing w:val="-4"/>
          <w:lang w:val="sq-AL"/>
        </w:rPr>
        <w:t xml:space="preserve"> është plotësuar tërësisht.</w:t>
      </w:r>
    </w:p>
    <w:p w:rsidR="00FD14BD" w:rsidRPr="009E211A" w:rsidRDefault="00975983" w:rsidP="00403D2B">
      <w:pPr>
        <w:pStyle w:val="Paragrafi"/>
        <w:rPr>
          <w:spacing w:val="-4"/>
          <w:lang w:val="sq-AL"/>
        </w:rPr>
      </w:pPr>
      <w:r w:rsidRPr="009E211A">
        <w:rPr>
          <w:spacing w:val="-4"/>
          <w:lang w:val="sq-AL"/>
        </w:rPr>
        <w:t>- Doku</w:t>
      </w:r>
      <w:r w:rsidR="00565365" w:rsidRPr="009E211A">
        <w:rPr>
          <w:spacing w:val="-4"/>
          <w:lang w:val="sq-AL"/>
        </w:rPr>
        <w:t>mentacioni financiar dhe fiskal</w:t>
      </w:r>
      <w:r w:rsidRPr="009E211A">
        <w:rPr>
          <w:spacing w:val="-4"/>
          <w:lang w:val="sq-AL"/>
        </w:rPr>
        <w:t xml:space="preserve"> (neni 9 pika 3, </w:t>
      </w:r>
      <w:r w:rsidR="009D4C6C" w:rsidRPr="009E211A">
        <w:rPr>
          <w:spacing w:val="-4"/>
          <w:lang w:val="sq-AL"/>
        </w:rPr>
        <w:t>germa</w:t>
      </w:r>
      <w:r w:rsidRPr="009E211A">
        <w:rPr>
          <w:spacing w:val="-4"/>
          <w:lang w:val="sq-AL"/>
        </w:rPr>
        <w:t>t “a”, “b”, “c”, “d”</w:t>
      </w:r>
      <w:r w:rsidR="00565365" w:rsidRPr="009E211A">
        <w:rPr>
          <w:spacing w:val="-4"/>
          <w:lang w:val="sq-AL"/>
        </w:rPr>
        <w:t>)</w:t>
      </w:r>
      <w:r w:rsidR="00403D2B" w:rsidRPr="009E211A">
        <w:rPr>
          <w:spacing w:val="-4"/>
          <w:lang w:val="sq-AL"/>
        </w:rPr>
        <w:t xml:space="preserve">  është plotësuar tërësisht.  </w:t>
      </w:r>
    </w:p>
    <w:p w:rsidR="00FD14BD" w:rsidRPr="009E211A" w:rsidRDefault="002E7D7B" w:rsidP="00403D2B">
      <w:pPr>
        <w:pStyle w:val="Paragrafi"/>
        <w:rPr>
          <w:spacing w:val="-4"/>
          <w:lang w:val="sq-AL"/>
        </w:rPr>
      </w:pPr>
      <w:r w:rsidRPr="009E211A">
        <w:rPr>
          <w:spacing w:val="-4"/>
          <w:lang w:val="sq-AL"/>
        </w:rPr>
        <w:t xml:space="preserve">- </w:t>
      </w:r>
      <w:r w:rsidR="00FD14BD" w:rsidRPr="009E211A">
        <w:rPr>
          <w:spacing w:val="-4"/>
          <w:lang w:val="sq-AL"/>
        </w:rPr>
        <w:t>Dokumentacioni teknik për HEC (neni 9, pikat 4.1</w:t>
      </w:r>
      <w:r w:rsidR="00565365" w:rsidRPr="009E211A">
        <w:rPr>
          <w:spacing w:val="-4"/>
          <w:lang w:val="sq-AL"/>
        </w:rPr>
        <w:t>.1; 4.1.2; 4.1.3; 4.1.4; 4.1.5)</w:t>
      </w:r>
      <w:r w:rsidR="00FD14BD" w:rsidRPr="009E211A">
        <w:rPr>
          <w:spacing w:val="-4"/>
          <w:lang w:val="sq-AL"/>
        </w:rPr>
        <w:t xml:space="preserve"> është plotësuar tërësisht.</w:t>
      </w:r>
    </w:p>
    <w:p w:rsidR="00FD14BD" w:rsidRPr="009E211A" w:rsidRDefault="00FD14BD" w:rsidP="00F66337">
      <w:pPr>
        <w:pStyle w:val="Paragrafi"/>
        <w:rPr>
          <w:spacing w:val="-4"/>
          <w:lang w:val="sq-AL"/>
        </w:rPr>
      </w:pPr>
      <w:r w:rsidRPr="009E211A">
        <w:rPr>
          <w:spacing w:val="-4"/>
          <w:lang w:val="sq-AL"/>
        </w:rPr>
        <w:t>Në lidhje me mungesën e dokumentacionit</w:t>
      </w:r>
      <w:r w:rsidR="00565365" w:rsidRPr="009E211A">
        <w:rPr>
          <w:spacing w:val="-4"/>
          <w:lang w:val="sq-AL"/>
        </w:rPr>
        <w:t>,</w:t>
      </w:r>
      <w:r w:rsidRPr="009E211A">
        <w:rPr>
          <w:spacing w:val="-4"/>
          <w:lang w:val="sq-AL"/>
        </w:rPr>
        <w:t xml:space="preserve"> që ka të bëjë me:</w:t>
      </w:r>
    </w:p>
    <w:p w:rsidR="00FD14BD" w:rsidRPr="009E211A" w:rsidRDefault="00403D2B" w:rsidP="00F66337">
      <w:pPr>
        <w:pStyle w:val="Paragrafi"/>
        <w:rPr>
          <w:spacing w:val="-4"/>
          <w:lang w:val="sq-AL"/>
        </w:rPr>
      </w:pPr>
      <w:r w:rsidRPr="009E211A">
        <w:rPr>
          <w:spacing w:val="-4"/>
          <w:lang w:val="sq-AL"/>
        </w:rPr>
        <w:t xml:space="preserve">- </w:t>
      </w:r>
      <w:r w:rsidR="00FD14BD" w:rsidRPr="009E211A">
        <w:rPr>
          <w:spacing w:val="-4"/>
          <w:lang w:val="sq-AL"/>
        </w:rPr>
        <w:t>Nenin 9, pika 2</w:t>
      </w:r>
      <w:r w:rsidR="00EF318C">
        <w:rPr>
          <w:spacing w:val="-4"/>
          <w:lang w:val="sq-AL"/>
        </w:rPr>
        <w:t>,</w:t>
      </w:r>
      <w:r w:rsidR="00FD14BD" w:rsidRPr="009E211A">
        <w:rPr>
          <w:spacing w:val="-4"/>
          <w:lang w:val="sq-AL"/>
        </w:rPr>
        <w:t xml:space="preserve"> </w:t>
      </w:r>
      <w:r w:rsidR="009D4C6C" w:rsidRPr="009E211A">
        <w:rPr>
          <w:spacing w:val="-4"/>
          <w:lang w:val="sq-AL"/>
        </w:rPr>
        <w:t>germa</w:t>
      </w:r>
      <w:r w:rsidR="00565365" w:rsidRPr="009E211A">
        <w:rPr>
          <w:spacing w:val="-4"/>
          <w:lang w:val="sq-AL"/>
        </w:rPr>
        <w:t xml:space="preserve"> “a” (akti</w:t>
      </w:r>
      <w:r w:rsidR="00FD14BD" w:rsidRPr="009E211A">
        <w:rPr>
          <w:spacing w:val="-4"/>
          <w:lang w:val="sq-AL"/>
        </w:rPr>
        <w:t xml:space="preserve"> </w:t>
      </w:r>
      <w:r w:rsidR="00565365" w:rsidRPr="009E211A">
        <w:rPr>
          <w:spacing w:val="-4"/>
          <w:lang w:val="sq-AL"/>
        </w:rPr>
        <w:t>i</w:t>
      </w:r>
      <w:r w:rsidR="00FD14BD" w:rsidRPr="009E211A">
        <w:rPr>
          <w:spacing w:val="-4"/>
          <w:lang w:val="sq-AL"/>
        </w:rPr>
        <w:t xml:space="preserve"> themelimit të shoqërisë);</w:t>
      </w:r>
    </w:p>
    <w:p w:rsidR="00FD14BD" w:rsidRPr="009E211A" w:rsidRDefault="00403D2B" w:rsidP="00F66337">
      <w:pPr>
        <w:pStyle w:val="Paragrafi"/>
        <w:rPr>
          <w:spacing w:val="-4"/>
          <w:lang w:val="sq-AL"/>
        </w:rPr>
      </w:pPr>
      <w:r w:rsidRPr="009E211A">
        <w:rPr>
          <w:spacing w:val="-4"/>
          <w:lang w:val="sq-AL"/>
        </w:rPr>
        <w:t xml:space="preserve">- </w:t>
      </w:r>
      <w:r w:rsidR="00FD14BD" w:rsidRPr="009E211A">
        <w:rPr>
          <w:spacing w:val="-4"/>
          <w:lang w:val="sq-AL"/>
        </w:rPr>
        <w:t>Neni 9, pika 2</w:t>
      </w:r>
      <w:r w:rsidR="00EF318C">
        <w:rPr>
          <w:spacing w:val="-4"/>
          <w:lang w:val="sq-AL"/>
        </w:rPr>
        <w:t>,</w:t>
      </w:r>
      <w:r w:rsidR="00FD14BD" w:rsidRPr="009E211A">
        <w:rPr>
          <w:spacing w:val="-4"/>
          <w:lang w:val="sq-AL"/>
        </w:rPr>
        <w:t xml:space="preserve"> </w:t>
      </w:r>
      <w:r w:rsidR="009D4C6C" w:rsidRPr="009E211A">
        <w:rPr>
          <w:spacing w:val="-4"/>
          <w:lang w:val="sq-AL"/>
        </w:rPr>
        <w:t>germa</w:t>
      </w:r>
      <w:r w:rsidR="00565365" w:rsidRPr="009E211A">
        <w:rPr>
          <w:spacing w:val="-4"/>
          <w:lang w:val="sq-AL"/>
        </w:rPr>
        <w:t xml:space="preserve"> “d”</w:t>
      </w:r>
      <w:r w:rsidR="00FD14BD" w:rsidRPr="009E211A">
        <w:rPr>
          <w:spacing w:val="-4"/>
          <w:lang w:val="sq-AL"/>
        </w:rPr>
        <w:t xml:space="preserve"> (</w:t>
      </w:r>
      <w:r w:rsidR="00565365" w:rsidRPr="009E211A">
        <w:rPr>
          <w:spacing w:val="-4"/>
          <w:lang w:val="sq-AL"/>
        </w:rPr>
        <w:t>v</w:t>
      </w:r>
      <w:r w:rsidR="00FD14BD" w:rsidRPr="009E211A">
        <w:rPr>
          <w:spacing w:val="-4"/>
          <w:lang w:val="sq-AL"/>
        </w:rPr>
        <w:t xml:space="preserve">ërtetimi nga </w:t>
      </w:r>
      <w:r w:rsidR="00565365" w:rsidRPr="009E211A">
        <w:rPr>
          <w:spacing w:val="-4"/>
          <w:lang w:val="sq-AL"/>
        </w:rPr>
        <w:t>g</w:t>
      </w:r>
      <w:r w:rsidR="00FD14BD" w:rsidRPr="009E211A">
        <w:rPr>
          <w:spacing w:val="-4"/>
          <w:lang w:val="sq-AL"/>
        </w:rPr>
        <w:t>jykata);</w:t>
      </w:r>
    </w:p>
    <w:p w:rsidR="006C62C4" w:rsidRPr="009E211A" w:rsidRDefault="00403D2B" w:rsidP="00403D2B">
      <w:pPr>
        <w:pStyle w:val="Paragrafi"/>
        <w:rPr>
          <w:spacing w:val="-4"/>
          <w:lang w:val="sq-AL"/>
        </w:rPr>
      </w:pPr>
      <w:r w:rsidRPr="009E211A">
        <w:rPr>
          <w:spacing w:val="-4"/>
          <w:lang w:val="sq-AL"/>
        </w:rPr>
        <w:t xml:space="preserve">- </w:t>
      </w:r>
      <w:r w:rsidR="00FD14BD" w:rsidRPr="009E211A">
        <w:rPr>
          <w:spacing w:val="-4"/>
          <w:lang w:val="sq-AL"/>
        </w:rPr>
        <w:t>Neni 9, pika 2</w:t>
      </w:r>
      <w:r w:rsidR="00EF318C">
        <w:rPr>
          <w:spacing w:val="-4"/>
          <w:lang w:val="sq-AL"/>
        </w:rPr>
        <w:t>,</w:t>
      </w:r>
      <w:r w:rsidR="00FD14BD" w:rsidRPr="009E211A">
        <w:rPr>
          <w:spacing w:val="-4"/>
          <w:lang w:val="sq-AL"/>
        </w:rPr>
        <w:t xml:space="preserve"> </w:t>
      </w:r>
      <w:r w:rsidR="009D4C6C" w:rsidRPr="009E211A">
        <w:rPr>
          <w:spacing w:val="-4"/>
          <w:lang w:val="sq-AL"/>
        </w:rPr>
        <w:t>germa</w:t>
      </w:r>
      <w:r w:rsidR="00FD14BD" w:rsidRPr="009E211A">
        <w:rPr>
          <w:spacing w:val="-4"/>
          <w:lang w:val="sq-AL"/>
        </w:rPr>
        <w:t xml:space="preserve"> “g” (</w:t>
      </w:r>
      <w:r w:rsidR="00565365" w:rsidRPr="009E211A">
        <w:rPr>
          <w:spacing w:val="-4"/>
          <w:lang w:val="sq-AL"/>
        </w:rPr>
        <w:t>dokumente</w:t>
      </w:r>
      <w:r w:rsidR="00FD14BD" w:rsidRPr="009E211A">
        <w:rPr>
          <w:spacing w:val="-4"/>
          <w:lang w:val="sq-AL"/>
        </w:rPr>
        <w:t xml:space="preserve"> që vërtetojnë pronësinë  e aplikuesit në zonat ku do të s</w:t>
      </w:r>
      <w:r w:rsidR="00941B05">
        <w:rPr>
          <w:spacing w:val="-4"/>
          <w:lang w:val="sq-AL"/>
        </w:rPr>
        <w:t>htrihet projekti (kontrata shit</w:t>
      </w:r>
      <w:r w:rsidR="00FD14BD" w:rsidRPr="009E211A">
        <w:rPr>
          <w:spacing w:val="-4"/>
          <w:lang w:val="sq-AL"/>
        </w:rPr>
        <w:t xml:space="preserve">blerje, kontrata qiraje, akte dhurimi, kontrata premtim shitblerje, marrëveshje me </w:t>
      </w:r>
      <w:r w:rsidR="00565365" w:rsidRPr="009E211A">
        <w:rPr>
          <w:spacing w:val="-4"/>
          <w:lang w:val="sq-AL"/>
        </w:rPr>
        <w:t>subjektet</w:t>
      </w:r>
      <w:r w:rsidR="00FD14BD" w:rsidRPr="009E211A">
        <w:rPr>
          <w:spacing w:val="-4"/>
          <w:lang w:val="sq-AL"/>
        </w:rPr>
        <w:t xml:space="preserve"> që kanë në pronësi zonat ku shtrihet projekti), do të njoftohet subjekti që në bazë të </w:t>
      </w:r>
      <w:r w:rsidR="00565365" w:rsidRPr="009E211A">
        <w:rPr>
          <w:spacing w:val="-4"/>
          <w:lang w:val="sq-AL"/>
        </w:rPr>
        <w:t>r</w:t>
      </w:r>
      <w:r w:rsidR="00FD14BD" w:rsidRPr="009E211A">
        <w:rPr>
          <w:spacing w:val="-4"/>
          <w:lang w:val="sq-AL"/>
        </w:rPr>
        <w:t xml:space="preserve">regullores </w:t>
      </w:r>
      <w:r w:rsidR="00565365" w:rsidRPr="009E211A">
        <w:rPr>
          <w:spacing w:val="-4"/>
          <w:lang w:val="sq-AL"/>
        </w:rPr>
        <w:t xml:space="preserve">“Për </w:t>
      </w:r>
      <w:r w:rsidR="00FD14BD" w:rsidRPr="009E211A">
        <w:rPr>
          <w:spacing w:val="-4"/>
          <w:lang w:val="sq-AL"/>
        </w:rPr>
        <w:t xml:space="preserve">procedurat dhe afatet për dhënien, modifikimin, transferimin, rinovimin dhe heqjen e </w:t>
      </w:r>
      <w:r w:rsidR="00565365" w:rsidRPr="009E211A">
        <w:rPr>
          <w:spacing w:val="-4"/>
          <w:lang w:val="sq-AL"/>
        </w:rPr>
        <w:t>licencave</w:t>
      </w:r>
      <w:r w:rsidR="00FD14BD" w:rsidRPr="009E211A">
        <w:rPr>
          <w:spacing w:val="-4"/>
          <w:lang w:val="sq-AL"/>
        </w:rPr>
        <w:t xml:space="preserve"> në sektorin e energjisë elektrike”, t</w:t>
      </w:r>
      <w:r w:rsidR="00565365" w:rsidRPr="009E211A">
        <w:rPr>
          <w:spacing w:val="-4"/>
          <w:lang w:val="sq-AL"/>
        </w:rPr>
        <w:t>’</w:t>
      </w:r>
      <w:r w:rsidR="00FD14BD" w:rsidRPr="009E211A">
        <w:rPr>
          <w:spacing w:val="-4"/>
          <w:lang w:val="sq-AL"/>
        </w:rPr>
        <w:t>i paraqesë këto në ERE,</w:t>
      </w:r>
      <w:r w:rsidRPr="009E211A">
        <w:rPr>
          <w:spacing w:val="-4"/>
          <w:lang w:val="sq-AL"/>
        </w:rPr>
        <w:t xml:space="preserve"> brenda afateve të përcaktuara.</w:t>
      </w:r>
    </w:p>
    <w:p w:rsidR="00461F3A" w:rsidRPr="009E211A" w:rsidRDefault="00461F3A" w:rsidP="00F66337">
      <w:pPr>
        <w:pStyle w:val="Paragrafi"/>
        <w:rPr>
          <w:spacing w:val="-4"/>
          <w:lang w:val="sq-AL"/>
        </w:rPr>
      </w:pPr>
      <w:r w:rsidRPr="009E211A">
        <w:rPr>
          <w:spacing w:val="-4"/>
          <w:lang w:val="sq-AL"/>
        </w:rPr>
        <w:t xml:space="preserve">Për gjithë sa më sipër, </w:t>
      </w:r>
      <w:r w:rsidR="00565365" w:rsidRPr="009E211A">
        <w:rPr>
          <w:spacing w:val="-4"/>
          <w:lang w:val="sq-AL"/>
        </w:rPr>
        <w:t>bordi i ERE-s</w:t>
      </w:r>
    </w:p>
    <w:p w:rsidR="00403D2B" w:rsidRPr="009E211A" w:rsidRDefault="00403D2B" w:rsidP="00D35E74">
      <w:pPr>
        <w:pStyle w:val="Hapesira7"/>
        <w:rPr>
          <w:spacing w:val="-4"/>
          <w:lang w:val="sq-AL"/>
        </w:rPr>
      </w:pPr>
    </w:p>
    <w:p w:rsidR="00461F3A" w:rsidRPr="009E211A" w:rsidRDefault="00461F3A" w:rsidP="00403D2B">
      <w:pPr>
        <w:pStyle w:val="NeniNr"/>
        <w:rPr>
          <w:spacing w:val="-4"/>
          <w:lang w:val="sq-AL"/>
        </w:rPr>
      </w:pPr>
      <w:r w:rsidRPr="009E211A">
        <w:rPr>
          <w:spacing w:val="-4"/>
          <w:lang w:val="sq-AL"/>
        </w:rPr>
        <w:t>VENDOSI:</w:t>
      </w:r>
    </w:p>
    <w:p w:rsidR="00461F3A" w:rsidRPr="009E211A" w:rsidRDefault="00461F3A" w:rsidP="00D35E74">
      <w:pPr>
        <w:pStyle w:val="Hapesira7"/>
        <w:rPr>
          <w:spacing w:val="-4"/>
          <w:lang w:val="sq-AL"/>
        </w:rPr>
      </w:pPr>
    </w:p>
    <w:p w:rsidR="00461F3A" w:rsidRPr="009E211A" w:rsidRDefault="00403D2B" w:rsidP="00403D2B">
      <w:pPr>
        <w:pStyle w:val="Paragrafi"/>
        <w:rPr>
          <w:spacing w:val="-4"/>
          <w:lang w:val="sq-AL"/>
        </w:rPr>
      </w:pPr>
      <w:r w:rsidRPr="009E211A">
        <w:rPr>
          <w:spacing w:val="-4"/>
          <w:lang w:val="sq-AL"/>
        </w:rPr>
        <w:t xml:space="preserve">1.  </w:t>
      </w:r>
      <w:r w:rsidR="00461F3A" w:rsidRPr="009E211A">
        <w:rPr>
          <w:spacing w:val="-4"/>
          <w:lang w:val="sq-AL"/>
        </w:rPr>
        <w:t xml:space="preserve">Të fillojë procedurën për shqyrtimin e aplikimit të shoqërisë “The Blue Star” sh.p.k., për licencim në aktivitetin e prodhimit të energjisë elektrike nga </w:t>
      </w:r>
      <w:r w:rsidR="00565365" w:rsidRPr="009E211A">
        <w:rPr>
          <w:spacing w:val="-4"/>
          <w:lang w:val="sq-AL"/>
        </w:rPr>
        <w:t>HEC</w:t>
      </w:r>
      <w:r w:rsidR="007D5807">
        <w:rPr>
          <w:spacing w:val="-4"/>
          <w:lang w:val="sq-AL"/>
        </w:rPr>
        <w:t>-i</w:t>
      </w:r>
      <w:r w:rsidR="00565365" w:rsidRPr="009E211A">
        <w:rPr>
          <w:spacing w:val="-4"/>
          <w:lang w:val="sq-AL"/>
        </w:rPr>
        <w:t xml:space="preserve"> </w:t>
      </w:r>
      <w:r w:rsidR="00461F3A" w:rsidRPr="009E211A">
        <w:rPr>
          <w:spacing w:val="-4"/>
          <w:lang w:val="sq-AL"/>
        </w:rPr>
        <w:t>“Goricë”, me fuqi të instaluar 1.74</w:t>
      </w:r>
      <w:r w:rsidR="00565365" w:rsidRPr="009E211A">
        <w:rPr>
          <w:spacing w:val="-4"/>
          <w:lang w:val="sq-AL"/>
        </w:rPr>
        <w:t>7 MW, për një afat 30-</w:t>
      </w:r>
      <w:r w:rsidRPr="009E211A">
        <w:rPr>
          <w:spacing w:val="-4"/>
          <w:lang w:val="sq-AL"/>
        </w:rPr>
        <w:t>vjeçar.</w:t>
      </w:r>
    </w:p>
    <w:p w:rsidR="00461F3A" w:rsidRPr="009E211A" w:rsidRDefault="00461F3A" w:rsidP="00403D2B">
      <w:pPr>
        <w:pStyle w:val="Paragrafi"/>
        <w:rPr>
          <w:spacing w:val="-4"/>
          <w:lang w:val="sq-AL"/>
        </w:rPr>
      </w:pPr>
      <w:r w:rsidRPr="009E211A">
        <w:rPr>
          <w:spacing w:val="-4"/>
          <w:lang w:val="sq-AL"/>
        </w:rPr>
        <w:t>2.   Drejtoria e Licen</w:t>
      </w:r>
      <w:r w:rsidR="00565365" w:rsidRPr="009E211A">
        <w:rPr>
          <w:spacing w:val="-4"/>
          <w:lang w:val="sq-AL"/>
        </w:rPr>
        <w:t>cimit dhe Monitorimit të Tregut</w:t>
      </w:r>
      <w:r w:rsidRPr="009E211A">
        <w:rPr>
          <w:spacing w:val="-4"/>
          <w:lang w:val="sq-AL"/>
        </w:rPr>
        <w:t xml:space="preserve"> të njoftojë aplikuesin </w:t>
      </w:r>
      <w:r w:rsidR="00403D2B" w:rsidRPr="009E211A">
        <w:rPr>
          <w:spacing w:val="-4"/>
          <w:lang w:val="sq-AL"/>
        </w:rPr>
        <w:t xml:space="preserve">për </w:t>
      </w:r>
      <w:r w:rsidR="00565365" w:rsidRPr="009E211A">
        <w:rPr>
          <w:spacing w:val="-4"/>
          <w:lang w:val="sq-AL"/>
        </w:rPr>
        <w:t xml:space="preserve">vendimin e bordit </w:t>
      </w:r>
      <w:r w:rsidR="00403D2B" w:rsidRPr="009E211A">
        <w:rPr>
          <w:spacing w:val="-4"/>
          <w:lang w:val="sq-AL"/>
        </w:rPr>
        <w:t>të ERE-s.</w:t>
      </w:r>
    </w:p>
    <w:p w:rsidR="00461F3A" w:rsidRPr="009E211A" w:rsidRDefault="00461F3A" w:rsidP="00F66337">
      <w:pPr>
        <w:pStyle w:val="Paragrafi"/>
        <w:rPr>
          <w:spacing w:val="-4"/>
          <w:lang w:val="sq-AL"/>
        </w:rPr>
      </w:pPr>
      <w:r w:rsidRPr="009E211A">
        <w:rPr>
          <w:spacing w:val="-4"/>
          <w:lang w:val="sq-AL"/>
        </w:rPr>
        <w:t>Ky vendim hyn në fuqi menjëherë.</w:t>
      </w:r>
    </w:p>
    <w:p w:rsidR="00461F3A" w:rsidRPr="009E211A" w:rsidRDefault="00461F3A" w:rsidP="00F66337">
      <w:pPr>
        <w:pStyle w:val="Paragrafi"/>
        <w:rPr>
          <w:spacing w:val="-4"/>
          <w:lang w:val="sq-AL"/>
        </w:rPr>
      </w:pPr>
      <w:r w:rsidRPr="009E211A">
        <w:rPr>
          <w:spacing w:val="-4"/>
          <w:lang w:val="sq-AL"/>
        </w:rPr>
        <w:t>Ky vendim botohet në Fletoren Zyrtare.</w:t>
      </w:r>
    </w:p>
    <w:p w:rsidR="00461F3A" w:rsidRPr="009E211A" w:rsidRDefault="00565365" w:rsidP="00F66337">
      <w:pPr>
        <w:pStyle w:val="Paragrafi"/>
        <w:rPr>
          <w:spacing w:val="-4"/>
          <w:lang w:val="sq-AL"/>
        </w:rPr>
      </w:pPr>
      <w:r w:rsidRPr="009E211A">
        <w:rPr>
          <w:spacing w:val="-4"/>
          <w:lang w:val="sq-AL"/>
        </w:rPr>
        <w:t>Ky vendim  mund të</w:t>
      </w:r>
      <w:r w:rsidR="00461F3A" w:rsidRPr="009E211A">
        <w:rPr>
          <w:spacing w:val="-4"/>
          <w:lang w:val="sq-AL"/>
        </w:rPr>
        <w:t xml:space="preserve"> ankimohet  në  Gj</w:t>
      </w:r>
      <w:r w:rsidR="00941B05">
        <w:rPr>
          <w:spacing w:val="-4"/>
          <w:lang w:val="sq-AL"/>
        </w:rPr>
        <w:t>ykatën  Administrative  Tiranë, brenda 30</w:t>
      </w:r>
      <w:r w:rsidR="00461F3A" w:rsidRPr="009E211A">
        <w:rPr>
          <w:spacing w:val="-4"/>
          <w:lang w:val="sq-AL"/>
        </w:rPr>
        <w:t xml:space="preserve"> ditëve kalendarike nga botimi në Fletoren Zyrtare.</w:t>
      </w:r>
    </w:p>
    <w:p w:rsidR="00F66337" w:rsidRPr="009E211A" w:rsidRDefault="00F66337" w:rsidP="00D35E74">
      <w:pPr>
        <w:pStyle w:val="Hapesira7"/>
        <w:rPr>
          <w:spacing w:val="-4"/>
          <w:lang w:val="sq-AL"/>
        </w:rPr>
      </w:pPr>
    </w:p>
    <w:p w:rsidR="00403D2B" w:rsidRPr="009E211A" w:rsidRDefault="00403D2B" w:rsidP="00403D2B">
      <w:pPr>
        <w:widowControl w:val="0"/>
        <w:spacing w:after="0" w:line="240" w:lineRule="auto"/>
        <w:jc w:val="right"/>
        <w:rPr>
          <w:rFonts w:ascii="Garamond" w:eastAsia="MS Mincho" w:hAnsi="Garamond" w:cs="CG Times"/>
          <w:spacing w:val="-4"/>
          <w:sz w:val="24"/>
          <w:lang w:val="sq-AL"/>
        </w:rPr>
      </w:pPr>
      <w:r w:rsidRPr="009E211A">
        <w:rPr>
          <w:rFonts w:ascii="Garamond" w:eastAsia="MS Mincho" w:hAnsi="Garamond" w:cs="CG Times"/>
          <w:spacing w:val="-4"/>
          <w:sz w:val="24"/>
          <w:lang w:val="sq-AL"/>
        </w:rPr>
        <w:t>KRYETARI</w:t>
      </w:r>
    </w:p>
    <w:p w:rsidR="00403D2B" w:rsidRPr="009E211A" w:rsidRDefault="00403D2B" w:rsidP="00403D2B">
      <w:pPr>
        <w:widowControl w:val="0"/>
        <w:spacing w:after="0" w:line="240" w:lineRule="auto"/>
        <w:jc w:val="right"/>
        <w:rPr>
          <w:rFonts w:ascii="Garamond" w:eastAsia="MS Mincho" w:hAnsi="Garamond" w:cs="CG Times"/>
          <w:b/>
          <w:spacing w:val="-4"/>
          <w:sz w:val="24"/>
          <w:lang w:val="sq-AL"/>
        </w:rPr>
      </w:pPr>
      <w:r w:rsidRPr="009E211A">
        <w:rPr>
          <w:rFonts w:ascii="Garamond" w:eastAsia="MS Mincho" w:hAnsi="Garamond" w:cs="CG Times"/>
          <w:b/>
          <w:spacing w:val="-4"/>
          <w:sz w:val="24"/>
          <w:lang w:val="sq-AL"/>
        </w:rPr>
        <w:t>Petrit Ahmeti</w:t>
      </w:r>
    </w:p>
    <w:p w:rsidR="00403D2B" w:rsidRPr="009E211A" w:rsidRDefault="00403D2B" w:rsidP="00B46D22">
      <w:pPr>
        <w:pStyle w:val="Paragrafi"/>
        <w:rPr>
          <w:spacing w:val="-4"/>
          <w:lang w:val="sq-AL"/>
        </w:rPr>
      </w:pPr>
    </w:p>
    <w:p w:rsidR="001140FC" w:rsidRPr="009E211A" w:rsidRDefault="001140FC" w:rsidP="00403D2B">
      <w:pPr>
        <w:pStyle w:val="NeniTitull"/>
        <w:rPr>
          <w:spacing w:val="-4"/>
          <w:lang w:val="sq-AL"/>
        </w:rPr>
      </w:pPr>
      <w:r w:rsidRPr="009E211A">
        <w:rPr>
          <w:spacing w:val="-4"/>
          <w:lang w:val="sq-AL"/>
        </w:rPr>
        <w:t>VENDIM</w:t>
      </w:r>
    </w:p>
    <w:p w:rsidR="001140FC" w:rsidRPr="009E211A" w:rsidRDefault="001140FC" w:rsidP="00403D2B">
      <w:pPr>
        <w:pStyle w:val="NeniTitull"/>
        <w:rPr>
          <w:spacing w:val="-4"/>
          <w:lang w:val="sq-AL"/>
        </w:rPr>
      </w:pPr>
      <w:r w:rsidRPr="009E211A">
        <w:rPr>
          <w:spacing w:val="-4"/>
          <w:lang w:val="sq-AL"/>
        </w:rPr>
        <w:t>Nr.</w:t>
      </w:r>
      <w:r w:rsidR="002E7D7B" w:rsidRPr="009E211A">
        <w:rPr>
          <w:spacing w:val="-4"/>
          <w:lang w:val="sq-AL"/>
        </w:rPr>
        <w:t xml:space="preserve"> </w:t>
      </w:r>
      <w:r w:rsidRPr="009E211A">
        <w:rPr>
          <w:spacing w:val="-4"/>
          <w:lang w:val="sq-AL"/>
        </w:rPr>
        <w:t>132, datë 16.8.2017</w:t>
      </w:r>
    </w:p>
    <w:p w:rsidR="00403D2B" w:rsidRPr="009E211A" w:rsidRDefault="00403D2B" w:rsidP="00D35E74">
      <w:pPr>
        <w:pStyle w:val="Hapesira7"/>
        <w:rPr>
          <w:spacing w:val="-4"/>
          <w:lang w:val="sq-AL"/>
        </w:rPr>
      </w:pPr>
    </w:p>
    <w:p w:rsidR="001140FC" w:rsidRPr="009E211A" w:rsidRDefault="001140FC" w:rsidP="00403D2B">
      <w:pPr>
        <w:pStyle w:val="NeniTitull"/>
        <w:rPr>
          <w:spacing w:val="-4"/>
          <w:lang w:val="sq-AL"/>
        </w:rPr>
      </w:pPr>
      <w:r w:rsidRPr="009E211A">
        <w:rPr>
          <w:spacing w:val="-4"/>
          <w:lang w:val="sq-AL"/>
        </w:rPr>
        <w:t>MBI FILLIMIN E PROCEDURËS PËR LICENCI</w:t>
      </w:r>
      <w:r w:rsidR="00941B05">
        <w:rPr>
          <w:spacing w:val="-4"/>
          <w:lang w:val="sq-AL"/>
        </w:rPr>
        <w:t>MIN E SHOQËRISË “THE BLUE STAR”</w:t>
      </w:r>
      <w:r w:rsidRPr="009E211A">
        <w:rPr>
          <w:spacing w:val="-4"/>
          <w:lang w:val="sq-AL"/>
        </w:rPr>
        <w:t xml:space="preserve"> NË AKTIVITETIN E TREGTIMIT TË ENERGJISË ELEKTRIKE</w:t>
      </w:r>
    </w:p>
    <w:p w:rsidR="001140FC" w:rsidRPr="009E211A" w:rsidRDefault="001140FC" w:rsidP="00E17914">
      <w:pPr>
        <w:pStyle w:val="Hapesira7"/>
        <w:rPr>
          <w:spacing w:val="-4"/>
          <w:lang w:val="sq-AL"/>
        </w:rPr>
      </w:pPr>
    </w:p>
    <w:p w:rsidR="001140FC" w:rsidRPr="009E211A" w:rsidRDefault="001140FC" w:rsidP="00B46D22">
      <w:pPr>
        <w:pStyle w:val="Paragrafi"/>
        <w:rPr>
          <w:spacing w:val="-4"/>
          <w:lang w:val="sq-AL"/>
        </w:rPr>
      </w:pPr>
      <w:r w:rsidRPr="009E211A">
        <w:rPr>
          <w:spacing w:val="-4"/>
          <w:lang w:val="sq-AL"/>
        </w:rPr>
        <w:t xml:space="preserve">Në mbështetje të neneve 16; 37, pika 2, </w:t>
      </w:r>
      <w:r w:rsidR="009D4C6C" w:rsidRPr="009E211A">
        <w:rPr>
          <w:spacing w:val="-4"/>
          <w:lang w:val="sq-AL"/>
        </w:rPr>
        <w:t>germa</w:t>
      </w:r>
      <w:r w:rsidRPr="009E211A">
        <w:rPr>
          <w:spacing w:val="-4"/>
          <w:lang w:val="sq-AL"/>
        </w:rPr>
        <w:t xml:space="preserve"> “d” të </w:t>
      </w:r>
      <w:r w:rsidR="00565365" w:rsidRPr="009E211A">
        <w:rPr>
          <w:spacing w:val="-4"/>
          <w:lang w:val="sq-AL"/>
        </w:rPr>
        <w:t>l</w:t>
      </w:r>
      <w:r w:rsidRPr="009E211A">
        <w:rPr>
          <w:spacing w:val="-4"/>
          <w:lang w:val="sq-AL"/>
        </w:rPr>
        <w:t xml:space="preserve">igjit nr. 43/2015 “Për </w:t>
      </w:r>
      <w:r w:rsidR="00565365" w:rsidRPr="009E211A">
        <w:rPr>
          <w:spacing w:val="-4"/>
          <w:lang w:val="sq-AL"/>
        </w:rPr>
        <w:t>sektorin e energjisë elektrike</w:t>
      </w:r>
      <w:r w:rsidRPr="009E211A">
        <w:rPr>
          <w:spacing w:val="-4"/>
          <w:lang w:val="sq-AL"/>
        </w:rPr>
        <w:t xml:space="preserve">”, neneve 4, pika 1, </w:t>
      </w:r>
      <w:r w:rsidR="009D4C6C" w:rsidRPr="009E211A">
        <w:rPr>
          <w:spacing w:val="-4"/>
          <w:lang w:val="sq-AL"/>
        </w:rPr>
        <w:t>germa</w:t>
      </w:r>
      <w:r w:rsidRPr="009E211A">
        <w:rPr>
          <w:spacing w:val="-4"/>
          <w:lang w:val="sq-AL"/>
        </w:rPr>
        <w:t xml:space="preserve"> “e”; 5, pika 1 </w:t>
      </w:r>
      <w:r w:rsidR="009D4C6C" w:rsidRPr="009E211A">
        <w:rPr>
          <w:spacing w:val="-4"/>
          <w:lang w:val="sq-AL"/>
        </w:rPr>
        <w:t>germa</w:t>
      </w:r>
      <w:r w:rsidRPr="009E211A">
        <w:rPr>
          <w:spacing w:val="-4"/>
          <w:lang w:val="sq-AL"/>
        </w:rPr>
        <w:t xml:space="preserve"> “e”; 13 të </w:t>
      </w:r>
      <w:r w:rsidR="00565365" w:rsidRPr="009E211A">
        <w:rPr>
          <w:spacing w:val="-4"/>
          <w:lang w:val="sq-AL"/>
        </w:rPr>
        <w:t>r</w:t>
      </w:r>
      <w:r w:rsidRPr="009E211A">
        <w:rPr>
          <w:spacing w:val="-4"/>
          <w:lang w:val="sq-AL"/>
        </w:rPr>
        <w:t xml:space="preserve">regullores </w:t>
      </w:r>
      <w:r w:rsidR="00565365" w:rsidRPr="009E211A">
        <w:rPr>
          <w:spacing w:val="-4"/>
          <w:lang w:val="sq-AL"/>
        </w:rPr>
        <w:t>“Për procedurat dhe afatet për dhënie</w:t>
      </w:r>
      <w:r w:rsidR="00941B05">
        <w:rPr>
          <w:spacing w:val="-4"/>
          <w:lang w:val="sq-AL"/>
        </w:rPr>
        <w:t>n</w:t>
      </w:r>
      <w:r w:rsidR="00565365" w:rsidRPr="009E211A">
        <w:rPr>
          <w:spacing w:val="-4"/>
          <w:lang w:val="sq-AL"/>
        </w:rPr>
        <w:t>, modifikimi</w:t>
      </w:r>
      <w:r w:rsidR="00941B05">
        <w:rPr>
          <w:spacing w:val="-4"/>
          <w:lang w:val="sq-AL"/>
        </w:rPr>
        <w:t>n</w:t>
      </w:r>
      <w:r w:rsidR="00565365" w:rsidRPr="009E211A">
        <w:rPr>
          <w:spacing w:val="-4"/>
          <w:lang w:val="sq-AL"/>
        </w:rPr>
        <w:t>, transferimi</w:t>
      </w:r>
      <w:r w:rsidR="00941B05">
        <w:rPr>
          <w:spacing w:val="-4"/>
          <w:lang w:val="sq-AL"/>
        </w:rPr>
        <w:t>n</w:t>
      </w:r>
      <w:r w:rsidR="00565365" w:rsidRPr="009E211A">
        <w:rPr>
          <w:spacing w:val="-4"/>
          <w:lang w:val="sq-AL"/>
        </w:rPr>
        <w:t>, rinovimi</w:t>
      </w:r>
      <w:r w:rsidR="00941B05">
        <w:rPr>
          <w:spacing w:val="-4"/>
          <w:lang w:val="sq-AL"/>
        </w:rPr>
        <w:t>n ose heqjen e licenc</w:t>
      </w:r>
      <w:r w:rsidR="00565365" w:rsidRPr="009E211A">
        <w:rPr>
          <w:spacing w:val="-4"/>
          <w:lang w:val="sq-AL"/>
        </w:rPr>
        <w:t>ave në sektorin e energjisë elektrike</w:t>
      </w:r>
      <w:r w:rsidRPr="009E211A">
        <w:rPr>
          <w:spacing w:val="-4"/>
          <w:lang w:val="sq-AL"/>
        </w:rPr>
        <w:t xml:space="preserve">”, të miratuar me </w:t>
      </w:r>
      <w:r w:rsidR="00A86CB0" w:rsidRPr="009E211A">
        <w:rPr>
          <w:spacing w:val="-4"/>
          <w:lang w:val="sq-AL"/>
        </w:rPr>
        <w:t xml:space="preserve">vendimin e bordit </w:t>
      </w:r>
      <w:r w:rsidR="002E7D7B" w:rsidRPr="009E211A">
        <w:rPr>
          <w:spacing w:val="-4"/>
          <w:lang w:val="sq-AL"/>
        </w:rPr>
        <w:t>të ERE-s nr. 109, datë 29.</w:t>
      </w:r>
      <w:r w:rsidRPr="009E211A">
        <w:rPr>
          <w:spacing w:val="-4"/>
          <w:lang w:val="sq-AL"/>
        </w:rPr>
        <w:t xml:space="preserve">6.2016, si dhe neneve 15 dhe 19 të “Rregullave </w:t>
      </w:r>
      <w:r w:rsidR="00A86CB0" w:rsidRPr="009E211A">
        <w:rPr>
          <w:spacing w:val="-4"/>
          <w:lang w:val="sq-AL"/>
        </w:rPr>
        <w:t xml:space="preserve">për organizimin, funksionimin dhe procedurat </w:t>
      </w:r>
      <w:r w:rsidRPr="009E211A">
        <w:rPr>
          <w:spacing w:val="-4"/>
          <w:lang w:val="sq-AL"/>
        </w:rPr>
        <w:t xml:space="preserve">e ERE-s”, miratuar me </w:t>
      </w:r>
      <w:r w:rsidR="00A86CB0" w:rsidRPr="009E211A">
        <w:rPr>
          <w:spacing w:val="-4"/>
          <w:lang w:val="sq-AL"/>
        </w:rPr>
        <w:t xml:space="preserve">vendimin e bordit </w:t>
      </w:r>
      <w:r w:rsidR="002E7D7B" w:rsidRPr="009E211A">
        <w:rPr>
          <w:spacing w:val="-4"/>
          <w:lang w:val="sq-AL"/>
        </w:rPr>
        <w:t>të ERE nr. 96, datë 17.</w:t>
      </w:r>
      <w:r w:rsidRPr="009E211A">
        <w:rPr>
          <w:spacing w:val="-4"/>
          <w:lang w:val="sq-AL"/>
        </w:rPr>
        <w:t xml:space="preserve">6.2016; </w:t>
      </w:r>
      <w:r w:rsidR="00A86CB0" w:rsidRPr="009E211A">
        <w:rPr>
          <w:spacing w:val="-4"/>
          <w:lang w:val="sq-AL"/>
        </w:rPr>
        <w:t>b</w:t>
      </w:r>
      <w:r w:rsidRPr="009E211A">
        <w:rPr>
          <w:spacing w:val="-4"/>
          <w:lang w:val="sq-AL"/>
        </w:rPr>
        <w:t>ordi i En</w:t>
      </w:r>
      <w:r w:rsidR="00A86CB0" w:rsidRPr="009E211A">
        <w:rPr>
          <w:spacing w:val="-4"/>
          <w:lang w:val="sq-AL"/>
        </w:rPr>
        <w:t>tit Rregullator të Energjisë (ER</w:t>
      </w:r>
      <w:r w:rsidRPr="009E211A">
        <w:rPr>
          <w:spacing w:val="-4"/>
          <w:lang w:val="sq-AL"/>
        </w:rPr>
        <w:t xml:space="preserve">E), </w:t>
      </w:r>
      <w:r w:rsidR="00A86CB0" w:rsidRPr="009E211A">
        <w:rPr>
          <w:spacing w:val="-4"/>
          <w:lang w:val="sq-AL"/>
        </w:rPr>
        <w:t>në mbledhjen e tij të datës 16.</w:t>
      </w:r>
      <w:r w:rsidRPr="009E211A">
        <w:rPr>
          <w:spacing w:val="-4"/>
          <w:lang w:val="sq-AL"/>
        </w:rPr>
        <w:t xml:space="preserve">8.2017, mbasi shqyrtoi relacionin për licencim në aktivitetin e tregtimit </w:t>
      </w:r>
      <w:r w:rsidR="00941B05">
        <w:rPr>
          <w:spacing w:val="-4"/>
          <w:lang w:val="sq-AL"/>
        </w:rPr>
        <w:t xml:space="preserve"> të  energjisë  elektrike  të  s</w:t>
      </w:r>
      <w:r w:rsidRPr="009E211A">
        <w:rPr>
          <w:spacing w:val="-4"/>
          <w:lang w:val="sq-AL"/>
        </w:rPr>
        <w:t>hoqërisë  “The Blue Star” sh.p.k., të përgatitur nga Drejtoria e Licencimit dhe</w:t>
      </w:r>
      <w:r w:rsidR="00941B05">
        <w:rPr>
          <w:spacing w:val="-4"/>
          <w:lang w:val="sq-AL"/>
        </w:rPr>
        <w:t xml:space="preserve"> Monitorimit të Tregut,</w:t>
      </w:r>
    </w:p>
    <w:p w:rsidR="001140FC" w:rsidRPr="009E211A" w:rsidRDefault="00A86CB0" w:rsidP="00B46D22">
      <w:pPr>
        <w:pStyle w:val="Paragrafi"/>
        <w:rPr>
          <w:spacing w:val="-4"/>
          <w:lang w:val="sq-AL"/>
        </w:rPr>
      </w:pPr>
      <w:r w:rsidRPr="009E211A">
        <w:rPr>
          <w:spacing w:val="-4"/>
          <w:lang w:val="sq-AL"/>
        </w:rPr>
        <w:t>k</w:t>
      </w:r>
      <w:r w:rsidR="001140FC" w:rsidRPr="009E211A">
        <w:rPr>
          <w:spacing w:val="-4"/>
          <w:lang w:val="sq-AL"/>
        </w:rPr>
        <w:t>onstatoi se:</w:t>
      </w:r>
    </w:p>
    <w:p w:rsidR="001140FC" w:rsidRPr="009E211A" w:rsidRDefault="001140FC" w:rsidP="00403D2B">
      <w:pPr>
        <w:pStyle w:val="Paragrafi"/>
        <w:rPr>
          <w:spacing w:val="-4"/>
          <w:lang w:val="sq-AL"/>
        </w:rPr>
      </w:pPr>
      <w:r w:rsidRPr="009E211A">
        <w:rPr>
          <w:spacing w:val="-4"/>
          <w:lang w:val="sq-AL"/>
        </w:rPr>
        <w:t>Aplikimi i sh</w:t>
      </w:r>
      <w:r w:rsidR="00941B05">
        <w:rPr>
          <w:spacing w:val="-4"/>
          <w:lang w:val="sq-AL"/>
        </w:rPr>
        <w:t>oqërisë “The Blue Star” sh.p.k.</w:t>
      </w:r>
      <w:r w:rsidRPr="009E211A">
        <w:rPr>
          <w:spacing w:val="-4"/>
          <w:lang w:val="sq-AL"/>
        </w:rPr>
        <w:t xml:space="preserve"> plotëson pjesërisht kërkesat e parashikuara nga ERE në </w:t>
      </w:r>
      <w:r w:rsidR="00A86CB0" w:rsidRPr="009E211A">
        <w:rPr>
          <w:spacing w:val="-4"/>
          <w:lang w:val="sq-AL"/>
        </w:rPr>
        <w:t>r</w:t>
      </w:r>
      <w:r w:rsidRPr="009E211A">
        <w:rPr>
          <w:spacing w:val="-4"/>
          <w:lang w:val="sq-AL"/>
        </w:rPr>
        <w:t xml:space="preserve">regulloren </w:t>
      </w:r>
      <w:r w:rsidR="00A86CB0" w:rsidRPr="009E211A">
        <w:rPr>
          <w:spacing w:val="-4"/>
          <w:lang w:val="sq-AL"/>
        </w:rPr>
        <w:t xml:space="preserve">“Për </w:t>
      </w:r>
      <w:r w:rsidRPr="009E211A">
        <w:rPr>
          <w:spacing w:val="-4"/>
          <w:lang w:val="sq-AL"/>
        </w:rPr>
        <w:t xml:space="preserve">procedurat dhe afatet për dhënien, modifikimin, transferimin, rinovimin dhe heqjen e </w:t>
      </w:r>
      <w:r w:rsidR="00A86CB0" w:rsidRPr="009E211A">
        <w:rPr>
          <w:spacing w:val="-4"/>
          <w:lang w:val="sq-AL"/>
        </w:rPr>
        <w:t>licencave</w:t>
      </w:r>
      <w:r w:rsidRPr="009E211A">
        <w:rPr>
          <w:spacing w:val="-4"/>
          <w:lang w:val="sq-AL"/>
        </w:rPr>
        <w:t xml:space="preserve"> në sektorin e ene</w:t>
      </w:r>
      <w:r w:rsidR="00403D2B" w:rsidRPr="009E211A">
        <w:rPr>
          <w:spacing w:val="-4"/>
          <w:lang w:val="sq-AL"/>
        </w:rPr>
        <w:t>rgjisë elektrike” si më poshtë:</w:t>
      </w:r>
    </w:p>
    <w:p w:rsidR="001140FC" w:rsidRPr="009E211A" w:rsidRDefault="00403D2B" w:rsidP="00403D2B">
      <w:pPr>
        <w:pStyle w:val="Paragrafi"/>
        <w:rPr>
          <w:spacing w:val="-4"/>
          <w:lang w:val="sq-AL"/>
        </w:rPr>
      </w:pPr>
      <w:r w:rsidRPr="009E211A">
        <w:rPr>
          <w:spacing w:val="-4"/>
          <w:lang w:val="sq-AL"/>
        </w:rPr>
        <w:t xml:space="preserve">- </w:t>
      </w:r>
      <w:r w:rsidR="001140FC" w:rsidRPr="009E211A">
        <w:rPr>
          <w:spacing w:val="-4"/>
          <w:lang w:val="sq-AL"/>
        </w:rPr>
        <w:t>Formati i aplikimit (neni 9, pika 1</w:t>
      </w:r>
      <w:r w:rsidR="00941B05">
        <w:rPr>
          <w:spacing w:val="-4"/>
          <w:lang w:val="sq-AL"/>
        </w:rPr>
        <w:t>,</w:t>
      </w:r>
      <w:r w:rsidR="001140FC" w:rsidRPr="009E211A">
        <w:rPr>
          <w:spacing w:val="-4"/>
          <w:lang w:val="sq-AL"/>
        </w:rPr>
        <w:t xml:space="preserve"> </w:t>
      </w:r>
      <w:r w:rsidR="009D4C6C" w:rsidRPr="009E211A">
        <w:rPr>
          <w:spacing w:val="-4"/>
          <w:lang w:val="sq-AL"/>
        </w:rPr>
        <w:t>germa</w:t>
      </w:r>
      <w:r w:rsidR="00A86CB0" w:rsidRPr="009E211A">
        <w:rPr>
          <w:spacing w:val="-4"/>
          <w:lang w:val="sq-AL"/>
        </w:rPr>
        <w:t>t “a”, “b”, “c”)</w:t>
      </w:r>
      <w:r w:rsidR="001140FC" w:rsidRPr="009E211A">
        <w:rPr>
          <w:spacing w:val="-4"/>
          <w:lang w:val="sq-AL"/>
        </w:rPr>
        <w:t xml:space="preserve"> është plotësuar tërësisht.</w:t>
      </w:r>
    </w:p>
    <w:p w:rsidR="00F66337" w:rsidRPr="009E211A" w:rsidRDefault="00403D2B" w:rsidP="00403D2B">
      <w:pPr>
        <w:pStyle w:val="Paragrafi"/>
        <w:rPr>
          <w:spacing w:val="-4"/>
          <w:lang w:val="sq-AL"/>
        </w:rPr>
      </w:pPr>
      <w:r w:rsidRPr="009E211A">
        <w:rPr>
          <w:spacing w:val="-4"/>
          <w:lang w:val="sq-AL"/>
        </w:rPr>
        <w:t xml:space="preserve">- </w:t>
      </w:r>
      <w:r w:rsidR="00941B05">
        <w:rPr>
          <w:spacing w:val="-4"/>
          <w:lang w:val="sq-AL"/>
        </w:rPr>
        <w:t>Dokumentacioni</w:t>
      </w:r>
      <w:r w:rsidR="001140FC" w:rsidRPr="009E211A">
        <w:rPr>
          <w:spacing w:val="-4"/>
          <w:lang w:val="sq-AL"/>
        </w:rPr>
        <w:t xml:space="preserve"> juridik, administrativ dhe pronësor (neni 9, pika 2</w:t>
      </w:r>
      <w:r w:rsidR="00941B05">
        <w:rPr>
          <w:spacing w:val="-4"/>
          <w:lang w:val="sq-AL"/>
        </w:rPr>
        <w:t>,</w:t>
      </w:r>
      <w:r w:rsidR="001140FC" w:rsidRPr="009E211A">
        <w:rPr>
          <w:spacing w:val="-4"/>
          <w:lang w:val="sq-AL"/>
        </w:rPr>
        <w:t xml:space="preserve"> </w:t>
      </w:r>
      <w:r w:rsidR="009D4C6C" w:rsidRPr="009E211A">
        <w:rPr>
          <w:spacing w:val="-4"/>
          <w:lang w:val="sq-AL"/>
        </w:rPr>
        <w:t>germa</w:t>
      </w:r>
      <w:r w:rsidR="00A86CB0" w:rsidRPr="009E211A">
        <w:rPr>
          <w:spacing w:val="-4"/>
          <w:lang w:val="sq-AL"/>
        </w:rPr>
        <w:t>t , “b”, “c”,  “e”)</w:t>
      </w:r>
      <w:r w:rsidR="001140FC" w:rsidRPr="009E211A">
        <w:rPr>
          <w:spacing w:val="-4"/>
          <w:lang w:val="sq-AL"/>
        </w:rPr>
        <w:t xml:space="preserve"> është plotësuar tërësisht.</w:t>
      </w:r>
    </w:p>
    <w:p w:rsidR="00421F7F" w:rsidRPr="009E211A" w:rsidRDefault="00403D2B" w:rsidP="00403D2B">
      <w:pPr>
        <w:pStyle w:val="Paragrafi"/>
        <w:rPr>
          <w:spacing w:val="-4"/>
          <w:lang w:val="sq-AL"/>
        </w:rPr>
      </w:pPr>
      <w:r w:rsidRPr="009E211A">
        <w:rPr>
          <w:spacing w:val="-4"/>
          <w:lang w:val="sq-AL"/>
        </w:rPr>
        <w:t xml:space="preserve">- </w:t>
      </w:r>
      <w:r w:rsidR="00421F7F" w:rsidRPr="009E211A">
        <w:rPr>
          <w:spacing w:val="-4"/>
          <w:lang w:val="sq-AL"/>
        </w:rPr>
        <w:t>Dokum</w:t>
      </w:r>
      <w:r w:rsidR="00941B05">
        <w:rPr>
          <w:spacing w:val="-4"/>
          <w:lang w:val="sq-AL"/>
        </w:rPr>
        <w:t>entacioni</w:t>
      </w:r>
      <w:r w:rsidR="00A86CB0" w:rsidRPr="009E211A">
        <w:rPr>
          <w:spacing w:val="-4"/>
          <w:lang w:val="sq-AL"/>
        </w:rPr>
        <w:t xml:space="preserve"> financiar dhe fiskal</w:t>
      </w:r>
      <w:r w:rsidR="00421F7F" w:rsidRPr="009E211A">
        <w:rPr>
          <w:spacing w:val="-4"/>
          <w:lang w:val="sq-AL"/>
        </w:rPr>
        <w:t xml:space="preserve"> (neni 9, pika 3, </w:t>
      </w:r>
      <w:r w:rsidR="009D4C6C" w:rsidRPr="009E211A">
        <w:rPr>
          <w:spacing w:val="-4"/>
          <w:lang w:val="sq-AL"/>
        </w:rPr>
        <w:t>germa</w:t>
      </w:r>
      <w:r w:rsidR="00421F7F" w:rsidRPr="009E211A">
        <w:rPr>
          <w:spacing w:val="-4"/>
          <w:lang w:val="sq-AL"/>
        </w:rPr>
        <w:t>t “a”, “b”, “c” “</w:t>
      </w:r>
      <w:r w:rsidRPr="009E211A">
        <w:rPr>
          <w:spacing w:val="-4"/>
          <w:lang w:val="sq-AL"/>
        </w:rPr>
        <w:t>d”) është plotësuar tërësisht.</w:t>
      </w:r>
    </w:p>
    <w:p w:rsidR="00421F7F" w:rsidRPr="009E211A" w:rsidRDefault="00403D2B" w:rsidP="00403D2B">
      <w:pPr>
        <w:pStyle w:val="Paragrafi"/>
        <w:rPr>
          <w:spacing w:val="-4"/>
          <w:lang w:val="sq-AL"/>
        </w:rPr>
      </w:pPr>
      <w:r w:rsidRPr="009E211A">
        <w:rPr>
          <w:spacing w:val="-4"/>
          <w:lang w:val="sq-AL"/>
        </w:rPr>
        <w:t xml:space="preserve">- </w:t>
      </w:r>
      <w:r w:rsidR="00421F7F" w:rsidRPr="009E211A">
        <w:rPr>
          <w:spacing w:val="-4"/>
          <w:lang w:val="sq-AL"/>
        </w:rPr>
        <w:t xml:space="preserve">Dokumentacioni tekniko - ekonomik (neni 9, pika 4.8, </w:t>
      </w:r>
      <w:r w:rsidR="009D4C6C" w:rsidRPr="009E211A">
        <w:rPr>
          <w:spacing w:val="-4"/>
          <w:lang w:val="sq-AL"/>
        </w:rPr>
        <w:t>germa</w:t>
      </w:r>
      <w:r w:rsidR="00421F7F" w:rsidRPr="009E211A">
        <w:rPr>
          <w:spacing w:val="-4"/>
          <w:lang w:val="sq-AL"/>
        </w:rPr>
        <w:t xml:space="preserve"> “</w:t>
      </w:r>
      <w:r w:rsidR="00A86CB0" w:rsidRPr="009E211A">
        <w:rPr>
          <w:spacing w:val="-4"/>
          <w:lang w:val="sq-AL"/>
        </w:rPr>
        <w:t>c”)</w:t>
      </w:r>
      <w:r w:rsidRPr="009E211A">
        <w:rPr>
          <w:spacing w:val="-4"/>
          <w:lang w:val="sq-AL"/>
        </w:rPr>
        <w:t xml:space="preserve"> është plotësuar tërësisht.</w:t>
      </w:r>
    </w:p>
    <w:p w:rsidR="00421F7F" w:rsidRPr="009E211A" w:rsidRDefault="00421F7F" w:rsidP="00B46D22">
      <w:pPr>
        <w:pStyle w:val="Paragrafi"/>
        <w:rPr>
          <w:spacing w:val="-4"/>
          <w:lang w:val="sq-AL"/>
        </w:rPr>
      </w:pPr>
      <w:r w:rsidRPr="009E211A">
        <w:rPr>
          <w:spacing w:val="-4"/>
          <w:lang w:val="sq-AL"/>
        </w:rPr>
        <w:t>Në lidhje me mungesën e dokumentacionit</w:t>
      </w:r>
      <w:r w:rsidR="00A86CB0" w:rsidRPr="009E211A">
        <w:rPr>
          <w:spacing w:val="-4"/>
          <w:lang w:val="sq-AL"/>
        </w:rPr>
        <w:t>,</w:t>
      </w:r>
      <w:r w:rsidRPr="009E211A">
        <w:rPr>
          <w:spacing w:val="-4"/>
          <w:lang w:val="sq-AL"/>
        </w:rPr>
        <w:t xml:space="preserve"> që ka të bëjë me:</w:t>
      </w:r>
    </w:p>
    <w:p w:rsidR="00421F7F" w:rsidRPr="009E211A" w:rsidRDefault="00403D2B" w:rsidP="00B46D22">
      <w:pPr>
        <w:pStyle w:val="Paragrafi"/>
        <w:rPr>
          <w:spacing w:val="-4"/>
          <w:lang w:val="sq-AL"/>
        </w:rPr>
      </w:pPr>
      <w:r w:rsidRPr="009E211A">
        <w:rPr>
          <w:spacing w:val="-4"/>
          <w:lang w:val="sq-AL"/>
        </w:rPr>
        <w:t xml:space="preserve">- </w:t>
      </w:r>
      <w:r w:rsidR="00421F7F" w:rsidRPr="009E211A">
        <w:rPr>
          <w:spacing w:val="-4"/>
          <w:lang w:val="sq-AL"/>
        </w:rPr>
        <w:t>Nenin 9, pika 2</w:t>
      </w:r>
      <w:r w:rsidR="00941B05">
        <w:rPr>
          <w:spacing w:val="-4"/>
          <w:lang w:val="sq-AL"/>
        </w:rPr>
        <w:t>,</w:t>
      </w:r>
      <w:r w:rsidR="00421F7F" w:rsidRPr="009E211A">
        <w:rPr>
          <w:spacing w:val="-4"/>
          <w:lang w:val="sq-AL"/>
        </w:rPr>
        <w:t xml:space="preserve"> </w:t>
      </w:r>
      <w:r w:rsidR="009D4C6C" w:rsidRPr="009E211A">
        <w:rPr>
          <w:spacing w:val="-4"/>
          <w:lang w:val="sq-AL"/>
        </w:rPr>
        <w:t>germa</w:t>
      </w:r>
      <w:r w:rsidR="00A86CB0" w:rsidRPr="009E211A">
        <w:rPr>
          <w:spacing w:val="-4"/>
          <w:lang w:val="sq-AL"/>
        </w:rPr>
        <w:t xml:space="preserve"> “a”</w:t>
      </w:r>
      <w:r w:rsidR="00421F7F" w:rsidRPr="009E211A">
        <w:rPr>
          <w:spacing w:val="-4"/>
          <w:lang w:val="sq-AL"/>
        </w:rPr>
        <w:t xml:space="preserve"> (</w:t>
      </w:r>
      <w:r w:rsidR="00A86CB0" w:rsidRPr="009E211A">
        <w:rPr>
          <w:spacing w:val="-4"/>
          <w:lang w:val="sq-AL"/>
        </w:rPr>
        <w:t>akti</w:t>
      </w:r>
      <w:r w:rsidR="00421F7F" w:rsidRPr="009E211A">
        <w:rPr>
          <w:spacing w:val="-4"/>
          <w:lang w:val="sq-AL"/>
        </w:rPr>
        <w:t xml:space="preserve"> </w:t>
      </w:r>
      <w:r w:rsidR="00A86CB0" w:rsidRPr="009E211A">
        <w:rPr>
          <w:spacing w:val="-4"/>
          <w:lang w:val="sq-AL"/>
        </w:rPr>
        <w:t>i</w:t>
      </w:r>
      <w:r w:rsidR="00421F7F" w:rsidRPr="009E211A">
        <w:rPr>
          <w:spacing w:val="-4"/>
          <w:lang w:val="sq-AL"/>
        </w:rPr>
        <w:t xml:space="preserve"> themelimit të shoqërisë);</w:t>
      </w:r>
    </w:p>
    <w:p w:rsidR="00421F7F" w:rsidRPr="009E211A" w:rsidRDefault="00403D2B" w:rsidP="00B46D22">
      <w:pPr>
        <w:pStyle w:val="Paragrafi"/>
        <w:rPr>
          <w:spacing w:val="-4"/>
          <w:lang w:val="sq-AL"/>
        </w:rPr>
      </w:pPr>
      <w:r w:rsidRPr="009E211A">
        <w:rPr>
          <w:spacing w:val="-4"/>
          <w:lang w:val="sq-AL"/>
        </w:rPr>
        <w:t xml:space="preserve">- </w:t>
      </w:r>
      <w:r w:rsidR="00421F7F" w:rsidRPr="009E211A">
        <w:rPr>
          <w:spacing w:val="-4"/>
          <w:lang w:val="sq-AL"/>
        </w:rPr>
        <w:t>Neni 9, pika 2</w:t>
      </w:r>
      <w:r w:rsidR="00941B05">
        <w:rPr>
          <w:spacing w:val="-4"/>
          <w:lang w:val="sq-AL"/>
        </w:rPr>
        <w:t>,</w:t>
      </w:r>
      <w:r w:rsidR="00421F7F" w:rsidRPr="009E211A">
        <w:rPr>
          <w:spacing w:val="-4"/>
          <w:lang w:val="sq-AL"/>
        </w:rPr>
        <w:t xml:space="preserve"> </w:t>
      </w:r>
      <w:r w:rsidR="009D4C6C" w:rsidRPr="009E211A">
        <w:rPr>
          <w:spacing w:val="-4"/>
          <w:lang w:val="sq-AL"/>
        </w:rPr>
        <w:t>germa</w:t>
      </w:r>
      <w:r w:rsidR="00A86CB0" w:rsidRPr="009E211A">
        <w:rPr>
          <w:spacing w:val="-4"/>
          <w:lang w:val="sq-AL"/>
        </w:rPr>
        <w:t xml:space="preserve"> “d”</w:t>
      </w:r>
      <w:r w:rsidR="00421F7F" w:rsidRPr="009E211A">
        <w:rPr>
          <w:spacing w:val="-4"/>
          <w:lang w:val="sq-AL"/>
        </w:rPr>
        <w:t xml:space="preserve"> (</w:t>
      </w:r>
      <w:r w:rsidR="00A86CB0" w:rsidRPr="009E211A">
        <w:rPr>
          <w:spacing w:val="-4"/>
          <w:lang w:val="sq-AL"/>
        </w:rPr>
        <w:t>vërtetimi</w:t>
      </w:r>
      <w:r w:rsidR="00421F7F" w:rsidRPr="009E211A">
        <w:rPr>
          <w:spacing w:val="-4"/>
          <w:lang w:val="sq-AL"/>
        </w:rPr>
        <w:t xml:space="preserve"> nga </w:t>
      </w:r>
      <w:r w:rsidR="00A86CB0" w:rsidRPr="009E211A">
        <w:rPr>
          <w:spacing w:val="-4"/>
          <w:lang w:val="sq-AL"/>
        </w:rPr>
        <w:t>g</w:t>
      </w:r>
      <w:r w:rsidR="00421F7F" w:rsidRPr="009E211A">
        <w:rPr>
          <w:spacing w:val="-4"/>
          <w:lang w:val="sq-AL"/>
        </w:rPr>
        <w:t xml:space="preserve">jykata); </w:t>
      </w:r>
    </w:p>
    <w:p w:rsidR="00421F7F" w:rsidRPr="009E211A" w:rsidRDefault="00403D2B" w:rsidP="00403D2B">
      <w:pPr>
        <w:pStyle w:val="Paragrafi"/>
        <w:rPr>
          <w:spacing w:val="-4"/>
          <w:lang w:val="sq-AL"/>
        </w:rPr>
      </w:pPr>
      <w:r w:rsidRPr="009E211A">
        <w:rPr>
          <w:spacing w:val="-4"/>
          <w:lang w:val="sq-AL"/>
        </w:rPr>
        <w:t xml:space="preserve">- </w:t>
      </w:r>
      <w:r w:rsidR="00421F7F" w:rsidRPr="009E211A">
        <w:rPr>
          <w:spacing w:val="-4"/>
          <w:lang w:val="sq-AL"/>
        </w:rPr>
        <w:t xml:space="preserve">Neni 9, pika 4.8, </w:t>
      </w:r>
      <w:r w:rsidR="009D4C6C" w:rsidRPr="009E211A">
        <w:rPr>
          <w:spacing w:val="-4"/>
          <w:lang w:val="sq-AL"/>
        </w:rPr>
        <w:t>germa</w:t>
      </w:r>
      <w:r w:rsidR="00421F7F" w:rsidRPr="009E211A">
        <w:rPr>
          <w:spacing w:val="-4"/>
          <w:lang w:val="sq-AL"/>
        </w:rPr>
        <w:t xml:space="preserve"> “a”/”d”, sasia e energjisë elektrike e parashikuar për t</w:t>
      </w:r>
      <w:r w:rsidR="00A86CB0" w:rsidRPr="009E211A">
        <w:rPr>
          <w:spacing w:val="-4"/>
          <w:lang w:val="sq-AL"/>
        </w:rPr>
        <w:t>’</w:t>
      </w:r>
      <w:r w:rsidR="00421F7F" w:rsidRPr="009E211A">
        <w:rPr>
          <w:spacing w:val="-4"/>
          <w:lang w:val="sq-AL"/>
        </w:rPr>
        <w:t xml:space="preserve">u tregtuar sipas viteve; </w:t>
      </w:r>
      <w:r w:rsidR="009D4C6C" w:rsidRPr="009E211A">
        <w:rPr>
          <w:spacing w:val="-4"/>
          <w:lang w:val="sq-AL"/>
        </w:rPr>
        <w:t>germa</w:t>
      </w:r>
      <w:r w:rsidR="00421F7F" w:rsidRPr="009E211A">
        <w:rPr>
          <w:spacing w:val="-4"/>
          <w:lang w:val="sq-AL"/>
        </w:rPr>
        <w:t xml:space="preserve"> “b”</w:t>
      </w:r>
      <w:r w:rsidR="00A86CB0" w:rsidRPr="009E211A">
        <w:rPr>
          <w:spacing w:val="-4"/>
          <w:lang w:val="sq-AL"/>
        </w:rPr>
        <w:t>,</w:t>
      </w:r>
      <w:r w:rsidR="00421F7F" w:rsidRPr="009E211A">
        <w:rPr>
          <w:spacing w:val="-4"/>
          <w:lang w:val="sq-AL"/>
        </w:rPr>
        <w:t xml:space="preserve"> kapitali financiar i parashikuar për ushtrimin e këtij aktiviteti; do të njoftohet subjekti që në bazë të </w:t>
      </w:r>
      <w:r w:rsidR="00A86CB0" w:rsidRPr="009E211A">
        <w:rPr>
          <w:spacing w:val="-4"/>
          <w:lang w:val="sq-AL"/>
        </w:rPr>
        <w:t>r</w:t>
      </w:r>
      <w:r w:rsidR="00421F7F" w:rsidRPr="009E211A">
        <w:rPr>
          <w:spacing w:val="-4"/>
          <w:lang w:val="sq-AL"/>
        </w:rPr>
        <w:t xml:space="preserve">regullores </w:t>
      </w:r>
      <w:r w:rsidR="00A86CB0" w:rsidRPr="009E211A">
        <w:rPr>
          <w:spacing w:val="-4"/>
          <w:lang w:val="sq-AL"/>
        </w:rPr>
        <w:t xml:space="preserve">“Për </w:t>
      </w:r>
      <w:r w:rsidR="00421F7F" w:rsidRPr="009E211A">
        <w:rPr>
          <w:spacing w:val="-4"/>
          <w:lang w:val="sq-AL"/>
        </w:rPr>
        <w:t xml:space="preserve">procedurat dhe afatet për dhënien, modifikimin, transferimin, rinovimin dhe heqjen e </w:t>
      </w:r>
      <w:r w:rsidR="00A86CB0" w:rsidRPr="009E211A">
        <w:rPr>
          <w:spacing w:val="-4"/>
          <w:lang w:val="sq-AL"/>
        </w:rPr>
        <w:t>licencave</w:t>
      </w:r>
      <w:r w:rsidR="00421F7F" w:rsidRPr="009E211A">
        <w:rPr>
          <w:spacing w:val="-4"/>
          <w:lang w:val="sq-AL"/>
        </w:rPr>
        <w:t xml:space="preserve"> në sek</w:t>
      </w:r>
      <w:r w:rsidR="00A86CB0" w:rsidRPr="009E211A">
        <w:rPr>
          <w:spacing w:val="-4"/>
          <w:lang w:val="sq-AL"/>
        </w:rPr>
        <w:t>torin e energjisë elektrike”, t’</w:t>
      </w:r>
      <w:r w:rsidR="00421F7F" w:rsidRPr="009E211A">
        <w:rPr>
          <w:spacing w:val="-4"/>
          <w:lang w:val="sq-AL"/>
        </w:rPr>
        <w:t>i paraqesë këto në E</w:t>
      </w:r>
      <w:r w:rsidR="00941B05">
        <w:rPr>
          <w:spacing w:val="-4"/>
          <w:lang w:val="sq-AL"/>
        </w:rPr>
        <w:t>RE</w:t>
      </w:r>
      <w:r w:rsidR="00421F7F" w:rsidRPr="009E211A">
        <w:rPr>
          <w:spacing w:val="-4"/>
          <w:lang w:val="sq-AL"/>
        </w:rPr>
        <w:t xml:space="preserve"> brenda afateve të përcaktuara.</w:t>
      </w:r>
    </w:p>
    <w:p w:rsidR="00421F7F" w:rsidRPr="009E211A" w:rsidRDefault="00421F7F" w:rsidP="00B46D22">
      <w:pPr>
        <w:pStyle w:val="Paragrafi"/>
        <w:rPr>
          <w:spacing w:val="-4"/>
          <w:lang w:val="sq-AL"/>
        </w:rPr>
      </w:pPr>
      <w:r w:rsidRPr="009E211A">
        <w:rPr>
          <w:spacing w:val="-4"/>
          <w:lang w:val="sq-AL"/>
        </w:rPr>
        <w:t xml:space="preserve">Për gjithë sa më sipër, </w:t>
      </w:r>
      <w:r w:rsidR="00A86CB0" w:rsidRPr="009E211A">
        <w:rPr>
          <w:spacing w:val="-4"/>
          <w:lang w:val="sq-AL"/>
        </w:rPr>
        <w:t>b</w:t>
      </w:r>
      <w:r w:rsidRPr="009E211A">
        <w:rPr>
          <w:spacing w:val="-4"/>
          <w:lang w:val="sq-AL"/>
        </w:rPr>
        <w:t>ordi i ERE</w:t>
      </w:r>
      <w:r w:rsidR="00A86CB0" w:rsidRPr="009E211A">
        <w:rPr>
          <w:spacing w:val="-4"/>
          <w:lang w:val="sq-AL"/>
        </w:rPr>
        <w:t>-s</w:t>
      </w:r>
    </w:p>
    <w:p w:rsidR="00403D2B" w:rsidRPr="009E211A" w:rsidRDefault="00403D2B" w:rsidP="00E17914">
      <w:pPr>
        <w:pStyle w:val="Hapesira7"/>
        <w:rPr>
          <w:spacing w:val="-4"/>
          <w:lang w:val="sq-AL"/>
        </w:rPr>
      </w:pPr>
    </w:p>
    <w:p w:rsidR="00421F7F" w:rsidRPr="009E211A" w:rsidRDefault="00421F7F" w:rsidP="00403D2B">
      <w:pPr>
        <w:pStyle w:val="NeniNr"/>
        <w:rPr>
          <w:spacing w:val="-4"/>
          <w:lang w:val="sq-AL"/>
        </w:rPr>
      </w:pPr>
      <w:r w:rsidRPr="009E211A">
        <w:rPr>
          <w:spacing w:val="-4"/>
          <w:lang w:val="sq-AL"/>
        </w:rPr>
        <w:t>VENDOSI:</w:t>
      </w:r>
    </w:p>
    <w:p w:rsidR="00403D2B" w:rsidRPr="009E211A" w:rsidRDefault="00403D2B" w:rsidP="00E17914">
      <w:pPr>
        <w:pStyle w:val="Hapesira7"/>
        <w:rPr>
          <w:spacing w:val="-4"/>
          <w:lang w:val="sq-AL"/>
        </w:rPr>
      </w:pPr>
    </w:p>
    <w:p w:rsidR="00421F7F" w:rsidRPr="009E211A" w:rsidRDefault="00403D2B" w:rsidP="00403D2B">
      <w:pPr>
        <w:pStyle w:val="Paragrafi"/>
        <w:rPr>
          <w:spacing w:val="-4"/>
          <w:lang w:val="sq-AL"/>
        </w:rPr>
      </w:pPr>
      <w:r w:rsidRPr="009E211A">
        <w:rPr>
          <w:spacing w:val="-4"/>
          <w:lang w:val="sq-AL"/>
        </w:rPr>
        <w:t xml:space="preserve">1. </w:t>
      </w:r>
      <w:r w:rsidR="00421F7F" w:rsidRPr="009E211A">
        <w:rPr>
          <w:spacing w:val="-4"/>
          <w:lang w:val="sq-AL"/>
        </w:rPr>
        <w:t xml:space="preserve">Të fillojë procedurën për licencimin e </w:t>
      </w:r>
      <w:r w:rsidR="00A86CB0" w:rsidRPr="009E211A">
        <w:rPr>
          <w:spacing w:val="-4"/>
          <w:lang w:val="sq-AL"/>
        </w:rPr>
        <w:t>s</w:t>
      </w:r>
      <w:r w:rsidR="00421F7F" w:rsidRPr="009E211A">
        <w:rPr>
          <w:spacing w:val="-4"/>
          <w:lang w:val="sq-AL"/>
        </w:rPr>
        <w:t>hoqërisë “</w:t>
      </w:r>
      <w:r w:rsidR="00A86CB0" w:rsidRPr="009E211A">
        <w:rPr>
          <w:spacing w:val="-4"/>
          <w:lang w:val="sq-AL"/>
        </w:rPr>
        <w:t>The Blue Star</w:t>
      </w:r>
      <w:r w:rsidR="00941B05">
        <w:rPr>
          <w:spacing w:val="-4"/>
          <w:lang w:val="sq-AL"/>
        </w:rPr>
        <w:t>” sh.p.k.</w:t>
      </w:r>
      <w:r w:rsidR="00421F7F" w:rsidRPr="009E211A">
        <w:rPr>
          <w:spacing w:val="-4"/>
          <w:lang w:val="sq-AL"/>
        </w:rPr>
        <w:t xml:space="preserve"> në aktivitetin e </w:t>
      </w:r>
      <w:r w:rsidR="00A86CB0" w:rsidRPr="009E211A">
        <w:rPr>
          <w:spacing w:val="-4"/>
          <w:lang w:val="sq-AL"/>
        </w:rPr>
        <w:t>t</w:t>
      </w:r>
      <w:r w:rsidR="00421F7F" w:rsidRPr="009E211A">
        <w:rPr>
          <w:spacing w:val="-4"/>
          <w:lang w:val="sq-AL"/>
        </w:rPr>
        <w:t xml:space="preserve">regtimit </w:t>
      </w:r>
      <w:r w:rsidR="00A86CB0" w:rsidRPr="009E211A">
        <w:rPr>
          <w:spacing w:val="-4"/>
          <w:lang w:val="sq-AL"/>
        </w:rPr>
        <w:t xml:space="preserve">të energjisë elektrike </w:t>
      </w:r>
      <w:r w:rsidRPr="009E211A">
        <w:rPr>
          <w:spacing w:val="-4"/>
          <w:lang w:val="sq-AL"/>
        </w:rPr>
        <w:t xml:space="preserve">për një afat </w:t>
      </w:r>
      <w:r w:rsidR="00A86CB0" w:rsidRPr="009E211A">
        <w:rPr>
          <w:spacing w:val="-4"/>
          <w:lang w:val="sq-AL"/>
        </w:rPr>
        <w:t>5-</w:t>
      </w:r>
      <w:r w:rsidRPr="009E211A">
        <w:rPr>
          <w:spacing w:val="-4"/>
          <w:lang w:val="sq-AL"/>
        </w:rPr>
        <w:t>vjeçar.</w:t>
      </w:r>
    </w:p>
    <w:p w:rsidR="00421F7F" w:rsidRPr="009E211A" w:rsidRDefault="00421F7F" w:rsidP="00403D2B">
      <w:pPr>
        <w:pStyle w:val="Paragrafi"/>
        <w:rPr>
          <w:spacing w:val="-4"/>
          <w:lang w:val="sq-AL"/>
        </w:rPr>
      </w:pPr>
      <w:r w:rsidRPr="009E211A">
        <w:rPr>
          <w:spacing w:val="-4"/>
          <w:lang w:val="sq-AL"/>
        </w:rPr>
        <w:t>2.   Drejtoria e Licen</w:t>
      </w:r>
      <w:r w:rsidR="00A86CB0" w:rsidRPr="009E211A">
        <w:rPr>
          <w:spacing w:val="-4"/>
          <w:lang w:val="sq-AL"/>
        </w:rPr>
        <w:t>cimit dhe Monitorimit të Tregut</w:t>
      </w:r>
      <w:r w:rsidRPr="009E211A">
        <w:rPr>
          <w:spacing w:val="-4"/>
          <w:lang w:val="sq-AL"/>
        </w:rPr>
        <w:t xml:space="preserve"> të njoftojë aplikuesin për </w:t>
      </w:r>
      <w:r w:rsidR="00A86CB0" w:rsidRPr="009E211A">
        <w:rPr>
          <w:spacing w:val="-4"/>
          <w:lang w:val="sq-AL"/>
        </w:rPr>
        <w:t xml:space="preserve">vendimin e bordit </w:t>
      </w:r>
      <w:r w:rsidRPr="009E211A">
        <w:rPr>
          <w:spacing w:val="-4"/>
          <w:lang w:val="sq-AL"/>
        </w:rPr>
        <w:t>të ERE-s.</w:t>
      </w:r>
    </w:p>
    <w:p w:rsidR="00421F7F" w:rsidRPr="009E211A" w:rsidRDefault="00421F7F" w:rsidP="00B46D22">
      <w:pPr>
        <w:pStyle w:val="Paragrafi"/>
        <w:rPr>
          <w:spacing w:val="-4"/>
          <w:lang w:val="sq-AL"/>
        </w:rPr>
      </w:pPr>
      <w:r w:rsidRPr="009E211A">
        <w:rPr>
          <w:spacing w:val="-4"/>
          <w:lang w:val="sq-AL"/>
        </w:rPr>
        <w:t>Ky vendim hyn në fuqi menjëherë.</w:t>
      </w:r>
    </w:p>
    <w:p w:rsidR="00421F7F" w:rsidRPr="009E211A" w:rsidRDefault="00421F7F" w:rsidP="00B46D22">
      <w:pPr>
        <w:pStyle w:val="Paragrafi"/>
        <w:rPr>
          <w:spacing w:val="-4"/>
          <w:lang w:val="sq-AL"/>
        </w:rPr>
      </w:pPr>
      <w:r w:rsidRPr="009E211A">
        <w:rPr>
          <w:spacing w:val="-4"/>
          <w:lang w:val="sq-AL"/>
        </w:rPr>
        <w:t>Ky vendim botohet në Fletoren Zyrtare.</w:t>
      </w:r>
    </w:p>
    <w:p w:rsidR="00421F7F" w:rsidRPr="009E211A" w:rsidRDefault="00421F7F" w:rsidP="00B46D22">
      <w:pPr>
        <w:pStyle w:val="Paragrafi"/>
        <w:rPr>
          <w:spacing w:val="-4"/>
          <w:lang w:val="sq-AL"/>
        </w:rPr>
      </w:pPr>
      <w:r w:rsidRPr="009E211A">
        <w:rPr>
          <w:spacing w:val="-4"/>
          <w:lang w:val="sq-AL"/>
        </w:rPr>
        <w:t>Ky  vendim  mund  të  ankimohet  në  Gjykatën  Admi</w:t>
      </w:r>
      <w:r w:rsidR="00941B05">
        <w:rPr>
          <w:spacing w:val="-4"/>
          <w:lang w:val="sq-AL"/>
        </w:rPr>
        <w:t>nistrative Tiranë, brenda 30</w:t>
      </w:r>
      <w:r w:rsidRPr="009E211A">
        <w:rPr>
          <w:spacing w:val="-4"/>
          <w:lang w:val="sq-AL"/>
        </w:rPr>
        <w:t xml:space="preserve"> ditëve kalendarike nga botimi në Fletoren Zyrtare.</w:t>
      </w:r>
    </w:p>
    <w:p w:rsidR="00461F3A" w:rsidRPr="009E211A" w:rsidRDefault="00461F3A" w:rsidP="00E17914">
      <w:pPr>
        <w:pStyle w:val="Hapesira7"/>
        <w:rPr>
          <w:spacing w:val="-4"/>
          <w:lang w:val="sq-AL"/>
        </w:rPr>
      </w:pPr>
    </w:p>
    <w:p w:rsidR="00403D2B" w:rsidRPr="009E211A" w:rsidRDefault="00403D2B" w:rsidP="00403D2B">
      <w:pPr>
        <w:widowControl w:val="0"/>
        <w:spacing w:after="0" w:line="240" w:lineRule="auto"/>
        <w:jc w:val="right"/>
        <w:rPr>
          <w:rFonts w:ascii="Garamond" w:eastAsia="MS Mincho" w:hAnsi="Garamond" w:cs="CG Times"/>
          <w:spacing w:val="-4"/>
          <w:sz w:val="24"/>
          <w:lang w:val="sq-AL"/>
        </w:rPr>
      </w:pPr>
      <w:r w:rsidRPr="009E211A">
        <w:rPr>
          <w:rFonts w:ascii="Garamond" w:eastAsia="MS Mincho" w:hAnsi="Garamond" w:cs="CG Times"/>
          <w:spacing w:val="-4"/>
          <w:sz w:val="24"/>
          <w:lang w:val="sq-AL"/>
        </w:rPr>
        <w:t>KRYETARI</w:t>
      </w:r>
    </w:p>
    <w:p w:rsidR="00403D2B" w:rsidRPr="009E211A" w:rsidRDefault="00403D2B" w:rsidP="00403D2B">
      <w:pPr>
        <w:widowControl w:val="0"/>
        <w:spacing w:after="0" w:line="240" w:lineRule="auto"/>
        <w:jc w:val="right"/>
        <w:rPr>
          <w:rFonts w:ascii="Garamond" w:eastAsia="MS Mincho" w:hAnsi="Garamond" w:cs="CG Times"/>
          <w:b/>
          <w:spacing w:val="-4"/>
          <w:sz w:val="24"/>
          <w:lang w:val="sq-AL"/>
        </w:rPr>
      </w:pPr>
      <w:r w:rsidRPr="009E211A">
        <w:rPr>
          <w:rFonts w:ascii="Garamond" w:eastAsia="MS Mincho" w:hAnsi="Garamond" w:cs="CG Times"/>
          <w:b/>
          <w:spacing w:val="-4"/>
          <w:sz w:val="24"/>
          <w:lang w:val="sq-AL"/>
        </w:rPr>
        <w:t>Petrit Ahmeti</w:t>
      </w:r>
    </w:p>
    <w:p w:rsidR="00AE11C8" w:rsidRPr="009E211A" w:rsidRDefault="00AE11C8" w:rsidP="00AE11C8">
      <w:pPr>
        <w:widowControl w:val="0"/>
        <w:spacing w:after="0" w:line="240" w:lineRule="auto"/>
        <w:ind w:firstLine="0"/>
        <w:jc w:val="center"/>
        <w:outlineLvl w:val="0"/>
        <w:rPr>
          <w:rFonts w:ascii="Garamond" w:eastAsia="MS Mincho" w:hAnsi="Garamond" w:cs="CG Times"/>
          <w:b/>
          <w:bCs/>
          <w:spacing w:val="-4"/>
          <w:sz w:val="24"/>
          <w:lang w:val="sq-AL"/>
        </w:rPr>
      </w:pPr>
    </w:p>
    <w:p w:rsidR="00245458" w:rsidRPr="009E211A" w:rsidRDefault="00245458" w:rsidP="000649C9">
      <w:pPr>
        <w:keepNext/>
        <w:widowControl w:val="0"/>
        <w:spacing w:after="0" w:line="240" w:lineRule="auto"/>
        <w:ind w:firstLine="0"/>
        <w:jc w:val="center"/>
        <w:outlineLvl w:val="0"/>
        <w:rPr>
          <w:rFonts w:ascii="Segoe UI Symbol" w:eastAsia="MS Mincho" w:hAnsi="Segoe UI Symbol" w:cs="CG Times"/>
          <w:b/>
          <w:bCs/>
          <w:spacing w:val="-4"/>
          <w:sz w:val="24"/>
          <w:lang w:val="sq-AL"/>
        </w:rPr>
      </w:pPr>
      <w:r w:rsidRPr="009E211A">
        <w:rPr>
          <w:rFonts w:ascii="Garamond" w:eastAsia="MS Mincho" w:hAnsi="Garamond" w:cs="CG Times"/>
          <w:b/>
          <w:bCs/>
          <w:spacing w:val="-4"/>
          <w:sz w:val="24"/>
          <w:lang w:val="sq-AL"/>
        </w:rPr>
        <w:t>KËRKESË</w:t>
      </w:r>
    </w:p>
    <w:p w:rsidR="00245458" w:rsidRPr="009E211A" w:rsidRDefault="00245458" w:rsidP="00245458">
      <w:pPr>
        <w:keepNext/>
        <w:widowControl w:val="0"/>
        <w:spacing w:after="0" w:line="240" w:lineRule="auto"/>
        <w:ind w:firstLine="0"/>
        <w:jc w:val="center"/>
        <w:outlineLvl w:val="0"/>
        <w:rPr>
          <w:rFonts w:ascii="Garamond" w:eastAsia="MS Mincho" w:hAnsi="Garamond" w:cs="CG Times"/>
          <w:b/>
          <w:bCs/>
          <w:spacing w:val="-4"/>
          <w:sz w:val="24"/>
          <w:lang w:val="sq-AL"/>
        </w:rPr>
      </w:pPr>
      <w:r w:rsidRPr="009E211A">
        <w:rPr>
          <w:rFonts w:ascii="Garamond" w:eastAsia="MS Mincho" w:hAnsi="Garamond" w:cs="CG Times"/>
          <w:b/>
          <w:bCs/>
          <w:spacing w:val="-4"/>
          <w:sz w:val="24"/>
          <w:lang w:val="sq-AL"/>
        </w:rPr>
        <w:t>Nr. 2728/10, datë 24.8.2017</w:t>
      </w:r>
    </w:p>
    <w:p w:rsidR="00245458" w:rsidRPr="009E211A" w:rsidRDefault="00245458" w:rsidP="00245458">
      <w:pPr>
        <w:widowControl w:val="0"/>
        <w:spacing w:after="0" w:line="240" w:lineRule="auto"/>
        <w:rPr>
          <w:rFonts w:ascii="Garamond" w:eastAsia="MS Mincho" w:hAnsi="Garamond" w:cs="CG Times"/>
          <w:spacing w:val="-4"/>
          <w:sz w:val="14"/>
          <w:szCs w:val="24"/>
          <w:lang w:val="sq-AL"/>
        </w:rPr>
      </w:pPr>
    </w:p>
    <w:p w:rsidR="00245458" w:rsidRPr="009E211A" w:rsidRDefault="00245458" w:rsidP="00245458">
      <w:pPr>
        <w:keepNext/>
        <w:widowControl w:val="0"/>
        <w:spacing w:after="0" w:line="240" w:lineRule="auto"/>
        <w:ind w:firstLine="0"/>
        <w:jc w:val="center"/>
        <w:outlineLvl w:val="1"/>
        <w:rPr>
          <w:rFonts w:ascii="Garamond" w:eastAsia="MS Mincho" w:hAnsi="Garamond" w:cs="CG Times"/>
          <w:b/>
          <w:bCs/>
          <w:caps/>
          <w:spacing w:val="-4"/>
          <w:sz w:val="24"/>
          <w:lang w:val="sq-AL"/>
        </w:rPr>
      </w:pPr>
      <w:r w:rsidRPr="009E211A">
        <w:rPr>
          <w:rFonts w:ascii="Garamond" w:eastAsia="MS Mincho" w:hAnsi="Garamond" w:cs="CG Times"/>
          <w:b/>
          <w:bCs/>
          <w:caps/>
          <w:spacing w:val="-4"/>
          <w:sz w:val="24"/>
          <w:lang w:val="sq-AL"/>
        </w:rPr>
        <w:t>PËR SHPRONËSIM PUBLIK</w:t>
      </w:r>
    </w:p>
    <w:p w:rsidR="00245458" w:rsidRPr="009E211A" w:rsidRDefault="00245458" w:rsidP="00245458">
      <w:pPr>
        <w:widowControl w:val="0"/>
        <w:spacing w:after="0" w:line="240" w:lineRule="auto"/>
        <w:rPr>
          <w:rFonts w:ascii="Garamond" w:eastAsia="MS Mincho" w:hAnsi="Garamond" w:cs="CG Times"/>
          <w:spacing w:val="-4"/>
          <w:sz w:val="14"/>
          <w:szCs w:val="24"/>
          <w:lang w:val="sq-AL"/>
        </w:rPr>
      </w:pPr>
    </w:p>
    <w:p w:rsidR="00245458" w:rsidRPr="009E211A" w:rsidRDefault="00A86CB0" w:rsidP="00245458">
      <w:pPr>
        <w:widowControl w:val="0"/>
        <w:spacing w:after="0" w:line="240" w:lineRule="auto"/>
        <w:rPr>
          <w:rFonts w:ascii="Garamond" w:eastAsia="MS Mincho" w:hAnsi="Garamond" w:cs="CG Times"/>
          <w:spacing w:val="-4"/>
          <w:sz w:val="24"/>
          <w:lang w:val="sq-AL"/>
        </w:rPr>
      </w:pPr>
      <w:r w:rsidRPr="009E211A">
        <w:rPr>
          <w:rFonts w:ascii="Garamond" w:eastAsia="MS Mincho" w:hAnsi="Garamond" w:cs="CG Times"/>
          <w:spacing w:val="-4"/>
          <w:sz w:val="24"/>
          <w:lang w:val="sq-AL"/>
        </w:rPr>
        <w:t>Ministria e Punëve të Brendshme</w:t>
      </w:r>
      <w:r w:rsidR="00245458" w:rsidRPr="009E211A">
        <w:rPr>
          <w:rFonts w:ascii="Garamond" w:eastAsia="MS Mincho" w:hAnsi="Garamond" w:cs="CG Times"/>
          <w:spacing w:val="-4"/>
          <w:sz w:val="24"/>
          <w:lang w:val="sq-AL"/>
        </w:rPr>
        <w:t xml:space="preserve"> shpall kërkesën për shpronësim, për interes publik, të pasurive të paluajtshme, pronë private, që preken nga realizimi i projektit “Sistemim-asfa</w:t>
      </w:r>
      <w:r w:rsidR="00941B05">
        <w:rPr>
          <w:rFonts w:ascii="Garamond" w:eastAsia="MS Mincho" w:hAnsi="Garamond" w:cs="CG Times"/>
          <w:spacing w:val="-4"/>
          <w:sz w:val="24"/>
          <w:lang w:val="sq-AL"/>
        </w:rPr>
        <w:t>ltim i unazës së qytetit, faza I</w:t>
      </w:r>
      <w:r w:rsidR="00245458" w:rsidRPr="009E211A">
        <w:rPr>
          <w:rFonts w:ascii="Garamond" w:eastAsia="MS Mincho" w:hAnsi="Garamond" w:cs="CG Times"/>
          <w:spacing w:val="-4"/>
          <w:sz w:val="24"/>
          <w:lang w:val="sq-AL"/>
        </w:rPr>
        <w:t xml:space="preserve">, </w:t>
      </w:r>
      <w:r w:rsidRPr="009E211A">
        <w:rPr>
          <w:rFonts w:ascii="Garamond" w:eastAsia="MS Mincho" w:hAnsi="Garamond" w:cs="CG Times"/>
          <w:spacing w:val="-4"/>
          <w:sz w:val="24"/>
          <w:lang w:val="sq-AL"/>
        </w:rPr>
        <w:t>b</w:t>
      </w:r>
      <w:r w:rsidR="00245458" w:rsidRPr="009E211A">
        <w:rPr>
          <w:rFonts w:ascii="Garamond" w:eastAsia="MS Mincho" w:hAnsi="Garamond" w:cs="CG Times"/>
          <w:spacing w:val="-4"/>
          <w:sz w:val="24"/>
          <w:lang w:val="sq-AL"/>
        </w:rPr>
        <w:t>ashkia Maliq”.</w:t>
      </w:r>
    </w:p>
    <w:p w:rsidR="00245458" w:rsidRPr="009E211A" w:rsidRDefault="00941B05" w:rsidP="00245458">
      <w:pPr>
        <w:widowControl w:val="0"/>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Subjekti kërkues është b</w:t>
      </w:r>
      <w:r w:rsidR="00245458" w:rsidRPr="009E211A">
        <w:rPr>
          <w:rFonts w:ascii="Garamond" w:eastAsia="MS Mincho" w:hAnsi="Garamond" w:cs="CG Times"/>
          <w:spacing w:val="-4"/>
          <w:sz w:val="24"/>
          <w:lang w:val="sq-AL"/>
        </w:rPr>
        <w:t xml:space="preserve">ashkia e Maliqit. </w:t>
      </w:r>
    </w:p>
    <w:p w:rsidR="00245458" w:rsidRPr="009E211A" w:rsidRDefault="00245458" w:rsidP="00245458">
      <w:pPr>
        <w:widowControl w:val="0"/>
        <w:spacing w:after="0" w:line="240" w:lineRule="auto"/>
        <w:rPr>
          <w:rFonts w:ascii="Garamond" w:eastAsia="Times New Roman" w:hAnsi="Garamond" w:cs="Calibri"/>
          <w:spacing w:val="-4"/>
          <w:sz w:val="24"/>
          <w:lang w:val="sq-AL"/>
        </w:rPr>
      </w:pPr>
      <w:r w:rsidRPr="009E211A">
        <w:rPr>
          <w:rFonts w:ascii="Garamond" w:eastAsia="MS Mincho" w:hAnsi="Garamond" w:cs="CG Times"/>
          <w:spacing w:val="-4"/>
          <w:sz w:val="24"/>
          <w:lang w:val="sq-AL"/>
        </w:rPr>
        <w:t>Me anë të këtij publikimi kërk</w:t>
      </w:r>
      <w:r w:rsidR="00941B05">
        <w:rPr>
          <w:rFonts w:ascii="Garamond" w:eastAsia="MS Mincho" w:hAnsi="Garamond" w:cs="CG Times"/>
          <w:spacing w:val="-4"/>
          <w:sz w:val="24"/>
          <w:lang w:val="sq-AL"/>
        </w:rPr>
        <w:t>ojmë të vëmë në dijeni personat</w:t>
      </w:r>
      <w:r w:rsidRPr="009E211A">
        <w:rPr>
          <w:rFonts w:ascii="Garamond" w:eastAsia="MS Mincho" w:hAnsi="Garamond" w:cs="CG Times"/>
          <w:spacing w:val="-4"/>
          <w:sz w:val="24"/>
          <w:lang w:val="sq-AL"/>
        </w:rPr>
        <w:t xml:space="preserve"> të cilët preken nga ky shpronësim, që konsiston në masën e vlerësimit të llogaritur </w:t>
      </w:r>
      <w:r w:rsidRPr="009E211A">
        <w:rPr>
          <w:rFonts w:ascii="Garamond" w:eastAsia="Times New Roman" w:hAnsi="Garamond" w:cs="Calibri"/>
          <w:spacing w:val="-4"/>
          <w:sz w:val="24"/>
          <w:lang w:val="sq-AL"/>
        </w:rPr>
        <w:t>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245458" w:rsidRPr="009E211A" w:rsidRDefault="00245458" w:rsidP="00245458">
      <w:pPr>
        <w:widowControl w:val="0"/>
        <w:spacing w:after="0" w:line="240" w:lineRule="auto"/>
        <w:rPr>
          <w:rFonts w:ascii="Garamond" w:eastAsia="Times New Roman" w:hAnsi="Garamond" w:cs="Calibri"/>
          <w:spacing w:val="-4"/>
          <w:sz w:val="24"/>
          <w:lang w:val="sq-AL"/>
        </w:rPr>
      </w:pPr>
      <w:r w:rsidRPr="009E211A">
        <w:rPr>
          <w:rFonts w:ascii="Garamond" w:eastAsia="Times New Roman" w:hAnsi="Garamond" w:cs="Calibri"/>
          <w:spacing w:val="-4"/>
          <w:sz w:val="24"/>
          <w:lang w:val="sq-AL"/>
        </w:rPr>
        <w:t xml:space="preserve">Pronarët do të likuidohen për efekt shpronësimi me paraqitjen e dokumenteve të rregullta të pronësisë, pas daljes së vendimit të Këshillit të Ministrave, që do të miratojë kërkesën për shpronësim. </w:t>
      </w:r>
    </w:p>
    <w:p w:rsidR="00245458" w:rsidRPr="009E211A" w:rsidRDefault="00245458" w:rsidP="00245458">
      <w:pPr>
        <w:widowControl w:val="0"/>
        <w:spacing w:after="0" w:line="240" w:lineRule="auto"/>
        <w:rPr>
          <w:rFonts w:ascii="Garamond" w:eastAsia="Times New Roman" w:hAnsi="Garamond" w:cs="Calibri"/>
          <w:spacing w:val="-4"/>
          <w:sz w:val="24"/>
          <w:lang w:val="sq-AL"/>
        </w:rPr>
      </w:pPr>
      <w:r w:rsidRPr="009E211A">
        <w:rPr>
          <w:rFonts w:ascii="Garamond" w:eastAsia="Times New Roman" w:hAnsi="Garamond" w:cs="Calibri"/>
          <w:spacing w:val="-4"/>
          <w:sz w:val="24"/>
          <w:lang w:val="sq-AL"/>
        </w:rPr>
        <w:t>Vlera totale e shpronësimit është 621,250 (gjashtëqind e njëzet e një mijë e dyqind e pesëdhjetë) lekë.</w:t>
      </w:r>
    </w:p>
    <w:p w:rsidR="00245458" w:rsidRPr="009E211A" w:rsidRDefault="00245458" w:rsidP="00245458">
      <w:pPr>
        <w:widowControl w:val="0"/>
        <w:spacing w:after="0" w:line="240" w:lineRule="auto"/>
        <w:rPr>
          <w:rFonts w:ascii="Garamond" w:eastAsia="Times New Roman" w:hAnsi="Garamond" w:cs="Calibri"/>
          <w:spacing w:val="-4"/>
          <w:sz w:val="14"/>
          <w:lang w:val="sq-AL"/>
        </w:rPr>
      </w:pPr>
    </w:p>
    <w:p w:rsidR="00245458" w:rsidRPr="009E211A" w:rsidRDefault="00245458" w:rsidP="00245458">
      <w:pPr>
        <w:widowControl w:val="0"/>
        <w:spacing w:after="0" w:line="240" w:lineRule="auto"/>
        <w:jc w:val="right"/>
        <w:rPr>
          <w:rFonts w:ascii="Garamond" w:eastAsia="Times New Roman" w:hAnsi="Garamond" w:cs="Calibri"/>
          <w:spacing w:val="-4"/>
          <w:sz w:val="24"/>
          <w:lang w:val="sq-AL"/>
        </w:rPr>
      </w:pPr>
      <w:r w:rsidRPr="009E211A">
        <w:rPr>
          <w:rFonts w:ascii="Garamond" w:eastAsia="Times New Roman" w:hAnsi="Garamond" w:cs="Calibri"/>
          <w:spacing w:val="-4"/>
          <w:sz w:val="24"/>
          <w:lang w:val="sq-AL"/>
        </w:rPr>
        <w:t>ZËVENDËSMINISTRI I PUNËVE TË BRENDSHME</w:t>
      </w:r>
    </w:p>
    <w:p w:rsidR="00245458" w:rsidRPr="009E211A" w:rsidRDefault="00245458" w:rsidP="00245458">
      <w:pPr>
        <w:widowControl w:val="0"/>
        <w:spacing w:after="0" w:line="240" w:lineRule="auto"/>
        <w:jc w:val="right"/>
        <w:rPr>
          <w:rFonts w:ascii="Garamond" w:eastAsia="Times New Roman" w:hAnsi="Garamond" w:cs="Calibri"/>
          <w:b/>
          <w:spacing w:val="-4"/>
          <w:sz w:val="24"/>
          <w:lang w:val="sq-AL"/>
        </w:rPr>
      </w:pPr>
      <w:r w:rsidRPr="009E211A">
        <w:rPr>
          <w:rFonts w:ascii="Garamond" w:eastAsia="Times New Roman" w:hAnsi="Garamond" w:cs="Calibri"/>
          <w:b/>
          <w:spacing w:val="-4"/>
          <w:sz w:val="24"/>
          <w:lang w:val="sq-AL"/>
        </w:rPr>
        <w:t>Rovena Voda</w:t>
      </w:r>
    </w:p>
    <w:p w:rsidR="00DD578C" w:rsidRPr="009E211A" w:rsidRDefault="00DD578C" w:rsidP="00245458">
      <w:pPr>
        <w:widowControl w:val="0"/>
        <w:spacing w:after="0" w:line="240" w:lineRule="auto"/>
        <w:jc w:val="right"/>
        <w:rPr>
          <w:rFonts w:ascii="Garamond" w:eastAsia="Times New Roman" w:hAnsi="Garamond" w:cs="Calibri"/>
          <w:b/>
          <w:spacing w:val="-4"/>
          <w:sz w:val="24"/>
          <w:lang w:val="sq-AL"/>
        </w:rPr>
        <w:sectPr w:rsidR="00DD578C" w:rsidRPr="009E211A" w:rsidSect="003B536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7445"/>
          <w:cols w:num="2" w:space="454"/>
          <w:docGrid w:linePitch="360"/>
        </w:sectPr>
      </w:pPr>
    </w:p>
    <w:p w:rsidR="00E17914" w:rsidRPr="009E211A" w:rsidRDefault="00E17914" w:rsidP="00245458">
      <w:pPr>
        <w:widowControl w:val="0"/>
        <w:spacing w:after="0" w:line="240" w:lineRule="auto"/>
        <w:jc w:val="right"/>
        <w:rPr>
          <w:rFonts w:ascii="Garamond" w:eastAsia="Times New Roman" w:hAnsi="Garamond" w:cs="Calibri"/>
          <w:b/>
          <w:spacing w:val="-4"/>
          <w:sz w:val="24"/>
          <w:lang w:val="sq-AL"/>
        </w:rPr>
      </w:pPr>
    </w:p>
    <w:p w:rsidR="00E17914" w:rsidRPr="009E211A" w:rsidRDefault="001407D7" w:rsidP="001B2D31">
      <w:pPr>
        <w:widowControl w:val="0"/>
        <w:spacing w:after="0" w:line="240" w:lineRule="auto"/>
        <w:ind w:firstLine="0"/>
        <w:jc w:val="center"/>
        <w:rPr>
          <w:rFonts w:ascii="Garamond" w:eastAsia="Times New Roman" w:hAnsi="Garamond" w:cs="Calibri"/>
          <w:b/>
          <w:spacing w:val="-4"/>
          <w:sz w:val="24"/>
          <w:lang w:val="sq-AL"/>
        </w:rPr>
      </w:pPr>
      <w:r w:rsidRPr="009E211A">
        <w:rPr>
          <w:rFonts w:ascii="Garamond" w:eastAsia="Times New Roman" w:hAnsi="Garamond" w:cs="Calibri"/>
          <w:b/>
          <w:noProof/>
          <w:spacing w:val="-4"/>
          <w:sz w:val="24"/>
          <w:lang w:val="sq-AL" w:eastAsia="sq-AL"/>
        </w:rPr>
        <mc:AlternateContent>
          <mc:Choice Requires="wps">
            <w:drawing>
              <wp:anchor distT="0" distB="0" distL="114300" distR="114300" simplePos="0" relativeHeight="251660288" behindDoc="0" locked="0" layoutInCell="1" allowOverlap="1" wp14:anchorId="35DFB6BA" wp14:editId="6271CD11">
                <wp:simplePos x="0" y="0"/>
                <wp:positionH relativeFrom="column">
                  <wp:posOffset>598071</wp:posOffset>
                </wp:positionH>
                <wp:positionV relativeFrom="paragraph">
                  <wp:posOffset>51080</wp:posOffset>
                </wp:positionV>
                <wp:extent cx="83127" cy="89065"/>
                <wp:effectExtent l="0" t="0" r="12700" b="25400"/>
                <wp:wrapNone/>
                <wp:docPr id="12" name="Rectangle 12"/>
                <wp:cNvGraphicFramePr/>
                <a:graphic xmlns:a="http://schemas.openxmlformats.org/drawingml/2006/main">
                  <a:graphicData uri="http://schemas.microsoft.com/office/word/2010/wordprocessingShape">
                    <wps:wsp>
                      <wps:cNvSpPr/>
                      <wps:spPr>
                        <a:xfrm>
                          <a:off x="0" y="0"/>
                          <a:ext cx="83127" cy="890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47.1pt;margin-top:4pt;width:6.55pt;height: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" fillcolor="white [3212]" strokecolor="white [3212]" strokeweight="2pt"/>
            </w:pict>
          </mc:Fallback>
        </mc:AlternateContent>
      </w:r>
      <w:r w:rsidRPr="009E211A">
        <w:rPr>
          <w:rFonts w:ascii="Garamond" w:eastAsia="Times New Roman" w:hAnsi="Garamond" w:cs="Calibri"/>
          <w:b/>
          <w:noProof/>
          <w:spacing w:val="-4"/>
          <w:sz w:val="24"/>
          <w:lang w:val="sq-AL" w:eastAsia="sq-AL"/>
        </w:rPr>
        <mc:AlternateContent>
          <mc:Choice Requires="wps">
            <w:drawing>
              <wp:anchor distT="0" distB="0" distL="114300" distR="114300" simplePos="0" relativeHeight="251659264" behindDoc="0" locked="0" layoutInCell="1" allowOverlap="1" wp14:anchorId="42D4FAAA" wp14:editId="7FA11E66">
                <wp:simplePos x="0" y="0"/>
                <wp:positionH relativeFrom="column">
                  <wp:posOffset>1416529</wp:posOffset>
                </wp:positionH>
                <wp:positionV relativeFrom="paragraph">
                  <wp:posOffset>340995</wp:posOffset>
                </wp:positionV>
                <wp:extent cx="2333502" cy="314696"/>
                <wp:effectExtent l="0" t="0" r="10160" b="28575"/>
                <wp:wrapNone/>
                <wp:docPr id="11" name="Rectangle 11"/>
                <wp:cNvGraphicFramePr/>
                <a:graphic xmlns:a="http://schemas.openxmlformats.org/drawingml/2006/main">
                  <a:graphicData uri="http://schemas.microsoft.com/office/word/2010/wordprocessingShape">
                    <wps:wsp>
                      <wps:cNvSpPr/>
                      <wps:spPr>
                        <a:xfrm>
                          <a:off x="0" y="0"/>
                          <a:ext cx="2333502" cy="31469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49C9" w:rsidRPr="001407D7" w:rsidRDefault="000649C9" w:rsidP="001407D7">
                            <w:pPr>
                              <w:spacing w:after="0" w:line="240" w:lineRule="auto"/>
                              <w:ind w:firstLine="0"/>
                              <w:jc w:val="left"/>
                              <w:rPr>
                                <w:rFonts w:ascii="Garamond" w:hAnsi="Garamond"/>
                                <w:b/>
                                <w:color w:val="000000" w:themeColor="text1"/>
                                <w:sz w:val="20"/>
                                <w:szCs w:val="20"/>
                              </w:rPr>
                            </w:pPr>
                            <w:proofErr w:type="spellStart"/>
                            <w:r w:rsidRPr="001407D7">
                              <w:rPr>
                                <w:rFonts w:ascii="Garamond" w:hAnsi="Garamond"/>
                                <w:b/>
                                <w:color w:val="000000" w:themeColor="text1"/>
                                <w:sz w:val="20"/>
                                <w:szCs w:val="20"/>
                              </w:rPr>
                              <w:t>Bashkia</w:t>
                            </w:r>
                            <w:proofErr w:type="spellEnd"/>
                            <w:r w:rsidRPr="001407D7">
                              <w:rPr>
                                <w:rFonts w:ascii="Garamond" w:hAnsi="Garamond"/>
                                <w:b/>
                                <w:color w:val="000000" w:themeColor="text1"/>
                                <w:sz w:val="20"/>
                                <w:szCs w:val="20"/>
                              </w:rPr>
                              <w:t xml:space="preserve"> </w:t>
                            </w:r>
                            <w:proofErr w:type="spellStart"/>
                            <w:r w:rsidRPr="001407D7">
                              <w:rPr>
                                <w:rFonts w:ascii="Garamond" w:hAnsi="Garamond"/>
                                <w:b/>
                                <w:color w:val="000000" w:themeColor="text1"/>
                                <w:sz w:val="20"/>
                                <w:szCs w:val="20"/>
                              </w:rPr>
                              <w:t>Maliq</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left:0;text-align:left;margin-left:111.55pt;margin-top:26.85pt;width:183.75pt;height:2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" fillcolor="white [3212]" strokecolor="white [3212]" strokeweight="2pt">
                <v:textbox>
                  <w:txbxContent>
                    <w:p w:rsidR="000649C9" w:rsidRPr="001407D7" w:rsidRDefault="000649C9" w:rsidP="001407D7">
                      <w:pPr>
                        <w:spacing w:after="0" w:line="240" w:lineRule="auto"/>
                        <w:ind w:firstLine="0"/>
                        <w:jc w:val="left"/>
                        <w:rPr>
                          <w:rFonts w:ascii="Garamond" w:hAnsi="Garamond"/>
                          <w:b/>
                          <w:color w:val="000000" w:themeColor="text1"/>
                          <w:sz w:val="20"/>
                          <w:szCs w:val="20"/>
                        </w:rPr>
                      </w:pPr>
                      <w:r w:rsidRPr="001407D7">
                        <w:rPr>
                          <w:rFonts w:ascii="Garamond" w:hAnsi="Garamond"/>
                          <w:b/>
                          <w:color w:val="000000" w:themeColor="text1"/>
                          <w:sz w:val="20"/>
                          <w:szCs w:val="20"/>
                        </w:rPr>
                        <w:t>Bashkia Maliq</w:t>
                      </w:r>
                    </w:p>
                  </w:txbxContent>
                </v:textbox>
              </v:rect>
            </w:pict>
          </mc:Fallback>
        </mc:AlternateContent>
      </w:r>
      <w:r w:rsidR="005C12C3" w:rsidRPr="009E211A">
        <w:rPr>
          <w:rFonts w:ascii="Garamond" w:eastAsia="Times New Roman" w:hAnsi="Garamond" w:cs="Calibri"/>
          <w:b/>
          <w:noProof/>
          <w:spacing w:val="-4"/>
          <w:sz w:val="24"/>
          <w:lang w:val="sq-AL" w:eastAsia="sq-AL"/>
        </w:rPr>
        <w:drawing>
          <wp:inline distT="0" distB="0" distL="0" distR="0" wp14:anchorId="63183CAB" wp14:editId="33DC5180">
            <wp:extent cx="6322565" cy="350652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15" cstate="print">
                      <a:extLst>
                        <a:ext uri="{28A0092B-C50C-407E-A947-70E740481C1C}">
                          <a14:useLocalDpi xmlns:a14="http://schemas.microsoft.com/office/drawing/2010/main" val="0"/>
                        </a:ext>
                      </a:extLst>
                    </a:blip>
                    <a:srcRect l="4540" t="5912" r="18183" b="33506"/>
                    <a:stretch/>
                  </pic:blipFill>
                  <pic:spPr bwMode="auto">
                    <a:xfrm>
                      <a:off x="0" y="0"/>
                      <a:ext cx="6343566" cy="3518173"/>
                    </a:xfrm>
                    <a:prstGeom prst="rect">
                      <a:avLst/>
                    </a:prstGeom>
                    <a:ln>
                      <a:noFill/>
                    </a:ln>
                    <a:extLst>
                      <a:ext uri="{53640926-AAD7-44D8-BBD7-CCE9431645EC}">
                        <a14:shadowObscured xmlns:a14="http://schemas.microsoft.com/office/drawing/2010/main"/>
                      </a:ext>
                    </a:extLst>
                  </pic:spPr>
                </pic:pic>
              </a:graphicData>
            </a:graphic>
          </wp:inline>
        </w:drawing>
      </w:r>
    </w:p>
    <w:p w:rsidR="00FD14BD" w:rsidRPr="009E211A" w:rsidRDefault="00FD14BD" w:rsidP="00B91F9E">
      <w:pPr>
        <w:pStyle w:val="Paragrafi"/>
        <w:rPr>
          <w:lang w:val="sq-AL"/>
        </w:rPr>
      </w:pPr>
    </w:p>
    <w:p w:rsidR="00B91F9E" w:rsidRPr="009E211A" w:rsidRDefault="00B91F9E" w:rsidP="00B91F9E">
      <w:pPr>
        <w:pStyle w:val="Paragrafi"/>
        <w:rPr>
          <w:lang w:val="sq-AL"/>
        </w:rPr>
      </w:pPr>
    </w:p>
    <w:p w:rsidR="00B91F9E" w:rsidRPr="009E211A" w:rsidRDefault="00B91F9E" w:rsidP="00B91F9E">
      <w:pPr>
        <w:pStyle w:val="Paragrafi"/>
        <w:rPr>
          <w:lang w:val="sq-AL"/>
        </w:rPr>
      </w:pPr>
    </w:p>
    <w:p w:rsidR="005B269D" w:rsidRPr="009E211A" w:rsidRDefault="005B269D" w:rsidP="00B91F9E">
      <w:pPr>
        <w:pStyle w:val="Paragrafi"/>
        <w:rPr>
          <w:lang w:val="sq-AL"/>
        </w:rPr>
      </w:pPr>
    </w:p>
    <w:p w:rsidR="00AC7F76" w:rsidRPr="009E211A" w:rsidRDefault="00AC7F76" w:rsidP="00B91F9E">
      <w:pPr>
        <w:pStyle w:val="Paragrafi"/>
        <w:rPr>
          <w:lang w:val="sq-AL"/>
        </w:rPr>
      </w:pPr>
    </w:p>
    <w:p w:rsidR="00AC7F76" w:rsidRPr="009E211A" w:rsidRDefault="00AC7F76" w:rsidP="00B91F9E">
      <w:pPr>
        <w:pStyle w:val="Paragrafi"/>
        <w:rPr>
          <w:lang w:val="sq-AL"/>
        </w:rPr>
      </w:pPr>
    </w:p>
    <w:p w:rsidR="00AC7F76" w:rsidRPr="009E211A" w:rsidRDefault="00AC7F76" w:rsidP="00B91F9E">
      <w:pPr>
        <w:pStyle w:val="Paragrafi"/>
        <w:rPr>
          <w:lang w:val="sq-AL"/>
        </w:rPr>
      </w:pPr>
    </w:p>
    <w:p w:rsidR="00AC7F76" w:rsidRPr="009E211A" w:rsidRDefault="00AC7F76" w:rsidP="00B91F9E">
      <w:pPr>
        <w:pStyle w:val="Paragrafi"/>
        <w:rPr>
          <w:lang w:val="sq-AL"/>
        </w:rPr>
      </w:pPr>
    </w:p>
    <w:p w:rsidR="00ED31F3" w:rsidRPr="009E211A" w:rsidRDefault="00ED31F3" w:rsidP="00AE11C8">
      <w:pPr>
        <w:pStyle w:val="Paragrafi"/>
        <w:ind w:firstLine="0"/>
        <w:rPr>
          <w:lang w:val="sq-AL"/>
        </w:rPr>
      </w:pPr>
    </w:p>
    <w:p w:rsidR="00ED31F3" w:rsidRPr="00ED31F3" w:rsidRDefault="00D20D90" w:rsidP="00ED31F3">
      <w:pPr>
        <w:spacing w:after="0" w:line="240" w:lineRule="auto"/>
        <w:ind w:firstLine="0"/>
        <w:jc w:val="center"/>
        <w:rPr>
          <w:rFonts w:ascii="Garamond" w:hAnsi="Garamond"/>
          <w:sz w:val="24"/>
          <w:szCs w:val="24"/>
          <w:lang w:val="sq-AL"/>
        </w:rPr>
      </w:pPr>
      <w:r>
        <w:rPr>
          <w:rFonts w:ascii="Garamond" w:hAnsi="Garamond"/>
          <w:sz w:val="24"/>
          <w:szCs w:val="24"/>
          <w:lang w:val="sq-AL"/>
        </w:rPr>
        <w:t>A</w:t>
      </w:r>
      <w:r w:rsidRPr="00ED31F3">
        <w:rPr>
          <w:rFonts w:ascii="Garamond" w:hAnsi="Garamond"/>
          <w:sz w:val="24"/>
          <w:szCs w:val="24"/>
          <w:lang w:val="sq-AL"/>
        </w:rPr>
        <w:t>nekset e vendimit të</w:t>
      </w:r>
      <w:r w:rsidR="009E111F">
        <w:rPr>
          <w:rFonts w:ascii="Garamond" w:hAnsi="Garamond"/>
          <w:sz w:val="24"/>
          <w:szCs w:val="24"/>
          <w:lang w:val="sq-AL"/>
        </w:rPr>
        <w:t xml:space="preserve"> Entit Rregullator të Energjisë</w:t>
      </w:r>
      <w:r w:rsidRPr="00ED31F3">
        <w:rPr>
          <w:rFonts w:ascii="Garamond" w:hAnsi="Garamond"/>
          <w:sz w:val="24"/>
          <w:szCs w:val="24"/>
          <w:lang w:val="sq-AL"/>
        </w:rPr>
        <w:t>, nr.</w:t>
      </w:r>
      <w:r w:rsidR="00FE4C6A">
        <w:rPr>
          <w:rFonts w:ascii="Garamond" w:hAnsi="Garamond"/>
          <w:sz w:val="24"/>
          <w:szCs w:val="24"/>
          <w:lang w:val="sq-AL"/>
        </w:rPr>
        <w:t xml:space="preserve"> </w:t>
      </w:r>
      <w:r w:rsidRPr="00ED31F3">
        <w:rPr>
          <w:rFonts w:ascii="Garamond" w:hAnsi="Garamond"/>
          <w:sz w:val="24"/>
          <w:szCs w:val="24"/>
          <w:lang w:val="sq-AL"/>
        </w:rPr>
        <w:t>115, datë 27.7.2017</w:t>
      </w:r>
      <w:r>
        <w:rPr>
          <w:rFonts w:ascii="Garamond" w:hAnsi="Garamond"/>
          <w:sz w:val="24"/>
          <w:szCs w:val="24"/>
          <w:lang w:val="sq-AL"/>
        </w:rPr>
        <w:t xml:space="preserve">, </w:t>
      </w:r>
      <w:r w:rsidR="00227CB0">
        <w:rPr>
          <w:rFonts w:ascii="Garamond" w:hAnsi="Garamond"/>
          <w:sz w:val="24"/>
          <w:szCs w:val="24"/>
        </w:rPr>
        <w:t>“</w:t>
      </w:r>
      <w:proofErr w:type="spellStart"/>
      <w:r w:rsidR="00227CB0">
        <w:rPr>
          <w:rFonts w:ascii="Garamond" w:hAnsi="Garamond"/>
          <w:sz w:val="24"/>
          <w:szCs w:val="24"/>
        </w:rPr>
        <w:t>P</w:t>
      </w:r>
      <w:r>
        <w:rPr>
          <w:rFonts w:ascii="Garamond" w:hAnsi="Garamond"/>
          <w:sz w:val="24"/>
          <w:szCs w:val="24"/>
        </w:rPr>
        <w:t>ër</w:t>
      </w:r>
      <w:proofErr w:type="spellEnd"/>
      <w:r>
        <w:rPr>
          <w:rFonts w:ascii="Garamond" w:hAnsi="Garamond"/>
          <w:sz w:val="24"/>
          <w:szCs w:val="24"/>
        </w:rPr>
        <w:t xml:space="preserve"> </w:t>
      </w:r>
      <w:proofErr w:type="spellStart"/>
      <w:r>
        <w:rPr>
          <w:rFonts w:ascii="Garamond" w:hAnsi="Garamond"/>
          <w:sz w:val="24"/>
          <w:szCs w:val="24"/>
        </w:rPr>
        <w:t>miratimin</w:t>
      </w:r>
      <w:proofErr w:type="spellEnd"/>
      <w:r>
        <w:rPr>
          <w:rFonts w:ascii="Garamond" w:hAnsi="Garamond"/>
          <w:sz w:val="24"/>
          <w:szCs w:val="24"/>
        </w:rPr>
        <w:t xml:space="preserve"> e </w:t>
      </w:r>
      <w:proofErr w:type="spellStart"/>
      <w:r>
        <w:rPr>
          <w:rFonts w:ascii="Garamond" w:hAnsi="Garamond"/>
          <w:sz w:val="24"/>
          <w:szCs w:val="24"/>
        </w:rPr>
        <w:t>rregullave</w:t>
      </w:r>
      <w:proofErr w:type="spellEnd"/>
      <w:r>
        <w:rPr>
          <w:rFonts w:ascii="Garamond" w:hAnsi="Garamond"/>
          <w:sz w:val="24"/>
          <w:szCs w:val="24"/>
        </w:rPr>
        <w:t xml:space="preserve"> </w:t>
      </w:r>
      <w:proofErr w:type="spellStart"/>
      <w:r>
        <w:rPr>
          <w:rFonts w:ascii="Garamond" w:hAnsi="Garamond"/>
          <w:sz w:val="24"/>
          <w:szCs w:val="24"/>
        </w:rPr>
        <w:t>për</w:t>
      </w:r>
      <w:proofErr w:type="spellEnd"/>
      <w:r>
        <w:rPr>
          <w:rFonts w:ascii="Garamond" w:hAnsi="Garamond"/>
          <w:sz w:val="24"/>
          <w:szCs w:val="24"/>
        </w:rPr>
        <w:t xml:space="preserve"> </w:t>
      </w:r>
      <w:proofErr w:type="spellStart"/>
      <w:r>
        <w:rPr>
          <w:rFonts w:ascii="Garamond" w:hAnsi="Garamond"/>
          <w:sz w:val="24"/>
          <w:szCs w:val="24"/>
        </w:rPr>
        <w:t>garancitë</w:t>
      </w:r>
      <w:proofErr w:type="spellEnd"/>
      <w:r>
        <w:rPr>
          <w:rFonts w:ascii="Garamond" w:hAnsi="Garamond"/>
          <w:sz w:val="24"/>
          <w:szCs w:val="24"/>
        </w:rPr>
        <w:t xml:space="preserve"> </w:t>
      </w:r>
      <w:proofErr w:type="spellStart"/>
      <w:r>
        <w:rPr>
          <w:rFonts w:ascii="Garamond" w:hAnsi="Garamond"/>
          <w:sz w:val="24"/>
          <w:szCs w:val="24"/>
        </w:rPr>
        <w:t>financiare</w:t>
      </w:r>
      <w:proofErr w:type="spellEnd"/>
      <w:r>
        <w:rPr>
          <w:rFonts w:ascii="Garamond" w:hAnsi="Garamond"/>
          <w:sz w:val="24"/>
          <w:szCs w:val="24"/>
        </w:rPr>
        <w:t xml:space="preserve"> </w:t>
      </w:r>
      <w:proofErr w:type="spellStart"/>
      <w:r>
        <w:rPr>
          <w:rFonts w:ascii="Garamond" w:hAnsi="Garamond"/>
          <w:sz w:val="24"/>
          <w:szCs w:val="24"/>
        </w:rPr>
        <w:t>të</w:t>
      </w:r>
      <w:proofErr w:type="spellEnd"/>
      <w:r>
        <w:rPr>
          <w:rFonts w:ascii="Garamond" w:hAnsi="Garamond"/>
          <w:sz w:val="24"/>
          <w:szCs w:val="24"/>
        </w:rPr>
        <w:t xml:space="preserve"> </w:t>
      </w:r>
      <w:proofErr w:type="spellStart"/>
      <w:r>
        <w:rPr>
          <w:rFonts w:ascii="Garamond" w:hAnsi="Garamond"/>
          <w:sz w:val="24"/>
          <w:szCs w:val="24"/>
        </w:rPr>
        <w:t>pjesëmarrësve</w:t>
      </w:r>
      <w:proofErr w:type="spellEnd"/>
      <w:r>
        <w:rPr>
          <w:rFonts w:ascii="Garamond" w:hAnsi="Garamond"/>
          <w:sz w:val="24"/>
          <w:szCs w:val="24"/>
        </w:rPr>
        <w:t xml:space="preserve"> </w:t>
      </w:r>
      <w:proofErr w:type="spellStart"/>
      <w:r>
        <w:rPr>
          <w:rFonts w:ascii="Garamond" w:hAnsi="Garamond"/>
          <w:sz w:val="24"/>
          <w:szCs w:val="24"/>
        </w:rPr>
        <w:t>për</w:t>
      </w:r>
      <w:proofErr w:type="spellEnd"/>
      <w:r>
        <w:rPr>
          <w:rFonts w:ascii="Garamond" w:hAnsi="Garamond"/>
          <w:sz w:val="24"/>
          <w:szCs w:val="24"/>
        </w:rPr>
        <w:t xml:space="preserve"> </w:t>
      </w:r>
      <w:proofErr w:type="spellStart"/>
      <w:r>
        <w:rPr>
          <w:rFonts w:ascii="Garamond" w:hAnsi="Garamond"/>
          <w:sz w:val="24"/>
          <w:szCs w:val="24"/>
        </w:rPr>
        <w:t>regjistrim</w:t>
      </w:r>
      <w:proofErr w:type="spellEnd"/>
      <w:r>
        <w:rPr>
          <w:rFonts w:ascii="Garamond" w:hAnsi="Garamond"/>
          <w:sz w:val="24"/>
          <w:szCs w:val="24"/>
        </w:rPr>
        <w:t xml:space="preserve"> </w:t>
      </w:r>
      <w:proofErr w:type="spellStart"/>
      <w:r>
        <w:rPr>
          <w:rFonts w:ascii="Garamond" w:hAnsi="Garamond"/>
          <w:sz w:val="24"/>
          <w:szCs w:val="24"/>
        </w:rPr>
        <w:t>në</w:t>
      </w:r>
      <w:proofErr w:type="spellEnd"/>
      <w:r>
        <w:rPr>
          <w:rFonts w:ascii="Garamond" w:hAnsi="Garamond"/>
          <w:sz w:val="24"/>
          <w:szCs w:val="24"/>
        </w:rPr>
        <w:t xml:space="preserve"> </w:t>
      </w:r>
      <w:proofErr w:type="spellStart"/>
      <w:r>
        <w:rPr>
          <w:rFonts w:ascii="Garamond" w:hAnsi="Garamond"/>
          <w:sz w:val="24"/>
          <w:szCs w:val="24"/>
        </w:rPr>
        <w:t>tregun</w:t>
      </w:r>
      <w:proofErr w:type="spellEnd"/>
      <w:r>
        <w:rPr>
          <w:rFonts w:ascii="Garamond" w:hAnsi="Garamond"/>
          <w:sz w:val="24"/>
          <w:szCs w:val="24"/>
        </w:rPr>
        <w:t xml:space="preserve"> e </w:t>
      </w:r>
      <w:proofErr w:type="spellStart"/>
      <w:r>
        <w:rPr>
          <w:rFonts w:ascii="Garamond" w:hAnsi="Garamond"/>
          <w:sz w:val="24"/>
          <w:szCs w:val="24"/>
        </w:rPr>
        <w:t>energjisë</w:t>
      </w:r>
      <w:proofErr w:type="spellEnd"/>
      <w:r>
        <w:rPr>
          <w:rFonts w:ascii="Garamond" w:hAnsi="Garamond"/>
          <w:sz w:val="24"/>
          <w:szCs w:val="24"/>
        </w:rPr>
        <w:t xml:space="preserve"> </w:t>
      </w:r>
      <w:proofErr w:type="spellStart"/>
      <w:r>
        <w:rPr>
          <w:rFonts w:ascii="Garamond" w:hAnsi="Garamond"/>
          <w:sz w:val="24"/>
          <w:szCs w:val="24"/>
        </w:rPr>
        <w:t>elektrik</w:t>
      </w:r>
      <w:r w:rsidR="00227CB0">
        <w:rPr>
          <w:rFonts w:ascii="Garamond" w:hAnsi="Garamond"/>
          <w:sz w:val="24"/>
          <w:szCs w:val="24"/>
        </w:rPr>
        <w:t>e</w:t>
      </w:r>
      <w:proofErr w:type="spellEnd"/>
      <w:r w:rsidR="00227CB0">
        <w:rPr>
          <w:rFonts w:ascii="Garamond" w:hAnsi="Garamond"/>
          <w:sz w:val="24"/>
          <w:szCs w:val="24"/>
        </w:rPr>
        <w:t xml:space="preserve">”, </w:t>
      </w:r>
      <w:proofErr w:type="spellStart"/>
      <w:r w:rsidR="00227CB0">
        <w:rPr>
          <w:rFonts w:ascii="Garamond" w:hAnsi="Garamond"/>
          <w:sz w:val="24"/>
          <w:szCs w:val="24"/>
        </w:rPr>
        <w:t>botuar</w:t>
      </w:r>
      <w:proofErr w:type="spellEnd"/>
      <w:r w:rsidR="00227CB0">
        <w:rPr>
          <w:rFonts w:ascii="Garamond" w:hAnsi="Garamond"/>
          <w:sz w:val="24"/>
          <w:szCs w:val="24"/>
        </w:rPr>
        <w:t xml:space="preserve"> </w:t>
      </w:r>
      <w:proofErr w:type="spellStart"/>
      <w:r w:rsidR="00227CB0">
        <w:rPr>
          <w:rFonts w:ascii="Garamond" w:hAnsi="Garamond"/>
          <w:sz w:val="24"/>
          <w:szCs w:val="24"/>
        </w:rPr>
        <w:t>në</w:t>
      </w:r>
      <w:proofErr w:type="spellEnd"/>
      <w:r w:rsidR="00227CB0">
        <w:rPr>
          <w:rFonts w:ascii="Garamond" w:hAnsi="Garamond"/>
          <w:sz w:val="24"/>
          <w:szCs w:val="24"/>
        </w:rPr>
        <w:t xml:space="preserve"> </w:t>
      </w:r>
      <w:proofErr w:type="spellStart"/>
      <w:r w:rsidR="00227CB0">
        <w:rPr>
          <w:rFonts w:ascii="Garamond" w:hAnsi="Garamond"/>
          <w:sz w:val="24"/>
          <w:szCs w:val="24"/>
        </w:rPr>
        <w:t>Fletoren</w:t>
      </w:r>
      <w:proofErr w:type="spellEnd"/>
      <w:r w:rsidR="00227CB0">
        <w:rPr>
          <w:rFonts w:ascii="Garamond" w:hAnsi="Garamond"/>
          <w:sz w:val="24"/>
          <w:szCs w:val="24"/>
        </w:rPr>
        <w:t xml:space="preserve"> </w:t>
      </w:r>
      <w:proofErr w:type="spellStart"/>
      <w:r w:rsidR="00227CB0">
        <w:rPr>
          <w:rFonts w:ascii="Garamond" w:hAnsi="Garamond"/>
          <w:sz w:val="24"/>
          <w:szCs w:val="24"/>
        </w:rPr>
        <w:t>Z</w:t>
      </w:r>
      <w:r>
        <w:rPr>
          <w:rFonts w:ascii="Garamond" w:hAnsi="Garamond"/>
          <w:sz w:val="24"/>
          <w:szCs w:val="24"/>
        </w:rPr>
        <w:t>yrtare</w:t>
      </w:r>
      <w:proofErr w:type="spellEnd"/>
      <w:r>
        <w:rPr>
          <w:rFonts w:ascii="Garamond" w:hAnsi="Garamond"/>
          <w:sz w:val="24"/>
          <w:szCs w:val="24"/>
        </w:rPr>
        <w:t xml:space="preserve"> 157, </w:t>
      </w:r>
      <w:proofErr w:type="spellStart"/>
      <w:r>
        <w:rPr>
          <w:rFonts w:ascii="Garamond" w:hAnsi="Garamond"/>
          <w:sz w:val="24"/>
          <w:szCs w:val="24"/>
        </w:rPr>
        <w:t>datë</w:t>
      </w:r>
      <w:proofErr w:type="spellEnd"/>
      <w:r>
        <w:rPr>
          <w:rFonts w:ascii="Garamond" w:hAnsi="Garamond"/>
          <w:sz w:val="24"/>
          <w:szCs w:val="24"/>
        </w:rPr>
        <w:t xml:space="preserve"> </w:t>
      </w:r>
      <w:r w:rsidR="00227CB0">
        <w:rPr>
          <w:rFonts w:ascii="Garamond" w:hAnsi="Garamond"/>
          <w:sz w:val="24"/>
          <w:szCs w:val="24"/>
        </w:rPr>
        <w:t>9.8.2017</w:t>
      </w:r>
    </w:p>
    <w:p w:rsidR="00ED31F3" w:rsidRDefault="00ED31F3" w:rsidP="00E00102">
      <w:pPr>
        <w:spacing w:after="0" w:line="240" w:lineRule="auto"/>
        <w:ind w:firstLine="0"/>
        <w:rPr>
          <w:rFonts w:ascii="Garamond" w:hAnsi="Garamond"/>
          <w:b/>
          <w:sz w:val="24"/>
          <w:szCs w:val="24"/>
          <w:lang w:val="sq-AL"/>
        </w:rPr>
      </w:pPr>
    </w:p>
    <w:p w:rsidR="004113E4" w:rsidRPr="009E211A" w:rsidRDefault="004113E4" w:rsidP="00E00102">
      <w:pPr>
        <w:spacing w:after="0" w:line="240" w:lineRule="auto"/>
        <w:ind w:firstLine="0"/>
        <w:rPr>
          <w:rFonts w:ascii="Garamond" w:hAnsi="Garamond"/>
          <w:b/>
          <w:sz w:val="24"/>
          <w:szCs w:val="24"/>
          <w:lang w:val="sq-AL"/>
        </w:rPr>
      </w:pPr>
      <w:r w:rsidRPr="009E211A">
        <w:rPr>
          <w:rFonts w:ascii="Garamond" w:hAnsi="Garamond"/>
          <w:b/>
          <w:sz w:val="24"/>
          <w:szCs w:val="24"/>
          <w:lang w:val="sq-AL"/>
        </w:rPr>
        <w:t>Ankesë</w:t>
      </w:r>
    </w:p>
    <w:p w:rsidR="004113E4" w:rsidRPr="009E211A" w:rsidRDefault="00371FDB" w:rsidP="00E00102">
      <w:pPr>
        <w:spacing w:after="0" w:line="240" w:lineRule="auto"/>
        <w:ind w:firstLine="0"/>
        <w:rPr>
          <w:rFonts w:ascii="Garamond" w:hAnsi="Garamond"/>
          <w:sz w:val="24"/>
          <w:szCs w:val="24"/>
          <w:lang w:val="sq-AL"/>
        </w:rPr>
      </w:pPr>
      <w:r>
        <w:rPr>
          <w:rFonts w:ascii="Garamond" w:hAnsi="Garamond"/>
          <w:b/>
          <w:bCs/>
          <w:sz w:val="24"/>
          <w:szCs w:val="24"/>
          <w:lang w:val="sq-AL"/>
        </w:rPr>
        <w:t>Formular i r</w:t>
      </w:r>
      <w:r w:rsidR="004113E4" w:rsidRPr="009E211A">
        <w:rPr>
          <w:rFonts w:ascii="Garamond" w:hAnsi="Garamond"/>
          <w:b/>
          <w:bCs/>
          <w:sz w:val="24"/>
          <w:szCs w:val="24"/>
          <w:lang w:val="sq-AL"/>
        </w:rPr>
        <w:t>egjistrimit nga subjektet e licencuara në aktivtetin e tregtimit të</w:t>
      </w:r>
    </w:p>
    <w:p w:rsidR="004113E4" w:rsidRDefault="004113E4" w:rsidP="00E00102">
      <w:pPr>
        <w:spacing w:after="0" w:line="240" w:lineRule="auto"/>
        <w:ind w:firstLine="0"/>
        <w:rPr>
          <w:rFonts w:ascii="Garamond" w:hAnsi="Garamond"/>
          <w:b/>
          <w:bCs/>
          <w:sz w:val="24"/>
          <w:szCs w:val="24"/>
          <w:lang w:val="sq-AL"/>
        </w:rPr>
      </w:pPr>
      <w:r w:rsidRPr="009E211A">
        <w:rPr>
          <w:rFonts w:ascii="Garamond" w:hAnsi="Garamond"/>
          <w:b/>
          <w:bCs/>
          <w:sz w:val="24"/>
          <w:szCs w:val="24"/>
          <w:lang w:val="sq-AL"/>
        </w:rPr>
        <w:t>energjisë elektrike</w:t>
      </w:r>
    </w:p>
    <w:p w:rsidR="00ED31F3" w:rsidRPr="009E211A" w:rsidRDefault="00ED31F3" w:rsidP="00E00102">
      <w:pPr>
        <w:spacing w:after="0" w:line="240" w:lineRule="auto"/>
        <w:ind w:firstLine="0"/>
        <w:rPr>
          <w:rFonts w:ascii="Garamond" w:hAnsi="Garamond"/>
          <w:sz w:val="24"/>
          <w:szCs w:val="24"/>
          <w:lang w:val="sq-AL"/>
        </w:rPr>
      </w:pPr>
    </w:p>
    <w:tbl>
      <w:tblPr>
        <w:tblW w:w="0" w:type="auto"/>
        <w:tblInd w:w="-175" w:type="dxa"/>
        <w:tblLayout w:type="fixed"/>
        <w:tblCellMar>
          <w:left w:w="0" w:type="dxa"/>
          <w:right w:w="0" w:type="dxa"/>
        </w:tblCellMar>
        <w:tblLook w:val="0000" w:firstRow="0" w:lastRow="0" w:firstColumn="0" w:lastColumn="0" w:noHBand="0" w:noVBand="0"/>
      </w:tblPr>
      <w:tblGrid>
        <w:gridCol w:w="5580"/>
        <w:gridCol w:w="4718"/>
      </w:tblGrid>
      <w:tr w:rsidR="004113E4" w:rsidRPr="009E211A" w:rsidTr="00DC16F9">
        <w:trPr>
          <w:trHeight w:hRule="exact" w:val="1311"/>
        </w:trPr>
        <w:tc>
          <w:tcPr>
            <w:tcW w:w="5580" w:type="dxa"/>
            <w:tcBorders>
              <w:top w:val="single" w:sz="4" w:space="0" w:color="000000"/>
              <w:left w:val="single" w:sz="4" w:space="0" w:color="000000"/>
              <w:bottom w:val="single" w:sz="2" w:space="0" w:color="000000"/>
              <w:right w:val="single" w:sz="2" w:space="0" w:color="000000"/>
            </w:tcBorders>
          </w:tcPr>
          <w:p w:rsidR="004113E4" w:rsidRPr="009E211A" w:rsidRDefault="004113E4" w:rsidP="00E00102">
            <w:pPr>
              <w:spacing w:after="0" w:line="240" w:lineRule="auto"/>
              <w:ind w:firstLine="0"/>
              <w:rPr>
                <w:rFonts w:ascii="Garamond" w:hAnsi="Garamond"/>
                <w:sz w:val="24"/>
                <w:szCs w:val="24"/>
                <w:lang w:val="sq-AL"/>
              </w:rPr>
            </w:pPr>
            <w:r w:rsidRPr="009E211A">
              <w:rPr>
                <w:rFonts w:ascii="Garamond" w:hAnsi="Garamond"/>
                <w:sz w:val="24"/>
                <w:szCs w:val="24"/>
                <w:lang w:val="sq-AL"/>
              </w:rPr>
              <w:t xml:space="preserve">1.  </w:t>
            </w:r>
            <w:r w:rsidR="00371FDB">
              <w:rPr>
                <w:rFonts w:ascii="Garamond" w:hAnsi="Garamond"/>
                <w:sz w:val="24"/>
                <w:szCs w:val="24"/>
                <w:lang w:val="sq-AL"/>
              </w:rPr>
              <w:t>Licencën</w:t>
            </w:r>
            <w:r w:rsidR="00371FDB">
              <w:rPr>
                <w:rFonts w:ascii="Garamond" w:hAnsi="Garamond"/>
                <w:sz w:val="24"/>
                <w:szCs w:val="24"/>
                <w:lang w:val="sq-AL"/>
              </w:rPr>
              <w:tab/>
              <w:t>e lëshuar nga ERE ose l</w:t>
            </w:r>
            <w:r w:rsidRPr="009E211A">
              <w:rPr>
                <w:rFonts w:ascii="Garamond" w:hAnsi="Garamond"/>
                <w:sz w:val="24"/>
                <w:szCs w:val="24"/>
                <w:lang w:val="sq-AL"/>
              </w:rPr>
              <w:t>icenca të tjera (që lidhen me tregun e energjisë) që zotëron kompania edhe në vende të tjera, nëse ka.</w:t>
            </w:r>
          </w:p>
        </w:tc>
        <w:tc>
          <w:tcPr>
            <w:tcW w:w="4718" w:type="dxa"/>
            <w:tcBorders>
              <w:top w:val="single" w:sz="4" w:space="0" w:color="000000"/>
              <w:left w:val="single" w:sz="2" w:space="0" w:color="000000"/>
              <w:bottom w:val="single" w:sz="2" w:space="0" w:color="000000"/>
              <w:right w:val="single" w:sz="4" w:space="0" w:color="000000"/>
            </w:tcBorders>
          </w:tcPr>
          <w:p w:rsidR="004113E4" w:rsidRPr="009E211A" w:rsidRDefault="004113E4" w:rsidP="00E00102">
            <w:pPr>
              <w:spacing w:after="0" w:line="240" w:lineRule="auto"/>
              <w:ind w:firstLine="0"/>
              <w:rPr>
                <w:rFonts w:ascii="Garamond" w:hAnsi="Garamond"/>
                <w:sz w:val="24"/>
                <w:szCs w:val="24"/>
                <w:lang w:val="sq-AL"/>
              </w:rPr>
            </w:pPr>
          </w:p>
        </w:tc>
      </w:tr>
      <w:tr w:rsidR="004113E4" w:rsidRPr="009E211A" w:rsidTr="00DC16F9">
        <w:trPr>
          <w:trHeight w:hRule="exact" w:val="985"/>
        </w:trPr>
        <w:tc>
          <w:tcPr>
            <w:tcW w:w="5580" w:type="dxa"/>
            <w:tcBorders>
              <w:top w:val="single" w:sz="2" w:space="0" w:color="000000"/>
              <w:left w:val="single" w:sz="4" w:space="0" w:color="000000"/>
              <w:bottom w:val="single" w:sz="2" w:space="0" w:color="000000"/>
              <w:right w:val="single" w:sz="2" w:space="0" w:color="000000"/>
            </w:tcBorders>
          </w:tcPr>
          <w:p w:rsidR="004113E4" w:rsidRPr="009E211A" w:rsidRDefault="004113E4" w:rsidP="00E00102">
            <w:pPr>
              <w:spacing w:after="0" w:line="240" w:lineRule="auto"/>
              <w:ind w:firstLine="0"/>
              <w:rPr>
                <w:rFonts w:ascii="Garamond" w:hAnsi="Garamond"/>
                <w:sz w:val="24"/>
                <w:szCs w:val="24"/>
                <w:lang w:val="sq-AL"/>
              </w:rPr>
            </w:pPr>
            <w:r w:rsidRPr="009E211A">
              <w:rPr>
                <w:rFonts w:ascii="Garamond" w:hAnsi="Garamond"/>
                <w:sz w:val="24"/>
                <w:szCs w:val="24"/>
                <w:lang w:val="sq-AL"/>
              </w:rPr>
              <w:t>2. Të dhëna mbi subjektin e licencuar (shtetëror, privat, aksi</w:t>
            </w:r>
            <w:r w:rsidR="00371FDB">
              <w:rPr>
                <w:rFonts w:ascii="Garamond" w:hAnsi="Garamond"/>
                <w:sz w:val="24"/>
                <w:szCs w:val="24"/>
                <w:lang w:val="sq-AL"/>
              </w:rPr>
              <w:t>oner i vetëm, shoqeri aksionere</w:t>
            </w:r>
            <w:r w:rsidRPr="009E211A">
              <w:rPr>
                <w:rFonts w:ascii="Garamond" w:hAnsi="Garamond"/>
                <w:sz w:val="24"/>
                <w:szCs w:val="24"/>
                <w:lang w:val="sq-AL"/>
              </w:rPr>
              <w:t xml:space="preserve"> etj</w:t>
            </w:r>
            <w:r w:rsidR="00371FDB">
              <w:rPr>
                <w:rFonts w:ascii="Garamond" w:hAnsi="Garamond"/>
                <w:sz w:val="24"/>
                <w:szCs w:val="24"/>
                <w:lang w:val="sq-AL"/>
              </w:rPr>
              <w:t>.</w:t>
            </w:r>
            <w:r w:rsidRPr="009E211A">
              <w:rPr>
                <w:rFonts w:ascii="Garamond" w:hAnsi="Garamond"/>
                <w:sz w:val="24"/>
                <w:szCs w:val="24"/>
                <w:lang w:val="sq-AL"/>
              </w:rPr>
              <w:t>).</w:t>
            </w:r>
          </w:p>
        </w:tc>
        <w:tc>
          <w:tcPr>
            <w:tcW w:w="4718" w:type="dxa"/>
            <w:tcBorders>
              <w:top w:val="single" w:sz="2" w:space="0" w:color="000000"/>
              <w:left w:val="single" w:sz="2" w:space="0" w:color="000000"/>
              <w:bottom w:val="single" w:sz="2" w:space="0" w:color="000000"/>
              <w:right w:val="single" w:sz="4" w:space="0" w:color="000000"/>
            </w:tcBorders>
          </w:tcPr>
          <w:p w:rsidR="004113E4" w:rsidRPr="009E211A" w:rsidRDefault="004113E4" w:rsidP="00E00102">
            <w:pPr>
              <w:spacing w:after="0" w:line="240" w:lineRule="auto"/>
              <w:ind w:firstLine="0"/>
              <w:rPr>
                <w:rFonts w:ascii="Garamond" w:hAnsi="Garamond"/>
                <w:sz w:val="24"/>
                <w:szCs w:val="24"/>
                <w:lang w:val="sq-AL"/>
              </w:rPr>
            </w:pPr>
          </w:p>
        </w:tc>
      </w:tr>
      <w:tr w:rsidR="004113E4" w:rsidRPr="009E211A" w:rsidTr="00D271F1">
        <w:trPr>
          <w:trHeight w:hRule="exact" w:val="1066"/>
        </w:trPr>
        <w:tc>
          <w:tcPr>
            <w:tcW w:w="5580" w:type="dxa"/>
            <w:tcBorders>
              <w:top w:val="single" w:sz="2" w:space="0" w:color="000000"/>
              <w:left w:val="single" w:sz="4" w:space="0" w:color="000000"/>
              <w:bottom w:val="single" w:sz="2" w:space="0" w:color="000000"/>
              <w:right w:val="single" w:sz="2" w:space="0" w:color="000000"/>
            </w:tcBorders>
          </w:tcPr>
          <w:p w:rsidR="004113E4" w:rsidRPr="009E211A" w:rsidRDefault="00371FDB" w:rsidP="00E00102">
            <w:pPr>
              <w:spacing w:after="0" w:line="240" w:lineRule="auto"/>
              <w:ind w:firstLine="0"/>
              <w:rPr>
                <w:rFonts w:ascii="Garamond" w:hAnsi="Garamond"/>
                <w:sz w:val="24"/>
                <w:szCs w:val="24"/>
                <w:lang w:val="sq-AL"/>
              </w:rPr>
            </w:pPr>
            <w:r>
              <w:rPr>
                <w:rFonts w:ascii="Garamond" w:hAnsi="Garamond"/>
                <w:sz w:val="24"/>
                <w:szCs w:val="24"/>
                <w:lang w:val="sq-AL"/>
              </w:rPr>
              <w:t>3.</w:t>
            </w:r>
            <w:r w:rsidR="004113E4" w:rsidRPr="009E211A">
              <w:rPr>
                <w:rFonts w:ascii="Garamond" w:hAnsi="Garamond"/>
                <w:sz w:val="24"/>
                <w:szCs w:val="24"/>
                <w:lang w:val="sq-AL"/>
              </w:rPr>
              <w:t xml:space="preserve"> Volumi në MWh (kontrata të lidhura/të tregtuara) në treg të energjisë elektrike, dy vitet e fundit, brenda apo jashtë vendit, nëse ka.</w:t>
            </w:r>
          </w:p>
        </w:tc>
        <w:tc>
          <w:tcPr>
            <w:tcW w:w="4718" w:type="dxa"/>
            <w:tcBorders>
              <w:top w:val="single" w:sz="2" w:space="0" w:color="000000"/>
              <w:left w:val="single" w:sz="2" w:space="0" w:color="000000"/>
              <w:bottom w:val="single" w:sz="2" w:space="0" w:color="000000"/>
              <w:right w:val="single" w:sz="4" w:space="0" w:color="000000"/>
            </w:tcBorders>
          </w:tcPr>
          <w:p w:rsidR="004113E4" w:rsidRPr="009E211A" w:rsidRDefault="004113E4" w:rsidP="00E00102">
            <w:pPr>
              <w:spacing w:after="0" w:line="240" w:lineRule="auto"/>
              <w:ind w:firstLine="0"/>
              <w:rPr>
                <w:rFonts w:ascii="Garamond" w:hAnsi="Garamond"/>
                <w:sz w:val="24"/>
                <w:szCs w:val="24"/>
                <w:lang w:val="sq-AL"/>
              </w:rPr>
            </w:pPr>
          </w:p>
        </w:tc>
      </w:tr>
      <w:tr w:rsidR="004113E4" w:rsidRPr="009E211A" w:rsidTr="00DC16F9">
        <w:trPr>
          <w:trHeight w:hRule="exact" w:val="975"/>
        </w:trPr>
        <w:tc>
          <w:tcPr>
            <w:tcW w:w="5580" w:type="dxa"/>
            <w:tcBorders>
              <w:top w:val="single" w:sz="2" w:space="0" w:color="000000"/>
              <w:left w:val="single" w:sz="4" w:space="0" w:color="000000"/>
              <w:bottom w:val="single" w:sz="2" w:space="0" w:color="000000"/>
              <w:right w:val="single" w:sz="2" w:space="0" w:color="000000"/>
            </w:tcBorders>
          </w:tcPr>
          <w:p w:rsidR="004113E4" w:rsidRPr="009E211A" w:rsidRDefault="00371FDB" w:rsidP="00E00102">
            <w:pPr>
              <w:spacing w:after="0" w:line="240" w:lineRule="auto"/>
              <w:ind w:firstLine="0"/>
              <w:rPr>
                <w:rFonts w:ascii="Garamond" w:hAnsi="Garamond"/>
                <w:sz w:val="24"/>
                <w:szCs w:val="24"/>
                <w:lang w:val="sq-AL"/>
              </w:rPr>
            </w:pPr>
            <w:r>
              <w:rPr>
                <w:rFonts w:ascii="Garamond" w:hAnsi="Garamond"/>
                <w:sz w:val="24"/>
                <w:szCs w:val="24"/>
                <w:lang w:val="sq-AL"/>
              </w:rPr>
              <w:t>4. Të dhëna për bankën (n</w:t>
            </w:r>
            <w:r w:rsidR="004113E4" w:rsidRPr="009E211A">
              <w:rPr>
                <w:rFonts w:ascii="Garamond" w:hAnsi="Garamond"/>
                <w:sz w:val="24"/>
                <w:szCs w:val="24"/>
                <w:lang w:val="sq-AL"/>
              </w:rPr>
              <w:t>r. e llog., garan</w:t>
            </w:r>
            <w:r>
              <w:rPr>
                <w:rFonts w:ascii="Garamond" w:hAnsi="Garamond"/>
                <w:sz w:val="24"/>
                <w:szCs w:val="24"/>
                <w:lang w:val="sq-AL"/>
              </w:rPr>
              <w:t>cinë bankare</w:t>
            </w:r>
            <w:r w:rsidR="004113E4" w:rsidRPr="009E211A">
              <w:rPr>
                <w:rFonts w:ascii="Garamond" w:hAnsi="Garamond"/>
                <w:sz w:val="24"/>
                <w:szCs w:val="24"/>
                <w:lang w:val="sq-AL"/>
              </w:rPr>
              <w:t xml:space="preserve"> etj</w:t>
            </w:r>
            <w:r>
              <w:rPr>
                <w:rFonts w:ascii="Garamond" w:hAnsi="Garamond"/>
                <w:sz w:val="24"/>
                <w:szCs w:val="24"/>
                <w:lang w:val="sq-AL"/>
              </w:rPr>
              <w:t>.,</w:t>
            </w:r>
            <w:r w:rsidR="004113E4" w:rsidRPr="009E211A">
              <w:rPr>
                <w:rFonts w:ascii="Garamond" w:hAnsi="Garamond"/>
                <w:sz w:val="24"/>
                <w:szCs w:val="24"/>
                <w:lang w:val="sq-AL"/>
              </w:rPr>
              <w:t xml:space="preserve"> që kanë të bëjnë me tregun e energjisë).</w:t>
            </w:r>
          </w:p>
        </w:tc>
        <w:tc>
          <w:tcPr>
            <w:tcW w:w="4718" w:type="dxa"/>
            <w:tcBorders>
              <w:top w:val="single" w:sz="2" w:space="0" w:color="000000"/>
              <w:left w:val="single" w:sz="2" w:space="0" w:color="000000"/>
              <w:bottom w:val="single" w:sz="2" w:space="0" w:color="000000"/>
              <w:right w:val="single" w:sz="4" w:space="0" w:color="000000"/>
            </w:tcBorders>
          </w:tcPr>
          <w:p w:rsidR="004113E4" w:rsidRPr="009E211A" w:rsidRDefault="004113E4" w:rsidP="00E00102">
            <w:pPr>
              <w:spacing w:after="0" w:line="240" w:lineRule="auto"/>
              <w:ind w:firstLine="0"/>
              <w:rPr>
                <w:rFonts w:ascii="Garamond" w:hAnsi="Garamond"/>
                <w:sz w:val="24"/>
                <w:szCs w:val="24"/>
                <w:lang w:val="sq-AL"/>
              </w:rPr>
            </w:pPr>
          </w:p>
        </w:tc>
      </w:tr>
      <w:tr w:rsidR="004113E4" w:rsidRPr="009E211A" w:rsidTr="00DC16F9">
        <w:trPr>
          <w:trHeight w:hRule="exact" w:val="847"/>
        </w:trPr>
        <w:tc>
          <w:tcPr>
            <w:tcW w:w="5580" w:type="dxa"/>
            <w:tcBorders>
              <w:top w:val="single" w:sz="2" w:space="0" w:color="000000"/>
              <w:left w:val="single" w:sz="4" w:space="0" w:color="000000"/>
              <w:bottom w:val="single" w:sz="2" w:space="0" w:color="000000"/>
              <w:right w:val="single" w:sz="2" w:space="0" w:color="000000"/>
            </w:tcBorders>
          </w:tcPr>
          <w:p w:rsidR="004113E4" w:rsidRPr="009E211A" w:rsidRDefault="004113E4" w:rsidP="00E00102">
            <w:pPr>
              <w:spacing w:after="0" w:line="240" w:lineRule="auto"/>
              <w:ind w:firstLine="0"/>
              <w:rPr>
                <w:rFonts w:ascii="Garamond" w:hAnsi="Garamond"/>
                <w:sz w:val="24"/>
                <w:szCs w:val="24"/>
                <w:lang w:val="sq-AL"/>
              </w:rPr>
            </w:pPr>
            <w:r w:rsidRPr="009E211A">
              <w:rPr>
                <w:rFonts w:ascii="Garamond" w:hAnsi="Garamond"/>
                <w:sz w:val="24"/>
                <w:szCs w:val="24"/>
                <w:lang w:val="sq-AL"/>
              </w:rPr>
              <w:t>5. Të dhëna mbi IT (që zotëron për komunikim në treg).</w:t>
            </w:r>
          </w:p>
        </w:tc>
        <w:tc>
          <w:tcPr>
            <w:tcW w:w="4718" w:type="dxa"/>
            <w:tcBorders>
              <w:top w:val="single" w:sz="2" w:space="0" w:color="000000"/>
              <w:left w:val="single" w:sz="2" w:space="0" w:color="000000"/>
              <w:bottom w:val="single" w:sz="2" w:space="0" w:color="000000"/>
              <w:right w:val="single" w:sz="4" w:space="0" w:color="000000"/>
            </w:tcBorders>
          </w:tcPr>
          <w:p w:rsidR="004113E4" w:rsidRPr="009E211A" w:rsidRDefault="004113E4" w:rsidP="00E00102">
            <w:pPr>
              <w:spacing w:after="0" w:line="240" w:lineRule="auto"/>
              <w:ind w:firstLine="0"/>
              <w:rPr>
                <w:rFonts w:ascii="Garamond" w:hAnsi="Garamond"/>
                <w:sz w:val="24"/>
                <w:szCs w:val="24"/>
                <w:lang w:val="sq-AL"/>
              </w:rPr>
            </w:pPr>
          </w:p>
        </w:tc>
      </w:tr>
      <w:tr w:rsidR="004113E4" w:rsidRPr="009E211A" w:rsidTr="00DC16F9">
        <w:trPr>
          <w:trHeight w:hRule="exact" w:val="845"/>
        </w:trPr>
        <w:tc>
          <w:tcPr>
            <w:tcW w:w="5580" w:type="dxa"/>
            <w:tcBorders>
              <w:top w:val="single" w:sz="2" w:space="0" w:color="000000"/>
              <w:left w:val="single" w:sz="4" w:space="0" w:color="000000"/>
              <w:bottom w:val="single" w:sz="4" w:space="0" w:color="000000"/>
              <w:right w:val="single" w:sz="2" w:space="0" w:color="000000"/>
            </w:tcBorders>
          </w:tcPr>
          <w:p w:rsidR="004113E4" w:rsidRPr="009E211A" w:rsidRDefault="00D271F1" w:rsidP="00E00102">
            <w:pPr>
              <w:spacing w:after="0" w:line="240" w:lineRule="auto"/>
              <w:ind w:firstLine="0"/>
              <w:rPr>
                <w:rFonts w:ascii="Garamond" w:hAnsi="Garamond"/>
                <w:sz w:val="24"/>
                <w:szCs w:val="24"/>
                <w:lang w:val="sq-AL"/>
              </w:rPr>
            </w:pPr>
            <w:r>
              <w:rPr>
                <w:rFonts w:ascii="Garamond" w:hAnsi="Garamond"/>
                <w:sz w:val="24"/>
                <w:szCs w:val="24"/>
                <w:lang w:val="sq-AL"/>
              </w:rPr>
              <w:t xml:space="preserve">6. </w:t>
            </w:r>
            <w:r w:rsidR="004113E4" w:rsidRPr="009E211A">
              <w:rPr>
                <w:rFonts w:ascii="Garamond" w:hAnsi="Garamond"/>
                <w:sz w:val="24"/>
                <w:szCs w:val="24"/>
                <w:lang w:val="sq-AL"/>
              </w:rPr>
              <w:t>Ekstraktin nga QKR</w:t>
            </w:r>
            <w:r w:rsidR="00371FDB">
              <w:rPr>
                <w:rFonts w:ascii="Garamond" w:hAnsi="Garamond"/>
                <w:sz w:val="24"/>
                <w:szCs w:val="24"/>
                <w:lang w:val="sq-AL"/>
              </w:rPr>
              <w:t>-ja</w:t>
            </w:r>
            <w:r w:rsidR="004113E4" w:rsidRPr="009E211A">
              <w:rPr>
                <w:rFonts w:ascii="Garamond" w:hAnsi="Garamond"/>
                <w:sz w:val="24"/>
                <w:szCs w:val="24"/>
                <w:lang w:val="sq-AL"/>
              </w:rPr>
              <w:t xml:space="preserve"> (Qendra Kombëtare e Regjistrimit).</w:t>
            </w:r>
          </w:p>
        </w:tc>
        <w:tc>
          <w:tcPr>
            <w:tcW w:w="4718" w:type="dxa"/>
            <w:tcBorders>
              <w:top w:val="single" w:sz="2" w:space="0" w:color="000000"/>
              <w:left w:val="single" w:sz="2" w:space="0" w:color="000000"/>
              <w:bottom w:val="single" w:sz="4" w:space="0" w:color="000000"/>
              <w:right w:val="single" w:sz="4" w:space="0" w:color="000000"/>
            </w:tcBorders>
          </w:tcPr>
          <w:p w:rsidR="004113E4" w:rsidRPr="009E211A" w:rsidRDefault="004113E4" w:rsidP="00E00102">
            <w:pPr>
              <w:spacing w:after="0" w:line="240" w:lineRule="auto"/>
              <w:ind w:firstLine="0"/>
              <w:rPr>
                <w:rFonts w:ascii="Garamond" w:hAnsi="Garamond"/>
                <w:sz w:val="24"/>
                <w:szCs w:val="24"/>
                <w:lang w:val="sq-AL"/>
              </w:rPr>
            </w:pPr>
          </w:p>
        </w:tc>
      </w:tr>
    </w:tbl>
    <w:p w:rsidR="00DA7251" w:rsidRPr="009E211A" w:rsidRDefault="00DA7251"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4113E4" w:rsidRPr="009E211A" w:rsidRDefault="004113E4" w:rsidP="00F96104">
      <w:pPr>
        <w:pStyle w:val="Paragrafi"/>
        <w:rPr>
          <w:lang w:val="sq-AL"/>
        </w:rPr>
      </w:pPr>
    </w:p>
    <w:p w:rsidR="00D271F1" w:rsidRPr="009E211A" w:rsidRDefault="00D271F1" w:rsidP="00ED31F3">
      <w:pPr>
        <w:pStyle w:val="Paragrafi"/>
        <w:ind w:firstLine="0"/>
        <w:rPr>
          <w:lang w:val="sq-AL"/>
        </w:rPr>
      </w:pPr>
    </w:p>
    <w:p w:rsidR="00A94CF7" w:rsidRDefault="00371FDB" w:rsidP="00E00102">
      <w:pPr>
        <w:spacing w:after="0" w:line="240" w:lineRule="auto"/>
        <w:ind w:firstLine="0"/>
        <w:rPr>
          <w:rFonts w:ascii="Garamond" w:hAnsi="Garamond"/>
          <w:b/>
          <w:bCs/>
          <w:sz w:val="24"/>
          <w:szCs w:val="24"/>
          <w:lang w:val="sq-AL"/>
        </w:rPr>
      </w:pPr>
      <w:r>
        <w:rPr>
          <w:rFonts w:ascii="Garamond" w:hAnsi="Garamond"/>
          <w:b/>
          <w:bCs/>
          <w:sz w:val="24"/>
          <w:szCs w:val="24"/>
          <w:lang w:val="sq-AL"/>
        </w:rPr>
        <w:t>Formular i regjistrimit nga prodhuesit e</w:t>
      </w:r>
      <w:r w:rsidR="00A94CF7" w:rsidRPr="009E211A">
        <w:rPr>
          <w:rFonts w:ascii="Garamond" w:hAnsi="Garamond"/>
          <w:b/>
          <w:bCs/>
          <w:sz w:val="24"/>
          <w:szCs w:val="24"/>
          <w:lang w:val="sq-AL"/>
        </w:rPr>
        <w:t>lektrikë</w:t>
      </w:r>
    </w:p>
    <w:p w:rsidR="00D271F1" w:rsidRPr="009E211A" w:rsidRDefault="00D271F1" w:rsidP="00E00102">
      <w:pPr>
        <w:spacing w:after="0" w:line="240" w:lineRule="auto"/>
        <w:ind w:firstLine="0"/>
        <w:rPr>
          <w:rFonts w:ascii="Garamond" w:hAnsi="Garamond"/>
          <w:sz w:val="24"/>
          <w:szCs w:val="24"/>
          <w:lang w:val="sq-AL"/>
        </w:rPr>
      </w:pPr>
    </w:p>
    <w:tbl>
      <w:tblPr>
        <w:tblW w:w="0" w:type="auto"/>
        <w:tblInd w:w="5" w:type="dxa"/>
        <w:tblLayout w:type="fixed"/>
        <w:tblCellMar>
          <w:left w:w="0" w:type="dxa"/>
          <w:right w:w="0" w:type="dxa"/>
        </w:tblCellMar>
        <w:tblLook w:val="0000" w:firstRow="0" w:lastRow="0" w:firstColumn="0" w:lastColumn="0" w:noHBand="0" w:noVBand="0"/>
      </w:tblPr>
      <w:tblGrid>
        <w:gridCol w:w="4817"/>
        <w:gridCol w:w="4723"/>
      </w:tblGrid>
      <w:tr w:rsidR="00A94CF7" w:rsidRPr="009E211A" w:rsidTr="00DC16F9">
        <w:trPr>
          <w:trHeight w:hRule="exact" w:val="1041"/>
        </w:trPr>
        <w:tc>
          <w:tcPr>
            <w:tcW w:w="4817" w:type="dxa"/>
            <w:tcBorders>
              <w:top w:val="single" w:sz="4" w:space="0" w:color="000000"/>
              <w:left w:val="single" w:sz="4" w:space="0" w:color="000000"/>
              <w:bottom w:val="single" w:sz="2" w:space="0" w:color="000000"/>
              <w:right w:val="single" w:sz="2" w:space="0" w:color="000000"/>
            </w:tcBorders>
          </w:tcPr>
          <w:p w:rsidR="00A94CF7" w:rsidRPr="009E211A" w:rsidRDefault="00FC0C7C" w:rsidP="00E00102">
            <w:pPr>
              <w:spacing w:after="0" w:line="240" w:lineRule="auto"/>
              <w:ind w:firstLine="0"/>
              <w:rPr>
                <w:rFonts w:ascii="Garamond" w:hAnsi="Garamond"/>
                <w:sz w:val="24"/>
                <w:szCs w:val="24"/>
                <w:lang w:val="sq-AL"/>
              </w:rPr>
            </w:pPr>
            <w:r>
              <w:rPr>
                <w:rFonts w:ascii="Garamond" w:hAnsi="Garamond"/>
                <w:sz w:val="24"/>
                <w:szCs w:val="24"/>
                <w:lang w:val="sq-AL"/>
              </w:rPr>
              <w:t>1.</w:t>
            </w:r>
            <w:r w:rsidR="00A94CF7" w:rsidRPr="009E211A">
              <w:rPr>
                <w:rFonts w:ascii="Garamond" w:hAnsi="Garamond"/>
                <w:sz w:val="24"/>
                <w:szCs w:val="24"/>
                <w:lang w:val="sq-AL"/>
              </w:rPr>
              <w:t xml:space="preserve"> L</w:t>
            </w:r>
            <w:r w:rsidR="00371FDB">
              <w:rPr>
                <w:rFonts w:ascii="Garamond" w:hAnsi="Garamond"/>
                <w:sz w:val="24"/>
                <w:szCs w:val="24"/>
                <w:lang w:val="sq-AL"/>
              </w:rPr>
              <w:t>icencën e lëshuar nga ERE ose l</w:t>
            </w:r>
            <w:r w:rsidR="00A94CF7" w:rsidRPr="009E211A">
              <w:rPr>
                <w:rFonts w:ascii="Garamond" w:hAnsi="Garamond"/>
                <w:sz w:val="24"/>
                <w:szCs w:val="24"/>
                <w:lang w:val="sq-AL"/>
              </w:rPr>
              <w:t xml:space="preserve">icenca të tjera (që </w:t>
            </w:r>
            <w:r w:rsidR="00371FDB">
              <w:rPr>
                <w:rFonts w:ascii="Garamond" w:hAnsi="Garamond"/>
                <w:sz w:val="24"/>
                <w:szCs w:val="24"/>
                <w:lang w:val="sq-AL"/>
              </w:rPr>
              <w:t>lidhen me tregun e energjisë) që</w:t>
            </w:r>
            <w:r w:rsidR="00A94CF7" w:rsidRPr="009E211A">
              <w:rPr>
                <w:rFonts w:ascii="Garamond" w:hAnsi="Garamond"/>
                <w:sz w:val="24"/>
                <w:szCs w:val="24"/>
                <w:lang w:val="sq-AL"/>
              </w:rPr>
              <w:t xml:space="preserve"> zotëron kompania, nëse ka.</w:t>
            </w:r>
          </w:p>
        </w:tc>
        <w:tc>
          <w:tcPr>
            <w:tcW w:w="4723" w:type="dxa"/>
            <w:tcBorders>
              <w:top w:val="single" w:sz="4" w:space="0" w:color="000000"/>
              <w:left w:val="single" w:sz="2" w:space="0" w:color="000000"/>
              <w:bottom w:val="single" w:sz="2" w:space="0" w:color="000000"/>
              <w:right w:val="single" w:sz="4" w:space="0" w:color="000000"/>
            </w:tcBorders>
          </w:tcPr>
          <w:p w:rsidR="00A94CF7" w:rsidRPr="009E211A" w:rsidRDefault="00A94CF7" w:rsidP="00E00102">
            <w:pPr>
              <w:spacing w:after="0" w:line="240" w:lineRule="auto"/>
              <w:ind w:firstLine="0"/>
              <w:rPr>
                <w:rFonts w:ascii="Garamond" w:hAnsi="Garamond"/>
                <w:sz w:val="24"/>
                <w:szCs w:val="24"/>
                <w:lang w:val="sq-AL"/>
              </w:rPr>
            </w:pPr>
          </w:p>
        </w:tc>
      </w:tr>
      <w:tr w:rsidR="00A94CF7" w:rsidRPr="009E211A" w:rsidTr="00DC16F9">
        <w:trPr>
          <w:trHeight w:hRule="exact" w:val="947"/>
        </w:trPr>
        <w:tc>
          <w:tcPr>
            <w:tcW w:w="4817" w:type="dxa"/>
            <w:tcBorders>
              <w:top w:val="single" w:sz="2" w:space="0" w:color="000000"/>
              <w:left w:val="single" w:sz="4" w:space="0" w:color="000000"/>
              <w:bottom w:val="single" w:sz="2" w:space="0" w:color="000000"/>
              <w:right w:val="single" w:sz="2" w:space="0" w:color="000000"/>
            </w:tcBorders>
          </w:tcPr>
          <w:p w:rsidR="00A94CF7" w:rsidRPr="009E211A" w:rsidRDefault="00FC0C7C" w:rsidP="00E00102">
            <w:pPr>
              <w:spacing w:after="0" w:line="240" w:lineRule="auto"/>
              <w:ind w:firstLine="0"/>
              <w:rPr>
                <w:rFonts w:ascii="Garamond" w:hAnsi="Garamond"/>
                <w:sz w:val="24"/>
                <w:szCs w:val="24"/>
                <w:lang w:val="sq-AL"/>
              </w:rPr>
            </w:pPr>
            <w:r>
              <w:rPr>
                <w:rFonts w:ascii="Garamond" w:hAnsi="Garamond"/>
                <w:sz w:val="24"/>
                <w:szCs w:val="24"/>
                <w:lang w:val="sq-AL"/>
              </w:rPr>
              <w:t>2.</w:t>
            </w:r>
            <w:r w:rsidR="00371FDB">
              <w:rPr>
                <w:rFonts w:ascii="Garamond" w:hAnsi="Garamond"/>
                <w:sz w:val="24"/>
                <w:szCs w:val="24"/>
                <w:lang w:val="sq-AL"/>
              </w:rPr>
              <w:t xml:space="preserve"> </w:t>
            </w:r>
            <w:r w:rsidR="00A94CF7" w:rsidRPr="009E211A">
              <w:rPr>
                <w:rFonts w:ascii="Garamond" w:hAnsi="Garamond"/>
                <w:sz w:val="24"/>
                <w:szCs w:val="24"/>
                <w:lang w:val="sq-AL"/>
              </w:rPr>
              <w:t>Të dhëna mbi subjektin e licencuar (shtetëror, privat, aksi</w:t>
            </w:r>
            <w:r w:rsidR="00371FDB">
              <w:rPr>
                <w:rFonts w:ascii="Garamond" w:hAnsi="Garamond"/>
                <w:sz w:val="24"/>
                <w:szCs w:val="24"/>
                <w:lang w:val="sq-AL"/>
              </w:rPr>
              <w:t>oner i vetëm, shoqëri aksionere</w:t>
            </w:r>
            <w:r w:rsidR="00A94CF7" w:rsidRPr="009E211A">
              <w:rPr>
                <w:rFonts w:ascii="Garamond" w:hAnsi="Garamond"/>
                <w:sz w:val="24"/>
                <w:szCs w:val="24"/>
                <w:lang w:val="sq-AL"/>
              </w:rPr>
              <w:t xml:space="preserve"> etj</w:t>
            </w:r>
            <w:r w:rsidR="00371FDB">
              <w:rPr>
                <w:rFonts w:ascii="Garamond" w:hAnsi="Garamond"/>
                <w:sz w:val="24"/>
                <w:szCs w:val="24"/>
                <w:lang w:val="sq-AL"/>
              </w:rPr>
              <w:t>.</w:t>
            </w:r>
            <w:r w:rsidR="00A94CF7" w:rsidRPr="009E211A">
              <w:rPr>
                <w:rFonts w:ascii="Garamond" w:hAnsi="Garamond"/>
                <w:sz w:val="24"/>
                <w:szCs w:val="24"/>
                <w:lang w:val="sq-AL"/>
              </w:rPr>
              <w:t>).</w:t>
            </w:r>
          </w:p>
        </w:tc>
        <w:tc>
          <w:tcPr>
            <w:tcW w:w="4723" w:type="dxa"/>
            <w:tcBorders>
              <w:top w:val="single" w:sz="2" w:space="0" w:color="000000"/>
              <w:left w:val="single" w:sz="2" w:space="0" w:color="000000"/>
              <w:bottom w:val="single" w:sz="2" w:space="0" w:color="000000"/>
              <w:right w:val="single" w:sz="4" w:space="0" w:color="000000"/>
            </w:tcBorders>
          </w:tcPr>
          <w:p w:rsidR="00A94CF7" w:rsidRPr="009E211A" w:rsidRDefault="00A94CF7" w:rsidP="00E00102">
            <w:pPr>
              <w:spacing w:after="0" w:line="240" w:lineRule="auto"/>
              <w:ind w:firstLine="0"/>
              <w:rPr>
                <w:rFonts w:ascii="Garamond" w:hAnsi="Garamond"/>
                <w:sz w:val="24"/>
                <w:szCs w:val="24"/>
                <w:lang w:val="sq-AL"/>
              </w:rPr>
            </w:pPr>
          </w:p>
        </w:tc>
      </w:tr>
      <w:tr w:rsidR="00A94CF7" w:rsidRPr="009E211A" w:rsidTr="00DC16F9">
        <w:trPr>
          <w:trHeight w:hRule="exact" w:val="920"/>
        </w:trPr>
        <w:tc>
          <w:tcPr>
            <w:tcW w:w="4817" w:type="dxa"/>
            <w:tcBorders>
              <w:top w:val="single" w:sz="2" w:space="0" w:color="000000"/>
              <w:left w:val="single" w:sz="4" w:space="0" w:color="000000"/>
              <w:bottom w:val="single" w:sz="2" w:space="0" w:color="000000"/>
              <w:right w:val="single" w:sz="2" w:space="0" w:color="000000"/>
            </w:tcBorders>
          </w:tcPr>
          <w:p w:rsidR="00A94CF7" w:rsidRPr="009E211A" w:rsidRDefault="00FC0C7C" w:rsidP="00E00102">
            <w:pPr>
              <w:spacing w:after="0" w:line="240" w:lineRule="auto"/>
              <w:ind w:firstLine="0"/>
              <w:rPr>
                <w:rFonts w:ascii="Garamond" w:hAnsi="Garamond"/>
                <w:sz w:val="24"/>
                <w:szCs w:val="24"/>
                <w:lang w:val="sq-AL"/>
              </w:rPr>
            </w:pPr>
            <w:r>
              <w:rPr>
                <w:rFonts w:ascii="Garamond" w:hAnsi="Garamond"/>
                <w:sz w:val="24"/>
                <w:szCs w:val="24"/>
                <w:lang w:val="sq-AL"/>
              </w:rPr>
              <w:t>3.</w:t>
            </w:r>
            <w:r w:rsidR="00371FDB">
              <w:rPr>
                <w:rFonts w:ascii="Garamond" w:hAnsi="Garamond"/>
                <w:sz w:val="24"/>
                <w:szCs w:val="24"/>
                <w:lang w:val="sq-AL"/>
              </w:rPr>
              <w:t xml:space="preserve"> </w:t>
            </w:r>
            <w:r w:rsidR="00A94CF7" w:rsidRPr="009E211A">
              <w:rPr>
                <w:rFonts w:ascii="Garamond" w:hAnsi="Garamond"/>
                <w:sz w:val="24"/>
                <w:szCs w:val="24"/>
                <w:lang w:val="sq-AL"/>
              </w:rPr>
              <w:t>Volumi në MWh (kontrata të lidhura/të tregtuara) në treg të energjisë elektrike, dy vitet e fundit</w:t>
            </w:r>
            <w:r w:rsidR="00371FDB">
              <w:rPr>
                <w:rFonts w:ascii="Garamond" w:hAnsi="Garamond"/>
                <w:sz w:val="24"/>
                <w:szCs w:val="24"/>
                <w:lang w:val="sq-AL"/>
              </w:rPr>
              <w:t>,</w:t>
            </w:r>
            <w:r w:rsidR="00A94CF7" w:rsidRPr="009E211A">
              <w:rPr>
                <w:rFonts w:ascii="Garamond" w:hAnsi="Garamond"/>
                <w:sz w:val="24"/>
                <w:szCs w:val="24"/>
                <w:lang w:val="sq-AL"/>
              </w:rPr>
              <w:t xml:space="preserve"> nëse ka).</w:t>
            </w:r>
          </w:p>
        </w:tc>
        <w:tc>
          <w:tcPr>
            <w:tcW w:w="4723" w:type="dxa"/>
            <w:tcBorders>
              <w:top w:val="single" w:sz="2" w:space="0" w:color="000000"/>
              <w:left w:val="single" w:sz="2" w:space="0" w:color="000000"/>
              <w:bottom w:val="single" w:sz="2" w:space="0" w:color="000000"/>
              <w:right w:val="single" w:sz="4" w:space="0" w:color="000000"/>
            </w:tcBorders>
          </w:tcPr>
          <w:p w:rsidR="00A94CF7" w:rsidRPr="009E211A" w:rsidRDefault="00A94CF7" w:rsidP="00E00102">
            <w:pPr>
              <w:spacing w:after="0" w:line="240" w:lineRule="auto"/>
              <w:ind w:firstLine="0"/>
              <w:rPr>
                <w:rFonts w:ascii="Garamond" w:hAnsi="Garamond"/>
                <w:sz w:val="24"/>
                <w:szCs w:val="24"/>
                <w:lang w:val="sq-AL"/>
              </w:rPr>
            </w:pPr>
          </w:p>
        </w:tc>
      </w:tr>
      <w:tr w:rsidR="00A94CF7" w:rsidRPr="009E211A" w:rsidTr="00DC16F9">
        <w:trPr>
          <w:trHeight w:hRule="exact" w:val="893"/>
        </w:trPr>
        <w:tc>
          <w:tcPr>
            <w:tcW w:w="4817" w:type="dxa"/>
            <w:tcBorders>
              <w:top w:val="single" w:sz="2" w:space="0" w:color="000000"/>
              <w:left w:val="single" w:sz="4" w:space="0" w:color="000000"/>
              <w:bottom w:val="single" w:sz="2" w:space="0" w:color="000000"/>
              <w:right w:val="single" w:sz="2" w:space="0" w:color="000000"/>
            </w:tcBorders>
          </w:tcPr>
          <w:p w:rsidR="00A94CF7" w:rsidRPr="009E211A" w:rsidRDefault="00565C59" w:rsidP="00E00102">
            <w:pPr>
              <w:spacing w:after="0" w:line="240" w:lineRule="auto"/>
              <w:ind w:firstLine="0"/>
              <w:rPr>
                <w:rFonts w:ascii="Garamond" w:hAnsi="Garamond"/>
                <w:sz w:val="24"/>
                <w:szCs w:val="24"/>
                <w:lang w:val="sq-AL"/>
              </w:rPr>
            </w:pPr>
            <w:r>
              <w:rPr>
                <w:rFonts w:ascii="Garamond" w:hAnsi="Garamond"/>
                <w:sz w:val="24"/>
                <w:szCs w:val="24"/>
                <w:lang w:val="sq-AL"/>
              </w:rPr>
              <w:t>4.</w:t>
            </w:r>
            <w:r w:rsidR="00371FDB">
              <w:rPr>
                <w:rFonts w:ascii="Garamond" w:hAnsi="Garamond"/>
                <w:sz w:val="24"/>
                <w:szCs w:val="24"/>
                <w:lang w:val="sq-AL"/>
              </w:rPr>
              <w:t xml:space="preserve"> Të dhëna për bankën (nr. e llog., garancinë bankare</w:t>
            </w:r>
            <w:r w:rsidR="00A94CF7" w:rsidRPr="009E211A">
              <w:rPr>
                <w:rFonts w:ascii="Garamond" w:hAnsi="Garamond"/>
                <w:sz w:val="24"/>
                <w:szCs w:val="24"/>
                <w:lang w:val="sq-AL"/>
              </w:rPr>
              <w:t xml:space="preserve"> etj</w:t>
            </w:r>
            <w:r w:rsidR="00371FDB">
              <w:rPr>
                <w:rFonts w:ascii="Garamond" w:hAnsi="Garamond"/>
                <w:sz w:val="24"/>
                <w:szCs w:val="24"/>
                <w:lang w:val="sq-AL"/>
              </w:rPr>
              <w:t>.,</w:t>
            </w:r>
            <w:r w:rsidR="00A94CF7" w:rsidRPr="009E211A">
              <w:rPr>
                <w:rFonts w:ascii="Garamond" w:hAnsi="Garamond"/>
                <w:sz w:val="24"/>
                <w:szCs w:val="24"/>
                <w:lang w:val="sq-AL"/>
              </w:rPr>
              <w:t xml:space="preserve"> që kanë të bëjnë me tregun e energjisë).</w:t>
            </w:r>
          </w:p>
        </w:tc>
        <w:tc>
          <w:tcPr>
            <w:tcW w:w="4723" w:type="dxa"/>
            <w:tcBorders>
              <w:top w:val="single" w:sz="2" w:space="0" w:color="000000"/>
              <w:left w:val="single" w:sz="2" w:space="0" w:color="000000"/>
              <w:bottom w:val="single" w:sz="2" w:space="0" w:color="000000"/>
              <w:right w:val="single" w:sz="4" w:space="0" w:color="000000"/>
            </w:tcBorders>
          </w:tcPr>
          <w:p w:rsidR="00A94CF7" w:rsidRPr="009E211A" w:rsidRDefault="00A94CF7" w:rsidP="00E00102">
            <w:pPr>
              <w:spacing w:after="0" w:line="240" w:lineRule="auto"/>
              <w:ind w:firstLine="0"/>
              <w:rPr>
                <w:rFonts w:ascii="Garamond" w:hAnsi="Garamond"/>
                <w:sz w:val="24"/>
                <w:szCs w:val="24"/>
                <w:lang w:val="sq-AL"/>
              </w:rPr>
            </w:pPr>
          </w:p>
        </w:tc>
      </w:tr>
      <w:tr w:rsidR="00A94CF7" w:rsidRPr="009E211A" w:rsidTr="00583EAC">
        <w:trPr>
          <w:trHeight w:hRule="exact" w:val="2273"/>
        </w:trPr>
        <w:tc>
          <w:tcPr>
            <w:tcW w:w="4817" w:type="dxa"/>
            <w:tcBorders>
              <w:top w:val="single" w:sz="2" w:space="0" w:color="000000"/>
              <w:left w:val="single" w:sz="4" w:space="0" w:color="000000"/>
              <w:bottom w:val="single" w:sz="2" w:space="0" w:color="000000"/>
              <w:right w:val="single" w:sz="2" w:space="0" w:color="000000"/>
            </w:tcBorders>
          </w:tcPr>
          <w:p w:rsidR="00A94CF7" w:rsidRPr="009E211A" w:rsidRDefault="00FC0C7C" w:rsidP="00E00102">
            <w:pPr>
              <w:spacing w:after="0" w:line="240" w:lineRule="auto"/>
              <w:ind w:firstLine="0"/>
              <w:rPr>
                <w:rFonts w:ascii="Garamond" w:hAnsi="Garamond"/>
                <w:sz w:val="24"/>
                <w:szCs w:val="24"/>
                <w:lang w:val="sq-AL"/>
              </w:rPr>
            </w:pPr>
            <w:r>
              <w:rPr>
                <w:rFonts w:ascii="Garamond" w:hAnsi="Garamond"/>
                <w:sz w:val="24"/>
                <w:szCs w:val="24"/>
                <w:lang w:val="sq-AL"/>
              </w:rPr>
              <w:t>5.</w:t>
            </w:r>
            <w:r w:rsidR="00371FDB">
              <w:rPr>
                <w:rFonts w:ascii="Garamond" w:hAnsi="Garamond"/>
                <w:sz w:val="24"/>
                <w:szCs w:val="24"/>
                <w:lang w:val="sq-AL"/>
              </w:rPr>
              <w:t xml:space="preserve"> </w:t>
            </w:r>
            <w:r w:rsidR="00A94CF7" w:rsidRPr="009E211A">
              <w:rPr>
                <w:rFonts w:ascii="Garamond" w:hAnsi="Garamond"/>
                <w:sz w:val="24"/>
                <w:szCs w:val="24"/>
                <w:lang w:val="sq-AL"/>
              </w:rPr>
              <w:t>Të dhëna për njësinë gjeneruese (tipi i centralit, lënda e parë për prodhimin e energjisë, numri i njësive gjeneruese, fuqia e instaluar për çdo njësi gjeneruese (nominale, minimale, maksimale), viti instalimit, prodhimi mesatar shumëvjeçar, kosto  e  lëshimit  të  njësisë gjeneruese, koha e lëshimit dhe e rilëshimit të njësisë gjener</w:t>
            </w:r>
            <w:r w:rsidR="00371FDB">
              <w:rPr>
                <w:rFonts w:ascii="Garamond" w:hAnsi="Garamond"/>
                <w:sz w:val="24"/>
                <w:szCs w:val="24"/>
                <w:lang w:val="sq-AL"/>
              </w:rPr>
              <w:t xml:space="preserve">uese, kosto për njësi prodhimi KWh </w:t>
            </w:r>
            <w:r w:rsidR="00A94CF7" w:rsidRPr="009E211A">
              <w:rPr>
                <w:rFonts w:ascii="Garamond" w:hAnsi="Garamond"/>
                <w:sz w:val="24"/>
                <w:szCs w:val="24"/>
                <w:lang w:val="sq-AL"/>
              </w:rPr>
              <w:t>(fikse, variabël).</w:t>
            </w:r>
          </w:p>
        </w:tc>
        <w:tc>
          <w:tcPr>
            <w:tcW w:w="4723" w:type="dxa"/>
            <w:tcBorders>
              <w:top w:val="single" w:sz="2" w:space="0" w:color="000000"/>
              <w:left w:val="single" w:sz="2" w:space="0" w:color="000000"/>
              <w:bottom w:val="single" w:sz="2" w:space="0" w:color="000000"/>
              <w:right w:val="single" w:sz="4" w:space="0" w:color="000000"/>
            </w:tcBorders>
          </w:tcPr>
          <w:p w:rsidR="00A94CF7" w:rsidRPr="009E211A" w:rsidRDefault="00A94CF7" w:rsidP="00E00102">
            <w:pPr>
              <w:spacing w:after="0" w:line="240" w:lineRule="auto"/>
              <w:ind w:firstLine="0"/>
              <w:rPr>
                <w:rFonts w:ascii="Garamond" w:hAnsi="Garamond"/>
                <w:sz w:val="24"/>
                <w:szCs w:val="24"/>
                <w:lang w:val="sq-AL"/>
              </w:rPr>
            </w:pPr>
          </w:p>
        </w:tc>
      </w:tr>
      <w:tr w:rsidR="00A94CF7" w:rsidRPr="009E211A" w:rsidTr="00DC16F9">
        <w:trPr>
          <w:trHeight w:hRule="exact" w:val="991"/>
        </w:trPr>
        <w:tc>
          <w:tcPr>
            <w:tcW w:w="4817" w:type="dxa"/>
            <w:tcBorders>
              <w:top w:val="single" w:sz="2" w:space="0" w:color="000000"/>
              <w:left w:val="single" w:sz="4" w:space="0" w:color="000000"/>
              <w:bottom w:val="single" w:sz="2" w:space="0" w:color="000000"/>
              <w:right w:val="single" w:sz="2" w:space="0" w:color="000000"/>
            </w:tcBorders>
          </w:tcPr>
          <w:p w:rsidR="00A94CF7" w:rsidRPr="009E211A" w:rsidRDefault="00FC0C7C" w:rsidP="00E00102">
            <w:pPr>
              <w:spacing w:after="0" w:line="240" w:lineRule="auto"/>
              <w:ind w:firstLine="0"/>
              <w:rPr>
                <w:rFonts w:ascii="Garamond" w:hAnsi="Garamond"/>
                <w:sz w:val="24"/>
                <w:szCs w:val="24"/>
                <w:lang w:val="sq-AL"/>
              </w:rPr>
            </w:pPr>
            <w:r>
              <w:rPr>
                <w:rFonts w:ascii="Garamond" w:hAnsi="Garamond"/>
                <w:sz w:val="24"/>
                <w:szCs w:val="24"/>
                <w:lang w:val="sq-AL"/>
              </w:rPr>
              <w:t>6.</w:t>
            </w:r>
            <w:r w:rsidR="00371FDB">
              <w:rPr>
                <w:rFonts w:ascii="Garamond" w:hAnsi="Garamond"/>
                <w:sz w:val="24"/>
                <w:szCs w:val="24"/>
                <w:lang w:val="sq-AL"/>
              </w:rPr>
              <w:t xml:space="preserve"> </w:t>
            </w:r>
            <w:r w:rsidR="00A94CF7" w:rsidRPr="009E211A">
              <w:rPr>
                <w:rFonts w:ascii="Garamond" w:hAnsi="Garamond"/>
                <w:sz w:val="24"/>
                <w:szCs w:val="24"/>
                <w:lang w:val="sq-AL"/>
              </w:rPr>
              <w:t>Të dhëna mbi pikën e lidhjes në rrjet (rajoni gjeografik, niveli</w:t>
            </w:r>
            <w:r w:rsidR="00371FDB">
              <w:rPr>
                <w:rFonts w:ascii="Garamond" w:hAnsi="Garamond"/>
                <w:sz w:val="24"/>
                <w:szCs w:val="24"/>
                <w:lang w:val="sq-AL"/>
              </w:rPr>
              <w:t xml:space="preserve"> i</w:t>
            </w:r>
            <w:r w:rsidR="00A94CF7" w:rsidRPr="009E211A">
              <w:rPr>
                <w:rFonts w:ascii="Garamond" w:hAnsi="Garamond"/>
                <w:sz w:val="24"/>
                <w:szCs w:val="24"/>
                <w:lang w:val="sq-AL"/>
              </w:rPr>
              <w:t xml:space="preserve"> tensionit, pikën e matjes së energjisë së prodhuar).</w:t>
            </w:r>
          </w:p>
        </w:tc>
        <w:tc>
          <w:tcPr>
            <w:tcW w:w="4723" w:type="dxa"/>
            <w:tcBorders>
              <w:top w:val="single" w:sz="2" w:space="0" w:color="000000"/>
              <w:left w:val="single" w:sz="2" w:space="0" w:color="000000"/>
              <w:bottom w:val="single" w:sz="2" w:space="0" w:color="000000"/>
              <w:right w:val="single" w:sz="4" w:space="0" w:color="000000"/>
            </w:tcBorders>
          </w:tcPr>
          <w:p w:rsidR="00A94CF7" w:rsidRPr="009E211A" w:rsidRDefault="00A94CF7" w:rsidP="00E00102">
            <w:pPr>
              <w:spacing w:after="0" w:line="240" w:lineRule="auto"/>
              <w:ind w:firstLine="0"/>
              <w:rPr>
                <w:rFonts w:ascii="Garamond" w:hAnsi="Garamond"/>
                <w:sz w:val="24"/>
                <w:szCs w:val="24"/>
                <w:lang w:val="sq-AL"/>
              </w:rPr>
            </w:pPr>
          </w:p>
        </w:tc>
      </w:tr>
      <w:tr w:rsidR="00A94CF7" w:rsidRPr="009E211A" w:rsidTr="00DC16F9">
        <w:trPr>
          <w:trHeight w:hRule="exact" w:val="635"/>
        </w:trPr>
        <w:tc>
          <w:tcPr>
            <w:tcW w:w="4817" w:type="dxa"/>
            <w:tcBorders>
              <w:top w:val="single" w:sz="2" w:space="0" w:color="000000"/>
              <w:left w:val="single" w:sz="4" w:space="0" w:color="000000"/>
              <w:bottom w:val="single" w:sz="2" w:space="0" w:color="000000"/>
              <w:right w:val="single" w:sz="2" w:space="0" w:color="000000"/>
            </w:tcBorders>
          </w:tcPr>
          <w:p w:rsidR="00A94CF7" w:rsidRPr="009E211A" w:rsidRDefault="00FC0C7C" w:rsidP="00E00102">
            <w:pPr>
              <w:spacing w:after="0" w:line="240" w:lineRule="auto"/>
              <w:ind w:firstLine="0"/>
              <w:rPr>
                <w:rFonts w:ascii="Garamond" w:hAnsi="Garamond"/>
                <w:sz w:val="24"/>
                <w:szCs w:val="24"/>
                <w:lang w:val="sq-AL"/>
              </w:rPr>
            </w:pPr>
            <w:r>
              <w:rPr>
                <w:rFonts w:ascii="Garamond" w:hAnsi="Garamond"/>
                <w:sz w:val="24"/>
                <w:szCs w:val="24"/>
                <w:lang w:val="sq-AL"/>
              </w:rPr>
              <w:t xml:space="preserve">7. </w:t>
            </w:r>
            <w:r w:rsidR="00A94CF7" w:rsidRPr="009E211A">
              <w:rPr>
                <w:rFonts w:ascii="Garamond" w:hAnsi="Garamond"/>
                <w:sz w:val="24"/>
                <w:szCs w:val="24"/>
                <w:lang w:val="sq-AL"/>
              </w:rPr>
              <w:t>Të dhëna mbi IT (që zotëron për komunikim në treg).</w:t>
            </w:r>
          </w:p>
        </w:tc>
        <w:tc>
          <w:tcPr>
            <w:tcW w:w="4723" w:type="dxa"/>
            <w:tcBorders>
              <w:top w:val="single" w:sz="2" w:space="0" w:color="000000"/>
              <w:left w:val="single" w:sz="2" w:space="0" w:color="000000"/>
              <w:bottom w:val="single" w:sz="2" w:space="0" w:color="000000"/>
              <w:right w:val="single" w:sz="4" w:space="0" w:color="000000"/>
            </w:tcBorders>
          </w:tcPr>
          <w:p w:rsidR="00A94CF7" w:rsidRPr="009E211A" w:rsidRDefault="00A94CF7" w:rsidP="00E00102">
            <w:pPr>
              <w:spacing w:after="0" w:line="240" w:lineRule="auto"/>
              <w:ind w:firstLine="0"/>
              <w:rPr>
                <w:rFonts w:ascii="Garamond" w:hAnsi="Garamond"/>
                <w:sz w:val="24"/>
                <w:szCs w:val="24"/>
                <w:lang w:val="sq-AL"/>
              </w:rPr>
            </w:pPr>
          </w:p>
        </w:tc>
      </w:tr>
      <w:tr w:rsidR="00A94CF7" w:rsidRPr="009E211A" w:rsidTr="00DC16F9">
        <w:trPr>
          <w:trHeight w:hRule="exact" w:val="703"/>
        </w:trPr>
        <w:tc>
          <w:tcPr>
            <w:tcW w:w="4817" w:type="dxa"/>
            <w:tcBorders>
              <w:top w:val="single" w:sz="2" w:space="0" w:color="000000"/>
              <w:left w:val="single" w:sz="4" w:space="0" w:color="000000"/>
              <w:bottom w:val="single" w:sz="2" w:space="0" w:color="000000"/>
              <w:right w:val="single" w:sz="2" w:space="0" w:color="000000"/>
            </w:tcBorders>
          </w:tcPr>
          <w:p w:rsidR="00A94CF7" w:rsidRPr="009E211A" w:rsidRDefault="00FC0C7C" w:rsidP="00E00102">
            <w:pPr>
              <w:spacing w:after="0" w:line="240" w:lineRule="auto"/>
              <w:ind w:firstLine="0"/>
              <w:rPr>
                <w:rFonts w:ascii="Garamond" w:hAnsi="Garamond"/>
                <w:sz w:val="24"/>
                <w:szCs w:val="24"/>
                <w:lang w:val="sq-AL"/>
              </w:rPr>
            </w:pPr>
            <w:r>
              <w:rPr>
                <w:rFonts w:ascii="Garamond" w:hAnsi="Garamond"/>
                <w:sz w:val="24"/>
                <w:szCs w:val="24"/>
                <w:lang w:val="sq-AL"/>
              </w:rPr>
              <w:t>8.</w:t>
            </w:r>
            <w:r w:rsidR="00371FDB">
              <w:rPr>
                <w:rFonts w:ascii="Garamond" w:hAnsi="Garamond"/>
                <w:sz w:val="24"/>
                <w:szCs w:val="24"/>
                <w:lang w:val="sq-AL"/>
              </w:rPr>
              <w:t xml:space="preserve"> </w:t>
            </w:r>
            <w:r w:rsidR="00A94CF7" w:rsidRPr="009E211A">
              <w:rPr>
                <w:rFonts w:ascii="Garamond" w:hAnsi="Garamond"/>
                <w:sz w:val="24"/>
                <w:szCs w:val="24"/>
                <w:lang w:val="sq-AL"/>
              </w:rPr>
              <w:t>Ekstraktin nga QKR</w:t>
            </w:r>
            <w:r w:rsidR="00371FDB">
              <w:rPr>
                <w:rFonts w:ascii="Garamond" w:hAnsi="Garamond"/>
                <w:sz w:val="24"/>
                <w:szCs w:val="24"/>
                <w:lang w:val="sq-AL"/>
              </w:rPr>
              <w:t>-ja</w:t>
            </w:r>
            <w:r w:rsidR="00A94CF7" w:rsidRPr="009E211A">
              <w:rPr>
                <w:rFonts w:ascii="Garamond" w:hAnsi="Garamond"/>
                <w:sz w:val="24"/>
                <w:szCs w:val="24"/>
                <w:lang w:val="sq-AL"/>
              </w:rPr>
              <w:t xml:space="preserve"> (Qendra Kombëtare e Regjistrimit)</w:t>
            </w:r>
            <w:r w:rsidR="00371FDB">
              <w:rPr>
                <w:rFonts w:ascii="Garamond" w:hAnsi="Garamond"/>
                <w:sz w:val="24"/>
                <w:szCs w:val="24"/>
                <w:lang w:val="sq-AL"/>
              </w:rPr>
              <w:t>.</w:t>
            </w:r>
          </w:p>
        </w:tc>
        <w:tc>
          <w:tcPr>
            <w:tcW w:w="4723" w:type="dxa"/>
            <w:tcBorders>
              <w:top w:val="single" w:sz="2" w:space="0" w:color="000000"/>
              <w:left w:val="single" w:sz="2" w:space="0" w:color="000000"/>
              <w:bottom w:val="single" w:sz="2" w:space="0" w:color="000000"/>
              <w:right w:val="single" w:sz="4" w:space="0" w:color="000000"/>
            </w:tcBorders>
          </w:tcPr>
          <w:p w:rsidR="00A94CF7" w:rsidRPr="009E211A" w:rsidRDefault="00A94CF7" w:rsidP="00E00102">
            <w:pPr>
              <w:spacing w:after="0" w:line="240" w:lineRule="auto"/>
              <w:ind w:firstLine="0"/>
              <w:rPr>
                <w:rFonts w:ascii="Garamond" w:hAnsi="Garamond"/>
                <w:sz w:val="24"/>
                <w:szCs w:val="24"/>
                <w:lang w:val="sq-AL"/>
              </w:rPr>
            </w:pPr>
          </w:p>
        </w:tc>
      </w:tr>
    </w:tbl>
    <w:p w:rsidR="004113E4" w:rsidRPr="009E211A" w:rsidRDefault="004113E4" w:rsidP="00F96104">
      <w:pPr>
        <w:pStyle w:val="Paragrafi"/>
        <w:rPr>
          <w:lang w:val="sq-AL"/>
        </w:rPr>
      </w:pPr>
    </w:p>
    <w:p w:rsidR="00A94CF7" w:rsidRPr="009E211A" w:rsidRDefault="00A94CF7" w:rsidP="00F96104">
      <w:pPr>
        <w:pStyle w:val="Paragrafi"/>
        <w:rPr>
          <w:lang w:val="sq-AL"/>
        </w:rPr>
      </w:pPr>
    </w:p>
    <w:p w:rsidR="00A94CF7" w:rsidRPr="009E211A" w:rsidRDefault="00A94CF7" w:rsidP="00F96104">
      <w:pPr>
        <w:pStyle w:val="Paragrafi"/>
        <w:rPr>
          <w:lang w:val="sq-AL"/>
        </w:rPr>
      </w:pPr>
    </w:p>
    <w:p w:rsidR="00A94CF7" w:rsidRPr="009E211A" w:rsidRDefault="00A94CF7" w:rsidP="00F96104">
      <w:pPr>
        <w:pStyle w:val="Paragrafi"/>
        <w:rPr>
          <w:lang w:val="sq-AL"/>
        </w:rPr>
      </w:pPr>
    </w:p>
    <w:p w:rsidR="00A94CF7" w:rsidRPr="009E211A" w:rsidRDefault="00A94CF7" w:rsidP="00F96104">
      <w:pPr>
        <w:pStyle w:val="Paragrafi"/>
        <w:rPr>
          <w:lang w:val="sq-AL"/>
        </w:rPr>
      </w:pPr>
    </w:p>
    <w:p w:rsidR="00A94CF7" w:rsidRPr="009E211A" w:rsidRDefault="00A94CF7" w:rsidP="00F96104">
      <w:pPr>
        <w:pStyle w:val="Paragrafi"/>
        <w:rPr>
          <w:lang w:val="sq-AL"/>
        </w:rPr>
      </w:pPr>
    </w:p>
    <w:p w:rsidR="00A94CF7" w:rsidRPr="009E211A" w:rsidRDefault="00A94CF7" w:rsidP="00F96104">
      <w:pPr>
        <w:pStyle w:val="Paragrafi"/>
        <w:rPr>
          <w:lang w:val="sq-AL"/>
        </w:rPr>
      </w:pPr>
    </w:p>
    <w:p w:rsidR="00A94CF7" w:rsidRPr="009E211A" w:rsidRDefault="00A94CF7" w:rsidP="00F96104">
      <w:pPr>
        <w:pStyle w:val="Paragrafi"/>
        <w:rPr>
          <w:lang w:val="sq-AL"/>
        </w:rPr>
      </w:pPr>
    </w:p>
    <w:p w:rsidR="00A94CF7" w:rsidRPr="009E211A" w:rsidRDefault="00A94CF7" w:rsidP="00F96104">
      <w:pPr>
        <w:pStyle w:val="Paragrafi"/>
        <w:rPr>
          <w:lang w:val="sq-AL"/>
        </w:rPr>
      </w:pPr>
    </w:p>
    <w:p w:rsidR="00A94CF7" w:rsidRPr="009E211A" w:rsidRDefault="00A94CF7" w:rsidP="00F96104">
      <w:pPr>
        <w:pStyle w:val="Paragrafi"/>
        <w:rPr>
          <w:lang w:val="sq-AL"/>
        </w:rPr>
      </w:pPr>
    </w:p>
    <w:p w:rsidR="00A94CF7" w:rsidRPr="009E211A" w:rsidRDefault="00A94CF7" w:rsidP="00F96104">
      <w:pPr>
        <w:pStyle w:val="Paragrafi"/>
        <w:rPr>
          <w:lang w:val="sq-AL"/>
        </w:rPr>
      </w:pPr>
    </w:p>
    <w:p w:rsidR="00A94CF7" w:rsidRDefault="00A94CF7" w:rsidP="00F96104">
      <w:pPr>
        <w:pStyle w:val="Paragrafi"/>
        <w:rPr>
          <w:lang w:val="sq-AL"/>
        </w:rPr>
      </w:pPr>
    </w:p>
    <w:p w:rsidR="00752596" w:rsidRDefault="00752596" w:rsidP="00F96104">
      <w:pPr>
        <w:pStyle w:val="Paragrafi"/>
        <w:rPr>
          <w:lang w:val="sq-AL"/>
        </w:rPr>
      </w:pPr>
    </w:p>
    <w:p w:rsidR="00752596" w:rsidRDefault="00752596" w:rsidP="00F96104">
      <w:pPr>
        <w:pStyle w:val="Paragrafi"/>
        <w:rPr>
          <w:lang w:val="sq-AL"/>
        </w:rPr>
      </w:pPr>
    </w:p>
    <w:p w:rsidR="00752596" w:rsidRDefault="00752596" w:rsidP="00F96104">
      <w:pPr>
        <w:pStyle w:val="Paragrafi"/>
        <w:rPr>
          <w:lang w:val="sq-AL"/>
        </w:rPr>
      </w:pPr>
    </w:p>
    <w:p w:rsidR="00752596" w:rsidRDefault="00752596" w:rsidP="00F96104">
      <w:pPr>
        <w:pStyle w:val="Paragrafi"/>
        <w:rPr>
          <w:lang w:val="sq-AL"/>
        </w:rPr>
      </w:pPr>
    </w:p>
    <w:p w:rsidR="00D271F1" w:rsidRPr="009E211A" w:rsidRDefault="00D271F1" w:rsidP="00F96104">
      <w:pPr>
        <w:pStyle w:val="Paragrafi"/>
        <w:rPr>
          <w:lang w:val="sq-AL"/>
        </w:rPr>
      </w:pPr>
    </w:p>
    <w:p w:rsidR="008A4591" w:rsidRDefault="00D271F1" w:rsidP="004A2463">
      <w:pPr>
        <w:spacing w:after="0" w:line="240" w:lineRule="auto"/>
        <w:ind w:firstLine="0"/>
        <w:rPr>
          <w:rFonts w:ascii="Garamond" w:hAnsi="Garamond"/>
          <w:b/>
          <w:bCs/>
          <w:sz w:val="24"/>
          <w:szCs w:val="24"/>
          <w:lang w:val="sq-AL"/>
        </w:rPr>
      </w:pPr>
      <w:r>
        <w:rPr>
          <w:rFonts w:ascii="Garamond" w:hAnsi="Garamond"/>
          <w:b/>
          <w:bCs/>
          <w:sz w:val="24"/>
          <w:szCs w:val="24"/>
          <w:lang w:val="sq-AL"/>
        </w:rPr>
        <w:t xml:space="preserve"> </w:t>
      </w:r>
      <w:r w:rsidR="00371FDB">
        <w:rPr>
          <w:rFonts w:ascii="Garamond" w:hAnsi="Garamond"/>
          <w:b/>
          <w:bCs/>
          <w:sz w:val="24"/>
          <w:szCs w:val="24"/>
          <w:lang w:val="sq-AL"/>
        </w:rPr>
        <w:t>Formular i regjistrimit nga f</w:t>
      </w:r>
      <w:r w:rsidR="008A4591" w:rsidRPr="009E211A">
        <w:rPr>
          <w:rFonts w:ascii="Garamond" w:hAnsi="Garamond"/>
          <w:b/>
          <w:bCs/>
          <w:sz w:val="24"/>
          <w:szCs w:val="24"/>
          <w:lang w:val="sq-AL"/>
        </w:rPr>
        <w:t xml:space="preserve">urnizuesit </w:t>
      </w:r>
    </w:p>
    <w:p w:rsidR="00D271F1" w:rsidRPr="009E211A" w:rsidRDefault="00D271F1" w:rsidP="004A2463">
      <w:pPr>
        <w:spacing w:after="0" w:line="240" w:lineRule="auto"/>
        <w:ind w:firstLine="0"/>
        <w:rPr>
          <w:rFonts w:ascii="Garamond" w:hAnsi="Garamond"/>
          <w:b/>
          <w:bCs/>
          <w:sz w:val="24"/>
          <w:szCs w:val="24"/>
          <w:lang w:val="sq-AL"/>
        </w:rPr>
      </w:pPr>
    </w:p>
    <w:tbl>
      <w:tblPr>
        <w:tblW w:w="0" w:type="auto"/>
        <w:tblInd w:w="99" w:type="dxa"/>
        <w:tblLayout w:type="fixed"/>
        <w:tblCellMar>
          <w:left w:w="0" w:type="dxa"/>
          <w:right w:w="0" w:type="dxa"/>
        </w:tblCellMar>
        <w:tblLook w:val="0000" w:firstRow="0" w:lastRow="0" w:firstColumn="0" w:lastColumn="0" w:noHBand="0" w:noVBand="0"/>
      </w:tblPr>
      <w:tblGrid>
        <w:gridCol w:w="4783"/>
        <w:gridCol w:w="4783"/>
      </w:tblGrid>
      <w:tr w:rsidR="008A4591" w:rsidRPr="009E211A" w:rsidTr="00DC16F9">
        <w:trPr>
          <w:trHeight w:hRule="exact" w:val="1046"/>
        </w:trPr>
        <w:tc>
          <w:tcPr>
            <w:tcW w:w="4783" w:type="dxa"/>
            <w:tcBorders>
              <w:top w:val="single" w:sz="4" w:space="0" w:color="000000"/>
              <w:left w:val="single" w:sz="4" w:space="0" w:color="000000"/>
              <w:bottom w:val="single" w:sz="2" w:space="0" w:color="000000"/>
              <w:right w:val="single" w:sz="2" w:space="0" w:color="000000"/>
            </w:tcBorders>
          </w:tcPr>
          <w:p w:rsidR="008A4591" w:rsidRPr="009E211A" w:rsidRDefault="008A4591" w:rsidP="004A2463">
            <w:pPr>
              <w:spacing w:after="0" w:line="240" w:lineRule="auto"/>
              <w:ind w:firstLine="0"/>
              <w:rPr>
                <w:rFonts w:ascii="Garamond" w:hAnsi="Garamond"/>
                <w:sz w:val="24"/>
                <w:szCs w:val="24"/>
                <w:lang w:val="sq-AL"/>
              </w:rPr>
            </w:pPr>
            <w:r w:rsidRPr="009E211A">
              <w:rPr>
                <w:rFonts w:ascii="Garamond" w:hAnsi="Garamond"/>
                <w:sz w:val="24"/>
                <w:szCs w:val="24"/>
                <w:lang w:val="sq-AL"/>
              </w:rPr>
              <w:t xml:space="preserve">1. </w:t>
            </w:r>
            <w:r w:rsidR="003475B2">
              <w:rPr>
                <w:rFonts w:ascii="Garamond" w:hAnsi="Garamond"/>
                <w:sz w:val="24"/>
                <w:szCs w:val="24"/>
                <w:lang w:val="sq-AL"/>
              </w:rPr>
              <w:t>Licencën e lëshuar nga ERE ose l</w:t>
            </w:r>
            <w:r w:rsidRPr="009E211A">
              <w:rPr>
                <w:rFonts w:ascii="Garamond" w:hAnsi="Garamond"/>
                <w:sz w:val="24"/>
                <w:szCs w:val="24"/>
                <w:lang w:val="sq-AL"/>
              </w:rPr>
              <w:t>icenca të tjera (që l</w:t>
            </w:r>
            <w:r w:rsidR="003475B2">
              <w:rPr>
                <w:rFonts w:ascii="Garamond" w:hAnsi="Garamond"/>
                <w:sz w:val="24"/>
                <w:szCs w:val="24"/>
                <w:lang w:val="sq-AL"/>
              </w:rPr>
              <w:t>idhen me tregun e energjisë) që</w:t>
            </w:r>
            <w:r w:rsidRPr="009E211A">
              <w:rPr>
                <w:rFonts w:ascii="Garamond" w:hAnsi="Garamond"/>
                <w:sz w:val="24"/>
                <w:szCs w:val="24"/>
                <w:lang w:val="sq-AL"/>
              </w:rPr>
              <w:t xml:space="preserve"> zotëron kompania, nëse ka.</w:t>
            </w:r>
          </w:p>
        </w:tc>
        <w:tc>
          <w:tcPr>
            <w:tcW w:w="4783" w:type="dxa"/>
            <w:tcBorders>
              <w:top w:val="single" w:sz="4" w:space="0" w:color="000000"/>
              <w:left w:val="single" w:sz="2" w:space="0" w:color="000000"/>
              <w:bottom w:val="single" w:sz="2" w:space="0" w:color="000000"/>
              <w:right w:val="single" w:sz="4" w:space="0" w:color="000000"/>
            </w:tcBorders>
          </w:tcPr>
          <w:p w:rsidR="008A4591" w:rsidRPr="009E211A" w:rsidRDefault="008A4591" w:rsidP="004A2463">
            <w:pPr>
              <w:spacing w:after="0" w:line="240" w:lineRule="auto"/>
              <w:ind w:firstLine="0"/>
              <w:rPr>
                <w:rFonts w:ascii="Garamond" w:hAnsi="Garamond"/>
                <w:sz w:val="24"/>
                <w:szCs w:val="24"/>
                <w:lang w:val="sq-AL"/>
              </w:rPr>
            </w:pPr>
          </w:p>
        </w:tc>
      </w:tr>
      <w:tr w:rsidR="008A4591" w:rsidRPr="009E211A" w:rsidTr="00DC16F9">
        <w:trPr>
          <w:trHeight w:hRule="exact" w:val="987"/>
        </w:trPr>
        <w:tc>
          <w:tcPr>
            <w:tcW w:w="4783" w:type="dxa"/>
            <w:tcBorders>
              <w:top w:val="single" w:sz="2" w:space="0" w:color="000000"/>
              <w:left w:val="single" w:sz="4" w:space="0" w:color="000000"/>
              <w:bottom w:val="single" w:sz="2" w:space="0" w:color="000000"/>
              <w:right w:val="single" w:sz="2" w:space="0" w:color="000000"/>
            </w:tcBorders>
          </w:tcPr>
          <w:p w:rsidR="008A4591" w:rsidRPr="009E211A" w:rsidRDefault="008A4591" w:rsidP="004A2463">
            <w:pPr>
              <w:spacing w:after="0" w:line="240" w:lineRule="auto"/>
              <w:ind w:firstLine="0"/>
              <w:rPr>
                <w:rFonts w:ascii="Garamond" w:hAnsi="Garamond"/>
                <w:sz w:val="24"/>
                <w:szCs w:val="24"/>
                <w:lang w:val="sq-AL"/>
              </w:rPr>
            </w:pPr>
            <w:r w:rsidRPr="009E211A">
              <w:rPr>
                <w:rFonts w:ascii="Garamond" w:hAnsi="Garamond"/>
                <w:sz w:val="24"/>
                <w:szCs w:val="24"/>
                <w:lang w:val="sq-AL"/>
              </w:rPr>
              <w:t>2.  Të dhëna</w:t>
            </w:r>
            <w:r w:rsidRPr="009E211A">
              <w:rPr>
                <w:rFonts w:ascii="Garamond" w:hAnsi="Garamond"/>
                <w:sz w:val="24"/>
                <w:szCs w:val="24"/>
                <w:lang w:val="sq-AL"/>
              </w:rPr>
              <w:tab/>
              <w:t>mbi subjektin e licencuar (shtetëror, privat, aksi</w:t>
            </w:r>
            <w:r w:rsidR="003475B2">
              <w:rPr>
                <w:rFonts w:ascii="Garamond" w:hAnsi="Garamond"/>
                <w:sz w:val="24"/>
                <w:szCs w:val="24"/>
                <w:lang w:val="sq-AL"/>
              </w:rPr>
              <w:t>oner i vetëm, shoqëri aksionere</w:t>
            </w:r>
            <w:r w:rsidRPr="009E211A">
              <w:rPr>
                <w:rFonts w:ascii="Garamond" w:hAnsi="Garamond"/>
                <w:sz w:val="24"/>
                <w:szCs w:val="24"/>
                <w:lang w:val="sq-AL"/>
              </w:rPr>
              <w:t xml:space="preserve"> etj</w:t>
            </w:r>
            <w:r w:rsidR="003475B2">
              <w:rPr>
                <w:rFonts w:ascii="Garamond" w:hAnsi="Garamond"/>
                <w:sz w:val="24"/>
                <w:szCs w:val="24"/>
                <w:lang w:val="sq-AL"/>
              </w:rPr>
              <w:t>.</w:t>
            </w:r>
            <w:r w:rsidRPr="009E211A">
              <w:rPr>
                <w:rFonts w:ascii="Garamond" w:hAnsi="Garamond"/>
                <w:sz w:val="24"/>
                <w:szCs w:val="24"/>
                <w:lang w:val="sq-AL"/>
              </w:rPr>
              <w:t>).</w:t>
            </w:r>
          </w:p>
        </w:tc>
        <w:tc>
          <w:tcPr>
            <w:tcW w:w="4783" w:type="dxa"/>
            <w:tcBorders>
              <w:top w:val="single" w:sz="2" w:space="0" w:color="000000"/>
              <w:left w:val="single" w:sz="2" w:space="0" w:color="000000"/>
              <w:bottom w:val="single" w:sz="2" w:space="0" w:color="000000"/>
              <w:right w:val="single" w:sz="4" w:space="0" w:color="000000"/>
            </w:tcBorders>
          </w:tcPr>
          <w:p w:rsidR="008A4591" w:rsidRPr="009E211A" w:rsidRDefault="008A4591" w:rsidP="004A2463">
            <w:pPr>
              <w:spacing w:after="0" w:line="240" w:lineRule="auto"/>
              <w:ind w:firstLine="0"/>
              <w:rPr>
                <w:rFonts w:ascii="Garamond" w:hAnsi="Garamond"/>
                <w:sz w:val="24"/>
                <w:szCs w:val="24"/>
                <w:lang w:val="sq-AL"/>
              </w:rPr>
            </w:pPr>
          </w:p>
        </w:tc>
      </w:tr>
      <w:tr w:rsidR="008A4591" w:rsidRPr="009E211A" w:rsidTr="00DC16F9">
        <w:trPr>
          <w:trHeight w:hRule="exact" w:val="1257"/>
        </w:trPr>
        <w:tc>
          <w:tcPr>
            <w:tcW w:w="4783" w:type="dxa"/>
            <w:tcBorders>
              <w:top w:val="single" w:sz="2" w:space="0" w:color="000000"/>
              <w:left w:val="single" w:sz="4" w:space="0" w:color="000000"/>
              <w:bottom w:val="single" w:sz="2" w:space="0" w:color="000000"/>
              <w:right w:val="single" w:sz="2" w:space="0" w:color="000000"/>
            </w:tcBorders>
          </w:tcPr>
          <w:p w:rsidR="008A4591" w:rsidRPr="009E211A" w:rsidRDefault="003475B2" w:rsidP="004A2463">
            <w:pPr>
              <w:spacing w:after="0" w:line="240" w:lineRule="auto"/>
              <w:ind w:firstLine="0"/>
              <w:rPr>
                <w:rFonts w:ascii="Garamond" w:hAnsi="Garamond"/>
                <w:sz w:val="24"/>
                <w:szCs w:val="24"/>
                <w:lang w:val="sq-AL"/>
              </w:rPr>
            </w:pPr>
            <w:r>
              <w:rPr>
                <w:rFonts w:ascii="Garamond" w:hAnsi="Garamond"/>
                <w:sz w:val="24"/>
                <w:szCs w:val="24"/>
                <w:lang w:val="sq-AL"/>
              </w:rPr>
              <w:t>3.</w:t>
            </w:r>
            <w:r w:rsidR="008A4591" w:rsidRPr="009E211A">
              <w:rPr>
                <w:rFonts w:ascii="Garamond" w:hAnsi="Garamond"/>
                <w:sz w:val="24"/>
                <w:szCs w:val="24"/>
                <w:lang w:val="sq-AL"/>
              </w:rPr>
              <w:t xml:space="preserve"> Volumi në MWh (kontrata të lidhura/të siguruara) në treg të energjisë elektrike, dy vitet e fundit, brenda apo jashtë vendit, nëse ka.</w:t>
            </w:r>
          </w:p>
        </w:tc>
        <w:tc>
          <w:tcPr>
            <w:tcW w:w="4783" w:type="dxa"/>
            <w:tcBorders>
              <w:top w:val="single" w:sz="2" w:space="0" w:color="000000"/>
              <w:left w:val="single" w:sz="2" w:space="0" w:color="000000"/>
              <w:bottom w:val="single" w:sz="2" w:space="0" w:color="000000"/>
              <w:right w:val="single" w:sz="4" w:space="0" w:color="000000"/>
            </w:tcBorders>
          </w:tcPr>
          <w:p w:rsidR="008A4591" w:rsidRPr="009E211A" w:rsidRDefault="008A4591" w:rsidP="004A2463">
            <w:pPr>
              <w:spacing w:after="0" w:line="240" w:lineRule="auto"/>
              <w:ind w:firstLine="0"/>
              <w:rPr>
                <w:rFonts w:ascii="Garamond" w:hAnsi="Garamond"/>
                <w:sz w:val="24"/>
                <w:szCs w:val="24"/>
                <w:lang w:val="sq-AL"/>
              </w:rPr>
            </w:pPr>
          </w:p>
        </w:tc>
      </w:tr>
      <w:tr w:rsidR="008A4591" w:rsidRPr="009E211A" w:rsidTr="00DC16F9">
        <w:trPr>
          <w:trHeight w:hRule="exact" w:val="997"/>
        </w:trPr>
        <w:tc>
          <w:tcPr>
            <w:tcW w:w="4783" w:type="dxa"/>
            <w:tcBorders>
              <w:top w:val="single" w:sz="2" w:space="0" w:color="000000"/>
              <w:left w:val="single" w:sz="4" w:space="0" w:color="000000"/>
              <w:bottom w:val="single" w:sz="2" w:space="0" w:color="000000"/>
              <w:right w:val="single" w:sz="2" w:space="0" w:color="000000"/>
            </w:tcBorders>
          </w:tcPr>
          <w:p w:rsidR="008A4591" w:rsidRPr="009E211A" w:rsidRDefault="003475B2" w:rsidP="004A2463">
            <w:pPr>
              <w:spacing w:after="0" w:line="240" w:lineRule="auto"/>
              <w:ind w:firstLine="0"/>
              <w:rPr>
                <w:rFonts w:ascii="Garamond" w:hAnsi="Garamond"/>
                <w:sz w:val="24"/>
                <w:szCs w:val="24"/>
                <w:lang w:val="sq-AL"/>
              </w:rPr>
            </w:pPr>
            <w:r>
              <w:rPr>
                <w:rFonts w:ascii="Garamond" w:hAnsi="Garamond"/>
                <w:sz w:val="24"/>
                <w:szCs w:val="24"/>
                <w:lang w:val="sq-AL"/>
              </w:rPr>
              <w:t>4.  Të dhëna për bankën (nr. e llog., garancinë bankare</w:t>
            </w:r>
            <w:r w:rsidR="008A4591" w:rsidRPr="009E211A">
              <w:rPr>
                <w:rFonts w:ascii="Garamond" w:hAnsi="Garamond"/>
                <w:sz w:val="24"/>
                <w:szCs w:val="24"/>
                <w:lang w:val="sq-AL"/>
              </w:rPr>
              <w:t xml:space="preserve"> etj</w:t>
            </w:r>
            <w:r>
              <w:rPr>
                <w:rFonts w:ascii="Garamond" w:hAnsi="Garamond"/>
                <w:sz w:val="24"/>
                <w:szCs w:val="24"/>
                <w:lang w:val="sq-AL"/>
              </w:rPr>
              <w:t>.,</w:t>
            </w:r>
            <w:r w:rsidR="008A4591" w:rsidRPr="009E211A">
              <w:rPr>
                <w:rFonts w:ascii="Garamond" w:hAnsi="Garamond"/>
                <w:sz w:val="24"/>
                <w:szCs w:val="24"/>
                <w:lang w:val="sq-AL"/>
              </w:rPr>
              <w:t xml:space="preserve"> që kanë të bëjnë me tregun e energjisë).</w:t>
            </w:r>
          </w:p>
        </w:tc>
        <w:tc>
          <w:tcPr>
            <w:tcW w:w="4783" w:type="dxa"/>
            <w:tcBorders>
              <w:top w:val="single" w:sz="2" w:space="0" w:color="000000"/>
              <w:left w:val="single" w:sz="2" w:space="0" w:color="000000"/>
              <w:bottom w:val="single" w:sz="2" w:space="0" w:color="000000"/>
              <w:right w:val="single" w:sz="4" w:space="0" w:color="000000"/>
            </w:tcBorders>
          </w:tcPr>
          <w:p w:rsidR="008A4591" w:rsidRPr="009E211A" w:rsidRDefault="008A4591" w:rsidP="004A2463">
            <w:pPr>
              <w:spacing w:after="0" w:line="240" w:lineRule="auto"/>
              <w:ind w:firstLine="0"/>
              <w:rPr>
                <w:rFonts w:ascii="Garamond" w:hAnsi="Garamond"/>
                <w:sz w:val="24"/>
                <w:szCs w:val="24"/>
                <w:lang w:val="sq-AL"/>
              </w:rPr>
            </w:pPr>
          </w:p>
        </w:tc>
      </w:tr>
      <w:tr w:rsidR="008A4591" w:rsidRPr="009E211A" w:rsidTr="00DC16F9">
        <w:trPr>
          <w:trHeight w:hRule="exact" w:val="1617"/>
        </w:trPr>
        <w:tc>
          <w:tcPr>
            <w:tcW w:w="4783" w:type="dxa"/>
            <w:tcBorders>
              <w:top w:val="single" w:sz="2" w:space="0" w:color="000000"/>
              <w:left w:val="single" w:sz="4" w:space="0" w:color="000000"/>
              <w:bottom w:val="single" w:sz="2" w:space="0" w:color="000000"/>
              <w:right w:val="single" w:sz="2" w:space="0" w:color="000000"/>
            </w:tcBorders>
          </w:tcPr>
          <w:p w:rsidR="008A4591" w:rsidRPr="009E211A" w:rsidRDefault="008A4591" w:rsidP="004A2463">
            <w:pPr>
              <w:spacing w:after="0" w:line="240" w:lineRule="auto"/>
              <w:ind w:firstLine="0"/>
              <w:rPr>
                <w:rFonts w:ascii="Garamond" w:hAnsi="Garamond"/>
                <w:sz w:val="24"/>
                <w:szCs w:val="24"/>
                <w:lang w:val="sq-AL"/>
              </w:rPr>
            </w:pPr>
            <w:r w:rsidRPr="009E211A">
              <w:rPr>
                <w:rFonts w:ascii="Garamond" w:hAnsi="Garamond"/>
                <w:sz w:val="24"/>
                <w:szCs w:val="24"/>
                <w:lang w:val="sq-AL"/>
              </w:rPr>
              <w:t>5. Të dhëna për konsumatorin/konsumatorët (tipi i konsumatorit, konsumi vjetor mesatar shumëvj</w:t>
            </w:r>
            <w:r w:rsidR="007A647E">
              <w:rPr>
                <w:rFonts w:ascii="Garamond" w:hAnsi="Garamond"/>
                <w:sz w:val="24"/>
                <w:szCs w:val="24"/>
                <w:lang w:val="sq-AL"/>
              </w:rPr>
              <w:t>eçar, koston e energjisë së mos</w:t>
            </w:r>
            <w:r w:rsidRPr="009E211A">
              <w:rPr>
                <w:rFonts w:ascii="Garamond" w:hAnsi="Garamond"/>
                <w:sz w:val="24"/>
                <w:szCs w:val="24"/>
                <w:lang w:val="sq-AL"/>
              </w:rPr>
              <w:t>furnizuar – nës</w:t>
            </w:r>
            <w:r w:rsidR="007A647E">
              <w:rPr>
                <w:rFonts w:ascii="Garamond" w:hAnsi="Garamond"/>
                <w:sz w:val="24"/>
                <w:szCs w:val="24"/>
                <w:lang w:val="sq-AL"/>
              </w:rPr>
              <w:t xml:space="preserve">e ka, “rate” për njësi produkti, </w:t>
            </w:r>
            <w:r w:rsidRPr="009E211A">
              <w:rPr>
                <w:rFonts w:ascii="Garamond" w:hAnsi="Garamond"/>
                <w:sz w:val="24"/>
                <w:szCs w:val="24"/>
                <w:lang w:val="sq-AL"/>
              </w:rPr>
              <w:t>nëse ka).</w:t>
            </w:r>
          </w:p>
        </w:tc>
        <w:tc>
          <w:tcPr>
            <w:tcW w:w="4783" w:type="dxa"/>
            <w:tcBorders>
              <w:top w:val="single" w:sz="2" w:space="0" w:color="000000"/>
              <w:left w:val="single" w:sz="2" w:space="0" w:color="000000"/>
              <w:bottom w:val="single" w:sz="2" w:space="0" w:color="000000"/>
              <w:right w:val="single" w:sz="4" w:space="0" w:color="000000"/>
            </w:tcBorders>
          </w:tcPr>
          <w:p w:rsidR="008A4591" w:rsidRPr="009E211A" w:rsidRDefault="008A4591" w:rsidP="004A2463">
            <w:pPr>
              <w:spacing w:after="0" w:line="240" w:lineRule="auto"/>
              <w:ind w:firstLine="0"/>
              <w:rPr>
                <w:rFonts w:ascii="Garamond" w:hAnsi="Garamond"/>
                <w:sz w:val="24"/>
                <w:szCs w:val="24"/>
                <w:lang w:val="sq-AL"/>
              </w:rPr>
            </w:pPr>
          </w:p>
        </w:tc>
      </w:tr>
      <w:tr w:rsidR="008A4591" w:rsidRPr="009E211A" w:rsidTr="00DC16F9">
        <w:trPr>
          <w:trHeight w:hRule="exact" w:val="983"/>
        </w:trPr>
        <w:tc>
          <w:tcPr>
            <w:tcW w:w="4783" w:type="dxa"/>
            <w:tcBorders>
              <w:top w:val="single" w:sz="2" w:space="0" w:color="000000"/>
              <w:left w:val="single" w:sz="4" w:space="0" w:color="000000"/>
              <w:bottom w:val="single" w:sz="2" w:space="0" w:color="000000"/>
              <w:right w:val="single" w:sz="2" w:space="0" w:color="000000"/>
            </w:tcBorders>
          </w:tcPr>
          <w:p w:rsidR="008A4591" w:rsidRPr="009E211A" w:rsidRDefault="008A4591" w:rsidP="004A2463">
            <w:pPr>
              <w:spacing w:after="0" w:line="240" w:lineRule="auto"/>
              <w:ind w:firstLine="0"/>
              <w:rPr>
                <w:rFonts w:ascii="Garamond" w:hAnsi="Garamond"/>
                <w:sz w:val="24"/>
                <w:szCs w:val="24"/>
                <w:lang w:val="sq-AL"/>
              </w:rPr>
            </w:pPr>
            <w:r w:rsidRPr="009E211A">
              <w:rPr>
                <w:rFonts w:ascii="Garamond" w:hAnsi="Garamond"/>
                <w:sz w:val="24"/>
                <w:szCs w:val="24"/>
                <w:lang w:val="sq-AL"/>
              </w:rPr>
              <w:t>6.  Të dhëna mbi pikën e lidhjes në rrjet (rajoni gjeografik, niveli</w:t>
            </w:r>
            <w:r w:rsidR="007A647E">
              <w:rPr>
                <w:rFonts w:ascii="Garamond" w:hAnsi="Garamond"/>
                <w:sz w:val="24"/>
                <w:szCs w:val="24"/>
                <w:lang w:val="sq-AL"/>
              </w:rPr>
              <w:t xml:space="preserve"> i</w:t>
            </w:r>
            <w:r w:rsidRPr="009E211A">
              <w:rPr>
                <w:rFonts w:ascii="Garamond" w:hAnsi="Garamond"/>
                <w:sz w:val="24"/>
                <w:szCs w:val="24"/>
                <w:lang w:val="sq-AL"/>
              </w:rPr>
              <w:t xml:space="preserve"> tensionit, pikën e matjes së energjisë së prodhuar).</w:t>
            </w:r>
          </w:p>
        </w:tc>
        <w:tc>
          <w:tcPr>
            <w:tcW w:w="4783" w:type="dxa"/>
            <w:tcBorders>
              <w:top w:val="single" w:sz="2" w:space="0" w:color="000000"/>
              <w:left w:val="single" w:sz="2" w:space="0" w:color="000000"/>
              <w:bottom w:val="single" w:sz="2" w:space="0" w:color="000000"/>
              <w:right w:val="single" w:sz="4" w:space="0" w:color="000000"/>
            </w:tcBorders>
          </w:tcPr>
          <w:p w:rsidR="008A4591" w:rsidRPr="009E211A" w:rsidRDefault="008A4591" w:rsidP="004A2463">
            <w:pPr>
              <w:spacing w:after="0" w:line="240" w:lineRule="auto"/>
              <w:ind w:firstLine="0"/>
              <w:rPr>
                <w:rFonts w:ascii="Garamond" w:hAnsi="Garamond"/>
                <w:sz w:val="24"/>
                <w:szCs w:val="24"/>
                <w:lang w:val="sq-AL"/>
              </w:rPr>
            </w:pPr>
          </w:p>
        </w:tc>
      </w:tr>
      <w:tr w:rsidR="008A4591" w:rsidRPr="009E211A" w:rsidTr="00DC16F9">
        <w:trPr>
          <w:trHeight w:hRule="exact" w:val="717"/>
        </w:trPr>
        <w:tc>
          <w:tcPr>
            <w:tcW w:w="4783" w:type="dxa"/>
            <w:tcBorders>
              <w:top w:val="single" w:sz="2" w:space="0" w:color="000000"/>
              <w:left w:val="single" w:sz="4" w:space="0" w:color="000000"/>
              <w:bottom w:val="single" w:sz="2" w:space="0" w:color="000000"/>
              <w:right w:val="single" w:sz="2" w:space="0" w:color="000000"/>
            </w:tcBorders>
          </w:tcPr>
          <w:p w:rsidR="008A4591" w:rsidRPr="009E211A" w:rsidRDefault="008A4591" w:rsidP="004A2463">
            <w:pPr>
              <w:spacing w:after="0" w:line="240" w:lineRule="auto"/>
              <w:ind w:firstLine="0"/>
              <w:rPr>
                <w:rFonts w:ascii="Garamond" w:hAnsi="Garamond"/>
                <w:sz w:val="24"/>
                <w:szCs w:val="24"/>
                <w:lang w:val="sq-AL"/>
              </w:rPr>
            </w:pPr>
            <w:r w:rsidRPr="009E211A">
              <w:rPr>
                <w:rFonts w:ascii="Garamond" w:hAnsi="Garamond"/>
                <w:sz w:val="24"/>
                <w:szCs w:val="24"/>
                <w:lang w:val="sq-AL"/>
              </w:rPr>
              <w:t>7. Të dhëna mbi IT (që zotëron për komunikim në treg).</w:t>
            </w:r>
            <w:r w:rsidRPr="009E211A">
              <w:rPr>
                <w:rFonts w:ascii="Garamond" w:hAnsi="Garamond"/>
                <w:sz w:val="24"/>
                <w:szCs w:val="24"/>
                <w:lang w:val="sq-AL"/>
              </w:rPr>
              <w:tab/>
            </w:r>
          </w:p>
          <w:p w:rsidR="008A4591" w:rsidRPr="009E211A" w:rsidRDefault="008A4591" w:rsidP="004A2463">
            <w:pPr>
              <w:spacing w:after="0" w:line="240" w:lineRule="auto"/>
              <w:ind w:firstLine="0"/>
              <w:rPr>
                <w:rFonts w:ascii="Garamond" w:hAnsi="Garamond"/>
                <w:sz w:val="24"/>
                <w:szCs w:val="24"/>
                <w:lang w:val="sq-AL"/>
              </w:rPr>
            </w:pPr>
          </w:p>
        </w:tc>
        <w:tc>
          <w:tcPr>
            <w:tcW w:w="4783" w:type="dxa"/>
            <w:tcBorders>
              <w:top w:val="single" w:sz="2" w:space="0" w:color="000000"/>
              <w:left w:val="single" w:sz="2" w:space="0" w:color="000000"/>
              <w:bottom w:val="single" w:sz="2" w:space="0" w:color="000000"/>
              <w:right w:val="single" w:sz="4" w:space="0" w:color="000000"/>
            </w:tcBorders>
          </w:tcPr>
          <w:p w:rsidR="008A4591" w:rsidRPr="009E211A" w:rsidRDefault="008A4591" w:rsidP="004A2463">
            <w:pPr>
              <w:spacing w:after="0" w:line="240" w:lineRule="auto"/>
              <w:ind w:firstLine="0"/>
              <w:rPr>
                <w:rFonts w:ascii="Garamond" w:hAnsi="Garamond"/>
                <w:sz w:val="24"/>
                <w:szCs w:val="24"/>
                <w:lang w:val="sq-AL"/>
              </w:rPr>
            </w:pPr>
          </w:p>
        </w:tc>
      </w:tr>
      <w:tr w:rsidR="008A4591" w:rsidRPr="009E211A" w:rsidTr="00DC16F9">
        <w:trPr>
          <w:trHeight w:hRule="exact" w:val="627"/>
        </w:trPr>
        <w:tc>
          <w:tcPr>
            <w:tcW w:w="4783" w:type="dxa"/>
            <w:tcBorders>
              <w:top w:val="single" w:sz="2" w:space="0" w:color="000000"/>
              <w:left w:val="single" w:sz="4" w:space="0" w:color="000000"/>
              <w:bottom w:val="single" w:sz="2" w:space="0" w:color="000000"/>
              <w:right w:val="single" w:sz="2" w:space="0" w:color="000000"/>
            </w:tcBorders>
          </w:tcPr>
          <w:p w:rsidR="008A4591" w:rsidRPr="009E211A" w:rsidRDefault="008A4591" w:rsidP="004A2463">
            <w:pPr>
              <w:spacing w:after="0" w:line="240" w:lineRule="auto"/>
              <w:ind w:firstLine="0"/>
              <w:rPr>
                <w:rFonts w:ascii="Garamond" w:hAnsi="Garamond"/>
                <w:sz w:val="24"/>
                <w:szCs w:val="24"/>
                <w:lang w:val="sq-AL"/>
              </w:rPr>
            </w:pPr>
            <w:r w:rsidRPr="009E211A">
              <w:rPr>
                <w:rFonts w:ascii="Garamond" w:hAnsi="Garamond"/>
                <w:sz w:val="24"/>
                <w:szCs w:val="24"/>
                <w:lang w:val="sq-AL"/>
              </w:rPr>
              <w:t>8. Ekstraktin nga QKR</w:t>
            </w:r>
            <w:r w:rsidR="007A647E">
              <w:rPr>
                <w:rFonts w:ascii="Garamond" w:hAnsi="Garamond"/>
                <w:sz w:val="24"/>
                <w:szCs w:val="24"/>
                <w:lang w:val="sq-AL"/>
              </w:rPr>
              <w:t>-ja</w:t>
            </w:r>
            <w:r w:rsidRPr="009E211A">
              <w:rPr>
                <w:rFonts w:ascii="Garamond" w:hAnsi="Garamond"/>
                <w:sz w:val="24"/>
                <w:szCs w:val="24"/>
                <w:lang w:val="sq-AL"/>
              </w:rPr>
              <w:t xml:space="preserve"> (Qendra Kombëtare e Regjistrimit).</w:t>
            </w:r>
            <w:r w:rsidRPr="009E211A">
              <w:rPr>
                <w:rFonts w:ascii="Garamond" w:hAnsi="Garamond"/>
                <w:sz w:val="24"/>
                <w:szCs w:val="24"/>
                <w:lang w:val="sq-AL"/>
              </w:rPr>
              <w:tab/>
            </w:r>
          </w:p>
        </w:tc>
        <w:tc>
          <w:tcPr>
            <w:tcW w:w="4783" w:type="dxa"/>
            <w:tcBorders>
              <w:top w:val="single" w:sz="2" w:space="0" w:color="000000"/>
              <w:left w:val="single" w:sz="2" w:space="0" w:color="000000"/>
              <w:bottom w:val="single" w:sz="2" w:space="0" w:color="000000"/>
              <w:right w:val="single" w:sz="4" w:space="0" w:color="000000"/>
            </w:tcBorders>
          </w:tcPr>
          <w:p w:rsidR="008A4591" w:rsidRPr="009E211A" w:rsidRDefault="008A4591" w:rsidP="004A2463">
            <w:pPr>
              <w:spacing w:after="0" w:line="240" w:lineRule="auto"/>
              <w:ind w:firstLine="0"/>
              <w:rPr>
                <w:rFonts w:ascii="Garamond" w:hAnsi="Garamond"/>
                <w:sz w:val="24"/>
                <w:szCs w:val="24"/>
                <w:lang w:val="sq-AL"/>
              </w:rPr>
            </w:pPr>
          </w:p>
        </w:tc>
      </w:tr>
    </w:tbl>
    <w:p w:rsidR="00A94CF7" w:rsidRPr="009E211A" w:rsidRDefault="00A94CF7" w:rsidP="00F96104">
      <w:pPr>
        <w:pStyle w:val="Paragrafi"/>
        <w:rPr>
          <w:lang w:val="sq-AL"/>
        </w:rPr>
      </w:pPr>
    </w:p>
    <w:p w:rsidR="009474A0" w:rsidRPr="009E211A" w:rsidRDefault="009474A0"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D271F1">
      <w:pPr>
        <w:pStyle w:val="Paragrafi"/>
        <w:ind w:firstLine="0"/>
        <w:rPr>
          <w:b/>
          <w:bCs/>
          <w:lang w:val="sq-AL"/>
        </w:rPr>
      </w:pPr>
    </w:p>
    <w:p w:rsidR="00590403" w:rsidRDefault="00D271F1" w:rsidP="004A2463">
      <w:pPr>
        <w:spacing w:after="0" w:line="240" w:lineRule="auto"/>
        <w:ind w:firstLine="0"/>
        <w:rPr>
          <w:rFonts w:ascii="Garamond" w:hAnsi="Garamond"/>
          <w:b/>
          <w:bCs/>
          <w:lang w:val="sq-AL"/>
        </w:rPr>
      </w:pPr>
      <w:r>
        <w:rPr>
          <w:rFonts w:ascii="Garamond" w:hAnsi="Garamond"/>
          <w:b/>
          <w:bCs/>
          <w:lang w:val="sq-AL"/>
        </w:rPr>
        <w:t xml:space="preserve"> </w:t>
      </w:r>
      <w:r w:rsidR="007A647E">
        <w:rPr>
          <w:rFonts w:ascii="Garamond" w:hAnsi="Garamond"/>
          <w:b/>
          <w:bCs/>
          <w:lang w:val="sq-AL"/>
        </w:rPr>
        <w:t>Formular i r</w:t>
      </w:r>
      <w:r w:rsidR="00590403" w:rsidRPr="009E211A">
        <w:rPr>
          <w:rFonts w:ascii="Garamond" w:hAnsi="Garamond"/>
          <w:b/>
          <w:bCs/>
          <w:lang w:val="sq-AL"/>
        </w:rPr>
        <w:t>egjistrimi</w:t>
      </w:r>
      <w:r w:rsidR="007A647E">
        <w:rPr>
          <w:rFonts w:ascii="Garamond" w:hAnsi="Garamond"/>
          <w:b/>
          <w:bCs/>
          <w:lang w:val="sq-AL"/>
        </w:rPr>
        <w:t>t nga KESH sh.a. në cilësinë e g</w:t>
      </w:r>
      <w:r w:rsidR="00590403" w:rsidRPr="009E211A">
        <w:rPr>
          <w:rFonts w:ascii="Garamond" w:hAnsi="Garamond"/>
          <w:b/>
          <w:bCs/>
          <w:lang w:val="sq-AL"/>
        </w:rPr>
        <w:t>jeneruesit publik</w:t>
      </w:r>
    </w:p>
    <w:p w:rsidR="00D271F1" w:rsidRPr="009E211A" w:rsidRDefault="00D271F1" w:rsidP="004A2463">
      <w:pPr>
        <w:spacing w:after="0" w:line="240" w:lineRule="auto"/>
        <w:ind w:firstLine="0"/>
        <w:rPr>
          <w:rFonts w:ascii="Garamond" w:hAnsi="Garamond"/>
          <w:lang w:val="sq-AL"/>
        </w:rPr>
      </w:pPr>
    </w:p>
    <w:tbl>
      <w:tblPr>
        <w:tblW w:w="0" w:type="auto"/>
        <w:tblInd w:w="111" w:type="dxa"/>
        <w:tblLayout w:type="fixed"/>
        <w:tblCellMar>
          <w:left w:w="0" w:type="dxa"/>
          <w:right w:w="0" w:type="dxa"/>
        </w:tblCellMar>
        <w:tblLook w:val="0000" w:firstRow="0" w:lastRow="0" w:firstColumn="0" w:lastColumn="0" w:noHBand="0" w:noVBand="0"/>
      </w:tblPr>
      <w:tblGrid>
        <w:gridCol w:w="4732"/>
        <w:gridCol w:w="4654"/>
      </w:tblGrid>
      <w:tr w:rsidR="00590403" w:rsidRPr="009E211A" w:rsidTr="00DC16F9">
        <w:trPr>
          <w:trHeight w:hRule="exact" w:val="1046"/>
        </w:trPr>
        <w:tc>
          <w:tcPr>
            <w:tcW w:w="4732" w:type="dxa"/>
            <w:tcBorders>
              <w:top w:val="single" w:sz="4" w:space="0" w:color="000000"/>
              <w:left w:val="single" w:sz="4" w:space="0" w:color="000000"/>
              <w:bottom w:val="single" w:sz="2" w:space="0" w:color="000000"/>
              <w:right w:val="single" w:sz="2" w:space="0" w:color="000000"/>
            </w:tcBorders>
          </w:tcPr>
          <w:p w:rsidR="00590403" w:rsidRPr="009E211A" w:rsidRDefault="00590403" w:rsidP="004A2463">
            <w:pPr>
              <w:spacing w:after="0" w:line="240" w:lineRule="auto"/>
              <w:ind w:firstLine="0"/>
              <w:rPr>
                <w:rFonts w:ascii="Garamond" w:hAnsi="Garamond"/>
                <w:lang w:val="sq-AL"/>
              </w:rPr>
            </w:pPr>
            <w:r w:rsidRPr="009E211A">
              <w:rPr>
                <w:rFonts w:ascii="Garamond" w:hAnsi="Garamond"/>
                <w:lang w:val="sq-AL"/>
              </w:rPr>
              <w:t xml:space="preserve">1.  </w:t>
            </w:r>
            <w:r w:rsidR="007A647E">
              <w:rPr>
                <w:rFonts w:ascii="Garamond" w:hAnsi="Garamond"/>
                <w:lang w:val="sq-AL"/>
              </w:rPr>
              <w:t>Licencën e lëshuar nga ERE ose l</w:t>
            </w:r>
            <w:r w:rsidRPr="009E211A">
              <w:rPr>
                <w:rFonts w:ascii="Garamond" w:hAnsi="Garamond"/>
                <w:lang w:val="sq-AL"/>
              </w:rPr>
              <w:t>icenca të tjera (që lidhen me tregun e energjisë) që zotëron kompania, nëse ka.</w:t>
            </w:r>
          </w:p>
          <w:p w:rsidR="00590403" w:rsidRPr="009E211A" w:rsidRDefault="00590403" w:rsidP="004A2463">
            <w:pPr>
              <w:spacing w:after="0" w:line="240" w:lineRule="auto"/>
              <w:ind w:firstLine="0"/>
              <w:rPr>
                <w:rFonts w:ascii="Garamond" w:hAnsi="Garamond"/>
                <w:lang w:val="sq-AL"/>
              </w:rPr>
            </w:pPr>
          </w:p>
        </w:tc>
        <w:tc>
          <w:tcPr>
            <w:tcW w:w="4654" w:type="dxa"/>
            <w:tcBorders>
              <w:top w:val="single" w:sz="4" w:space="0" w:color="000000"/>
              <w:left w:val="single" w:sz="2" w:space="0" w:color="000000"/>
              <w:bottom w:val="single" w:sz="2" w:space="0" w:color="000000"/>
              <w:right w:val="single" w:sz="4" w:space="0" w:color="000000"/>
            </w:tcBorders>
          </w:tcPr>
          <w:p w:rsidR="00590403" w:rsidRPr="009E211A" w:rsidRDefault="00590403" w:rsidP="004A2463">
            <w:pPr>
              <w:spacing w:after="0" w:line="240" w:lineRule="auto"/>
              <w:ind w:firstLine="0"/>
              <w:rPr>
                <w:rFonts w:ascii="Garamond" w:hAnsi="Garamond"/>
                <w:lang w:val="sq-AL"/>
              </w:rPr>
            </w:pPr>
          </w:p>
        </w:tc>
      </w:tr>
      <w:tr w:rsidR="00590403" w:rsidRPr="009E211A" w:rsidTr="00DC16F9">
        <w:trPr>
          <w:trHeight w:hRule="exact" w:val="992"/>
        </w:trPr>
        <w:tc>
          <w:tcPr>
            <w:tcW w:w="4732" w:type="dxa"/>
            <w:tcBorders>
              <w:top w:val="single" w:sz="4" w:space="0" w:color="000000"/>
              <w:left w:val="single" w:sz="4" w:space="0" w:color="000000"/>
              <w:bottom w:val="single" w:sz="2" w:space="0" w:color="000000"/>
              <w:right w:val="single" w:sz="2" w:space="0" w:color="000000"/>
            </w:tcBorders>
          </w:tcPr>
          <w:p w:rsidR="00590403" w:rsidRPr="009E211A" w:rsidRDefault="00590403" w:rsidP="004A2463">
            <w:pPr>
              <w:spacing w:after="0" w:line="240" w:lineRule="auto"/>
              <w:ind w:firstLine="0"/>
              <w:rPr>
                <w:rFonts w:ascii="Garamond" w:hAnsi="Garamond"/>
                <w:lang w:val="sq-AL"/>
              </w:rPr>
            </w:pPr>
            <w:r w:rsidRPr="009E211A">
              <w:rPr>
                <w:rFonts w:ascii="Garamond" w:hAnsi="Garamond"/>
                <w:lang w:val="sq-AL"/>
              </w:rPr>
              <w:t xml:space="preserve"> 2.</w:t>
            </w:r>
            <w:r w:rsidR="007A647E">
              <w:rPr>
                <w:rFonts w:ascii="Garamond" w:hAnsi="Garamond"/>
                <w:lang w:val="sq-AL"/>
              </w:rPr>
              <w:t xml:space="preserve"> </w:t>
            </w:r>
            <w:r w:rsidRPr="009E211A">
              <w:rPr>
                <w:rFonts w:ascii="Garamond" w:hAnsi="Garamond"/>
                <w:lang w:val="sq-AL"/>
              </w:rPr>
              <w:t>Të dhëna m</w:t>
            </w:r>
            <w:r w:rsidR="007A647E">
              <w:rPr>
                <w:rFonts w:ascii="Garamond" w:hAnsi="Garamond"/>
                <w:lang w:val="sq-AL"/>
              </w:rPr>
              <w:t>bi subjektin e licencuar (shtetë</w:t>
            </w:r>
            <w:r w:rsidRPr="009E211A">
              <w:rPr>
                <w:rFonts w:ascii="Garamond" w:hAnsi="Garamond"/>
                <w:lang w:val="sq-AL"/>
              </w:rPr>
              <w:t xml:space="preserve">ror, privat, aksioner i vetëm, shoqëri </w:t>
            </w:r>
            <w:r w:rsidR="007A647E">
              <w:rPr>
                <w:rFonts w:ascii="Garamond" w:hAnsi="Garamond"/>
                <w:lang w:val="sq-AL"/>
              </w:rPr>
              <w:t>aksionere</w:t>
            </w:r>
            <w:r w:rsidRPr="009E211A">
              <w:rPr>
                <w:rFonts w:ascii="Garamond" w:hAnsi="Garamond"/>
                <w:lang w:val="sq-AL"/>
              </w:rPr>
              <w:t xml:space="preserve"> etj</w:t>
            </w:r>
            <w:r w:rsidR="007A647E">
              <w:rPr>
                <w:rFonts w:ascii="Garamond" w:hAnsi="Garamond"/>
                <w:lang w:val="sq-AL"/>
              </w:rPr>
              <w:t>.</w:t>
            </w:r>
            <w:r w:rsidRPr="009E211A">
              <w:rPr>
                <w:rFonts w:ascii="Garamond" w:hAnsi="Garamond"/>
                <w:lang w:val="sq-AL"/>
              </w:rPr>
              <w:t>).</w:t>
            </w:r>
          </w:p>
        </w:tc>
        <w:tc>
          <w:tcPr>
            <w:tcW w:w="4654" w:type="dxa"/>
            <w:tcBorders>
              <w:top w:val="single" w:sz="4" w:space="0" w:color="000000"/>
              <w:left w:val="single" w:sz="2" w:space="0" w:color="000000"/>
              <w:bottom w:val="single" w:sz="2" w:space="0" w:color="000000"/>
              <w:right w:val="single" w:sz="4" w:space="0" w:color="000000"/>
            </w:tcBorders>
          </w:tcPr>
          <w:p w:rsidR="00590403" w:rsidRPr="009E211A" w:rsidRDefault="00590403" w:rsidP="004A2463">
            <w:pPr>
              <w:spacing w:after="0" w:line="240" w:lineRule="auto"/>
              <w:ind w:firstLine="0"/>
              <w:rPr>
                <w:rFonts w:ascii="Garamond" w:hAnsi="Garamond"/>
                <w:lang w:val="sq-AL"/>
              </w:rPr>
            </w:pPr>
          </w:p>
        </w:tc>
      </w:tr>
      <w:tr w:rsidR="00590403" w:rsidRPr="009E211A" w:rsidTr="00DC16F9">
        <w:trPr>
          <w:trHeight w:hRule="exact" w:val="1257"/>
        </w:trPr>
        <w:tc>
          <w:tcPr>
            <w:tcW w:w="4732" w:type="dxa"/>
            <w:tcBorders>
              <w:top w:val="single" w:sz="2" w:space="0" w:color="000000"/>
              <w:left w:val="single" w:sz="4" w:space="0" w:color="000000"/>
              <w:bottom w:val="single" w:sz="2" w:space="0" w:color="000000"/>
              <w:right w:val="single" w:sz="2" w:space="0" w:color="000000"/>
            </w:tcBorders>
          </w:tcPr>
          <w:p w:rsidR="00590403" w:rsidRPr="009E211A" w:rsidRDefault="00590403" w:rsidP="004A2463">
            <w:pPr>
              <w:spacing w:after="0" w:line="240" w:lineRule="auto"/>
              <w:ind w:firstLine="0"/>
              <w:rPr>
                <w:rFonts w:ascii="Garamond" w:hAnsi="Garamond"/>
                <w:lang w:val="sq-AL"/>
              </w:rPr>
            </w:pPr>
            <w:r w:rsidRPr="009E211A">
              <w:rPr>
                <w:rFonts w:ascii="Garamond" w:hAnsi="Garamond"/>
                <w:lang w:val="sq-AL"/>
              </w:rPr>
              <w:t>3.  Volumi në MWh (kontrata të lidhura /prodhuara) në treg të energjisë elektrike, dy vitet e fundit, brenda apo jashtë vendit, nëse ka.</w:t>
            </w:r>
          </w:p>
        </w:tc>
        <w:tc>
          <w:tcPr>
            <w:tcW w:w="4654" w:type="dxa"/>
            <w:tcBorders>
              <w:top w:val="single" w:sz="2" w:space="0" w:color="000000"/>
              <w:left w:val="single" w:sz="2" w:space="0" w:color="000000"/>
              <w:bottom w:val="single" w:sz="2" w:space="0" w:color="000000"/>
              <w:right w:val="single" w:sz="4" w:space="0" w:color="000000"/>
            </w:tcBorders>
          </w:tcPr>
          <w:p w:rsidR="00590403" w:rsidRPr="009E211A" w:rsidRDefault="00590403" w:rsidP="004A2463">
            <w:pPr>
              <w:spacing w:after="0" w:line="240" w:lineRule="auto"/>
              <w:ind w:firstLine="0"/>
              <w:rPr>
                <w:rFonts w:ascii="Garamond" w:hAnsi="Garamond"/>
                <w:lang w:val="sq-AL"/>
              </w:rPr>
            </w:pPr>
          </w:p>
        </w:tc>
      </w:tr>
      <w:tr w:rsidR="00590403" w:rsidRPr="009E211A" w:rsidTr="00DC16F9">
        <w:trPr>
          <w:trHeight w:hRule="exact" w:val="1122"/>
        </w:trPr>
        <w:tc>
          <w:tcPr>
            <w:tcW w:w="4732" w:type="dxa"/>
            <w:tcBorders>
              <w:top w:val="single" w:sz="2" w:space="0" w:color="000000"/>
              <w:left w:val="single" w:sz="4" w:space="0" w:color="000000"/>
              <w:bottom w:val="single" w:sz="2" w:space="0" w:color="000000"/>
              <w:right w:val="single" w:sz="2" w:space="0" w:color="000000"/>
            </w:tcBorders>
          </w:tcPr>
          <w:p w:rsidR="00590403" w:rsidRPr="009E211A" w:rsidRDefault="007A647E" w:rsidP="007A647E">
            <w:pPr>
              <w:spacing w:after="0" w:line="240" w:lineRule="auto"/>
              <w:ind w:firstLine="0"/>
              <w:rPr>
                <w:rFonts w:ascii="Garamond" w:hAnsi="Garamond"/>
                <w:lang w:val="sq-AL"/>
              </w:rPr>
            </w:pPr>
            <w:r>
              <w:rPr>
                <w:rFonts w:ascii="Garamond" w:hAnsi="Garamond"/>
                <w:lang w:val="sq-AL"/>
              </w:rPr>
              <w:t>4.  Të dhëna për bankën (n</w:t>
            </w:r>
            <w:r w:rsidR="00590403" w:rsidRPr="009E211A">
              <w:rPr>
                <w:rFonts w:ascii="Garamond" w:hAnsi="Garamond"/>
                <w:lang w:val="sq-AL"/>
              </w:rPr>
              <w:t>r</w:t>
            </w:r>
            <w:r>
              <w:rPr>
                <w:rFonts w:ascii="Garamond" w:hAnsi="Garamond"/>
                <w:lang w:val="sq-AL"/>
              </w:rPr>
              <w:t>.</w:t>
            </w:r>
            <w:r w:rsidR="00590403" w:rsidRPr="009E211A">
              <w:rPr>
                <w:rFonts w:ascii="Garamond" w:hAnsi="Garamond"/>
                <w:lang w:val="sq-AL"/>
              </w:rPr>
              <w:t xml:space="preserve"> e llog., garancinë bankare etj</w:t>
            </w:r>
            <w:r>
              <w:rPr>
                <w:rFonts w:ascii="Garamond" w:hAnsi="Garamond"/>
                <w:lang w:val="sq-AL"/>
              </w:rPr>
              <w:t>.,</w:t>
            </w:r>
            <w:r w:rsidR="00590403" w:rsidRPr="009E211A">
              <w:rPr>
                <w:rFonts w:ascii="Garamond" w:hAnsi="Garamond"/>
                <w:lang w:val="sq-AL"/>
              </w:rPr>
              <w:t xml:space="preserve"> që kanë të bëjnë me tregun</w:t>
            </w:r>
            <w:r w:rsidR="00590403" w:rsidRPr="009E211A">
              <w:rPr>
                <w:rFonts w:ascii="Garamond" w:hAnsi="Garamond"/>
                <w:lang w:val="sq-AL"/>
              </w:rPr>
              <w:tab/>
              <w:t>e energjisë).</w:t>
            </w:r>
          </w:p>
        </w:tc>
        <w:tc>
          <w:tcPr>
            <w:tcW w:w="4654" w:type="dxa"/>
            <w:tcBorders>
              <w:top w:val="single" w:sz="2" w:space="0" w:color="000000"/>
              <w:left w:val="single" w:sz="2" w:space="0" w:color="000000"/>
              <w:bottom w:val="single" w:sz="2" w:space="0" w:color="000000"/>
              <w:right w:val="single" w:sz="4" w:space="0" w:color="000000"/>
            </w:tcBorders>
          </w:tcPr>
          <w:p w:rsidR="00590403" w:rsidRPr="009E211A" w:rsidRDefault="00590403" w:rsidP="004A2463">
            <w:pPr>
              <w:spacing w:after="0" w:line="240" w:lineRule="auto"/>
              <w:ind w:firstLine="0"/>
              <w:rPr>
                <w:rFonts w:ascii="Garamond" w:hAnsi="Garamond"/>
                <w:lang w:val="sq-AL"/>
              </w:rPr>
            </w:pPr>
          </w:p>
        </w:tc>
      </w:tr>
      <w:tr w:rsidR="00590403" w:rsidRPr="009E211A" w:rsidTr="004E30C3">
        <w:trPr>
          <w:trHeight w:hRule="exact" w:val="1643"/>
        </w:trPr>
        <w:tc>
          <w:tcPr>
            <w:tcW w:w="4732" w:type="dxa"/>
            <w:tcBorders>
              <w:top w:val="single" w:sz="2" w:space="0" w:color="000000"/>
              <w:left w:val="single" w:sz="4" w:space="0" w:color="000000"/>
              <w:bottom w:val="single" w:sz="2" w:space="0" w:color="000000"/>
              <w:right w:val="single" w:sz="2" w:space="0" w:color="000000"/>
            </w:tcBorders>
          </w:tcPr>
          <w:p w:rsidR="00590403" w:rsidRPr="009E211A" w:rsidRDefault="00590403" w:rsidP="004A2463">
            <w:pPr>
              <w:spacing w:after="0" w:line="240" w:lineRule="auto"/>
              <w:ind w:firstLine="0"/>
              <w:rPr>
                <w:rFonts w:ascii="Garamond" w:hAnsi="Garamond"/>
                <w:lang w:val="sq-AL"/>
              </w:rPr>
            </w:pPr>
            <w:r w:rsidRPr="009E211A">
              <w:rPr>
                <w:rFonts w:ascii="Garamond" w:hAnsi="Garamond"/>
                <w:lang w:val="sq-AL"/>
              </w:rPr>
              <w:t xml:space="preserve">5.  Të dhëna për njësinë </w:t>
            </w:r>
            <w:r w:rsidR="007A647E">
              <w:rPr>
                <w:rFonts w:ascii="Garamond" w:hAnsi="Garamond"/>
                <w:lang w:val="sq-AL"/>
              </w:rPr>
              <w:t>gjeneruese (tipi i centralit, lë</w:t>
            </w:r>
            <w:r w:rsidRPr="009E211A">
              <w:rPr>
                <w:rFonts w:ascii="Garamond" w:hAnsi="Garamond"/>
                <w:lang w:val="sq-AL"/>
              </w:rPr>
              <w:t>nda e parë për prodhimin e energjisë, numri i njësive gjeneruese, viti</w:t>
            </w:r>
            <w:r w:rsidR="007A647E">
              <w:rPr>
                <w:rFonts w:ascii="Garamond" w:hAnsi="Garamond"/>
                <w:lang w:val="sq-AL"/>
              </w:rPr>
              <w:t xml:space="preserve"> i</w:t>
            </w:r>
            <w:r w:rsidRPr="009E211A">
              <w:rPr>
                <w:rFonts w:ascii="Garamond" w:hAnsi="Garamond"/>
                <w:lang w:val="sq-AL"/>
              </w:rPr>
              <w:t xml:space="preserve"> instalimit, prodhimi mesatar shumëvjeçar, kosto për njësi prodhimi energjie/kapaciteti lekë/MWh, MW-fikse, variabël, humbjet (G, TrF) e energjisë MWh/vit).</w:t>
            </w:r>
          </w:p>
        </w:tc>
        <w:tc>
          <w:tcPr>
            <w:tcW w:w="4654" w:type="dxa"/>
            <w:tcBorders>
              <w:top w:val="single" w:sz="2" w:space="0" w:color="000000"/>
              <w:left w:val="single" w:sz="2" w:space="0" w:color="000000"/>
              <w:bottom w:val="single" w:sz="2" w:space="0" w:color="000000"/>
              <w:right w:val="single" w:sz="4" w:space="0" w:color="000000"/>
            </w:tcBorders>
          </w:tcPr>
          <w:p w:rsidR="00590403" w:rsidRPr="009E211A" w:rsidRDefault="00590403" w:rsidP="004A2463">
            <w:pPr>
              <w:spacing w:after="0" w:line="240" w:lineRule="auto"/>
              <w:ind w:firstLine="0"/>
              <w:rPr>
                <w:rFonts w:ascii="Garamond" w:hAnsi="Garamond"/>
                <w:lang w:val="sq-AL"/>
              </w:rPr>
            </w:pPr>
          </w:p>
        </w:tc>
      </w:tr>
      <w:tr w:rsidR="00590403" w:rsidRPr="009E211A" w:rsidTr="00DC16F9">
        <w:trPr>
          <w:trHeight w:hRule="exact" w:val="986"/>
        </w:trPr>
        <w:tc>
          <w:tcPr>
            <w:tcW w:w="4732" w:type="dxa"/>
            <w:tcBorders>
              <w:top w:val="single" w:sz="2" w:space="0" w:color="000000"/>
              <w:left w:val="single" w:sz="4" w:space="0" w:color="000000"/>
              <w:bottom w:val="single" w:sz="2" w:space="0" w:color="000000"/>
              <w:right w:val="single" w:sz="2" w:space="0" w:color="000000"/>
            </w:tcBorders>
          </w:tcPr>
          <w:p w:rsidR="00590403" w:rsidRPr="009E211A" w:rsidRDefault="00590403" w:rsidP="004A2463">
            <w:pPr>
              <w:spacing w:after="0" w:line="240" w:lineRule="auto"/>
              <w:ind w:firstLine="0"/>
              <w:rPr>
                <w:rFonts w:ascii="Garamond" w:hAnsi="Garamond"/>
                <w:lang w:val="sq-AL"/>
              </w:rPr>
            </w:pPr>
            <w:r w:rsidRPr="009E211A">
              <w:rPr>
                <w:rFonts w:ascii="Garamond" w:hAnsi="Garamond"/>
                <w:lang w:val="sq-AL"/>
              </w:rPr>
              <w:t>6.  Të dhëna mbi pikat e lidhjes në rrjet (rajoni gjeografik, niveli</w:t>
            </w:r>
            <w:r w:rsidR="007A647E">
              <w:rPr>
                <w:rFonts w:ascii="Garamond" w:hAnsi="Garamond"/>
                <w:lang w:val="sq-AL"/>
              </w:rPr>
              <w:t xml:space="preserve"> i</w:t>
            </w:r>
            <w:r w:rsidRPr="009E211A">
              <w:rPr>
                <w:rFonts w:ascii="Garamond" w:hAnsi="Garamond"/>
                <w:lang w:val="sq-AL"/>
              </w:rPr>
              <w:t xml:space="preserve"> tensionit, pikat e matjes së energjisë së prodhuar).</w:t>
            </w:r>
          </w:p>
        </w:tc>
        <w:tc>
          <w:tcPr>
            <w:tcW w:w="4654" w:type="dxa"/>
            <w:tcBorders>
              <w:top w:val="single" w:sz="2" w:space="0" w:color="000000"/>
              <w:left w:val="single" w:sz="2" w:space="0" w:color="000000"/>
              <w:bottom w:val="single" w:sz="2" w:space="0" w:color="000000"/>
              <w:right w:val="single" w:sz="4" w:space="0" w:color="000000"/>
            </w:tcBorders>
          </w:tcPr>
          <w:p w:rsidR="00590403" w:rsidRPr="009E211A" w:rsidRDefault="00590403" w:rsidP="004A2463">
            <w:pPr>
              <w:spacing w:after="0" w:line="240" w:lineRule="auto"/>
              <w:ind w:firstLine="0"/>
              <w:rPr>
                <w:rFonts w:ascii="Garamond" w:hAnsi="Garamond"/>
                <w:lang w:val="sq-AL"/>
              </w:rPr>
            </w:pPr>
          </w:p>
        </w:tc>
      </w:tr>
      <w:tr w:rsidR="00590403" w:rsidRPr="009E211A" w:rsidTr="00DC16F9">
        <w:trPr>
          <w:trHeight w:hRule="exact" w:val="654"/>
        </w:trPr>
        <w:tc>
          <w:tcPr>
            <w:tcW w:w="4732" w:type="dxa"/>
            <w:tcBorders>
              <w:top w:val="single" w:sz="2" w:space="0" w:color="000000"/>
              <w:left w:val="single" w:sz="4" w:space="0" w:color="000000"/>
              <w:bottom w:val="single" w:sz="2" w:space="0" w:color="000000"/>
              <w:right w:val="single" w:sz="2" w:space="0" w:color="000000"/>
            </w:tcBorders>
          </w:tcPr>
          <w:p w:rsidR="00590403" w:rsidRPr="009E211A" w:rsidRDefault="00590403" w:rsidP="004A2463">
            <w:pPr>
              <w:spacing w:after="0" w:line="240" w:lineRule="auto"/>
              <w:ind w:firstLine="0"/>
              <w:rPr>
                <w:rFonts w:ascii="Garamond" w:hAnsi="Garamond"/>
                <w:lang w:val="sq-AL"/>
              </w:rPr>
            </w:pPr>
            <w:r w:rsidRPr="009E211A">
              <w:rPr>
                <w:rFonts w:ascii="Garamond" w:hAnsi="Garamond"/>
                <w:lang w:val="sq-AL"/>
              </w:rPr>
              <w:t>7. Të dhëna mbi IT (që zotëron për komunikim në treg).</w:t>
            </w:r>
          </w:p>
        </w:tc>
        <w:tc>
          <w:tcPr>
            <w:tcW w:w="4654" w:type="dxa"/>
            <w:tcBorders>
              <w:top w:val="single" w:sz="2" w:space="0" w:color="000000"/>
              <w:left w:val="single" w:sz="2" w:space="0" w:color="000000"/>
              <w:bottom w:val="single" w:sz="2" w:space="0" w:color="000000"/>
              <w:right w:val="single" w:sz="4" w:space="0" w:color="000000"/>
            </w:tcBorders>
          </w:tcPr>
          <w:p w:rsidR="00590403" w:rsidRPr="009E211A" w:rsidRDefault="00590403" w:rsidP="004A2463">
            <w:pPr>
              <w:spacing w:after="0" w:line="240" w:lineRule="auto"/>
              <w:ind w:firstLine="0"/>
              <w:rPr>
                <w:rFonts w:ascii="Garamond" w:hAnsi="Garamond"/>
                <w:lang w:val="sq-AL"/>
              </w:rPr>
            </w:pPr>
          </w:p>
        </w:tc>
      </w:tr>
      <w:tr w:rsidR="00590403" w:rsidRPr="009E211A" w:rsidTr="00DC16F9">
        <w:trPr>
          <w:trHeight w:hRule="exact" w:val="951"/>
        </w:trPr>
        <w:tc>
          <w:tcPr>
            <w:tcW w:w="4732" w:type="dxa"/>
            <w:tcBorders>
              <w:top w:val="single" w:sz="2" w:space="0" w:color="000000"/>
              <w:left w:val="single" w:sz="4" w:space="0" w:color="000000"/>
              <w:bottom w:val="single" w:sz="4" w:space="0" w:color="000000"/>
              <w:right w:val="single" w:sz="2" w:space="0" w:color="000000"/>
            </w:tcBorders>
          </w:tcPr>
          <w:p w:rsidR="00590403" w:rsidRPr="009E211A" w:rsidRDefault="00590403" w:rsidP="004A2463">
            <w:pPr>
              <w:spacing w:after="0" w:line="240" w:lineRule="auto"/>
              <w:ind w:firstLine="0"/>
              <w:rPr>
                <w:rFonts w:ascii="Garamond" w:hAnsi="Garamond"/>
                <w:lang w:val="sq-AL"/>
              </w:rPr>
            </w:pPr>
            <w:r w:rsidRPr="009E211A">
              <w:rPr>
                <w:rFonts w:ascii="Garamond" w:hAnsi="Garamond"/>
                <w:lang w:val="sq-AL"/>
              </w:rPr>
              <w:t>8. Ekstraktin nga QKR</w:t>
            </w:r>
            <w:r w:rsidR="007A647E">
              <w:rPr>
                <w:rFonts w:ascii="Garamond" w:hAnsi="Garamond"/>
                <w:lang w:val="sq-AL"/>
              </w:rPr>
              <w:t>-ja</w:t>
            </w:r>
            <w:r w:rsidRPr="009E211A">
              <w:rPr>
                <w:rFonts w:ascii="Garamond" w:hAnsi="Garamond"/>
                <w:lang w:val="sq-AL"/>
              </w:rPr>
              <w:t xml:space="preserve"> (Qendra Kombëtare e Regjistrimit).</w:t>
            </w:r>
          </w:p>
        </w:tc>
        <w:tc>
          <w:tcPr>
            <w:tcW w:w="4654" w:type="dxa"/>
            <w:tcBorders>
              <w:top w:val="single" w:sz="2" w:space="0" w:color="000000"/>
              <w:left w:val="single" w:sz="2" w:space="0" w:color="000000"/>
              <w:bottom w:val="single" w:sz="4" w:space="0" w:color="000000"/>
              <w:right w:val="single" w:sz="4" w:space="0" w:color="000000"/>
            </w:tcBorders>
          </w:tcPr>
          <w:p w:rsidR="00590403" w:rsidRPr="009E211A" w:rsidRDefault="00590403" w:rsidP="004A2463">
            <w:pPr>
              <w:spacing w:after="0" w:line="240" w:lineRule="auto"/>
              <w:ind w:firstLine="0"/>
              <w:rPr>
                <w:rFonts w:ascii="Garamond" w:hAnsi="Garamond"/>
                <w:lang w:val="sq-AL"/>
              </w:rPr>
            </w:pPr>
          </w:p>
        </w:tc>
      </w:tr>
    </w:tbl>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Pr="009E211A" w:rsidRDefault="00590403" w:rsidP="009474A0">
      <w:pPr>
        <w:pStyle w:val="Paragrafi"/>
        <w:rPr>
          <w:b/>
          <w:bCs/>
          <w:lang w:val="sq-AL"/>
        </w:rPr>
      </w:pPr>
    </w:p>
    <w:p w:rsidR="00590403" w:rsidRDefault="00590403" w:rsidP="005268D7">
      <w:pPr>
        <w:pStyle w:val="Paragrafi"/>
        <w:ind w:firstLine="0"/>
        <w:rPr>
          <w:b/>
          <w:bCs/>
          <w:lang w:val="sq-AL"/>
        </w:rPr>
      </w:pPr>
    </w:p>
    <w:p w:rsidR="00752596" w:rsidRDefault="00752596" w:rsidP="005268D7">
      <w:pPr>
        <w:pStyle w:val="Paragrafi"/>
        <w:ind w:firstLine="0"/>
        <w:rPr>
          <w:b/>
          <w:bCs/>
          <w:lang w:val="sq-AL"/>
        </w:rPr>
      </w:pPr>
    </w:p>
    <w:p w:rsidR="00752596" w:rsidRPr="009E211A" w:rsidRDefault="00752596" w:rsidP="005268D7">
      <w:pPr>
        <w:pStyle w:val="Paragrafi"/>
        <w:ind w:firstLine="0"/>
        <w:rPr>
          <w:b/>
          <w:bCs/>
          <w:lang w:val="sq-AL"/>
        </w:rPr>
      </w:pPr>
      <w:bookmarkStart w:id="0" w:name="_GoBack"/>
      <w:bookmarkEnd w:id="0"/>
    </w:p>
    <w:p w:rsidR="00C4608E" w:rsidRDefault="005268D7" w:rsidP="004A2463">
      <w:pPr>
        <w:spacing w:after="0" w:line="240" w:lineRule="auto"/>
        <w:ind w:firstLine="0"/>
        <w:rPr>
          <w:rFonts w:ascii="Garamond" w:hAnsi="Garamond"/>
          <w:b/>
          <w:bCs/>
          <w:sz w:val="24"/>
          <w:szCs w:val="24"/>
          <w:lang w:val="sq-AL"/>
        </w:rPr>
      </w:pPr>
      <w:r>
        <w:rPr>
          <w:rFonts w:ascii="Garamond" w:hAnsi="Garamond"/>
          <w:b/>
          <w:bCs/>
          <w:sz w:val="24"/>
          <w:szCs w:val="24"/>
          <w:lang w:val="sq-AL"/>
        </w:rPr>
        <w:t xml:space="preserve"> </w:t>
      </w:r>
      <w:r w:rsidR="007A647E">
        <w:rPr>
          <w:rFonts w:ascii="Garamond" w:hAnsi="Garamond"/>
          <w:b/>
          <w:bCs/>
          <w:sz w:val="24"/>
          <w:szCs w:val="24"/>
          <w:lang w:val="sq-AL"/>
        </w:rPr>
        <w:t>Formular i regjistrimit nga Furnizuesi i Shërbimit Universal</w:t>
      </w:r>
    </w:p>
    <w:p w:rsidR="005268D7" w:rsidRPr="009E211A" w:rsidRDefault="005268D7" w:rsidP="004A2463">
      <w:pPr>
        <w:spacing w:after="0" w:line="240" w:lineRule="auto"/>
        <w:ind w:firstLine="0"/>
        <w:rPr>
          <w:rFonts w:ascii="Garamond" w:hAnsi="Garamond"/>
          <w:b/>
          <w:bCs/>
          <w:sz w:val="24"/>
          <w:szCs w:val="24"/>
          <w:lang w:val="sq-AL"/>
        </w:rPr>
      </w:pPr>
    </w:p>
    <w:tbl>
      <w:tblPr>
        <w:tblW w:w="0" w:type="auto"/>
        <w:tblInd w:w="111" w:type="dxa"/>
        <w:tblLayout w:type="fixed"/>
        <w:tblCellMar>
          <w:left w:w="0" w:type="dxa"/>
          <w:right w:w="0" w:type="dxa"/>
        </w:tblCellMar>
        <w:tblLook w:val="0000" w:firstRow="0" w:lastRow="0" w:firstColumn="0" w:lastColumn="0" w:noHBand="0" w:noVBand="0"/>
      </w:tblPr>
      <w:tblGrid>
        <w:gridCol w:w="4484"/>
        <w:gridCol w:w="4454"/>
      </w:tblGrid>
      <w:tr w:rsidR="00C4608E" w:rsidRPr="009E211A" w:rsidTr="007A647E">
        <w:trPr>
          <w:trHeight w:hRule="exact" w:val="1029"/>
        </w:trPr>
        <w:tc>
          <w:tcPr>
            <w:tcW w:w="4484" w:type="dxa"/>
            <w:tcBorders>
              <w:top w:val="single" w:sz="4" w:space="0" w:color="000000"/>
              <w:left w:val="single" w:sz="4" w:space="0" w:color="000000"/>
              <w:bottom w:val="single" w:sz="2" w:space="0" w:color="000000"/>
              <w:right w:val="single" w:sz="2" w:space="0" w:color="000000"/>
            </w:tcBorders>
          </w:tcPr>
          <w:p w:rsidR="00C4608E" w:rsidRPr="009E211A" w:rsidRDefault="00C4608E" w:rsidP="004A2463">
            <w:pPr>
              <w:spacing w:after="0" w:line="240" w:lineRule="auto"/>
              <w:ind w:firstLine="0"/>
              <w:rPr>
                <w:rFonts w:ascii="Garamond" w:hAnsi="Garamond"/>
                <w:sz w:val="24"/>
                <w:szCs w:val="24"/>
                <w:lang w:val="sq-AL"/>
              </w:rPr>
            </w:pPr>
            <w:r w:rsidRPr="009E211A">
              <w:rPr>
                <w:rFonts w:ascii="Garamond" w:hAnsi="Garamond"/>
                <w:sz w:val="24"/>
                <w:szCs w:val="24"/>
                <w:lang w:val="sq-AL"/>
              </w:rPr>
              <w:t xml:space="preserve">1. </w:t>
            </w:r>
            <w:r w:rsidR="007A647E">
              <w:rPr>
                <w:rFonts w:ascii="Garamond" w:hAnsi="Garamond"/>
                <w:sz w:val="24"/>
                <w:szCs w:val="24"/>
                <w:lang w:val="sq-AL"/>
              </w:rPr>
              <w:t>Licencën e lëshuar nga ERE ose l</w:t>
            </w:r>
            <w:r w:rsidRPr="009E211A">
              <w:rPr>
                <w:rFonts w:ascii="Garamond" w:hAnsi="Garamond"/>
                <w:sz w:val="24"/>
                <w:szCs w:val="24"/>
                <w:lang w:val="sq-AL"/>
              </w:rPr>
              <w:t>icenca të tjera (që lidhen me tregun e energjisë) që zotëron kompania, nëse ka.</w:t>
            </w:r>
          </w:p>
        </w:tc>
        <w:tc>
          <w:tcPr>
            <w:tcW w:w="4454" w:type="dxa"/>
            <w:tcBorders>
              <w:top w:val="single" w:sz="4" w:space="0" w:color="000000"/>
              <w:left w:val="single" w:sz="2" w:space="0" w:color="000000"/>
              <w:bottom w:val="single" w:sz="2" w:space="0" w:color="000000"/>
              <w:right w:val="single" w:sz="4" w:space="0" w:color="000000"/>
            </w:tcBorders>
          </w:tcPr>
          <w:p w:rsidR="00C4608E" w:rsidRPr="009E211A" w:rsidRDefault="00C4608E" w:rsidP="004A2463">
            <w:pPr>
              <w:spacing w:after="0" w:line="240" w:lineRule="auto"/>
              <w:ind w:firstLine="0"/>
              <w:rPr>
                <w:rFonts w:ascii="Garamond" w:hAnsi="Garamond"/>
                <w:sz w:val="24"/>
                <w:szCs w:val="24"/>
                <w:lang w:val="sq-AL"/>
              </w:rPr>
            </w:pPr>
          </w:p>
        </w:tc>
      </w:tr>
      <w:tr w:rsidR="00C4608E" w:rsidRPr="009E211A" w:rsidTr="007A647E">
        <w:trPr>
          <w:trHeight w:hRule="exact" w:val="981"/>
        </w:trPr>
        <w:tc>
          <w:tcPr>
            <w:tcW w:w="4484" w:type="dxa"/>
            <w:tcBorders>
              <w:top w:val="single" w:sz="2" w:space="0" w:color="000000"/>
              <w:left w:val="single" w:sz="4" w:space="0" w:color="000000"/>
              <w:bottom w:val="single" w:sz="2" w:space="0" w:color="000000"/>
              <w:right w:val="single" w:sz="2" w:space="0" w:color="000000"/>
            </w:tcBorders>
          </w:tcPr>
          <w:p w:rsidR="00C4608E" w:rsidRPr="009E211A" w:rsidRDefault="00C4608E" w:rsidP="004A2463">
            <w:pPr>
              <w:spacing w:after="0" w:line="240" w:lineRule="auto"/>
              <w:ind w:firstLine="0"/>
              <w:rPr>
                <w:rFonts w:ascii="Garamond" w:hAnsi="Garamond"/>
                <w:sz w:val="24"/>
                <w:szCs w:val="24"/>
                <w:lang w:val="sq-AL"/>
              </w:rPr>
            </w:pPr>
            <w:r w:rsidRPr="009E211A">
              <w:rPr>
                <w:rFonts w:ascii="Garamond" w:hAnsi="Garamond"/>
                <w:sz w:val="24"/>
                <w:szCs w:val="24"/>
                <w:lang w:val="sq-AL"/>
              </w:rPr>
              <w:t>2.  Të dhëna mbi subjektin e licencuar (shtetëror, privat, aksi</w:t>
            </w:r>
            <w:r w:rsidR="007A647E">
              <w:rPr>
                <w:rFonts w:ascii="Garamond" w:hAnsi="Garamond"/>
                <w:sz w:val="24"/>
                <w:szCs w:val="24"/>
                <w:lang w:val="sq-AL"/>
              </w:rPr>
              <w:t>oner i vetëm, shoqëri aksionere</w:t>
            </w:r>
            <w:r w:rsidRPr="009E211A">
              <w:rPr>
                <w:rFonts w:ascii="Garamond" w:hAnsi="Garamond"/>
                <w:sz w:val="24"/>
                <w:szCs w:val="24"/>
                <w:lang w:val="sq-AL"/>
              </w:rPr>
              <w:t xml:space="preserve"> etj</w:t>
            </w:r>
            <w:r w:rsidR="007A647E">
              <w:rPr>
                <w:rFonts w:ascii="Garamond" w:hAnsi="Garamond"/>
                <w:sz w:val="24"/>
                <w:szCs w:val="24"/>
                <w:lang w:val="sq-AL"/>
              </w:rPr>
              <w:t>.</w:t>
            </w:r>
            <w:r w:rsidRPr="009E211A">
              <w:rPr>
                <w:rFonts w:ascii="Garamond" w:hAnsi="Garamond"/>
                <w:sz w:val="24"/>
                <w:szCs w:val="24"/>
                <w:lang w:val="sq-AL"/>
              </w:rPr>
              <w:t>).</w:t>
            </w:r>
          </w:p>
        </w:tc>
        <w:tc>
          <w:tcPr>
            <w:tcW w:w="4454" w:type="dxa"/>
            <w:tcBorders>
              <w:top w:val="single" w:sz="2" w:space="0" w:color="000000"/>
              <w:left w:val="single" w:sz="2" w:space="0" w:color="000000"/>
              <w:bottom w:val="single" w:sz="2" w:space="0" w:color="000000"/>
              <w:right w:val="single" w:sz="4" w:space="0" w:color="000000"/>
            </w:tcBorders>
          </w:tcPr>
          <w:p w:rsidR="00C4608E" w:rsidRPr="009E211A" w:rsidRDefault="00C4608E" w:rsidP="004A2463">
            <w:pPr>
              <w:spacing w:after="0" w:line="240" w:lineRule="auto"/>
              <w:ind w:firstLine="0"/>
              <w:rPr>
                <w:rFonts w:ascii="Garamond" w:hAnsi="Garamond"/>
                <w:sz w:val="24"/>
                <w:szCs w:val="24"/>
                <w:lang w:val="sq-AL"/>
              </w:rPr>
            </w:pPr>
          </w:p>
        </w:tc>
      </w:tr>
      <w:tr w:rsidR="00C4608E" w:rsidRPr="009E211A" w:rsidTr="007A647E">
        <w:trPr>
          <w:trHeight w:hRule="exact" w:val="1267"/>
        </w:trPr>
        <w:tc>
          <w:tcPr>
            <w:tcW w:w="4484" w:type="dxa"/>
            <w:tcBorders>
              <w:top w:val="single" w:sz="2" w:space="0" w:color="000000"/>
              <w:left w:val="single" w:sz="4" w:space="0" w:color="000000"/>
              <w:bottom w:val="single" w:sz="2" w:space="0" w:color="000000"/>
              <w:right w:val="single" w:sz="2" w:space="0" w:color="000000"/>
            </w:tcBorders>
          </w:tcPr>
          <w:p w:rsidR="00C4608E" w:rsidRPr="009E211A" w:rsidRDefault="00C4608E" w:rsidP="004A2463">
            <w:pPr>
              <w:spacing w:after="0" w:line="240" w:lineRule="auto"/>
              <w:ind w:firstLine="0"/>
              <w:rPr>
                <w:rFonts w:ascii="Garamond" w:hAnsi="Garamond"/>
                <w:sz w:val="24"/>
                <w:szCs w:val="24"/>
                <w:lang w:val="sq-AL"/>
              </w:rPr>
            </w:pPr>
            <w:r w:rsidRPr="009E211A">
              <w:rPr>
                <w:rFonts w:ascii="Garamond" w:hAnsi="Garamond"/>
                <w:sz w:val="24"/>
                <w:szCs w:val="24"/>
                <w:lang w:val="sq-AL"/>
              </w:rPr>
              <w:t>3. Volumi në MWh (sipas kontratave të lidhura dhe/ose furnizuara konsumatorëve në treg të energjisë elektrike, dy vitet e fundit)</w:t>
            </w:r>
            <w:r w:rsidR="007A647E">
              <w:rPr>
                <w:rFonts w:ascii="Garamond" w:hAnsi="Garamond"/>
                <w:sz w:val="24"/>
                <w:szCs w:val="24"/>
                <w:lang w:val="sq-AL"/>
              </w:rPr>
              <w:t>,</w:t>
            </w:r>
            <w:r w:rsidRPr="009E211A">
              <w:rPr>
                <w:rFonts w:ascii="Garamond" w:hAnsi="Garamond"/>
                <w:sz w:val="24"/>
                <w:szCs w:val="24"/>
                <w:lang w:val="sq-AL"/>
              </w:rPr>
              <w:t xml:space="preserve"> nëse ka. </w:t>
            </w:r>
          </w:p>
        </w:tc>
        <w:tc>
          <w:tcPr>
            <w:tcW w:w="4454" w:type="dxa"/>
            <w:tcBorders>
              <w:top w:val="single" w:sz="2" w:space="0" w:color="000000"/>
              <w:left w:val="single" w:sz="2" w:space="0" w:color="000000"/>
              <w:bottom w:val="single" w:sz="2" w:space="0" w:color="000000"/>
              <w:right w:val="single" w:sz="4" w:space="0" w:color="000000"/>
            </w:tcBorders>
          </w:tcPr>
          <w:p w:rsidR="00C4608E" w:rsidRPr="009E211A" w:rsidRDefault="00C4608E" w:rsidP="004A2463">
            <w:pPr>
              <w:spacing w:after="0" w:line="240" w:lineRule="auto"/>
              <w:ind w:firstLine="0"/>
              <w:rPr>
                <w:rFonts w:ascii="Garamond" w:hAnsi="Garamond"/>
                <w:sz w:val="24"/>
                <w:szCs w:val="24"/>
                <w:lang w:val="sq-AL"/>
              </w:rPr>
            </w:pPr>
          </w:p>
        </w:tc>
      </w:tr>
      <w:tr w:rsidR="00C4608E" w:rsidRPr="009E211A" w:rsidTr="007A647E">
        <w:trPr>
          <w:trHeight w:hRule="exact" w:val="1879"/>
        </w:trPr>
        <w:tc>
          <w:tcPr>
            <w:tcW w:w="4484" w:type="dxa"/>
            <w:tcBorders>
              <w:top w:val="single" w:sz="2" w:space="0" w:color="000000"/>
              <w:left w:val="single" w:sz="4" w:space="0" w:color="000000"/>
              <w:bottom w:val="single" w:sz="2" w:space="0" w:color="000000"/>
              <w:right w:val="single" w:sz="2" w:space="0" w:color="000000"/>
            </w:tcBorders>
          </w:tcPr>
          <w:p w:rsidR="00C4608E" w:rsidRPr="009E211A" w:rsidRDefault="00C4608E" w:rsidP="004A2463">
            <w:pPr>
              <w:spacing w:after="0" w:line="240" w:lineRule="auto"/>
              <w:ind w:firstLine="0"/>
              <w:rPr>
                <w:rFonts w:ascii="Garamond" w:hAnsi="Garamond"/>
                <w:sz w:val="24"/>
                <w:szCs w:val="24"/>
                <w:lang w:val="sq-AL"/>
              </w:rPr>
            </w:pPr>
            <w:r w:rsidRPr="009E211A">
              <w:rPr>
                <w:rFonts w:ascii="Garamond" w:hAnsi="Garamond"/>
                <w:sz w:val="24"/>
                <w:szCs w:val="24"/>
                <w:lang w:val="sq-AL"/>
              </w:rPr>
              <w:t>4. Të dhëna mbi konsumin dhe konsumatorët (grafik tip ngarkese ditore, sipas sezoneve të vitit, sipas rajoneve, për grupimet e konsumato</w:t>
            </w:r>
            <w:r w:rsidR="007A647E">
              <w:rPr>
                <w:rFonts w:ascii="Garamond" w:hAnsi="Garamond"/>
                <w:sz w:val="24"/>
                <w:szCs w:val="24"/>
                <w:lang w:val="sq-AL"/>
              </w:rPr>
              <w:t>rëve; koston e energjisë së mos</w:t>
            </w:r>
            <w:r w:rsidRPr="009E211A">
              <w:rPr>
                <w:rFonts w:ascii="Garamond" w:hAnsi="Garamond"/>
                <w:sz w:val="24"/>
                <w:szCs w:val="24"/>
                <w:lang w:val="sq-AL"/>
              </w:rPr>
              <w:t>furnizuar</w:t>
            </w:r>
            <w:r w:rsidR="007A647E">
              <w:rPr>
                <w:rFonts w:ascii="Garamond" w:hAnsi="Garamond"/>
                <w:sz w:val="24"/>
                <w:szCs w:val="24"/>
                <w:lang w:val="sq-AL"/>
              </w:rPr>
              <w:t xml:space="preserve">, për grupimet e konsumatorëve), </w:t>
            </w:r>
            <w:r w:rsidRPr="009E211A">
              <w:rPr>
                <w:rFonts w:ascii="Garamond" w:hAnsi="Garamond"/>
                <w:sz w:val="24"/>
                <w:szCs w:val="24"/>
                <w:lang w:val="sq-AL"/>
              </w:rPr>
              <w:t>nëse ka.</w:t>
            </w:r>
          </w:p>
        </w:tc>
        <w:tc>
          <w:tcPr>
            <w:tcW w:w="4454" w:type="dxa"/>
            <w:tcBorders>
              <w:top w:val="single" w:sz="2" w:space="0" w:color="000000"/>
              <w:left w:val="single" w:sz="2" w:space="0" w:color="000000"/>
              <w:bottom w:val="single" w:sz="2" w:space="0" w:color="000000"/>
              <w:right w:val="single" w:sz="4" w:space="0" w:color="000000"/>
            </w:tcBorders>
          </w:tcPr>
          <w:p w:rsidR="00C4608E" w:rsidRPr="009E211A" w:rsidRDefault="00C4608E" w:rsidP="004A2463">
            <w:pPr>
              <w:spacing w:after="0" w:line="240" w:lineRule="auto"/>
              <w:ind w:firstLine="0"/>
              <w:rPr>
                <w:rFonts w:ascii="Garamond" w:hAnsi="Garamond"/>
                <w:sz w:val="24"/>
                <w:szCs w:val="24"/>
                <w:lang w:val="sq-AL"/>
              </w:rPr>
            </w:pPr>
          </w:p>
        </w:tc>
      </w:tr>
      <w:tr w:rsidR="00C4608E" w:rsidRPr="009E211A" w:rsidTr="007A647E">
        <w:trPr>
          <w:trHeight w:hRule="exact" w:val="907"/>
        </w:trPr>
        <w:tc>
          <w:tcPr>
            <w:tcW w:w="4484" w:type="dxa"/>
            <w:tcBorders>
              <w:top w:val="single" w:sz="2" w:space="0" w:color="000000"/>
              <w:left w:val="single" w:sz="4" w:space="0" w:color="000000"/>
              <w:bottom w:val="single" w:sz="2" w:space="0" w:color="000000"/>
              <w:right w:val="single" w:sz="2" w:space="0" w:color="000000"/>
            </w:tcBorders>
          </w:tcPr>
          <w:p w:rsidR="00C4608E" w:rsidRPr="009E211A" w:rsidRDefault="007A647E" w:rsidP="007A647E">
            <w:pPr>
              <w:spacing w:after="0" w:line="240" w:lineRule="auto"/>
              <w:ind w:firstLine="0"/>
              <w:rPr>
                <w:rFonts w:ascii="Garamond" w:hAnsi="Garamond"/>
                <w:sz w:val="24"/>
                <w:szCs w:val="24"/>
                <w:lang w:val="sq-AL"/>
              </w:rPr>
            </w:pPr>
            <w:r>
              <w:rPr>
                <w:rFonts w:ascii="Garamond" w:hAnsi="Garamond"/>
                <w:sz w:val="24"/>
                <w:szCs w:val="24"/>
                <w:lang w:val="sq-AL"/>
              </w:rPr>
              <w:t>5. Të dhëna për bankën (n</w:t>
            </w:r>
            <w:r w:rsidR="00C4608E" w:rsidRPr="009E211A">
              <w:rPr>
                <w:rFonts w:ascii="Garamond" w:hAnsi="Garamond"/>
                <w:sz w:val="24"/>
                <w:szCs w:val="24"/>
                <w:lang w:val="sq-AL"/>
              </w:rPr>
              <w:t>r. e llog., garancinë bankare etj</w:t>
            </w:r>
            <w:r>
              <w:rPr>
                <w:rFonts w:ascii="Garamond" w:hAnsi="Garamond"/>
                <w:sz w:val="24"/>
                <w:szCs w:val="24"/>
                <w:lang w:val="sq-AL"/>
              </w:rPr>
              <w:t>.,</w:t>
            </w:r>
            <w:r w:rsidR="00C4608E" w:rsidRPr="009E211A">
              <w:rPr>
                <w:rFonts w:ascii="Garamond" w:hAnsi="Garamond"/>
                <w:sz w:val="24"/>
                <w:szCs w:val="24"/>
                <w:lang w:val="sq-AL"/>
              </w:rPr>
              <w:t xml:space="preserve"> që kanë të bëjnë me tregun e energjisë).</w:t>
            </w:r>
          </w:p>
        </w:tc>
        <w:tc>
          <w:tcPr>
            <w:tcW w:w="4454" w:type="dxa"/>
            <w:tcBorders>
              <w:top w:val="single" w:sz="2" w:space="0" w:color="000000"/>
              <w:left w:val="single" w:sz="2" w:space="0" w:color="000000"/>
              <w:bottom w:val="single" w:sz="2" w:space="0" w:color="000000"/>
              <w:right w:val="single" w:sz="4" w:space="0" w:color="000000"/>
            </w:tcBorders>
          </w:tcPr>
          <w:p w:rsidR="00C4608E" w:rsidRPr="009E211A" w:rsidRDefault="00C4608E" w:rsidP="004A2463">
            <w:pPr>
              <w:spacing w:after="0" w:line="240" w:lineRule="auto"/>
              <w:ind w:firstLine="0"/>
              <w:rPr>
                <w:rFonts w:ascii="Garamond" w:hAnsi="Garamond"/>
                <w:sz w:val="24"/>
                <w:szCs w:val="24"/>
                <w:lang w:val="sq-AL"/>
              </w:rPr>
            </w:pPr>
          </w:p>
        </w:tc>
      </w:tr>
      <w:tr w:rsidR="00C4608E" w:rsidRPr="009E211A" w:rsidTr="007A647E">
        <w:trPr>
          <w:trHeight w:hRule="exact" w:val="619"/>
        </w:trPr>
        <w:tc>
          <w:tcPr>
            <w:tcW w:w="4484" w:type="dxa"/>
            <w:tcBorders>
              <w:top w:val="single" w:sz="2" w:space="0" w:color="000000"/>
              <w:left w:val="single" w:sz="4" w:space="0" w:color="000000"/>
              <w:bottom w:val="single" w:sz="2" w:space="0" w:color="000000"/>
              <w:right w:val="single" w:sz="2" w:space="0" w:color="000000"/>
            </w:tcBorders>
          </w:tcPr>
          <w:p w:rsidR="00C4608E" w:rsidRPr="009E211A" w:rsidRDefault="00C4608E" w:rsidP="004A2463">
            <w:pPr>
              <w:spacing w:after="0" w:line="240" w:lineRule="auto"/>
              <w:ind w:firstLine="0"/>
              <w:rPr>
                <w:rFonts w:ascii="Garamond" w:hAnsi="Garamond"/>
                <w:sz w:val="24"/>
                <w:szCs w:val="24"/>
                <w:lang w:val="sq-AL"/>
              </w:rPr>
            </w:pPr>
            <w:r w:rsidRPr="009E211A">
              <w:rPr>
                <w:rFonts w:ascii="Garamond" w:hAnsi="Garamond"/>
                <w:sz w:val="24"/>
                <w:szCs w:val="24"/>
                <w:lang w:val="sq-AL"/>
              </w:rPr>
              <w:t>6. Të dhëna mbi IT (që zotëron për komunikim në treg).</w:t>
            </w:r>
          </w:p>
        </w:tc>
        <w:tc>
          <w:tcPr>
            <w:tcW w:w="4454" w:type="dxa"/>
            <w:tcBorders>
              <w:top w:val="single" w:sz="2" w:space="0" w:color="000000"/>
              <w:left w:val="single" w:sz="2" w:space="0" w:color="000000"/>
              <w:bottom w:val="single" w:sz="2" w:space="0" w:color="000000"/>
              <w:right w:val="single" w:sz="4" w:space="0" w:color="000000"/>
            </w:tcBorders>
          </w:tcPr>
          <w:p w:rsidR="00C4608E" w:rsidRPr="009E211A" w:rsidRDefault="00C4608E" w:rsidP="004A2463">
            <w:pPr>
              <w:spacing w:after="0" w:line="240" w:lineRule="auto"/>
              <w:ind w:firstLine="0"/>
              <w:rPr>
                <w:rFonts w:ascii="Garamond" w:hAnsi="Garamond"/>
                <w:sz w:val="24"/>
                <w:szCs w:val="24"/>
                <w:lang w:val="sq-AL"/>
              </w:rPr>
            </w:pPr>
          </w:p>
        </w:tc>
      </w:tr>
      <w:tr w:rsidR="00C4608E" w:rsidRPr="009E211A" w:rsidTr="007A647E">
        <w:trPr>
          <w:trHeight w:hRule="exact" w:val="961"/>
        </w:trPr>
        <w:tc>
          <w:tcPr>
            <w:tcW w:w="4484" w:type="dxa"/>
            <w:tcBorders>
              <w:top w:val="single" w:sz="2" w:space="0" w:color="000000"/>
              <w:left w:val="single" w:sz="4" w:space="0" w:color="000000"/>
              <w:bottom w:val="single" w:sz="2" w:space="0" w:color="000000"/>
              <w:right w:val="single" w:sz="2" w:space="0" w:color="000000"/>
            </w:tcBorders>
          </w:tcPr>
          <w:p w:rsidR="00C4608E" w:rsidRPr="009E211A" w:rsidRDefault="00C4608E" w:rsidP="004A2463">
            <w:pPr>
              <w:spacing w:after="0" w:line="240" w:lineRule="auto"/>
              <w:ind w:firstLine="0"/>
              <w:rPr>
                <w:rFonts w:ascii="Garamond" w:hAnsi="Garamond"/>
                <w:sz w:val="24"/>
                <w:szCs w:val="24"/>
                <w:lang w:val="sq-AL"/>
              </w:rPr>
            </w:pPr>
            <w:r w:rsidRPr="009E211A">
              <w:rPr>
                <w:rFonts w:ascii="Garamond" w:hAnsi="Garamond"/>
                <w:sz w:val="24"/>
                <w:szCs w:val="24"/>
                <w:lang w:val="sq-AL"/>
              </w:rPr>
              <w:t>7. Ekstraktin nga QKR</w:t>
            </w:r>
            <w:r w:rsidR="007A647E">
              <w:rPr>
                <w:rFonts w:ascii="Garamond" w:hAnsi="Garamond"/>
                <w:sz w:val="24"/>
                <w:szCs w:val="24"/>
                <w:lang w:val="sq-AL"/>
              </w:rPr>
              <w:t>-ja</w:t>
            </w:r>
            <w:r w:rsidRPr="009E211A">
              <w:rPr>
                <w:rFonts w:ascii="Garamond" w:hAnsi="Garamond"/>
                <w:sz w:val="24"/>
                <w:szCs w:val="24"/>
                <w:lang w:val="sq-AL"/>
              </w:rPr>
              <w:t xml:space="preserve"> (Qendra Kombëtare e Regjistrimit).</w:t>
            </w:r>
          </w:p>
        </w:tc>
        <w:tc>
          <w:tcPr>
            <w:tcW w:w="4454" w:type="dxa"/>
            <w:tcBorders>
              <w:top w:val="single" w:sz="2" w:space="0" w:color="000000"/>
              <w:left w:val="single" w:sz="2" w:space="0" w:color="000000"/>
              <w:bottom w:val="single" w:sz="2" w:space="0" w:color="000000"/>
              <w:right w:val="single" w:sz="4" w:space="0" w:color="000000"/>
            </w:tcBorders>
          </w:tcPr>
          <w:p w:rsidR="00C4608E" w:rsidRPr="009E211A" w:rsidRDefault="00C4608E" w:rsidP="004A2463">
            <w:pPr>
              <w:spacing w:after="0" w:line="240" w:lineRule="auto"/>
              <w:ind w:firstLine="0"/>
              <w:rPr>
                <w:rFonts w:ascii="Garamond" w:hAnsi="Garamond"/>
                <w:sz w:val="24"/>
                <w:szCs w:val="24"/>
                <w:lang w:val="sq-AL"/>
              </w:rPr>
            </w:pPr>
          </w:p>
          <w:p w:rsidR="00C4608E" w:rsidRPr="009E211A" w:rsidRDefault="00C4608E" w:rsidP="004A2463">
            <w:pPr>
              <w:spacing w:after="0" w:line="240" w:lineRule="auto"/>
              <w:ind w:firstLine="0"/>
              <w:rPr>
                <w:rFonts w:ascii="Garamond" w:hAnsi="Garamond"/>
                <w:sz w:val="24"/>
                <w:szCs w:val="24"/>
                <w:lang w:val="sq-AL"/>
              </w:rPr>
            </w:pPr>
          </w:p>
          <w:p w:rsidR="00C4608E" w:rsidRPr="009E211A" w:rsidRDefault="00C4608E" w:rsidP="004A2463">
            <w:pPr>
              <w:spacing w:after="0" w:line="240" w:lineRule="auto"/>
              <w:ind w:firstLine="0"/>
              <w:rPr>
                <w:rFonts w:ascii="Garamond" w:hAnsi="Garamond"/>
                <w:sz w:val="24"/>
                <w:szCs w:val="24"/>
                <w:lang w:val="sq-AL"/>
              </w:rPr>
            </w:pPr>
          </w:p>
          <w:p w:rsidR="00C4608E" w:rsidRPr="009E211A" w:rsidRDefault="00C4608E" w:rsidP="004A2463">
            <w:pPr>
              <w:spacing w:after="0" w:line="240" w:lineRule="auto"/>
              <w:ind w:firstLine="0"/>
              <w:rPr>
                <w:rFonts w:ascii="Garamond" w:hAnsi="Garamond"/>
                <w:sz w:val="24"/>
                <w:szCs w:val="24"/>
                <w:lang w:val="sq-AL"/>
              </w:rPr>
            </w:pPr>
          </w:p>
        </w:tc>
      </w:tr>
    </w:tbl>
    <w:p w:rsidR="00590403" w:rsidRPr="009E211A" w:rsidRDefault="00590403"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9474A0">
      <w:pPr>
        <w:pStyle w:val="Paragrafi"/>
        <w:rPr>
          <w:b/>
          <w:bCs/>
          <w:lang w:val="sq-AL"/>
        </w:rPr>
      </w:pPr>
    </w:p>
    <w:p w:rsidR="0084077A" w:rsidRPr="009E211A" w:rsidRDefault="0084077A" w:rsidP="005268D7">
      <w:pPr>
        <w:pStyle w:val="Paragrafi"/>
        <w:ind w:firstLine="0"/>
        <w:rPr>
          <w:b/>
          <w:bCs/>
          <w:lang w:val="sq-AL"/>
        </w:rPr>
      </w:pPr>
    </w:p>
    <w:p w:rsidR="0084077A" w:rsidRDefault="005268D7" w:rsidP="004A2463">
      <w:pPr>
        <w:spacing w:after="0" w:line="240" w:lineRule="auto"/>
        <w:ind w:firstLine="0"/>
        <w:rPr>
          <w:rFonts w:ascii="Garamond" w:hAnsi="Garamond"/>
          <w:b/>
          <w:bCs/>
          <w:lang w:val="sq-AL"/>
        </w:rPr>
      </w:pPr>
      <w:r>
        <w:rPr>
          <w:rFonts w:ascii="Garamond" w:hAnsi="Garamond"/>
          <w:b/>
          <w:bCs/>
          <w:lang w:val="sq-AL"/>
        </w:rPr>
        <w:t xml:space="preserve"> </w:t>
      </w:r>
      <w:r w:rsidR="00734CBE">
        <w:rPr>
          <w:rFonts w:ascii="Garamond" w:hAnsi="Garamond"/>
          <w:b/>
          <w:bCs/>
          <w:lang w:val="sq-AL"/>
        </w:rPr>
        <w:t>Formular i r</w:t>
      </w:r>
      <w:r w:rsidR="0084077A" w:rsidRPr="009E211A">
        <w:rPr>
          <w:rFonts w:ascii="Garamond" w:hAnsi="Garamond"/>
          <w:b/>
          <w:bCs/>
          <w:lang w:val="sq-AL"/>
        </w:rPr>
        <w:t>egjistrimit nga OSSH</w:t>
      </w:r>
      <w:r w:rsidR="00734CBE">
        <w:rPr>
          <w:rFonts w:ascii="Garamond" w:hAnsi="Garamond"/>
          <w:b/>
          <w:bCs/>
          <w:lang w:val="sq-AL"/>
        </w:rPr>
        <w:t>-ja</w:t>
      </w:r>
      <w:r w:rsidR="0084077A" w:rsidRPr="009E211A">
        <w:rPr>
          <w:rFonts w:ascii="Garamond" w:hAnsi="Garamond"/>
          <w:b/>
          <w:bCs/>
          <w:lang w:val="sq-AL"/>
        </w:rPr>
        <w:t xml:space="preserve"> (Operatori i Sistemit të</w:t>
      </w:r>
      <w:r w:rsidR="0084077A" w:rsidRPr="009E211A">
        <w:rPr>
          <w:rFonts w:ascii="Garamond" w:hAnsi="Garamond"/>
          <w:lang w:val="sq-AL"/>
        </w:rPr>
        <w:t xml:space="preserve"> </w:t>
      </w:r>
      <w:r w:rsidR="0084077A" w:rsidRPr="009E211A">
        <w:rPr>
          <w:rFonts w:ascii="Garamond" w:hAnsi="Garamond"/>
          <w:b/>
          <w:bCs/>
          <w:lang w:val="sq-AL"/>
        </w:rPr>
        <w:t>Shpërndarjes)</w:t>
      </w:r>
    </w:p>
    <w:p w:rsidR="005268D7" w:rsidRPr="009E211A" w:rsidRDefault="005268D7" w:rsidP="004A2463">
      <w:pPr>
        <w:spacing w:after="0" w:line="240" w:lineRule="auto"/>
        <w:ind w:firstLine="0"/>
        <w:rPr>
          <w:rFonts w:ascii="Garamond" w:hAnsi="Garamond"/>
          <w:lang w:val="sq-AL"/>
        </w:rPr>
      </w:pPr>
    </w:p>
    <w:tbl>
      <w:tblPr>
        <w:tblW w:w="0" w:type="auto"/>
        <w:tblInd w:w="111" w:type="dxa"/>
        <w:tblLayout w:type="fixed"/>
        <w:tblCellMar>
          <w:left w:w="0" w:type="dxa"/>
          <w:right w:w="0" w:type="dxa"/>
        </w:tblCellMar>
        <w:tblLook w:val="0000" w:firstRow="0" w:lastRow="0" w:firstColumn="0" w:lastColumn="0" w:noHBand="0" w:noVBand="0"/>
      </w:tblPr>
      <w:tblGrid>
        <w:gridCol w:w="4844"/>
        <w:gridCol w:w="4542"/>
      </w:tblGrid>
      <w:tr w:rsidR="0084077A" w:rsidRPr="009E211A" w:rsidTr="00DC16F9">
        <w:trPr>
          <w:trHeight w:hRule="exact" w:val="1032"/>
        </w:trPr>
        <w:tc>
          <w:tcPr>
            <w:tcW w:w="4844" w:type="dxa"/>
            <w:tcBorders>
              <w:top w:val="single" w:sz="2" w:space="0" w:color="000000"/>
              <w:left w:val="single" w:sz="4" w:space="0" w:color="000000"/>
              <w:bottom w:val="single" w:sz="2" w:space="0" w:color="000000"/>
              <w:right w:val="single" w:sz="2" w:space="0" w:color="000000"/>
            </w:tcBorders>
          </w:tcPr>
          <w:p w:rsidR="0084077A" w:rsidRPr="009E211A" w:rsidRDefault="0084077A" w:rsidP="004A2463">
            <w:pPr>
              <w:numPr>
                <w:ilvl w:val="0"/>
                <w:numId w:val="18"/>
              </w:numPr>
              <w:spacing w:after="0" w:line="240" w:lineRule="auto"/>
              <w:ind w:left="0" w:firstLine="0"/>
              <w:rPr>
                <w:rFonts w:ascii="Garamond" w:hAnsi="Garamond"/>
                <w:lang w:val="sq-AL"/>
              </w:rPr>
            </w:pPr>
            <w:r w:rsidRPr="009E211A">
              <w:rPr>
                <w:rFonts w:ascii="Garamond" w:hAnsi="Garamond"/>
                <w:lang w:val="sq-AL"/>
              </w:rPr>
              <w:t>Licencën e lëshuar nga ERE o</w:t>
            </w:r>
            <w:r w:rsidR="00734CBE">
              <w:rPr>
                <w:rFonts w:ascii="Garamond" w:hAnsi="Garamond"/>
                <w:lang w:val="sq-AL"/>
              </w:rPr>
              <w:t>se l</w:t>
            </w:r>
            <w:r w:rsidRPr="009E211A">
              <w:rPr>
                <w:rFonts w:ascii="Garamond" w:hAnsi="Garamond"/>
                <w:lang w:val="sq-AL"/>
              </w:rPr>
              <w:t>icenca të tjera (që lidhen me tregun e energjisë elektrike)</w:t>
            </w:r>
            <w:r w:rsidR="00734CBE">
              <w:rPr>
                <w:rFonts w:ascii="Garamond" w:hAnsi="Garamond"/>
                <w:lang w:val="sq-AL"/>
              </w:rPr>
              <w:t>,</w:t>
            </w:r>
            <w:r w:rsidRPr="009E211A">
              <w:rPr>
                <w:rFonts w:ascii="Garamond" w:hAnsi="Garamond"/>
                <w:lang w:val="sq-AL"/>
              </w:rPr>
              <w:t xml:space="preserve"> që zotëron kompania, nëse ka.</w:t>
            </w:r>
          </w:p>
          <w:p w:rsidR="0084077A" w:rsidRPr="009E211A" w:rsidRDefault="0084077A" w:rsidP="004A2463">
            <w:pPr>
              <w:spacing w:after="0" w:line="240" w:lineRule="auto"/>
              <w:ind w:firstLine="0"/>
              <w:rPr>
                <w:rFonts w:ascii="Garamond" w:hAnsi="Garamond"/>
                <w:lang w:val="sq-AL"/>
              </w:rPr>
            </w:pPr>
          </w:p>
        </w:tc>
        <w:tc>
          <w:tcPr>
            <w:tcW w:w="4542" w:type="dxa"/>
            <w:tcBorders>
              <w:top w:val="single" w:sz="2" w:space="0" w:color="000000"/>
              <w:left w:val="single" w:sz="2" w:space="0" w:color="000000"/>
              <w:bottom w:val="single" w:sz="2" w:space="0" w:color="000000"/>
              <w:right w:val="single" w:sz="4" w:space="0" w:color="000000"/>
            </w:tcBorders>
          </w:tcPr>
          <w:p w:rsidR="0084077A" w:rsidRPr="009E211A" w:rsidRDefault="0084077A" w:rsidP="004A2463">
            <w:pPr>
              <w:spacing w:after="0" w:line="240" w:lineRule="auto"/>
              <w:ind w:firstLine="0"/>
              <w:rPr>
                <w:rFonts w:ascii="Garamond" w:hAnsi="Garamond"/>
                <w:lang w:val="sq-AL"/>
              </w:rPr>
            </w:pPr>
          </w:p>
        </w:tc>
      </w:tr>
      <w:tr w:rsidR="0084077A" w:rsidRPr="009E211A" w:rsidTr="00DC16F9">
        <w:trPr>
          <w:trHeight w:hRule="exact" w:val="897"/>
        </w:trPr>
        <w:tc>
          <w:tcPr>
            <w:tcW w:w="4844" w:type="dxa"/>
            <w:tcBorders>
              <w:top w:val="single" w:sz="2" w:space="0" w:color="000000"/>
              <w:left w:val="single" w:sz="4" w:space="0" w:color="000000"/>
              <w:bottom w:val="single" w:sz="2" w:space="0" w:color="000000"/>
              <w:right w:val="single" w:sz="2" w:space="0" w:color="000000"/>
            </w:tcBorders>
          </w:tcPr>
          <w:p w:rsidR="0084077A" w:rsidRPr="009E211A" w:rsidRDefault="0084077A" w:rsidP="004A2463">
            <w:pPr>
              <w:spacing w:after="0" w:line="240" w:lineRule="auto"/>
              <w:ind w:firstLine="0"/>
              <w:rPr>
                <w:rFonts w:ascii="Garamond" w:hAnsi="Garamond"/>
                <w:lang w:val="sq-AL"/>
              </w:rPr>
            </w:pPr>
            <w:r w:rsidRPr="009E211A">
              <w:rPr>
                <w:rFonts w:ascii="Garamond" w:hAnsi="Garamond"/>
                <w:lang w:val="sq-AL"/>
              </w:rPr>
              <w:t xml:space="preserve"> 2. Të dhëna mbi subjektin e licencuar (shtetëror, privat, aksio</w:t>
            </w:r>
            <w:r w:rsidR="00734CBE">
              <w:rPr>
                <w:rFonts w:ascii="Garamond" w:hAnsi="Garamond"/>
                <w:lang w:val="sq-AL"/>
              </w:rPr>
              <w:t>neri i vetëm, shoqëri aksionere</w:t>
            </w:r>
            <w:r w:rsidRPr="009E211A">
              <w:rPr>
                <w:rFonts w:ascii="Garamond" w:hAnsi="Garamond"/>
                <w:lang w:val="sq-AL"/>
              </w:rPr>
              <w:t xml:space="preserve"> etj</w:t>
            </w:r>
            <w:r w:rsidR="00734CBE">
              <w:rPr>
                <w:rFonts w:ascii="Garamond" w:hAnsi="Garamond"/>
                <w:lang w:val="sq-AL"/>
              </w:rPr>
              <w:t>.</w:t>
            </w:r>
            <w:r w:rsidRPr="009E211A">
              <w:rPr>
                <w:rFonts w:ascii="Garamond" w:hAnsi="Garamond"/>
                <w:lang w:val="sq-AL"/>
              </w:rPr>
              <w:t>).</w:t>
            </w:r>
          </w:p>
        </w:tc>
        <w:tc>
          <w:tcPr>
            <w:tcW w:w="4542" w:type="dxa"/>
            <w:tcBorders>
              <w:top w:val="single" w:sz="2" w:space="0" w:color="000000"/>
              <w:left w:val="single" w:sz="2" w:space="0" w:color="000000"/>
              <w:bottom w:val="single" w:sz="2" w:space="0" w:color="000000"/>
              <w:right w:val="single" w:sz="4" w:space="0" w:color="000000"/>
            </w:tcBorders>
          </w:tcPr>
          <w:p w:rsidR="0084077A" w:rsidRPr="009E211A" w:rsidRDefault="0084077A" w:rsidP="004A2463">
            <w:pPr>
              <w:spacing w:after="0" w:line="240" w:lineRule="auto"/>
              <w:ind w:firstLine="0"/>
              <w:rPr>
                <w:rFonts w:ascii="Garamond" w:hAnsi="Garamond"/>
                <w:lang w:val="sq-AL"/>
              </w:rPr>
            </w:pPr>
          </w:p>
        </w:tc>
      </w:tr>
      <w:tr w:rsidR="0084077A" w:rsidRPr="009E211A" w:rsidTr="007A453F">
        <w:trPr>
          <w:trHeight w:hRule="exact" w:val="1144"/>
        </w:trPr>
        <w:tc>
          <w:tcPr>
            <w:tcW w:w="4844" w:type="dxa"/>
            <w:tcBorders>
              <w:top w:val="single" w:sz="2" w:space="0" w:color="000000"/>
              <w:left w:val="single" w:sz="4" w:space="0" w:color="000000"/>
              <w:bottom w:val="single" w:sz="2" w:space="0" w:color="000000"/>
              <w:right w:val="single" w:sz="2" w:space="0" w:color="000000"/>
            </w:tcBorders>
          </w:tcPr>
          <w:p w:rsidR="0084077A" w:rsidRPr="009E211A" w:rsidRDefault="000968EB" w:rsidP="000968EB">
            <w:pPr>
              <w:spacing w:after="0" w:line="240" w:lineRule="auto"/>
              <w:ind w:firstLine="0"/>
              <w:rPr>
                <w:rFonts w:ascii="Garamond" w:hAnsi="Garamond"/>
                <w:lang w:val="sq-AL"/>
              </w:rPr>
            </w:pPr>
            <w:r>
              <w:rPr>
                <w:rFonts w:ascii="Garamond" w:hAnsi="Garamond"/>
                <w:lang w:val="sq-AL"/>
              </w:rPr>
              <w:t xml:space="preserve">3. </w:t>
            </w:r>
            <w:r w:rsidR="0084077A" w:rsidRPr="009E211A">
              <w:rPr>
                <w:rFonts w:ascii="Garamond" w:hAnsi="Garamond"/>
                <w:lang w:val="sq-AL"/>
              </w:rPr>
              <w:t>Volumi në MWh (kontrata të lidhura /shpërndara) në treg të energjisë elektrike dy vitet e fundit, brenda apo jashtë vendit, nëse ka.</w:t>
            </w:r>
          </w:p>
        </w:tc>
        <w:tc>
          <w:tcPr>
            <w:tcW w:w="4542" w:type="dxa"/>
            <w:tcBorders>
              <w:top w:val="single" w:sz="2" w:space="0" w:color="000000"/>
              <w:left w:val="single" w:sz="2" w:space="0" w:color="000000"/>
              <w:bottom w:val="single" w:sz="2" w:space="0" w:color="000000"/>
              <w:right w:val="single" w:sz="4" w:space="0" w:color="000000"/>
            </w:tcBorders>
          </w:tcPr>
          <w:p w:rsidR="0084077A" w:rsidRPr="009E211A" w:rsidRDefault="0084077A" w:rsidP="004A2463">
            <w:pPr>
              <w:spacing w:after="0" w:line="240" w:lineRule="auto"/>
              <w:ind w:firstLine="0"/>
              <w:rPr>
                <w:rFonts w:ascii="Garamond" w:hAnsi="Garamond"/>
                <w:lang w:val="sq-AL"/>
              </w:rPr>
            </w:pPr>
          </w:p>
        </w:tc>
      </w:tr>
      <w:tr w:rsidR="0084077A" w:rsidRPr="009E211A" w:rsidTr="00DC16F9">
        <w:trPr>
          <w:trHeight w:hRule="exact" w:val="1354"/>
        </w:trPr>
        <w:tc>
          <w:tcPr>
            <w:tcW w:w="4844" w:type="dxa"/>
            <w:tcBorders>
              <w:top w:val="single" w:sz="2" w:space="0" w:color="000000"/>
              <w:left w:val="single" w:sz="4" w:space="0" w:color="000000"/>
              <w:bottom w:val="single" w:sz="2" w:space="0" w:color="000000"/>
              <w:right w:val="single" w:sz="2" w:space="0" w:color="000000"/>
            </w:tcBorders>
          </w:tcPr>
          <w:p w:rsidR="0084077A" w:rsidRPr="009E211A" w:rsidRDefault="0084077A" w:rsidP="004A2463">
            <w:pPr>
              <w:numPr>
                <w:ilvl w:val="0"/>
                <w:numId w:val="19"/>
              </w:numPr>
              <w:spacing w:after="0" w:line="240" w:lineRule="auto"/>
              <w:ind w:left="0" w:firstLine="0"/>
              <w:rPr>
                <w:rFonts w:ascii="Garamond" w:hAnsi="Garamond"/>
                <w:lang w:val="sq-AL"/>
              </w:rPr>
            </w:pPr>
            <w:r w:rsidRPr="009E211A">
              <w:rPr>
                <w:rFonts w:ascii="Garamond" w:hAnsi="Garamond"/>
                <w:lang w:val="sq-AL"/>
              </w:rPr>
              <w:t>Të dhëna mbi gjenerimin në rrjetin e tij (prodhimi mesatar vjetor; prodhimi mesatar sipas sezoneve, rajoneve, nivelit të tension</w:t>
            </w:r>
            <w:r w:rsidR="00734CBE">
              <w:rPr>
                <w:rFonts w:ascii="Garamond" w:hAnsi="Garamond"/>
                <w:lang w:val="sq-AL"/>
              </w:rPr>
              <w:t>it, kosto mesatare e prodhimit -</w:t>
            </w:r>
            <w:r w:rsidRPr="009E211A">
              <w:rPr>
                <w:rFonts w:ascii="Garamond" w:hAnsi="Garamond"/>
                <w:lang w:val="sq-AL"/>
              </w:rPr>
              <w:t xml:space="preserve"> fikse, variabël)</w:t>
            </w:r>
            <w:r w:rsidR="00734CBE">
              <w:rPr>
                <w:rFonts w:ascii="Garamond" w:hAnsi="Garamond"/>
                <w:lang w:val="sq-AL"/>
              </w:rPr>
              <w:t>.</w:t>
            </w:r>
          </w:p>
        </w:tc>
        <w:tc>
          <w:tcPr>
            <w:tcW w:w="4542" w:type="dxa"/>
            <w:tcBorders>
              <w:top w:val="single" w:sz="2" w:space="0" w:color="000000"/>
              <w:left w:val="single" w:sz="2" w:space="0" w:color="000000"/>
              <w:bottom w:val="single" w:sz="2" w:space="0" w:color="000000"/>
              <w:right w:val="single" w:sz="4" w:space="0" w:color="000000"/>
            </w:tcBorders>
          </w:tcPr>
          <w:p w:rsidR="0084077A" w:rsidRPr="009E211A" w:rsidRDefault="0084077A" w:rsidP="004A2463">
            <w:pPr>
              <w:spacing w:after="0" w:line="240" w:lineRule="auto"/>
              <w:ind w:firstLine="0"/>
              <w:rPr>
                <w:rFonts w:ascii="Garamond" w:hAnsi="Garamond"/>
                <w:lang w:val="sq-AL"/>
              </w:rPr>
            </w:pPr>
          </w:p>
        </w:tc>
      </w:tr>
      <w:tr w:rsidR="0084077A" w:rsidRPr="009E211A" w:rsidTr="00DC16F9">
        <w:trPr>
          <w:trHeight w:hRule="exact" w:val="995"/>
        </w:trPr>
        <w:tc>
          <w:tcPr>
            <w:tcW w:w="4844" w:type="dxa"/>
            <w:tcBorders>
              <w:top w:val="single" w:sz="2" w:space="0" w:color="000000"/>
              <w:left w:val="single" w:sz="4" w:space="0" w:color="000000"/>
              <w:bottom w:val="single" w:sz="2" w:space="0" w:color="000000"/>
              <w:right w:val="single" w:sz="2" w:space="0" w:color="000000"/>
            </w:tcBorders>
          </w:tcPr>
          <w:p w:rsidR="0084077A" w:rsidRPr="009E211A" w:rsidRDefault="00734CBE" w:rsidP="004A2463">
            <w:pPr>
              <w:spacing w:after="0" w:line="240" w:lineRule="auto"/>
              <w:ind w:firstLine="0"/>
              <w:rPr>
                <w:rFonts w:ascii="Garamond" w:hAnsi="Garamond"/>
                <w:lang w:val="sq-AL"/>
              </w:rPr>
            </w:pPr>
            <w:r>
              <w:rPr>
                <w:rFonts w:ascii="Garamond" w:hAnsi="Garamond"/>
                <w:lang w:val="sq-AL"/>
              </w:rPr>
              <w:t xml:space="preserve"> 5. Të dhëna për bankën (n</w:t>
            </w:r>
            <w:r w:rsidR="0084077A" w:rsidRPr="009E211A">
              <w:rPr>
                <w:rFonts w:ascii="Garamond" w:hAnsi="Garamond"/>
                <w:lang w:val="sq-AL"/>
              </w:rPr>
              <w:t>r. e llog., garancinë bankare, etj</w:t>
            </w:r>
            <w:r>
              <w:rPr>
                <w:rFonts w:ascii="Garamond" w:hAnsi="Garamond"/>
                <w:lang w:val="sq-AL"/>
              </w:rPr>
              <w:t>.,</w:t>
            </w:r>
            <w:r w:rsidR="0084077A" w:rsidRPr="009E211A">
              <w:rPr>
                <w:rFonts w:ascii="Garamond" w:hAnsi="Garamond"/>
                <w:lang w:val="sq-AL"/>
              </w:rPr>
              <w:t xml:space="preserve"> që kanë të</w:t>
            </w:r>
            <w:r w:rsidR="0084077A" w:rsidRPr="009E211A">
              <w:rPr>
                <w:rFonts w:ascii="Garamond" w:hAnsi="Garamond"/>
                <w:lang w:val="sq-AL"/>
              </w:rPr>
              <w:tab/>
              <w:t xml:space="preserve"> bëjnë</w:t>
            </w:r>
            <w:r w:rsidR="0084077A" w:rsidRPr="009E211A">
              <w:rPr>
                <w:rFonts w:ascii="Garamond" w:hAnsi="Garamond"/>
                <w:lang w:val="sq-AL"/>
              </w:rPr>
              <w:tab/>
              <w:t>me tregun</w:t>
            </w:r>
            <w:r w:rsidR="0084077A" w:rsidRPr="009E211A">
              <w:rPr>
                <w:rFonts w:ascii="Garamond" w:hAnsi="Garamond"/>
                <w:lang w:val="sq-AL"/>
              </w:rPr>
              <w:tab/>
              <w:t>e energjisë).</w:t>
            </w:r>
          </w:p>
        </w:tc>
        <w:tc>
          <w:tcPr>
            <w:tcW w:w="4542" w:type="dxa"/>
            <w:tcBorders>
              <w:top w:val="single" w:sz="2" w:space="0" w:color="000000"/>
              <w:left w:val="single" w:sz="2" w:space="0" w:color="000000"/>
              <w:bottom w:val="single" w:sz="2" w:space="0" w:color="000000"/>
              <w:right w:val="single" w:sz="4" w:space="0" w:color="000000"/>
            </w:tcBorders>
          </w:tcPr>
          <w:p w:rsidR="0084077A" w:rsidRPr="009E211A" w:rsidRDefault="0084077A" w:rsidP="004A2463">
            <w:pPr>
              <w:spacing w:after="0" w:line="240" w:lineRule="auto"/>
              <w:ind w:firstLine="0"/>
              <w:rPr>
                <w:rFonts w:ascii="Garamond" w:hAnsi="Garamond"/>
                <w:lang w:val="sq-AL"/>
              </w:rPr>
            </w:pPr>
          </w:p>
        </w:tc>
      </w:tr>
      <w:tr w:rsidR="0084077A" w:rsidRPr="009E211A" w:rsidTr="00D86E6A">
        <w:trPr>
          <w:trHeight w:hRule="exact" w:val="2058"/>
        </w:trPr>
        <w:tc>
          <w:tcPr>
            <w:tcW w:w="4844" w:type="dxa"/>
            <w:tcBorders>
              <w:top w:val="single" w:sz="2" w:space="0" w:color="000000"/>
              <w:left w:val="single" w:sz="4" w:space="0" w:color="000000"/>
              <w:bottom w:val="single" w:sz="2" w:space="0" w:color="000000"/>
              <w:right w:val="single" w:sz="2" w:space="0" w:color="000000"/>
            </w:tcBorders>
          </w:tcPr>
          <w:p w:rsidR="0084077A" w:rsidRPr="009E211A" w:rsidRDefault="0084077A" w:rsidP="004A2463">
            <w:pPr>
              <w:spacing w:after="0" w:line="240" w:lineRule="auto"/>
              <w:ind w:firstLine="0"/>
              <w:rPr>
                <w:rFonts w:ascii="Garamond" w:hAnsi="Garamond"/>
                <w:lang w:val="sq-AL"/>
              </w:rPr>
            </w:pPr>
            <w:r w:rsidRPr="009E211A">
              <w:rPr>
                <w:rFonts w:ascii="Garamond" w:hAnsi="Garamond"/>
                <w:lang w:val="sq-AL"/>
              </w:rPr>
              <w:t xml:space="preserve"> 6. Të</w:t>
            </w:r>
            <w:r w:rsidRPr="009E211A">
              <w:rPr>
                <w:rFonts w:ascii="Garamond" w:hAnsi="Garamond"/>
                <w:lang w:val="sq-AL"/>
              </w:rPr>
              <w:tab/>
              <w:t>dhëna</w:t>
            </w:r>
            <w:r w:rsidRPr="009E211A">
              <w:rPr>
                <w:rFonts w:ascii="Garamond" w:hAnsi="Garamond"/>
                <w:lang w:val="sq-AL"/>
              </w:rPr>
              <w:tab/>
              <w:t>për rrejtin e shpërndarjes (gjatësia e rrjetit sipas llojit dhe nivelit të tensionit, rajonizimi i rrjetit, energjia mesatare shumëvjeçare e shpërndarjes, kosto për njësi shpërndarje energjie/kapaciteti lekë/MWh, MW, humbjet e energjisë në rrjet sipas nivelit të tensioneve dhe rajoneve MWh/vit).</w:t>
            </w:r>
          </w:p>
        </w:tc>
        <w:tc>
          <w:tcPr>
            <w:tcW w:w="4542" w:type="dxa"/>
            <w:tcBorders>
              <w:top w:val="single" w:sz="2" w:space="0" w:color="000000"/>
              <w:left w:val="single" w:sz="2" w:space="0" w:color="000000"/>
              <w:bottom w:val="single" w:sz="2" w:space="0" w:color="000000"/>
              <w:right w:val="single" w:sz="4" w:space="0" w:color="000000"/>
            </w:tcBorders>
          </w:tcPr>
          <w:p w:rsidR="0084077A" w:rsidRPr="009E211A" w:rsidRDefault="0084077A" w:rsidP="004A2463">
            <w:pPr>
              <w:spacing w:after="0" w:line="240" w:lineRule="auto"/>
              <w:ind w:firstLine="0"/>
              <w:rPr>
                <w:rFonts w:ascii="Garamond" w:hAnsi="Garamond"/>
                <w:lang w:val="sq-AL"/>
              </w:rPr>
            </w:pPr>
          </w:p>
        </w:tc>
      </w:tr>
      <w:tr w:rsidR="0084077A" w:rsidRPr="009E211A" w:rsidTr="00DC16F9">
        <w:trPr>
          <w:trHeight w:hRule="exact" w:val="951"/>
        </w:trPr>
        <w:tc>
          <w:tcPr>
            <w:tcW w:w="4844" w:type="dxa"/>
            <w:tcBorders>
              <w:top w:val="single" w:sz="2" w:space="0" w:color="000000"/>
              <w:left w:val="single" w:sz="4" w:space="0" w:color="000000"/>
              <w:bottom w:val="single" w:sz="2" w:space="0" w:color="000000"/>
              <w:right w:val="single" w:sz="2" w:space="0" w:color="000000"/>
            </w:tcBorders>
          </w:tcPr>
          <w:p w:rsidR="0084077A" w:rsidRPr="009E211A" w:rsidRDefault="00262B0D" w:rsidP="004A2463">
            <w:pPr>
              <w:spacing w:after="0" w:line="240" w:lineRule="auto"/>
              <w:ind w:firstLine="0"/>
              <w:rPr>
                <w:rFonts w:ascii="Garamond" w:hAnsi="Garamond"/>
                <w:lang w:val="sq-AL"/>
              </w:rPr>
            </w:pPr>
            <w:r>
              <w:rPr>
                <w:rFonts w:ascii="Garamond" w:hAnsi="Garamond"/>
                <w:lang w:val="sq-AL"/>
              </w:rPr>
              <w:t xml:space="preserve"> 7. </w:t>
            </w:r>
            <w:r w:rsidR="0084077A" w:rsidRPr="009E211A">
              <w:rPr>
                <w:rFonts w:ascii="Garamond" w:hAnsi="Garamond"/>
                <w:lang w:val="sq-AL"/>
              </w:rPr>
              <w:t>Të dhëna mbi pikën e lid</w:t>
            </w:r>
            <w:r>
              <w:rPr>
                <w:rFonts w:ascii="Garamond" w:hAnsi="Garamond"/>
                <w:lang w:val="sq-AL"/>
              </w:rPr>
              <w:t xml:space="preserve">hjes në rrjetin e transmetimit </w:t>
            </w:r>
            <w:r w:rsidR="0084077A" w:rsidRPr="009E211A">
              <w:rPr>
                <w:rFonts w:ascii="Garamond" w:hAnsi="Garamond"/>
                <w:lang w:val="sq-AL"/>
              </w:rPr>
              <w:t>(rajoni gjeografik, niveli</w:t>
            </w:r>
            <w:r w:rsidR="00734CBE">
              <w:rPr>
                <w:rFonts w:ascii="Garamond" w:hAnsi="Garamond"/>
                <w:lang w:val="sq-AL"/>
              </w:rPr>
              <w:t xml:space="preserve"> i</w:t>
            </w:r>
            <w:r w:rsidR="0084077A" w:rsidRPr="009E211A">
              <w:rPr>
                <w:rFonts w:ascii="Garamond" w:hAnsi="Garamond"/>
                <w:lang w:val="sq-AL"/>
              </w:rPr>
              <w:t xml:space="preserve"> tensionit,  pikën e matjes së energjisë).</w:t>
            </w:r>
          </w:p>
        </w:tc>
        <w:tc>
          <w:tcPr>
            <w:tcW w:w="4542" w:type="dxa"/>
            <w:tcBorders>
              <w:top w:val="single" w:sz="2" w:space="0" w:color="000000"/>
              <w:left w:val="single" w:sz="2" w:space="0" w:color="000000"/>
              <w:bottom w:val="single" w:sz="2" w:space="0" w:color="000000"/>
              <w:right w:val="single" w:sz="4" w:space="0" w:color="000000"/>
            </w:tcBorders>
          </w:tcPr>
          <w:p w:rsidR="0084077A" w:rsidRPr="009E211A" w:rsidRDefault="0084077A" w:rsidP="004A2463">
            <w:pPr>
              <w:spacing w:after="0" w:line="240" w:lineRule="auto"/>
              <w:ind w:firstLine="0"/>
              <w:rPr>
                <w:rFonts w:ascii="Garamond" w:hAnsi="Garamond"/>
                <w:lang w:val="sq-AL"/>
              </w:rPr>
            </w:pPr>
          </w:p>
        </w:tc>
      </w:tr>
      <w:tr w:rsidR="0084077A" w:rsidRPr="009E211A" w:rsidTr="00DC16F9">
        <w:trPr>
          <w:trHeight w:hRule="exact" w:val="726"/>
        </w:trPr>
        <w:tc>
          <w:tcPr>
            <w:tcW w:w="4844" w:type="dxa"/>
            <w:tcBorders>
              <w:top w:val="single" w:sz="2" w:space="0" w:color="000000"/>
              <w:left w:val="single" w:sz="4" w:space="0" w:color="000000"/>
              <w:bottom w:val="single" w:sz="2" w:space="0" w:color="000000"/>
              <w:right w:val="single" w:sz="2" w:space="0" w:color="000000"/>
            </w:tcBorders>
          </w:tcPr>
          <w:p w:rsidR="0084077A" w:rsidRPr="009E211A" w:rsidRDefault="0084077A" w:rsidP="004A2463">
            <w:pPr>
              <w:spacing w:after="0" w:line="240" w:lineRule="auto"/>
              <w:ind w:firstLine="0"/>
              <w:rPr>
                <w:rFonts w:ascii="Garamond" w:hAnsi="Garamond"/>
                <w:lang w:val="sq-AL"/>
              </w:rPr>
            </w:pPr>
            <w:r w:rsidRPr="009E211A">
              <w:rPr>
                <w:rFonts w:ascii="Garamond" w:hAnsi="Garamond"/>
                <w:lang w:val="sq-AL"/>
              </w:rPr>
              <w:t xml:space="preserve"> 8. Të dhëna mbi IT (që zotëron për komunikim në treg).</w:t>
            </w:r>
          </w:p>
        </w:tc>
        <w:tc>
          <w:tcPr>
            <w:tcW w:w="4542" w:type="dxa"/>
            <w:tcBorders>
              <w:top w:val="single" w:sz="2" w:space="0" w:color="000000"/>
              <w:left w:val="single" w:sz="2" w:space="0" w:color="000000"/>
              <w:bottom w:val="single" w:sz="2" w:space="0" w:color="000000"/>
              <w:right w:val="single" w:sz="4" w:space="0" w:color="000000"/>
            </w:tcBorders>
          </w:tcPr>
          <w:p w:rsidR="0084077A" w:rsidRPr="009E211A" w:rsidRDefault="0084077A" w:rsidP="004A2463">
            <w:pPr>
              <w:spacing w:after="0" w:line="240" w:lineRule="auto"/>
              <w:ind w:firstLine="0"/>
              <w:rPr>
                <w:rFonts w:ascii="Garamond" w:hAnsi="Garamond"/>
                <w:lang w:val="sq-AL"/>
              </w:rPr>
            </w:pPr>
          </w:p>
        </w:tc>
      </w:tr>
      <w:tr w:rsidR="0084077A" w:rsidRPr="009E211A" w:rsidTr="00DC16F9">
        <w:trPr>
          <w:trHeight w:hRule="exact" w:val="726"/>
        </w:trPr>
        <w:tc>
          <w:tcPr>
            <w:tcW w:w="4844" w:type="dxa"/>
            <w:tcBorders>
              <w:top w:val="single" w:sz="2" w:space="0" w:color="000000"/>
              <w:left w:val="single" w:sz="4" w:space="0" w:color="000000"/>
              <w:bottom w:val="single" w:sz="2" w:space="0" w:color="000000"/>
              <w:right w:val="single" w:sz="2" w:space="0" w:color="000000"/>
            </w:tcBorders>
          </w:tcPr>
          <w:p w:rsidR="0084077A" w:rsidRPr="009E211A" w:rsidRDefault="00932C1C" w:rsidP="004A2463">
            <w:pPr>
              <w:spacing w:after="0" w:line="240" w:lineRule="auto"/>
              <w:ind w:firstLine="0"/>
              <w:rPr>
                <w:rFonts w:ascii="Garamond" w:hAnsi="Garamond"/>
                <w:lang w:val="sq-AL"/>
              </w:rPr>
            </w:pPr>
            <w:r>
              <w:rPr>
                <w:rFonts w:ascii="Garamond" w:hAnsi="Garamond"/>
                <w:lang w:val="sq-AL"/>
              </w:rPr>
              <w:t xml:space="preserve"> 9. </w:t>
            </w:r>
            <w:r w:rsidR="0084077A" w:rsidRPr="009E211A">
              <w:rPr>
                <w:rFonts w:ascii="Garamond" w:hAnsi="Garamond"/>
                <w:lang w:val="sq-AL"/>
              </w:rPr>
              <w:t>Ekstraktin nga QKR</w:t>
            </w:r>
            <w:r w:rsidR="00734CBE">
              <w:rPr>
                <w:rFonts w:ascii="Garamond" w:hAnsi="Garamond"/>
                <w:lang w:val="sq-AL"/>
              </w:rPr>
              <w:t>-ja</w:t>
            </w:r>
            <w:r w:rsidR="0084077A" w:rsidRPr="009E211A">
              <w:rPr>
                <w:rFonts w:ascii="Garamond" w:hAnsi="Garamond"/>
                <w:lang w:val="sq-AL"/>
              </w:rPr>
              <w:t xml:space="preserve"> (Qendra Kombëtare e Regjistrimit).</w:t>
            </w:r>
          </w:p>
        </w:tc>
        <w:tc>
          <w:tcPr>
            <w:tcW w:w="4542" w:type="dxa"/>
            <w:tcBorders>
              <w:top w:val="single" w:sz="2" w:space="0" w:color="000000"/>
              <w:left w:val="single" w:sz="2" w:space="0" w:color="000000"/>
              <w:bottom w:val="single" w:sz="2" w:space="0" w:color="000000"/>
              <w:right w:val="single" w:sz="4" w:space="0" w:color="000000"/>
            </w:tcBorders>
          </w:tcPr>
          <w:p w:rsidR="0084077A" w:rsidRPr="009E211A" w:rsidRDefault="0084077A" w:rsidP="004A2463">
            <w:pPr>
              <w:spacing w:after="0" w:line="240" w:lineRule="auto"/>
              <w:ind w:firstLine="0"/>
              <w:rPr>
                <w:rFonts w:ascii="Garamond" w:hAnsi="Garamond"/>
                <w:lang w:val="sq-AL"/>
              </w:rPr>
            </w:pPr>
          </w:p>
        </w:tc>
      </w:tr>
    </w:tbl>
    <w:p w:rsidR="0084077A" w:rsidRPr="009E211A" w:rsidRDefault="0084077A" w:rsidP="009474A0">
      <w:pPr>
        <w:pStyle w:val="Paragrafi"/>
        <w:rPr>
          <w:b/>
          <w:bCs/>
          <w:lang w:val="sq-AL"/>
        </w:rPr>
      </w:pPr>
    </w:p>
    <w:p w:rsidR="009474A0" w:rsidRPr="009E211A" w:rsidRDefault="009474A0" w:rsidP="009474A0">
      <w:pPr>
        <w:pStyle w:val="Paragrafi"/>
        <w:rPr>
          <w:lang w:val="sq-AL"/>
        </w:rPr>
      </w:pPr>
    </w:p>
    <w:p w:rsidR="00997EDD" w:rsidRPr="009E211A" w:rsidRDefault="00997EDD" w:rsidP="00302F48">
      <w:pPr>
        <w:pStyle w:val="Paragrafi"/>
        <w:rPr>
          <w:lang w:val="sq-AL"/>
        </w:rPr>
      </w:pPr>
    </w:p>
    <w:p w:rsidR="00997EDD" w:rsidRPr="009E211A" w:rsidRDefault="00997EDD" w:rsidP="00302F48">
      <w:pPr>
        <w:pStyle w:val="Paragrafi"/>
        <w:rPr>
          <w:lang w:val="sq-AL"/>
        </w:rPr>
      </w:pPr>
    </w:p>
    <w:p w:rsidR="00997EDD" w:rsidRPr="009E211A" w:rsidRDefault="00997EDD" w:rsidP="00944F1F">
      <w:pPr>
        <w:pStyle w:val="Paragrafi"/>
        <w:rPr>
          <w:lang w:val="sq-AL"/>
        </w:rPr>
      </w:pPr>
    </w:p>
    <w:p w:rsidR="002A3F4D" w:rsidRPr="009E211A" w:rsidRDefault="002A3F4D" w:rsidP="00944F1F">
      <w:pPr>
        <w:pStyle w:val="Paragrafi"/>
        <w:rPr>
          <w:lang w:val="sq-AL"/>
        </w:rPr>
      </w:pPr>
    </w:p>
    <w:p w:rsidR="00970318" w:rsidRPr="009E211A" w:rsidRDefault="00970318" w:rsidP="00944F1F">
      <w:pPr>
        <w:pStyle w:val="Paragrafi"/>
        <w:rPr>
          <w:lang w:val="sq-AL"/>
        </w:rPr>
      </w:pPr>
    </w:p>
    <w:p w:rsidR="00D46E94" w:rsidRPr="009E211A" w:rsidRDefault="00D46E94" w:rsidP="00944F1F">
      <w:pPr>
        <w:pStyle w:val="Paragrafi"/>
        <w:rPr>
          <w:lang w:val="sq-AL"/>
        </w:rPr>
      </w:pPr>
    </w:p>
    <w:p w:rsidR="00D46E94" w:rsidRPr="009E211A" w:rsidRDefault="00D46E94" w:rsidP="00944F1F">
      <w:pPr>
        <w:pStyle w:val="Paragrafi"/>
        <w:rPr>
          <w:lang w:val="sq-AL"/>
        </w:rPr>
      </w:pPr>
    </w:p>
    <w:p w:rsidR="00D46E94" w:rsidRPr="009E211A" w:rsidRDefault="00D46E94" w:rsidP="00944F1F">
      <w:pPr>
        <w:pStyle w:val="Paragrafi"/>
        <w:rPr>
          <w:lang w:val="sq-AL"/>
        </w:rPr>
      </w:pPr>
    </w:p>
    <w:p w:rsidR="00000CE5" w:rsidRPr="009E211A" w:rsidRDefault="00000CE5" w:rsidP="00944F1F">
      <w:pPr>
        <w:pStyle w:val="Paragrafi"/>
        <w:rPr>
          <w:lang w:val="sq-AL"/>
        </w:rPr>
      </w:pPr>
    </w:p>
    <w:p w:rsidR="00000CE5" w:rsidRPr="009E211A" w:rsidRDefault="00000CE5" w:rsidP="00944F1F">
      <w:pPr>
        <w:pStyle w:val="Paragrafi"/>
        <w:rPr>
          <w:lang w:val="sq-AL"/>
        </w:rPr>
      </w:pPr>
    </w:p>
    <w:p w:rsidR="00000CE5" w:rsidRPr="009E211A" w:rsidRDefault="00000CE5" w:rsidP="00000CE5">
      <w:pPr>
        <w:tabs>
          <w:tab w:val="left" w:pos="1080"/>
        </w:tabs>
        <w:spacing w:after="0" w:line="360" w:lineRule="auto"/>
        <w:rPr>
          <w:lang w:val="sq-AL"/>
        </w:rPr>
      </w:pPr>
    </w:p>
    <w:p w:rsidR="00000CE5" w:rsidRPr="009E211A" w:rsidRDefault="00000CE5" w:rsidP="00000CE5">
      <w:pPr>
        <w:tabs>
          <w:tab w:val="left" w:pos="1080"/>
        </w:tabs>
        <w:spacing w:after="0" w:line="360" w:lineRule="auto"/>
        <w:rPr>
          <w:lang w:val="sq-AL"/>
        </w:rPr>
      </w:pPr>
    </w:p>
    <w:p w:rsidR="00000CE5" w:rsidRPr="009E211A" w:rsidRDefault="00000CE5" w:rsidP="00000CE5">
      <w:pPr>
        <w:tabs>
          <w:tab w:val="left" w:pos="1080"/>
        </w:tabs>
        <w:spacing w:after="0" w:line="360" w:lineRule="auto"/>
        <w:rPr>
          <w:lang w:val="sq-AL"/>
        </w:rPr>
      </w:pPr>
    </w:p>
    <w:p w:rsidR="00D374B7" w:rsidRPr="009E211A" w:rsidRDefault="00D374B7" w:rsidP="00000CE5">
      <w:pPr>
        <w:tabs>
          <w:tab w:val="left" w:pos="1080"/>
        </w:tabs>
        <w:spacing w:after="0" w:line="360" w:lineRule="auto"/>
        <w:rPr>
          <w:lang w:val="sq-AL"/>
        </w:rPr>
        <w:sectPr w:rsidR="00D374B7" w:rsidRPr="009E211A" w:rsidSect="00AE11C8">
          <w:type w:val="continuous"/>
          <w:pgSz w:w="11907" w:h="16840" w:code="9"/>
          <w:pgMar w:top="720" w:right="1134" w:bottom="720" w:left="1134" w:header="851" w:footer="851" w:gutter="0"/>
          <w:pgNumType w:start="7457"/>
          <w:cols w:space="720"/>
          <w:docGrid w:linePitch="360"/>
        </w:sectPr>
      </w:pPr>
    </w:p>
    <w:p w:rsidR="00D374B7" w:rsidRPr="009E211A" w:rsidRDefault="00D374B7" w:rsidP="00000CE5">
      <w:pPr>
        <w:tabs>
          <w:tab w:val="left" w:pos="1080"/>
        </w:tabs>
        <w:spacing w:after="0" w:line="360" w:lineRule="auto"/>
        <w:rPr>
          <w:lang w:val="sq-AL"/>
        </w:rPr>
        <w:sectPr w:rsidR="00D374B7" w:rsidRPr="009E211A" w:rsidSect="00D374B7">
          <w:headerReference w:type="even" r:id="rId16"/>
          <w:headerReference w:type="default" r:id="rId17"/>
          <w:pgSz w:w="16840" w:h="11907" w:orient="landscape" w:code="9"/>
          <w:pgMar w:top="1134" w:right="720" w:bottom="1134" w:left="720" w:header="851" w:footer="851" w:gutter="0"/>
          <w:pgNumType w:start="1"/>
          <w:cols w:space="720"/>
          <w:docGrid w:linePitch="360"/>
        </w:sectPr>
      </w:pPr>
    </w:p>
    <w:p w:rsidR="00CB6839" w:rsidRPr="009E211A" w:rsidRDefault="00CB6839" w:rsidP="00CB6839">
      <w:pPr>
        <w:pStyle w:val="Paragrafi"/>
        <w:ind w:firstLine="0"/>
        <w:jc w:val="left"/>
        <w:rPr>
          <w:lang w:val="sq-AL"/>
        </w:rPr>
      </w:pPr>
    </w:p>
    <w:p w:rsidR="00CB6839" w:rsidRPr="009E211A" w:rsidRDefault="00CB6839" w:rsidP="00CB6839">
      <w:pPr>
        <w:pStyle w:val="Paragrafi"/>
        <w:ind w:firstLine="0"/>
        <w:jc w:val="left"/>
        <w:rPr>
          <w:lang w:val="sq-AL"/>
        </w:rPr>
      </w:pPr>
    </w:p>
    <w:p w:rsidR="00A51AAC" w:rsidRPr="009E211A" w:rsidRDefault="00A51AAC"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6A03B8" w:rsidRPr="009E211A" w:rsidRDefault="006A03B8" w:rsidP="00E01237">
      <w:pPr>
        <w:pStyle w:val="Paragrafi"/>
        <w:rPr>
          <w:lang w:val="sq-AL"/>
        </w:rPr>
      </w:pPr>
    </w:p>
    <w:p w:rsidR="00F04134" w:rsidRPr="009E211A" w:rsidRDefault="00F04134" w:rsidP="00E01237">
      <w:pPr>
        <w:pStyle w:val="Paragrafi"/>
        <w:rPr>
          <w:i/>
          <w:lang w:val="sq-AL"/>
        </w:rPr>
        <w:sectPr w:rsidR="00F04134" w:rsidRPr="009E211A" w:rsidSect="00D374B7">
          <w:headerReference w:type="even" r:id="rId18"/>
          <w:headerReference w:type="default" r:id="rId19"/>
          <w:pgSz w:w="16840" w:h="11907" w:orient="landscape" w:code="9"/>
          <w:pgMar w:top="1134" w:right="720" w:bottom="1134" w:left="720" w:header="851" w:footer="851" w:gutter="0"/>
          <w:cols w:space="720"/>
          <w:docGrid w:linePitch="360"/>
        </w:sectPr>
      </w:pPr>
    </w:p>
    <w:p w:rsidR="002657EA" w:rsidRPr="009E211A" w:rsidRDefault="002657EA" w:rsidP="00E01237">
      <w:pPr>
        <w:pStyle w:val="Paragrafi"/>
        <w:rPr>
          <w:lang w:val="sq-AL"/>
        </w:rPr>
        <w:sectPr w:rsidR="002657EA" w:rsidRPr="009E211A" w:rsidSect="00D374B7">
          <w:headerReference w:type="even" r:id="rId20"/>
          <w:headerReference w:type="default" r:id="rId21"/>
          <w:pgSz w:w="16840" w:h="11907" w:orient="landscape" w:code="9"/>
          <w:pgMar w:top="1134" w:right="720" w:bottom="1134" w:left="720" w:header="851" w:footer="851" w:gutter="0"/>
          <w:cols w:space="720"/>
          <w:docGrid w:linePitch="360"/>
        </w:sectPr>
      </w:pPr>
    </w:p>
    <w:p w:rsidR="00023FE7" w:rsidRPr="009E211A" w:rsidRDefault="00023FE7" w:rsidP="00E01237">
      <w:pPr>
        <w:pStyle w:val="Paragrafi"/>
        <w:rPr>
          <w:lang w:val="sq-AL"/>
        </w:rPr>
      </w:pPr>
    </w:p>
    <w:sectPr w:rsidR="00023FE7" w:rsidRPr="009E211A" w:rsidSect="00D374B7">
      <w:headerReference w:type="even" r:id="rId22"/>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9C9" w:rsidRDefault="000649C9" w:rsidP="00375B7D">
      <w:pPr>
        <w:spacing w:after="0" w:line="240" w:lineRule="auto"/>
      </w:pPr>
      <w:r>
        <w:separator/>
      </w:r>
    </w:p>
  </w:endnote>
  <w:endnote w:type="continuationSeparator" w:id="0">
    <w:p w:rsidR="000649C9" w:rsidRDefault="000649C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0649C9" w:rsidRPr="00B4283E" w:rsidRDefault="000649C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52596">
          <w:rPr>
            <w:rFonts w:ascii="Garamond" w:hAnsi="Garamond"/>
            <w:noProof/>
            <w:sz w:val="24"/>
            <w:szCs w:val="24"/>
          </w:rPr>
          <w:t>7464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0649C9" w:rsidRPr="005B4361" w:rsidRDefault="00752596"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0649C9" w:rsidRPr="00B4283E">
              <w:rPr>
                <w:rFonts w:ascii="Garamond" w:hAnsi="Garamond"/>
                <w:sz w:val="24"/>
                <w:szCs w:val="24"/>
              </w:rPr>
              <w:t>Faqe|</w:t>
            </w:r>
            <w:r w:rsidR="000649C9" w:rsidRPr="00B4283E">
              <w:rPr>
                <w:rFonts w:ascii="Garamond" w:hAnsi="Garamond"/>
                <w:sz w:val="24"/>
                <w:szCs w:val="24"/>
              </w:rPr>
              <w:fldChar w:fldCharType="begin"/>
            </w:r>
            <w:r w:rsidR="000649C9" w:rsidRPr="00B4283E">
              <w:rPr>
                <w:rFonts w:ascii="Garamond" w:hAnsi="Garamond"/>
                <w:sz w:val="24"/>
                <w:szCs w:val="24"/>
              </w:rPr>
              <w:instrText xml:space="preserve"> PAGE   \* MERGEFORMAT </w:instrText>
            </w:r>
            <w:r w:rsidR="000649C9" w:rsidRPr="00B4283E">
              <w:rPr>
                <w:rFonts w:ascii="Garamond" w:hAnsi="Garamond"/>
                <w:sz w:val="24"/>
                <w:szCs w:val="24"/>
              </w:rPr>
              <w:fldChar w:fldCharType="separate"/>
            </w:r>
            <w:r>
              <w:rPr>
                <w:rFonts w:ascii="Garamond" w:hAnsi="Garamond"/>
                <w:noProof/>
                <w:sz w:val="24"/>
                <w:szCs w:val="24"/>
              </w:rPr>
              <w:t>7463</w:t>
            </w:r>
            <w:r w:rsidR="000649C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0649C9" w:rsidRPr="00833610" w:rsidRDefault="000649C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649C9" w:rsidRDefault="000649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9C9" w:rsidRDefault="000649C9" w:rsidP="00375B7D">
      <w:pPr>
        <w:spacing w:after="0" w:line="240" w:lineRule="auto"/>
      </w:pPr>
      <w:r>
        <w:separator/>
      </w:r>
    </w:p>
  </w:footnote>
  <w:footnote w:type="continuationSeparator" w:id="0">
    <w:p w:rsidR="000649C9" w:rsidRDefault="000649C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649C9" w:rsidRPr="00EB260B" w:rsidTr="00D34DBB">
      <w:trPr>
        <w:trHeight w:val="936"/>
        <w:jc w:val="center"/>
      </w:trPr>
      <w:tc>
        <w:tcPr>
          <w:tcW w:w="1392" w:type="pct"/>
          <w:shd w:val="pct5" w:color="auto" w:fill="F2F2F2"/>
          <w:vAlign w:val="center"/>
        </w:tcPr>
        <w:p w:rsidR="000649C9" w:rsidRPr="00EB260B" w:rsidRDefault="000649C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649C9" w:rsidRPr="00EB260B" w:rsidRDefault="000649C9" w:rsidP="0024030F">
          <w:pPr>
            <w:pStyle w:val="NoSpacing"/>
            <w:spacing w:before="100" w:after="100"/>
            <w:jc w:val="center"/>
            <w:rPr>
              <w:rFonts w:ascii="Garamond" w:hAnsi="Garamond"/>
              <w:b/>
              <w:sz w:val="28"/>
              <w:szCs w:val="28"/>
            </w:rPr>
          </w:pPr>
          <w:r>
            <w:rPr>
              <w:noProof/>
              <w:lang w:eastAsia="sq-AL"/>
            </w:rPr>
            <w:drawing>
              <wp:inline distT="0" distB="0" distL="0" distR="0" wp14:anchorId="0F3CDB1D" wp14:editId="2CAEA85A">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649C9" w:rsidRPr="00EB260B" w:rsidRDefault="000649C9"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161 </w:t>
          </w:r>
        </w:p>
      </w:tc>
    </w:tr>
  </w:tbl>
  <w:p w:rsidR="000649C9" w:rsidRPr="00385E2C" w:rsidRDefault="000649C9"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0649C9" w:rsidRPr="00EB260B" w:rsidTr="00023FE7">
      <w:trPr>
        <w:trHeight w:val="1023"/>
        <w:jc w:val="center"/>
      </w:trPr>
      <w:tc>
        <w:tcPr>
          <w:tcW w:w="1375" w:type="pct"/>
          <w:shd w:val="pct5" w:color="auto" w:fill="F2F2F2"/>
          <w:vAlign w:val="center"/>
        </w:tcPr>
        <w:p w:rsidR="000649C9" w:rsidRPr="00EB260B" w:rsidRDefault="000649C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649C9" w:rsidRPr="00EB260B" w:rsidRDefault="000649C9" w:rsidP="00832F64">
          <w:pPr>
            <w:pStyle w:val="NoSpacing"/>
            <w:spacing w:before="100" w:after="100"/>
            <w:rPr>
              <w:rFonts w:ascii="Garamond" w:hAnsi="Garamond"/>
              <w:b/>
              <w:sz w:val="28"/>
              <w:szCs w:val="28"/>
            </w:rPr>
          </w:pPr>
          <w:r>
            <w:rPr>
              <w:noProof/>
              <w:lang w:eastAsia="sq-AL"/>
            </w:rPr>
            <w:drawing>
              <wp:inline distT="0" distB="0" distL="0" distR="0" wp14:anchorId="6AF69894" wp14:editId="11485856">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649C9" w:rsidRPr="00EB260B" w:rsidRDefault="000649C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649C9" w:rsidRDefault="000649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649C9" w:rsidRPr="00EB260B" w:rsidTr="008136A4">
      <w:trPr>
        <w:trHeight w:val="936"/>
        <w:jc w:val="center"/>
      </w:trPr>
      <w:tc>
        <w:tcPr>
          <w:tcW w:w="1392" w:type="pct"/>
          <w:shd w:val="pct5" w:color="auto" w:fill="F2F2F2"/>
          <w:vAlign w:val="center"/>
        </w:tcPr>
        <w:p w:rsidR="000649C9" w:rsidRPr="00EB260B" w:rsidRDefault="000649C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649C9" w:rsidRPr="00EB260B" w:rsidRDefault="000649C9" w:rsidP="00BB433C">
          <w:pPr>
            <w:pStyle w:val="NoSpacing"/>
            <w:spacing w:before="100" w:after="100"/>
            <w:jc w:val="center"/>
            <w:rPr>
              <w:rFonts w:ascii="Garamond" w:hAnsi="Garamond"/>
              <w:b/>
              <w:sz w:val="28"/>
              <w:szCs w:val="28"/>
            </w:rPr>
          </w:pPr>
          <w:r>
            <w:rPr>
              <w:noProof/>
              <w:lang w:eastAsia="sq-AL"/>
            </w:rPr>
            <w:drawing>
              <wp:inline distT="0" distB="0" distL="0" distR="0" wp14:anchorId="437D3CBE" wp14:editId="369019C5">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649C9" w:rsidRPr="00EB260B" w:rsidRDefault="000649C9"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161 </w:t>
          </w:r>
        </w:p>
      </w:tc>
    </w:tr>
  </w:tbl>
  <w:p w:rsidR="000649C9" w:rsidRDefault="000649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9C9" w:rsidRDefault="000649C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649C9" w:rsidRPr="00EB260B" w:rsidTr="00D34DBB">
      <w:trPr>
        <w:trHeight w:val="936"/>
        <w:jc w:val="center"/>
      </w:trPr>
      <w:tc>
        <w:tcPr>
          <w:tcW w:w="1392" w:type="pct"/>
          <w:shd w:val="pct5" w:color="auto" w:fill="F2F2F2"/>
          <w:vAlign w:val="center"/>
        </w:tcPr>
        <w:p w:rsidR="000649C9" w:rsidRPr="00EB260B" w:rsidRDefault="000649C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649C9" w:rsidRPr="00EB260B" w:rsidRDefault="000649C9" w:rsidP="0024030F">
          <w:pPr>
            <w:pStyle w:val="NoSpacing"/>
            <w:spacing w:before="100" w:after="100"/>
            <w:jc w:val="center"/>
            <w:rPr>
              <w:rFonts w:ascii="Garamond" w:hAnsi="Garamond"/>
              <w:b/>
              <w:sz w:val="28"/>
              <w:szCs w:val="28"/>
            </w:rPr>
          </w:pPr>
          <w:r>
            <w:rPr>
              <w:noProof/>
              <w:lang w:eastAsia="sq-AL"/>
            </w:rPr>
            <w:drawing>
              <wp:inline distT="0" distB="0" distL="0" distR="0" wp14:anchorId="51395EC0" wp14:editId="20F4D0D5">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649C9" w:rsidRPr="00EB260B" w:rsidRDefault="000649C9"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0649C9" w:rsidRPr="00385E2C" w:rsidRDefault="000649C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649C9" w:rsidRPr="00EB260B" w:rsidTr="008136A4">
      <w:trPr>
        <w:trHeight w:val="936"/>
        <w:jc w:val="center"/>
      </w:trPr>
      <w:tc>
        <w:tcPr>
          <w:tcW w:w="1392" w:type="pct"/>
          <w:shd w:val="pct5" w:color="auto" w:fill="F2F2F2"/>
          <w:vAlign w:val="center"/>
        </w:tcPr>
        <w:p w:rsidR="000649C9" w:rsidRPr="00EB260B" w:rsidRDefault="000649C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649C9" w:rsidRPr="00EB260B" w:rsidRDefault="000649C9" w:rsidP="00BB433C">
          <w:pPr>
            <w:pStyle w:val="NoSpacing"/>
            <w:spacing w:before="100" w:after="100"/>
            <w:jc w:val="center"/>
            <w:rPr>
              <w:rFonts w:ascii="Garamond" w:hAnsi="Garamond"/>
              <w:b/>
              <w:sz w:val="28"/>
              <w:szCs w:val="28"/>
            </w:rPr>
          </w:pPr>
          <w:r>
            <w:rPr>
              <w:noProof/>
              <w:lang w:eastAsia="sq-AL"/>
            </w:rPr>
            <w:drawing>
              <wp:inline distT="0" distB="0" distL="0" distR="0" wp14:anchorId="6AFC3020" wp14:editId="67CF3708">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649C9" w:rsidRPr="00EB260B" w:rsidRDefault="000649C9"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0649C9" w:rsidRDefault="000649C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649C9" w:rsidRPr="00EB260B" w:rsidTr="008136A4">
      <w:trPr>
        <w:trHeight w:val="936"/>
        <w:jc w:val="center"/>
      </w:trPr>
      <w:tc>
        <w:tcPr>
          <w:tcW w:w="1392" w:type="pct"/>
          <w:shd w:val="pct5" w:color="auto" w:fill="F2F2F2"/>
          <w:vAlign w:val="center"/>
        </w:tcPr>
        <w:p w:rsidR="000649C9" w:rsidRPr="00EB260B" w:rsidRDefault="000649C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0649C9" w:rsidRPr="00EB260B" w:rsidRDefault="000649C9" w:rsidP="002D1469">
          <w:pPr>
            <w:pStyle w:val="NoSpacing"/>
            <w:spacing w:before="100" w:after="100"/>
            <w:jc w:val="center"/>
            <w:rPr>
              <w:rFonts w:ascii="Garamond" w:hAnsi="Garamond"/>
              <w:b/>
              <w:sz w:val="28"/>
              <w:szCs w:val="28"/>
            </w:rPr>
          </w:pPr>
          <w:r>
            <w:rPr>
              <w:noProof/>
              <w:lang w:eastAsia="sq-AL"/>
            </w:rPr>
            <w:drawing>
              <wp:inline distT="0" distB="0" distL="0" distR="0" wp14:anchorId="137F0E0B" wp14:editId="0C4A7133">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649C9" w:rsidRPr="00EB260B" w:rsidRDefault="000649C9"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0649C9" w:rsidRPr="00385E2C" w:rsidRDefault="000649C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649C9" w:rsidRPr="00EB260B" w:rsidTr="002D1469">
      <w:trPr>
        <w:trHeight w:val="936"/>
        <w:jc w:val="center"/>
      </w:trPr>
      <w:tc>
        <w:tcPr>
          <w:tcW w:w="1392" w:type="pct"/>
          <w:shd w:val="pct5" w:color="auto" w:fill="F2F2F2"/>
          <w:vAlign w:val="center"/>
        </w:tcPr>
        <w:p w:rsidR="000649C9" w:rsidRPr="00EB260B" w:rsidRDefault="000649C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0649C9" w:rsidRPr="00EB260B" w:rsidRDefault="000649C9" w:rsidP="002D1469">
          <w:pPr>
            <w:pStyle w:val="NoSpacing"/>
            <w:spacing w:before="100" w:after="100"/>
            <w:jc w:val="center"/>
            <w:rPr>
              <w:rFonts w:ascii="Garamond" w:hAnsi="Garamond"/>
              <w:b/>
              <w:sz w:val="28"/>
              <w:szCs w:val="28"/>
            </w:rPr>
          </w:pPr>
          <w:r>
            <w:rPr>
              <w:noProof/>
              <w:lang w:eastAsia="sq-AL"/>
            </w:rPr>
            <w:drawing>
              <wp:inline distT="0" distB="0" distL="0" distR="0" wp14:anchorId="1EE563A8" wp14:editId="612CEB5C">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649C9" w:rsidRPr="00EB260B" w:rsidRDefault="000649C9"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0649C9" w:rsidRDefault="000649C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649C9" w:rsidRPr="00EB260B" w:rsidTr="00F04134">
      <w:trPr>
        <w:trHeight w:val="936"/>
        <w:jc w:val="center"/>
      </w:trPr>
      <w:tc>
        <w:tcPr>
          <w:tcW w:w="1392" w:type="pct"/>
          <w:shd w:val="pct5" w:color="auto" w:fill="F2F2F2"/>
          <w:vAlign w:val="center"/>
        </w:tcPr>
        <w:p w:rsidR="000649C9" w:rsidRPr="00EB260B" w:rsidRDefault="000649C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649C9" w:rsidRPr="00EB260B" w:rsidRDefault="000649C9" w:rsidP="0024030F">
          <w:pPr>
            <w:pStyle w:val="NoSpacing"/>
            <w:spacing w:before="100" w:after="100"/>
            <w:jc w:val="center"/>
            <w:rPr>
              <w:rFonts w:ascii="Garamond" w:hAnsi="Garamond"/>
              <w:b/>
              <w:sz w:val="28"/>
              <w:szCs w:val="28"/>
            </w:rPr>
          </w:pPr>
          <w:r>
            <w:rPr>
              <w:noProof/>
              <w:lang w:eastAsia="sq-AL"/>
            </w:rPr>
            <w:drawing>
              <wp:inline distT="0" distB="0" distL="0" distR="0" wp14:anchorId="134E25A1" wp14:editId="380658F8">
                <wp:extent cx="304524" cy="427512"/>
                <wp:effectExtent l="0" t="0" r="635" b="0"/>
                <wp:docPr id="1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649C9" w:rsidRPr="00EB260B" w:rsidRDefault="000649C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649C9" w:rsidRPr="00385E2C" w:rsidRDefault="000649C9"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649C9" w:rsidRPr="00EB260B" w:rsidTr="006A03B8">
      <w:trPr>
        <w:trHeight w:val="936"/>
        <w:jc w:val="center"/>
      </w:trPr>
      <w:tc>
        <w:tcPr>
          <w:tcW w:w="1392" w:type="pct"/>
          <w:shd w:val="pct5" w:color="auto" w:fill="F2F2F2"/>
          <w:vAlign w:val="center"/>
        </w:tcPr>
        <w:p w:rsidR="000649C9" w:rsidRPr="00EB260B" w:rsidRDefault="000649C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649C9" w:rsidRPr="00EB260B" w:rsidRDefault="000649C9" w:rsidP="00BB433C">
          <w:pPr>
            <w:pStyle w:val="NoSpacing"/>
            <w:spacing w:before="100" w:after="100"/>
            <w:jc w:val="center"/>
            <w:rPr>
              <w:rFonts w:ascii="Garamond" w:hAnsi="Garamond"/>
              <w:b/>
              <w:sz w:val="28"/>
              <w:szCs w:val="28"/>
            </w:rPr>
          </w:pPr>
          <w:r>
            <w:rPr>
              <w:noProof/>
              <w:lang w:eastAsia="sq-AL"/>
            </w:rPr>
            <w:drawing>
              <wp:inline distT="0" distB="0" distL="0" distR="0" wp14:anchorId="669006DF" wp14:editId="3E647E9D">
                <wp:extent cx="304524" cy="427512"/>
                <wp:effectExtent l="0" t="0" r="635" b="0"/>
                <wp:docPr id="2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649C9" w:rsidRPr="00EB260B" w:rsidRDefault="000649C9"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0649C9" w:rsidRDefault="000649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3">
    <w:nsid w:val="3C5B24E2"/>
    <w:multiLevelType w:val="hybridMultilevel"/>
    <w:tmpl w:val="B0A6689E"/>
    <w:lvl w:ilvl="0" w:tplc="D2441F22">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6">
    <w:nsid w:val="6917542E"/>
    <w:multiLevelType w:val="hybridMultilevel"/>
    <w:tmpl w:val="6FF447F0"/>
    <w:lvl w:ilvl="0" w:tplc="8DF45490">
      <w:start w:val="3"/>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2"/>
  </w:num>
  <w:num w:numId="18">
    <w:abstractNumId w:val="13"/>
  </w:num>
  <w:num w:numId="19">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780"/>
    <w:rsid w:val="00000CE5"/>
    <w:rsid w:val="00004A61"/>
    <w:rsid w:val="00006B92"/>
    <w:rsid w:val="00014614"/>
    <w:rsid w:val="00017D70"/>
    <w:rsid w:val="00021AB5"/>
    <w:rsid w:val="000231FA"/>
    <w:rsid w:val="00023FE7"/>
    <w:rsid w:val="000253DA"/>
    <w:rsid w:val="00025898"/>
    <w:rsid w:val="00025CCC"/>
    <w:rsid w:val="00026308"/>
    <w:rsid w:val="00037816"/>
    <w:rsid w:val="00041209"/>
    <w:rsid w:val="00044EC9"/>
    <w:rsid w:val="000457CE"/>
    <w:rsid w:val="00051A20"/>
    <w:rsid w:val="00051ECE"/>
    <w:rsid w:val="00053B9D"/>
    <w:rsid w:val="00054A72"/>
    <w:rsid w:val="00061881"/>
    <w:rsid w:val="00062876"/>
    <w:rsid w:val="00062D5C"/>
    <w:rsid w:val="000649C9"/>
    <w:rsid w:val="00066B30"/>
    <w:rsid w:val="0006790B"/>
    <w:rsid w:val="00067B61"/>
    <w:rsid w:val="000703B7"/>
    <w:rsid w:val="000719B2"/>
    <w:rsid w:val="0007564C"/>
    <w:rsid w:val="00076677"/>
    <w:rsid w:val="00084E29"/>
    <w:rsid w:val="000906FC"/>
    <w:rsid w:val="000927A6"/>
    <w:rsid w:val="000968EB"/>
    <w:rsid w:val="000A0A8A"/>
    <w:rsid w:val="000A4C36"/>
    <w:rsid w:val="000A5071"/>
    <w:rsid w:val="000A7ADF"/>
    <w:rsid w:val="000B0239"/>
    <w:rsid w:val="000B1F49"/>
    <w:rsid w:val="000C101B"/>
    <w:rsid w:val="000C2D42"/>
    <w:rsid w:val="000C4D55"/>
    <w:rsid w:val="000C5C00"/>
    <w:rsid w:val="000D311D"/>
    <w:rsid w:val="000D35DB"/>
    <w:rsid w:val="000D3708"/>
    <w:rsid w:val="000D4E1A"/>
    <w:rsid w:val="000D65F7"/>
    <w:rsid w:val="000E2E68"/>
    <w:rsid w:val="000E4AED"/>
    <w:rsid w:val="000E62F3"/>
    <w:rsid w:val="000E6713"/>
    <w:rsid w:val="000E6D69"/>
    <w:rsid w:val="000E7D84"/>
    <w:rsid w:val="00100718"/>
    <w:rsid w:val="001021DE"/>
    <w:rsid w:val="001034E9"/>
    <w:rsid w:val="00103655"/>
    <w:rsid w:val="00113356"/>
    <w:rsid w:val="00113674"/>
    <w:rsid w:val="001139B0"/>
    <w:rsid w:val="00113C07"/>
    <w:rsid w:val="00113E59"/>
    <w:rsid w:val="001140FC"/>
    <w:rsid w:val="00114C4E"/>
    <w:rsid w:val="001154B5"/>
    <w:rsid w:val="00115618"/>
    <w:rsid w:val="00121430"/>
    <w:rsid w:val="00123361"/>
    <w:rsid w:val="0012498E"/>
    <w:rsid w:val="0012563B"/>
    <w:rsid w:val="00126567"/>
    <w:rsid w:val="00132B49"/>
    <w:rsid w:val="00132EF0"/>
    <w:rsid w:val="00136547"/>
    <w:rsid w:val="00136812"/>
    <w:rsid w:val="001407D7"/>
    <w:rsid w:val="00142007"/>
    <w:rsid w:val="0014288A"/>
    <w:rsid w:val="00142D45"/>
    <w:rsid w:val="00145311"/>
    <w:rsid w:val="00145F8A"/>
    <w:rsid w:val="00145F8B"/>
    <w:rsid w:val="001517DA"/>
    <w:rsid w:val="00153FC2"/>
    <w:rsid w:val="0015421A"/>
    <w:rsid w:val="00156544"/>
    <w:rsid w:val="00156CE8"/>
    <w:rsid w:val="00163A4D"/>
    <w:rsid w:val="001653FA"/>
    <w:rsid w:val="001657FE"/>
    <w:rsid w:val="001676E0"/>
    <w:rsid w:val="00170010"/>
    <w:rsid w:val="001746C9"/>
    <w:rsid w:val="0017776F"/>
    <w:rsid w:val="00180875"/>
    <w:rsid w:val="00183F79"/>
    <w:rsid w:val="00184D09"/>
    <w:rsid w:val="00190182"/>
    <w:rsid w:val="00190FB4"/>
    <w:rsid w:val="001912D1"/>
    <w:rsid w:val="0019183C"/>
    <w:rsid w:val="001943B9"/>
    <w:rsid w:val="00194DA4"/>
    <w:rsid w:val="001A1640"/>
    <w:rsid w:val="001A4004"/>
    <w:rsid w:val="001A4646"/>
    <w:rsid w:val="001B2D31"/>
    <w:rsid w:val="001B2FEB"/>
    <w:rsid w:val="001B4A72"/>
    <w:rsid w:val="001B584F"/>
    <w:rsid w:val="001B5E46"/>
    <w:rsid w:val="001B7359"/>
    <w:rsid w:val="001B7A6E"/>
    <w:rsid w:val="001C26A9"/>
    <w:rsid w:val="001C2960"/>
    <w:rsid w:val="001C2E1C"/>
    <w:rsid w:val="001C3A11"/>
    <w:rsid w:val="001C4E32"/>
    <w:rsid w:val="001C60EA"/>
    <w:rsid w:val="001C61A5"/>
    <w:rsid w:val="001D057E"/>
    <w:rsid w:val="001D05D8"/>
    <w:rsid w:val="001D5007"/>
    <w:rsid w:val="001D53E8"/>
    <w:rsid w:val="001D672E"/>
    <w:rsid w:val="001D76C5"/>
    <w:rsid w:val="001E208C"/>
    <w:rsid w:val="001E7A37"/>
    <w:rsid w:val="001F5436"/>
    <w:rsid w:val="001F5A25"/>
    <w:rsid w:val="001F63DF"/>
    <w:rsid w:val="001F7313"/>
    <w:rsid w:val="001F737E"/>
    <w:rsid w:val="001F7C95"/>
    <w:rsid w:val="0020454E"/>
    <w:rsid w:val="002056A2"/>
    <w:rsid w:val="00210053"/>
    <w:rsid w:val="00210AD1"/>
    <w:rsid w:val="00211038"/>
    <w:rsid w:val="0021279A"/>
    <w:rsid w:val="00213E51"/>
    <w:rsid w:val="00217B88"/>
    <w:rsid w:val="00221879"/>
    <w:rsid w:val="00224A45"/>
    <w:rsid w:val="0022654E"/>
    <w:rsid w:val="00227CB0"/>
    <w:rsid w:val="00231F8D"/>
    <w:rsid w:val="0023399C"/>
    <w:rsid w:val="002375E3"/>
    <w:rsid w:val="0024030F"/>
    <w:rsid w:val="00241082"/>
    <w:rsid w:val="00243BB2"/>
    <w:rsid w:val="00245357"/>
    <w:rsid w:val="00245458"/>
    <w:rsid w:val="00250944"/>
    <w:rsid w:val="00251E82"/>
    <w:rsid w:val="002521E2"/>
    <w:rsid w:val="0025286C"/>
    <w:rsid w:val="00253880"/>
    <w:rsid w:val="00254383"/>
    <w:rsid w:val="00255126"/>
    <w:rsid w:val="00256F02"/>
    <w:rsid w:val="0026147F"/>
    <w:rsid w:val="00262B0D"/>
    <w:rsid w:val="00264317"/>
    <w:rsid w:val="0026469C"/>
    <w:rsid w:val="002657EA"/>
    <w:rsid w:val="002661DD"/>
    <w:rsid w:val="002669FA"/>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A3F4D"/>
    <w:rsid w:val="002A45D6"/>
    <w:rsid w:val="002A6210"/>
    <w:rsid w:val="002B15AB"/>
    <w:rsid w:val="002B1FE7"/>
    <w:rsid w:val="002B2BE8"/>
    <w:rsid w:val="002B756A"/>
    <w:rsid w:val="002B7D2B"/>
    <w:rsid w:val="002C08E7"/>
    <w:rsid w:val="002C0CCC"/>
    <w:rsid w:val="002C35D8"/>
    <w:rsid w:val="002C51BD"/>
    <w:rsid w:val="002C614D"/>
    <w:rsid w:val="002C72B6"/>
    <w:rsid w:val="002D1469"/>
    <w:rsid w:val="002D17BF"/>
    <w:rsid w:val="002D5ABA"/>
    <w:rsid w:val="002E3D91"/>
    <w:rsid w:val="002E3E06"/>
    <w:rsid w:val="002E55C9"/>
    <w:rsid w:val="002E7B63"/>
    <w:rsid w:val="002E7D7B"/>
    <w:rsid w:val="002F27D8"/>
    <w:rsid w:val="002F74CF"/>
    <w:rsid w:val="003028D8"/>
    <w:rsid w:val="00302F48"/>
    <w:rsid w:val="00306FBF"/>
    <w:rsid w:val="00307BC3"/>
    <w:rsid w:val="00307D02"/>
    <w:rsid w:val="003107CA"/>
    <w:rsid w:val="003114C3"/>
    <w:rsid w:val="0031320E"/>
    <w:rsid w:val="00315737"/>
    <w:rsid w:val="00317C7C"/>
    <w:rsid w:val="0032146D"/>
    <w:rsid w:val="00321A87"/>
    <w:rsid w:val="00323CAC"/>
    <w:rsid w:val="00330117"/>
    <w:rsid w:val="00331F11"/>
    <w:rsid w:val="00332E69"/>
    <w:rsid w:val="00333FAB"/>
    <w:rsid w:val="003357BE"/>
    <w:rsid w:val="0033728A"/>
    <w:rsid w:val="00341780"/>
    <w:rsid w:val="00346D96"/>
    <w:rsid w:val="003475B2"/>
    <w:rsid w:val="003522FC"/>
    <w:rsid w:val="00353169"/>
    <w:rsid w:val="003545E1"/>
    <w:rsid w:val="00357007"/>
    <w:rsid w:val="00357533"/>
    <w:rsid w:val="0036016C"/>
    <w:rsid w:val="0036088C"/>
    <w:rsid w:val="00363520"/>
    <w:rsid w:val="003675BA"/>
    <w:rsid w:val="00371F36"/>
    <w:rsid w:val="00371FDB"/>
    <w:rsid w:val="0037342B"/>
    <w:rsid w:val="00375B7D"/>
    <w:rsid w:val="00382FF3"/>
    <w:rsid w:val="00384B3D"/>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1EDD"/>
    <w:rsid w:val="003A474C"/>
    <w:rsid w:val="003A77DD"/>
    <w:rsid w:val="003B1DC0"/>
    <w:rsid w:val="003B44F2"/>
    <w:rsid w:val="003B5276"/>
    <w:rsid w:val="003B5363"/>
    <w:rsid w:val="003B6566"/>
    <w:rsid w:val="003C11D5"/>
    <w:rsid w:val="003C2D25"/>
    <w:rsid w:val="003C75D2"/>
    <w:rsid w:val="003D34DB"/>
    <w:rsid w:val="003D38A7"/>
    <w:rsid w:val="003D47C3"/>
    <w:rsid w:val="003D6B04"/>
    <w:rsid w:val="003E0D76"/>
    <w:rsid w:val="003E3665"/>
    <w:rsid w:val="003E69F7"/>
    <w:rsid w:val="003F0427"/>
    <w:rsid w:val="003F4E08"/>
    <w:rsid w:val="00400473"/>
    <w:rsid w:val="0040399C"/>
    <w:rsid w:val="00403D2B"/>
    <w:rsid w:val="004113E4"/>
    <w:rsid w:val="0041439D"/>
    <w:rsid w:val="004214EB"/>
    <w:rsid w:val="00421E7B"/>
    <w:rsid w:val="00421F7F"/>
    <w:rsid w:val="00423E1E"/>
    <w:rsid w:val="00425520"/>
    <w:rsid w:val="00425B07"/>
    <w:rsid w:val="00430E15"/>
    <w:rsid w:val="004337AC"/>
    <w:rsid w:val="00436DE1"/>
    <w:rsid w:val="004419E7"/>
    <w:rsid w:val="00442012"/>
    <w:rsid w:val="0044382A"/>
    <w:rsid w:val="00444588"/>
    <w:rsid w:val="00445654"/>
    <w:rsid w:val="00451B89"/>
    <w:rsid w:val="0045248C"/>
    <w:rsid w:val="00452B73"/>
    <w:rsid w:val="00457E6E"/>
    <w:rsid w:val="00460E7C"/>
    <w:rsid w:val="00460FB0"/>
    <w:rsid w:val="004619E8"/>
    <w:rsid w:val="00461F3A"/>
    <w:rsid w:val="004623E3"/>
    <w:rsid w:val="00462CA3"/>
    <w:rsid w:val="004641B9"/>
    <w:rsid w:val="0047013D"/>
    <w:rsid w:val="004705EA"/>
    <w:rsid w:val="00472D2B"/>
    <w:rsid w:val="00476359"/>
    <w:rsid w:val="0047636F"/>
    <w:rsid w:val="00476F71"/>
    <w:rsid w:val="0048306C"/>
    <w:rsid w:val="00484343"/>
    <w:rsid w:val="00484ABC"/>
    <w:rsid w:val="00486198"/>
    <w:rsid w:val="004906E6"/>
    <w:rsid w:val="004910CA"/>
    <w:rsid w:val="004919EB"/>
    <w:rsid w:val="00494E23"/>
    <w:rsid w:val="0049506A"/>
    <w:rsid w:val="004A2463"/>
    <w:rsid w:val="004A2D5A"/>
    <w:rsid w:val="004A5318"/>
    <w:rsid w:val="004A5ED2"/>
    <w:rsid w:val="004A67F5"/>
    <w:rsid w:val="004A7263"/>
    <w:rsid w:val="004B0358"/>
    <w:rsid w:val="004B7E27"/>
    <w:rsid w:val="004C0E49"/>
    <w:rsid w:val="004C2BDC"/>
    <w:rsid w:val="004C3B30"/>
    <w:rsid w:val="004C6C4C"/>
    <w:rsid w:val="004C7862"/>
    <w:rsid w:val="004D322B"/>
    <w:rsid w:val="004D3D2D"/>
    <w:rsid w:val="004D488E"/>
    <w:rsid w:val="004D6564"/>
    <w:rsid w:val="004E0DDF"/>
    <w:rsid w:val="004E30C3"/>
    <w:rsid w:val="004F4611"/>
    <w:rsid w:val="0050045A"/>
    <w:rsid w:val="00501157"/>
    <w:rsid w:val="00504B99"/>
    <w:rsid w:val="005069AA"/>
    <w:rsid w:val="005110CE"/>
    <w:rsid w:val="00512844"/>
    <w:rsid w:val="00514371"/>
    <w:rsid w:val="00520780"/>
    <w:rsid w:val="00520A1F"/>
    <w:rsid w:val="005229A2"/>
    <w:rsid w:val="005243C3"/>
    <w:rsid w:val="005268D7"/>
    <w:rsid w:val="00530717"/>
    <w:rsid w:val="00535BDE"/>
    <w:rsid w:val="005419D0"/>
    <w:rsid w:val="005449FA"/>
    <w:rsid w:val="005459DC"/>
    <w:rsid w:val="00547B7E"/>
    <w:rsid w:val="005501D8"/>
    <w:rsid w:val="0055083B"/>
    <w:rsid w:val="00555C55"/>
    <w:rsid w:val="00557EC2"/>
    <w:rsid w:val="00561068"/>
    <w:rsid w:val="005649F6"/>
    <w:rsid w:val="00565365"/>
    <w:rsid w:val="00565C59"/>
    <w:rsid w:val="005734F9"/>
    <w:rsid w:val="0057648B"/>
    <w:rsid w:val="005776FA"/>
    <w:rsid w:val="00580EB9"/>
    <w:rsid w:val="00581D1E"/>
    <w:rsid w:val="00582FFC"/>
    <w:rsid w:val="00583B0B"/>
    <w:rsid w:val="00583EAC"/>
    <w:rsid w:val="005849CD"/>
    <w:rsid w:val="005853BD"/>
    <w:rsid w:val="005854A2"/>
    <w:rsid w:val="005862D6"/>
    <w:rsid w:val="00586F1F"/>
    <w:rsid w:val="00587F07"/>
    <w:rsid w:val="00590403"/>
    <w:rsid w:val="00590EDD"/>
    <w:rsid w:val="00592326"/>
    <w:rsid w:val="0059319C"/>
    <w:rsid w:val="00594AD0"/>
    <w:rsid w:val="005A11CB"/>
    <w:rsid w:val="005A47F1"/>
    <w:rsid w:val="005A6DCA"/>
    <w:rsid w:val="005A7059"/>
    <w:rsid w:val="005B2656"/>
    <w:rsid w:val="005B269D"/>
    <w:rsid w:val="005B3A6D"/>
    <w:rsid w:val="005B4361"/>
    <w:rsid w:val="005B54A2"/>
    <w:rsid w:val="005C12C3"/>
    <w:rsid w:val="005C2A3F"/>
    <w:rsid w:val="005C5238"/>
    <w:rsid w:val="005C5A3B"/>
    <w:rsid w:val="005C650F"/>
    <w:rsid w:val="005D03A3"/>
    <w:rsid w:val="005D7593"/>
    <w:rsid w:val="005D7BD5"/>
    <w:rsid w:val="005E127B"/>
    <w:rsid w:val="005E174E"/>
    <w:rsid w:val="005E43CB"/>
    <w:rsid w:val="005E4F5D"/>
    <w:rsid w:val="005F4763"/>
    <w:rsid w:val="006036AB"/>
    <w:rsid w:val="00603E4D"/>
    <w:rsid w:val="00604549"/>
    <w:rsid w:val="0060584A"/>
    <w:rsid w:val="0060636B"/>
    <w:rsid w:val="00607CE9"/>
    <w:rsid w:val="0061107D"/>
    <w:rsid w:val="006123BB"/>
    <w:rsid w:val="00613739"/>
    <w:rsid w:val="006176F0"/>
    <w:rsid w:val="0062059D"/>
    <w:rsid w:val="00621281"/>
    <w:rsid w:val="00623CDF"/>
    <w:rsid w:val="00623EBA"/>
    <w:rsid w:val="006253A8"/>
    <w:rsid w:val="00626241"/>
    <w:rsid w:val="006263E9"/>
    <w:rsid w:val="00631324"/>
    <w:rsid w:val="00634C63"/>
    <w:rsid w:val="00635EA0"/>
    <w:rsid w:val="0064120C"/>
    <w:rsid w:val="006414E3"/>
    <w:rsid w:val="00643085"/>
    <w:rsid w:val="00643AE8"/>
    <w:rsid w:val="006527C2"/>
    <w:rsid w:val="00656460"/>
    <w:rsid w:val="00660064"/>
    <w:rsid w:val="00661581"/>
    <w:rsid w:val="00661B4C"/>
    <w:rsid w:val="00663449"/>
    <w:rsid w:val="00663E22"/>
    <w:rsid w:val="00663F5D"/>
    <w:rsid w:val="006648AB"/>
    <w:rsid w:val="006666E6"/>
    <w:rsid w:val="0067307F"/>
    <w:rsid w:val="006761AD"/>
    <w:rsid w:val="0067786B"/>
    <w:rsid w:val="006806F9"/>
    <w:rsid w:val="00696B29"/>
    <w:rsid w:val="00696B83"/>
    <w:rsid w:val="006A03B8"/>
    <w:rsid w:val="006A5205"/>
    <w:rsid w:val="006B086C"/>
    <w:rsid w:val="006B35B0"/>
    <w:rsid w:val="006B46CF"/>
    <w:rsid w:val="006B5732"/>
    <w:rsid w:val="006B5EF3"/>
    <w:rsid w:val="006B7ED8"/>
    <w:rsid w:val="006B7F8B"/>
    <w:rsid w:val="006C2ED7"/>
    <w:rsid w:val="006C3A8B"/>
    <w:rsid w:val="006C5C4C"/>
    <w:rsid w:val="006C62C4"/>
    <w:rsid w:val="006C728B"/>
    <w:rsid w:val="006D197E"/>
    <w:rsid w:val="006D1E61"/>
    <w:rsid w:val="006D39C3"/>
    <w:rsid w:val="006D4072"/>
    <w:rsid w:val="006D4DAE"/>
    <w:rsid w:val="006D51FB"/>
    <w:rsid w:val="006D5C06"/>
    <w:rsid w:val="006D6E54"/>
    <w:rsid w:val="006E0233"/>
    <w:rsid w:val="006E1AD3"/>
    <w:rsid w:val="006E29A7"/>
    <w:rsid w:val="006E438C"/>
    <w:rsid w:val="006E47AB"/>
    <w:rsid w:val="006E5370"/>
    <w:rsid w:val="006F257A"/>
    <w:rsid w:val="006F2637"/>
    <w:rsid w:val="006F3D7E"/>
    <w:rsid w:val="006F757D"/>
    <w:rsid w:val="00703266"/>
    <w:rsid w:val="00704D3F"/>
    <w:rsid w:val="00707FE6"/>
    <w:rsid w:val="007100FB"/>
    <w:rsid w:val="00710B1C"/>
    <w:rsid w:val="007118B8"/>
    <w:rsid w:val="00714362"/>
    <w:rsid w:val="0072762D"/>
    <w:rsid w:val="00734CBE"/>
    <w:rsid w:val="007353C4"/>
    <w:rsid w:val="00736F64"/>
    <w:rsid w:val="00740852"/>
    <w:rsid w:val="00741FCF"/>
    <w:rsid w:val="007513BF"/>
    <w:rsid w:val="00752596"/>
    <w:rsid w:val="00752D73"/>
    <w:rsid w:val="00756512"/>
    <w:rsid w:val="007578AF"/>
    <w:rsid w:val="00763513"/>
    <w:rsid w:val="00773203"/>
    <w:rsid w:val="00777916"/>
    <w:rsid w:val="007813BA"/>
    <w:rsid w:val="00782C67"/>
    <w:rsid w:val="0078546D"/>
    <w:rsid w:val="00787970"/>
    <w:rsid w:val="00787C0B"/>
    <w:rsid w:val="007905A1"/>
    <w:rsid w:val="00792369"/>
    <w:rsid w:val="0079291B"/>
    <w:rsid w:val="0079356B"/>
    <w:rsid w:val="007A3320"/>
    <w:rsid w:val="007A453F"/>
    <w:rsid w:val="007A647E"/>
    <w:rsid w:val="007A7732"/>
    <w:rsid w:val="007B0ED9"/>
    <w:rsid w:val="007B123E"/>
    <w:rsid w:val="007B1A3C"/>
    <w:rsid w:val="007B44B7"/>
    <w:rsid w:val="007B5F8B"/>
    <w:rsid w:val="007C1E6E"/>
    <w:rsid w:val="007C219A"/>
    <w:rsid w:val="007C3F1E"/>
    <w:rsid w:val="007C4E9F"/>
    <w:rsid w:val="007D5571"/>
    <w:rsid w:val="007D5807"/>
    <w:rsid w:val="007D5D24"/>
    <w:rsid w:val="007E18FC"/>
    <w:rsid w:val="007E4498"/>
    <w:rsid w:val="007E65F4"/>
    <w:rsid w:val="007F1013"/>
    <w:rsid w:val="007F4AA5"/>
    <w:rsid w:val="007F5B83"/>
    <w:rsid w:val="00803097"/>
    <w:rsid w:val="00804643"/>
    <w:rsid w:val="00805CEE"/>
    <w:rsid w:val="0081065F"/>
    <w:rsid w:val="00810855"/>
    <w:rsid w:val="00812ED1"/>
    <w:rsid w:val="008136A4"/>
    <w:rsid w:val="00813CC5"/>
    <w:rsid w:val="00816BC8"/>
    <w:rsid w:val="008171A3"/>
    <w:rsid w:val="0082047D"/>
    <w:rsid w:val="00821EC4"/>
    <w:rsid w:val="00826C8D"/>
    <w:rsid w:val="00827159"/>
    <w:rsid w:val="008312FD"/>
    <w:rsid w:val="00832E86"/>
    <w:rsid w:val="00832F64"/>
    <w:rsid w:val="00833610"/>
    <w:rsid w:val="0083729B"/>
    <w:rsid w:val="00837381"/>
    <w:rsid w:val="0084077A"/>
    <w:rsid w:val="00844A0D"/>
    <w:rsid w:val="00852166"/>
    <w:rsid w:val="00852FB0"/>
    <w:rsid w:val="0085593A"/>
    <w:rsid w:val="00855CDC"/>
    <w:rsid w:val="00856247"/>
    <w:rsid w:val="008611C7"/>
    <w:rsid w:val="00861AA3"/>
    <w:rsid w:val="00863F88"/>
    <w:rsid w:val="00866BF5"/>
    <w:rsid w:val="00867314"/>
    <w:rsid w:val="00871F07"/>
    <w:rsid w:val="0087217F"/>
    <w:rsid w:val="0087387F"/>
    <w:rsid w:val="00876A54"/>
    <w:rsid w:val="008812BF"/>
    <w:rsid w:val="00882AAD"/>
    <w:rsid w:val="00885223"/>
    <w:rsid w:val="0088534C"/>
    <w:rsid w:val="00887FFC"/>
    <w:rsid w:val="00891C49"/>
    <w:rsid w:val="00893F59"/>
    <w:rsid w:val="00894E80"/>
    <w:rsid w:val="0089678E"/>
    <w:rsid w:val="00897FEA"/>
    <w:rsid w:val="008A329A"/>
    <w:rsid w:val="008A3C2E"/>
    <w:rsid w:val="008A4591"/>
    <w:rsid w:val="008A49E9"/>
    <w:rsid w:val="008A51F0"/>
    <w:rsid w:val="008A7C1C"/>
    <w:rsid w:val="008B150B"/>
    <w:rsid w:val="008B4698"/>
    <w:rsid w:val="008B5373"/>
    <w:rsid w:val="008B6696"/>
    <w:rsid w:val="008B7126"/>
    <w:rsid w:val="008B76D7"/>
    <w:rsid w:val="008B7F0C"/>
    <w:rsid w:val="008C01FC"/>
    <w:rsid w:val="008C03A5"/>
    <w:rsid w:val="008C2C86"/>
    <w:rsid w:val="008C57CF"/>
    <w:rsid w:val="008C6EFF"/>
    <w:rsid w:val="008D08B4"/>
    <w:rsid w:val="008D1093"/>
    <w:rsid w:val="008D4516"/>
    <w:rsid w:val="008D585D"/>
    <w:rsid w:val="008D63C2"/>
    <w:rsid w:val="008E1E8A"/>
    <w:rsid w:val="008E2022"/>
    <w:rsid w:val="008E3B49"/>
    <w:rsid w:val="008E77A5"/>
    <w:rsid w:val="008F7966"/>
    <w:rsid w:val="00900F6C"/>
    <w:rsid w:val="00903A7D"/>
    <w:rsid w:val="0091058D"/>
    <w:rsid w:val="00920242"/>
    <w:rsid w:val="0092528F"/>
    <w:rsid w:val="00927EED"/>
    <w:rsid w:val="009300C9"/>
    <w:rsid w:val="00932C1C"/>
    <w:rsid w:val="00934811"/>
    <w:rsid w:val="00935223"/>
    <w:rsid w:val="0093596B"/>
    <w:rsid w:val="00941B05"/>
    <w:rsid w:val="00941FD2"/>
    <w:rsid w:val="009439D2"/>
    <w:rsid w:val="00944F1F"/>
    <w:rsid w:val="00946877"/>
    <w:rsid w:val="009474A0"/>
    <w:rsid w:val="00950D6E"/>
    <w:rsid w:val="00954860"/>
    <w:rsid w:val="00954932"/>
    <w:rsid w:val="0095740C"/>
    <w:rsid w:val="009613A8"/>
    <w:rsid w:val="00963339"/>
    <w:rsid w:val="00963CE3"/>
    <w:rsid w:val="00964D1F"/>
    <w:rsid w:val="00970318"/>
    <w:rsid w:val="00973558"/>
    <w:rsid w:val="00974E10"/>
    <w:rsid w:val="00975983"/>
    <w:rsid w:val="009817B4"/>
    <w:rsid w:val="00981FBA"/>
    <w:rsid w:val="00984DAB"/>
    <w:rsid w:val="009923B8"/>
    <w:rsid w:val="00994E1A"/>
    <w:rsid w:val="00997EDD"/>
    <w:rsid w:val="009A0252"/>
    <w:rsid w:val="009A3772"/>
    <w:rsid w:val="009A7DD4"/>
    <w:rsid w:val="009B1641"/>
    <w:rsid w:val="009B2991"/>
    <w:rsid w:val="009B60BD"/>
    <w:rsid w:val="009B7033"/>
    <w:rsid w:val="009B7154"/>
    <w:rsid w:val="009C0BA0"/>
    <w:rsid w:val="009C29A3"/>
    <w:rsid w:val="009C2B8B"/>
    <w:rsid w:val="009D0BA8"/>
    <w:rsid w:val="009D16A0"/>
    <w:rsid w:val="009D3E0D"/>
    <w:rsid w:val="009D4C6C"/>
    <w:rsid w:val="009D5BF4"/>
    <w:rsid w:val="009D679D"/>
    <w:rsid w:val="009D7821"/>
    <w:rsid w:val="009E111F"/>
    <w:rsid w:val="009E211A"/>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6858"/>
    <w:rsid w:val="00A14049"/>
    <w:rsid w:val="00A1677E"/>
    <w:rsid w:val="00A16D82"/>
    <w:rsid w:val="00A17624"/>
    <w:rsid w:val="00A17AD9"/>
    <w:rsid w:val="00A213EF"/>
    <w:rsid w:val="00A23EC2"/>
    <w:rsid w:val="00A26F6D"/>
    <w:rsid w:val="00A27BEF"/>
    <w:rsid w:val="00A30DA2"/>
    <w:rsid w:val="00A315A9"/>
    <w:rsid w:val="00A33E61"/>
    <w:rsid w:val="00A3757B"/>
    <w:rsid w:val="00A463E1"/>
    <w:rsid w:val="00A47D32"/>
    <w:rsid w:val="00A51AAC"/>
    <w:rsid w:val="00A56B9F"/>
    <w:rsid w:val="00A56CBF"/>
    <w:rsid w:val="00A71F75"/>
    <w:rsid w:val="00A72349"/>
    <w:rsid w:val="00A72E56"/>
    <w:rsid w:val="00A73964"/>
    <w:rsid w:val="00A76C66"/>
    <w:rsid w:val="00A77DAF"/>
    <w:rsid w:val="00A801F6"/>
    <w:rsid w:val="00A82808"/>
    <w:rsid w:val="00A82B3D"/>
    <w:rsid w:val="00A831B5"/>
    <w:rsid w:val="00A83536"/>
    <w:rsid w:val="00A86CB0"/>
    <w:rsid w:val="00A90CDF"/>
    <w:rsid w:val="00A90DDA"/>
    <w:rsid w:val="00A9430E"/>
    <w:rsid w:val="00A9433A"/>
    <w:rsid w:val="00A94CF7"/>
    <w:rsid w:val="00A965A9"/>
    <w:rsid w:val="00AA1AA5"/>
    <w:rsid w:val="00AA3ED7"/>
    <w:rsid w:val="00AB012E"/>
    <w:rsid w:val="00AB2CB8"/>
    <w:rsid w:val="00AB33AF"/>
    <w:rsid w:val="00AB3955"/>
    <w:rsid w:val="00AB6D93"/>
    <w:rsid w:val="00AB7D6A"/>
    <w:rsid w:val="00AC013E"/>
    <w:rsid w:val="00AC4931"/>
    <w:rsid w:val="00AC7AA3"/>
    <w:rsid w:val="00AC7F76"/>
    <w:rsid w:val="00AD521D"/>
    <w:rsid w:val="00AD679B"/>
    <w:rsid w:val="00AE0DAD"/>
    <w:rsid w:val="00AE11C8"/>
    <w:rsid w:val="00AE2D1E"/>
    <w:rsid w:val="00AE3056"/>
    <w:rsid w:val="00AE328B"/>
    <w:rsid w:val="00AF2D91"/>
    <w:rsid w:val="00AF3F9F"/>
    <w:rsid w:val="00B01042"/>
    <w:rsid w:val="00B02B42"/>
    <w:rsid w:val="00B060FC"/>
    <w:rsid w:val="00B0670C"/>
    <w:rsid w:val="00B13561"/>
    <w:rsid w:val="00B14403"/>
    <w:rsid w:val="00B16361"/>
    <w:rsid w:val="00B16A73"/>
    <w:rsid w:val="00B22F2C"/>
    <w:rsid w:val="00B23CD0"/>
    <w:rsid w:val="00B25ABF"/>
    <w:rsid w:val="00B25D9E"/>
    <w:rsid w:val="00B34767"/>
    <w:rsid w:val="00B405BE"/>
    <w:rsid w:val="00B4283E"/>
    <w:rsid w:val="00B42A87"/>
    <w:rsid w:val="00B43637"/>
    <w:rsid w:val="00B46D22"/>
    <w:rsid w:val="00B47F32"/>
    <w:rsid w:val="00B5078A"/>
    <w:rsid w:val="00B51CF7"/>
    <w:rsid w:val="00B52421"/>
    <w:rsid w:val="00B53359"/>
    <w:rsid w:val="00B53F3B"/>
    <w:rsid w:val="00B554FC"/>
    <w:rsid w:val="00B61D0D"/>
    <w:rsid w:val="00B63004"/>
    <w:rsid w:val="00B630DC"/>
    <w:rsid w:val="00B6510F"/>
    <w:rsid w:val="00B659AA"/>
    <w:rsid w:val="00B65C76"/>
    <w:rsid w:val="00B749FD"/>
    <w:rsid w:val="00B75430"/>
    <w:rsid w:val="00B75EE3"/>
    <w:rsid w:val="00B75FF0"/>
    <w:rsid w:val="00B7668F"/>
    <w:rsid w:val="00B83729"/>
    <w:rsid w:val="00B879A0"/>
    <w:rsid w:val="00B9001D"/>
    <w:rsid w:val="00B91F9E"/>
    <w:rsid w:val="00B92549"/>
    <w:rsid w:val="00B92A9E"/>
    <w:rsid w:val="00B93CD8"/>
    <w:rsid w:val="00B94486"/>
    <w:rsid w:val="00B95929"/>
    <w:rsid w:val="00BA0B87"/>
    <w:rsid w:val="00BA11ED"/>
    <w:rsid w:val="00BA2E73"/>
    <w:rsid w:val="00BA3DF6"/>
    <w:rsid w:val="00BA4296"/>
    <w:rsid w:val="00BA5F3E"/>
    <w:rsid w:val="00BA61AB"/>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77AE"/>
    <w:rsid w:val="00BD0F95"/>
    <w:rsid w:val="00BD36C8"/>
    <w:rsid w:val="00BD79A4"/>
    <w:rsid w:val="00BE0030"/>
    <w:rsid w:val="00BE2350"/>
    <w:rsid w:val="00BE3304"/>
    <w:rsid w:val="00BE6ADC"/>
    <w:rsid w:val="00BE6EBC"/>
    <w:rsid w:val="00BE74FD"/>
    <w:rsid w:val="00BF023E"/>
    <w:rsid w:val="00BF5618"/>
    <w:rsid w:val="00BF5F1C"/>
    <w:rsid w:val="00C0291D"/>
    <w:rsid w:val="00C03E5A"/>
    <w:rsid w:val="00C11D92"/>
    <w:rsid w:val="00C138E7"/>
    <w:rsid w:val="00C13A7E"/>
    <w:rsid w:val="00C145CE"/>
    <w:rsid w:val="00C15AAE"/>
    <w:rsid w:val="00C21033"/>
    <w:rsid w:val="00C21C66"/>
    <w:rsid w:val="00C22426"/>
    <w:rsid w:val="00C22AFC"/>
    <w:rsid w:val="00C3262B"/>
    <w:rsid w:val="00C36E0E"/>
    <w:rsid w:val="00C4159F"/>
    <w:rsid w:val="00C4193E"/>
    <w:rsid w:val="00C41F5C"/>
    <w:rsid w:val="00C44942"/>
    <w:rsid w:val="00C45EAC"/>
    <w:rsid w:val="00C4608E"/>
    <w:rsid w:val="00C46200"/>
    <w:rsid w:val="00C4627E"/>
    <w:rsid w:val="00C4765B"/>
    <w:rsid w:val="00C50953"/>
    <w:rsid w:val="00C53A58"/>
    <w:rsid w:val="00C62AA0"/>
    <w:rsid w:val="00C63503"/>
    <w:rsid w:val="00C7162A"/>
    <w:rsid w:val="00C745A1"/>
    <w:rsid w:val="00C85ACD"/>
    <w:rsid w:val="00C87621"/>
    <w:rsid w:val="00C92136"/>
    <w:rsid w:val="00C94C99"/>
    <w:rsid w:val="00C94FE6"/>
    <w:rsid w:val="00CA04A5"/>
    <w:rsid w:val="00CA3892"/>
    <w:rsid w:val="00CA5F6A"/>
    <w:rsid w:val="00CA663D"/>
    <w:rsid w:val="00CA6A40"/>
    <w:rsid w:val="00CB0B08"/>
    <w:rsid w:val="00CB482E"/>
    <w:rsid w:val="00CB5977"/>
    <w:rsid w:val="00CB616D"/>
    <w:rsid w:val="00CB6839"/>
    <w:rsid w:val="00CC02BF"/>
    <w:rsid w:val="00CC2643"/>
    <w:rsid w:val="00CC4923"/>
    <w:rsid w:val="00CC7CED"/>
    <w:rsid w:val="00CD0A7B"/>
    <w:rsid w:val="00CD5F90"/>
    <w:rsid w:val="00CD6096"/>
    <w:rsid w:val="00CD6FA4"/>
    <w:rsid w:val="00CD7E3F"/>
    <w:rsid w:val="00CE07FF"/>
    <w:rsid w:val="00CE0A1F"/>
    <w:rsid w:val="00CE170C"/>
    <w:rsid w:val="00CE2C2A"/>
    <w:rsid w:val="00CF5DBA"/>
    <w:rsid w:val="00D01164"/>
    <w:rsid w:val="00D041F1"/>
    <w:rsid w:val="00D05A62"/>
    <w:rsid w:val="00D05CD4"/>
    <w:rsid w:val="00D06BFD"/>
    <w:rsid w:val="00D07FA3"/>
    <w:rsid w:val="00D10B1C"/>
    <w:rsid w:val="00D20D90"/>
    <w:rsid w:val="00D230E1"/>
    <w:rsid w:val="00D271F1"/>
    <w:rsid w:val="00D275F7"/>
    <w:rsid w:val="00D27BCE"/>
    <w:rsid w:val="00D333CF"/>
    <w:rsid w:val="00D34DBB"/>
    <w:rsid w:val="00D35341"/>
    <w:rsid w:val="00D35E74"/>
    <w:rsid w:val="00D3603C"/>
    <w:rsid w:val="00D36191"/>
    <w:rsid w:val="00D374B7"/>
    <w:rsid w:val="00D37C8F"/>
    <w:rsid w:val="00D405AD"/>
    <w:rsid w:val="00D41290"/>
    <w:rsid w:val="00D46188"/>
    <w:rsid w:val="00D46E94"/>
    <w:rsid w:val="00D46EA7"/>
    <w:rsid w:val="00D476BF"/>
    <w:rsid w:val="00D50582"/>
    <w:rsid w:val="00D5071E"/>
    <w:rsid w:val="00D5591B"/>
    <w:rsid w:val="00D568CA"/>
    <w:rsid w:val="00D56BC5"/>
    <w:rsid w:val="00D61530"/>
    <w:rsid w:val="00D6161A"/>
    <w:rsid w:val="00D62B3B"/>
    <w:rsid w:val="00D63653"/>
    <w:rsid w:val="00D71E10"/>
    <w:rsid w:val="00D77709"/>
    <w:rsid w:val="00D80B22"/>
    <w:rsid w:val="00D85997"/>
    <w:rsid w:val="00D86E6A"/>
    <w:rsid w:val="00D91208"/>
    <w:rsid w:val="00D92743"/>
    <w:rsid w:val="00D92912"/>
    <w:rsid w:val="00D97E98"/>
    <w:rsid w:val="00D97EE9"/>
    <w:rsid w:val="00DA1039"/>
    <w:rsid w:val="00DA1DAA"/>
    <w:rsid w:val="00DA2122"/>
    <w:rsid w:val="00DA7251"/>
    <w:rsid w:val="00DB1FD1"/>
    <w:rsid w:val="00DB43E0"/>
    <w:rsid w:val="00DB4827"/>
    <w:rsid w:val="00DB4E8B"/>
    <w:rsid w:val="00DC16F9"/>
    <w:rsid w:val="00DC5234"/>
    <w:rsid w:val="00DC652E"/>
    <w:rsid w:val="00DD14F0"/>
    <w:rsid w:val="00DD258C"/>
    <w:rsid w:val="00DD2937"/>
    <w:rsid w:val="00DD2EF0"/>
    <w:rsid w:val="00DD463B"/>
    <w:rsid w:val="00DD5207"/>
    <w:rsid w:val="00DD578C"/>
    <w:rsid w:val="00DD72D8"/>
    <w:rsid w:val="00DE31BA"/>
    <w:rsid w:val="00DE35EA"/>
    <w:rsid w:val="00DE57A8"/>
    <w:rsid w:val="00DE5A94"/>
    <w:rsid w:val="00DE7381"/>
    <w:rsid w:val="00DF0EA2"/>
    <w:rsid w:val="00DF53B7"/>
    <w:rsid w:val="00DF57B4"/>
    <w:rsid w:val="00E00102"/>
    <w:rsid w:val="00E01237"/>
    <w:rsid w:val="00E025A7"/>
    <w:rsid w:val="00E06461"/>
    <w:rsid w:val="00E10B86"/>
    <w:rsid w:val="00E12152"/>
    <w:rsid w:val="00E166E8"/>
    <w:rsid w:val="00E167ED"/>
    <w:rsid w:val="00E17914"/>
    <w:rsid w:val="00E32ACB"/>
    <w:rsid w:val="00E32B62"/>
    <w:rsid w:val="00E425E6"/>
    <w:rsid w:val="00E4456F"/>
    <w:rsid w:val="00E4468A"/>
    <w:rsid w:val="00E478AF"/>
    <w:rsid w:val="00E47A2C"/>
    <w:rsid w:val="00E57182"/>
    <w:rsid w:val="00E638F2"/>
    <w:rsid w:val="00E63C96"/>
    <w:rsid w:val="00E64844"/>
    <w:rsid w:val="00E65269"/>
    <w:rsid w:val="00E6697B"/>
    <w:rsid w:val="00E66C63"/>
    <w:rsid w:val="00E73FE8"/>
    <w:rsid w:val="00E7439E"/>
    <w:rsid w:val="00E77D65"/>
    <w:rsid w:val="00E82433"/>
    <w:rsid w:val="00E83529"/>
    <w:rsid w:val="00E838BB"/>
    <w:rsid w:val="00E847EE"/>
    <w:rsid w:val="00E86029"/>
    <w:rsid w:val="00E90272"/>
    <w:rsid w:val="00E90F6B"/>
    <w:rsid w:val="00E91D07"/>
    <w:rsid w:val="00E93130"/>
    <w:rsid w:val="00E95363"/>
    <w:rsid w:val="00EA5DF4"/>
    <w:rsid w:val="00EB488B"/>
    <w:rsid w:val="00EC1A62"/>
    <w:rsid w:val="00EC208F"/>
    <w:rsid w:val="00EC413B"/>
    <w:rsid w:val="00EC7F72"/>
    <w:rsid w:val="00ED0676"/>
    <w:rsid w:val="00ED1065"/>
    <w:rsid w:val="00ED1451"/>
    <w:rsid w:val="00ED152D"/>
    <w:rsid w:val="00ED2576"/>
    <w:rsid w:val="00ED29BE"/>
    <w:rsid w:val="00ED31F3"/>
    <w:rsid w:val="00ED3CAA"/>
    <w:rsid w:val="00ED5F90"/>
    <w:rsid w:val="00EE007A"/>
    <w:rsid w:val="00EE0D16"/>
    <w:rsid w:val="00EE1286"/>
    <w:rsid w:val="00EE1AC0"/>
    <w:rsid w:val="00EE3C2C"/>
    <w:rsid w:val="00EE3E0F"/>
    <w:rsid w:val="00EE5FFA"/>
    <w:rsid w:val="00EE7169"/>
    <w:rsid w:val="00EE7204"/>
    <w:rsid w:val="00EF025E"/>
    <w:rsid w:val="00EF26C9"/>
    <w:rsid w:val="00EF318C"/>
    <w:rsid w:val="00EF6A1A"/>
    <w:rsid w:val="00EF6BC8"/>
    <w:rsid w:val="00F01743"/>
    <w:rsid w:val="00F024E3"/>
    <w:rsid w:val="00F04134"/>
    <w:rsid w:val="00F064F8"/>
    <w:rsid w:val="00F0795B"/>
    <w:rsid w:val="00F11CBB"/>
    <w:rsid w:val="00F13545"/>
    <w:rsid w:val="00F23052"/>
    <w:rsid w:val="00F30509"/>
    <w:rsid w:val="00F31101"/>
    <w:rsid w:val="00F33B21"/>
    <w:rsid w:val="00F34498"/>
    <w:rsid w:val="00F436C9"/>
    <w:rsid w:val="00F450FE"/>
    <w:rsid w:val="00F45753"/>
    <w:rsid w:val="00F45C3C"/>
    <w:rsid w:val="00F473EB"/>
    <w:rsid w:val="00F512D4"/>
    <w:rsid w:val="00F533AE"/>
    <w:rsid w:val="00F548DF"/>
    <w:rsid w:val="00F56CB1"/>
    <w:rsid w:val="00F57C50"/>
    <w:rsid w:val="00F62420"/>
    <w:rsid w:val="00F63542"/>
    <w:rsid w:val="00F64423"/>
    <w:rsid w:val="00F66337"/>
    <w:rsid w:val="00F700B5"/>
    <w:rsid w:val="00F70C38"/>
    <w:rsid w:val="00F70CE2"/>
    <w:rsid w:val="00F77C04"/>
    <w:rsid w:val="00F81AF4"/>
    <w:rsid w:val="00F84499"/>
    <w:rsid w:val="00F877E2"/>
    <w:rsid w:val="00F92555"/>
    <w:rsid w:val="00F9465C"/>
    <w:rsid w:val="00F94D07"/>
    <w:rsid w:val="00F96104"/>
    <w:rsid w:val="00F96327"/>
    <w:rsid w:val="00FA26BD"/>
    <w:rsid w:val="00FA3BD1"/>
    <w:rsid w:val="00FA4CC2"/>
    <w:rsid w:val="00FA7753"/>
    <w:rsid w:val="00FB19DB"/>
    <w:rsid w:val="00FB3F62"/>
    <w:rsid w:val="00FC0C7C"/>
    <w:rsid w:val="00FC0D99"/>
    <w:rsid w:val="00FC25D6"/>
    <w:rsid w:val="00FC2E6E"/>
    <w:rsid w:val="00FC5CA2"/>
    <w:rsid w:val="00FC64AF"/>
    <w:rsid w:val="00FC7DC5"/>
    <w:rsid w:val="00FD14BD"/>
    <w:rsid w:val="00FD1C2A"/>
    <w:rsid w:val="00FD5072"/>
    <w:rsid w:val="00FD6919"/>
    <w:rsid w:val="00FE06F5"/>
    <w:rsid w:val="00FE3925"/>
    <w:rsid w:val="00FE4C6A"/>
    <w:rsid w:val="00FE5E6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9063E-7800-4A08-8BE5-176AAA521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26</Pages>
  <Words>7838</Words>
  <Characters>44683</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52417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69</cp:revision>
  <cp:lastPrinted>2017-08-30T10:05:00Z</cp:lastPrinted>
  <dcterms:created xsi:type="dcterms:W3CDTF">2017-08-29T09:42:00Z</dcterms:created>
  <dcterms:modified xsi:type="dcterms:W3CDTF">2017-08-30T11:13:00Z</dcterms:modified>
</cp:coreProperties>
</file>