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D87" w:rsidRPr="0034489C" w:rsidRDefault="00B93D87" w:rsidP="00BB2261">
      <w:pPr>
        <w:pStyle w:val="Akti"/>
        <w:rPr>
          <w:spacing w:val="-4"/>
          <w:lang w:val="sq-AL"/>
        </w:rPr>
      </w:pPr>
      <w:r w:rsidRPr="0034489C">
        <w:rPr>
          <w:spacing w:val="-4"/>
          <w:lang w:val="sq-AL"/>
        </w:rPr>
        <w:t>VENDIM</w:t>
      </w:r>
    </w:p>
    <w:p w:rsidR="00B93D87" w:rsidRPr="0034489C" w:rsidRDefault="00AF556F" w:rsidP="00BB2261">
      <w:pPr>
        <w:pStyle w:val="NumriData"/>
        <w:rPr>
          <w:spacing w:val="-4"/>
          <w:lang w:val="sq-AL"/>
        </w:rPr>
      </w:pPr>
      <w:r w:rsidRPr="0034489C">
        <w:rPr>
          <w:spacing w:val="-4"/>
          <w:lang w:val="sq-AL"/>
        </w:rPr>
        <w:t>Nr.</w:t>
      </w:r>
      <w:r w:rsidR="00322A9B" w:rsidRPr="0034489C">
        <w:rPr>
          <w:spacing w:val="-4"/>
          <w:lang w:val="sq-AL"/>
        </w:rPr>
        <w:t xml:space="preserve"> </w:t>
      </w:r>
      <w:r w:rsidR="00773EDC" w:rsidRPr="0034489C">
        <w:rPr>
          <w:spacing w:val="-4"/>
          <w:lang w:val="sq-AL"/>
        </w:rPr>
        <w:t>91</w:t>
      </w:r>
      <w:r w:rsidR="00B93D87" w:rsidRPr="0034489C">
        <w:rPr>
          <w:spacing w:val="-4"/>
          <w:lang w:val="sq-AL"/>
        </w:rPr>
        <w:t>, d</w:t>
      </w:r>
      <w:r w:rsidR="00773EDC" w:rsidRPr="0034489C">
        <w:rPr>
          <w:spacing w:val="-4"/>
          <w:lang w:val="sq-AL"/>
        </w:rPr>
        <w:t>atë 8.2.2017</w:t>
      </w:r>
    </w:p>
    <w:p w:rsidR="00B93D87" w:rsidRPr="0034489C" w:rsidRDefault="00B93D87" w:rsidP="00B93D87">
      <w:pPr>
        <w:pStyle w:val="Paragrafi"/>
        <w:rPr>
          <w:spacing w:val="-4"/>
          <w:sz w:val="14"/>
          <w:lang w:val="sq-AL"/>
        </w:rPr>
      </w:pPr>
    </w:p>
    <w:p w:rsidR="00A4102C" w:rsidRPr="0034489C" w:rsidRDefault="00B93D87" w:rsidP="00BB2261">
      <w:pPr>
        <w:pStyle w:val="Titulli"/>
        <w:rPr>
          <w:spacing w:val="-4"/>
          <w:lang w:val="sq-AL"/>
        </w:rPr>
      </w:pPr>
      <w:r w:rsidRPr="0034489C">
        <w:rPr>
          <w:spacing w:val="-4"/>
          <w:lang w:val="sq-AL"/>
        </w:rPr>
        <w:t xml:space="preserve">PËR NJË NDRYSHIM NË VENDIMIN </w:t>
      </w:r>
      <w:r w:rsidR="00AF556F" w:rsidRPr="0034489C">
        <w:rPr>
          <w:spacing w:val="-4"/>
          <w:lang w:val="sq-AL"/>
        </w:rPr>
        <w:t xml:space="preserve">NR. </w:t>
      </w:r>
      <w:r w:rsidRPr="0034489C">
        <w:rPr>
          <w:spacing w:val="-4"/>
          <w:lang w:val="sq-AL"/>
        </w:rPr>
        <w:t xml:space="preserve">546, DATË 27.7.2016, TË KËSHILLIT TË MINISTRAVE, “PËR MIRATIMIN E NDRYSHIMIT TË STATUSIT, NGA TOKË BUJQËSORE NË TOKË TRUALL, PËR NDËRTIMIN E STACIONIT TË TRANSFERIMIT TË MBETJEVE </w:t>
      </w:r>
    </w:p>
    <w:p w:rsidR="00B93D87" w:rsidRPr="0034489C" w:rsidRDefault="00B93D87" w:rsidP="00BB2261">
      <w:pPr>
        <w:pStyle w:val="Titulli"/>
        <w:rPr>
          <w:spacing w:val="-4"/>
          <w:lang w:val="sq-AL"/>
        </w:rPr>
      </w:pPr>
      <w:r w:rsidRPr="0034489C">
        <w:rPr>
          <w:spacing w:val="-4"/>
          <w:lang w:val="sq-AL"/>
        </w:rPr>
        <w:t>TË BASHKISË POGRADEC”</w:t>
      </w:r>
    </w:p>
    <w:p w:rsidR="00B93D87" w:rsidRPr="0034489C" w:rsidRDefault="00B93D87" w:rsidP="00B93D87">
      <w:pPr>
        <w:pStyle w:val="Paragrafi"/>
        <w:rPr>
          <w:spacing w:val="-4"/>
          <w:sz w:val="14"/>
          <w:lang w:val="sq-AL"/>
        </w:rPr>
      </w:pPr>
    </w:p>
    <w:p w:rsidR="00B93D87" w:rsidRPr="0034489C" w:rsidRDefault="00B93D87" w:rsidP="00B93D87">
      <w:pPr>
        <w:pStyle w:val="Paragrafi"/>
        <w:rPr>
          <w:spacing w:val="-4"/>
          <w:lang w:val="sq-AL"/>
        </w:rPr>
      </w:pPr>
      <w:r w:rsidRPr="0034489C">
        <w:rPr>
          <w:spacing w:val="-4"/>
          <w:lang w:val="sq-AL"/>
        </w:rPr>
        <w:t xml:space="preserve">Në mbështetje të nenit 100 të Kushtetutës dhe të nenit 11/1, të ligjit </w:t>
      </w:r>
      <w:r w:rsidR="00AF556F" w:rsidRPr="0034489C">
        <w:rPr>
          <w:spacing w:val="-4"/>
          <w:lang w:val="sq-AL"/>
        </w:rPr>
        <w:t xml:space="preserve">nr. </w:t>
      </w:r>
      <w:r w:rsidRPr="0034489C">
        <w:rPr>
          <w:spacing w:val="-4"/>
          <w:lang w:val="sq-AL"/>
        </w:rPr>
        <w:t>8752, datë 26.3.2001, “Për krijimin dhe funksionimin e strukturave për administrimin dhe mbrojtjen e tokës”, të ndryshuar, me propozimin e ministrit të Transportit dhe Infrastrukturës, Këshilli i Ministrave</w:t>
      </w:r>
    </w:p>
    <w:p w:rsidR="00B93D87" w:rsidRPr="0034489C" w:rsidRDefault="00773EDC" w:rsidP="00BB2261">
      <w:pPr>
        <w:pStyle w:val="Titulli"/>
        <w:rPr>
          <w:b w:val="0"/>
          <w:spacing w:val="-4"/>
          <w:lang w:val="sq-AL"/>
        </w:rPr>
      </w:pPr>
      <w:r w:rsidRPr="0034489C">
        <w:rPr>
          <w:b w:val="0"/>
          <w:spacing w:val="-4"/>
          <w:lang w:val="sq-AL"/>
        </w:rPr>
        <w:lastRenderedPageBreak/>
        <w:t>VENDOS</w:t>
      </w:r>
      <w:r w:rsidR="00B93D87" w:rsidRPr="0034489C">
        <w:rPr>
          <w:b w:val="0"/>
          <w:spacing w:val="-4"/>
          <w:lang w:val="sq-AL"/>
        </w:rPr>
        <w:t>I:</w:t>
      </w:r>
    </w:p>
    <w:p w:rsidR="00B93D87" w:rsidRPr="0034489C" w:rsidRDefault="00B93D87" w:rsidP="00B93D87">
      <w:pPr>
        <w:pStyle w:val="Paragrafi"/>
        <w:rPr>
          <w:spacing w:val="-4"/>
          <w:sz w:val="14"/>
          <w:lang w:val="sq-AL"/>
        </w:rPr>
      </w:pPr>
    </w:p>
    <w:p w:rsidR="00B93D87" w:rsidRPr="0034489C" w:rsidRDefault="00773EDC" w:rsidP="00B93D87">
      <w:pPr>
        <w:pStyle w:val="Paragrafi"/>
        <w:rPr>
          <w:spacing w:val="-4"/>
          <w:lang w:val="sq-AL"/>
        </w:rPr>
      </w:pPr>
      <w:r w:rsidRPr="0034489C">
        <w:rPr>
          <w:spacing w:val="-4"/>
          <w:lang w:val="sq-AL"/>
        </w:rPr>
        <w:t xml:space="preserve">1. </w:t>
      </w:r>
      <w:r w:rsidR="00B93D87" w:rsidRPr="0034489C">
        <w:rPr>
          <w:spacing w:val="-4"/>
          <w:lang w:val="sq-AL"/>
        </w:rPr>
        <w:t xml:space="preserve">Në lidhjen </w:t>
      </w:r>
      <w:r w:rsidR="00AF556F" w:rsidRPr="0034489C">
        <w:rPr>
          <w:spacing w:val="-4"/>
          <w:lang w:val="sq-AL"/>
        </w:rPr>
        <w:t xml:space="preserve">nr. </w:t>
      </w:r>
      <w:r w:rsidR="00B93D87" w:rsidRPr="0034489C">
        <w:rPr>
          <w:spacing w:val="-4"/>
          <w:lang w:val="sq-AL"/>
        </w:rPr>
        <w:t xml:space="preserve">1, bashkëlidhur vendimit </w:t>
      </w:r>
      <w:r w:rsidR="00AF556F" w:rsidRPr="0034489C">
        <w:rPr>
          <w:spacing w:val="-4"/>
          <w:lang w:val="sq-AL"/>
        </w:rPr>
        <w:t xml:space="preserve">nr. </w:t>
      </w:r>
      <w:r w:rsidR="00B93D87" w:rsidRPr="0034489C">
        <w:rPr>
          <w:spacing w:val="-4"/>
          <w:lang w:val="sq-AL"/>
        </w:rPr>
        <w:t>546, datë 27.7.2016, të Këshillit të Ministrave, fshati “Çërravë” zëvendësohet me fshatin “Leshnicë” dhe zona kadastrale “</w:t>
      </w:r>
      <w:r w:rsidR="00AF556F" w:rsidRPr="0034489C">
        <w:rPr>
          <w:spacing w:val="-4"/>
          <w:lang w:val="sq-AL"/>
        </w:rPr>
        <w:t xml:space="preserve">nr. </w:t>
      </w:r>
      <w:r w:rsidR="00B93D87" w:rsidRPr="0034489C">
        <w:rPr>
          <w:spacing w:val="-4"/>
          <w:lang w:val="sq-AL"/>
        </w:rPr>
        <w:t>1387” zëvendësohet me zonën kadastrale “</w:t>
      </w:r>
      <w:r w:rsidR="00AF556F" w:rsidRPr="0034489C">
        <w:rPr>
          <w:spacing w:val="-4"/>
          <w:lang w:val="sq-AL"/>
        </w:rPr>
        <w:t xml:space="preserve">nr. </w:t>
      </w:r>
      <w:r w:rsidR="00B93D87" w:rsidRPr="0034489C">
        <w:rPr>
          <w:spacing w:val="-4"/>
          <w:lang w:val="sq-AL"/>
        </w:rPr>
        <w:t>2420”.</w:t>
      </w:r>
    </w:p>
    <w:p w:rsidR="00B93D87" w:rsidRPr="0034489C" w:rsidRDefault="00773EDC" w:rsidP="00B93D87">
      <w:pPr>
        <w:pStyle w:val="Paragrafi"/>
        <w:rPr>
          <w:spacing w:val="-4"/>
          <w:lang w:val="sq-AL"/>
        </w:rPr>
      </w:pPr>
      <w:r w:rsidRPr="0034489C">
        <w:rPr>
          <w:spacing w:val="-4"/>
          <w:lang w:val="sq-AL"/>
        </w:rPr>
        <w:t xml:space="preserve">2. </w:t>
      </w:r>
      <w:r w:rsidR="00B93D87" w:rsidRPr="0034489C">
        <w:rPr>
          <w:spacing w:val="-4"/>
          <w:lang w:val="sq-AL"/>
        </w:rPr>
        <w:t>Ngarkohen Ministria e Transportit dhe Infrastrukturës, Ministria e Bujqësisë, Zhvillimit Rural dhe Administrimit të Ujërave, Këshilli i Qarkut Korçë, Zyra Vendore e Regjistrimit të Pasurive të Paluajtshme Pogradec dhe Bashkia Pogradec për zbatimin e këtij vendimi.</w:t>
      </w:r>
    </w:p>
    <w:p w:rsidR="00B93D87" w:rsidRPr="0034489C" w:rsidRDefault="00B93D87" w:rsidP="00B93D87">
      <w:pPr>
        <w:pStyle w:val="Paragrafi"/>
        <w:rPr>
          <w:spacing w:val="-4"/>
          <w:lang w:val="sq-AL"/>
        </w:rPr>
      </w:pPr>
      <w:r w:rsidRPr="0034489C">
        <w:rPr>
          <w:spacing w:val="-4"/>
          <w:lang w:val="sq-AL"/>
        </w:rPr>
        <w:t xml:space="preserve">Ky vendim hyn në fuqi pas botimit në Fletoren </w:t>
      </w:r>
      <w:r w:rsidR="00773EDC" w:rsidRPr="0034489C">
        <w:rPr>
          <w:spacing w:val="-4"/>
          <w:lang w:val="sq-AL"/>
        </w:rPr>
        <w:t>Zyrtare</w:t>
      </w:r>
      <w:r w:rsidRPr="0034489C">
        <w:rPr>
          <w:spacing w:val="-4"/>
          <w:lang w:val="sq-AL"/>
        </w:rPr>
        <w:t>.</w:t>
      </w:r>
    </w:p>
    <w:p w:rsidR="00B93D87" w:rsidRPr="0034489C" w:rsidRDefault="00B93D87" w:rsidP="00B93D87">
      <w:pPr>
        <w:pStyle w:val="Paragrafi"/>
        <w:rPr>
          <w:sz w:val="14"/>
          <w:lang w:val="sq-AL"/>
        </w:rPr>
      </w:pPr>
    </w:p>
    <w:p w:rsidR="00773EDC" w:rsidRPr="00AF556F" w:rsidRDefault="00773EDC" w:rsidP="00BB2261">
      <w:pPr>
        <w:pStyle w:val="Autoriteti"/>
        <w:rPr>
          <w:lang w:val="sq-AL"/>
        </w:rPr>
      </w:pPr>
      <w:r w:rsidRPr="00AF556F">
        <w:rPr>
          <w:lang w:val="sq-AL"/>
        </w:rPr>
        <w:t xml:space="preserve">ZËVENDËSKRYEMINISTRI </w:t>
      </w:r>
    </w:p>
    <w:p w:rsidR="00773EDC" w:rsidRPr="00AF556F" w:rsidRDefault="00773EDC" w:rsidP="00BB2261">
      <w:pPr>
        <w:pStyle w:val="AutoritetiEmer"/>
        <w:rPr>
          <w:lang w:val="sq-AL"/>
        </w:rPr>
      </w:pPr>
      <w:r w:rsidRPr="00AF556F">
        <w:rPr>
          <w:lang w:val="sq-AL"/>
        </w:rPr>
        <w:t xml:space="preserve">Niko Peleshi </w:t>
      </w:r>
    </w:p>
    <w:p w:rsidR="008523C8" w:rsidRPr="00AF556F" w:rsidRDefault="008523C8" w:rsidP="008523C8">
      <w:pPr>
        <w:rPr>
          <w:lang w:val="sq-AL"/>
        </w:rPr>
      </w:pPr>
    </w:p>
    <w:p w:rsidR="00BD427C" w:rsidRPr="00AF556F" w:rsidRDefault="00BD427C" w:rsidP="00773EDC">
      <w:pPr>
        <w:rPr>
          <w:rFonts w:ascii="Garamond" w:hAnsi="Garamond"/>
          <w:b/>
          <w:sz w:val="24"/>
          <w:szCs w:val="24"/>
          <w:lang w:val="sq-AL"/>
        </w:rPr>
        <w:sectPr w:rsidR="00BD427C" w:rsidRPr="00AF556F" w:rsidSect="0034489C">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871"/>
          <w:cols w:num="2" w:space="454"/>
          <w:docGrid w:linePitch="360"/>
        </w:sectPr>
      </w:pPr>
    </w:p>
    <w:p w:rsidR="00773EDC" w:rsidRPr="00AF556F" w:rsidRDefault="00A743B8" w:rsidP="00A743B8">
      <w:pPr>
        <w:spacing w:after="0" w:line="240" w:lineRule="auto"/>
        <w:ind w:firstLine="288"/>
        <w:rPr>
          <w:rFonts w:ascii="Garamond" w:hAnsi="Garamond"/>
          <w:b/>
          <w:sz w:val="20"/>
          <w:szCs w:val="20"/>
          <w:lang w:val="sq-AL"/>
        </w:rPr>
      </w:pPr>
      <w:r w:rsidRPr="00AF556F">
        <w:rPr>
          <w:rFonts w:ascii="Garamond" w:hAnsi="Garamond"/>
          <w:b/>
          <w:sz w:val="20"/>
          <w:szCs w:val="20"/>
          <w:lang w:val="sq-AL"/>
        </w:rPr>
        <w:lastRenderedPageBreak/>
        <w:t xml:space="preserve">Lidhja 1. </w:t>
      </w:r>
      <w:r w:rsidR="00773EDC" w:rsidRPr="00AF556F">
        <w:rPr>
          <w:rFonts w:ascii="Garamond" w:hAnsi="Garamond"/>
          <w:b/>
          <w:sz w:val="20"/>
          <w:szCs w:val="20"/>
          <w:lang w:val="sq-AL"/>
        </w:rPr>
        <w:t xml:space="preserve">Tokë </w:t>
      </w:r>
      <w:r w:rsidRPr="00AF556F">
        <w:rPr>
          <w:rFonts w:ascii="Garamond" w:hAnsi="Garamond"/>
          <w:b/>
          <w:sz w:val="20"/>
          <w:szCs w:val="20"/>
          <w:lang w:val="sq-AL"/>
        </w:rPr>
        <w:t>b</w:t>
      </w:r>
      <w:r w:rsidR="00773EDC" w:rsidRPr="00AF556F">
        <w:rPr>
          <w:rFonts w:ascii="Garamond" w:hAnsi="Garamond"/>
          <w:b/>
          <w:sz w:val="20"/>
          <w:szCs w:val="20"/>
          <w:lang w:val="sq-AL"/>
        </w:rPr>
        <w:t>ujqësore (Kategoria VIII)</w:t>
      </w:r>
    </w:p>
    <w:tbl>
      <w:tblPr>
        <w:tblStyle w:val="TableGrid"/>
        <w:tblW w:w="5000" w:type="pct"/>
        <w:tblLook w:val="04A0"/>
      </w:tblPr>
      <w:tblGrid>
        <w:gridCol w:w="935"/>
        <w:gridCol w:w="1429"/>
        <w:gridCol w:w="904"/>
        <w:gridCol w:w="1256"/>
        <w:gridCol w:w="919"/>
        <w:gridCol w:w="844"/>
        <w:gridCol w:w="1056"/>
        <w:gridCol w:w="1256"/>
        <w:gridCol w:w="1256"/>
      </w:tblGrid>
      <w:tr w:rsidR="00773EDC" w:rsidRPr="00AF556F" w:rsidTr="00A743B8">
        <w:trPr>
          <w:trHeight w:val="338"/>
        </w:trPr>
        <w:tc>
          <w:tcPr>
            <w:tcW w:w="474" w:type="pct"/>
            <w:vAlign w:val="center"/>
          </w:tcPr>
          <w:p w:rsidR="00773EDC" w:rsidRPr="00AF556F" w:rsidRDefault="00773EDC" w:rsidP="00A743B8">
            <w:pPr>
              <w:ind w:firstLine="0"/>
              <w:jc w:val="center"/>
              <w:rPr>
                <w:rFonts w:ascii="Garamond" w:hAnsi="Garamond"/>
                <w:b/>
                <w:lang w:val="sq-AL"/>
              </w:rPr>
            </w:pPr>
            <w:r w:rsidRPr="00AF556F">
              <w:rPr>
                <w:rFonts w:ascii="Garamond" w:hAnsi="Garamond"/>
                <w:b/>
                <w:lang w:val="sq-AL"/>
              </w:rPr>
              <w:t>Bashkia</w:t>
            </w:r>
          </w:p>
        </w:tc>
        <w:tc>
          <w:tcPr>
            <w:tcW w:w="725" w:type="pct"/>
            <w:vAlign w:val="center"/>
          </w:tcPr>
          <w:p w:rsidR="00773EDC" w:rsidRPr="00AF556F" w:rsidRDefault="00773EDC" w:rsidP="00A743B8">
            <w:pPr>
              <w:ind w:firstLine="0"/>
              <w:jc w:val="center"/>
              <w:rPr>
                <w:rFonts w:ascii="Garamond" w:hAnsi="Garamond"/>
                <w:b/>
                <w:lang w:val="sq-AL"/>
              </w:rPr>
            </w:pPr>
            <w:r w:rsidRPr="00AF556F">
              <w:rPr>
                <w:rFonts w:ascii="Garamond" w:hAnsi="Garamond"/>
                <w:b/>
                <w:lang w:val="sq-AL"/>
              </w:rPr>
              <w:t>Njësia administrative</w:t>
            </w:r>
          </w:p>
        </w:tc>
        <w:tc>
          <w:tcPr>
            <w:tcW w:w="459" w:type="pct"/>
            <w:vAlign w:val="center"/>
          </w:tcPr>
          <w:p w:rsidR="00773EDC" w:rsidRPr="00AF556F" w:rsidRDefault="00773EDC" w:rsidP="00A743B8">
            <w:pPr>
              <w:ind w:firstLine="0"/>
              <w:jc w:val="center"/>
              <w:rPr>
                <w:rFonts w:ascii="Garamond" w:hAnsi="Garamond"/>
                <w:b/>
                <w:lang w:val="sq-AL"/>
              </w:rPr>
            </w:pPr>
            <w:r w:rsidRPr="00AF556F">
              <w:rPr>
                <w:rFonts w:ascii="Garamond" w:hAnsi="Garamond"/>
                <w:b/>
                <w:lang w:val="sq-AL"/>
              </w:rPr>
              <w:t>Fshati</w:t>
            </w:r>
          </w:p>
        </w:tc>
        <w:tc>
          <w:tcPr>
            <w:tcW w:w="637" w:type="pct"/>
            <w:vAlign w:val="center"/>
          </w:tcPr>
          <w:p w:rsidR="00773EDC" w:rsidRPr="00AF556F" w:rsidRDefault="00773EDC" w:rsidP="00A743B8">
            <w:pPr>
              <w:ind w:firstLine="0"/>
              <w:jc w:val="center"/>
              <w:rPr>
                <w:rFonts w:ascii="Garamond" w:hAnsi="Garamond"/>
                <w:b/>
                <w:lang w:val="sq-AL"/>
              </w:rPr>
            </w:pPr>
            <w:r w:rsidRPr="00AF556F">
              <w:rPr>
                <w:rFonts w:ascii="Garamond" w:hAnsi="Garamond"/>
                <w:b/>
                <w:lang w:val="sq-AL"/>
              </w:rPr>
              <w:t>Zona kadastrale</w:t>
            </w:r>
          </w:p>
        </w:tc>
        <w:tc>
          <w:tcPr>
            <w:tcW w:w="466" w:type="pct"/>
            <w:vAlign w:val="center"/>
          </w:tcPr>
          <w:p w:rsidR="00773EDC" w:rsidRPr="00AF556F" w:rsidRDefault="00773EDC" w:rsidP="00A743B8">
            <w:pPr>
              <w:ind w:firstLine="0"/>
              <w:jc w:val="center"/>
              <w:rPr>
                <w:rFonts w:ascii="Garamond" w:hAnsi="Garamond"/>
                <w:b/>
                <w:lang w:val="sq-AL"/>
              </w:rPr>
            </w:pPr>
            <w:r w:rsidRPr="00AF556F">
              <w:rPr>
                <w:rFonts w:ascii="Garamond" w:hAnsi="Garamond"/>
                <w:b/>
                <w:lang w:val="sq-AL"/>
              </w:rPr>
              <w:t>Numri i pasurisë</w:t>
            </w:r>
          </w:p>
        </w:tc>
        <w:tc>
          <w:tcPr>
            <w:tcW w:w="428" w:type="pct"/>
            <w:vAlign w:val="center"/>
          </w:tcPr>
          <w:p w:rsidR="00773EDC" w:rsidRPr="00AF556F" w:rsidRDefault="00773EDC" w:rsidP="00A743B8">
            <w:pPr>
              <w:ind w:firstLine="0"/>
              <w:jc w:val="center"/>
              <w:rPr>
                <w:rFonts w:ascii="Garamond" w:hAnsi="Garamond"/>
                <w:b/>
                <w:lang w:val="sq-AL"/>
              </w:rPr>
            </w:pPr>
            <w:r w:rsidRPr="00AF556F">
              <w:rPr>
                <w:rFonts w:ascii="Garamond" w:hAnsi="Garamond"/>
                <w:b/>
                <w:lang w:val="sq-AL"/>
              </w:rPr>
              <w:t>Pronari</w:t>
            </w:r>
          </w:p>
        </w:tc>
        <w:tc>
          <w:tcPr>
            <w:tcW w:w="536" w:type="pct"/>
            <w:vAlign w:val="center"/>
          </w:tcPr>
          <w:p w:rsidR="00773EDC" w:rsidRPr="00AF556F" w:rsidRDefault="00773EDC" w:rsidP="00A743B8">
            <w:pPr>
              <w:ind w:firstLine="0"/>
              <w:jc w:val="center"/>
              <w:rPr>
                <w:rFonts w:ascii="Garamond" w:hAnsi="Garamond"/>
                <w:b/>
                <w:lang w:val="sq-AL"/>
              </w:rPr>
            </w:pPr>
            <w:r w:rsidRPr="00AF556F">
              <w:rPr>
                <w:rFonts w:ascii="Garamond" w:hAnsi="Garamond"/>
                <w:b/>
                <w:lang w:val="sq-AL"/>
              </w:rPr>
              <w:t>Lloji i pasurisë</w:t>
            </w:r>
          </w:p>
        </w:tc>
        <w:tc>
          <w:tcPr>
            <w:tcW w:w="637" w:type="pct"/>
            <w:vAlign w:val="center"/>
          </w:tcPr>
          <w:p w:rsidR="00773EDC" w:rsidRPr="00AF556F" w:rsidRDefault="00773EDC" w:rsidP="00A743B8">
            <w:pPr>
              <w:ind w:firstLine="0"/>
              <w:jc w:val="center"/>
              <w:rPr>
                <w:rFonts w:ascii="Garamond" w:hAnsi="Garamond"/>
                <w:b/>
                <w:lang w:val="sq-AL"/>
              </w:rPr>
            </w:pPr>
            <w:r w:rsidRPr="00AF556F">
              <w:rPr>
                <w:rFonts w:ascii="Garamond" w:hAnsi="Garamond"/>
                <w:b/>
                <w:lang w:val="sq-AL"/>
              </w:rPr>
              <w:t>Kategoria e tokës bujqësore</w:t>
            </w:r>
          </w:p>
        </w:tc>
        <w:tc>
          <w:tcPr>
            <w:tcW w:w="637" w:type="pct"/>
            <w:vAlign w:val="center"/>
          </w:tcPr>
          <w:p w:rsidR="00773EDC" w:rsidRPr="00AF556F" w:rsidRDefault="00773EDC" w:rsidP="00A743B8">
            <w:pPr>
              <w:ind w:firstLine="0"/>
              <w:jc w:val="center"/>
              <w:rPr>
                <w:rFonts w:ascii="Garamond" w:hAnsi="Garamond"/>
                <w:b/>
                <w:lang w:val="sq-AL"/>
              </w:rPr>
            </w:pPr>
            <w:r w:rsidRPr="00AF556F">
              <w:rPr>
                <w:rFonts w:ascii="Garamond" w:hAnsi="Garamond"/>
                <w:b/>
                <w:lang w:val="sq-AL"/>
              </w:rPr>
              <w:t>Truall i kërkuar</w:t>
            </w:r>
          </w:p>
          <w:p w:rsidR="00773EDC" w:rsidRPr="00AF556F" w:rsidRDefault="00773EDC" w:rsidP="00A743B8">
            <w:pPr>
              <w:ind w:firstLine="0"/>
              <w:jc w:val="center"/>
              <w:rPr>
                <w:rFonts w:ascii="Garamond" w:hAnsi="Garamond"/>
                <w:b/>
                <w:lang w:val="sq-AL"/>
              </w:rPr>
            </w:pPr>
            <w:r w:rsidRPr="00AF556F">
              <w:rPr>
                <w:rFonts w:ascii="Garamond" w:hAnsi="Garamond"/>
                <w:b/>
                <w:lang w:val="sq-AL"/>
              </w:rPr>
              <w:t>(m</w:t>
            </w:r>
            <w:r w:rsidRPr="00AF556F">
              <w:rPr>
                <w:rFonts w:ascii="Garamond" w:hAnsi="Garamond"/>
                <w:b/>
                <w:vertAlign w:val="superscript"/>
                <w:lang w:val="sq-AL"/>
              </w:rPr>
              <w:t>2</w:t>
            </w:r>
            <w:r w:rsidRPr="00AF556F">
              <w:rPr>
                <w:rFonts w:ascii="Garamond" w:hAnsi="Garamond"/>
                <w:b/>
                <w:lang w:val="sq-AL"/>
              </w:rPr>
              <w:t>)</w:t>
            </w:r>
          </w:p>
        </w:tc>
      </w:tr>
      <w:tr w:rsidR="00773EDC" w:rsidRPr="00AF556F" w:rsidTr="00A743B8">
        <w:trPr>
          <w:trHeight w:val="288"/>
        </w:trPr>
        <w:tc>
          <w:tcPr>
            <w:tcW w:w="474" w:type="pct"/>
            <w:vAlign w:val="center"/>
          </w:tcPr>
          <w:p w:rsidR="00773EDC" w:rsidRPr="00AF556F" w:rsidRDefault="00773EDC" w:rsidP="00A743B8">
            <w:pPr>
              <w:ind w:firstLine="0"/>
              <w:jc w:val="center"/>
              <w:rPr>
                <w:rFonts w:ascii="Garamond" w:hAnsi="Garamond"/>
                <w:lang w:val="sq-AL"/>
              </w:rPr>
            </w:pPr>
            <w:r w:rsidRPr="00AF556F">
              <w:rPr>
                <w:rFonts w:ascii="Garamond" w:hAnsi="Garamond"/>
                <w:lang w:val="sq-AL"/>
              </w:rPr>
              <w:t>Pogradec</w:t>
            </w:r>
          </w:p>
        </w:tc>
        <w:tc>
          <w:tcPr>
            <w:tcW w:w="725" w:type="pct"/>
            <w:vAlign w:val="center"/>
          </w:tcPr>
          <w:p w:rsidR="00773EDC" w:rsidRPr="00AF556F" w:rsidRDefault="00773EDC" w:rsidP="00A743B8">
            <w:pPr>
              <w:ind w:firstLine="0"/>
              <w:jc w:val="center"/>
              <w:rPr>
                <w:rFonts w:ascii="Garamond" w:hAnsi="Garamond"/>
                <w:lang w:val="sq-AL"/>
              </w:rPr>
            </w:pPr>
            <w:r w:rsidRPr="00AF556F">
              <w:rPr>
                <w:rFonts w:ascii="Garamond" w:hAnsi="Garamond"/>
                <w:lang w:val="sq-AL"/>
              </w:rPr>
              <w:t>Çërravë</w:t>
            </w:r>
          </w:p>
        </w:tc>
        <w:tc>
          <w:tcPr>
            <w:tcW w:w="459" w:type="pct"/>
            <w:vAlign w:val="center"/>
          </w:tcPr>
          <w:p w:rsidR="00773EDC" w:rsidRPr="00AF556F" w:rsidRDefault="00773EDC" w:rsidP="00A743B8">
            <w:pPr>
              <w:ind w:firstLine="0"/>
              <w:jc w:val="center"/>
              <w:rPr>
                <w:rFonts w:ascii="Garamond" w:hAnsi="Garamond"/>
                <w:lang w:val="sq-AL"/>
              </w:rPr>
            </w:pPr>
            <w:r w:rsidRPr="00AF556F">
              <w:rPr>
                <w:rFonts w:ascii="Garamond" w:hAnsi="Garamond"/>
                <w:lang w:val="sq-AL"/>
              </w:rPr>
              <w:t>Leshnicë</w:t>
            </w:r>
          </w:p>
        </w:tc>
        <w:tc>
          <w:tcPr>
            <w:tcW w:w="637" w:type="pct"/>
            <w:vAlign w:val="center"/>
          </w:tcPr>
          <w:p w:rsidR="00773EDC" w:rsidRPr="00AF556F" w:rsidRDefault="00773EDC" w:rsidP="00A743B8">
            <w:pPr>
              <w:ind w:firstLine="0"/>
              <w:jc w:val="center"/>
              <w:rPr>
                <w:rFonts w:ascii="Garamond" w:hAnsi="Garamond"/>
                <w:lang w:val="sq-AL"/>
              </w:rPr>
            </w:pPr>
            <w:r w:rsidRPr="00AF556F">
              <w:rPr>
                <w:rFonts w:ascii="Garamond" w:hAnsi="Garamond"/>
                <w:lang w:val="sq-AL"/>
              </w:rPr>
              <w:t>2420</w:t>
            </w:r>
          </w:p>
        </w:tc>
        <w:tc>
          <w:tcPr>
            <w:tcW w:w="466" w:type="pct"/>
            <w:vAlign w:val="center"/>
          </w:tcPr>
          <w:p w:rsidR="00773EDC" w:rsidRPr="00AF556F" w:rsidRDefault="00773EDC" w:rsidP="00A743B8">
            <w:pPr>
              <w:ind w:firstLine="0"/>
              <w:jc w:val="center"/>
              <w:rPr>
                <w:rFonts w:ascii="Garamond" w:hAnsi="Garamond"/>
                <w:lang w:val="sq-AL"/>
              </w:rPr>
            </w:pPr>
            <w:r w:rsidRPr="00AF556F">
              <w:rPr>
                <w:rFonts w:ascii="Garamond" w:hAnsi="Garamond"/>
                <w:lang w:val="sq-AL"/>
              </w:rPr>
              <w:t>77</w:t>
            </w:r>
          </w:p>
        </w:tc>
        <w:tc>
          <w:tcPr>
            <w:tcW w:w="428" w:type="pct"/>
            <w:vAlign w:val="center"/>
          </w:tcPr>
          <w:p w:rsidR="00773EDC" w:rsidRPr="00AF556F" w:rsidRDefault="00773EDC" w:rsidP="00A743B8">
            <w:pPr>
              <w:ind w:firstLine="0"/>
              <w:jc w:val="center"/>
              <w:rPr>
                <w:rFonts w:ascii="Garamond" w:hAnsi="Garamond"/>
                <w:lang w:val="sq-AL"/>
              </w:rPr>
            </w:pPr>
            <w:r w:rsidRPr="00AF556F">
              <w:rPr>
                <w:rFonts w:ascii="Garamond" w:hAnsi="Garamond"/>
                <w:lang w:val="sq-AL"/>
              </w:rPr>
              <w:t>Tokë Shtet</w:t>
            </w:r>
          </w:p>
        </w:tc>
        <w:tc>
          <w:tcPr>
            <w:tcW w:w="536" w:type="pct"/>
            <w:vAlign w:val="center"/>
          </w:tcPr>
          <w:p w:rsidR="00773EDC" w:rsidRPr="00AF556F" w:rsidRDefault="00773EDC" w:rsidP="00A743B8">
            <w:pPr>
              <w:ind w:firstLine="0"/>
              <w:jc w:val="center"/>
              <w:rPr>
                <w:rFonts w:ascii="Garamond" w:hAnsi="Garamond"/>
                <w:lang w:val="sq-AL"/>
              </w:rPr>
            </w:pPr>
            <w:r w:rsidRPr="00AF556F">
              <w:rPr>
                <w:rFonts w:ascii="Garamond" w:hAnsi="Garamond"/>
                <w:lang w:val="sq-AL"/>
              </w:rPr>
              <w:t>Arë</w:t>
            </w:r>
          </w:p>
        </w:tc>
        <w:tc>
          <w:tcPr>
            <w:tcW w:w="637" w:type="pct"/>
            <w:vAlign w:val="center"/>
          </w:tcPr>
          <w:p w:rsidR="00773EDC" w:rsidRPr="00AF556F" w:rsidRDefault="00773EDC" w:rsidP="00A743B8">
            <w:pPr>
              <w:ind w:firstLine="0"/>
              <w:jc w:val="center"/>
              <w:rPr>
                <w:rFonts w:ascii="Garamond" w:hAnsi="Garamond"/>
                <w:lang w:val="sq-AL"/>
              </w:rPr>
            </w:pPr>
            <w:r w:rsidRPr="00AF556F">
              <w:rPr>
                <w:rFonts w:ascii="Garamond" w:hAnsi="Garamond"/>
                <w:lang w:val="sq-AL"/>
              </w:rPr>
              <w:t>VIII</w:t>
            </w:r>
          </w:p>
        </w:tc>
        <w:tc>
          <w:tcPr>
            <w:tcW w:w="637" w:type="pct"/>
            <w:vAlign w:val="center"/>
          </w:tcPr>
          <w:p w:rsidR="00773EDC" w:rsidRPr="00AF556F" w:rsidRDefault="00773EDC" w:rsidP="00A743B8">
            <w:pPr>
              <w:ind w:firstLine="0"/>
              <w:jc w:val="center"/>
              <w:rPr>
                <w:rFonts w:ascii="Garamond" w:hAnsi="Garamond"/>
                <w:lang w:val="sq-AL"/>
              </w:rPr>
            </w:pPr>
            <w:r w:rsidRPr="00AF556F">
              <w:rPr>
                <w:rFonts w:ascii="Garamond" w:hAnsi="Garamond"/>
                <w:lang w:val="sq-AL"/>
              </w:rPr>
              <w:t>5900</w:t>
            </w:r>
          </w:p>
        </w:tc>
      </w:tr>
    </w:tbl>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BD427C" w:rsidRPr="00AF556F" w:rsidRDefault="00BD427C" w:rsidP="00BB2261">
      <w:pPr>
        <w:pStyle w:val="Paragrafi"/>
        <w:jc w:val="center"/>
        <w:rPr>
          <w:b/>
          <w:lang w:val="sq-AL"/>
        </w:rPr>
        <w:sectPr w:rsidR="00BD427C" w:rsidRPr="00AF556F" w:rsidSect="008A378D">
          <w:type w:val="continuous"/>
          <w:pgSz w:w="11907" w:h="16840" w:code="9"/>
          <w:pgMar w:top="720" w:right="1134" w:bottom="720" w:left="1134" w:header="851" w:footer="851" w:gutter="0"/>
          <w:cols w:space="454"/>
          <w:docGrid w:linePitch="360"/>
        </w:sectPr>
      </w:pPr>
    </w:p>
    <w:p w:rsidR="003B7EE1" w:rsidRPr="00AF556F" w:rsidRDefault="003B7EE1" w:rsidP="00BB2261">
      <w:pPr>
        <w:pStyle w:val="Paragrafi"/>
        <w:jc w:val="center"/>
        <w:rPr>
          <w:b/>
          <w:lang w:val="sq-AL"/>
        </w:rPr>
      </w:pPr>
      <w:r w:rsidRPr="00AF556F">
        <w:rPr>
          <w:b/>
          <w:lang w:val="sq-AL"/>
        </w:rPr>
        <w:lastRenderedPageBreak/>
        <w:t>VENDIM</w:t>
      </w:r>
    </w:p>
    <w:p w:rsidR="003B7EE1" w:rsidRPr="00AF556F" w:rsidRDefault="00AF556F" w:rsidP="00BB2261">
      <w:pPr>
        <w:pStyle w:val="Paragrafi"/>
        <w:jc w:val="center"/>
        <w:rPr>
          <w:b/>
          <w:lang w:val="sq-AL"/>
        </w:rPr>
      </w:pPr>
      <w:r>
        <w:rPr>
          <w:b/>
          <w:lang w:val="sq-AL"/>
        </w:rPr>
        <w:t>Nr.</w:t>
      </w:r>
      <w:r w:rsidR="00322A9B">
        <w:rPr>
          <w:b/>
          <w:lang w:val="sq-AL"/>
        </w:rPr>
        <w:t xml:space="preserve"> </w:t>
      </w:r>
      <w:r w:rsidR="003B7EE1" w:rsidRPr="00AF556F">
        <w:rPr>
          <w:b/>
          <w:lang w:val="sq-AL"/>
        </w:rPr>
        <w:t>92, datë 8.2.2017</w:t>
      </w:r>
    </w:p>
    <w:p w:rsidR="003B7EE1" w:rsidRPr="00362484" w:rsidRDefault="003B7EE1" w:rsidP="00BB2261">
      <w:pPr>
        <w:pStyle w:val="Paragrafi"/>
        <w:jc w:val="center"/>
        <w:rPr>
          <w:b/>
          <w:sz w:val="14"/>
          <w:lang w:val="sq-AL"/>
        </w:rPr>
      </w:pPr>
    </w:p>
    <w:p w:rsidR="003B7EE1" w:rsidRPr="00AF556F" w:rsidRDefault="003B7EE1" w:rsidP="00BB2261">
      <w:pPr>
        <w:pStyle w:val="Paragrafi"/>
        <w:jc w:val="center"/>
        <w:rPr>
          <w:b/>
          <w:lang w:val="sq-AL"/>
        </w:rPr>
      </w:pPr>
      <w:r w:rsidRPr="00AF556F">
        <w:rPr>
          <w:b/>
          <w:lang w:val="sq-AL"/>
        </w:rPr>
        <w:t>PËR HEQJEN NGA FONDI PYJOR E KULLOSOR PUBLIK DHE PAKËSIMIN NË VOLUM TË SIPËRFAQEVE PYJORE E KULLOSORE PUBLIKE QË DO TË PËRDOREN NGA SHOQËRIA TAP-AG PËR NDËRTIMIN E SEKSIONIT TOKËSOR TË GAZSJELLËSIT TAP, PËR SEKTORËT 5B DHE 5C, NË QARQET KORÇË DHE BERAT</w:t>
      </w:r>
    </w:p>
    <w:p w:rsidR="003B7EE1" w:rsidRPr="00534182" w:rsidRDefault="003B7EE1" w:rsidP="00BB2261">
      <w:pPr>
        <w:pStyle w:val="Paragrafi"/>
        <w:jc w:val="center"/>
        <w:rPr>
          <w:b/>
          <w:sz w:val="14"/>
          <w:lang w:val="sq-AL"/>
        </w:rPr>
      </w:pPr>
    </w:p>
    <w:p w:rsidR="003B7EE1" w:rsidRPr="00AF556F" w:rsidRDefault="003B7EE1" w:rsidP="003B7EE1">
      <w:pPr>
        <w:pStyle w:val="Paragrafi"/>
        <w:rPr>
          <w:lang w:val="sq-AL"/>
        </w:rPr>
      </w:pPr>
      <w:r w:rsidRPr="00AF556F">
        <w:rPr>
          <w:lang w:val="sq-AL"/>
        </w:rPr>
        <w:t xml:space="preserve">Në mbështetje të nenit 100 të Kushtetutës, të pikës 1, të nenit 17, të ligjit </w:t>
      </w:r>
      <w:r w:rsidR="00AF556F">
        <w:rPr>
          <w:lang w:val="sq-AL"/>
        </w:rPr>
        <w:t xml:space="preserve">nr. </w:t>
      </w:r>
      <w:r w:rsidRPr="00AF556F">
        <w:rPr>
          <w:lang w:val="sq-AL"/>
        </w:rPr>
        <w:t xml:space="preserve">9385, datë 4.5.2005, “Për pyjet dhe shërbimin pyjor”, të ndryshuar, të nenit 17, të ligjit </w:t>
      </w:r>
      <w:r w:rsidR="00AF556F">
        <w:rPr>
          <w:lang w:val="sq-AL"/>
        </w:rPr>
        <w:t xml:space="preserve">nr. </w:t>
      </w:r>
      <w:r w:rsidRPr="00AF556F">
        <w:rPr>
          <w:lang w:val="sq-AL"/>
        </w:rPr>
        <w:t xml:space="preserve">9693, datë 19.3.2007, “Për fondin kullosor”, të ndryshuar, dhe të ligjit </w:t>
      </w:r>
      <w:r w:rsidR="00AF556F">
        <w:rPr>
          <w:lang w:val="sq-AL"/>
        </w:rPr>
        <w:t xml:space="preserve">nr. </w:t>
      </w:r>
      <w:r w:rsidRPr="00AF556F">
        <w:rPr>
          <w:lang w:val="sq-AL"/>
        </w:rPr>
        <w:t>116/2013, “Për miratimin e marrëveshjes, ndërmjet qeverisë së Republikës së Shqipërisë dhe shoqërisë “TAP-AG””, me propozimin e ministrit të Mjedisit dhe të ministrit të Energjisë dhe Industrisë, Këshilli i Ministrave</w:t>
      </w:r>
    </w:p>
    <w:p w:rsidR="007F68FD" w:rsidRDefault="007F68FD" w:rsidP="00BB2261">
      <w:pPr>
        <w:pStyle w:val="Paragrafi"/>
        <w:jc w:val="center"/>
        <w:rPr>
          <w:lang w:val="sq-AL"/>
        </w:rPr>
      </w:pPr>
    </w:p>
    <w:p w:rsidR="007F68FD" w:rsidRDefault="007F68FD" w:rsidP="00BB2261">
      <w:pPr>
        <w:pStyle w:val="Paragrafi"/>
        <w:jc w:val="center"/>
        <w:rPr>
          <w:lang w:val="sq-AL"/>
        </w:rPr>
      </w:pPr>
    </w:p>
    <w:p w:rsidR="003B7EE1" w:rsidRPr="00AF556F" w:rsidRDefault="003B7EE1" w:rsidP="00BB2261">
      <w:pPr>
        <w:pStyle w:val="Paragrafi"/>
        <w:jc w:val="center"/>
        <w:rPr>
          <w:lang w:val="sq-AL"/>
        </w:rPr>
      </w:pPr>
      <w:r w:rsidRPr="00AF556F">
        <w:rPr>
          <w:lang w:val="sq-AL"/>
        </w:rPr>
        <w:lastRenderedPageBreak/>
        <w:t>VENDOSI:</w:t>
      </w:r>
    </w:p>
    <w:p w:rsidR="003B7EE1" w:rsidRPr="007F68FD" w:rsidRDefault="003B7EE1" w:rsidP="003B7EE1">
      <w:pPr>
        <w:pStyle w:val="Paragrafi"/>
        <w:rPr>
          <w:sz w:val="14"/>
          <w:lang w:val="sq-AL"/>
        </w:rPr>
      </w:pPr>
    </w:p>
    <w:p w:rsidR="003B7EE1" w:rsidRPr="00AF556F" w:rsidRDefault="00331006" w:rsidP="003B7EE1">
      <w:pPr>
        <w:pStyle w:val="Paragrafi"/>
        <w:rPr>
          <w:lang w:val="sq-AL"/>
        </w:rPr>
      </w:pPr>
      <w:r w:rsidRPr="00331006">
        <w:rPr>
          <w:lang w:val="sq-AL"/>
        </w:rPr>
        <w:t xml:space="preserve">1. </w:t>
      </w:r>
      <w:r w:rsidR="003B7EE1" w:rsidRPr="00331006">
        <w:rPr>
          <w:lang w:val="sq-AL"/>
        </w:rPr>
        <w:t xml:space="preserve">Sipërfaqja </w:t>
      </w:r>
      <w:r w:rsidR="003B7EE1" w:rsidRPr="00AF556F">
        <w:rPr>
          <w:lang w:val="sq-AL"/>
        </w:rPr>
        <w:t>pyjore prej 26 ha, që do të përdoret nga shoqëria “TAP-AG” për ndërtimin e seksionit tokësor të Gazsjellësit TAP, për sektorët 5B dhe 5C, në qarqet Korçë e Berat, të hiqet nga fondi pyjor e kullosor publik, të pakësohet në volum dhe të çregjistrohet nga regjistri i Kadastrës së Pyjeve dhe Kullotave. Lidhja 1, me të dhënat për sipërfaqet pyjore e kullosore që pakësohen në volum dhe hiqen nga fondi pyjor e kullosor publik, sipas bashkive, dhe harta topografike me gjurmën e ndërtimit të tubacionit, i bashkëngjiten këtij vendimi dhe janë pjesë përbërëse e tij.</w:t>
      </w:r>
    </w:p>
    <w:p w:rsidR="003B7EE1" w:rsidRPr="00AF556F" w:rsidRDefault="00331006" w:rsidP="003B7EE1">
      <w:pPr>
        <w:pStyle w:val="Paragrafi"/>
        <w:rPr>
          <w:lang w:val="sq-AL"/>
        </w:rPr>
      </w:pPr>
      <w:r w:rsidRPr="00331006">
        <w:rPr>
          <w:lang w:val="sq-AL"/>
        </w:rPr>
        <w:t xml:space="preserve">2. </w:t>
      </w:r>
      <w:r w:rsidR="003B7EE1" w:rsidRPr="00331006">
        <w:rPr>
          <w:lang w:val="sq-AL"/>
        </w:rPr>
        <w:t xml:space="preserve">Vlerat </w:t>
      </w:r>
      <w:r w:rsidR="003B7EE1" w:rsidRPr="00AF556F">
        <w:rPr>
          <w:lang w:val="sq-AL"/>
        </w:rPr>
        <w:t xml:space="preserve">përkatëse të pakësimit në volum të lëndës drusore, produkteve të tjera pyjore dhe investimeve të kryera në vite, objekt i këtij vendimi, paguhen nga shoqëria “TAP-AG”, në bazë të lidhjes 4, të vendimit </w:t>
      </w:r>
      <w:r w:rsidR="00AF556F">
        <w:rPr>
          <w:lang w:val="sq-AL"/>
        </w:rPr>
        <w:t xml:space="preserve">nr. </w:t>
      </w:r>
      <w:r w:rsidR="003B7EE1" w:rsidRPr="00AF556F">
        <w:rPr>
          <w:lang w:val="sq-AL"/>
        </w:rPr>
        <w:t>391, datë 21.6.2006, të Këshillit të Ministrave, “Për përcaktimin e tarifave në sektorin e pyjeve dhe të kullotave”, të ndryshuar. Vlera derdhet në llogarinë bankare përkatëse të bashkisë, sipas vendndodhjes territoriale administrative të fondit pyjor dhe kullosor.</w:t>
      </w:r>
    </w:p>
    <w:p w:rsidR="003B7EE1" w:rsidRPr="00AF556F" w:rsidRDefault="00331006" w:rsidP="003B7EE1">
      <w:pPr>
        <w:pStyle w:val="Paragrafi"/>
        <w:rPr>
          <w:lang w:val="sq-AL"/>
        </w:rPr>
      </w:pPr>
      <w:r w:rsidRPr="00331006">
        <w:rPr>
          <w:lang w:val="sq-AL"/>
        </w:rPr>
        <w:lastRenderedPageBreak/>
        <w:t xml:space="preserve">3. </w:t>
      </w:r>
      <w:r w:rsidR="003B7EE1" w:rsidRPr="00331006">
        <w:rPr>
          <w:lang w:val="sq-AL"/>
        </w:rPr>
        <w:t xml:space="preserve">Shoqëria </w:t>
      </w:r>
      <w:r w:rsidR="003B7EE1" w:rsidRPr="00AF556F">
        <w:rPr>
          <w:lang w:val="sq-AL"/>
        </w:rPr>
        <w:t>“TAP-AG”, brenda dy viteve, të pyllëzojë me fondet e veta 34 806 ha me drurë pyjorë dhe të përmirësojë një sipërfaqe kullosore prej 10.280 ha, sipas përcaktimeve në marrëveshjen e lidhur ndërmjet shoqërisë “TAP-AG” dhe Ministrisë së Mjedisit.</w:t>
      </w:r>
    </w:p>
    <w:p w:rsidR="003B7EE1" w:rsidRPr="00AF556F" w:rsidRDefault="00331006" w:rsidP="003B7EE1">
      <w:pPr>
        <w:pStyle w:val="Paragrafi"/>
        <w:rPr>
          <w:lang w:val="sq-AL"/>
        </w:rPr>
      </w:pPr>
      <w:r w:rsidRPr="00331006">
        <w:rPr>
          <w:lang w:val="sq-AL"/>
        </w:rPr>
        <w:t xml:space="preserve">4. </w:t>
      </w:r>
      <w:r w:rsidR="003B7EE1" w:rsidRPr="00331006">
        <w:rPr>
          <w:lang w:val="sq-AL"/>
        </w:rPr>
        <w:t xml:space="preserve">Sipërfaqet </w:t>
      </w:r>
      <w:r w:rsidR="003B7EE1" w:rsidRPr="00AF556F">
        <w:rPr>
          <w:lang w:val="sq-AL"/>
        </w:rPr>
        <w:t>pyjore dhe kullosore, sipas lidhjes 1, të këtij vendimi, mbeten pronë publike e shtetit dhe regjistrohen në përgjegjësi administrimi të Ministrisë së Energjisë dhe Industrisë.</w:t>
      </w:r>
    </w:p>
    <w:p w:rsidR="003B7EE1" w:rsidRPr="00AF556F" w:rsidRDefault="00331006" w:rsidP="003B7EE1">
      <w:pPr>
        <w:pStyle w:val="Paragrafi"/>
        <w:rPr>
          <w:lang w:val="sq-AL"/>
        </w:rPr>
      </w:pPr>
      <w:r w:rsidRPr="00331006">
        <w:rPr>
          <w:lang w:val="sq-AL"/>
        </w:rPr>
        <w:t xml:space="preserve">5. </w:t>
      </w:r>
      <w:r w:rsidR="003B7EE1" w:rsidRPr="00331006">
        <w:rPr>
          <w:lang w:val="sq-AL"/>
        </w:rPr>
        <w:t xml:space="preserve">Zyrat </w:t>
      </w:r>
      <w:r w:rsidR="003B7EE1" w:rsidRPr="00AF556F">
        <w:rPr>
          <w:lang w:val="sq-AL"/>
        </w:rPr>
        <w:t xml:space="preserve">vendore të regjistrimit të pasurive të paluajtshme të bëjnë çregjistrimin e sipërfaqes pyjore e kullosore, të identifikuar sipas lidhjes 1, të këtij vendimi, nga kategoria “Tokë e zënë </w:t>
      </w:r>
      <w:r w:rsidR="003B7EE1" w:rsidRPr="00AF556F">
        <w:rPr>
          <w:lang w:val="sq-AL"/>
        </w:rPr>
        <w:lastRenderedPageBreak/>
        <w:t>pyjore dhe kullosore” dhe ta regjistrojnë në kategorinë “Tokë e zënë, objekt ndërtimi i Gazsjellësit TAP”.</w:t>
      </w:r>
    </w:p>
    <w:p w:rsidR="003B7EE1" w:rsidRPr="00AF556F" w:rsidRDefault="00331006" w:rsidP="003B7EE1">
      <w:pPr>
        <w:pStyle w:val="Paragrafi"/>
        <w:rPr>
          <w:lang w:val="sq-AL"/>
        </w:rPr>
      </w:pPr>
      <w:r w:rsidRPr="00331006">
        <w:rPr>
          <w:lang w:val="sq-AL"/>
        </w:rPr>
        <w:t xml:space="preserve">6. </w:t>
      </w:r>
      <w:r w:rsidR="003B7EE1" w:rsidRPr="00331006">
        <w:rPr>
          <w:lang w:val="sq-AL"/>
        </w:rPr>
        <w:t xml:space="preserve">Ngarkohen </w:t>
      </w:r>
      <w:r w:rsidR="003B7EE1" w:rsidRPr="00AF556F">
        <w:rPr>
          <w:lang w:val="sq-AL"/>
        </w:rPr>
        <w:t>Ministria e Mjedisit, Ministria e Energjisë dhe Industrisë, zyrat vendore të regjistrimit të pasurive të paluajtshme, bashkitë Korçë, Skrapar, Poliçan, Berat dhe shoqëria “TAP-AG”, zyra për Shqipërinë, për zbatimin e këtij vendimi.</w:t>
      </w:r>
    </w:p>
    <w:p w:rsidR="003B7EE1" w:rsidRPr="00AF556F" w:rsidRDefault="003B7EE1" w:rsidP="003B7EE1">
      <w:pPr>
        <w:pStyle w:val="Paragrafi"/>
        <w:rPr>
          <w:lang w:val="sq-AL"/>
        </w:rPr>
      </w:pPr>
      <w:r w:rsidRPr="00AF556F">
        <w:rPr>
          <w:lang w:val="sq-AL"/>
        </w:rPr>
        <w:t>Ky vendim hyn në fuqi pas botimit në Fletoren Zyrtare.</w:t>
      </w:r>
    </w:p>
    <w:p w:rsidR="00AB3AC6" w:rsidRPr="00305632" w:rsidRDefault="00AB3AC6" w:rsidP="00B93D87">
      <w:pPr>
        <w:widowControl w:val="0"/>
        <w:spacing w:after="0" w:line="240" w:lineRule="auto"/>
        <w:ind w:firstLine="0"/>
        <w:rPr>
          <w:rFonts w:ascii="Garamond" w:eastAsia="Times New Roman" w:hAnsi="Garamond"/>
          <w:spacing w:val="-4"/>
          <w:sz w:val="14"/>
          <w:szCs w:val="24"/>
          <w:lang w:val="sq-AL" w:eastAsia="en-GB"/>
        </w:rPr>
      </w:pPr>
    </w:p>
    <w:p w:rsidR="003B7EE1" w:rsidRPr="00AF556F" w:rsidRDefault="003B7EE1" w:rsidP="003B7EE1">
      <w:pPr>
        <w:pStyle w:val="Autoriteti"/>
        <w:rPr>
          <w:lang w:val="sq-AL"/>
        </w:rPr>
      </w:pPr>
      <w:r w:rsidRPr="00AF556F">
        <w:rPr>
          <w:lang w:val="sq-AL"/>
        </w:rPr>
        <w:t xml:space="preserve">ZËVENDËSKRYEMINISTRI </w:t>
      </w:r>
    </w:p>
    <w:p w:rsidR="003B7EE1" w:rsidRPr="00AF556F" w:rsidRDefault="003B7EE1" w:rsidP="003B7EE1">
      <w:pPr>
        <w:pStyle w:val="AutoritetiEmer"/>
        <w:rPr>
          <w:lang w:val="sq-AL"/>
        </w:rPr>
      </w:pPr>
      <w:r w:rsidRPr="00AF556F">
        <w:rPr>
          <w:lang w:val="sq-AL"/>
        </w:rPr>
        <w:t xml:space="preserve">Niko Peleshi </w:t>
      </w:r>
    </w:p>
    <w:p w:rsidR="00BD427C" w:rsidRPr="00AF556F" w:rsidRDefault="00BD427C" w:rsidP="00B93D87">
      <w:pPr>
        <w:widowControl w:val="0"/>
        <w:spacing w:after="0" w:line="240" w:lineRule="auto"/>
        <w:ind w:firstLine="0"/>
        <w:rPr>
          <w:rFonts w:ascii="Garamond" w:eastAsia="Times New Roman" w:hAnsi="Garamond"/>
          <w:spacing w:val="-4"/>
          <w:sz w:val="24"/>
          <w:szCs w:val="24"/>
          <w:lang w:val="sq-AL" w:eastAsia="en-GB"/>
        </w:rPr>
        <w:sectPr w:rsidR="00BD427C" w:rsidRPr="00AF556F" w:rsidSect="00BD427C">
          <w:type w:val="continuous"/>
          <w:pgSz w:w="11907" w:h="16840" w:code="9"/>
          <w:pgMar w:top="720" w:right="1134" w:bottom="720" w:left="1134" w:header="851" w:footer="851" w:gutter="0"/>
          <w:cols w:num="2" w:space="454"/>
          <w:docGrid w:linePitch="360"/>
        </w:sect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tbl>
      <w:tblPr>
        <w:tblW w:w="5000" w:type="pct"/>
        <w:tblLook w:val="04A0"/>
      </w:tblPr>
      <w:tblGrid>
        <w:gridCol w:w="1856"/>
        <w:gridCol w:w="2430"/>
        <w:gridCol w:w="1226"/>
        <w:gridCol w:w="2616"/>
        <w:gridCol w:w="1727"/>
      </w:tblGrid>
      <w:tr w:rsidR="003B7EE1" w:rsidRPr="00000278" w:rsidTr="003B7EE1">
        <w:trPr>
          <w:trHeight w:val="139"/>
        </w:trPr>
        <w:tc>
          <w:tcPr>
            <w:tcW w:w="5000" w:type="pct"/>
            <w:gridSpan w:val="5"/>
            <w:tcBorders>
              <w:top w:val="nil"/>
              <w:left w:val="nil"/>
              <w:bottom w:val="nil"/>
              <w:right w:val="nil"/>
            </w:tcBorders>
            <w:shd w:val="clear" w:color="auto" w:fill="auto"/>
            <w:vAlign w:val="bottom"/>
            <w:hideMark/>
          </w:tcPr>
          <w:p w:rsidR="003B7EE1" w:rsidRPr="00000278" w:rsidRDefault="003B7EE1" w:rsidP="003B7EE1">
            <w:pPr>
              <w:spacing w:after="0" w:line="240" w:lineRule="auto"/>
              <w:ind w:firstLine="0"/>
              <w:jc w:val="center"/>
              <w:rPr>
                <w:rFonts w:ascii="Garamond" w:eastAsia="Times New Roman" w:hAnsi="Garamond"/>
                <w:bCs/>
                <w:color w:val="000000"/>
                <w:sz w:val="20"/>
                <w:szCs w:val="20"/>
                <w:lang w:val="sq-AL"/>
              </w:rPr>
            </w:pPr>
            <w:r w:rsidRPr="00000278">
              <w:rPr>
                <w:rFonts w:ascii="Garamond" w:eastAsia="Times New Roman" w:hAnsi="Garamond"/>
                <w:bCs/>
                <w:color w:val="000000"/>
                <w:sz w:val="20"/>
                <w:szCs w:val="20"/>
                <w:lang w:val="sq-AL"/>
              </w:rPr>
              <w:t>LISTA E NGASTRAVE</w:t>
            </w:r>
            <w:r w:rsidR="00322A9B" w:rsidRPr="00000278">
              <w:rPr>
                <w:rFonts w:ascii="Garamond" w:eastAsia="Times New Roman" w:hAnsi="Garamond"/>
                <w:bCs/>
                <w:color w:val="000000"/>
                <w:sz w:val="20"/>
                <w:szCs w:val="20"/>
                <w:lang w:val="sq-AL"/>
              </w:rPr>
              <w:t xml:space="preserve"> </w:t>
            </w:r>
            <w:r w:rsidRPr="00000278">
              <w:rPr>
                <w:rFonts w:ascii="Garamond" w:eastAsia="Times New Roman" w:hAnsi="Garamond"/>
                <w:bCs/>
                <w:color w:val="000000"/>
                <w:sz w:val="20"/>
                <w:szCs w:val="20"/>
                <w:lang w:val="sq-AL"/>
              </w:rPr>
              <w:t>QË HIQEN NGA FONDI PYJOR DHE KULLOSOR PUBLIK QË PREKEN NGA NDËRTIMI I SEGMENTIT TOKËSOR TË TUBACIONIT TË GAZSJELLËSIT TAP, SEKSIONI 5B DHE 5C NË QARQET KORÇË DHE BERAT</w:t>
            </w:r>
          </w:p>
        </w:tc>
      </w:tr>
      <w:tr w:rsidR="003B7EE1" w:rsidRPr="00000278" w:rsidTr="00BB2261">
        <w:trPr>
          <w:trHeight w:val="139"/>
        </w:trPr>
        <w:tc>
          <w:tcPr>
            <w:tcW w:w="942" w:type="pct"/>
            <w:tcBorders>
              <w:top w:val="nil"/>
              <w:left w:val="nil"/>
              <w:bottom w:val="nil"/>
              <w:right w:val="nil"/>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b/>
                <w:bCs/>
                <w:color w:val="000000"/>
                <w:sz w:val="20"/>
                <w:szCs w:val="20"/>
                <w:lang w:val="sq-AL"/>
              </w:rPr>
            </w:pPr>
          </w:p>
        </w:tc>
        <w:tc>
          <w:tcPr>
            <w:tcW w:w="1233" w:type="pct"/>
            <w:tcBorders>
              <w:top w:val="nil"/>
              <w:left w:val="nil"/>
              <w:bottom w:val="nil"/>
              <w:right w:val="nil"/>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p>
        </w:tc>
        <w:tc>
          <w:tcPr>
            <w:tcW w:w="622" w:type="pct"/>
            <w:tcBorders>
              <w:top w:val="nil"/>
              <w:left w:val="nil"/>
              <w:bottom w:val="nil"/>
              <w:right w:val="nil"/>
            </w:tcBorders>
            <w:shd w:val="clear" w:color="auto" w:fill="auto"/>
            <w:noWrap/>
            <w:vAlign w:val="bottom"/>
            <w:hideMark/>
          </w:tcPr>
          <w:p w:rsidR="003B7EE1" w:rsidRPr="00000278" w:rsidRDefault="003B7EE1" w:rsidP="003B7EE1">
            <w:pPr>
              <w:spacing w:after="0" w:line="240" w:lineRule="auto"/>
              <w:ind w:firstLine="0"/>
              <w:jc w:val="center"/>
              <w:rPr>
                <w:rFonts w:ascii="Garamond" w:eastAsia="Times New Roman" w:hAnsi="Garamond"/>
                <w:color w:val="000000"/>
                <w:sz w:val="20"/>
                <w:szCs w:val="20"/>
                <w:lang w:val="sq-AL"/>
              </w:rPr>
            </w:pPr>
          </w:p>
        </w:tc>
        <w:tc>
          <w:tcPr>
            <w:tcW w:w="1327" w:type="pct"/>
            <w:tcBorders>
              <w:top w:val="nil"/>
              <w:left w:val="nil"/>
              <w:bottom w:val="nil"/>
              <w:right w:val="nil"/>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p>
        </w:tc>
        <w:tc>
          <w:tcPr>
            <w:tcW w:w="876" w:type="pct"/>
            <w:tcBorders>
              <w:top w:val="nil"/>
              <w:left w:val="nil"/>
              <w:bottom w:val="nil"/>
              <w:right w:val="nil"/>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b/>
                <w:bCs/>
                <w:color w:val="000000"/>
                <w:sz w:val="20"/>
                <w:szCs w:val="20"/>
                <w:lang w:val="sq-AL"/>
              </w:rPr>
            </w:pPr>
            <w:r w:rsidRPr="00000278">
              <w:rPr>
                <w:rFonts w:ascii="Garamond" w:eastAsia="Times New Roman" w:hAnsi="Garamond"/>
                <w:b/>
                <w:bCs/>
                <w:color w:val="000000"/>
                <w:sz w:val="20"/>
                <w:szCs w:val="20"/>
                <w:lang w:val="sq-AL"/>
              </w:rPr>
              <w:t>Lidhja 1</w:t>
            </w:r>
          </w:p>
        </w:tc>
      </w:tr>
      <w:tr w:rsidR="003B7EE1" w:rsidRPr="00000278" w:rsidTr="00BB2261">
        <w:trPr>
          <w:trHeight w:val="139"/>
        </w:trPr>
        <w:tc>
          <w:tcPr>
            <w:tcW w:w="9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B7EE1" w:rsidRPr="00000278" w:rsidRDefault="003B7EE1" w:rsidP="003B7EE1">
            <w:pPr>
              <w:spacing w:after="0" w:line="240" w:lineRule="auto"/>
              <w:ind w:firstLine="0"/>
              <w:jc w:val="center"/>
              <w:rPr>
                <w:rFonts w:ascii="Garamond" w:eastAsia="Times New Roman" w:hAnsi="Garamond"/>
                <w:b/>
                <w:bCs/>
                <w:i/>
                <w:iCs/>
                <w:color w:val="000000"/>
                <w:sz w:val="20"/>
                <w:szCs w:val="20"/>
                <w:lang w:val="sq-AL"/>
              </w:rPr>
            </w:pPr>
            <w:r w:rsidRPr="00000278">
              <w:rPr>
                <w:rFonts w:ascii="Garamond" w:eastAsia="Times New Roman" w:hAnsi="Garamond"/>
                <w:b/>
                <w:bCs/>
                <w:i/>
                <w:iCs/>
                <w:color w:val="000000"/>
                <w:sz w:val="20"/>
                <w:szCs w:val="20"/>
                <w:lang w:val="sq-AL"/>
              </w:rPr>
              <w:t>ID Prones</w:t>
            </w:r>
          </w:p>
        </w:tc>
        <w:tc>
          <w:tcPr>
            <w:tcW w:w="1233" w:type="pct"/>
            <w:tcBorders>
              <w:top w:val="single" w:sz="4" w:space="0" w:color="auto"/>
              <w:left w:val="nil"/>
              <w:bottom w:val="nil"/>
              <w:right w:val="single" w:sz="4" w:space="0" w:color="auto"/>
            </w:tcBorders>
            <w:shd w:val="clear" w:color="auto" w:fill="auto"/>
            <w:vAlign w:val="center"/>
            <w:hideMark/>
          </w:tcPr>
          <w:p w:rsidR="003B7EE1" w:rsidRPr="00000278" w:rsidRDefault="003B7EE1" w:rsidP="003B7EE1">
            <w:pPr>
              <w:spacing w:after="0" w:line="240" w:lineRule="auto"/>
              <w:ind w:firstLine="0"/>
              <w:jc w:val="center"/>
              <w:rPr>
                <w:rFonts w:ascii="Garamond" w:eastAsia="Times New Roman" w:hAnsi="Garamond"/>
                <w:b/>
                <w:bCs/>
                <w:i/>
                <w:iCs/>
                <w:color w:val="000000"/>
                <w:sz w:val="20"/>
                <w:szCs w:val="20"/>
                <w:lang w:val="sq-AL"/>
              </w:rPr>
            </w:pPr>
            <w:r w:rsidRPr="00000278">
              <w:rPr>
                <w:rFonts w:ascii="Garamond" w:eastAsia="Times New Roman" w:hAnsi="Garamond"/>
                <w:b/>
                <w:bCs/>
                <w:i/>
                <w:iCs/>
                <w:color w:val="000000"/>
                <w:sz w:val="20"/>
                <w:szCs w:val="20"/>
                <w:lang w:val="sq-AL"/>
              </w:rPr>
              <w:t xml:space="preserve">Ekonomia </w:t>
            </w:r>
            <w:r w:rsidR="00000278" w:rsidRPr="00000278">
              <w:rPr>
                <w:rFonts w:ascii="Garamond" w:eastAsia="Times New Roman" w:hAnsi="Garamond"/>
                <w:b/>
                <w:bCs/>
                <w:i/>
                <w:iCs/>
                <w:color w:val="000000"/>
                <w:sz w:val="20"/>
                <w:szCs w:val="20"/>
                <w:lang w:val="sq-AL"/>
              </w:rPr>
              <w:t>pyjore/kullosore</w:t>
            </w:r>
          </w:p>
        </w:tc>
        <w:tc>
          <w:tcPr>
            <w:tcW w:w="622" w:type="pct"/>
            <w:tcBorders>
              <w:top w:val="single" w:sz="4" w:space="0" w:color="auto"/>
              <w:left w:val="nil"/>
              <w:bottom w:val="nil"/>
              <w:right w:val="single" w:sz="4" w:space="0" w:color="auto"/>
            </w:tcBorders>
            <w:shd w:val="clear" w:color="auto" w:fill="auto"/>
            <w:vAlign w:val="center"/>
            <w:hideMark/>
          </w:tcPr>
          <w:p w:rsidR="003B7EE1" w:rsidRPr="00000278" w:rsidRDefault="003B7EE1" w:rsidP="003B7EE1">
            <w:pPr>
              <w:spacing w:after="0" w:line="240" w:lineRule="auto"/>
              <w:ind w:firstLine="0"/>
              <w:jc w:val="center"/>
              <w:rPr>
                <w:rFonts w:ascii="Garamond" w:eastAsia="Times New Roman" w:hAnsi="Garamond"/>
                <w:b/>
                <w:bCs/>
                <w:i/>
                <w:iCs/>
                <w:color w:val="000000"/>
                <w:sz w:val="20"/>
                <w:szCs w:val="20"/>
                <w:lang w:val="sq-AL"/>
              </w:rPr>
            </w:pPr>
            <w:r w:rsidRPr="00000278">
              <w:rPr>
                <w:rFonts w:ascii="Garamond" w:eastAsia="Times New Roman" w:hAnsi="Garamond"/>
                <w:b/>
                <w:bCs/>
                <w:i/>
                <w:iCs/>
                <w:color w:val="000000"/>
                <w:sz w:val="20"/>
                <w:szCs w:val="20"/>
                <w:lang w:val="sq-AL"/>
              </w:rPr>
              <w:t xml:space="preserve">Ngastra </w:t>
            </w:r>
          </w:p>
        </w:tc>
        <w:tc>
          <w:tcPr>
            <w:tcW w:w="1327" w:type="pct"/>
            <w:tcBorders>
              <w:top w:val="single" w:sz="4" w:space="0" w:color="auto"/>
              <w:left w:val="nil"/>
              <w:bottom w:val="nil"/>
              <w:right w:val="single" w:sz="4" w:space="0" w:color="auto"/>
            </w:tcBorders>
            <w:shd w:val="clear" w:color="auto" w:fill="auto"/>
            <w:vAlign w:val="center"/>
            <w:hideMark/>
          </w:tcPr>
          <w:p w:rsidR="003B7EE1" w:rsidRPr="00000278" w:rsidRDefault="003B7EE1" w:rsidP="003B7EE1">
            <w:pPr>
              <w:spacing w:after="0" w:line="240" w:lineRule="auto"/>
              <w:ind w:firstLine="0"/>
              <w:jc w:val="center"/>
              <w:rPr>
                <w:rFonts w:ascii="Garamond" w:eastAsia="Times New Roman" w:hAnsi="Garamond"/>
                <w:b/>
                <w:bCs/>
                <w:i/>
                <w:iCs/>
                <w:color w:val="000000"/>
                <w:sz w:val="20"/>
                <w:szCs w:val="20"/>
                <w:lang w:val="sq-AL"/>
              </w:rPr>
            </w:pPr>
            <w:r w:rsidRPr="00000278">
              <w:rPr>
                <w:rFonts w:ascii="Garamond" w:eastAsia="Times New Roman" w:hAnsi="Garamond"/>
                <w:b/>
                <w:bCs/>
                <w:i/>
                <w:iCs/>
                <w:color w:val="000000"/>
                <w:sz w:val="20"/>
                <w:szCs w:val="20"/>
                <w:lang w:val="sq-AL"/>
              </w:rPr>
              <w:t>Administrimi</w:t>
            </w:r>
          </w:p>
        </w:tc>
        <w:tc>
          <w:tcPr>
            <w:tcW w:w="876" w:type="pct"/>
            <w:tcBorders>
              <w:top w:val="single" w:sz="4" w:space="0" w:color="auto"/>
              <w:left w:val="nil"/>
              <w:bottom w:val="nil"/>
              <w:right w:val="single" w:sz="4" w:space="0" w:color="auto"/>
            </w:tcBorders>
            <w:shd w:val="clear" w:color="auto" w:fill="auto"/>
            <w:vAlign w:val="center"/>
            <w:hideMark/>
          </w:tcPr>
          <w:p w:rsidR="003B7EE1" w:rsidRPr="00000278" w:rsidRDefault="003B7EE1" w:rsidP="00000278">
            <w:pPr>
              <w:spacing w:after="0" w:line="240" w:lineRule="auto"/>
              <w:ind w:firstLine="0"/>
              <w:jc w:val="center"/>
              <w:rPr>
                <w:rFonts w:ascii="Garamond" w:eastAsia="Times New Roman" w:hAnsi="Garamond"/>
                <w:b/>
                <w:bCs/>
                <w:i/>
                <w:iCs/>
                <w:color w:val="000000"/>
                <w:sz w:val="20"/>
                <w:szCs w:val="20"/>
                <w:lang w:val="sq-AL"/>
              </w:rPr>
            </w:pPr>
            <w:r w:rsidRPr="00000278">
              <w:rPr>
                <w:rFonts w:ascii="Garamond" w:eastAsia="Times New Roman" w:hAnsi="Garamond"/>
                <w:b/>
                <w:bCs/>
                <w:i/>
                <w:iCs/>
                <w:color w:val="000000"/>
                <w:sz w:val="20"/>
                <w:szCs w:val="20"/>
                <w:lang w:val="sq-AL"/>
              </w:rPr>
              <w:t>Sip. q</w:t>
            </w:r>
            <w:r w:rsidR="00000278">
              <w:rPr>
                <w:rFonts w:ascii="Garamond" w:eastAsia="Times New Roman" w:hAnsi="Garamond"/>
                <w:b/>
                <w:bCs/>
                <w:i/>
                <w:iCs/>
                <w:color w:val="000000"/>
                <w:sz w:val="20"/>
                <w:szCs w:val="20"/>
                <w:lang w:val="sq-AL"/>
              </w:rPr>
              <w:t>ë</w:t>
            </w:r>
            <w:r w:rsidRPr="00000278">
              <w:rPr>
                <w:rFonts w:ascii="Garamond" w:eastAsia="Times New Roman" w:hAnsi="Garamond"/>
                <w:b/>
                <w:bCs/>
                <w:i/>
                <w:iCs/>
                <w:color w:val="000000"/>
                <w:sz w:val="20"/>
                <w:szCs w:val="20"/>
                <w:lang w:val="sq-AL"/>
              </w:rPr>
              <w:t xml:space="preserve"> preket nga gjurma (ha)</w:t>
            </w:r>
          </w:p>
        </w:tc>
      </w:tr>
      <w:tr w:rsidR="003B7EE1" w:rsidRPr="00000278" w:rsidTr="00BB2261">
        <w:trPr>
          <w:trHeight w:val="139"/>
        </w:trPr>
        <w:tc>
          <w:tcPr>
            <w:tcW w:w="942" w:type="pct"/>
            <w:tcBorders>
              <w:top w:val="single" w:sz="8" w:space="0" w:color="auto"/>
              <w:left w:val="single" w:sz="4" w:space="0" w:color="auto"/>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KO21 00 025</w:t>
            </w:r>
          </w:p>
        </w:tc>
        <w:tc>
          <w:tcPr>
            <w:tcW w:w="1233" w:type="pct"/>
            <w:tcBorders>
              <w:top w:val="single" w:sz="8" w:space="0" w:color="auto"/>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EK Sherre Panarit</w:t>
            </w:r>
          </w:p>
        </w:tc>
        <w:tc>
          <w:tcPr>
            <w:tcW w:w="622" w:type="pct"/>
            <w:tcBorders>
              <w:top w:val="single" w:sz="8" w:space="0" w:color="auto"/>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25</w:t>
            </w:r>
          </w:p>
        </w:tc>
        <w:tc>
          <w:tcPr>
            <w:tcW w:w="1327" w:type="pct"/>
            <w:tcBorders>
              <w:top w:val="single" w:sz="4" w:space="0" w:color="auto"/>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sz w:val="20"/>
                <w:szCs w:val="20"/>
                <w:lang w:val="sq-AL"/>
              </w:rPr>
            </w:pPr>
            <w:r w:rsidRPr="00000278">
              <w:rPr>
                <w:rFonts w:ascii="Garamond" w:eastAsia="Times New Roman" w:hAnsi="Garamond"/>
                <w:sz w:val="20"/>
                <w:szCs w:val="20"/>
                <w:lang w:val="sq-AL"/>
              </w:rPr>
              <w:t>Bashkia Korçë</w:t>
            </w:r>
          </w:p>
        </w:tc>
        <w:tc>
          <w:tcPr>
            <w:tcW w:w="876" w:type="pct"/>
            <w:tcBorders>
              <w:top w:val="single" w:sz="8" w:space="0" w:color="auto"/>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0.635</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KO21 00 024</w:t>
            </w:r>
          </w:p>
        </w:tc>
        <w:tc>
          <w:tcPr>
            <w:tcW w:w="1233"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EK Sherre Panarit</w:t>
            </w:r>
          </w:p>
        </w:tc>
        <w:tc>
          <w:tcPr>
            <w:tcW w:w="622"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24</w:t>
            </w:r>
          </w:p>
        </w:tc>
        <w:tc>
          <w:tcPr>
            <w:tcW w:w="1327"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sz w:val="20"/>
                <w:szCs w:val="20"/>
                <w:lang w:val="sq-AL"/>
              </w:rPr>
            </w:pPr>
            <w:r w:rsidRPr="00000278">
              <w:rPr>
                <w:rFonts w:ascii="Garamond" w:eastAsia="Times New Roman" w:hAnsi="Garamond"/>
                <w:sz w:val="20"/>
                <w:szCs w:val="20"/>
                <w:lang w:val="sq-AL"/>
              </w:rPr>
              <w:t>Bashkia Korçë</w:t>
            </w:r>
          </w:p>
        </w:tc>
        <w:tc>
          <w:tcPr>
            <w:tcW w:w="876"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0.712</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 xml:space="preserve">KO52 00 029 </w:t>
            </w:r>
          </w:p>
        </w:tc>
        <w:tc>
          <w:tcPr>
            <w:tcW w:w="1233"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Panarit Treske</w:t>
            </w:r>
          </w:p>
        </w:tc>
        <w:tc>
          <w:tcPr>
            <w:tcW w:w="622"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29</w:t>
            </w:r>
          </w:p>
        </w:tc>
        <w:tc>
          <w:tcPr>
            <w:tcW w:w="1327"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sz w:val="20"/>
                <w:szCs w:val="20"/>
                <w:lang w:val="sq-AL"/>
              </w:rPr>
            </w:pPr>
            <w:r w:rsidRPr="00000278">
              <w:rPr>
                <w:rFonts w:ascii="Garamond" w:eastAsia="Times New Roman" w:hAnsi="Garamond"/>
                <w:sz w:val="20"/>
                <w:szCs w:val="20"/>
                <w:lang w:val="sq-AL"/>
              </w:rPr>
              <w:t>Bashkia Korçë</w:t>
            </w:r>
          </w:p>
        </w:tc>
        <w:tc>
          <w:tcPr>
            <w:tcW w:w="876"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0.327</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 xml:space="preserve">KO52 00 027 </w:t>
            </w:r>
          </w:p>
        </w:tc>
        <w:tc>
          <w:tcPr>
            <w:tcW w:w="1233"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Panarit Treske</w:t>
            </w:r>
          </w:p>
        </w:tc>
        <w:tc>
          <w:tcPr>
            <w:tcW w:w="622"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27</w:t>
            </w:r>
          </w:p>
        </w:tc>
        <w:tc>
          <w:tcPr>
            <w:tcW w:w="1327"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sz w:val="20"/>
                <w:szCs w:val="20"/>
                <w:lang w:val="sq-AL"/>
              </w:rPr>
            </w:pPr>
            <w:r w:rsidRPr="00000278">
              <w:rPr>
                <w:rFonts w:ascii="Garamond" w:eastAsia="Times New Roman" w:hAnsi="Garamond"/>
                <w:sz w:val="20"/>
                <w:szCs w:val="20"/>
                <w:lang w:val="sq-AL"/>
              </w:rPr>
              <w:t>Bashkia Korçë</w:t>
            </w:r>
          </w:p>
        </w:tc>
        <w:tc>
          <w:tcPr>
            <w:tcW w:w="876"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0.214</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KO52 00 014</w:t>
            </w:r>
          </w:p>
        </w:tc>
        <w:tc>
          <w:tcPr>
            <w:tcW w:w="1233"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Panarit Treske</w:t>
            </w:r>
          </w:p>
        </w:tc>
        <w:tc>
          <w:tcPr>
            <w:tcW w:w="622"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14</w:t>
            </w:r>
          </w:p>
        </w:tc>
        <w:tc>
          <w:tcPr>
            <w:tcW w:w="1327"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sz w:val="20"/>
                <w:szCs w:val="20"/>
                <w:lang w:val="sq-AL"/>
              </w:rPr>
            </w:pPr>
            <w:r w:rsidRPr="00000278">
              <w:rPr>
                <w:rFonts w:ascii="Garamond" w:eastAsia="Times New Roman" w:hAnsi="Garamond"/>
                <w:sz w:val="20"/>
                <w:szCs w:val="20"/>
                <w:lang w:val="sq-AL"/>
              </w:rPr>
              <w:t>Bashkia Korçë</w:t>
            </w:r>
          </w:p>
        </w:tc>
        <w:tc>
          <w:tcPr>
            <w:tcW w:w="876"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0.103</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KO52 00 009</w:t>
            </w:r>
          </w:p>
        </w:tc>
        <w:tc>
          <w:tcPr>
            <w:tcW w:w="1233"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Panarit Treske</w:t>
            </w:r>
          </w:p>
        </w:tc>
        <w:tc>
          <w:tcPr>
            <w:tcW w:w="622"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9</w:t>
            </w:r>
          </w:p>
        </w:tc>
        <w:tc>
          <w:tcPr>
            <w:tcW w:w="1327"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sz w:val="20"/>
                <w:szCs w:val="20"/>
                <w:lang w:val="sq-AL"/>
              </w:rPr>
            </w:pPr>
            <w:r w:rsidRPr="00000278">
              <w:rPr>
                <w:rFonts w:ascii="Garamond" w:eastAsia="Times New Roman" w:hAnsi="Garamond"/>
                <w:sz w:val="20"/>
                <w:szCs w:val="20"/>
                <w:lang w:val="sq-AL"/>
              </w:rPr>
              <w:t>Bashkia Korçë</w:t>
            </w:r>
          </w:p>
        </w:tc>
        <w:tc>
          <w:tcPr>
            <w:tcW w:w="876"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0.405</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KO52 00 013 b</w:t>
            </w:r>
          </w:p>
        </w:tc>
        <w:tc>
          <w:tcPr>
            <w:tcW w:w="1233"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Panarit Treske</w:t>
            </w:r>
          </w:p>
        </w:tc>
        <w:tc>
          <w:tcPr>
            <w:tcW w:w="622"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13b</w:t>
            </w:r>
          </w:p>
        </w:tc>
        <w:tc>
          <w:tcPr>
            <w:tcW w:w="1327"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sz w:val="20"/>
                <w:szCs w:val="20"/>
                <w:lang w:val="sq-AL"/>
              </w:rPr>
            </w:pPr>
            <w:r w:rsidRPr="00000278">
              <w:rPr>
                <w:rFonts w:ascii="Garamond" w:eastAsia="Times New Roman" w:hAnsi="Garamond"/>
                <w:sz w:val="20"/>
                <w:szCs w:val="20"/>
                <w:lang w:val="sq-AL"/>
              </w:rPr>
              <w:t>Bashkia Korçë</w:t>
            </w:r>
          </w:p>
        </w:tc>
        <w:tc>
          <w:tcPr>
            <w:tcW w:w="876"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0.666</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KO52 00 012 b</w:t>
            </w:r>
          </w:p>
        </w:tc>
        <w:tc>
          <w:tcPr>
            <w:tcW w:w="1233"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Panarit Treske</w:t>
            </w:r>
          </w:p>
        </w:tc>
        <w:tc>
          <w:tcPr>
            <w:tcW w:w="622"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12b</w:t>
            </w:r>
          </w:p>
        </w:tc>
        <w:tc>
          <w:tcPr>
            <w:tcW w:w="1327"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sz w:val="20"/>
                <w:szCs w:val="20"/>
                <w:lang w:val="sq-AL"/>
              </w:rPr>
            </w:pPr>
            <w:r w:rsidRPr="00000278">
              <w:rPr>
                <w:rFonts w:ascii="Garamond" w:eastAsia="Times New Roman" w:hAnsi="Garamond"/>
                <w:sz w:val="20"/>
                <w:szCs w:val="20"/>
                <w:lang w:val="sq-AL"/>
              </w:rPr>
              <w:t>Bashkia Korçë</w:t>
            </w:r>
          </w:p>
        </w:tc>
        <w:tc>
          <w:tcPr>
            <w:tcW w:w="876"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0.474</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KO52 00 011 b</w:t>
            </w:r>
          </w:p>
        </w:tc>
        <w:tc>
          <w:tcPr>
            <w:tcW w:w="1233"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Panarit Treske</w:t>
            </w:r>
          </w:p>
        </w:tc>
        <w:tc>
          <w:tcPr>
            <w:tcW w:w="622"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11b</w:t>
            </w:r>
          </w:p>
        </w:tc>
        <w:tc>
          <w:tcPr>
            <w:tcW w:w="1327"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sz w:val="20"/>
                <w:szCs w:val="20"/>
                <w:lang w:val="sq-AL"/>
              </w:rPr>
            </w:pPr>
            <w:r w:rsidRPr="00000278">
              <w:rPr>
                <w:rFonts w:ascii="Garamond" w:eastAsia="Times New Roman" w:hAnsi="Garamond"/>
                <w:sz w:val="20"/>
                <w:szCs w:val="20"/>
                <w:lang w:val="sq-AL"/>
              </w:rPr>
              <w:t>Bashkia Korçë</w:t>
            </w:r>
          </w:p>
        </w:tc>
        <w:tc>
          <w:tcPr>
            <w:tcW w:w="876"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0.518</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KO64 00 036 b</w:t>
            </w:r>
          </w:p>
        </w:tc>
        <w:tc>
          <w:tcPr>
            <w:tcW w:w="1233"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Sherre</w:t>
            </w:r>
          </w:p>
        </w:tc>
        <w:tc>
          <w:tcPr>
            <w:tcW w:w="622"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36b</w:t>
            </w:r>
          </w:p>
        </w:tc>
        <w:tc>
          <w:tcPr>
            <w:tcW w:w="1327"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sz w:val="20"/>
                <w:szCs w:val="20"/>
                <w:lang w:val="sq-AL"/>
              </w:rPr>
            </w:pPr>
            <w:r w:rsidRPr="00000278">
              <w:rPr>
                <w:rFonts w:ascii="Garamond" w:eastAsia="Times New Roman" w:hAnsi="Garamond"/>
                <w:sz w:val="20"/>
                <w:szCs w:val="20"/>
                <w:lang w:val="sq-AL"/>
              </w:rPr>
              <w:t>Bashkia Korçë</w:t>
            </w:r>
          </w:p>
        </w:tc>
        <w:tc>
          <w:tcPr>
            <w:tcW w:w="876"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0.426</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KO64 00 036 a</w:t>
            </w:r>
          </w:p>
        </w:tc>
        <w:tc>
          <w:tcPr>
            <w:tcW w:w="1233"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Sherre</w:t>
            </w:r>
          </w:p>
        </w:tc>
        <w:tc>
          <w:tcPr>
            <w:tcW w:w="622"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36a</w:t>
            </w:r>
          </w:p>
        </w:tc>
        <w:tc>
          <w:tcPr>
            <w:tcW w:w="1327"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sz w:val="20"/>
                <w:szCs w:val="20"/>
                <w:lang w:val="sq-AL"/>
              </w:rPr>
            </w:pPr>
            <w:r w:rsidRPr="00000278">
              <w:rPr>
                <w:rFonts w:ascii="Garamond" w:eastAsia="Times New Roman" w:hAnsi="Garamond"/>
                <w:sz w:val="20"/>
                <w:szCs w:val="20"/>
                <w:lang w:val="sq-AL"/>
              </w:rPr>
              <w:t>Bashkia Korçë</w:t>
            </w:r>
          </w:p>
        </w:tc>
        <w:tc>
          <w:tcPr>
            <w:tcW w:w="876"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0.064</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KO64 00 013c</w:t>
            </w:r>
          </w:p>
        </w:tc>
        <w:tc>
          <w:tcPr>
            <w:tcW w:w="1233"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Sherre</w:t>
            </w:r>
          </w:p>
        </w:tc>
        <w:tc>
          <w:tcPr>
            <w:tcW w:w="622"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13c</w:t>
            </w:r>
          </w:p>
        </w:tc>
        <w:tc>
          <w:tcPr>
            <w:tcW w:w="1327"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sz w:val="20"/>
                <w:szCs w:val="20"/>
                <w:lang w:val="sq-AL"/>
              </w:rPr>
            </w:pPr>
            <w:r w:rsidRPr="00000278">
              <w:rPr>
                <w:rFonts w:ascii="Garamond" w:eastAsia="Times New Roman" w:hAnsi="Garamond"/>
                <w:sz w:val="20"/>
                <w:szCs w:val="20"/>
                <w:lang w:val="sq-AL"/>
              </w:rPr>
              <w:t>Bashkia Korçë</w:t>
            </w:r>
          </w:p>
        </w:tc>
        <w:tc>
          <w:tcPr>
            <w:tcW w:w="876"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0.253</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KO64 00 009</w:t>
            </w:r>
          </w:p>
        </w:tc>
        <w:tc>
          <w:tcPr>
            <w:tcW w:w="1233"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Sherre</w:t>
            </w:r>
          </w:p>
        </w:tc>
        <w:tc>
          <w:tcPr>
            <w:tcW w:w="622"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9</w:t>
            </w:r>
          </w:p>
        </w:tc>
        <w:tc>
          <w:tcPr>
            <w:tcW w:w="1327"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sz w:val="20"/>
                <w:szCs w:val="20"/>
                <w:lang w:val="sq-AL"/>
              </w:rPr>
            </w:pPr>
            <w:r w:rsidRPr="00000278">
              <w:rPr>
                <w:rFonts w:ascii="Garamond" w:eastAsia="Times New Roman" w:hAnsi="Garamond"/>
                <w:sz w:val="20"/>
                <w:szCs w:val="20"/>
                <w:lang w:val="sq-AL"/>
              </w:rPr>
              <w:t>Bashkia Korçë</w:t>
            </w:r>
          </w:p>
        </w:tc>
        <w:tc>
          <w:tcPr>
            <w:tcW w:w="876"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0.231</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KO64 00 010 b</w:t>
            </w:r>
          </w:p>
        </w:tc>
        <w:tc>
          <w:tcPr>
            <w:tcW w:w="1233"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Sherre</w:t>
            </w:r>
          </w:p>
        </w:tc>
        <w:tc>
          <w:tcPr>
            <w:tcW w:w="622"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10b</w:t>
            </w:r>
          </w:p>
        </w:tc>
        <w:tc>
          <w:tcPr>
            <w:tcW w:w="1327"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sz w:val="20"/>
                <w:szCs w:val="20"/>
                <w:lang w:val="sq-AL"/>
              </w:rPr>
            </w:pPr>
            <w:r w:rsidRPr="00000278">
              <w:rPr>
                <w:rFonts w:ascii="Garamond" w:eastAsia="Times New Roman" w:hAnsi="Garamond"/>
                <w:sz w:val="20"/>
                <w:szCs w:val="20"/>
                <w:lang w:val="sq-AL"/>
              </w:rPr>
              <w:t>Bashkia Korçë</w:t>
            </w:r>
          </w:p>
        </w:tc>
        <w:tc>
          <w:tcPr>
            <w:tcW w:w="876"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0.173</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KO64 00 019 a</w:t>
            </w:r>
          </w:p>
        </w:tc>
        <w:tc>
          <w:tcPr>
            <w:tcW w:w="1233"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Sherre</w:t>
            </w:r>
          </w:p>
        </w:tc>
        <w:tc>
          <w:tcPr>
            <w:tcW w:w="622"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19a</w:t>
            </w:r>
          </w:p>
        </w:tc>
        <w:tc>
          <w:tcPr>
            <w:tcW w:w="1327"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sz w:val="20"/>
                <w:szCs w:val="20"/>
                <w:lang w:val="sq-AL"/>
              </w:rPr>
            </w:pPr>
            <w:r w:rsidRPr="00000278">
              <w:rPr>
                <w:rFonts w:ascii="Garamond" w:eastAsia="Times New Roman" w:hAnsi="Garamond"/>
                <w:sz w:val="20"/>
                <w:szCs w:val="20"/>
                <w:lang w:val="sq-AL"/>
              </w:rPr>
              <w:t>Bashkia Korçë</w:t>
            </w:r>
          </w:p>
        </w:tc>
        <w:tc>
          <w:tcPr>
            <w:tcW w:w="876"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0.013</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KO64 00 021 a</w:t>
            </w:r>
          </w:p>
        </w:tc>
        <w:tc>
          <w:tcPr>
            <w:tcW w:w="1233"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Sherre</w:t>
            </w:r>
          </w:p>
        </w:tc>
        <w:tc>
          <w:tcPr>
            <w:tcW w:w="622"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21a</w:t>
            </w:r>
          </w:p>
        </w:tc>
        <w:tc>
          <w:tcPr>
            <w:tcW w:w="1327"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sz w:val="20"/>
                <w:szCs w:val="20"/>
                <w:lang w:val="sq-AL"/>
              </w:rPr>
            </w:pPr>
            <w:r w:rsidRPr="00000278">
              <w:rPr>
                <w:rFonts w:ascii="Garamond" w:eastAsia="Times New Roman" w:hAnsi="Garamond"/>
                <w:sz w:val="20"/>
                <w:szCs w:val="20"/>
                <w:lang w:val="sq-AL"/>
              </w:rPr>
              <w:t>Bashkia Korçë</w:t>
            </w:r>
          </w:p>
        </w:tc>
        <w:tc>
          <w:tcPr>
            <w:tcW w:w="876"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0.153</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KO64 00 022 b</w:t>
            </w:r>
          </w:p>
        </w:tc>
        <w:tc>
          <w:tcPr>
            <w:tcW w:w="1233"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Sherre</w:t>
            </w:r>
          </w:p>
        </w:tc>
        <w:tc>
          <w:tcPr>
            <w:tcW w:w="622"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22b</w:t>
            </w:r>
          </w:p>
        </w:tc>
        <w:tc>
          <w:tcPr>
            <w:tcW w:w="1327"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sz w:val="20"/>
                <w:szCs w:val="20"/>
                <w:lang w:val="sq-AL"/>
              </w:rPr>
            </w:pPr>
            <w:r w:rsidRPr="00000278">
              <w:rPr>
                <w:rFonts w:ascii="Garamond" w:eastAsia="Times New Roman" w:hAnsi="Garamond"/>
                <w:sz w:val="20"/>
                <w:szCs w:val="20"/>
                <w:lang w:val="sq-AL"/>
              </w:rPr>
              <w:t>Bashkia Korçë</w:t>
            </w:r>
          </w:p>
        </w:tc>
        <w:tc>
          <w:tcPr>
            <w:tcW w:w="876"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0.010</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KO64 00 026 a</w:t>
            </w:r>
          </w:p>
        </w:tc>
        <w:tc>
          <w:tcPr>
            <w:tcW w:w="1233"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Sherre</w:t>
            </w:r>
          </w:p>
        </w:tc>
        <w:tc>
          <w:tcPr>
            <w:tcW w:w="622"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26a</w:t>
            </w:r>
          </w:p>
        </w:tc>
        <w:tc>
          <w:tcPr>
            <w:tcW w:w="1327"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sz w:val="20"/>
                <w:szCs w:val="20"/>
                <w:lang w:val="sq-AL"/>
              </w:rPr>
            </w:pPr>
            <w:r w:rsidRPr="00000278">
              <w:rPr>
                <w:rFonts w:ascii="Garamond" w:eastAsia="Times New Roman" w:hAnsi="Garamond"/>
                <w:sz w:val="20"/>
                <w:szCs w:val="20"/>
                <w:lang w:val="sq-AL"/>
              </w:rPr>
              <w:t>Bashkia Korçë</w:t>
            </w:r>
          </w:p>
        </w:tc>
        <w:tc>
          <w:tcPr>
            <w:tcW w:w="876"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0.189</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KO64 00 029 d</w:t>
            </w:r>
          </w:p>
        </w:tc>
        <w:tc>
          <w:tcPr>
            <w:tcW w:w="1233"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Sherre</w:t>
            </w:r>
          </w:p>
        </w:tc>
        <w:tc>
          <w:tcPr>
            <w:tcW w:w="622"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29d</w:t>
            </w:r>
          </w:p>
        </w:tc>
        <w:tc>
          <w:tcPr>
            <w:tcW w:w="1327"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sz w:val="20"/>
                <w:szCs w:val="20"/>
                <w:lang w:val="sq-AL"/>
              </w:rPr>
            </w:pPr>
            <w:r w:rsidRPr="00000278">
              <w:rPr>
                <w:rFonts w:ascii="Garamond" w:eastAsia="Times New Roman" w:hAnsi="Garamond"/>
                <w:sz w:val="20"/>
                <w:szCs w:val="20"/>
                <w:lang w:val="sq-AL"/>
              </w:rPr>
              <w:t>Bashkia Korçë</w:t>
            </w:r>
          </w:p>
        </w:tc>
        <w:tc>
          <w:tcPr>
            <w:tcW w:w="876"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0.058</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KO64 00 030 a</w:t>
            </w:r>
          </w:p>
        </w:tc>
        <w:tc>
          <w:tcPr>
            <w:tcW w:w="1233"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Sherre</w:t>
            </w:r>
          </w:p>
        </w:tc>
        <w:tc>
          <w:tcPr>
            <w:tcW w:w="622"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30a</w:t>
            </w:r>
          </w:p>
        </w:tc>
        <w:tc>
          <w:tcPr>
            <w:tcW w:w="1327"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sz w:val="20"/>
                <w:szCs w:val="20"/>
                <w:lang w:val="sq-AL"/>
              </w:rPr>
            </w:pPr>
            <w:r w:rsidRPr="00000278">
              <w:rPr>
                <w:rFonts w:ascii="Garamond" w:eastAsia="Times New Roman" w:hAnsi="Garamond"/>
                <w:sz w:val="20"/>
                <w:szCs w:val="20"/>
                <w:lang w:val="sq-AL"/>
              </w:rPr>
              <w:t>Bashkia Korçë</w:t>
            </w:r>
          </w:p>
        </w:tc>
        <w:tc>
          <w:tcPr>
            <w:tcW w:w="876"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0.005</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KO64 00 031 a</w:t>
            </w:r>
          </w:p>
        </w:tc>
        <w:tc>
          <w:tcPr>
            <w:tcW w:w="1233"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Sherre</w:t>
            </w:r>
          </w:p>
        </w:tc>
        <w:tc>
          <w:tcPr>
            <w:tcW w:w="622"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31a</w:t>
            </w:r>
          </w:p>
        </w:tc>
        <w:tc>
          <w:tcPr>
            <w:tcW w:w="1327"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sz w:val="20"/>
                <w:szCs w:val="20"/>
                <w:lang w:val="sq-AL"/>
              </w:rPr>
            </w:pPr>
            <w:r w:rsidRPr="00000278">
              <w:rPr>
                <w:rFonts w:ascii="Garamond" w:eastAsia="Times New Roman" w:hAnsi="Garamond"/>
                <w:sz w:val="20"/>
                <w:szCs w:val="20"/>
                <w:lang w:val="sq-AL"/>
              </w:rPr>
              <w:t>Bashkia Korçë</w:t>
            </w:r>
          </w:p>
        </w:tc>
        <w:tc>
          <w:tcPr>
            <w:tcW w:w="876"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0.119</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KO64 00 033 a</w:t>
            </w:r>
          </w:p>
        </w:tc>
        <w:tc>
          <w:tcPr>
            <w:tcW w:w="1233"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Sherre</w:t>
            </w:r>
          </w:p>
        </w:tc>
        <w:tc>
          <w:tcPr>
            <w:tcW w:w="622"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33a</w:t>
            </w:r>
          </w:p>
        </w:tc>
        <w:tc>
          <w:tcPr>
            <w:tcW w:w="1327"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sz w:val="20"/>
                <w:szCs w:val="20"/>
                <w:lang w:val="sq-AL"/>
              </w:rPr>
            </w:pPr>
            <w:r w:rsidRPr="00000278">
              <w:rPr>
                <w:rFonts w:ascii="Garamond" w:eastAsia="Times New Roman" w:hAnsi="Garamond"/>
                <w:sz w:val="20"/>
                <w:szCs w:val="20"/>
                <w:lang w:val="sq-AL"/>
              </w:rPr>
              <w:t>Bashkia Korçë</w:t>
            </w:r>
          </w:p>
        </w:tc>
        <w:tc>
          <w:tcPr>
            <w:tcW w:w="876"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0.028</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KO64 00 034 a</w:t>
            </w:r>
          </w:p>
        </w:tc>
        <w:tc>
          <w:tcPr>
            <w:tcW w:w="1233"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Sherre</w:t>
            </w:r>
          </w:p>
        </w:tc>
        <w:tc>
          <w:tcPr>
            <w:tcW w:w="622"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34a</w:t>
            </w:r>
          </w:p>
        </w:tc>
        <w:tc>
          <w:tcPr>
            <w:tcW w:w="1327"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sz w:val="20"/>
                <w:szCs w:val="20"/>
                <w:lang w:val="sq-AL"/>
              </w:rPr>
            </w:pPr>
            <w:r w:rsidRPr="00000278">
              <w:rPr>
                <w:rFonts w:ascii="Garamond" w:eastAsia="Times New Roman" w:hAnsi="Garamond"/>
                <w:sz w:val="20"/>
                <w:szCs w:val="20"/>
                <w:lang w:val="sq-AL"/>
              </w:rPr>
              <w:t>Bashkia Korçë</w:t>
            </w:r>
          </w:p>
        </w:tc>
        <w:tc>
          <w:tcPr>
            <w:tcW w:w="876"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0.071</w:t>
            </w:r>
          </w:p>
        </w:tc>
      </w:tr>
      <w:tr w:rsidR="003B7EE1" w:rsidRPr="00000278" w:rsidTr="00BB2261">
        <w:trPr>
          <w:trHeight w:val="139"/>
        </w:trPr>
        <w:tc>
          <w:tcPr>
            <w:tcW w:w="942" w:type="pct"/>
            <w:tcBorders>
              <w:top w:val="nil"/>
              <w:left w:val="single" w:sz="4" w:space="0" w:color="auto"/>
              <w:bottom w:val="nil"/>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KO64 00 035 a</w:t>
            </w:r>
          </w:p>
        </w:tc>
        <w:tc>
          <w:tcPr>
            <w:tcW w:w="1233" w:type="pct"/>
            <w:tcBorders>
              <w:top w:val="nil"/>
              <w:left w:val="nil"/>
              <w:bottom w:val="nil"/>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Sherre</w:t>
            </w:r>
          </w:p>
        </w:tc>
        <w:tc>
          <w:tcPr>
            <w:tcW w:w="622" w:type="pct"/>
            <w:tcBorders>
              <w:top w:val="nil"/>
              <w:left w:val="nil"/>
              <w:bottom w:val="nil"/>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35a</w:t>
            </w:r>
          </w:p>
        </w:tc>
        <w:tc>
          <w:tcPr>
            <w:tcW w:w="1327"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sz w:val="20"/>
                <w:szCs w:val="20"/>
                <w:lang w:val="sq-AL"/>
              </w:rPr>
            </w:pPr>
            <w:r w:rsidRPr="00000278">
              <w:rPr>
                <w:rFonts w:ascii="Garamond" w:eastAsia="Times New Roman" w:hAnsi="Garamond"/>
                <w:sz w:val="20"/>
                <w:szCs w:val="20"/>
                <w:lang w:val="sq-AL"/>
              </w:rPr>
              <w:t>Bashkia Korçë</w:t>
            </w:r>
          </w:p>
        </w:tc>
        <w:tc>
          <w:tcPr>
            <w:tcW w:w="876" w:type="pct"/>
            <w:tcBorders>
              <w:top w:val="nil"/>
              <w:left w:val="nil"/>
              <w:bottom w:val="nil"/>
              <w:right w:val="single" w:sz="4" w:space="0" w:color="auto"/>
            </w:tcBorders>
            <w:shd w:val="clear" w:color="auto" w:fill="auto"/>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0.242</w:t>
            </w:r>
          </w:p>
        </w:tc>
      </w:tr>
      <w:tr w:rsidR="003B7EE1" w:rsidRPr="00000278" w:rsidTr="00BB2261">
        <w:trPr>
          <w:trHeight w:val="139"/>
        </w:trPr>
        <w:tc>
          <w:tcPr>
            <w:tcW w:w="2797" w:type="pct"/>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B7EE1" w:rsidRPr="00000278" w:rsidRDefault="003B7EE1" w:rsidP="00000278">
            <w:pPr>
              <w:spacing w:after="0" w:line="240" w:lineRule="auto"/>
              <w:ind w:firstLine="0"/>
              <w:jc w:val="center"/>
              <w:rPr>
                <w:rFonts w:ascii="Garamond" w:eastAsia="Times New Roman" w:hAnsi="Garamond"/>
                <w:b/>
                <w:bCs/>
                <w:sz w:val="20"/>
                <w:szCs w:val="20"/>
                <w:lang w:val="sq-AL"/>
              </w:rPr>
            </w:pPr>
            <w:r w:rsidRPr="00000278">
              <w:rPr>
                <w:rFonts w:ascii="Garamond" w:eastAsia="Times New Roman" w:hAnsi="Garamond"/>
                <w:b/>
                <w:bCs/>
                <w:sz w:val="20"/>
                <w:szCs w:val="20"/>
                <w:lang w:val="sq-AL"/>
              </w:rPr>
              <w:t>TOTALI</w:t>
            </w:r>
            <w:r w:rsidR="00322A9B" w:rsidRPr="00000278">
              <w:rPr>
                <w:rFonts w:ascii="Garamond" w:eastAsia="Times New Roman" w:hAnsi="Garamond"/>
                <w:b/>
                <w:bCs/>
                <w:sz w:val="20"/>
                <w:szCs w:val="20"/>
                <w:lang w:val="sq-AL"/>
              </w:rPr>
              <w:t xml:space="preserve">  </w:t>
            </w:r>
            <w:r w:rsidRPr="00000278">
              <w:rPr>
                <w:rFonts w:ascii="Garamond" w:eastAsia="Times New Roman" w:hAnsi="Garamond"/>
                <w:b/>
                <w:bCs/>
                <w:sz w:val="20"/>
                <w:szCs w:val="20"/>
                <w:lang w:val="sq-AL"/>
              </w:rPr>
              <w:t>KORÇ</w:t>
            </w:r>
            <w:r w:rsidR="00000278">
              <w:rPr>
                <w:rFonts w:ascii="Garamond" w:eastAsia="Times New Roman" w:hAnsi="Garamond"/>
                <w:b/>
                <w:bCs/>
                <w:sz w:val="20"/>
                <w:szCs w:val="20"/>
                <w:lang w:val="sq-AL"/>
              </w:rPr>
              <w:t>Ë</w:t>
            </w:r>
          </w:p>
        </w:tc>
        <w:tc>
          <w:tcPr>
            <w:tcW w:w="2203" w:type="pct"/>
            <w:gridSpan w:val="2"/>
            <w:tcBorders>
              <w:top w:val="single" w:sz="4" w:space="0" w:color="auto"/>
              <w:left w:val="nil"/>
              <w:bottom w:val="single" w:sz="4" w:space="0" w:color="auto"/>
              <w:right w:val="single" w:sz="4" w:space="0" w:color="000000"/>
            </w:tcBorders>
            <w:shd w:val="clear" w:color="auto" w:fill="auto"/>
            <w:noWrap/>
            <w:vAlign w:val="bottom"/>
            <w:hideMark/>
          </w:tcPr>
          <w:p w:rsidR="003B7EE1" w:rsidRPr="00000278" w:rsidRDefault="003B7EE1" w:rsidP="003B7EE1">
            <w:pPr>
              <w:spacing w:after="0" w:line="240" w:lineRule="auto"/>
              <w:ind w:firstLine="0"/>
              <w:jc w:val="center"/>
              <w:rPr>
                <w:rFonts w:ascii="Garamond" w:eastAsia="Times New Roman" w:hAnsi="Garamond"/>
                <w:b/>
                <w:bCs/>
                <w:sz w:val="20"/>
                <w:szCs w:val="20"/>
                <w:lang w:val="sq-AL"/>
              </w:rPr>
            </w:pPr>
            <w:r w:rsidRPr="00000278">
              <w:rPr>
                <w:rFonts w:ascii="Garamond" w:eastAsia="Times New Roman" w:hAnsi="Garamond"/>
                <w:b/>
                <w:bCs/>
                <w:sz w:val="20"/>
                <w:szCs w:val="20"/>
                <w:lang w:val="sq-AL"/>
              </w:rPr>
              <w:t>6.090 ha</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Br 22 0 030</w:t>
            </w:r>
          </w:p>
        </w:tc>
        <w:tc>
          <w:tcPr>
            <w:tcW w:w="1233"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Guhak Polican</w:t>
            </w:r>
          </w:p>
        </w:tc>
        <w:tc>
          <w:tcPr>
            <w:tcW w:w="622"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30</w:t>
            </w:r>
          </w:p>
        </w:tc>
        <w:tc>
          <w:tcPr>
            <w:tcW w:w="1327" w:type="pct"/>
            <w:tcBorders>
              <w:top w:val="nil"/>
              <w:left w:val="nil"/>
              <w:bottom w:val="single" w:sz="4" w:space="0" w:color="auto"/>
              <w:right w:val="nil"/>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sz w:val="20"/>
                <w:szCs w:val="20"/>
                <w:lang w:val="sq-AL"/>
              </w:rPr>
            </w:pPr>
            <w:r w:rsidRPr="00000278">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0.692</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Br 22 0 029</w:t>
            </w:r>
          </w:p>
        </w:tc>
        <w:tc>
          <w:tcPr>
            <w:tcW w:w="1233"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Guhak Polican</w:t>
            </w:r>
          </w:p>
        </w:tc>
        <w:tc>
          <w:tcPr>
            <w:tcW w:w="622"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29</w:t>
            </w:r>
          </w:p>
        </w:tc>
        <w:tc>
          <w:tcPr>
            <w:tcW w:w="1327" w:type="pct"/>
            <w:tcBorders>
              <w:top w:val="nil"/>
              <w:left w:val="nil"/>
              <w:bottom w:val="single" w:sz="4" w:space="0" w:color="auto"/>
              <w:right w:val="nil"/>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sz w:val="20"/>
                <w:szCs w:val="20"/>
                <w:lang w:val="sq-AL"/>
              </w:rPr>
            </w:pPr>
            <w:r w:rsidRPr="00000278">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0.078</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Br 24 0 026a</w:t>
            </w:r>
          </w:p>
        </w:tc>
        <w:tc>
          <w:tcPr>
            <w:tcW w:w="1233"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Liqeth Vale</w:t>
            </w:r>
          </w:p>
        </w:tc>
        <w:tc>
          <w:tcPr>
            <w:tcW w:w="622"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26a</w:t>
            </w:r>
          </w:p>
        </w:tc>
        <w:tc>
          <w:tcPr>
            <w:tcW w:w="1327" w:type="pct"/>
            <w:tcBorders>
              <w:top w:val="nil"/>
              <w:left w:val="nil"/>
              <w:bottom w:val="single" w:sz="4" w:space="0" w:color="auto"/>
              <w:right w:val="nil"/>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sz w:val="20"/>
                <w:szCs w:val="20"/>
                <w:lang w:val="sq-AL"/>
              </w:rPr>
            </w:pPr>
            <w:r w:rsidRPr="00000278">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0.169</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Br 24 0 022a</w:t>
            </w:r>
          </w:p>
        </w:tc>
        <w:tc>
          <w:tcPr>
            <w:tcW w:w="1233"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Liqeth Vale</w:t>
            </w:r>
          </w:p>
        </w:tc>
        <w:tc>
          <w:tcPr>
            <w:tcW w:w="622"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22a</w:t>
            </w:r>
          </w:p>
        </w:tc>
        <w:tc>
          <w:tcPr>
            <w:tcW w:w="1327" w:type="pct"/>
            <w:tcBorders>
              <w:top w:val="nil"/>
              <w:left w:val="nil"/>
              <w:bottom w:val="single" w:sz="4" w:space="0" w:color="auto"/>
              <w:right w:val="nil"/>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sz w:val="20"/>
                <w:szCs w:val="20"/>
                <w:lang w:val="sq-AL"/>
              </w:rPr>
            </w:pPr>
            <w:r w:rsidRPr="00000278">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0.152</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Br 24 0 061a</w:t>
            </w:r>
          </w:p>
        </w:tc>
        <w:tc>
          <w:tcPr>
            <w:tcW w:w="1233"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Liqeth Vale</w:t>
            </w:r>
          </w:p>
        </w:tc>
        <w:tc>
          <w:tcPr>
            <w:tcW w:w="622"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61a</w:t>
            </w:r>
          </w:p>
        </w:tc>
        <w:tc>
          <w:tcPr>
            <w:tcW w:w="1327" w:type="pct"/>
            <w:tcBorders>
              <w:top w:val="nil"/>
              <w:left w:val="nil"/>
              <w:bottom w:val="single" w:sz="4" w:space="0" w:color="auto"/>
              <w:right w:val="nil"/>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sz w:val="20"/>
                <w:szCs w:val="20"/>
                <w:lang w:val="sq-AL"/>
              </w:rPr>
            </w:pPr>
            <w:r w:rsidRPr="00000278">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0.584</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Br 24 0 063a</w:t>
            </w:r>
          </w:p>
        </w:tc>
        <w:tc>
          <w:tcPr>
            <w:tcW w:w="1233"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Liqeth Vale</w:t>
            </w:r>
          </w:p>
        </w:tc>
        <w:tc>
          <w:tcPr>
            <w:tcW w:w="622"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63a</w:t>
            </w:r>
          </w:p>
        </w:tc>
        <w:tc>
          <w:tcPr>
            <w:tcW w:w="1327" w:type="pct"/>
            <w:tcBorders>
              <w:top w:val="nil"/>
              <w:left w:val="nil"/>
              <w:bottom w:val="single" w:sz="4" w:space="0" w:color="auto"/>
              <w:right w:val="nil"/>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sz w:val="20"/>
                <w:szCs w:val="20"/>
                <w:lang w:val="sq-AL"/>
              </w:rPr>
            </w:pPr>
            <w:r w:rsidRPr="00000278">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0.098</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Br 24 0 064</w:t>
            </w:r>
          </w:p>
        </w:tc>
        <w:tc>
          <w:tcPr>
            <w:tcW w:w="1233"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Liqeth Vale</w:t>
            </w:r>
          </w:p>
        </w:tc>
        <w:tc>
          <w:tcPr>
            <w:tcW w:w="622"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64</w:t>
            </w:r>
          </w:p>
        </w:tc>
        <w:tc>
          <w:tcPr>
            <w:tcW w:w="1327" w:type="pct"/>
            <w:tcBorders>
              <w:top w:val="nil"/>
              <w:left w:val="nil"/>
              <w:bottom w:val="single" w:sz="4" w:space="0" w:color="auto"/>
              <w:right w:val="nil"/>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sz w:val="20"/>
                <w:szCs w:val="20"/>
                <w:lang w:val="sq-AL"/>
              </w:rPr>
            </w:pPr>
            <w:r w:rsidRPr="00000278">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0.341</w:t>
            </w:r>
          </w:p>
        </w:tc>
      </w:tr>
      <w:tr w:rsidR="003B7EE1" w:rsidRPr="00000278" w:rsidTr="0034489C">
        <w:trPr>
          <w:trHeight w:val="139"/>
        </w:trPr>
        <w:tc>
          <w:tcPr>
            <w:tcW w:w="942"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Br 24 0 068</w:t>
            </w:r>
          </w:p>
        </w:tc>
        <w:tc>
          <w:tcPr>
            <w:tcW w:w="1233"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Liqeth Vale</w:t>
            </w:r>
          </w:p>
        </w:tc>
        <w:tc>
          <w:tcPr>
            <w:tcW w:w="622"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68</w:t>
            </w:r>
          </w:p>
        </w:tc>
        <w:tc>
          <w:tcPr>
            <w:tcW w:w="1327" w:type="pct"/>
            <w:tcBorders>
              <w:top w:val="nil"/>
              <w:left w:val="nil"/>
              <w:bottom w:val="single" w:sz="4" w:space="0" w:color="auto"/>
              <w:right w:val="nil"/>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sz w:val="20"/>
                <w:szCs w:val="20"/>
                <w:lang w:val="sq-AL"/>
              </w:rPr>
            </w:pPr>
            <w:r w:rsidRPr="00000278">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0.429</w:t>
            </w:r>
          </w:p>
        </w:tc>
      </w:tr>
      <w:tr w:rsidR="003B7EE1" w:rsidRPr="00000278" w:rsidTr="0034489C">
        <w:trPr>
          <w:trHeight w:val="139"/>
        </w:trPr>
        <w:tc>
          <w:tcPr>
            <w:tcW w:w="94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lastRenderedPageBreak/>
              <w:t>Br 24 0 080a</w:t>
            </w:r>
          </w:p>
        </w:tc>
        <w:tc>
          <w:tcPr>
            <w:tcW w:w="12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Liqeth Vale</w:t>
            </w:r>
          </w:p>
        </w:tc>
        <w:tc>
          <w:tcPr>
            <w:tcW w:w="62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80a</w:t>
            </w:r>
          </w:p>
        </w:tc>
        <w:tc>
          <w:tcPr>
            <w:tcW w:w="132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sz w:val="20"/>
                <w:szCs w:val="20"/>
                <w:lang w:val="sq-AL"/>
              </w:rPr>
            </w:pPr>
            <w:r w:rsidRPr="00000278">
              <w:rPr>
                <w:rFonts w:ascii="Garamond" w:eastAsia="Times New Roman" w:hAnsi="Garamond"/>
                <w:sz w:val="20"/>
                <w:szCs w:val="20"/>
                <w:lang w:val="sq-AL"/>
              </w:rPr>
              <w:t>Bashkia Skrapar</w:t>
            </w:r>
          </w:p>
        </w:tc>
        <w:tc>
          <w:tcPr>
            <w:tcW w:w="87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0.038</w:t>
            </w:r>
          </w:p>
        </w:tc>
      </w:tr>
      <w:tr w:rsidR="003B7EE1" w:rsidRPr="00000278" w:rsidTr="0034489C">
        <w:trPr>
          <w:trHeight w:val="139"/>
        </w:trPr>
        <w:tc>
          <w:tcPr>
            <w:tcW w:w="94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Br 24 0 056b</w:t>
            </w:r>
          </w:p>
        </w:tc>
        <w:tc>
          <w:tcPr>
            <w:tcW w:w="1233" w:type="pct"/>
            <w:tcBorders>
              <w:top w:val="single" w:sz="4" w:space="0" w:color="auto"/>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Liqeth Vale</w:t>
            </w:r>
          </w:p>
        </w:tc>
        <w:tc>
          <w:tcPr>
            <w:tcW w:w="622" w:type="pct"/>
            <w:tcBorders>
              <w:top w:val="single" w:sz="4" w:space="0" w:color="auto"/>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56b</w:t>
            </w:r>
          </w:p>
        </w:tc>
        <w:tc>
          <w:tcPr>
            <w:tcW w:w="1327" w:type="pct"/>
            <w:tcBorders>
              <w:top w:val="single" w:sz="4" w:space="0" w:color="auto"/>
              <w:left w:val="nil"/>
              <w:bottom w:val="single" w:sz="4" w:space="0" w:color="auto"/>
              <w:right w:val="nil"/>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sz w:val="20"/>
                <w:szCs w:val="20"/>
                <w:lang w:val="sq-AL"/>
              </w:rPr>
            </w:pPr>
            <w:r w:rsidRPr="00000278">
              <w:rPr>
                <w:rFonts w:ascii="Garamond" w:eastAsia="Times New Roman" w:hAnsi="Garamond"/>
                <w:sz w:val="20"/>
                <w:szCs w:val="20"/>
                <w:lang w:val="sq-AL"/>
              </w:rPr>
              <w:t>Bashkia Skrapar</w:t>
            </w:r>
          </w:p>
        </w:tc>
        <w:tc>
          <w:tcPr>
            <w:tcW w:w="87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0.040</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Br 24 0 027a</w:t>
            </w:r>
          </w:p>
        </w:tc>
        <w:tc>
          <w:tcPr>
            <w:tcW w:w="1233"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Liqeth Vale</w:t>
            </w:r>
          </w:p>
        </w:tc>
        <w:tc>
          <w:tcPr>
            <w:tcW w:w="622"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27a</w:t>
            </w:r>
          </w:p>
        </w:tc>
        <w:tc>
          <w:tcPr>
            <w:tcW w:w="1327" w:type="pct"/>
            <w:tcBorders>
              <w:top w:val="nil"/>
              <w:left w:val="nil"/>
              <w:bottom w:val="single" w:sz="4" w:space="0" w:color="auto"/>
              <w:right w:val="nil"/>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sz w:val="20"/>
                <w:szCs w:val="20"/>
                <w:lang w:val="sq-AL"/>
              </w:rPr>
            </w:pPr>
            <w:r w:rsidRPr="00000278">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0.346</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Br 24 0 057a</w:t>
            </w:r>
          </w:p>
        </w:tc>
        <w:tc>
          <w:tcPr>
            <w:tcW w:w="1233"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Liqeth Vale</w:t>
            </w:r>
          </w:p>
        </w:tc>
        <w:tc>
          <w:tcPr>
            <w:tcW w:w="622"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57a</w:t>
            </w:r>
          </w:p>
        </w:tc>
        <w:tc>
          <w:tcPr>
            <w:tcW w:w="1327" w:type="pct"/>
            <w:tcBorders>
              <w:top w:val="nil"/>
              <w:left w:val="nil"/>
              <w:bottom w:val="single" w:sz="4" w:space="0" w:color="auto"/>
              <w:right w:val="nil"/>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sz w:val="20"/>
                <w:szCs w:val="20"/>
                <w:lang w:val="sq-AL"/>
              </w:rPr>
            </w:pPr>
            <w:r w:rsidRPr="00000278">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0.026</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Br 24 0 058c</w:t>
            </w:r>
          </w:p>
        </w:tc>
        <w:tc>
          <w:tcPr>
            <w:tcW w:w="1233"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Liqeth Vale</w:t>
            </w:r>
          </w:p>
        </w:tc>
        <w:tc>
          <w:tcPr>
            <w:tcW w:w="622"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58c</w:t>
            </w:r>
          </w:p>
        </w:tc>
        <w:tc>
          <w:tcPr>
            <w:tcW w:w="1327" w:type="pct"/>
            <w:tcBorders>
              <w:top w:val="nil"/>
              <w:left w:val="nil"/>
              <w:bottom w:val="single" w:sz="4" w:space="0" w:color="auto"/>
              <w:right w:val="nil"/>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sz w:val="20"/>
                <w:szCs w:val="20"/>
                <w:lang w:val="sq-AL"/>
              </w:rPr>
            </w:pPr>
            <w:r w:rsidRPr="00000278">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0.360</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Br 24 0 017c</w:t>
            </w:r>
          </w:p>
        </w:tc>
        <w:tc>
          <w:tcPr>
            <w:tcW w:w="1233"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Liqeth Vale</w:t>
            </w:r>
          </w:p>
        </w:tc>
        <w:tc>
          <w:tcPr>
            <w:tcW w:w="622"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17c</w:t>
            </w:r>
          </w:p>
        </w:tc>
        <w:tc>
          <w:tcPr>
            <w:tcW w:w="1327" w:type="pct"/>
            <w:tcBorders>
              <w:top w:val="nil"/>
              <w:left w:val="nil"/>
              <w:bottom w:val="single" w:sz="4" w:space="0" w:color="auto"/>
              <w:right w:val="nil"/>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sz w:val="20"/>
                <w:szCs w:val="20"/>
                <w:lang w:val="sq-AL"/>
              </w:rPr>
            </w:pPr>
            <w:r w:rsidRPr="00000278">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0.140</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Br 24 0 016a</w:t>
            </w:r>
          </w:p>
        </w:tc>
        <w:tc>
          <w:tcPr>
            <w:tcW w:w="1233"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Liqeth Vale</w:t>
            </w:r>
          </w:p>
        </w:tc>
        <w:tc>
          <w:tcPr>
            <w:tcW w:w="622"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16a</w:t>
            </w:r>
          </w:p>
        </w:tc>
        <w:tc>
          <w:tcPr>
            <w:tcW w:w="1327" w:type="pct"/>
            <w:tcBorders>
              <w:top w:val="nil"/>
              <w:left w:val="nil"/>
              <w:bottom w:val="single" w:sz="4" w:space="0" w:color="auto"/>
              <w:right w:val="nil"/>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sz w:val="20"/>
                <w:szCs w:val="20"/>
                <w:lang w:val="sq-AL"/>
              </w:rPr>
            </w:pPr>
            <w:r w:rsidRPr="00000278">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0.008</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Br 24 0 063c</w:t>
            </w:r>
          </w:p>
        </w:tc>
        <w:tc>
          <w:tcPr>
            <w:tcW w:w="1233"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Liqeth Vale</w:t>
            </w:r>
          </w:p>
        </w:tc>
        <w:tc>
          <w:tcPr>
            <w:tcW w:w="622"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63c</w:t>
            </w:r>
          </w:p>
        </w:tc>
        <w:tc>
          <w:tcPr>
            <w:tcW w:w="1327" w:type="pct"/>
            <w:tcBorders>
              <w:top w:val="nil"/>
              <w:left w:val="nil"/>
              <w:bottom w:val="single" w:sz="4" w:space="0" w:color="auto"/>
              <w:right w:val="nil"/>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sz w:val="20"/>
                <w:szCs w:val="20"/>
                <w:lang w:val="sq-AL"/>
              </w:rPr>
            </w:pPr>
            <w:r w:rsidRPr="00000278">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0.588</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Br 24 0 065</w:t>
            </w:r>
          </w:p>
        </w:tc>
        <w:tc>
          <w:tcPr>
            <w:tcW w:w="1233"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Liqeth Vale</w:t>
            </w:r>
          </w:p>
        </w:tc>
        <w:tc>
          <w:tcPr>
            <w:tcW w:w="622"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65</w:t>
            </w:r>
          </w:p>
        </w:tc>
        <w:tc>
          <w:tcPr>
            <w:tcW w:w="1327" w:type="pct"/>
            <w:tcBorders>
              <w:top w:val="nil"/>
              <w:left w:val="nil"/>
              <w:bottom w:val="single" w:sz="4" w:space="0" w:color="auto"/>
              <w:right w:val="nil"/>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sz w:val="20"/>
                <w:szCs w:val="20"/>
                <w:lang w:val="sq-AL"/>
              </w:rPr>
            </w:pPr>
            <w:r w:rsidRPr="00000278">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0.067</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Br 24 0 067</w:t>
            </w:r>
          </w:p>
        </w:tc>
        <w:tc>
          <w:tcPr>
            <w:tcW w:w="1233"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Liqeth Vale</w:t>
            </w:r>
          </w:p>
        </w:tc>
        <w:tc>
          <w:tcPr>
            <w:tcW w:w="622"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67</w:t>
            </w:r>
          </w:p>
        </w:tc>
        <w:tc>
          <w:tcPr>
            <w:tcW w:w="1327" w:type="pct"/>
            <w:tcBorders>
              <w:top w:val="nil"/>
              <w:left w:val="nil"/>
              <w:bottom w:val="single" w:sz="4" w:space="0" w:color="auto"/>
              <w:right w:val="nil"/>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sz w:val="20"/>
                <w:szCs w:val="20"/>
                <w:lang w:val="sq-AL"/>
              </w:rPr>
            </w:pPr>
            <w:r w:rsidRPr="00000278">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0.277</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Br 24 0 025a</w:t>
            </w:r>
          </w:p>
        </w:tc>
        <w:tc>
          <w:tcPr>
            <w:tcW w:w="1233"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Liqeth Vale</w:t>
            </w:r>
          </w:p>
        </w:tc>
        <w:tc>
          <w:tcPr>
            <w:tcW w:w="622"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25a</w:t>
            </w:r>
          </w:p>
        </w:tc>
        <w:tc>
          <w:tcPr>
            <w:tcW w:w="1327" w:type="pct"/>
            <w:tcBorders>
              <w:top w:val="nil"/>
              <w:left w:val="nil"/>
              <w:bottom w:val="single" w:sz="4" w:space="0" w:color="auto"/>
              <w:right w:val="nil"/>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sz w:val="20"/>
                <w:szCs w:val="20"/>
                <w:lang w:val="sq-AL"/>
              </w:rPr>
            </w:pPr>
            <w:r w:rsidRPr="00000278">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0.607</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Br 24 0 029a</w:t>
            </w:r>
          </w:p>
        </w:tc>
        <w:tc>
          <w:tcPr>
            <w:tcW w:w="1233"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Liqeth Vale</w:t>
            </w:r>
          </w:p>
        </w:tc>
        <w:tc>
          <w:tcPr>
            <w:tcW w:w="622"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29a</w:t>
            </w:r>
          </w:p>
        </w:tc>
        <w:tc>
          <w:tcPr>
            <w:tcW w:w="1327" w:type="pct"/>
            <w:tcBorders>
              <w:top w:val="nil"/>
              <w:left w:val="nil"/>
              <w:bottom w:val="single" w:sz="4" w:space="0" w:color="auto"/>
              <w:right w:val="nil"/>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sz w:val="20"/>
                <w:szCs w:val="20"/>
                <w:lang w:val="sq-AL"/>
              </w:rPr>
            </w:pPr>
            <w:r w:rsidRPr="00000278">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0.163</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Br 24 0 059a</w:t>
            </w:r>
          </w:p>
        </w:tc>
        <w:tc>
          <w:tcPr>
            <w:tcW w:w="1233"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Liqeth Vale</w:t>
            </w:r>
          </w:p>
        </w:tc>
        <w:tc>
          <w:tcPr>
            <w:tcW w:w="622"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59a</w:t>
            </w:r>
          </w:p>
        </w:tc>
        <w:tc>
          <w:tcPr>
            <w:tcW w:w="1327" w:type="pct"/>
            <w:tcBorders>
              <w:top w:val="nil"/>
              <w:left w:val="nil"/>
              <w:bottom w:val="single" w:sz="4" w:space="0" w:color="auto"/>
              <w:right w:val="nil"/>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sz w:val="20"/>
                <w:szCs w:val="20"/>
                <w:lang w:val="sq-AL"/>
              </w:rPr>
            </w:pPr>
            <w:r w:rsidRPr="00000278">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0.630</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Br 24 0 025c</w:t>
            </w:r>
          </w:p>
        </w:tc>
        <w:tc>
          <w:tcPr>
            <w:tcW w:w="1233"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Liqeth Vale</w:t>
            </w:r>
          </w:p>
        </w:tc>
        <w:tc>
          <w:tcPr>
            <w:tcW w:w="622"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25c</w:t>
            </w:r>
          </w:p>
        </w:tc>
        <w:tc>
          <w:tcPr>
            <w:tcW w:w="1327" w:type="pct"/>
            <w:tcBorders>
              <w:top w:val="nil"/>
              <w:left w:val="nil"/>
              <w:bottom w:val="single" w:sz="4" w:space="0" w:color="auto"/>
              <w:right w:val="nil"/>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sz w:val="20"/>
                <w:szCs w:val="20"/>
                <w:lang w:val="sq-AL"/>
              </w:rPr>
            </w:pPr>
            <w:r w:rsidRPr="00000278">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0.309</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Br 24 0 059b</w:t>
            </w:r>
          </w:p>
        </w:tc>
        <w:tc>
          <w:tcPr>
            <w:tcW w:w="1233"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Liqeth Vale</w:t>
            </w:r>
          </w:p>
        </w:tc>
        <w:tc>
          <w:tcPr>
            <w:tcW w:w="622"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59b</w:t>
            </w:r>
          </w:p>
        </w:tc>
        <w:tc>
          <w:tcPr>
            <w:tcW w:w="1327" w:type="pct"/>
            <w:tcBorders>
              <w:top w:val="nil"/>
              <w:left w:val="nil"/>
              <w:bottom w:val="single" w:sz="4" w:space="0" w:color="auto"/>
              <w:right w:val="nil"/>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sz w:val="20"/>
                <w:szCs w:val="20"/>
                <w:lang w:val="sq-AL"/>
              </w:rPr>
            </w:pPr>
            <w:r w:rsidRPr="00000278">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0.049</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Br 24 0 019c</w:t>
            </w:r>
          </w:p>
        </w:tc>
        <w:tc>
          <w:tcPr>
            <w:tcW w:w="1233"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Liqeth Vale</w:t>
            </w:r>
          </w:p>
        </w:tc>
        <w:tc>
          <w:tcPr>
            <w:tcW w:w="622"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19c</w:t>
            </w:r>
          </w:p>
        </w:tc>
        <w:tc>
          <w:tcPr>
            <w:tcW w:w="1327" w:type="pct"/>
            <w:tcBorders>
              <w:top w:val="nil"/>
              <w:left w:val="nil"/>
              <w:bottom w:val="single" w:sz="4" w:space="0" w:color="auto"/>
              <w:right w:val="nil"/>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sz w:val="20"/>
                <w:szCs w:val="20"/>
                <w:lang w:val="sq-AL"/>
              </w:rPr>
            </w:pPr>
            <w:r w:rsidRPr="00000278">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0.023</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Br 32 0 087a</w:t>
            </w:r>
          </w:p>
        </w:tc>
        <w:tc>
          <w:tcPr>
            <w:tcW w:w="1233"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Sijove Gukak</w:t>
            </w:r>
          </w:p>
        </w:tc>
        <w:tc>
          <w:tcPr>
            <w:tcW w:w="622"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87a</w:t>
            </w:r>
          </w:p>
        </w:tc>
        <w:tc>
          <w:tcPr>
            <w:tcW w:w="1327" w:type="pct"/>
            <w:tcBorders>
              <w:top w:val="nil"/>
              <w:left w:val="nil"/>
              <w:bottom w:val="single" w:sz="4" w:space="0" w:color="auto"/>
              <w:right w:val="nil"/>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sz w:val="20"/>
                <w:szCs w:val="20"/>
                <w:lang w:val="sq-AL"/>
              </w:rPr>
            </w:pPr>
            <w:r w:rsidRPr="00000278">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0.108</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Br 32 0 094a</w:t>
            </w:r>
          </w:p>
        </w:tc>
        <w:tc>
          <w:tcPr>
            <w:tcW w:w="1233"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Sijove Gukak</w:t>
            </w:r>
          </w:p>
        </w:tc>
        <w:tc>
          <w:tcPr>
            <w:tcW w:w="622"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94a</w:t>
            </w:r>
          </w:p>
        </w:tc>
        <w:tc>
          <w:tcPr>
            <w:tcW w:w="1327" w:type="pct"/>
            <w:tcBorders>
              <w:top w:val="nil"/>
              <w:left w:val="nil"/>
              <w:bottom w:val="single" w:sz="4" w:space="0" w:color="auto"/>
              <w:right w:val="nil"/>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sz w:val="20"/>
                <w:szCs w:val="20"/>
                <w:lang w:val="sq-AL"/>
              </w:rPr>
            </w:pPr>
            <w:r w:rsidRPr="00000278">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0.409</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Br 32 0 093a</w:t>
            </w:r>
          </w:p>
        </w:tc>
        <w:tc>
          <w:tcPr>
            <w:tcW w:w="1233"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Sijove Gukak</w:t>
            </w:r>
          </w:p>
        </w:tc>
        <w:tc>
          <w:tcPr>
            <w:tcW w:w="622"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93a</w:t>
            </w:r>
          </w:p>
        </w:tc>
        <w:tc>
          <w:tcPr>
            <w:tcW w:w="1327" w:type="pct"/>
            <w:tcBorders>
              <w:top w:val="nil"/>
              <w:left w:val="nil"/>
              <w:bottom w:val="single" w:sz="4" w:space="0" w:color="auto"/>
              <w:right w:val="nil"/>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sz w:val="20"/>
                <w:szCs w:val="20"/>
                <w:lang w:val="sq-AL"/>
              </w:rPr>
            </w:pPr>
            <w:r w:rsidRPr="00000278">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0.225</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Br 32 0 099a</w:t>
            </w:r>
          </w:p>
        </w:tc>
        <w:tc>
          <w:tcPr>
            <w:tcW w:w="1233"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Sijove Gukak</w:t>
            </w:r>
          </w:p>
        </w:tc>
        <w:tc>
          <w:tcPr>
            <w:tcW w:w="622"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99a</w:t>
            </w:r>
          </w:p>
        </w:tc>
        <w:tc>
          <w:tcPr>
            <w:tcW w:w="1327" w:type="pct"/>
            <w:tcBorders>
              <w:top w:val="nil"/>
              <w:left w:val="nil"/>
              <w:bottom w:val="single" w:sz="4" w:space="0" w:color="auto"/>
              <w:right w:val="nil"/>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sz w:val="20"/>
                <w:szCs w:val="20"/>
                <w:lang w:val="sq-AL"/>
              </w:rPr>
            </w:pPr>
            <w:r w:rsidRPr="00000278">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0.555</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Br 32 0 090a</w:t>
            </w:r>
          </w:p>
        </w:tc>
        <w:tc>
          <w:tcPr>
            <w:tcW w:w="1233"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Sijove Gukak</w:t>
            </w:r>
          </w:p>
        </w:tc>
        <w:tc>
          <w:tcPr>
            <w:tcW w:w="622"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90a</w:t>
            </w:r>
          </w:p>
        </w:tc>
        <w:tc>
          <w:tcPr>
            <w:tcW w:w="1327" w:type="pct"/>
            <w:tcBorders>
              <w:top w:val="nil"/>
              <w:left w:val="nil"/>
              <w:bottom w:val="single" w:sz="4" w:space="0" w:color="auto"/>
              <w:right w:val="nil"/>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sz w:val="20"/>
                <w:szCs w:val="20"/>
                <w:lang w:val="sq-AL"/>
              </w:rPr>
            </w:pPr>
            <w:r w:rsidRPr="00000278">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0.193</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Br 32 0 089a</w:t>
            </w:r>
          </w:p>
        </w:tc>
        <w:tc>
          <w:tcPr>
            <w:tcW w:w="1233"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Sijove Gukak</w:t>
            </w:r>
          </w:p>
        </w:tc>
        <w:tc>
          <w:tcPr>
            <w:tcW w:w="622"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89a</w:t>
            </w:r>
          </w:p>
        </w:tc>
        <w:tc>
          <w:tcPr>
            <w:tcW w:w="1327" w:type="pct"/>
            <w:tcBorders>
              <w:top w:val="nil"/>
              <w:left w:val="nil"/>
              <w:bottom w:val="single" w:sz="4" w:space="0" w:color="auto"/>
              <w:right w:val="nil"/>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sz w:val="20"/>
                <w:szCs w:val="20"/>
                <w:lang w:val="sq-AL"/>
              </w:rPr>
            </w:pPr>
            <w:r w:rsidRPr="00000278">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0.150</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Br 32 0 088</w:t>
            </w:r>
          </w:p>
        </w:tc>
        <w:tc>
          <w:tcPr>
            <w:tcW w:w="1233"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Sijove Gukak</w:t>
            </w:r>
          </w:p>
        </w:tc>
        <w:tc>
          <w:tcPr>
            <w:tcW w:w="622"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88</w:t>
            </w:r>
          </w:p>
        </w:tc>
        <w:tc>
          <w:tcPr>
            <w:tcW w:w="1327" w:type="pct"/>
            <w:tcBorders>
              <w:top w:val="nil"/>
              <w:left w:val="nil"/>
              <w:bottom w:val="single" w:sz="4" w:space="0" w:color="auto"/>
              <w:right w:val="nil"/>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sz w:val="20"/>
                <w:szCs w:val="20"/>
                <w:lang w:val="sq-AL"/>
              </w:rPr>
            </w:pPr>
            <w:r w:rsidRPr="00000278">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0.340</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Br 32 0 054a</w:t>
            </w:r>
          </w:p>
        </w:tc>
        <w:tc>
          <w:tcPr>
            <w:tcW w:w="1233"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Sijove Gukak</w:t>
            </w:r>
          </w:p>
        </w:tc>
        <w:tc>
          <w:tcPr>
            <w:tcW w:w="622"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54a</w:t>
            </w:r>
          </w:p>
        </w:tc>
        <w:tc>
          <w:tcPr>
            <w:tcW w:w="1327" w:type="pct"/>
            <w:tcBorders>
              <w:top w:val="nil"/>
              <w:left w:val="nil"/>
              <w:bottom w:val="single" w:sz="4" w:space="0" w:color="auto"/>
              <w:right w:val="nil"/>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sz w:val="20"/>
                <w:szCs w:val="20"/>
                <w:lang w:val="sq-AL"/>
              </w:rPr>
            </w:pPr>
            <w:r w:rsidRPr="00000278">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0.371</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Br 32 0 051a</w:t>
            </w:r>
          </w:p>
        </w:tc>
        <w:tc>
          <w:tcPr>
            <w:tcW w:w="1233"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Sijove Gukak</w:t>
            </w:r>
          </w:p>
        </w:tc>
        <w:tc>
          <w:tcPr>
            <w:tcW w:w="622"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51a</w:t>
            </w:r>
          </w:p>
        </w:tc>
        <w:tc>
          <w:tcPr>
            <w:tcW w:w="1327" w:type="pct"/>
            <w:tcBorders>
              <w:top w:val="nil"/>
              <w:left w:val="nil"/>
              <w:bottom w:val="single" w:sz="4" w:space="0" w:color="auto"/>
              <w:right w:val="nil"/>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sz w:val="20"/>
                <w:szCs w:val="20"/>
                <w:lang w:val="sq-AL"/>
              </w:rPr>
            </w:pPr>
            <w:r w:rsidRPr="00000278">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0.141</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Br 32 0 050a</w:t>
            </w:r>
          </w:p>
        </w:tc>
        <w:tc>
          <w:tcPr>
            <w:tcW w:w="1233"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Sijove Gukak</w:t>
            </w:r>
          </w:p>
        </w:tc>
        <w:tc>
          <w:tcPr>
            <w:tcW w:w="622"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50a</w:t>
            </w:r>
          </w:p>
        </w:tc>
        <w:tc>
          <w:tcPr>
            <w:tcW w:w="1327" w:type="pct"/>
            <w:tcBorders>
              <w:top w:val="nil"/>
              <w:left w:val="nil"/>
              <w:bottom w:val="single" w:sz="4" w:space="0" w:color="auto"/>
              <w:right w:val="nil"/>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sz w:val="20"/>
                <w:szCs w:val="20"/>
                <w:lang w:val="sq-AL"/>
              </w:rPr>
            </w:pPr>
            <w:r w:rsidRPr="00000278">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0.443</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Br 32 0 049a</w:t>
            </w:r>
          </w:p>
        </w:tc>
        <w:tc>
          <w:tcPr>
            <w:tcW w:w="1233"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Sijove Gukak</w:t>
            </w:r>
          </w:p>
        </w:tc>
        <w:tc>
          <w:tcPr>
            <w:tcW w:w="622"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49a</w:t>
            </w:r>
          </w:p>
        </w:tc>
        <w:tc>
          <w:tcPr>
            <w:tcW w:w="1327" w:type="pct"/>
            <w:tcBorders>
              <w:top w:val="nil"/>
              <w:left w:val="nil"/>
              <w:bottom w:val="single" w:sz="4" w:space="0" w:color="auto"/>
              <w:right w:val="nil"/>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sz w:val="20"/>
                <w:szCs w:val="20"/>
                <w:lang w:val="sq-AL"/>
              </w:rPr>
            </w:pPr>
            <w:r w:rsidRPr="00000278">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0.148</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Br 32 0 100a</w:t>
            </w:r>
          </w:p>
        </w:tc>
        <w:tc>
          <w:tcPr>
            <w:tcW w:w="1233"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Sijove Gukak</w:t>
            </w:r>
          </w:p>
        </w:tc>
        <w:tc>
          <w:tcPr>
            <w:tcW w:w="622"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100a</w:t>
            </w:r>
          </w:p>
        </w:tc>
        <w:tc>
          <w:tcPr>
            <w:tcW w:w="1327" w:type="pct"/>
            <w:tcBorders>
              <w:top w:val="nil"/>
              <w:left w:val="nil"/>
              <w:bottom w:val="single" w:sz="4" w:space="0" w:color="auto"/>
              <w:right w:val="nil"/>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sz w:val="20"/>
                <w:szCs w:val="20"/>
                <w:lang w:val="sq-AL"/>
              </w:rPr>
            </w:pPr>
            <w:r w:rsidRPr="00000278">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0.721</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Br 32 0 049b</w:t>
            </w:r>
          </w:p>
        </w:tc>
        <w:tc>
          <w:tcPr>
            <w:tcW w:w="1233"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Sijove Gukak</w:t>
            </w:r>
          </w:p>
        </w:tc>
        <w:tc>
          <w:tcPr>
            <w:tcW w:w="622"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49b</w:t>
            </w:r>
          </w:p>
        </w:tc>
        <w:tc>
          <w:tcPr>
            <w:tcW w:w="1327" w:type="pct"/>
            <w:tcBorders>
              <w:top w:val="nil"/>
              <w:left w:val="nil"/>
              <w:bottom w:val="single" w:sz="4" w:space="0" w:color="auto"/>
              <w:right w:val="nil"/>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sz w:val="20"/>
                <w:szCs w:val="20"/>
                <w:lang w:val="sq-AL"/>
              </w:rPr>
            </w:pPr>
            <w:r w:rsidRPr="00000278">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0.451</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Br 32 0 098a</w:t>
            </w:r>
          </w:p>
        </w:tc>
        <w:tc>
          <w:tcPr>
            <w:tcW w:w="1233"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Sijove Gukak</w:t>
            </w:r>
          </w:p>
        </w:tc>
        <w:tc>
          <w:tcPr>
            <w:tcW w:w="622"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98a</w:t>
            </w:r>
          </w:p>
        </w:tc>
        <w:tc>
          <w:tcPr>
            <w:tcW w:w="1327" w:type="pct"/>
            <w:tcBorders>
              <w:top w:val="nil"/>
              <w:left w:val="nil"/>
              <w:bottom w:val="single" w:sz="4" w:space="0" w:color="auto"/>
              <w:right w:val="nil"/>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sz w:val="20"/>
                <w:szCs w:val="20"/>
                <w:lang w:val="sq-AL"/>
              </w:rPr>
            </w:pPr>
            <w:r w:rsidRPr="00000278">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0.095</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Br 32 0 051b</w:t>
            </w:r>
          </w:p>
        </w:tc>
        <w:tc>
          <w:tcPr>
            <w:tcW w:w="1233"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Sijove Gukak</w:t>
            </w:r>
          </w:p>
        </w:tc>
        <w:tc>
          <w:tcPr>
            <w:tcW w:w="622"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51b</w:t>
            </w:r>
          </w:p>
        </w:tc>
        <w:tc>
          <w:tcPr>
            <w:tcW w:w="1327" w:type="pct"/>
            <w:tcBorders>
              <w:top w:val="nil"/>
              <w:left w:val="nil"/>
              <w:bottom w:val="single" w:sz="4" w:space="0" w:color="auto"/>
              <w:right w:val="nil"/>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sz w:val="20"/>
                <w:szCs w:val="20"/>
                <w:lang w:val="sq-AL"/>
              </w:rPr>
            </w:pPr>
            <w:r w:rsidRPr="00000278">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0.076</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Br 33 0 049a</w:t>
            </w:r>
          </w:p>
        </w:tc>
        <w:tc>
          <w:tcPr>
            <w:tcW w:w="1233"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Tubehove Potom</w:t>
            </w:r>
          </w:p>
        </w:tc>
        <w:tc>
          <w:tcPr>
            <w:tcW w:w="622"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49a</w:t>
            </w:r>
          </w:p>
        </w:tc>
        <w:tc>
          <w:tcPr>
            <w:tcW w:w="1327" w:type="pct"/>
            <w:tcBorders>
              <w:top w:val="nil"/>
              <w:left w:val="nil"/>
              <w:bottom w:val="single" w:sz="4" w:space="0" w:color="auto"/>
              <w:right w:val="nil"/>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sz w:val="20"/>
                <w:szCs w:val="20"/>
                <w:lang w:val="sq-AL"/>
              </w:rPr>
            </w:pPr>
            <w:r w:rsidRPr="00000278">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0.129</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Br 33 0 048a</w:t>
            </w:r>
          </w:p>
        </w:tc>
        <w:tc>
          <w:tcPr>
            <w:tcW w:w="1233"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Tubehove Potom</w:t>
            </w:r>
          </w:p>
        </w:tc>
        <w:tc>
          <w:tcPr>
            <w:tcW w:w="622"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48a</w:t>
            </w:r>
          </w:p>
        </w:tc>
        <w:tc>
          <w:tcPr>
            <w:tcW w:w="1327" w:type="pct"/>
            <w:tcBorders>
              <w:top w:val="nil"/>
              <w:left w:val="nil"/>
              <w:bottom w:val="single" w:sz="4" w:space="0" w:color="auto"/>
              <w:right w:val="nil"/>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sz w:val="20"/>
                <w:szCs w:val="20"/>
                <w:lang w:val="sq-AL"/>
              </w:rPr>
            </w:pPr>
            <w:r w:rsidRPr="00000278">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0.402</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Br 33 0 046</w:t>
            </w:r>
          </w:p>
        </w:tc>
        <w:tc>
          <w:tcPr>
            <w:tcW w:w="1233"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Tubehove Potom</w:t>
            </w:r>
          </w:p>
        </w:tc>
        <w:tc>
          <w:tcPr>
            <w:tcW w:w="622"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46</w:t>
            </w:r>
          </w:p>
        </w:tc>
        <w:tc>
          <w:tcPr>
            <w:tcW w:w="1327" w:type="pct"/>
            <w:tcBorders>
              <w:top w:val="nil"/>
              <w:left w:val="nil"/>
              <w:bottom w:val="single" w:sz="4" w:space="0" w:color="auto"/>
              <w:right w:val="nil"/>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sz w:val="20"/>
                <w:szCs w:val="20"/>
                <w:lang w:val="sq-AL"/>
              </w:rPr>
            </w:pPr>
            <w:r w:rsidRPr="00000278">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0.012</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Br 33 0 070</w:t>
            </w:r>
          </w:p>
        </w:tc>
        <w:tc>
          <w:tcPr>
            <w:tcW w:w="1233"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Tubehove Potom</w:t>
            </w:r>
          </w:p>
        </w:tc>
        <w:tc>
          <w:tcPr>
            <w:tcW w:w="622"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70</w:t>
            </w:r>
          </w:p>
        </w:tc>
        <w:tc>
          <w:tcPr>
            <w:tcW w:w="1327" w:type="pct"/>
            <w:tcBorders>
              <w:top w:val="nil"/>
              <w:left w:val="nil"/>
              <w:bottom w:val="single" w:sz="4" w:space="0" w:color="auto"/>
              <w:right w:val="nil"/>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sz w:val="20"/>
                <w:szCs w:val="20"/>
                <w:lang w:val="sq-AL"/>
              </w:rPr>
            </w:pPr>
            <w:r w:rsidRPr="00000278">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0.022</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Br 33 0 074</w:t>
            </w:r>
          </w:p>
        </w:tc>
        <w:tc>
          <w:tcPr>
            <w:tcW w:w="1233"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Tubehove Potom</w:t>
            </w:r>
          </w:p>
        </w:tc>
        <w:tc>
          <w:tcPr>
            <w:tcW w:w="622"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74</w:t>
            </w:r>
          </w:p>
        </w:tc>
        <w:tc>
          <w:tcPr>
            <w:tcW w:w="1327" w:type="pct"/>
            <w:tcBorders>
              <w:top w:val="nil"/>
              <w:left w:val="nil"/>
              <w:bottom w:val="single" w:sz="4" w:space="0" w:color="auto"/>
              <w:right w:val="nil"/>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sz w:val="20"/>
                <w:szCs w:val="20"/>
                <w:lang w:val="sq-AL"/>
              </w:rPr>
            </w:pPr>
            <w:r w:rsidRPr="00000278">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0.144</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Br 33 0 078</w:t>
            </w:r>
          </w:p>
        </w:tc>
        <w:tc>
          <w:tcPr>
            <w:tcW w:w="1233"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Tubehove Potom</w:t>
            </w:r>
          </w:p>
        </w:tc>
        <w:tc>
          <w:tcPr>
            <w:tcW w:w="622"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78</w:t>
            </w:r>
          </w:p>
        </w:tc>
        <w:tc>
          <w:tcPr>
            <w:tcW w:w="1327" w:type="pct"/>
            <w:tcBorders>
              <w:top w:val="nil"/>
              <w:left w:val="nil"/>
              <w:bottom w:val="single" w:sz="4" w:space="0" w:color="auto"/>
              <w:right w:val="nil"/>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sz w:val="20"/>
                <w:szCs w:val="20"/>
                <w:lang w:val="sq-AL"/>
              </w:rPr>
            </w:pPr>
            <w:r w:rsidRPr="00000278">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0.776</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Br 33 0 075</w:t>
            </w:r>
          </w:p>
        </w:tc>
        <w:tc>
          <w:tcPr>
            <w:tcW w:w="1233"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Tubehove Potom</w:t>
            </w:r>
          </w:p>
        </w:tc>
        <w:tc>
          <w:tcPr>
            <w:tcW w:w="622"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75</w:t>
            </w:r>
          </w:p>
        </w:tc>
        <w:tc>
          <w:tcPr>
            <w:tcW w:w="1327" w:type="pct"/>
            <w:tcBorders>
              <w:top w:val="nil"/>
              <w:left w:val="nil"/>
              <w:bottom w:val="single" w:sz="4" w:space="0" w:color="auto"/>
              <w:right w:val="nil"/>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sz w:val="20"/>
                <w:szCs w:val="20"/>
                <w:lang w:val="sq-AL"/>
              </w:rPr>
            </w:pPr>
            <w:r w:rsidRPr="00000278">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0.022</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Br 04 0 023</w:t>
            </w:r>
          </w:p>
        </w:tc>
        <w:tc>
          <w:tcPr>
            <w:tcW w:w="1233"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EK Kapinove</w:t>
            </w:r>
          </w:p>
        </w:tc>
        <w:tc>
          <w:tcPr>
            <w:tcW w:w="622"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23</w:t>
            </w:r>
          </w:p>
        </w:tc>
        <w:tc>
          <w:tcPr>
            <w:tcW w:w="1327" w:type="pct"/>
            <w:tcBorders>
              <w:top w:val="nil"/>
              <w:left w:val="nil"/>
              <w:bottom w:val="single" w:sz="4" w:space="0" w:color="auto"/>
              <w:right w:val="nil"/>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sz w:val="20"/>
                <w:szCs w:val="20"/>
                <w:lang w:val="sq-AL"/>
              </w:rPr>
            </w:pPr>
            <w:r w:rsidRPr="00000278">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1.338</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Br 04 0 020</w:t>
            </w:r>
          </w:p>
        </w:tc>
        <w:tc>
          <w:tcPr>
            <w:tcW w:w="1233"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EK Kapinove</w:t>
            </w:r>
          </w:p>
        </w:tc>
        <w:tc>
          <w:tcPr>
            <w:tcW w:w="622"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20</w:t>
            </w:r>
          </w:p>
        </w:tc>
        <w:tc>
          <w:tcPr>
            <w:tcW w:w="1327" w:type="pct"/>
            <w:tcBorders>
              <w:top w:val="nil"/>
              <w:left w:val="nil"/>
              <w:bottom w:val="single" w:sz="4" w:space="0" w:color="auto"/>
              <w:right w:val="nil"/>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sz w:val="20"/>
                <w:szCs w:val="20"/>
                <w:lang w:val="sq-AL"/>
              </w:rPr>
            </w:pPr>
            <w:r w:rsidRPr="00000278">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0.330</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Br 04 0 019</w:t>
            </w:r>
          </w:p>
        </w:tc>
        <w:tc>
          <w:tcPr>
            <w:tcW w:w="1233"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EK Kapinove</w:t>
            </w:r>
          </w:p>
        </w:tc>
        <w:tc>
          <w:tcPr>
            <w:tcW w:w="622"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19</w:t>
            </w:r>
          </w:p>
        </w:tc>
        <w:tc>
          <w:tcPr>
            <w:tcW w:w="1327" w:type="pct"/>
            <w:tcBorders>
              <w:top w:val="nil"/>
              <w:left w:val="nil"/>
              <w:bottom w:val="single" w:sz="4" w:space="0" w:color="auto"/>
              <w:right w:val="nil"/>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sz w:val="20"/>
                <w:szCs w:val="20"/>
                <w:lang w:val="sq-AL"/>
              </w:rPr>
            </w:pPr>
            <w:r w:rsidRPr="00000278">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0.572</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Br 04 0 018</w:t>
            </w:r>
          </w:p>
        </w:tc>
        <w:tc>
          <w:tcPr>
            <w:tcW w:w="1233"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EK Kapinove</w:t>
            </w:r>
          </w:p>
        </w:tc>
        <w:tc>
          <w:tcPr>
            <w:tcW w:w="622"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18</w:t>
            </w:r>
          </w:p>
        </w:tc>
        <w:tc>
          <w:tcPr>
            <w:tcW w:w="1327" w:type="pct"/>
            <w:tcBorders>
              <w:top w:val="nil"/>
              <w:left w:val="nil"/>
              <w:bottom w:val="single" w:sz="4" w:space="0" w:color="auto"/>
              <w:right w:val="nil"/>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sz w:val="20"/>
                <w:szCs w:val="20"/>
                <w:lang w:val="sq-AL"/>
              </w:rPr>
            </w:pPr>
            <w:r w:rsidRPr="00000278">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0.253</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Br 04 0 025</w:t>
            </w:r>
          </w:p>
        </w:tc>
        <w:tc>
          <w:tcPr>
            <w:tcW w:w="1233"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EK Kapinove</w:t>
            </w:r>
          </w:p>
        </w:tc>
        <w:tc>
          <w:tcPr>
            <w:tcW w:w="622"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25</w:t>
            </w:r>
          </w:p>
        </w:tc>
        <w:tc>
          <w:tcPr>
            <w:tcW w:w="1327"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sz w:val="20"/>
                <w:szCs w:val="20"/>
                <w:lang w:val="sq-AL"/>
              </w:rPr>
            </w:pPr>
            <w:r w:rsidRPr="00000278">
              <w:rPr>
                <w:rFonts w:ascii="Garamond" w:eastAsia="Times New Roman" w:hAnsi="Garamond"/>
                <w:sz w:val="20"/>
                <w:szCs w:val="20"/>
                <w:lang w:val="sq-AL"/>
              </w:rPr>
              <w:t>Bashkia Skrapar</w:t>
            </w:r>
          </w:p>
        </w:tc>
        <w:tc>
          <w:tcPr>
            <w:tcW w:w="876"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0.489</w:t>
            </w:r>
          </w:p>
        </w:tc>
      </w:tr>
      <w:tr w:rsidR="003B7EE1" w:rsidRPr="00000278" w:rsidTr="00BB2261">
        <w:trPr>
          <w:trHeight w:val="139"/>
        </w:trPr>
        <w:tc>
          <w:tcPr>
            <w:tcW w:w="2797" w:type="pct"/>
            <w:gridSpan w:val="3"/>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3B7EE1" w:rsidRPr="00000278" w:rsidRDefault="003B7EE1" w:rsidP="003B7EE1">
            <w:pPr>
              <w:spacing w:after="0" w:line="240" w:lineRule="auto"/>
              <w:ind w:firstLine="0"/>
              <w:jc w:val="center"/>
              <w:rPr>
                <w:rFonts w:ascii="Garamond" w:eastAsia="Times New Roman" w:hAnsi="Garamond"/>
                <w:b/>
                <w:bCs/>
                <w:color w:val="000000"/>
                <w:sz w:val="20"/>
                <w:szCs w:val="20"/>
                <w:lang w:val="sq-AL"/>
              </w:rPr>
            </w:pPr>
            <w:r w:rsidRPr="00000278">
              <w:rPr>
                <w:rFonts w:ascii="Garamond" w:eastAsia="Times New Roman" w:hAnsi="Garamond"/>
                <w:b/>
                <w:bCs/>
                <w:color w:val="000000"/>
                <w:sz w:val="20"/>
                <w:szCs w:val="20"/>
                <w:lang w:val="sq-AL"/>
              </w:rPr>
              <w:t>TOTALI</w:t>
            </w:r>
            <w:r w:rsidR="00322A9B" w:rsidRPr="00000278">
              <w:rPr>
                <w:rFonts w:ascii="Garamond" w:eastAsia="Times New Roman" w:hAnsi="Garamond"/>
                <w:b/>
                <w:bCs/>
                <w:color w:val="000000"/>
                <w:sz w:val="20"/>
                <w:szCs w:val="20"/>
                <w:lang w:val="sq-AL"/>
              </w:rPr>
              <w:t xml:space="preserve"> </w:t>
            </w:r>
            <w:r w:rsidRPr="00000278">
              <w:rPr>
                <w:rFonts w:ascii="Garamond" w:eastAsia="Times New Roman" w:hAnsi="Garamond"/>
                <w:b/>
                <w:bCs/>
                <w:color w:val="000000"/>
                <w:sz w:val="20"/>
                <w:szCs w:val="20"/>
                <w:lang w:val="sq-AL"/>
              </w:rPr>
              <w:t xml:space="preserve"> SKRAPAR</w:t>
            </w:r>
          </w:p>
        </w:tc>
        <w:tc>
          <w:tcPr>
            <w:tcW w:w="2203" w:type="pct"/>
            <w:gridSpan w:val="2"/>
            <w:tcBorders>
              <w:top w:val="single" w:sz="4" w:space="0" w:color="auto"/>
              <w:left w:val="nil"/>
              <w:bottom w:val="single" w:sz="4" w:space="0" w:color="auto"/>
              <w:right w:val="single" w:sz="4" w:space="0" w:color="000000"/>
            </w:tcBorders>
            <w:shd w:val="clear" w:color="000000" w:fill="FFFFFF"/>
            <w:noWrap/>
            <w:vAlign w:val="bottom"/>
            <w:hideMark/>
          </w:tcPr>
          <w:p w:rsidR="003B7EE1" w:rsidRPr="00000278" w:rsidRDefault="003B7EE1" w:rsidP="003B7EE1">
            <w:pPr>
              <w:spacing w:after="0" w:line="240" w:lineRule="auto"/>
              <w:ind w:firstLine="0"/>
              <w:jc w:val="center"/>
              <w:rPr>
                <w:rFonts w:ascii="Garamond" w:eastAsia="Times New Roman" w:hAnsi="Garamond"/>
                <w:b/>
                <w:bCs/>
                <w:color w:val="000000"/>
                <w:sz w:val="20"/>
                <w:szCs w:val="20"/>
                <w:lang w:val="sq-AL"/>
              </w:rPr>
            </w:pPr>
            <w:r w:rsidRPr="00000278">
              <w:rPr>
                <w:rFonts w:ascii="Garamond" w:eastAsia="Times New Roman" w:hAnsi="Garamond"/>
                <w:b/>
                <w:bCs/>
                <w:color w:val="000000"/>
                <w:sz w:val="20"/>
                <w:szCs w:val="20"/>
                <w:lang w:val="sq-AL"/>
              </w:rPr>
              <w:t>15.130 ha</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Br 33 0 031</w:t>
            </w:r>
          </w:p>
        </w:tc>
        <w:tc>
          <w:tcPr>
            <w:tcW w:w="1233"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Tubehove Potom</w:t>
            </w:r>
          </w:p>
        </w:tc>
        <w:tc>
          <w:tcPr>
            <w:tcW w:w="622"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31</w:t>
            </w:r>
          </w:p>
        </w:tc>
        <w:tc>
          <w:tcPr>
            <w:tcW w:w="1327" w:type="pct"/>
            <w:tcBorders>
              <w:top w:val="nil"/>
              <w:left w:val="nil"/>
              <w:bottom w:val="single" w:sz="4" w:space="0" w:color="auto"/>
              <w:right w:val="nil"/>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sz w:val="20"/>
                <w:szCs w:val="20"/>
                <w:lang w:val="sq-AL"/>
              </w:rPr>
            </w:pPr>
            <w:r w:rsidRPr="00000278">
              <w:rPr>
                <w:rFonts w:ascii="Garamond" w:eastAsia="Times New Roman" w:hAnsi="Garamond"/>
                <w:sz w:val="20"/>
                <w:szCs w:val="20"/>
                <w:lang w:val="sq-AL"/>
              </w:rPr>
              <w:t>Ministria Mjedisit (ZM)</w:t>
            </w:r>
          </w:p>
        </w:tc>
        <w:tc>
          <w:tcPr>
            <w:tcW w:w="876"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0.045</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 </w:t>
            </w:r>
          </w:p>
        </w:tc>
        <w:tc>
          <w:tcPr>
            <w:tcW w:w="1233"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 </w:t>
            </w:r>
          </w:p>
        </w:tc>
        <w:tc>
          <w:tcPr>
            <w:tcW w:w="622" w:type="pct"/>
            <w:tcBorders>
              <w:top w:val="nil"/>
              <w:left w:val="nil"/>
              <w:bottom w:val="single" w:sz="4" w:space="0" w:color="auto"/>
              <w:right w:val="single" w:sz="4" w:space="0" w:color="auto"/>
            </w:tcBorders>
            <w:shd w:val="clear" w:color="000000" w:fill="FFFFFF"/>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 </w:t>
            </w:r>
          </w:p>
        </w:tc>
        <w:tc>
          <w:tcPr>
            <w:tcW w:w="2203" w:type="pct"/>
            <w:gridSpan w:val="2"/>
            <w:tcBorders>
              <w:top w:val="single" w:sz="4" w:space="0" w:color="auto"/>
              <w:left w:val="nil"/>
              <w:bottom w:val="single" w:sz="4" w:space="0" w:color="auto"/>
              <w:right w:val="single" w:sz="4" w:space="0" w:color="000000"/>
            </w:tcBorders>
            <w:shd w:val="clear" w:color="auto" w:fill="auto"/>
            <w:noWrap/>
            <w:vAlign w:val="bottom"/>
            <w:hideMark/>
          </w:tcPr>
          <w:p w:rsidR="003B7EE1" w:rsidRPr="00000278" w:rsidRDefault="003B7EE1" w:rsidP="003B7EE1">
            <w:pPr>
              <w:spacing w:after="0" w:line="240" w:lineRule="auto"/>
              <w:ind w:firstLine="0"/>
              <w:jc w:val="center"/>
              <w:rPr>
                <w:rFonts w:ascii="Garamond" w:eastAsia="Times New Roman" w:hAnsi="Garamond"/>
                <w:b/>
                <w:bCs/>
                <w:sz w:val="20"/>
                <w:szCs w:val="20"/>
                <w:lang w:val="sq-AL"/>
              </w:rPr>
            </w:pPr>
            <w:r w:rsidRPr="00000278">
              <w:rPr>
                <w:rFonts w:ascii="Garamond" w:eastAsia="Times New Roman" w:hAnsi="Garamond"/>
                <w:b/>
                <w:bCs/>
                <w:sz w:val="20"/>
                <w:szCs w:val="20"/>
                <w:lang w:val="sq-AL"/>
              </w:rPr>
              <w:t>15.175 ha</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BR 28 0 008b</w:t>
            </w:r>
          </w:p>
        </w:tc>
        <w:tc>
          <w:tcPr>
            <w:tcW w:w="1233"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Mali i Terpanit</w:t>
            </w:r>
          </w:p>
        </w:tc>
        <w:tc>
          <w:tcPr>
            <w:tcW w:w="622"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8b</w:t>
            </w:r>
          </w:p>
        </w:tc>
        <w:tc>
          <w:tcPr>
            <w:tcW w:w="1327" w:type="pct"/>
            <w:tcBorders>
              <w:top w:val="nil"/>
              <w:left w:val="nil"/>
              <w:bottom w:val="single" w:sz="4" w:space="0" w:color="auto"/>
              <w:right w:val="single" w:sz="4" w:space="0" w:color="auto"/>
            </w:tcBorders>
            <w:shd w:val="clear" w:color="auto" w:fill="auto"/>
            <w:vAlign w:val="center"/>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Bashkia Poliçan</w:t>
            </w:r>
          </w:p>
        </w:tc>
        <w:tc>
          <w:tcPr>
            <w:tcW w:w="876"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0.145</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BR 28 0 017a</w:t>
            </w:r>
          </w:p>
        </w:tc>
        <w:tc>
          <w:tcPr>
            <w:tcW w:w="1233"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Mali i Terpanit</w:t>
            </w:r>
          </w:p>
        </w:tc>
        <w:tc>
          <w:tcPr>
            <w:tcW w:w="622"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17a</w:t>
            </w:r>
          </w:p>
        </w:tc>
        <w:tc>
          <w:tcPr>
            <w:tcW w:w="1327" w:type="pct"/>
            <w:tcBorders>
              <w:top w:val="nil"/>
              <w:left w:val="nil"/>
              <w:bottom w:val="single" w:sz="4" w:space="0" w:color="auto"/>
              <w:right w:val="single" w:sz="4" w:space="0" w:color="auto"/>
            </w:tcBorders>
            <w:shd w:val="clear" w:color="auto" w:fill="auto"/>
            <w:vAlign w:val="center"/>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Bashkia Poliçan</w:t>
            </w:r>
          </w:p>
        </w:tc>
        <w:tc>
          <w:tcPr>
            <w:tcW w:w="876"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0.008</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BR 28 0 160b</w:t>
            </w:r>
          </w:p>
        </w:tc>
        <w:tc>
          <w:tcPr>
            <w:tcW w:w="1233"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Mali i Terpanit</w:t>
            </w:r>
          </w:p>
        </w:tc>
        <w:tc>
          <w:tcPr>
            <w:tcW w:w="622"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160b</w:t>
            </w:r>
          </w:p>
        </w:tc>
        <w:tc>
          <w:tcPr>
            <w:tcW w:w="1327" w:type="pct"/>
            <w:tcBorders>
              <w:top w:val="nil"/>
              <w:left w:val="nil"/>
              <w:bottom w:val="single" w:sz="4" w:space="0" w:color="auto"/>
              <w:right w:val="single" w:sz="4" w:space="0" w:color="auto"/>
            </w:tcBorders>
            <w:shd w:val="clear" w:color="auto" w:fill="auto"/>
            <w:vAlign w:val="center"/>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Bashkia Poliçan</w:t>
            </w:r>
          </w:p>
        </w:tc>
        <w:tc>
          <w:tcPr>
            <w:tcW w:w="876"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0.083</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BR 28 0 161b</w:t>
            </w:r>
          </w:p>
        </w:tc>
        <w:tc>
          <w:tcPr>
            <w:tcW w:w="1233"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Mali i Terpanit</w:t>
            </w:r>
          </w:p>
        </w:tc>
        <w:tc>
          <w:tcPr>
            <w:tcW w:w="622"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161b</w:t>
            </w:r>
          </w:p>
        </w:tc>
        <w:tc>
          <w:tcPr>
            <w:tcW w:w="1327" w:type="pct"/>
            <w:tcBorders>
              <w:top w:val="nil"/>
              <w:left w:val="nil"/>
              <w:bottom w:val="single" w:sz="4" w:space="0" w:color="auto"/>
              <w:right w:val="single" w:sz="4" w:space="0" w:color="auto"/>
            </w:tcBorders>
            <w:shd w:val="clear" w:color="auto" w:fill="auto"/>
            <w:vAlign w:val="center"/>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Bashkia Poliçan</w:t>
            </w:r>
          </w:p>
        </w:tc>
        <w:tc>
          <w:tcPr>
            <w:tcW w:w="876"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0.022</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BR 28 0 162c</w:t>
            </w:r>
          </w:p>
        </w:tc>
        <w:tc>
          <w:tcPr>
            <w:tcW w:w="1233"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Mali i Terpanit</w:t>
            </w:r>
          </w:p>
        </w:tc>
        <w:tc>
          <w:tcPr>
            <w:tcW w:w="622"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162c</w:t>
            </w:r>
          </w:p>
        </w:tc>
        <w:tc>
          <w:tcPr>
            <w:tcW w:w="1327" w:type="pct"/>
            <w:tcBorders>
              <w:top w:val="nil"/>
              <w:left w:val="nil"/>
              <w:bottom w:val="single" w:sz="4" w:space="0" w:color="auto"/>
              <w:right w:val="single" w:sz="4" w:space="0" w:color="auto"/>
            </w:tcBorders>
            <w:shd w:val="clear" w:color="auto" w:fill="auto"/>
            <w:vAlign w:val="center"/>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Bashkia Poliçan</w:t>
            </w:r>
          </w:p>
        </w:tc>
        <w:tc>
          <w:tcPr>
            <w:tcW w:w="876"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0.045</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BR 28 0 149d</w:t>
            </w:r>
          </w:p>
        </w:tc>
        <w:tc>
          <w:tcPr>
            <w:tcW w:w="1233"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Mali i Terpanit</w:t>
            </w:r>
          </w:p>
        </w:tc>
        <w:tc>
          <w:tcPr>
            <w:tcW w:w="622"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149d</w:t>
            </w:r>
          </w:p>
        </w:tc>
        <w:tc>
          <w:tcPr>
            <w:tcW w:w="1327" w:type="pct"/>
            <w:tcBorders>
              <w:top w:val="nil"/>
              <w:left w:val="nil"/>
              <w:bottom w:val="single" w:sz="4" w:space="0" w:color="auto"/>
              <w:right w:val="single" w:sz="4" w:space="0" w:color="auto"/>
            </w:tcBorders>
            <w:shd w:val="clear" w:color="auto" w:fill="auto"/>
            <w:vAlign w:val="center"/>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Bashkia Poliçan</w:t>
            </w:r>
          </w:p>
        </w:tc>
        <w:tc>
          <w:tcPr>
            <w:tcW w:w="876"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0.040</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BR 28 0 041</w:t>
            </w:r>
          </w:p>
        </w:tc>
        <w:tc>
          <w:tcPr>
            <w:tcW w:w="1233"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Mali i Terpanit</w:t>
            </w:r>
          </w:p>
        </w:tc>
        <w:tc>
          <w:tcPr>
            <w:tcW w:w="622"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41</w:t>
            </w:r>
          </w:p>
        </w:tc>
        <w:tc>
          <w:tcPr>
            <w:tcW w:w="1327" w:type="pct"/>
            <w:tcBorders>
              <w:top w:val="nil"/>
              <w:left w:val="nil"/>
              <w:bottom w:val="single" w:sz="4" w:space="0" w:color="auto"/>
              <w:right w:val="single" w:sz="4" w:space="0" w:color="auto"/>
            </w:tcBorders>
            <w:shd w:val="clear" w:color="auto" w:fill="auto"/>
            <w:vAlign w:val="center"/>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Bashkia Poliçan</w:t>
            </w:r>
          </w:p>
        </w:tc>
        <w:tc>
          <w:tcPr>
            <w:tcW w:w="876"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0.489</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BR 28 0 043c</w:t>
            </w:r>
          </w:p>
        </w:tc>
        <w:tc>
          <w:tcPr>
            <w:tcW w:w="1233"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Mali i Terpanit</w:t>
            </w:r>
          </w:p>
        </w:tc>
        <w:tc>
          <w:tcPr>
            <w:tcW w:w="622"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43c</w:t>
            </w:r>
          </w:p>
        </w:tc>
        <w:tc>
          <w:tcPr>
            <w:tcW w:w="1327" w:type="pct"/>
            <w:tcBorders>
              <w:top w:val="nil"/>
              <w:left w:val="nil"/>
              <w:bottom w:val="single" w:sz="4" w:space="0" w:color="auto"/>
              <w:right w:val="single" w:sz="4" w:space="0" w:color="auto"/>
            </w:tcBorders>
            <w:shd w:val="clear" w:color="auto" w:fill="auto"/>
            <w:vAlign w:val="center"/>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Bashkia Poliçan</w:t>
            </w:r>
          </w:p>
        </w:tc>
        <w:tc>
          <w:tcPr>
            <w:tcW w:w="876"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0.310</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BR 28 0 045b</w:t>
            </w:r>
          </w:p>
        </w:tc>
        <w:tc>
          <w:tcPr>
            <w:tcW w:w="1233"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Mali i Terpanit</w:t>
            </w:r>
          </w:p>
        </w:tc>
        <w:tc>
          <w:tcPr>
            <w:tcW w:w="622"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45b</w:t>
            </w:r>
          </w:p>
        </w:tc>
        <w:tc>
          <w:tcPr>
            <w:tcW w:w="1327" w:type="pct"/>
            <w:tcBorders>
              <w:top w:val="nil"/>
              <w:left w:val="nil"/>
              <w:bottom w:val="single" w:sz="4" w:space="0" w:color="auto"/>
              <w:right w:val="single" w:sz="4" w:space="0" w:color="auto"/>
            </w:tcBorders>
            <w:shd w:val="clear" w:color="auto" w:fill="auto"/>
            <w:vAlign w:val="center"/>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Bashkia Poliçan</w:t>
            </w:r>
          </w:p>
        </w:tc>
        <w:tc>
          <w:tcPr>
            <w:tcW w:w="876"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0.410</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BR 28 0 036c</w:t>
            </w:r>
          </w:p>
        </w:tc>
        <w:tc>
          <w:tcPr>
            <w:tcW w:w="1233"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Mali i Terpanit</w:t>
            </w:r>
          </w:p>
        </w:tc>
        <w:tc>
          <w:tcPr>
            <w:tcW w:w="622"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36c</w:t>
            </w:r>
          </w:p>
        </w:tc>
        <w:tc>
          <w:tcPr>
            <w:tcW w:w="1327" w:type="pct"/>
            <w:tcBorders>
              <w:top w:val="nil"/>
              <w:left w:val="nil"/>
              <w:bottom w:val="single" w:sz="4" w:space="0" w:color="auto"/>
              <w:right w:val="single" w:sz="4" w:space="0" w:color="auto"/>
            </w:tcBorders>
            <w:shd w:val="clear" w:color="auto" w:fill="auto"/>
            <w:vAlign w:val="center"/>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Bashkia Poliçan</w:t>
            </w:r>
          </w:p>
        </w:tc>
        <w:tc>
          <w:tcPr>
            <w:tcW w:w="876"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0.491</w:t>
            </w:r>
          </w:p>
        </w:tc>
      </w:tr>
      <w:tr w:rsidR="003B7EE1" w:rsidRPr="00000278" w:rsidTr="0034489C">
        <w:trPr>
          <w:trHeight w:val="139"/>
        </w:trPr>
        <w:tc>
          <w:tcPr>
            <w:tcW w:w="942" w:type="pct"/>
            <w:tcBorders>
              <w:top w:val="nil"/>
              <w:left w:val="single" w:sz="4" w:space="0" w:color="auto"/>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BR 28 0 146b</w:t>
            </w:r>
          </w:p>
        </w:tc>
        <w:tc>
          <w:tcPr>
            <w:tcW w:w="1233"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Mali i Terpanit</w:t>
            </w:r>
          </w:p>
        </w:tc>
        <w:tc>
          <w:tcPr>
            <w:tcW w:w="622"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146b</w:t>
            </w:r>
          </w:p>
        </w:tc>
        <w:tc>
          <w:tcPr>
            <w:tcW w:w="1327" w:type="pct"/>
            <w:tcBorders>
              <w:top w:val="nil"/>
              <w:left w:val="nil"/>
              <w:bottom w:val="single" w:sz="4" w:space="0" w:color="auto"/>
              <w:right w:val="single" w:sz="4" w:space="0" w:color="auto"/>
            </w:tcBorders>
            <w:shd w:val="clear" w:color="auto" w:fill="auto"/>
            <w:vAlign w:val="center"/>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Bashkia Poliçan</w:t>
            </w:r>
          </w:p>
        </w:tc>
        <w:tc>
          <w:tcPr>
            <w:tcW w:w="876"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0.046</w:t>
            </w:r>
          </w:p>
        </w:tc>
      </w:tr>
      <w:tr w:rsidR="003B7EE1" w:rsidRPr="00000278" w:rsidTr="0034489C">
        <w:trPr>
          <w:trHeight w:val="139"/>
        </w:trPr>
        <w:tc>
          <w:tcPr>
            <w:tcW w:w="9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BR 28 0 042c</w:t>
            </w:r>
          </w:p>
        </w:tc>
        <w:tc>
          <w:tcPr>
            <w:tcW w:w="12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Mali i Terpanit</w:t>
            </w:r>
          </w:p>
        </w:tc>
        <w:tc>
          <w:tcPr>
            <w:tcW w:w="6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42c</w:t>
            </w:r>
          </w:p>
        </w:tc>
        <w:tc>
          <w:tcPr>
            <w:tcW w:w="1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Bashkia Poliçan</w:t>
            </w:r>
          </w:p>
        </w:tc>
        <w:tc>
          <w:tcPr>
            <w:tcW w:w="8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0.465</w:t>
            </w:r>
          </w:p>
        </w:tc>
      </w:tr>
      <w:tr w:rsidR="003B7EE1" w:rsidRPr="00000278" w:rsidTr="0034489C">
        <w:trPr>
          <w:trHeight w:val="139"/>
        </w:trPr>
        <w:tc>
          <w:tcPr>
            <w:tcW w:w="9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BR 28 0 018c</w:t>
            </w:r>
          </w:p>
        </w:tc>
        <w:tc>
          <w:tcPr>
            <w:tcW w:w="1233" w:type="pct"/>
            <w:tcBorders>
              <w:top w:val="single" w:sz="4" w:space="0" w:color="auto"/>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Mali i Terpanit</w:t>
            </w:r>
          </w:p>
        </w:tc>
        <w:tc>
          <w:tcPr>
            <w:tcW w:w="622" w:type="pct"/>
            <w:tcBorders>
              <w:top w:val="single" w:sz="4" w:space="0" w:color="auto"/>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18c</w:t>
            </w:r>
          </w:p>
        </w:tc>
        <w:tc>
          <w:tcPr>
            <w:tcW w:w="1327" w:type="pct"/>
            <w:tcBorders>
              <w:top w:val="single" w:sz="4" w:space="0" w:color="auto"/>
              <w:left w:val="nil"/>
              <w:bottom w:val="single" w:sz="4" w:space="0" w:color="auto"/>
              <w:right w:val="single" w:sz="4" w:space="0" w:color="auto"/>
            </w:tcBorders>
            <w:shd w:val="clear" w:color="auto" w:fill="auto"/>
            <w:vAlign w:val="center"/>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Bashkia Poliçan</w:t>
            </w:r>
          </w:p>
        </w:tc>
        <w:tc>
          <w:tcPr>
            <w:tcW w:w="876" w:type="pct"/>
            <w:tcBorders>
              <w:top w:val="single" w:sz="4" w:space="0" w:color="auto"/>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0.229</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BR 28 0 018a</w:t>
            </w:r>
          </w:p>
        </w:tc>
        <w:tc>
          <w:tcPr>
            <w:tcW w:w="1233"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Mali i Terpanit</w:t>
            </w:r>
          </w:p>
        </w:tc>
        <w:tc>
          <w:tcPr>
            <w:tcW w:w="622"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18a</w:t>
            </w:r>
          </w:p>
        </w:tc>
        <w:tc>
          <w:tcPr>
            <w:tcW w:w="1327" w:type="pct"/>
            <w:tcBorders>
              <w:top w:val="nil"/>
              <w:left w:val="nil"/>
              <w:bottom w:val="single" w:sz="4" w:space="0" w:color="auto"/>
              <w:right w:val="single" w:sz="4" w:space="0" w:color="auto"/>
            </w:tcBorders>
            <w:shd w:val="clear" w:color="auto" w:fill="auto"/>
            <w:vAlign w:val="center"/>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Bashkia Poliçan</w:t>
            </w:r>
          </w:p>
        </w:tc>
        <w:tc>
          <w:tcPr>
            <w:tcW w:w="876"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0.662</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BR 28 0 019a</w:t>
            </w:r>
          </w:p>
        </w:tc>
        <w:tc>
          <w:tcPr>
            <w:tcW w:w="1233"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Mali i Terpanit</w:t>
            </w:r>
          </w:p>
        </w:tc>
        <w:tc>
          <w:tcPr>
            <w:tcW w:w="622"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19a</w:t>
            </w:r>
          </w:p>
        </w:tc>
        <w:tc>
          <w:tcPr>
            <w:tcW w:w="1327" w:type="pct"/>
            <w:tcBorders>
              <w:top w:val="nil"/>
              <w:left w:val="nil"/>
              <w:bottom w:val="single" w:sz="4" w:space="0" w:color="auto"/>
              <w:right w:val="single" w:sz="4" w:space="0" w:color="auto"/>
            </w:tcBorders>
            <w:shd w:val="clear" w:color="auto" w:fill="auto"/>
            <w:vAlign w:val="center"/>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Bashkia Poliçan</w:t>
            </w:r>
          </w:p>
        </w:tc>
        <w:tc>
          <w:tcPr>
            <w:tcW w:w="876"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0.094</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BR 28 0 025b</w:t>
            </w:r>
          </w:p>
        </w:tc>
        <w:tc>
          <w:tcPr>
            <w:tcW w:w="1233"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Mali i Terpanit</w:t>
            </w:r>
          </w:p>
        </w:tc>
        <w:tc>
          <w:tcPr>
            <w:tcW w:w="622"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25b</w:t>
            </w:r>
          </w:p>
        </w:tc>
        <w:tc>
          <w:tcPr>
            <w:tcW w:w="1327" w:type="pct"/>
            <w:tcBorders>
              <w:top w:val="nil"/>
              <w:left w:val="nil"/>
              <w:bottom w:val="single" w:sz="4" w:space="0" w:color="auto"/>
              <w:right w:val="single" w:sz="4" w:space="0" w:color="auto"/>
            </w:tcBorders>
            <w:shd w:val="clear" w:color="auto" w:fill="auto"/>
            <w:vAlign w:val="center"/>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Bashkia Poliçan</w:t>
            </w:r>
          </w:p>
        </w:tc>
        <w:tc>
          <w:tcPr>
            <w:tcW w:w="876"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0.077</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BR 28 0 149a</w:t>
            </w:r>
          </w:p>
        </w:tc>
        <w:tc>
          <w:tcPr>
            <w:tcW w:w="1233"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Mali i Terpanit</w:t>
            </w:r>
          </w:p>
        </w:tc>
        <w:tc>
          <w:tcPr>
            <w:tcW w:w="622"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149a</w:t>
            </w:r>
          </w:p>
        </w:tc>
        <w:tc>
          <w:tcPr>
            <w:tcW w:w="1327" w:type="pct"/>
            <w:tcBorders>
              <w:top w:val="nil"/>
              <w:left w:val="nil"/>
              <w:bottom w:val="single" w:sz="4" w:space="0" w:color="auto"/>
              <w:right w:val="single" w:sz="4" w:space="0" w:color="auto"/>
            </w:tcBorders>
            <w:shd w:val="clear" w:color="auto" w:fill="auto"/>
            <w:vAlign w:val="center"/>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Bashkia Poliçan</w:t>
            </w:r>
          </w:p>
        </w:tc>
        <w:tc>
          <w:tcPr>
            <w:tcW w:w="876"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0.056</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BR 28 0 045c</w:t>
            </w:r>
          </w:p>
        </w:tc>
        <w:tc>
          <w:tcPr>
            <w:tcW w:w="1233"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Mali i Terpanit</w:t>
            </w:r>
          </w:p>
        </w:tc>
        <w:tc>
          <w:tcPr>
            <w:tcW w:w="622"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45c</w:t>
            </w:r>
          </w:p>
        </w:tc>
        <w:tc>
          <w:tcPr>
            <w:tcW w:w="1327" w:type="pct"/>
            <w:tcBorders>
              <w:top w:val="nil"/>
              <w:left w:val="nil"/>
              <w:bottom w:val="single" w:sz="4" w:space="0" w:color="auto"/>
              <w:right w:val="single" w:sz="4" w:space="0" w:color="auto"/>
            </w:tcBorders>
            <w:shd w:val="clear" w:color="auto" w:fill="auto"/>
            <w:vAlign w:val="center"/>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Bashkia Poliçan</w:t>
            </w:r>
          </w:p>
        </w:tc>
        <w:tc>
          <w:tcPr>
            <w:tcW w:w="876"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0.005</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BR 28 0 044b</w:t>
            </w:r>
          </w:p>
        </w:tc>
        <w:tc>
          <w:tcPr>
            <w:tcW w:w="1233"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Mali i Terpanit</w:t>
            </w:r>
          </w:p>
        </w:tc>
        <w:tc>
          <w:tcPr>
            <w:tcW w:w="622"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44b</w:t>
            </w:r>
          </w:p>
        </w:tc>
        <w:tc>
          <w:tcPr>
            <w:tcW w:w="1327" w:type="pct"/>
            <w:tcBorders>
              <w:top w:val="nil"/>
              <w:left w:val="nil"/>
              <w:bottom w:val="single" w:sz="4" w:space="0" w:color="auto"/>
              <w:right w:val="single" w:sz="4" w:space="0" w:color="auto"/>
            </w:tcBorders>
            <w:shd w:val="clear" w:color="auto" w:fill="auto"/>
            <w:vAlign w:val="center"/>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Bashkia Poliçan</w:t>
            </w:r>
          </w:p>
        </w:tc>
        <w:tc>
          <w:tcPr>
            <w:tcW w:w="876"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0.022</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BR 28 0 008a</w:t>
            </w:r>
          </w:p>
        </w:tc>
        <w:tc>
          <w:tcPr>
            <w:tcW w:w="1233"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Mali i Terpanit</w:t>
            </w:r>
          </w:p>
        </w:tc>
        <w:tc>
          <w:tcPr>
            <w:tcW w:w="622"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8a</w:t>
            </w:r>
          </w:p>
        </w:tc>
        <w:tc>
          <w:tcPr>
            <w:tcW w:w="1327" w:type="pct"/>
            <w:tcBorders>
              <w:top w:val="nil"/>
              <w:left w:val="nil"/>
              <w:bottom w:val="single" w:sz="4" w:space="0" w:color="auto"/>
              <w:right w:val="single" w:sz="4" w:space="0" w:color="auto"/>
            </w:tcBorders>
            <w:shd w:val="clear" w:color="auto" w:fill="auto"/>
            <w:vAlign w:val="center"/>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Bashkia Poliçan</w:t>
            </w:r>
          </w:p>
        </w:tc>
        <w:tc>
          <w:tcPr>
            <w:tcW w:w="876"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0.088</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BR 29 0 139a</w:t>
            </w:r>
          </w:p>
        </w:tc>
        <w:tc>
          <w:tcPr>
            <w:tcW w:w="1233"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Mali i Tomorit</w:t>
            </w:r>
          </w:p>
        </w:tc>
        <w:tc>
          <w:tcPr>
            <w:tcW w:w="622"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139a</w:t>
            </w:r>
          </w:p>
        </w:tc>
        <w:tc>
          <w:tcPr>
            <w:tcW w:w="1327" w:type="pct"/>
            <w:tcBorders>
              <w:top w:val="nil"/>
              <w:left w:val="nil"/>
              <w:bottom w:val="single" w:sz="4" w:space="0" w:color="auto"/>
              <w:right w:val="single" w:sz="4" w:space="0" w:color="auto"/>
            </w:tcBorders>
            <w:shd w:val="clear" w:color="auto" w:fill="auto"/>
            <w:vAlign w:val="center"/>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Bashkia Poliçan</w:t>
            </w:r>
          </w:p>
        </w:tc>
        <w:tc>
          <w:tcPr>
            <w:tcW w:w="876"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0.476</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BR 29 0 138b</w:t>
            </w:r>
          </w:p>
        </w:tc>
        <w:tc>
          <w:tcPr>
            <w:tcW w:w="1233"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Mali i Tomorit</w:t>
            </w:r>
          </w:p>
        </w:tc>
        <w:tc>
          <w:tcPr>
            <w:tcW w:w="622"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138b</w:t>
            </w:r>
          </w:p>
        </w:tc>
        <w:tc>
          <w:tcPr>
            <w:tcW w:w="1327" w:type="pct"/>
            <w:tcBorders>
              <w:top w:val="nil"/>
              <w:left w:val="nil"/>
              <w:bottom w:val="single" w:sz="4" w:space="0" w:color="auto"/>
              <w:right w:val="single" w:sz="4" w:space="0" w:color="auto"/>
            </w:tcBorders>
            <w:shd w:val="clear" w:color="auto" w:fill="auto"/>
            <w:vAlign w:val="center"/>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Bashkia Poliçan</w:t>
            </w:r>
          </w:p>
        </w:tc>
        <w:tc>
          <w:tcPr>
            <w:tcW w:w="876"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0.140</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BR 29 0 017b</w:t>
            </w:r>
          </w:p>
        </w:tc>
        <w:tc>
          <w:tcPr>
            <w:tcW w:w="1233"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Mali i Tomorit</w:t>
            </w:r>
          </w:p>
        </w:tc>
        <w:tc>
          <w:tcPr>
            <w:tcW w:w="622"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17b</w:t>
            </w:r>
          </w:p>
        </w:tc>
        <w:tc>
          <w:tcPr>
            <w:tcW w:w="1327" w:type="pct"/>
            <w:tcBorders>
              <w:top w:val="nil"/>
              <w:left w:val="nil"/>
              <w:bottom w:val="single" w:sz="4" w:space="0" w:color="auto"/>
              <w:right w:val="single" w:sz="4" w:space="0" w:color="auto"/>
            </w:tcBorders>
            <w:shd w:val="clear" w:color="auto" w:fill="auto"/>
            <w:vAlign w:val="center"/>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Bashkia Poliçan</w:t>
            </w:r>
          </w:p>
        </w:tc>
        <w:tc>
          <w:tcPr>
            <w:tcW w:w="876"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0.028</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BR 29 0 046b</w:t>
            </w:r>
          </w:p>
        </w:tc>
        <w:tc>
          <w:tcPr>
            <w:tcW w:w="1233"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Mali i Tomorit</w:t>
            </w:r>
          </w:p>
        </w:tc>
        <w:tc>
          <w:tcPr>
            <w:tcW w:w="622"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46b</w:t>
            </w:r>
          </w:p>
        </w:tc>
        <w:tc>
          <w:tcPr>
            <w:tcW w:w="1327" w:type="pct"/>
            <w:tcBorders>
              <w:top w:val="nil"/>
              <w:left w:val="nil"/>
              <w:bottom w:val="single" w:sz="4" w:space="0" w:color="auto"/>
              <w:right w:val="single" w:sz="4" w:space="0" w:color="auto"/>
            </w:tcBorders>
            <w:shd w:val="clear" w:color="auto" w:fill="auto"/>
            <w:vAlign w:val="center"/>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Bashkia Poliçan</w:t>
            </w:r>
          </w:p>
        </w:tc>
        <w:tc>
          <w:tcPr>
            <w:tcW w:w="876"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0.131</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BR 23 0 204a</w:t>
            </w:r>
          </w:p>
        </w:tc>
        <w:tc>
          <w:tcPr>
            <w:tcW w:w="1233"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Hija e Roshnikut</w:t>
            </w:r>
          </w:p>
        </w:tc>
        <w:tc>
          <w:tcPr>
            <w:tcW w:w="622"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204a</w:t>
            </w:r>
          </w:p>
        </w:tc>
        <w:tc>
          <w:tcPr>
            <w:tcW w:w="1327" w:type="pct"/>
            <w:tcBorders>
              <w:top w:val="nil"/>
              <w:left w:val="nil"/>
              <w:bottom w:val="single" w:sz="4" w:space="0" w:color="auto"/>
              <w:right w:val="single" w:sz="4" w:space="0" w:color="auto"/>
            </w:tcBorders>
            <w:shd w:val="clear" w:color="auto" w:fill="auto"/>
            <w:vAlign w:val="center"/>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Bashkia Poliçan</w:t>
            </w:r>
          </w:p>
        </w:tc>
        <w:tc>
          <w:tcPr>
            <w:tcW w:w="876"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0.075</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BR 23 0 204b</w:t>
            </w:r>
          </w:p>
        </w:tc>
        <w:tc>
          <w:tcPr>
            <w:tcW w:w="1233"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Hija e Roshnikut</w:t>
            </w:r>
          </w:p>
        </w:tc>
        <w:tc>
          <w:tcPr>
            <w:tcW w:w="622"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204b</w:t>
            </w:r>
          </w:p>
        </w:tc>
        <w:tc>
          <w:tcPr>
            <w:tcW w:w="1327" w:type="pct"/>
            <w:tcBorders>
              <w:top w:val="nil"/>
              <w:left w:val="nil"/>
              <w:bottom w:val="single" w:sz="4" w:space="0" w:color="auto"/>
              <w:right w:val="single" w:sz="4" w:space="0" w:color="auto"/>
            </w:tcBorders>
            <w:shd w:val="clear" w:color="auto" w:fill="auto"/>
            <w:vAlign w:val="center"/>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Bashkia Poliçan</w:t>
            </w:r>
          </w:p>
        </w:tc>
        <w:tc>
          <w:tcPr>
            <w:tcW w:w="876"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0.031</w:t>
            </w:r>
          </w:p>
        </w:tc>
      </w:tr>
      <w:tr w:rsidR="003B7EE1" w:rsidRPr="00000278" w:rsidTr="00BB2261">
        <w:trPr>
          <w:trHeight w:val="139"/>
        </w:trPr>
        <w:tc>
          <w:tcPr>
            <w:tcW w:w="2797" w:type="pct"/>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B7EE1" w:rsidRPr="00000278" w:rsidRDefault="003B7EE1" w:rsidP="003B7EE1">
            <w:pPr>
              <w:spacing w:after="0" w:line="240" w:lineRule="auto"/>
              <w:ind w:firstLine="0"/>
              <w:jc w:val="center"/>
              <w:rPr>
                <w:rFonts w:ascii="Garamond" w:eastAsia="Times New Roman" w:hAnsi="Garamond"/>
                <w:b/>
                <w:bCs/>
                <w:color w:val="000000"/>
                <w:sz w:val="20"/>
                <w:szCs w:val="20"/>
                <w:lang w:val="sq-AL"/>
              </w:rPr>
            </w:pPr>
            <w:r w:rsidRPr="00000278">
              <w:rPr>
                <w:rFonts w:ascii="Garamond" w:eastAsia="Times New Roman" w:hAnsi="Garamond"/>
                <w:b/>
                <w:bCs/>
                <w:color w:val="000000"/>
                <w:sz w:val="20"/>
                <w:szCs w:val="20"/>
                <w:lang w:val="sq-AL"/>
              </w:rPr>
              <w:t>TOTALI</w:t>
            </w:r>
            <w:r w:rsidR="00322A9B" w:rsidRPr="00000278">
              <w:rPr>
                <w:rFonts w:ascii="Garamond" w:eastAsia="Times New Roman" w:hAnsi="Garamond"/>
                <w:b/>
                <w:bCs/>
                <w:color w:val="000000"/>
                <w:sz w:val="20"/>
                <w:szCs w:val="20"/>
                <w:lang w:val="sq-AL"/>
              </w:rPr>
              <w:t xml:space="preserve"> </w:t>
            </w:r>
            <w:r w:rsidRPr="00000278">
              <w:rPr>
                <w:rFonts w:ascii="Garamond" w:eastAsia="Times New Roman" w:hAnsi="Garamond"/>
                <w:b/>
                <w:bCs/>
                <w:color w:val="000000"/>
                <w:sz w:val="20"/>
                <w:szCs w:val="20"/>
                <w:lang w:val="sq-AL"/>
              </w:rPr>
              <w:t>POLIÇAN</w:t>
            </w:r>
          </w:p>
        </w:tc>
        <w:tc>
          <w:tcPr>
            <w:tcW w:w="2203" w:type="pct"/>
            <w:gridSpan w:val="2"/>
            <w:tcBorders>
              <w:top w:val="single" w:sz="4" w:space="0" w:color="auto"/>
              <w:left w:val="nil"/>
              <w:bottom w:val="single" w:sz="4" w:space="0" w:color="auto"/>
              <w:right w:val="single" w:sz="4" w:space="0" w:color="000000"/>
            </w:tcBorders>
            <w:shd w:val="clear" w:color="auto" w:fill="auto"/>
            <w:noWrap/>
            <w:vAlign w:val="bottom"/>
            <w:hideMark/>
          </w:tcPr>
          <w:p w:rsidR="003B7EE1" w:rsidRPr="00000278" w:rsidRDefault="003B7EE1" w:rsidP="003B7EE1">
            <w:pPr>
              <w:spacing w:after="0" w:line="240" w:lineRule="auto"/>
              <w:ind w:firstLine="0"/>
              <w:jc w:val="center"/>
              <w:rPr>
                <w:rFonts w:ascii="Garamond" w:eastAsia="Times New Roman" w:hAnsi="Garamond"/>
                <w:b/>
                <w:bCs/>
                <w:color w:val="000000"/>
                <w:sz w:val="20"/>
                <w:szCs w:val="20"/>
                <w:lang w:val="sq-AL"/>
              </w:rPr>
            </w:pPr>
            <w:r w:rsidRPr="00000278">
              <w:rPr>
                <w:rFonts w:ascii="Garamond" w:eastAsia="Times New Roman" w:hAnsi="Garamond"/>
                <w:b/>
                <w:bCs/>
                <w:color w:val="000000"/>
                <w:sz w:val="20"/>
                <w:szCs w:val="20"/>
                <w:lang w:val="sq-AL"/>
              </w:rPr>
              <w:t>4.666 ha</w:t>
            </w:r>
          </w:p>
        </w:tc>
      </w:tr>
      <w:tr w:rsidR="003B7EE1" w:rsidRPr="00000278" w:rsidTr="00BB2261">
        <w:trPr>
          <w:trHeight w:val="139"/>
        </w:trPr>
        <w:tc>
          <w:tcPr>
            <w:tcW w:w="942" w:type="pct"/>
            <w:tcBorders>
              <w:top w:val="nil"/>
              <w:left w:val="single" w:sz="4" w:space="0" w:color="auto"/>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BR 28 0 009a</w:t>
            </w:r>
          </w:p>
        </w:tc>
        <w:tc>
          <w:tcPr>
            <w:tcW w:w="1233"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EP Mali i Tërpanit</w:t>
            </w:r>
          </w:p>
        </w:tc>
        <w:tc>
          <w:tcPr>
            <w:tcW w:w="622"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center"/>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9a</w:t>
            </w:r>
          </w:p>
        </w:tc>
        <w:tc>
          <w:tcPr>
            <w:tcW w:w="1327"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lef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Bashkia Berat</w:t>
            </w:r>
          </w:p>
        </w:tc>
        <w:tc>
          <w:tcPr>
            <w:tcW w:w="876" w:type="pct"/>
            <w:tcBorders>
              <w:top w:val="nil"/>
              <w:left w:val="nil"/>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right"/>
              <w:rPr>
                <w:rFonts w:ascii="Garamond" w:eastAsia="Times New Roman" w:hAnsi="Garamond"/>
                <w:color w:val="000000"/>
                <w:sz w:val="20"/>
                <w:szCs w:val="20"/>
                <w:lang w:val="sq-AL"/>
              </w:rPr>
            </w:pPr>
            <w:r w:rsidRPr="00000278">
              <w:rPr>
                <w:rFonts w:ascii="Garamond" w:eastAsia="Times New Roman" w:hAnsi="Garamond"/>
                <w:color w:val="000000"/>
                <w:sz w:val="20"/>
                <w:szCs w:val="20"/>
                <w:lang w:val="sq-AL"/>
              </w:rPr>
              <w:t>0.069</w:t>
            </w:r>
          </w:p>
        </w:tc>
      </w:tr>
      <w:tr w:rsidR="003B7EE1" w:rsidRPr="00000278" w:rsidTr="00BB2261">
        <w:trPr>
          <w:trHeight w:val="139"/>
        </w:trPr>
        <w:tc>
          <w:tcPr>
            <w:tcW w:w="2797" w:type="pct"/>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B7EE1" w:rsidRPr="00000278" w:rsidRDefault="003B7EE1" w:rsidP="003B7EE1">
            <w:pPr>
              <w:spacing w:after="0" w:line="240" w:lineRule="auto"/>
              <w:ind w:firstLine="0"/>
              <w:jc w:val="center"/>
              <w:rPr>
                <w:rFonts w:ascii="Garamond" w:eastAsia="Times New Roman" w:hAnsi="Garamond"/>
                <w:b/>
                <w:bCs/>
                <w:color w:val="000000"/>
                <w:sz w:val="20"/>
                <w:szCs w:val="20"/>
                <w:lang w:val="sq-AL"/>
              </w:rPr>
            </w:pPr>
            <w:r w:rsidRPr="00000278">
              <w:rPr>
                <w:rFonts w:ascii="Garamond" w:eastAsia="Times New Roman" w:hAnsi="Garamond"/>
                <w:b/>
                <w:bCs/>
                <w:color w:val="000000"/>
                <w:sz w:val="20"/>
                <w:szCs w:val="20"/>
                <w:lang w:val="sq-AL"/>
              </w:rPr>
              <w:t>TOTALI</w:t>
            </w:r>
            <w:r w:rsidR="00322A9B" w:rsidRPr="00000278">
              <w:rPr>
                <w:rFonts w:ascii="Garamond" w:eastAsia="Times New Roman" w:hAnsi="Garamond"/>
                <w:b/>
                <w:bCs/>
                <w:color w:val="000000"/>
                <w:sz w:val="20"/>
                <w:szCs w:val="20"/>
                <w:lang w:val="sq-AL"/>
              </w:rPr>
              <w:t xml:space="preserve"> </w:t>
            </w:r>
            <w:r w:rsidRPr="00000278">
              <w:rPr>
                <w:rFonts w:ascii="Garamond" w:eastAsia="Times New Roman" w:hAnsi="Garamond"/>
                <w:b/>
                <w:bCs/>
                <w:color w:val="000000"/>
                <w:sz w:val="20"/>
                <w:szCs w:val="20"/>
                <w:lang w:val="sq-AL"/>
              </w:rPr>
              <w:t>BERAT</w:t>
            </w:r>
          </w:p>
        </w:tc>
        <w:tc>
          <w:tcPr>
            <w:tcW w:w="2203" w:type="pct"/>
            <w:gridSpan w:val="2"/>
            <w:tcBorders>
              <w:top w:val="single" w:sz="4" w:space="0" w:color="auto"/>
              <w:left w:val="nil"/>
              <w:bottom w:val="single" w:sz="4" w:space="0" w:color="auto"/>
              <w:right w:val="single" w:sz="4" w:space="0" w:color="000000"/>
            </w:tcBorders>
            <w:shd w:val="clear" w:color="auto" w:fill="auto"/>
            <w:noWrap/>
            <w:vAlign w:val="bottom"/>
            <w:hideMark/>
          </w:tcPr>
          <w:p w:rsidR="003B7EE1" w:rsidRPr="00000278" w:rsidRDefault="003B7EE1" w:rsidP="003B7EE1">
            <w:pPr>
              <w:spacing w:after="0" w:line="240" w:lineRule="auto"/>
              <w:ind w:firstLine="0"/>
              <w:jc w:val="center"/>
              <w:rPr>
                <w:rFonts w:ascii="Garamond" w:eastAsia="Times New Roman" w:hAnsi="Garamond"/>
                <w:b/>
                <w:bCs/>
                <w:color w:val="000000"/>
                <w:sz w:val="20"/>
                <w:szCs w:val="20"/>
                <w:lang w:val="sq-AL"/>
              </w:rPr>
            </w:pPr>
            <w:r w:rsidRPr="00000278">
              <w:rPr>
                <w:rFonts w:ascii="Garamond" w:eastAsia="Times New Roman" w:hAnsi="Garamond"/>
                <w:b/>
                <w:bCs/>
                <w:color w:val="000000"/>
                <w:sz w:val="20"/>
                <w:szCs w:val="20"/>
                <w:lang w:val="sq-AL"/>
              </w:rPr>
              <w:t>0.069 ha</w:t>
            </w:r>
          </w:p>
        </w:tc>
      </w:tr>
      <w:tr w:rsidR="003B7EE1" w:rsidRPr="00000278" w:rsidTr="00BB2261">
        <w:trPr>
          <w:trHeight w:val="139"/>
        </w:trPr>
        <w:tc>
          <w:tcPr>
            <w:tcW w:w="27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7EE1" w:rsidRPr="00000278" w:rsidRDefault="003B7EE1" w:rsidP="003B7EE1">
            <w:pPr>
              <w:spacing w:after="0" w:line="240" w:lineRule="auto"/>
              <w:ind w:firstLine="0"/>
              <w:jc w:val="center"/>
              <w:rPr>
                <w:rFonts w:ascii="Garamond" w:eastAsia="Times New Roman" w:hAnsi="Garamond"/>
                <w:b/>
                <w:bCs/>
                <w:color w:val="000000"/>
                <w:sz w:val="20"/>
                <w:szCs w:val="20"/>
                <w:lang w:val="sq-AL"/>
              </w:rPr>
            </w:pPr>
            <w:r w:rsidRPr="00000278">
              <w:rPr>
                <w:rFonts w:ascii="Garamond" w:eastAsia="Times New Roman" w:hAnsi="Garamond"/>
                <w:b/>
                <w:bCs/>
                <w:color w:val="000000"/>
                <w:sz w:val="20"/>
                <w:szCs w:val="20"/>
                <w:lang w:val="sq-AL"/>
              </w:rPr>
              <w:t>TOTALI</w:t>
            </w:r>
          </w:p>
        </w:tc>
        <w:tc>
          <w:tcPr>
            <w:tcW w:w="2203" w:type="pct"/>
            <w:gridSpan w:val="2"/>
            <w:tcBorders>
              <w:top w:val="single" w:sz="4" w:space="0" w:color="auto"/>
              <w:left w:val="nil"/>
              <w:bottom w:val="single" w:sz="4" w:space="0" w:color="auto"/>
              <w:right w:val="single" w:sz="4" w:space="0" w:color="000000"/>
            </w:tcBorders>
            <w:shd w:val="clear" w:color="auto" w:fill="auto"/>
            <w:noWrap/>
            <w:vAlign w:val="bottom"/>
            <w:hideMark/>
          </w:tcPr>
          <w:p w:rsidR="003B7EE1" w:rsidRPr="00000278" w:rsidRDefault="003B7EE1" w:rsidP="003B7EE1">
            <w:pPr>
              <w:spacing w:after="0" w:line="240" w:lineRule="auto"/>
              <w:ind w:firstLine="0"/>
              <w:jc w:val="center"/>
              <w:rPr>
                <w:rFonts w:ascii="Garamond" w:eastAsia="Times New Roman" w:hAnsi="Garamond"/>
                <w:b/>
                <w:bCs/>
                <w:color w:val="000000"/>
                <w:sz w:val="20"/>
                <w:szCs w:val="20"/>
                <w:lang w:val="sq-AL"/>
              </w:rPr>
            </w:pPr>
            <w:r w:rsidRPr="00000278">
              <w:rPr>
                <w:rFonts w:ascii="Garamond" w:eastAsia="Times New Roman" w:hAnsi="Garamond"/>
                <w:b/>
                <w:bCs/>
                <w:color w:val="000000"/>
                <w:sz w:val="20"/>
                <w:szCs w:val="20"/>
                <w:lang w:val="sq-AL"/>
              </w:rPr>
              <w:t>26 ha</w:t>
            </w:r>
          </w:p>
        </w:tc>
      </w:tr>
    </w:tbl>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4966A0" w:rsidRPr="00AF556F" w:rsidRDefault="004966A0" w:rsidP="00B93D87">
      <w:pPr>
        <w:widowControl w:val="0"/>
        <w:spacing w:after="0" w:line="240" w:lineRule="auto"/>
        <w:ind w:firstLine="0"/>
        <w:rPr>
          <w:rFonts w:ascii="Garamond" w:eastAsia="Times New Roman" w:hAnsi="Garamond"/>
          <w:spacing w:val="-4"/>
          <w:sz w:val="24"/>
          <w:szCs w:val="24"/>
          <w:lang w:val="sq-AL" w:eastAsia="en-GB"/>
        </w:rPr>
        <w:sectPr w:rsidR="004966A0" w:rsidRPr="00AF556F" w:rsidSect="008A378D">
          <w:type w:val="continuous"/>
          <w:pgSz w:w="11907" w:h="16840" w:code="9"/>
          <w:pgMar w:top="720" w:right="1134" w:bottom="720" w:left="1134" w:header="851" w:footer="851" w:gutter="0"/>
          <w:cols w:space="454"/>
          <w:docGrid w:linePitch="360"/>
        </w:sect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9C316A" w:rsidP="00372C06">
      <w:pPr>
        <w:widowControl w:val="0"/>
        <w:spacing w:after="0" w:line="240" w:lineRule="auto"/>
        <w:ind w:firstLine="0"/>
        <w:jc w:val="center"/>
        <w:rPr>
          <w:rFonts w:ascii="Garamond" w:eastAsia="Times New Roman" w:hAnsi="Garamond"/>
          <w:spacing w:val="-4"/>
          <w:sz w:val="24"/>
          <w:szCs w:val="24"/>
          <w:lang w:val="sq-AL" w:eastAsia="en-GB"/>
        </w:rPr>
      </w:pPr>
      <w:r w:rsidRPr="00AF556F">
        <w:rPr>
          <w:rFonts w:ascii="Garamond" w:eastAsia="Times New Roman" w:hAnsi="Garamond"/>
          <w:noProof/>
          <w:spacing w:val="-4"/>
          <w:sz w:val="24"/>
          <w:szCs w:val="24"/>
        </w:rPr>
        <w:drawing>
          <wp:inline distT="0" distB="0" distL="0" distR="0">
            <wp:extent cx="8968001" cy="4920018"/>
            <wp:effectExtent l="19050" t="0" r="4549" b="0"/>
            <wp:docPr id="17" name="Picture 13" descr="C:\Users\Gladiola.Cicako\AppData\Local\Microsoft\Windows\Temporary Internet Files\Content.Outlook\FHLW8R7P\Forest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Gladiola.Cicako\AppData\Local\Microsoft\Windows\Temporary Internet Files\Content.Outlook\FHLW8R7P\Forestmap.jpg"/>
                    <pic:cNvPicPr>
                      <a:picLocks noChangeAspect="1" noChangeArrowheads="1"/>
                    </pic:cNvPicPr>
                  </pic:nvPicPr>
                  <pic:blipFill>
                    <a:blip r:embed="rId14" cstate="print"/>
                    <a:srcRect/>
                    <a:stretch>
                      <a:fillRect/>
                    </a:stretch>
                  </pic:blipFill>
                  <pic:spPr bwMode="auto">
                    <a:xfrm>
                      <a:off x="0" y="0"/>
                      <a:ext cx="8968090" cy="4920067"/>
                    </a:xfrm>
                    <a:prstGeom prst="rect">
                      <a:avLst/>
                    </a:prstGeom>
                    <a:noFill/>
                    <a:ln w="9525">
                      <a:noFill/>
                      <a:miter lim="800000"/>
                      <a:headEnd/>
                      <a:tailEnd/>
                    </a:ln>
                  </pic:spPr>
                </pic:pic>
              </a:graphicData>
            </a:graphic>
          </wp:inline>
        </w:drawing>
      </w:r>
    </w:p>
    <w:p w:rsidR="009C316A" w:rsidRPr="00AF556F" w:rsidRDefault="009C316A" w:rsidP="00B93D87">
      <w:pPr>
        <w:widowControl w:val="0"/>
        <w:spacing w:after="0" w:line="240" w:lineRule="auto"/>
        <w:ind w:firstLine="0"/>
        <w:rPr>
          <w:rFonts w:ascii="Garamond" w:eastAsia="Times New Roman" w:hAnsi="Garamond"/>
          <w:spacing w:val="-4"/>
          <w:sz w:val="24"/>
          <w:szCs w:val="24"/>
          <w:lang w:val="sq-AL" w:eastAsia="en-GB"/>
        </w:rPr>
      </w:pPr>
    </w:p>
    <w:p w:rsidR="009C316A" w:rsidRPr="00AF556F" w:rsidRDefault="009C316A" w:rsidP="00B93D87">
      <w:pPr>
        <w:widowControl w:val="0"/>
        <w:spacing w:after="0" w:line="240" w:lineRule="auto"/>
        <w:ind w:firstLine="0"/>
        <w:rPr>
          <w:rFonts w:ascii="Garamond" w:eastAsia="Times New Roman" w:hAnsi="Garamond"/>
          <w:spacing w:val="-4"/>
          <w:sz w:val="24"/>
          <w:szCs w:val="24"/>
          <w:lang w:val="sq-AL" w:eastAsia="en-GB"/>
        </w:rPr>
      </w:pPr>
    </w:p>
    <w:p w:rsidR="009C316A" w:rsidRPr="00AF556F" w:rsidRDefault="009C316A" w:rsidP="00B93D87">
      <w:pPr>
        <w:widowControl w:val="0"/>
        <w:spacing w:after="0" w:line="240" w:lineRule="auto"/>
        <w:ind w:firstLine="0"/>
        <w:rPr>
          <w:rFonts w:ascii="Garamond" w:eastAsia="Times New Roman" w:hAnsi="Garamond"/>
          <w:spacing w:val="-4"/>
          <w:sz w:val="24"/>
          <w:szCs w:val="24"/>
          <w:lang w:val="sq-AL" w:eastAsia="en-GB"/>
        </w:rPr>
      </w:pPr>
    </w:p>
    <w:p w:rsidR="00762B30" w:rsidRDefault="00762B30" w:rsidP="00762B30">
      <w:pPr>
        <w:widowControl w:val="0"/>
        <w:spacing w:after="0" w:line="240" w:lineRule="auto"/>
        <w:ind w:firstLine="0"/>
        <w:jc w:val="center"/>
        <w:rPr>
          <w:rFonts w:ascii="Garamond" w:eastAsia="Times New Roman" w:hAnsi="Garamond"/>
          <w:spacing w:val="-4"/>
          <w:sz w:val="24"/>
          <w:szCs w:val="24"/>
          <w:lang w:val="sq-AL" w:eastAsia="en-GB"/>
        </w:rPr>
      </w:pPr>
      <w:r w:rsidRPr="00AF556F">
        <w:rPr>
          <w:rFonts w:ascii="Garamond" w:eastAsia="Times New Roman" w:hAnsi="Garamond"/>
          <w:noProof/>
          <w:spacing w:val="-4"/>
          <w:sz w:val="24"/>
          <w:szCs w:val="24"/>
        </w:rPr>
        <w:drawing>
          <wp:inline distT="0" distB="0" distL="0" distR="0">
            <wp:extent cx="8728135" cy="5193102"/>
            <wp:effectExtent l="19050" t="0" r="0" b="0"/>
            <wp:docPr id="10" name="Picture 6" descr="C:\Users\Gladiola.Cicako\AppData\Local\Microsoft\Windows\Temporary Internet Files\Content.Outlook\FHLW8R7P\TopoMap_pjesa%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ladiola.Cicako\AppData\Local\Microsoft\Windows\Temporary Internet Files\Content.Outlook\FHLW8R7P\TopoMap_pjesa%201.jpg"/>
                    <pic:cNvPicPr>
                      <a:picLocks noChangeAspect="1" noChangeArrowheads="1"/>
                    </pic:cNvPicPr>
                  </pic:nvPicPr>
                  <pic:blipFill>
                    <a:blip r:embed="rId15" cstate="print"/>
                    <a:srcRect/>
                    <a:stretch>
                      <a:fillRect/>
                    </a:stretch>
                  </pic:blipFill>
                  <pic:spPr bwMode="auto">
                    <a:xfrm>
                      <a:off x="0" y="0"/>
                      <a:ext cx="8733125" cy="5196071"/>
                    </a:xfrm>
                    <a:prstGeom prst="rect">
                      <a:avLst/>
                    </a:prstGeom>
                    <a:noFill/>
                    <a:ln w="9525">
                      <a:noFill/>
                      <a:miter lim="800000"/>
                      <a:headEnd/>
                      <a:tailEnd/>
                    </a:ln>
                  </pic:spPr>
                </pic:pic>
              </a:graphicData>
            </a:graphic>
          </wp:inline>
        </w:drawing>
      </w:r>
    </w:p>
    <w:p w:rsidR="005237D1" w:rsidRPr="00AF556F" w:rsidRDefault="005237D1" w:rsidP="00762B30">
      <w:pPr>
        <w:widowControl w:val="0"/>
        <w:spacing w:after="0" w:line="240" w:lineRule="auto"/>
        <w:ind w:firstLine="0"/>
        <w:jc w:val="center"/>
        <w:rPr>
          <w:rFonts w:ascii="Garamond" w:eastAsia="Times New Roman" w:hAnsi="Garamond"/>
          <w:spacing w:val="-4"/>
          <w:sz w:val="24"/>
          <w:szCs w:val="24"/>
          <w:lang w:val="sq-AL" w:eastAsia="en-GB"/>
        </w:rPr>
      </w:pPr>
      <w:r>
        <w:rPr>
          <w:rFonts w:ascii="Garamond" w:eastAsia="Times New Roman" w:hAnsi="Garamond"/>
          <w:noProof/>
          <w:spacing w:val="-4"/>
          <w:sz w:val="24"/>
          <w:szCs w:val="24"/>
        </w:rPr>
        <w:drawing>
          <wp:inline distT="0" distB="0" distL="0" distR="0">
            <wp:extent cx="9335386" cy="5295014"/>
            <wp:effectExtent l="19050" t="0" r="0" b="0"/>
            <wp:docPr id="16" name="Picture 1" descr="C:\Users\Gladiola.Cicako\AppData\Local\Microsoft\Windows\Temporary Internet Files\Content.Outlook\FHLW8R7P\TopoMap_pjesa%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ladiola.Cicako\AppData\Local\Microsoft\Windows\Temporary Internet Files\Content.Outlook\FHLW8R7P\TopoMap_pjesa%202.jpg"/>
                    <pic:cNvPicPr>
                      <a:picLocks noChangeAspect="1" noChangeArrowheads="1"/>
                    </pic:cNvPicPr>
                  </pic:nvPicPr>
                  <pic:blipFill>
                    <a:blip r:embed="rId16" cstate="print"/>
                    <a:srcRect/>
                    <a:stretch>
                      <a:fillRect/>
                    </a:stretch>
                  </pic:blipFill>
                  <pic:spPr bwMode="auto">
                    <a:xfrm>
                      <a:off x="0" y="0"/>
                      <a:ext cx="9335702" cy="5295193"/>
                    </a:xfrm>
                    <a:prstGeom prst="rect">
                      <a:avLst/>
                    </a:prstGeom>
                    <a:noFill/>
                    <a:ln w="9525">
                      <a:noFill/>
                      <a:miter lim="800000"/>
                      <a:headEnd/>
                      <a:tailEnd/>
                    </a:ln>
                  </pic:spPr>
                </pic:pic>
              </a:graphicData>
            </a:graphic>
          </wp:inline>
        </w:drawing>
      </w:r>
    </w:p>
    <w:p w:rsidR="00762B30" w:rsidRPr="00AF556F" w:rsidRDefault="00762B30" w:rsidP="00B93D87">
      <w:pPr>
        <w:widowControl w:val="0"/>
        <w:spacing w:after="0" w:line="240" w:lineRule="auto"/>
        <w:ind w:firstLine="0"/>
        <w:rPr>
          <w:rFonts w:ascii="Garamond" w:eastAsia="Times New Roman" w:hAnsi="Garamond"/>
          <w:spacing w:val="-4"/>
          <w:sz w:val="24"/>
          <w:szCs w:val="24"/>
          <w:lang w:val="sq-AL" w:eastAsia="en-GB"/>
        </w:rPr>
      </w:pPr>
    </w:p>
    <w:p w:rsidR="00762B30" w:rsidRPr="00AF556F" w:rsidRDefault="00762B30" w:rsidP="00372C06">
      <w:pPr>
        <w:widowControl w:val="0"/>
        <w:spacing w:after="0" w:line="240" w:lineRule="auto"/>
        <w:ind w:firstLine="0"/>
        <w:jc w:val="center"/>
        <w:rPr>
          <w:rFonts w:ascii="Garamond" w:eastAsia="Times New Roman" w:hAnsi="Garamond"/>
          <w:spacing w:val="-4"/>
          <w:sz w:val="24"/>
          <w:szCs w:val="24"/>
          <w:lang w:val="sq-AL" w:eastAsia="en-GB"/>
        </w:rPr>
      </w:pPr>
    </w:p>
    <w:p w:rsidR="00AB3AC6" w:rsidRPr="00AF556F" w:rsidRDefault="003175A7" w:rsidP="00372C06">
      <w:pPr>
        <w:widowControl w:val="0"/>
        <w:spacing w:after="0" w:line="240" w:lineRule="auto"/>
        <w:ind w:firstLine="0"/>
        <w:jc w:val="center"/>
        <w:rPr>
          <w:rFonts w:ascii="Garamond" w:eastAsia="Times New Roman" w:hAnsi="Garamond"/>
          <w:spacing w:val="-4"/>
          <w:sz w:val="24"/>
          <w:szCs w:val="24"/>
          <w:lang w:val="sq-AL" w:eastAsia="en-GB"/>
        </w:rPr>
      </w:pPr>
      <w:r w:rsidRPr="00AF556F">
        <w:rPr>
          <w:rFonts w:ascii="Garamond" w:eastAsia="Times New Roman" w:hAnsi="Garamond"/>
          <w:noProof/>
          <w:spacing w:val="-4"/>
          <w:sz w:val="24"/>
          <w:szCs w:val="24"/>
        </w:rPr>
        <w:drawing>
          <wp:inline distT="0" distB="0" distL="0" distR="0">
            <wp:extent cx="9384749" cy="5115464"/>
            <wp:effectExtent l="19050" t="0" r="6901" b="0"/>
            <wp:docPr id="5" name="Picture 2" descr="C:\Users\Gladiola.Cicako\AppData\Local\Microsoft\Windows\Temporary Internet Files\Content.Outlook\FHLW8R7P\ForestMa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ladiola.Cicako\AppData\Local\Microsoft\Windows\Temporary Internet Files\Content.Outlook\FHLW8R7P\ForestMap(1).jpg"/>
                    <pic:cNvPicPr>
                      <a:picLocks noChangeAspect="1" noChangeArrowheads="1"/>
                    </pic:cNvPicPr>
                  </pic:nvPicPr>
                  <pic:blipFill>
                    <a:blip r:embed="rId17" cstate="print"/>
                    <a:srcRect/>
                    <a:stretch>
                      <a:fillRect/>
                    </a:stretch>
                  </pic:blipFill>
                  <pic:spPr bwMode="auto">
                    <a:xfrm>
                      <a:off x="0" y="0"/>
                      <a:ext cx="9387069" cy="5116729"/>
                    </a:xfrm>
                    <a:prstGeom prst="rect">
                      <a:avLst/>
                    </a:prstGeom>
                    <a:noFill/>
                    <a:ln w="9525">
                      <a:noFill/>
                      <a:miter lim="800000"/>
                      <a:headEnd/>
                      <a:tailEnd/>
                    </a:ln>
                  </pic:spPr>
                </pic:pic>
              </a:graphicData>
            </a:graphic>
          </wp:inline>
        </w:drawing>
      </w: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575984" w:rsidP="00372C06">
      <w:pPr>
        <w:widowControl w:val="0"/>
        <w:spacing w:after="0" w:line="240" w:lineRule="auto"/>
        <w:ind w:firstLine="0"/>
        <w:jc w:val="center"/>
        <w:rPr>
          <w:rFonts w:ascii="Garamond" w:eastAsia="Times New Roman" w:hAnsi="Garamond"/>
          <w:spacing w:val="-4"/>
          <w:sz w:val="24"/>
          <w:szCs w:val="24"/>
          <w:lang w:val="sq-AL" w:eastAsia="en-GB"/>
        </w:rPr>
      </w:pPr>
      <w:r w:rsidRPr="00AF556F">
        <w:rPr>
          <w:rFonts w:ascii="Garamond" w:eastAsia="Times New Roman" w:hAnsi="Garamond"/>
          <w:noProof/>
          <w:spacing w:val="-4"/>
          <w:sz w:val="24"/>
          <w:szCs w:val="24"/>
        </w:rPr>
        <w:drawing>
          <wp:inline distT="0" distB="0" distL="0" distR="0">
            <wp:extent cx="9832316" cy="5443268"/>
            <wp:effectExtent l="19050" t="0" r="0" b="0"/>
            <wp:docPr id="12" name="Picture 8" descr="C:\Users\Gladiola.Cicako\AppData\Local\Microsoft\Windows\Temporary Internet Files\Content.Outlook\FHLW8R7P\Topo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Gladiola.Cicako\AppData\Local\Microsoft\Windows\Temporary Internet Files\Content.Outlook\FHLW8R7P\TopoMap.jpg"/>
                    <pic:cNvPicPr>
                      <a:picLocks noChangeAspect="1" noChangeArrowheads="1"/>
                    </pic:cNvPicPr>
                  </pic:nvPicPr>
                  <pic:blipFill>
                    <a:blip r:embed="rId18" cstate="print"/>
                    <a:srcRect/>
                    <a:stretch>
                      <a:fillRect/>
                    </a:stretch>
                  </pic:blipFill>
                  <pic:spPr bwMode="auto">
                    <a:xfrm>
                      <a:off x="0" y="0"/>
                      <a:ext cx="9833308" cy="5443817"/>
                    </a:xfrm>
                    <a:prstGeom prst="rect">
                      <a:avLst/>
                    </a:prstGeom>
                    <a:noFill/>
                    <a:ln w="9525">
                      <a:noFill/>
                      <a:miter lim="800000"/>
                      <a:headEnd/>
                      <a:tailEnd/>
                    </a:ln>
                  </pic:spPr>
                </pic:pic>
              </a:graphicData>
            </a:graphic>
          </wp:inline>
        </w:drawing>
      </w:r>
    </w:p>
    <w:p w:rsidR="00AB3AC6" w:rsidRPr="00AF556F" w:rsidRDefault="00575984" w:rsidP="00372C06">
      <w:pPr>
        <w:widowControl w:val="0"/>
        <w:spacing w:after="0" w:line="240" w:lineRule="auto"/>
        <w:ind w:firstLine="0"/>
        <w:jc w:val="center"/>
        <w:rPr>
          <w:rFonts w:ascii="Garamond" w:eastAsia="Times New Roman" w:hAnsi="Garamond"/>
          <w:spacing w:val="-4"/>
          <w:sz w:val="24"/>
          <w:szCs w:val="24"/>
          <w:lang w:val="sq-AL" w:eastAsia="en-GB"/>
        </w:rPr>
      </w:pPr>
      <w:r w:rsidRPr="00AF556F">
        <w:rPr>
          <w:rFonts w:ascii="Garamond" w:eastAsia="Times New Roman" w:hAnsi="Garamond"/>
          <w:noProof/>
          <w:spacing w:val="-4"/>
          <w:sz w:val="24"/>
          <w:szCs w:val="24"/>
        </w:rPr>
        <w:drawing>
          <wp:inline distT="0" distB="0" distL="0" distR="0">
            <wp:extent cx="9837331" cy="5092996"/>
            <wp:effectExtent l="19050" t="0" r="0" b="0"/>
            <wp:docPr id="13" name="Picture 9" descr="C:\Users\Gladiola.Cicako\AppData\Local\Microsoft\Windows\Temporary Internet Files\Content.Outlook\FHLW8R7P\polican_10000_top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Gladiola.Cicako\AppData\Local\Microsoft\Windows\Temporary Internet Files\Content.Outlook\FHLW8R7P\polican_10000_topo1.jpg"/>
                    <pic:cNvPicPr>
                      <a:picLocks noChangeAspect="1" noChangeArrowheads="1"/>
                    </pic:cNvPicPr>
                  </pic:nvPicPr>
                  <pic:blipFill>
                    <a:blip r:embed="rId19" cstate="print"/>
                    <a:srcRect/>
                    <a:stretch>
                      <a:fillRect/>
                    </a:stretch>
                  </pic:blipFill>
                  <pic:spPr bwMode="auto">
                    <a:xfrm>
                      <a:off x="0" y="0"/>
                      <a:ext cx="9837953" cy="5093318"/>
                    </a:xfrm>
                    <a:prstGeom prst="rect">
                      <a:avLst/>
                    </a:prstGeom>
                    <a:noFill/>
                    <a:ln w="9525">
                      <a:noFill/>
                      <a:miter lim="800000"/>
                      <a:headEnd/>
                      <a:tailEnd/>
                    </a:ln>
                  </pic:spPr>
                </pic:pic>
              </a:graphicData>
            </a:graphic>
          </wp:inline>
        </w:drawing>
      </w:r>
    </w:p>
    <w:p w:rsidR="006D3C2C" w:rsidRPr="00AF556F" w:rsidRDefault="006D3C2C" w:rsidP="00B93D87">
      <w:pPr>
        <w:widowControl w:val="0"/>
        <w:spacing w:after="0" w:line="240" w:lineRule="auto"/>
        <w:ind w:firstLine="0"/>
        <w:rPr>
          <w:rFonts w:ascii="Garamond" w:eastAsia="Times New Roman" w:hAnsi="Garamond"/>
          <w:spacing w:val="-4"/>
          <w:sz w:val="24"/>
          <w:szCs w:val="24"/>
          <w:lang w:val="sq-AL" w:eastAsia="en-GB"/>
        </w:rPr>
      </w:pPr>
    </w:p>
    <w:p w:rsidR="006D3C2C" w:rsidRPr="00AF556F" w:rsidRDefault="006D3C2C" w:rsidP="00B93D87">
      <w:pPr>
        <w:widowControl w:val="0"/>
        <w:spacing w:after="0" w:line="240" w:lineRule="auto"/>
        <w:ind w:firstLine="0"/>
        <w:rPr>
          <w:rFonts w:ascii="Garamond" w:eastAsia="Times New Roman" w:hAnsi="Garamond"/>
          <w:spacing w:val="-4"/>
          <w:sz w:val="24"/>
          <w:szCs w:val="24"/>
          <w:lang w:val="sq-AL" w:eastAsia="en-GB"/>
        </w:rPr>
      </w:pPr>
    </w:p>
    <w:p w:rsidR="006D3C2C" w:rsidRPr="00AF556F" w:rsidRDefault="006D3C2C" w:rsidP="00B93D87">
      <w:pPr>
        <w:widowControl w:val="0"/>
        <w:spacing w:after="0" w:line="240" w:lineRule="auto"/>
        <w:ind w:firstLine="0"/>
        <w:rPr>
          <w:rFonts w:ascii="Garamond" w:eastAsia="Times New Roman" w:hAnsi="Garamond"/>
          <w:spacing w:val="-4"/>
          <w:sz w:val="24"/>
          <w:szCs w:val="24"/>
          <w:lang w:val="sq-AL" w:eastAsia="en-GB"/>
        </w:rPr>
        <w:sectPr w:rsidR="006D3C2C" w:rsidRPr="00AF556F" w:rsidSect="004966A0">
          <w:headerReference w:type="even" r:id="rId20"/>
          <w:headerReference w:type="default" r:id="rId21"/>
          <w:pgSz w:w="16840" w:h="11907" w:orient="landscape" w:code="9"/>
          <w:pgMar w:top="1134" w:right="720" w:bottom="1134" w:left="720" w:header="851" w:footer="851" w:gutter="0"/>
          <w:cols w:space="454"/>
          <w:docGrid w:linePitch="360"/>
        </w:sectPr>
      </w:pPr>
    </w:p>
    <w:p w:rsidR="006D3C2C" w:rsidRPr="00AF556F" w:rsidRDefault="006D3C2C" w:rsidP="006D3C2C">
      <w:pPr>
        <w:widowControl w:val="0"/>
        <w:spacing w:after="0" w:line="240" w:lineRule="auto"/>
        <w:ind w:firstLine="0"/>
        <w:jc w:val="center"/>
        <w:rPr>
          <w:rFonts w:ascii="Garamond" w:eastAsia="Times New Roman" w:hAnsi="Garamond"/>
          <w:spacing w:val="-4"/>
          <w:sz w:val="24"/>
          <w:szCs w:val="24"/>
          <w:lang w:val="sq-AL" w:eastAsia="en-GB"/>
        </w:rPr>
      </w:pPr>
      <w:r w:rsidRPr="00AF556F">
        <w:rPr>
          <w:rFonts w:ascii="Garamond" w:eastAsia="Times New Roman" w:hAnsi="Garamond"/>
          <w:noProof/>
          <w:spacing w:val="-4"/>
          <w:sz w:val="24"/>
          <w:szCs w:val="24"/>
        </w:rPr>
        <w:drawing>
          <wp:inline distT="0" distB="0" distL="0" distR="0">
            <wp:extent cx="6371117" cy="7921256"/>
            <wp:effectExtent l="19050" t="0" r="0" b="0"/>
            <wp:docPr id="18" name="Picture 14" descr="C:\Users\Gladiola.Cicako\AppData\Local\Microsoft\Windows\Temporary Internet Files\Content.Outlook\FHLW8R7P\forestma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Gladiola.Cicako\AppData\Local\Microsoft\Windows\Temporary Internet Files\Content.Outlook\FHLW8R7P\forestmap(2).jpg"/>
                    <pic:cNvPicPr>
                      <a:picLocks noChangeAspect="1" noChangeArrowheads="1"/>
                    </pic:cNvPicPr>
                  </pic:nvPicPr>
                  <pic:blipFill>
                    <a:blip r:embed="rId22" cstate="print"/>
                    <a:srcRect/>
                    <a:stretch>
                      <a:fillRect/>
                    </a:stretch>
                  </pic:blipFill>
                  <pic:spPr bwMode="auto">
                    <a:xfrm>
                      <a:off x="0" y="0"/>
                      <a:ext cx="6383204" cy="7936284"/>
                    </a:xfrm>
                    <a:prstGeom prst="rect">
                      <a:avLst/>
                    </a:prstGeom>
                    <a:noFill/>
                    <a:ln w="9525">
                      <a:noFill/>
                      <a:miter lim="800000"/>
                      <a:headEnd/>
                      <a:tailEnd/>
                    </a:ln>
                  </pic:spPr>
                </pic:pic>
              </a:graphicData>
            </a:graphic>
          </wp:inline>
        </w:drawing>
      </w:r>
    </w:p>
    <w:p w:rsidR="00762FFF" w:rsidRPr="00AF556F" w:rsidRDefault="00762FFF" w:rsidP="006D3C2C">
      <w:pPr>
        <w:widowControl w:val="0"/>
        <w:spacing w:after="0" w:line="240" w:lineRule="auto"/>
        <w:ind w:firstLine="0"/>
        <w:jc w:val="center"/>
        <w:rPr>
          <w:rFonts w:ascii="Garamond" w:eastAsia="Times New Roman" w:hAnsi="Garamond"/>
          <w:spacing w:val="-4"/>
          <w:sz w:val="24"/>
          <w:szCs w:val="24"/>
          <w:lang w:val="sq-AL" w:eastAsia="en-GB"/>
        </w:rPr>
      </w:pPr>
    </w:p>
    <w:p w:rsidR="00762FFF" w:rsidRPr="00AF556F" w:rsidRDefault="00762FFF" w:rsidP="006D3C2C">
      <w:pPr>
        <w:widowControl w:val="0"/>
        <w:spacing w:after="0" w:line="240" w:lineRule="auto"/>
        <w:ind w:firstLine="0"/>
        <w:jc w:val="center"/>
        <w:rPr>
          <w:rFonts w:ascii="Garamond" w:eastAsia="Times New Roman" w:hAnsi="Garamond"/>
          <w:spacing w:val="-4"/>
          <w:sz w:val="24"/>
          <w:szCs w:val="24"/>
          <w:lang w:val="sq-AL" w:eastAsia="en-GB"/>
        </w:rPr>
        <w:sectPr w:rsidR="00762FFF" w:rsidRPr="00AF556F" w:rsidSect="006D3C2C">
          <w:headerReference w:type="default" r:id="rId23"/>
          <w:pgSz w:w="11907" w:h="16840" w:code="9"/>
          <w:pgMar w:top="720" w:right="1134" w:bottom="720" w:left="1134" w:header="851" w:footer="851" w:gutter="0"/>
          <w:cols w:space="454"/>
          <w:docGrid w:linePitch="360"/>
        </w:sectPr>
      </w:pPr>
    </w:p>
    <w:p w:rsidR="00762FFF" w:rsidRPr="00AF556F" w:rsidRDefault="00762FFF" w:rsidP="006D3C2C">
      <w:pPr>
        <w:widowControl w:val="0"/>
        <w:spacing w:after="0" w:line="240" w:lineRule="auto"/>
        <w:ind w:firstLine="0"/>
        <w:jc w:val="center"/>
        <w:rPr>
          <w:rFonts w:ascii="Garamond" w:eastAsia="Times New Roman" w:hAnsi="Garamond"/>
          <w:spacing w:val="-4"/>
          <w:sz w:val="24"/>
          <w:szCs w:val="24"/>
          <w:lang w:val="sq-AL" w:eastAsia="en-GB"/>
        </w:rPr>
      </w:pPr>
    </w:p>
    <w:p w:rsidR="00AB3AC6" w:rsidRPr="00AF556F" w:rsidRDefault="004966A0" w:rsidP="00372C06">
      <w:pPr>
        <w:widowControl w:val="0"/>
        <w:spacing w:after="0" w:line="240" w:lineRule="auto"/>
        <w:ind w:firstLine="0"/>
        <w:jc w:val="center"/>
        <w:rPr>
          <w:rFonts w:ascii="Garamond" w:eastAsia="Times New Roman" w:hAnsi="Garamond"/>
          <w:spacing w:val="-4"/>
          <w:sz w:val="24"/>
          <w:szCs w:val="24"/>
          <w:lang w:val="sq-AL" w:eastAsia="en-GB"/>
        </w:rPr>
      </w:pPr>
      <w:r w:rsidRPr="00AF556F">
        <w:rPr>
          <w:rFonts w:ascii="Garamond" w:eastAsia="Times New Roman" w:hAnsi="Garamond"/>
          <w:noProof/>
          <w:spacing w:val="-4"/>
          <w:sz w:val="24"/>
          <w:szCs w:val="24"/>
        </w:rPr>
        <w:drawing>
          <wp:inline distT="0" distB="0" distL="0" distR="0">
            <wp:extent cx="9611838" cy="4857007"/>
            <wp:effectExtent l="19050" t="0" r="8412" b="0"/>
            <wp:docPr id="15" name="Picture 11" descr="C:\Users\Gladiola.Cicako\AppData\Local\Microsoft\Windows\Temporary Internet Files\Content.Outlook\FHLW8R7P\polican_10000_top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Gladiola.Cicako\AppData\Local\Microsoft\Windows\Temporary Internet Files\Content.Outlook\FHLW8R7P\polican_10000_topo2.jpg"/>
                    <pic:cNvPicPr>
                      <a:picLocks noChangeAspect="1" noChangeArrowheads="1"/>
                    </pic:cNvPicPr>
                  </pic:nvPicPr>
                  <pic:blipFill>
                    <a:blip r:embed="rId24" cstate="print"/>
                    <a:srcRect r="3678"/>
                    <a:stretch>
                      <a:fillRect/>
                    </a:stretch>
                  </pic:blipFill>
                  <pic:spPr bwMode="auto">
                    <a:xfrm>
                      <a:off x="0" y="0"/>
                      <a:ext cx="9611838" cy="4857007"/>
                    </a:xfrm>
                    <a:prstGeom prst="rect">
                      <a:avLst/>
                    </a:prstGeom>
                    <a:noFill/>
                    <a:ln w="9525">
                      <a:noFill/>
                      <a:miter lim="800000"/>
                      <a:headEnd/>
                      <a:tailEnd/>
                    </a:ln>
                  </pic:spPr>
                </pic:pic>
              </a:graphicData>
            </a:graphic>
          </wp:inline>
        </w:drawing>
      </w: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762FFF" w:rsidRPr="00AF556F" w:rsidRDefault="00762FFF" w:rsidP="00B93D87">
      <w:pPr>
        <w:widowControl w:val="0"/>
        <w:spacing w:after="0" w:line="240" w:lineRule="auto"/>
        <w:ind w:firstLine="0"/>
        <w:rPr>
          <w:rFonts w:ascii="Garamond" w:eastAsia="Times New Roman" w:hAnsi="Garamond"/>
          <w:spacing w:val="-4"/>
          <w:sz w:val="24"/>
          <w:szCs w:val="24"/>
          <w:lang w:val="sq-AL" w:eastAsia="en-GB"/>
        </w:rPr>
        <w:sectPr w:rsidR="00762FFF" w:rsidRPr="00AF556F" w:rsidSect="00762FFF">
          <w:pgSz w:w="16840" w:h="11907" w:orient="landscape" w:code="9"/>
          <w:pgMar w:top="1134" w:right="720" w:bottom="1134" w:left="720" w:header="851" w:footer="851" w:gutter="0"/>
          <w:cols w:space="454"/>
          <w:docGrid w:linePitch="360"/>
        </w:sectPr>
      </w:pPr>
    </w:p>
    <w:p w:rsidR="00762FFF" w:rsidRPr="00AF556F" w:rsidRDefault="00762FFF" w:rsidP="00BB2261">
      <w:pPr>
        <w:pStyle w:val="Paragrafi"/>
        <w:jc w:val="center"/>
        <w:rPr>
          <w:b/>
          <w:lang w:val="sq-AL"/>
        </w:rPr>
      </w:pPr>
      <w:r w:rsidRPr="00AF556F">
        <w:rPr>
          <w:b/>
          <w:lang w:val="sq-AL"/>
        </w:rPr>
        <w:t>VENDIM</w:t>
      </w:r>
    </w:p>
    <w:p w:rsidR="00762FFF" w:rsidRPr="00AF556F" w:rsidRDefault="00AF556F" w:rsidP="00BB2261">
      <w:pPr>
        <w:pStyle w:val="Paragrafi"/>
        <w:jc w:val="center"/>
        <w:rPr>
          <w:b/>
          <w:lang w:val="sq-AL"/>
        </w:rPr>
      </w:pPr>
      <w:r>
        <w:rPr>
          <w:b/>
          <w:lang w:val="sq-AL"/>
        </w:rPr>
        <w:t>Nr.</w:t>
      </w:r>
      <w:r w:rsidR="00322A9B">
        <w:rPr>
          <w:b/>
          <w:lang w:val="sq-AL"/>
        </w:rPr>
        <w:t xml:space="preserve"> </w:t>
      </w:r>
      <w:r w:rsidR="00762FFF" w:rsidRPr="00AF556F">
        <w:rPr>
          <w:b/>
          <w:lang w:val="sq-AL"/>
        </w:rPr>
        <w:t>93, datë 8.2.2017</w:t>
      </w:r>
    </w:p>
    <w:p w:rsidR="00762FFF" w:rsidRPr="00B83D60" w:rsidRDefault="00762FFF" w:rsidP="00BB2261">
      <w:pPr>
        <w:pStyle w:val="Paragrafi"/>
        <w:jc w:val="center"/>
        <w:rPr>
          <w:b/>
          <w:sz w:val="14"/>
          <w:lang w:val="sq-AL"/>
        </w:rPr>
      </w:pPr>
    </w:p>
    <w:p w:rsidR="00762FFF" w:rsidRPr="00AF556F" w:rsidRDefault="00762FFF" w:rsidP="00BB2261">
      <w:pPr>
        <w:pStyle w:val="Paragrafi"/>
        <w:jc w:val="center"/>
        <w:rPr>
          <w:b/>
          <w:lang w:val="sq-AL"/>
        </w:rPr>
      </w:pPr>
      <w:r w:rsidRPr="00AF556F">
        <w:rPr>
          <w:b/>
          <w:lang w:val="sq-AL"/>
        </w:rPr>
        <w:t>PËR SHPRONËSIMIN, PËR INTERES PUBLIK, TË PRONARIT TË PASURISË SË PALUAJTSHME, PRONË PRIVATE, QË PREKET NGA REALIZIMI I PROJEKTIT “SISTEMIMI DHE ASFALTIMI I RRUGËS SË GAZIT”, BASHKIA DIVJAKË</w:t>
      </w:r>
    </w:p>
    <w:p w:rsidR="00762FFF" w:rsidRPr="00B83D60" w:rsidRDefault="00762FFF" w:rsidP="00762FFF">
      <w:pPr>
        <w:pStyle w:val="Paragrafi"/>
        <w:rPr>
          <w:sz w:val="14"/>
          <w:lang w:val="sq-AL"/>
        </w:rPr>
      </w:pPr>
    </w:p>
    <w:p w:rsidR="00762FFF" w:rsidRPr="00AF556F" w:rsidRDefault="00762FFF" w:rsidP="00762FFF">
      <w:pPr>
        <w:pStyle w:val="Paragrafi"/>
        <w:rPr>
          <w:lang w:val="sq-AL"/>
        </w:rPr>
      </w:pPr>
      <w:r w:rsidRPr="00AF556F">
        <w:rPr>
          <w:lang w:val="sq-AL"/>
        </w:rPr>
        <w:t xml:space="preserve">Në mbështetje të nenit 100 të Kushtetutës dhe të neneve 5, pika 1, 20 e 21, të ligjit </w:t>
      </w:r>
      <w:r w:rsidR="00AF556F">
        <w:rPr>
          <w:lang w:val="sq-AL"/>
        </w:rPr>
        <w:t xml:space="preserve">nr. </w:t>
      </w:r>
      <w:r w:rsidRPr="00AF556F">
        <w:rPr>
          <w:lang w:val="sq-AL"/>
        </w:rPr>
        <w:t>8561, datë 22.12.1999, “Për shpronësimet dhe marrjen në përdorim të përkohshëm të pasurisë, pronë private, për interes publik”, me propozimin e ministrit të Punëve të Brendshme, Këshilli i Ministrave</w:t>
      </w:r>
    </w:p>
    <w:p w:rsidR="00762FFF" w:rsidRPr="00B83D60" w:rsidRDefault="00762FFF" w:rsidP="00762FFF">
      <w:pPr>
        <w:pStyle w:val="Paragrafi"/>
        <w:rPr>
          <w:sz w:val="14"/>
          <w:lang w:val="sq-AL"/>
        </w:rPr>
      </w:pPr>
    </w:p>
    <w:p w:rsidR="00762FFF" w:rsidRPr="00AF556F" w:rsidRDefault="00BB2261" w:rsidP="00BB2261">
      <w:pPr>
        <w:pStyle w:val="Paragrafi"/>
        <w:jc w:val="center"/>
        <w:rPr>
          <w:lang w:val="sq-AL"/>
        </w:rPr>
      </w:pPr>
      <w:r w:rsidRPr="00AF556F">
        <w:rPr>
          <w:lang w:val="sq-AL"/>
        </w:rPr>
        <w:t>VENDOS</w:t>
      </w:r>
      <w:r w:rsidR="00762FFF" w:rsidRPr="00AF556F">
        <w:rPr>
          <w:lang w:val="sq-AL"/>
        </w:rPr>
        <w:t>I:</w:t>
      </w:r>
    </w:p>
    <w:p w:rsidR="00762FFF" w:rsidRPr="00B83D60" w:rsidRDefault="00762FFF" w:rsidP="00762FFF">
      <w:pPr>
        <w:pStyle w:val="Paragrafi"/>
        <w:rPr>
          <w:sz w:val="14"/>
          <w:lang w:val="sq-AL"/>
        </w:rPr>
      </w:pPr>
    </w:p>
    <w:p w:rsidR="00762FFF" w:rsidRPr="00AF556F" w:rsidRDefault="00762FFF" w:rsidP="00762FFF">
      <w:pPr>
        <w:pStyle w:val="Paragrafi"/>
        <w:rPr>
          <w:lang w:val="sq-AL"/>
        </w:rPr>
      </w:pPr>
      <w:r w:rsidRPr="00AF556F">
        <w:rPr>
          <w:lang w:val="sq-AL"/>
        </w:rPr>
        <w:t xml:space="preserve">1. Shpronësimin, për interes publik, të pronarit të pasurisë së paluajtshme, pronë private, që preket nga realizimi i projektit “Sistemimi dhe asfaltimi i rrugës së gazit”, Bashkia Divjakë. </w:t>
      </w:r>
    </w:p>
    <w:p w:rsidR="00762FFF" w:rsidRPr="00AF556F" w:rsidRDefault="00762FFF" w:rsidP="00762FFF">
      <w:pPr>
        <w:pStyle w:val="Paragrafi"/>
        <w:rPr>
          <w:lang w:val="sq-AL"/>
        </w:rPr>
      </w:pPr>
      <w:r w:rsidRPr="00AF556F">
        <w:rPr>
          <w:lang w:val="sq-AL"/>
        </w:rPr>
        <w:t>2. Shpronësimi të bëhet në favor të Bashkisë Divjakë.</w:t>
      </w:r>
    </w:p>
    <w:p w:rsidR="00762FFF" w:rsidRPr="00AF556F" w:rsidRDefault="00762FFF" w:rsidP="00762FFF">
      <w:pPr>
        <w:pStyle w:val="Paragrafi"/>
        <w:rPr>
          <w:lang w:val="sq-AL"/>
        </w:rPr>
      </w:pPr>
      <w:r w:rsidRPr="00AF556F">
        <w:rPr>
          <w:lang w:val="sq-AL"/>
        </w:rPr>
        <w:t>3. Pronari i pasurisë së paluajtshme, që shpronësohet, të kompensohet në vlerë të plotë, sipas masës përkatëse, që paraqitet në tabelën që i bashkëlidhet këtij vendimi, për pasurinë “tokë arë”, me sipërfaqe 30 (tridhjetë) m², me vlerë të përgjithshme prej 10 920 (dhjetë mijë e nëntëqind e njëzet) lekësh.</w:t>
      </w:r>
    </w:p>
    <w:p w:rsidR="00762FFF" w:rsidRPr="00AF556F" w:rsidRDefault="00762FFF" w:rsidP="00762FFF">
      <w:pPr>
        <w:pStyle w:val="Paragrafi"/>
        <w:rPr>
          <w:lang w:val="sq-AL"/>
        </w:rPr>
      </w:pPr>
      <w:r w:rsidRPr="00AF556F">
        <w:rPr>
          <w:lang w:val="sq-AL"/>
        </w:rPr>
        <w:t>4. Vlera e përgjithshme e shpronësimit, prej 10 920 (dhjetë mijë e nëntëqind e njëzet) lekësh, të përballohet nga të ardhurat e Bashkisë Divjakë, planifikuar në buxhetin e saj.</w:t>
      </w:r>
      <w:r w:rsidR="00322A9B">
        <w:rPr>
          <w:lang w:val="sq-AL"/>
        </w:rPr>
        <w:t xml:space="preserve"> </w:t>
      </w:r>
    </w:p>
    <w:p w:rsidR="00762FFF" w:rsidRPr="00AF556F" w:rsidRDefault="00762FFF" w:rsidP="00762FFF">
      <w:pPr>
        <w:pStyle w:val="Paragrafi"/>
        <w:rPr>
          <w:lang w:val="sq-AL"/>
        </w:rPr>
      </w:pPr>
      <w:r w:rsidRPr="00AF556F">
        <w:rPr>
          <w:lang w:val="sq-AL"/>
        </w:rPr>
        <w:t>5. Vlera e shpenzimeve procedurale të përballohet nga Bashkia Divjakë.</w:t>
      </w:r>
    </w:p>
    <w:p w:rsidR="00762FFF" w:rsidRPr="00AF556F" w:rsidRDefault="00762FFF" w:rsidP="00762FFF">
      <w:pPr>
        <w:pStyle w:val="Paragrafi"/>
        <w:rPr>
          <w:lang w:val="sq-AL"/>
        </w:rPr>
      </w:pPr>
      <w:r w:rsidRPr="00AF556F">
        <w:rPr>
          <w:lang w:val="sq-AL"/>
        </w:rPr>
        <w:t>6. Afati i përfundimit të shpronësimit të jetë tre muaj pas datës së hyrjes në fuqi të këtij vendimi.</w:t>
      </w:r>
    </w:p>
    <w:p w:rsidR="00762FFF" w:rsidRPr="00AF556F" w:rsidRDefault="00762FFF" w:rsidP="00762FFF">
      <w:pPr>
        <w:pStyle w:val="Paragrafi"/>
        <w:rPr>
          <w:lang w:val="sq-AL"/>
        </w:rPr>
      </w:pPr>
      <w:r w:rsidRPr="00AF556F">
        <w:rPr>
          <w:lang w:val="sq-AL"/>
        </w:rPr>
        <w:t>7. Afati i përfundimit të punimeve të objektit në Bashkinë Divjakë të jetë në përputhje me afatet e parashikuara nga kjo bashki.</w:t>
      </w:r>
    </w:p>
    <w:p w:rsidR="00762FFF" w:rsidRPr="00AF556F" w:rsidRDefault="00762FFF" w:rsidP="00762FFF">
      <w:pPr>
        <w:pStyle w:val="Paragrafi"/>
        <w:rPr>
          <w:lang w:val="sq-AL"/>
        </w:rPr>
      </w:pPr>
      <w:r w:rsidRPr="00AF556F">
        <w:rPr>
          <w:lang w:val="sq-AL"/>
        </w:rPr>
        <w:t>8. Regjistrimi i ri i pasurisë “tokë arë”, me sipërfaqe 30 (tridhjetë) m², për realizimin e projektit “Sistemimi dhe asfaltimi i rrugës së gazit” të bëhet në favor të Bashkisë Divjakë.</w:t>
      </w:r>
    </w:p>
    <w:p w:rsidR="00762FFF" w:rsidRPr="00AF556F" w:rsidRDefault="00762FFF" w:rsidP="00762FFF">
      <w:pPr>
        <w:pStyle w:val="Paragrafi"/>
        <w:rPr>
          <w:lang w:val="sq-AL"/>
        </w:rPr>
      </w:pPr>
      <w:r w:rsidRPr="00AF556F">
        <w:rPr>
          <w:lang w:val="sq-AL"/>
        </w:rPr>
        <w:t>9. Ngarkohen Ministria e Punëve të Brendshme, Zyra Vendore e Regjistrimit të Pasurive të Paluajtshme Lushnjë dhe Bashkia Divjakë për zbatimin e këtij vendimi.</w:t>
      </w:r>
    </w:p>
    <w:p w:rsidR="00762FFF" w:rsidRPr="00AF556F" w:rsidRDefault="00762FFF" w:rsidP="00762FFF">
      <w:pPr>
        <w:pStyle w:val="Paragrafi"/>
        <w:rPr>
          <w:lang w:val="sq-AL"/>
        </w:rPr>
      </w:pPr>
      <w:r w:rsidRPr="00AF556F">
        <w:rPr>
          <w:lang w:val="sq-AL"/>
        </w:rPr>
        <w:t>Ky vendim hyn në fuqi menjëherë dhe botohet në Fletoren Zyrtare.</w:t>
      </w:r>
    </w:p>
    <w:p w:rsidR="00EA524D" w:rsidRPr="00EA524D" w:rsidRDefault="00EA524D" w:rsidP="00762FFF">
      <w:pPr>
        <w:pStyle w:val="Autoriteti"/>
        <w:rPr>
          <w:sz w:val="14"/>
          <w:lang w:val="sq-AL"/>
        </w:rPr>
      </w:pPr>
    </w:p>
    <w:p w:rsidR="00762FFF" w:rsidRPr="00AF556F" w:rsidRDefault="00762FFF" w:rsidP="00762FFF">
      <w:pPr>
        <w:pStyle w:val="Autoriteti"/>
        <w:rPr>
          <w:lang w:val="sq-AL"/>
        </w:rPr>
      </w:pPr>
      <w:r w:rsidRPr="00AF556F">
        <w:rPr>
          <w:lang w:val="sq-AL"/>
        </w:rPr>
        <w:t xml:space="preserve">ZËVENDËSKRYEMINISTRI </w:t>
      </w:r>
    </w:p>
    <w:p w:rsidR="00762FFF" w:rsidRPr="00AF556F" w:rsidRDefault="00762FFF" w:rsidP="00762FFF">
      <w:pPr>
        <w:pStyle w:val="AutoritetiEmer"/>
        <w:rPr>
          <w:lang w:val="sq-AL"/>
        </w:rPr>
      </w:pPr>
      <w:r w:rsidRPr="00AF556F">
        <w:rPr>
          <w:lang w:val="sq-AL"/>
        </w:rPr>
        <w:t xml:space="preserve">Niko Peleshi </w:t>
      </w:r>
    </w:p>
    <w:p w:rsidR="00BD427C" w:rsidRPr="00AF556F" w:rsidRDefault="00BD427C" w:rsidP="00762FFF">
      <w:pPr>
        <w:widowControl w:val="0"/>
        <w:spacing w:after="0" w:line="240" w:lineRule="auto"/>
        <w:ind w:firstLine="0"/>
        <w:jc w:val="center"/>
        <w:rPr>
          <w:rFonts w:ascii="Garamond" w:eastAsia="Times New Roman" w:hAnsi="Garamond" w:cs="Arial"/>
          <w:b/>
          <w:bCs/>
          <w:color w:val="000000"/>
          <w:sz w:val="18"/>
          <w:szCs w:val="18"/>
          <w:lang w:val="sq-AL"/>
        </w:rPr>
        <w:sectPr w:rsidR="00BD427C" w:rsidRPr="00AF556F" w:rsidSect="00BD427C">
          <w:headerReference w:type="even" r:id="rId25"/>
          <w:pgSz w:w="11907" w:h="16840" w:code="9"/>
          <w:pgMar w:top="720" w:right="1134" w:bottom="720" w:left="1134" w:header="851" w:footer="851" w:gutter="0"/>
          <w:cols w:num="2" w:space="454"/>
          <w:docGrid w:linePitch="360"/>
        </w:sectPr>
      </w:pPr>
    </w:p>
    <w:p w:rsidR="00EA524D" w:rsidRPr="00EA524D" w:rsidRDefault="00EA524D" w:rsidP="00762FFF">
      <w:pPr>
        <w:widowControl w:val="0"/>
        <w:spacing w:after="0" w:line="240" w:lineRule="auto"/>
        <w:ind w:firstLine="0"/>
        <w:jc w:val="center"/>
        <w:rPr>
          <w:rFonts w:ascii="Garamond" w:eastAsia="Times New Roman" w:hAnsi="Garamond" w:cs="Arial"/>
          <w:b/>
          <w:bCs/>
          <w:color w:val="000000"/>
          <w:sz w:val="16"/>
          <w:szCs w:val="18"/>
          <w:lang w:val="sq-AL"/>
        </w:rPr>
      </w:pPr>
    </w:p>
    <w:p w:rsidR="00762FFF" w:rsidRPr="00EA524D" w:rsidRDefault="00762FFF" w:rsidP="00762FFF">
      <w:pPr>
        <w:widowControl w:val="0"/>
        <w:spacing w:after="0" w:line="240" w:lineRule="auto"/>
        <w:ind w:firstLine="0"/>
        <w:jc w:val="center"/>
        <w:rPr>
          <w:rFonts w:ascii="Garamond" w:eastAsia="Times New Roman" w:hAnsi="Garamond" w:cs="Arial"/>
          <w:bCs/>
          <w:sz w:val="20"/>
          <w:szCs w:val="20"/>
          <w:lang w:val="sq-AL"/>
        </w:rPr>
      </w:pPr>
      <w:r w:rsidRPr="00EA524D">
        <w:rPr>
          <w:rFonts w:ascii="Garamond" w:eastAsia="Times New Roman" w:hAnsi="Garamond" w:cs="Arial"/>
          <w:bCs/>
          <w:color w:val="000000"/>
          <w:sz w:val="20"/>
          <w:szCs w:val="20"/>
          <w:lang w:val="sq-AL"/>
        </w:rPr>
        <w:t>LISTA E EMËRORE E PERSONAVE DH</w:t>
      </w:r>
      <w:r w:rsidR="00B72416">
        <w:rPr>
          <w:rFonts w:ascii="Garamond" w:eastAsia="Times New Roman" w:hAnsi="Garamond" w:cs="Arial"/>
          <w:bCs/>
          <w:color w:val="000000"/>
          <w:sz w:val="20"/>
          <w:szCs w:val="20"/>
          <w:lang w:val="sq-AL"/>
        </w:rPr>
        <w:t xml:space="preserve">E PRONAVE QË DO TË SHPRONËSOHEN </w:t>
      </w:r>
      <w:r w:rsidRPr="00EA524D">
        <w:rPr>
          <w:rFonts w:ascii="Garamond" w:eastAsia="Times New Roman" w:hAnsi="Garamond" w:cs="Arial"/>
          <w:bCs/>
          <w:color w:val="000000"/>
          <w:sz w:val="20"/>
          <w:szCs w:val="20"/>
          <w:lang w:val="sq-AL"/>
        </w:rPr>
        <w:t>PËR EFEKT TË</w:t>
      </w:r>
      <w:r w:rsidR="00B72416">
        <w:rPr>
          <w:rFonts w:ascii="Garamond" w:eastAsia="Times New Roman" w:hAnsi="Garamond" w:cs="Arial"/>
          <w:bCs/>
          <w:color w:val="000000"/>
          <w:sz w:val="20"/>
          <w:szCs w:val="20"/>
          <w:lang w:val="sq-AL"/>
        </w:rPr>
        <w:t xml:space="preserve"> </w:t>
      </w:r>
      <w:r w:rsidRPr="00EA524D">
        <w:rPr>
          <w:rFonts w:ascii="Garamond" w:eastAsia="Times New Roman" w:hAnsi="Garamond" w:cs="Arial"/>
          <w:bCs/>
          <w:sz w:val="20"/>
          <w:szCs w:val="20"/>
          <w:lang w:val="sq-AL"/>
        </w:rPr>
        <w:t>“SISTEMIM DHE ASFALTIM TË RRUGËS SË GAZIT DIVJAKË”</w:t>
      </w:r>
    </w:p>
    <w:p w:rsidR="00762FFF" w:rsidRPr="00EA524D" w:rsidRDefault="00762FFF" w:rsidP="00762FFF">
      <w:pPr>
        <w:widowControl w:val="0"/>
        <w:spacing w:after="0" w:line="240" w:lineRule="auto"/>
        <w:ind w:firstLine="0"/>
        <w:rPr>
          <w:rFonts w:ascii="Garamond" w:eastAsia="Times New Roman" w:hAnsi="Garamond"/>
          <w:spacing w:val="-4"/>
          <w:sz w:val="20"/>
          <w:szCs w:val="20"/>
          <w:lang w:val="sq-AL" w:eastAsia="en-GB"/>
        </w:rPr>
      </w:pPr>
    </w:p>
    <w:tbl>
      <w:tblPr>
        <w:tblW w:w="5000" w:type="pct"/>
        <w:jc w:val="center"/>
        <w:tblLook w:val="04A0"/>
      </w:tblPr>
      <w:tblGrid>
        <w:gridCol w:w="506"/>
        <w:gridCol w:w="1851"/>
        <w:gridCol w:w="991"/>
        <w:gridCol w:w="1169"/>
        <w:gridCol w:w="1295"/>
        <w:gridCol w:w="1094"/>
        <w:gridCol w:w="1100"/>
        <w:gridCol w:w="1849"/>
      </w:tblGrid>
      <w:tr w:rsidR="00EC25CD" w:rsidRPr="00EA524D" w:rsidTr="00EC25CD">
        <w:trPr>
          <w:trHeight w:val="139"/>
          <w:jc w:val="center"/>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62FFF" w:rsidRPr="00EA524D" w:rsidRDefault="00762FFF" w:rsidP="00EC25CD">
            <w:pPr>
              <w:spacing w:after="0" w:line="240" w:lineRule="auto"/>
              <w:ind w:firstLine="0"/>
              <w:jc w:val="center"/>
              <w:rPr>
                <w:rFonts w:ascii="Garamond" w:eastAsia="Times New Roman" w:hAnsi="Garamond" w:cs="Arial"/>
                <w:b/>
                <w:bCs/>
                <w:sz w:val="20"/>
                <w:szCs w:val="20"/>
                <w:lang w:val="sq-AL"/>
              </w:rPr>
            </w:pPr>
            <w:r w:rsidRPr="00EA524D">
              <w:rPr>
                <w:rFonts w:ascii="Garamond" w:eastAsia="Times New Roman" w:hAnsi="Garamond" w:cs="Arial"/>
                <w:b/>
                <w:bCs/>
                <w:sz w:val="20"/>
                <w:szCs w:val="20"/>
                <w:lang w:val="sq-AL"/>
              </w:rPr>
              <w:t>Nr</w:t>
            </w:r>
            <w:r w:rsidR="00EC25CD">
              <w:rPr>
                <w:rFonts w:ascii="Garamond" w:eastAsia="Times New Roman" w:hAnsi="Garamond" w:cs="Arial"/>
                <w:b/>
                <w:bCs/>
                <w:sz w:val="20"/>
                <w:szCs w:val="20"/>
                <w:lang w:val="sq-AL"/>
              </w:rPr>
              <w:t>.</w:t>
            </w:r>
          </w:p>
        </w:tc>
        <w:tc>
          <w:tcPr>
            <w:tcW w:w="939" w:type="pct"/>
            <w:tcBorders>
              <w:top w:val="single" w:sz="4" w:space="0" w:color="auto"/>
              <w:left w:val="nil"/>
              <w:bottom w:val="single" w:sz="4" w:space="0" w:color="auto"/>
              <w:right w:val="single" w:sz="4" w:space="0" w:color="auto"/>
            </w:tcBorders>
            <w:shd w:val="clear" w:color="auto" w:fill="auto"/>
            <w:noWrap/>
            <w:vAlign w:val="center"/>
            <w:hideMark/>
          </w:tcPr>
          <w:p w:rsidR="00762FFF" w:rsidRPr="00EA524D" w:rsidRDefault="00762FFF" w:rsidP="00EC25CD">
            <w:pPr>
              <w:spacing w:after="0" w:line="240" w:lineRule="auto"/>
              <w:ind w:firstLine="0"/>
              <w:jc w:val="center"/>
              <w:rPr>
                <w:rFonts w:ascii="Garamond" w:eastAsia="Times New Roman" w:hAnsi="Garamond" w:cs="Arial"/>
                <w:b/>
                <w:bCs/>
                <w:sz w:val="20"/>
                <w:szCs w:val="20"/>
                <w:lang w:val="sq-AL"/>
              </w:rPr>
            </w:pPr>
            <w:r w:rsidRPr="00EA524D">
              <w:rPr>
                <w:rFonts w:ascii="Garamond" w:eastAsia="Times New Roman" w:hAnsi="Garamond" w:cs="Arial"/>
                <w:b/>
                <w:bCs/>
                <w:sz w:val="20"/>
                <w:szCs w:val="20"/>
                <w:lang w:val="sq-AL"/>
              </w:rPr>
              <w:t xml:space="preserve">Emri </w:t>
            </w:r>
            <w:r w:rsidR="00EC25CD">
              <w:rPr>
                <w:rFonts w:ascii="Garamond" w:eastAsia="Times New Roman" w:hAnsi="Garamond" w:cs="Arial"/>
                <w:b/>
                <w:bCs/>
                <w:sz w:val="20"/>
                <w:szCs w:val="20"/>
                <w:lang w:val="sq-AL"/>
              </w:rPr>
              <w:t>m</w:t>
            </w:r>
            <w:r w:rsidRPr="00EA524D">
              <w:rPr>
                <w:rFonts w:ascii="Garamond" w:eastAsia="Times New Roman" w:hAnsi="Garamond" w:cs="Arial"/>
                <w:b/>
                <w:bCs/>
                <w:sz w:val="20"/>
                <w:szCs w:val="20"/>
                <w:lang w:val="sq-AL"/>
              </w:rPr>
              <w:t>biemri</w:t>
            </w:r>
          </w:p>
        </w:tc>
        <w:tc>
          <w:tcPr>
            <w:tcW w:w="503" w:type="pct"/>
            <w:tcBorders>
              <w:top w:val="single" w:sz="4" w:space="0" w:color="auto"/>
              <w:left w:val="nil"/>
              <w:bottom w:val="single" w:sz="4" w:space="0" w:color="auto"/>
              <w:right w:val="single" w:sz="4" w:space="0" w:color="auto"/>
            </w:tcBorders>
            <w:shd w:val="clear" w:color="auto" w:fill="auto"/>
            <w:vAlign w:val="center"/>
            <w:hideMark/>
          </w:tcPr>
          <w:p w:rsidR="00762FFF" w:rsidRPr="00EA524D" w:rsidRDefault="00AF556F" w:rsidP="00EC25CD">
            <w:pPr>
              <w:spacing w:after="0" w:line="240" w:lineRule="auto"/>
              <w:ind w:firstLine="0"/>
              <w:jc w:val="center"/>
              <w:rPr>
                <w:rFonts w:ascii="Garamond" w:eastAsia="Times New Roman" w:hAnsi="Garamond" w:cs="Arial"/>
                <w:b/>
                <w:bCs/>
                <w:sz w:val="20"/>
                <w:szCs w:val="20"/>
                <w:lang w:val="sq-AL"/>
              </w:rPr>
            </w:pPr>
            <w:r w:rsidRPr="00EA524D">
              <w:rPr>
                <w:rFonts w:ascii="Garamond" w:eastAsia="Times New Roman" w:hAnsi="Garamond" w:cs="Arial"/>
                <w:b/>
                <w:bCs/>
                <w:sz w:val="20"/>
                <w:szCs w:val="20"/>
                <w:lang w:val="sq-AL"/>
              </w:rPr>
              <w:t>Nr.</w:t>
            </w:r>
            <w:r w:rsidR="00322A9B" w:rsidRPr="00EA524D">
              <w:rPr>
                <w:rFonts w:ascii="Garamond" w:eastAsia="Times New Roman" w:hAnsi="Garamond" w:cs="Arial"/>
                <w:b/>
                <w:bCs/>
                <w:sz w:val="20"/>
                <w:szCs w:val="20"/>
                <w:lang w:val="sq-AL"/>
              </w:rPr>
              <w:t xml:space="preserve"> </w:t>
            </w:r>
            <w:r w:rsidR="00762FFF" w:rsidRPr="00EA524D">
              <w:rPr>
                <w:rFonts w:ascii="Garamond" w:eastAsia="Times New Roman" w:hAnsi="Garamond" w:cs="Arial"/>
                <w:b/>
                <w:bCs/>
                <w:sz w:val="20"/>
                <w:szCs w:val="20"/>
                <w:lang w:val="sq-AL"/>
              </w:rPr>
              <w:t>i pasurisë</w:t>
            </w:r>
          </w:p>
        </w:tc>
        <w:tc>
          <w:tcPr>
            <w:tcW w:w="593" w:type="pct"/>
            <w:tcBorders>
              <w:top w:val="single" w:sz="4" w:space="0" w:color="auto"/>
              <w:left w:val="nil"/>
              <w:bottom w:val="single" w:sz="4" w:space="0" w:color="auto"/>
              <w:right w:val="single" w:sz="4" w:space="0" w:color="auto"/>
            </w:tcBorders>
            <w:shd w:val="clear" w:color="auto" w:fill="auto"/>
            <w:vAlign w:val="center"/>
            <w:hideMark/>
          </w:tcPr>
          <w:p w:rsidR="00762FFF" w:rsidRPr="00EA524D" w:rsidRDefault="00762FFF" w:rsidP="00EC25CD">
            <w:pPr>
              <w:spacing w:after="0" w:line="240" w:lineRule="auto"/>
              <w:ind w:firstLine="0"/>
              <w:jc w:val="center"/>
              <w:rPr>
                <w:rFonts w:ascii="Garamond" w:eastAsia="Times New Roman" w:hAnsi="Garamond" w:cs="Arial"/>
                <w:b/>
                <w:bCs/>
                <w:sz w:val="20"/>
                <w:szCs w:val="20"/>
                <w:lang w:val="sq-AL"/>
              </w:rPr>
            </w:pPr>
            <w:r w:rsidRPr="00EA524D">
              <w:rPr>
                <w:rFonts w:ascii="Garamond" w:eastAsia="Times New Roman" w:hAnsi="Garamond" w:cs="Arial"/>
                <w:b/>
                <w:bCs/>
                <w:sz w:val="20"/>
                <w:szCs w:val="20"/>
                <w:lang w:val="sq-AL"/>
              </w:rPr>
              <w:t xml:space="preserve">Zona </w:t>
            </w:r>
            <w:r w:rsidR="00EC25CD">
              <w:rPr>
                <w:rFonts w:ascii="Garamond" w:eastAsia="Times New Roman" w:hAnsi="Garamond" w:cs="Arial"/>
                <w:b/>
                <w:bCs/>
                <w:sz w:val="20"/>
                <w:szCs w:val="20"/>
                <w:lang w:val="sq-AL"/>
              </w:rPr>
              <w:t>k</w:t>
            </w:r>
            <w:r w:rsidRPr="00EA524D">
              <w:rPr>
                <w:rFonts w:ascii="Garamond" w:eastAsia="Times New Roman" w:hAnsi="Garamond" w:cs="Arial"/>
                <w:b/>
                <w:bCs/>
                <w:sz w:val="20"/>
                <w:szCs w:val="20"/>
                <w:lang w:val="sq-AL"/>
              </w:rPr>
              <w:t>adastrale</w:t>
            </w:r>
          </w:p>
        </w:tc>
        <w:tc>
          <w:tcPr>
            <w:tcW w:w="657" w:type="pct"/>
            <w:tcBorders>
              <w:top w:val="single" w:sz="4" w:space="0" w:color="auto"/>
              <w:left w:val="nil"/>
              <w:bottom w:val="single" w:sz="4" w:space="0" w:color="auto"/>
              <w:right w:val="single" w:sz="4" w:space="0" w:color="auto"/>
            </w:tcBorders>
            <w:shd w:val="clear" w:color="auto" w:fill="auto"/>
            <w:vAlign w:val="center"/>
            <w:hideMark/>
          </w:tcPr>
          <w:p w:rsidR="00762FFF" w:rsidRPr="00EA524D" w:rsidRDefault="00762FFF" w:rsidP="00EC25CD">
            <w:pPr>
              <w:spacing w:after="0" w:line="240" w:lineRule="auto"/>
              <w:ind w:firstLine="0"/>
              <w:jc w:val="center"/>
              <w:rPr>
                <w:rFonts w:ascii="Garamond" w:eastAsia="Times New Roman" w:hAnsi="Garamond" w:cs="Arial"/>
                <w:b/>
                <w:bCs/>
                <w:sz w:val="20"/>
                <w:szCs w:val="20"/>
                <w:lang w:val="sq-AL"/>
              </w:rPr>
            </w:pPr>
            <w:r w:rsidRPr="00EA524D">
              <w:rPr>
                <w:rFonts w:ascii="Garamond" w:eastAsia="Times New Roman" w:hAnsi="Garamond" w:cs="Arial"/>
                <w:b/>
                <w:bCs/>
                <w:sz w:val="20"/>
                <w:szCs w:val="20"/>
                <w:lang w:val="sq-AL"/>
              </w:rPr>
              <w:t>Sipërfaqja m</w:t>
            </w:r>
            <w:r w:rsidRPr="00EA524D">
              <w:rPr>
                <w:rFonts w:ascii="Garamond" w:eastAsia="Times New Roman" w:hAnsi="Garamond" w:cs="Arial"/>
                <w:b/>
                <w:bCs/>
                <w:sz w:val="20"/>
                <w:szCs w:val="20"/>
                <w:vertAlign w:val="superscript"/>
                <w:lang w:val="sq-AL"/>
              </w:rPr>
              <w:t>2</w:t>
            </w:r>
            <w:r w:rsidRPr="00EA524D">
              <w:rPr>
                <w:rFonts w:ascii="Garamond" w:eastAsia="Times New Roman" w:hAnsi="Garamond" w:cs="Arial"/>
                <w:b/>
                <w:bCs/>
                <w:sz w:val="20"/>
                <w:szCs w:val="20"/>
                <w:lang w:val="sq-AL"/>
              </w:rPr>
              <w:t>/ tokë arë</w:t>
            </w:r>
          </w:p>
        </w:tc>
        <w:tc>
          <w:tcPr>
            <w:tcW w:w="555" w:type="pct"/>
            <w:tcBorders>
              <w:top w:val="single" w:sz="4" w:space="0" w:color="auto"/>
              <w:left w:val="nil"/>
              <w:bottom w:val="single" w:sz="4" w:space="0" w:color="auto"/>
              <w:right w:val="single" w:sz="4" w:space="0" w:color="auto"/>
            </w:tcBorders>
            <w:shd w:val="clear" w:color="auto" w:fill="auto"/>
            <w:vAlign w:val="center"/>
            <w:hideMark/>
          </w:tcPr>
          <w:p w:rsidR="00762FFF" w:rsidRPr="00EA524D" w:rsidRDefault="00762FFF" w:rsidP="00EC25CD">
            <w:pPr>
              <w:spacing w:after="0" w:line="240" w:lineRule="auto"/>
              <w:ind w:firstLine="0"/>
              <w:jc w:val="center"/>
              <w:rPr>
                <w:rFonts w:ascii="Garamond" w:eastAsia="Times New Roman" w:hAnsi="Garamond" w:cs="Arial"/>
                <w:b/>
                <w:bCs/>
                <w:sz w:val="20"/>
                <w:szCs w:val="20"/>
                <w:lang w:val="sq-AL"/>
              </w:rPr>
            </w:pPr>
            <w:r w:rsidRPr="00EA524D">
              <w:rPr>
                <w:rFonts w:ascii="Garamond" w:eastAsia="Times New Roman" w:hAnsi="Garamond" w:cs="Arial"/>
                <w:b/>
                <w:bCs/>
                <w:sz w:val="20"/>
                <w:szCs w:val="20"/>
                <w:lang w:val="sq-AL"/>
              </w:rPr>
              <w:t>Çmimi në lekë/m</w:t>
            </w:r>
            <w:r w:rsidRPr="00EA524D">
              <w:rPr>
                <w:rFonts w:ascii="Garamond" w:eastAsia="Times New Roman" w:hAnsi="Garamond" w:cs="Arial"/>
                <w:b/>
                <w:bCs/>
                <w:sz w:val="20"/>
                <w:szCs w:val="20"/>
                <w:vertAlign w:val="superscript"/>
                <w:lang w:val="sq-AL"/>
              </w:rPr>
              <w:t>2</w:t>
            </w:r>
          </w:p>
        </w:tc>
        <w:tc>
          <w:tcPr>
            <w:tcW w:w="558" w:type="pct"/>
            <w:tcBorders>
              <w:top w:val="single" w:sz="4" w:space="0" w:color="auto"/>
              <w:left w:val="nil"/>
              <w:bottom w:val="single" w:sz="4" w:space="0" w:color="auto"/>
              <w:right w:val="single" w:sz="4" w:space="0" w:color="auto"/>
            </w:tcBorders>
            <w:shd w:val="clear" w:color="auto" w:fill="auto"/>
            <w:vAlign w:val="center"/>
            <w:hideMark/>
          </w:tcPr>
          <w:p w:rsidR="00762FFF" w:rsidRPr="00EA524D" w:rsidRDefault="00762FFF" w:rsidP="00EC25CD">
            <w:pPr>
              <w:spacing w:after="0" w:line="240" w:lineRule="auto"/>
              <w:ind w:firstLine="0"/>
              <w:jc w:val="center"/>
              <w:rPr>
                <w:rFonts w:ascii="Garamond" w:eastAsia="Times New Roman" w:hAnsi="Garamond" w:cs="Arial"/>
                <w:b/>
                <w:bCs/>
                <w:sz w:val="20"/>
                <w:szCs w:val="20"/>
                <w:lang w:val="sq-AL"/>
              </w:rPr>
            </w:pPr>
            <w:r w:rsidRPr="00EA524D">
              <w:rPr>
                <w:rFonts w:ascii="Garamond" w:eastAsia="Times New Roman" w:hAnsi="Garamond" w:cs="Arial"/>
                <w:b/>
                <w:bCs/>
                <w:sz w:val="20"/>
                <w:szCs w:val="20"/>
                <w:lang w:val="sq-AL"/>
              </w:rPr>
              <w:t>Vlera në lekë</w:t>
            </w:r>
          </w:p>
        </w:tc>
        <w:tc>
          <w:tcPr>
            <w:tcW w:w="938" w:type="pct"/>
            <w:tcBorders>
              <w:top w:val="single" w:sz="4" w:space="0" w:color="auto"/>
              <w:left w:val="nil"/>
              <w:bottom w:val="single" w:sz="4" w:space="0" w:color="auto"/>
              <w:right w:val="single" w:sz="4" w:space="0" w:color="auto"/>
            </w:tcBorders>
            <w:shd w:val="clear" w:color="auto" w:fill="auto"/>
            <w:vAlign w:val="center"/>
            <w:hideMark/>
          </w:tcPr>
          <w:p w:rsidR="00762FFF" w:rsidRPr="00EA524D" w:rsidRDefault="00762FFF" w:rsidP="00EC25CD">
            <w:pPr>
              <w:spacing w:after="0" w:line="240" w:lineRule="auto"/>
              <w:ind w:firstLine="0"/>
              <w:jc w:val="center"/>
              <w:rPr>
                <w:rFonts w:ascii="Garamond" w:eastAsia="Times New Roman" w:hAnsi="Garamond" w:cs="Arial"/>
                <w:b/>
                <w:bCs/>
                <w:sz w:val="20"/>
                <w:szCs w:val="20"/>
                <w:lang w:val="sq-AL"/>
              </w:rPr>
            </w:pPr>
            <w:r w:rsidRPr="00EA524D">
              <w:rPr>
                <w:rFonts w:ascii="Garamond" w:eastAsia="Times New Roman" w:hAnsi="Garamond" w:cs="Arial"/>
                <w:b/>
                <w:bCs/>
                <w:sz w:val="20"/>
                <w:szCs w:val="20"/>
                <w:lang w:val="sq-AL"/>
              </w:rPr>
              <w:t>Lloji i dokumentit të pronësisë</w:t>
            </w:r>
          </w:p>
        </w:tc>
      </w:tr>
      <w:tr w:rsidR="00762FFF" w:rsidRPr="00EA524D" w:rsidTr="00EC25CD">
        <w:trPr>
          <w:trHeight w:val="139"/>
          <w:jc w:val="center"/>
        </w:trPr>
        <w:tc>
          <w:tcPr>
            <w:tcW w:w="257" w:type="pct"/>
            <w:tcBorders>
              <w:top w:val="nil"/>
              <w:left w:val="single" w:sz="4" w:space="0" w:color="auto"/>
              <w:bottom w:val="single" w:sz="4" w:space="0" w:color="auto"/>
              <w:right w:val="single" w:sz="4" w:space="0" w:color="auto"/>
            </w:tcBorders>
            <w:shd w:val="clear" w:color="auto" w:fill="auto"/>
            <w:vAlign w:val="bottom"/>
            <w:hideMark/>
          </w:tcPr>
          <w:p w:rsidR="00762FFF" w:rsidRPr="00EA524D" w:rsidRDefault="00762FFF" w:rsidP="00762FFF">
            <w:pPr>
              <w:spacing w:after="0" w:line="240" w:lineRule="auto"/>
              <w:ind w:firstLine="0"/>
              <w:jc w:val="center"/>
              <w:rPr>
                <w:rFonts w:ascii="Garamond" w:eastAsia="Times New Roman" w:hAnsi="Garamond" w:cs="Arial"/>
                <w:sz w:val="20"/>
                <w:szCs w:val="20"/>
                <w:lang w:val="sq-AL"/>
              </w:rPr>
            </w:pPr>
            <w:r w:rsidRPr="00EA524D">
              <w:rPr>
                <w:rFonts w:ascii="Garamond" w:eastAsia="Times New Roman" w:hAnsi="Garamond" w:cs="Arial"/>
                <w:sz w:val="20"/>
                <w:szCs w:val="20"/>
                <w:lang w:val="sq-AL"/>
              </w:rPr>
              <w:t>1</w:t>
            </w:r>
          </w:p>
        </w:tc>
        <w:tc>
          <w:tcPr>
            <w:tcW w:w="939" w:type="pct"/>
            <w:tcBorders>
              <w:top w:val="nil"/>
              <w:left w:val="nil"/>
              <w:bottom w:val="single" w:sz="4" w:space="0" w:color="auto"/>
              <w:right w:val="single" w:sz="4" w:space="0" w:color="auto"/>
            </w:tcBorders>
            <w:shd w:val="clear" w:color="auto" w:fill="auto"/>
            <w:vAlign w:val="bottom"/>
            <w:hideMark/>
          </w:tcPr>
          <w:p w:rsidR="00762FFF" w:rsidRPr="00EA524D" w:rsidRDefault="00762FFF" w:rsidP="00762FFF">
            <w:pPr>
              <w:spacing w:after="0" w:line="240" w:lineRule="auto"/>
              <w:ind w:firstLine="0"/>
              <w:jc w:val="left"/>
              <w:rPr>
                <w:rFonts w:ascii="Garamond" w:eastAsia="Times New Roman" w:hAnsi="Garamond" w:cs="Arial"/>
                <w:sz w:val="20"/>
                <w:szCs w:val="20"/>
                <w:lang w:val="sq-AL"/>
              </w:rPr>
            </w:pPr>
            <w:r w:rsidRPr="00EA524D">
              <w:rPr>
                <w:rFonts w:ascii="Garamond" w:eastAsia="Times New Roman" w:hAnsi="Garamond" w:cs="Arial"/>
                <w:sz w:val="20"/>
                <w:szCs w:val="20"/>
                <w:lang w:val="sq-AL"/>
              </w:rPr>
              <w:t>Lavderim Muharrem Xheja</w:t>
            </w:r>
          </w:p>
        </w:tc>
        <w:tc>
          <w:tcPr>
            <w:tcW w:w="503" w:type="pct"/>
            <w:tcBorders>
              <w:top w:val="nil"/>
              <w:left w:val="nil"/>
              <w:bottom w:val="single" w:sz="4" w:space="0" w:color="auto"/>
              <w:right w:val="single" w:sz="4" w:space="0" w:color="auto"/>
            </w:tcBorders>
            <w:shd w:val="clear" w:color="auto" w:fill="auto"/>
            <w:vAlign w:val="center"/>
            <w:hideMark/>
          </w:tcPr>
          <w:p w:rsidR="00762FFF" w:rsidRPr="00EA524D" w:rsidRDefault="00762FFF" w:rsidP="00EC25CD">
            <w:pPr>
              <w:spacing w:after="0" w:line="240" w:lineRule="auto"/>
              <w:ind w:firstLine="0"/>
              <w:jc w:val="right"/>
              <w:rPr>
                <w:rFonts w:ascii="Garamond" w:eastAsia="Times New Roman" w:hAnsi="Garamond" w:cs="Arial"/>
                <w:sz w:val="20"/>
                <w:szCs w:val="20"/>
                <w:lang w:val="sq-AL"/>
              </w:rPr>
            </w:pPr>
            <w:r w:rsidRPr="00EA524D">
              <w:rPr>
                <w:rFonts w:ascii="Garamond" w:eastAsia="Times New Roman" w:hAnsi="Garamond" w:cs="Arial"/>
                <w:sz w:val="20"/>
                <w:szCs w:val="20"/>
                <w:lang w:val="sq-AL"/>
              </w:rPr>
              <w:t>703/12</w:t>
            </w:r>
          </w:p>
        </w:tc>
        <w:tc>
          <w:tcPr>
            <w:tcW w:w="593" w:type="pct"/>
            <w:tcBorders>
              <w:top w:val="nil"/>
              <w:left w:val="nil"/>
              <w:bottom w:val="single" w:sz="4" w:space="0" w:color="auto"/>
              <w:right w:val="single" w:sz="4" w:space="0" w:color="auto"/>
            </w:tcBorders>
            <w:shd w:val="clear" w:color="auto" w:fill="auto"/>
            <w:vAlign w:val="center"/>
            <w:hideMark/>
          </w:tcPr>
          <w:p w:rsidR="00762FFF" w:rsidRPr="00EA524D" w:rsidRDefault="00762FFF" w:rsidP="00EC25CD">
            <w:pPr>
              <w:spacing w:after="0" w:line="240" w:lineRule="auto"/>
              <w:ind w:firstLine="0"/>
              <w:jc w:val="right"/>
              <w:rPr>
                <w:rFonts w:ascii="Garamond" w:eastAsia="Times New Roman" w:hAnsi="Garamond" w:cs="Arial"/>
                <w:sz w:val="20"/>
                <w:szCs w:val="20"/>
                <w:lang w:val="sq-AL"/>
              </w:rPr>
            </w:pPr>
            <w:r w:rsidRPr="00EA524D">
              <w:rPr>
                <w:rFonts w:ascii="Garamond" w:eastAsia="Times New Roman" w:hAnsi="Garamond" w:cs="Arial"/>
                <w:sz w:val="20"/>
                <w:szCs w:val="20"/>
                <w:lang w:val="sq-AL"/>
              </w:rPr>
              <w:t>1492</w:t>
            </w:r>
          </w:p>
        </w:tc>
        <w:tc>
          <w:tcPr>
            <w:tcW w:w="657" w:type="pct"/>
            <w:tcBorders>
              <w:top w:val="nil"/>
              <w:left w:val="nil"/>
              <w:bottom w:val="single" w:sz="4" w:space="0" w:color="auto"/>
              <w:right w:val="single" w:sz="4" w:space="0" w:color="auto"/>
            </w:tcBorders>
            <w:shd w:val="clear" w:color="auto" w:fill="auto"/>
            <w:vAlign w:val="center"/>
            <w:hideMark/>
          </w:tcPr>
          <w:p w:rsidR="00762FFF" w:rsidRPr="00EA524D" w:rsidRDefault="00762FFF" w:rsidP="00EC25CD">
            <w:pPr>
              <w:spacing w:after="0" w:line="240" w:lineRule="auto"/>
              <w:ind w:firstLine="0"/>
              <w:jc w:val="right"/>
              <w:rPr>
                <w:rFonts w:ascii="Garamond" w:eastAsia="Times New Roman" w:hAnsi="Garamond" w:cs="Arial"/>
                <w:sz w:val="20"/>
                <w:szCs w:val="20"/>
                <w:lang w:val="sq-AL"/>
              </w:rPr>
            </w:pPr>
            <w:r w:rsidRPr="00EA524D">
              <w:rPr>
                <w:rFonts w:ascii="Garamond" w:eastAsia="Times New Roman" w:hAnsi="Garamond" w:cs="Arial"/>
                <w:sz w:val="20"/>
                <w:szCs w:val="20"/>
                <w:lang w:val="sq-AL"/>
              </w:rPr>
              <w:t>30</w:t>
            </w:r>
          </w:p>
        </w:tc>
        <w:tc>
          <w:tcPr>
            <w:tcW w:w="555" w:type="pct"/>
            <w:tcBorders>
              <w:top w:val="nil"/>
              <w:left w:val="nil"/>
              <w:bottom w:val="single" w:sz="4" w:space="0" w:color="auto"/>
              <w:right w:val="single" w:sz="4" w:space="0" w:color="auto"/>
            </w:tcBorders>
            <w:shd w:val="clear" w:color="auto" w:fill="auto"/>
            <w:vAlign w:val="center"/>
            <w:hideMark/>
          </w:tcPr>
          <w:p w:rsidR="00762FFF" w:rsidRPr="00EA524D" w:rsidRDefault="00762FFF" w:rsidP="00EC25CD">
            <w:pPr>
              <w:spacing w:after="0" w:line="240" w:lineRule="auto"/>
              <w:ind w:firstLine="0"/>
              <w:jc w:val="right"/>
              <w:rPr>
                <w:rFonts w:ascii="Garamond" w:eastAsia="Times New Roman" w:hAnsi="Garamond" w:cs="Arial"/>
                <w:sz w:val="20"/>
                <w:szCs w:val="20"/>
                <w:lang w:val="sq-AL"/>
              </w:rPr>
            </w:pPr>
            <w:r w:rsidRPr="00EA524D">
              <w:rPr>
                <w:rFonts w:ascii="Garamond" w:eastAsia="Times New Roman" w:hAnsi="Garamond" w:cs="Arial"/>
                <w:sz w:val="20"/>
                <w:szCs w:val="20"/>
                <w:lang w:val="sq-AL"/>
              </w:rPr>
              <w:t>364</w:t>
            </w:r>
          </w:p>
        </w:tc>
        <w:tc>
          <w:tcPr>
            <w:tcW w:w="558" w:type="pct"/>
            <w:tcBorders>
              <w:top w:val="nil"/>
              <w:left w:val="nil"/>
              <w:bottom w:val="single" w:sz="4" w:space="0" w:color="auto"/>
              <w:right w:val="single" w:sz="4" w:space="0" w:color="auto"/>
            </w:tcBorders>
            <w:shd w:val="clear" w:color="auto" w:fill="auto"/>
            <w:vAlign w:val="center"/>
            <w:hideMark/>
          </w:tcPr>
          <w:p w:rsidR="00762FFF" w:rsidRPr="00EA524D" w:rsidRDefault="00762FFF" w:rsidP="00EC25CD">
            <w:pPr>
              <w:spacing w:after="0" w:line="240" w:lineRule="auto"/>
              <w:ind w:firstLine="0"/>
              <w:jc w:val="right"/>
              <w:rPr>
                <w:rFonts w:ascii="Garamond" w:eastAsia="Times New Roman" w:hAnsi="Garamond" w:cs="Arial"/>
                <w:sz w:val="20"/>
                <w:szCs w:val="20"/>
                <w:lang w:val="sq-AL"/>
              </w:rPr>
            </w:pPr>
            <w:r w:rsidRPr="00EA524D">
              <w:rPr>
                <w:rFonts w:ascii="Garamond" w:eastAsia="Times New Roman" w:hAnsi="Garamond" w:cs="Arial"/>
                <w:sz w:val="20"/>
                <w:szCs w:val="20"/>
                <w:lang w:val="sq-AL"/>
              </w:rPr>
              <w:t>10 920</w:t>
            </w:r>
          </w:p>
        </w:tc>
        <w:tc>
          <w:tcPr>
            <w:tcW w:w="938" w:type="pct"/>
            <w:tcBorders>
              <w:top w:val="nil"/>
              <w:left w:val="nil"/>
              <w:bottom w:val="single" w:sz="4" w:space="0" w:color="auto"/>
              <w:right w:val="single" w:sz="4" w:space="0" w:color="auto"/>
            </w:tcBorders>
            <w:shd w:val="clear" w:color="auto" w:fill="auto"/>
            <w:vAlign w:val="bottom"/>
            <w:hideMark/>
          </w:tcPr>
          <w:p w:rsidR="00762FFF" w:rsidRPr="00EA524D" w:rsidRDefault="00762FFF" w:rsidP="00762FFF">
            <w:pPr>
              <w:spacing w:after="0" w:line="240" w:lineRule="auto"/>
              <w:ind w:firstLine="0"/>
              <w:jc w:val="center"/>
              <w:rPr>
                <w:rFonts w:ascii="Garamond" w:eastAsia="Times New Roman" w:hAnsi="Garamond" w:cs="Arial"/>
                <w:sz w:val="20"/>
                <w:szCs w:val="20"/>
                <w:lang w:val="sq-AL"/>
              </w:rPr>
            </w:pPr>
            <w:r w:rsidRPr="00EA524D">
              <w:rPr>
                <w:rFonts w:ascii="Garamond" w:eastAsia="Times New Roman" w:hAnsi="Garamond" w:cs="Arial"/>
                <w:sz w:val="20"/>
                <w:szCs w:val="20"/>
                <w:lang w:val="sq-AL"/>
              </w:rPr>
              <w:t>Konfirmim nga ZRPPP</w:t>
            </w:r>
            <w:r w:rsidR="00EA524D">
              <w:rPr>
                <w:rFonts w:ascii="Garamond" w:eastAsia="Times New Roman" w:hAnsi="Garamond" w:cs="Arial"/>
                <w:sz w:val="20"/>
                <w:szCs w:val="20"/>
                <w:lang w:val="sq-AL"/>
              </w:rPr>
              <w:t>-ja</w:t>
            </w:r>
          </w:p>
        </w:tc>
      </w:tr>
      <w:tr w:rsidR="00762FFF" w:rsidRPr="00EA524D" w:rsidTr="00EC25CD">
        <w:trPr>
          <w:trHeight w:val="139"/>
          <w:jc w:val="center"/>
        </w:trPr>
        <w:tc>
          <w:tcPr>
            <w:tcW w:w="257" w:type="pct"/>
            <w:tcBorders>
              <w:top w:val="nil"/>
              <w:left w:val="single" w:sz="4" w:space="0" w:color="auto"/>
              <w:bottom w:val="single" w:sz="4" w:space="0" w:color="auto"/>
              <w:right w:val="single" w:sz="4" w:space="0" w:color="auto"/>
            </w:tcBorders>
            <w:shd w:val="clear" w:color="auto" w:fill="auto"/>
            <w:noWrap/>
            <w:vAlign w:val="bottom"/>
            <w:hideMark/>
          </w:tcPr>
          <w:p w:rsidR="00762FFF" w:rsidRPr="00EA524D" w:rsidRDefault="00762FFF" w:rsidP="00762FFF">
            <w:pPr>
              <w:spacing w:after="0" w:line="240" w:lineRule="auto"/>
              <w:ind w:firstLine="0"/>
              <w:jc w:val="left"/>
              <w:rPr>
                <w:rFonts w:ascii="Garamond" w:eastAsia="Times New Roman" w:hAnsi="Garamond" w:cs="Arial"/>
                <w:sz w:val="20"/>
                <w:szCs w:val="20"/>
                <w:lang w:val="sq-AL"/>
              </w:rPr>
            </w:pPr>
            <w:r w:rsidRPr="00EA524D">
              <w:rPr>
                <w:rFonts w:ascii="Garamond" w:eastAsia="Times New Roman" w:hAnsi="Garamond" w:cs="Arial"/>
                <w:sz w:val="20"/>
                <w:szCs w:val="20"/>
                <w:lang w:val="sq-AL"/>
              </w:rPr>
              <w:t> </w:t>
            </w:r>
          </w:p>
        </w:tc>
        <w:tc>
          <w:tcPr>
            <w:tcW w:w="939" w:type="pct"/>
            <w:tcBorders>
              <w:top w:val="nil"/>
              <w:left w:val="nil"/>
              <w:bottom w:val="single" w:sz="4" w:space="0" w:color="auto"/>
              <w:right w:val="single" w:sz="4" w:space="0" w:color="auto"/>
            </w:tcBorders>
            <w:shd w:val="clear" w:color="auto" w:fill="auto"/>
            <w:noWrap/>
            <w:vAlign w:val="bottom"/>
            <w:hideMark/>
          </w:tcPr>
          <w:p w:rsidR="00762FFF" w:rsidRPr="00EA524D" w:rsidRDefault="00EC25CD" w:rsidP="00762FFF">
            <w:pPr>
              <w:spacing w:after="0" w:line="240" w:lineRule="auto"/>
              <w:ind w:firstLine="0"/>
              <w:jc w:val="left"/>
              <w:rPr>
                <w:rFonts w:ascii="Garamond" w:eastAsia="Times New Roman" w:hAnsi="Garamond" w:cs="Arial"/>
                <w:b/>
                <w:bCs/>
                <w:sz w:val="20"/>
                <w:szCs w:val="20"/>
                <w:lang w:val="sq-AL"/>
              </w:rPr>
            </w:pPr>
            <w:r w:rsidRPr="00EA524D">
              <w:rPr>
                <w:rFonts w:ascii="Garamond" w:eastAsia="Times New Roman" w:hAnsi="Garamond" w:cs="Arial"/>
                <w:b/>
                <w:bCs/>
                <w:sz w:val="20"/>
                <w:szCs w:val="20"/>
                <w:lang w:val="sq-AL"/>
              </w:rPr>
              <w:t>TOTALI</w:t>
            </w:r>
          </w:p>
        </w:tc>
        <w:tc>
          <w:tcPr>
            <w:tcW w:w="503" w:type="pct"/>
            <w:tcBorders>
              <w:top w:val="nil"/>
              <w:left w:val="nil"/>
              <w:bottom w:val="single" w:sz="4" w:space="0" w:color="auto"/>
              <w:right w:val="single" w:sz="4" w:space="0" w:color="auto"/>
            </w:tcBorders>
            <w:shd w:val="clear" w:color="auto" w:fill="auto"/>
            <w:noWrap/>
            <w:vAlign w:val="bottom"/>
            <w:hideMark/>
          </w:tcPr>
          <w:p w:rsidR="00762FFF" w:rsidRPr="00EA524D" w:rsidRDefault="00762FFF" w:rsidP="00EC25CD">
            <w:pPr>
              <w:spacing w:after="0" w:line="240" w:lineRule="auto"/>
              <w:ind w:firstLine="0"/>
              <w:jc w:val="right"/>
              <w:rPr>
                <w:rFonts w:ascii="Garamond" w:eastAsia="Times New Roman" w:hAnsi="Garamond" w:cs="Arial"/>
                <w:sz w:val="20"/>
                <w:szCs w:val="20"/>
                <w:lang w:val="sq-AL"/>
              </w:rPr>
            </w:pPr>
            <w:r w:rsidRPr="00EA524D">
              <w:rPr>
                <w:rFonts w:ascii="Garamond" w:eastAsia="Times New Roman" w:hAnsi="Garamond" w:cs="Arial"/>
                <w:sz w:val="20"/>
                <w:szCs w:val="20"/>
                <w:lang w:val="sq-AL"/>
              </w:rPr>
              <w:t> </w:t>
            </w:r>
          </w:p>
        </w:tc>
        <w:tc>
          <w:tcPr>
            <w:tcW w:w="593" w:type="pct"/>
            <w:tcBorders>
              <w:top w:val="nil"/>
              <w:left w:val="nil"/>
              <w:bottom w:val="single" w:sz="4" w:space="0" w:color="auto"/>
              <w:right w:val="single" w:sz="4" w:space="0" w:color="auto"/>
            </w:tcBorders>
            <w:shd w:val="clear" w:color="auto" w:fill="auto"/>
            <w:noWrap/>
            <w:vAlign w:val="bottom"/>
            <w:hideMark/>
          </w:tcPr>
          <w:p w:rsidR="00762FFF" w:rsidRPr="00EA524D" w:rsidRDefault="00762FFF" w:rsidP="00EC25CD">
            <w:pPr>
              <w:spacing w:after="0" w:line="240" w:lineRule="auto"/>
              <w:ind w:firstLine="0"/>
              <w:jc w:val="right"/>
              <w:rPr>
                <w:rFonts w:ascii="Garamond" w:eastAsia="Times New Roman" w:hAnsi="Garamond" w:cs="Arial"/>
                <w:sz w:val="20"/>
                <w:szCs w:val="20"/>
                <w:lang w:val="sq-AL"/>
              </w:rPr>
            </w:pPr>
            <w:r w:rsidRPr="00EA524D">
              <w:rPr>
                <w:rFonts w:ascii="Garamond" w:eastAsia="Times New Roman" w:hAnsi="Garamond" w:cs="Arial"/>
                <w:sz w:val="20"/>
                <w:szCs w:val="20"/>
                <w:lang w:val="sq-AL"/>
              </w:rPr>
              <w:t> </w:t>
            </w:r>
          </w:p>
        </w:tc>
        <w:tc>
          <w:tcPr>
            <w:tcW w:w="657" w:type="pct"/>
            <w:tcBorders>
              <w:top w:val="nil"/>
              <w:left w:val="nil"/>
              <w:bottom w:val="single" w:sz="4" w:space="0" w:color="auto"/>
              <w:right w:val="single" w:sz="4" w:space="0" w:color="auto"/>
            </w:tcBorders>
            <w:shd w:val="clear" w:color="auto" w:fill="auto"/>
            <w:noWrap/>
            <w:vAlign w:val="bottom"/>
            <w:hideMark/>
          </w:tcPr>
          <w:p w:rsidR="00762FFF" w:rsidRPr="00EA524D" w:rsidRDefault="00762FFF" w:rsidP="00EC25CD">
            <w:pPr>
              <w:spacing w:after="0" w:line="240" w:lineRule="auto"/>
              <w:ind w:firstLine="0"/>
              <w:jc w:val="right"/>
              <w:rPr>
                <w:rFonts w:ascii="Garamond" w:eastAsia="Times New Roman" w:hAnsi="Garamond" w:cs="Arial"/>
                <w:sz w:val="20"/>
                <w:szCs w:val="20"/>
                <w:lang w:val="sq-AL"/>
              </w:rPr>
            </w:pPr>
            <w:r w:rsidRPr="00EA524D">
              <w:rPr>
                <w:rFonts w:ascii="Garamond" w:eastAsia="Times New Roman" w:hAnsi="Garamond" w:cs="Arial"/>
                <w:sz w:val="20"/>
                <w:szCs w:val="20"/>
                <w:lang w:val="sq-AL"/>
              </w:rPr>
              <w:t> </w:t>
            </w:r>
          </w:p>
        </w:tc>
        <w:tc>
          <w:tcPr>
            <w:tcW w:w="555" w:type="pct"/>
            <w:tcBorders>
              <w:top w:val="nil"/>
              <w:left w:val="nil"/>
              <w:bottom w:val="single" w:sz="4" w:space="0" w:color="auto"/>
              <w:right w:val="single" w:sz="4" w:space="0" w:color="auto"/>
            </w:tcBorders>
            <w:shd w:val="clear" w:color="auto" w:fill="auto"/>
            <w:noWrap/>
            <w:vAlign w:val="bottom"/>
            <w:hideMark/>
          </w:tcPr>
          <w:p w:rsidR="00762FFF" w:rsidRPr="00EA524D" w:rsidRDefault="00762FFF" w:rsidP="00EC25CD">
            <w:pPr>
              <w:spacing w:after="0" w:line="240" w:lineRule="auto"/>
              <w:ind w:firstLine="0"/>
              <w:jc w:val="right"/>
              <w:rPr>
                <w:rFonts w:ascii="Garamond" w:eastAsia="Times New Roman" w:hAnsi="Garamond" w:cs="Arial"/>
                <w:b/>
                <w:bCs/>
                <w:sz w:val="20"/>
                <w:szCs w:val="20"/>
                <w:lang w:val="sq-AL"/>
              </w:rPr>
            </w:pPr>
            <w:r w:rsidRPr="00EA524D">
              <w:rPr>
                <w:rFonts w:ascii="Garamond" w:eastAsia="Times New Roman" w:hAnsi="Garamond" w:cs="Arial"/>
                <w:b/>
                <w:bCs/>
                <w:sz w:val="20"/>
                <w:szCs w:val="20"/>
                <w:lang w:val="sq-AL"/>
              </w:rPr>
              <w:t> </w:t>
            </w:r>
          </w:p>
        </w:tc>
        <w:tc>
          <w:tcPr>
            <w:tcW w:w="558" w:type="pct"/>
            <w:tcBorders>
              <w:top w:val="nil"/>
              <w:left w:val="nil"/>
              <w:bottom w:val="single" w:sz="4" w:space="0" w:color="auto"/>
              <w:right w:val="single" w:sz="4" w:space="0" w:color="auto"/>
            </w:tcBorders>
            <w:shd w:val="clear" w:color="auto" w:fill="auto"/>
            <w:vAlign w:val="center"/>
            <w:hideMark/>
          </w:tcPr>
          <w:p w:rsidR="00762FFF" w:rsidRPr="00EA524D" w:rsidRDefault="00762FFF" w:rsidP="00EC25CD">
            <w:pPr>
              <w:spacing w:after="0" w:line="240" w:lineRule="auto"/>
              <w:ind w:firstLine="0"/>
              <w:jc w:val="right"/>
              <w:rPr>
                <w:rFonts w:ascii="Garamond" w:eastAsia="Times New Roman" w:hAnsi="Garamond" w:cs="Arial"/>
                <w:b/>
                <w:bCs/>
                <w:sz w:val="20"/>
                <w:szCs w:val="20"/>
                <w:lang w:val="sq-AL"/>
              </w:rPr>
            </w:pPr>
            <w:r w:rsidRPr="00EA524D">
              <w:rPr>
                <w:rFonts w:ascii="Garamond" w:eastAsia="Times New Roman" w:hAnsi="Garamond" w:cs="Arial"/>
                <w:b/>
                <w:bCs/>
                <w:sz w:val="20"/>
                <w:szCs w:val="20"/>
                <w:lang w:val="sq-AL"/>
              </w:rPr>
              <w:t>10 920</w:t>
            </w:r>
          </w:p>
        </w:tc>
        <w:tc>
          <w:tcPr>
            <w:tcW w:w="938" w:type="pct"/>
            <w:tcBorders>
              <w:top w:val="nil"/>
              <w:left w:val="nil"/>
              <w:bottom w:val="single" w:sz="4" w:space="0" w:color="auto"/>
              <w:right w:val="single" w:sz="4" w:space="0" w:color="auto"/>
            </w:tcBorders>
            <w:shd w:val="clear" w:color="auto" w:fill="auto"/>
            <w:noWrap/>
            <w:vAlign w:val="bottom"/>
            <w:hideMark/>
          </w:tcPr>
          <w:p w:rsidR="00762FFF" w:rsidRPr="00EA524D" w:rsidRDefault="00762FFF" w:rsidP="00762FFF">
            <w:pPr>
              <w:spacing w:after="0" w:line="240" w:lineRule="auto"/>
              <w:ind w:firstLine="0"/>
              <w:jc w:val="left"/>
              <w:rPr>
                <w:rFonts w:ascii="Garamond" w:eastAsia="Times New Roman" w:hAnsi="Garamond" w:cs="Arial"/>
                <w:sz w:val="20"/>
                <w:szCs w:val="20"/>
                <w:lang w:val="sq-AL"/>
              </w:rPr>
            </w:pPr>
            <w:r w:rsidRPr="00EA524D">
              <w:rPr>
                <w:rFonts w:ascii="Garamond" w:eastAsia="Times New Roman" w:hAnsi="Garamond" w:cs="Arial"/>
                <w:sz w:val="20"/>
                <w:szCs w:val="20"/>
                <w:lang w:val="sq-AL"/>
              </w:rPr>
              <w:t> </w:t>
            </w:r>
          </w:p>
        </w:tc>
      </w:tr>
    </w:tbl>
    <w:p w:rsidR="00AB3AC6" w:rsidRPr="00AF556F" w:rsidRDefault="00AB3AC6" w:rsidP="00B93D87">
      <w:pPr>
        <w:widowControl w:val="0"/>
        <w:spacing w:after="0" w:line="240" w:lineRule="auto"/>
        <w:ind w:firstLine="0"/>
        <w:rPr>
          <w:rFonts w:ascii="Garamond" w:eastAsia="Times New Roman" w:hAnsi="Garamond"/>
          <w:spacing w:val="-4"/>
          <w:sz w:val="14"/>
          <w:szCs w:val="24"/>
          <w:lang w:val="sq-AL" w:eastAsia="en-GB"/>
        </w:rPr>
      </w:pPr>
    </w:p>
    <w:p w:rsidR="00BD427C" w:rsidRPr="00AF556F" w:rsidRDefault="00BD427C" w:rsidP="00BB2261">
      <w:pPr>
        <w:pStyle w:val="Paragrafi"/>
        <w:jc w:val="center"/>
        <w:rPr>
          <w:b/>
          <w:lang w:val="sq-AL"/>
        </w:rPr>
        <w:sectPr w:rsidR="00BD427C" w:rsidRPr="00AF556F" w:rsidSect="00BD427C">
          <w:type w:val="continuous"/>
          <w:pgSz w:w="11907" w:h="16840" w:code="9"/>
          <w:pgMar w:top="720" w:right="1134" w:bottom="720" w:left="1134" w:header="851" w:footer="851" w:gutter="0"/>
          <w:cols w:space="454"/>
          <w:docGrid w:linePitch="360"/>
        </w:sectPr>
      </w:pPr>
    </w:p>
    <w:p w:rsidR="00100492" w:rsidRDefault="00100492" w:rsidP="00BB2261">
      <w:pPr>
        <w:pStyle w:val="Paragrafi"/>
        <w:jc w:val="center"/>
        <w:rPr>
          <w:b/>
          <w:lang w:val="sq-AL"/>
        </w:rPr>
      </w:pPr>
    </w:p>
    <w:p w:rsidR="00100492" w:rsidRDefault="00100492" w:rsidP="00BB2261">
      <w:pPr>
        <w:pStyle w:val="Paragrafi"/>
        <w:jc w:val="center"/>
        <w:rPr>
          <w:b/>
          <w:lang w:val="sq-AL"/>
        </w:rPr>
      </w:pPr>
    </w:p>
    <w:p w:rsidR="00100492" w:rsidRDefault="00100492" w:rsidP="00BB2261">
      <w:pPr>
        <w:pStyle w:val="Paragrafi"/>
        <w:jc w:val="center"/>
        <w:rPr>
          <w:b/>
          <w:lang w:val="sq-AL"/>
        </w:rPr>
      </w:pPr>
    </w:p>
    <w:p w:rsidR="00100492" w:rsidRDefault="00100492" w:rsidP="00BB2261">
      <w:pPr>
        <w:pStyle w:val="Paragrafi"/>
        <w:jc w:val="center"/>
        <w:rPr>
          <w:b/>
          <w:lang w:val="sq-AL"/>
        </w:rPr>
      </w:pPr>
    </w:p>
    <w:p w:rsidR="00100492" w:rsidRDefault="00100492" w:rsidP="00BB2261">
      <w:pPr>
        <w:pStyle w:val="Paragrafi"/>
        <w:jc w:val="center"/>
        <w:rPr>
          <w:b/>
          <w:lang w:val="sq-AL"/>
        </w:rPr>
      </w:pPr>
    </w:p>
    <w:p w:rsidR="00100492" w:rsidRDefault="00100492" w:rsidP="00BB2261">
      <w:pPr>
        <w:pStyle w:val="Paragrafi"/>
        <w:jc w:val="center"/>
        <w:rPr>
          <w:b/>
          <w:lang w:val="sq-AL"/>
        </w:rPr>
      </w:pPr>
    </w:p>
    <w:p w:rsidR="00100492" w:rsidRDefault="00100492" w:rsidP="00BB2261">
      <w:pPr>
        <w:pStyle w:val="Paragrafi"/>
        <w:jc w:val="center"/>
        <w:rPr>
          <w:b/>
          <w:lang w:val="sq-AL"/>
        </w:rPr>
      </w:pPr>
    </w:p>
    <w:p w:rsidR="00100492" w:rsidRDefault="00100492" w:rsidP="00BB2261">
      <w:pPr>
        <w:pStyle w:val="Paragrafi"/>
        <w:jc w:val="center"/>
        <w:rPr>
          <w:b/>
          <w:lang w:val="sq-AL"/>
        </w:rPr>
      </w:pPr>
    </w:p>
    <w:p w:rsidR="00100492" w:rsidRDefault="00100492" w:rsidP="00BB2261">
      <w:pPr>
        <w:pStyle w:val="Paragrafi"/>
        <w:jc w:val="center"/>
        <w:rPr>
          <w:b/>
          <w:lang w:val="sq-AL"/>
        </w:rPr>
      </w:pPr>
    </w:p>
    <w:p w:rsidR="00100492" w:rsidRDefault="00100492" w:rsidP="00BB2261">
      <w:pPr>
        <w:pStyle w:val="Paragrafi"/>
        <w:jc w:val="center"/>
        <w:rPr>
          <w:b/>
          <w:lang w:val="sq-AL"/>
        </w:rPr>
      </w:pPr>
    </w:p>
    <w:p w:rsidR="00100492" w:rsidRDefault="00100492" w:rsidP="00BB2261">
      <w:pPr>
        <w:pStyle w:val="Paragrafi"/>
        <w:jc w:val="center"/>
        <w:rPr>
          <w:b/>
          <w:lang w:val="sq-AL"/>
        </w:rPr>
      </w:pPr>
    </w:p>
    <w:p w:rsidR="00100492" w:rsidRDefault="00100492" w:rsidP="00BB2261">
      <w:pPr>
        <w:pStyle w:val="Paragrafi"/>
        <w:jc w:val="center"/>
        <w:rPr>
          <w:b/>
          <w:lang w:val="sq-AL"/>
        </w:rPr>
      </w:pPr>
    </w:p>
    <w:p w:rsidR="00100492" w:rsidRDefault="00100492" w:rsidP="00BB2261">
      <w:pPr>
        <w:pStyle w:val="Paragrafi"/>
        <w:jc w:val="center"/>
        <w:rPr>
          <w:b/>
          <w:lang w:val="sq-AL"/>
        </w:rPr>
      </w:pPr>
    </w:p>
    <w:p w:rsidR="00100492" w:rsidRDefault="00100492" w:rsidP="00BB2261">
      <w:pPr>
        <w:pStyle w:val="Paragrafi"/>
        <w:jc w:val="center"/>
        <w:rPr>
          <w:b/>
          <w:lang w:val="sq-AL"/>
        </w:rPr>
      </w:pPr>
    </w:p>
    <w:p w:rsidR="00100492" w:rsidRDefault="00100492" w:rsidP="00BB2261">
      <w:pPr>
        <w:pStyle w:val="Paragrafi"/>
        <w:jc w:val="center"/>
        <w:rPr>
          <w:b/>
          <w:lang w:val="sq-AL"/>
        </w:rPr>
      </w:pPr>
    </w:p>
    <w:p w:rsidR="00100492" w:rsidRDefault="00100492" w:rsidP="00BB2261">
      <w:pPr>
        <w:pStyle w:val="Paragrafi"/>
        <w:jc w:val="center"/>
        <w:rPr>
          <w:b/>
          <w:lang w:val="sq-AL"/>
        </w:rPr>
      </w:pPr>
    </w:p>
    <w:p w:rsidR="00100492" w:rsidRDefault="00100492" w:rsidP="00BB2261">
      <w:pPr>
        <w:pStyle w:val="Paragrafi"/>
        <w:jc w:val="center"/>
        <w:rPr>
          <w:b/>
          <w:lang w:val="sq-AL"/>
        </w:rPr>
      </w:pPr>
    </w:p>
    <w:p w:rsidR="00100492" w:rsidRDefault="00100492" w:rsidP="00BB2261">
      <w:pPr>
        <w:pStyle w:val="Paragrafi"/>
        <w:jc w:val="center"/>
        <w:rPr>
          <w:b/>
          <w:lang w:val="sq-AL"/>
        </w:rPr>
      </w:pPr>
    </w:p>
    <w:p w:rsidR="00100492" w:rsidRDefault="00100492" w:rsidP="00BB2261">
      <w:pPr>
        <w:pStyle w:val="Paragrafi"/>
        <w:jc w:val="center"/>
        <w:rPr>
          <w:b/>
          <w:lang w:val="sq-AL"/>
        </w:rPr>
      </w:pPr>
    </w:p>
    <w:p w:rsidR="00100492" w:rsidRDefault="00100492" w:rsidP="00BB2261">
      <w:pPr>
        <w:pStyle w:val="Paragrafi"/>
        <w:jc w:val="center"/>
        <w:rPr>
          <w:b/>
          <w:lang w:val="sq-AL"/>
        </w:rPr>
      </w:pPr>
    </w:p>
    <w:p w:rsidR="00100492" w:rsidRDefault="00100492" w:rsidP="00BB2261">
      <w:pPr>
        <w:pStyle w:val="Paragrafi"/>
        <w:jc w:val="center"/>
        <w:rPr>
          <w:b/>
          <w:lang w:val="sq-AL"/>
        </w:rPr>
      </w:pPr>
    </w:p>
    <w:p w:rsidR="00100492" w:rsidRDefault="00100492" w:rsidP="00BB2261">
      <w:pPr>
        <w:pStyle w:val="Paragrafi"/>
        <w:jc w:val="center"/>
        <w:rPr>
          <w:b/>
          <w:lang w:val="sq-AL"/>
        </w:rPr>
      </w:pPr>
    </w:p>
    <w:p w:rsidR="00100492" w:rsidRDefault="00100492" w:rsidP="00BB2261">
      <w:pPr>
        <w:pStyle w:val="Paragrafi"/>
        <w:jc w:val="center"/>
        <w:rPr>
          <w:b/>
          <w:lang w:val="sq-AL"/>
        </w:rPr>
      </w:pPr>
    </w:p>
    <w:p w:rsidR="00100492" w:rsidRDefault="00100492" w:rsidP="00BB2261">
      <w:pPr>
        <w:pStyle w:val="Paragrafi"/>
        <w:jc w:val="center"/>
        <w:rPr>
          <w:b/>
          <w:lang w:val="sq-AL"/>
        </w:rPr>
      </w:pPr>
    </w:p>
    <w:p w:rsidR="00762FFF" w:rsidRPr="00AF556F" w:rsidRDefault="00762FFF" w:rsidP="00BB2261">
      <w:pPr>
        <w:pStyle w:val="Paragrafi"/>
        <w:jc w:val="center"/>
        <w:rPr>
          <w:b/>
          <w:lang w:val="sq-AL"/>
        </w:rPr>
      </w:pPr>
      <w:r w:rsidRPr="00AF556F">
        <w:rPr>
          <w:b/>
          <w:lang w:val="sq-AL"/>
        </w:rPr>
        <w:t>VENDIM</w:t>
      </w:r>
    </w:p>
    <w:p w:rsidR="00762FFF" w:rsidRPr="00AF556F" w:rsidRDefault="00AF556F" w:rsidP="00BB2261">
      <w:pPr>
        <w:pStyle w:val="Paragrafi"/>
        <w:jc w:val="center"/>
        <w:rPr>
          <w:b/>
          <w:lang w:val="sq-AL"/>
        </w:rPr>
      </w:pPr>
      <w:r>
        <w:rPr>
          <w:b/>
          <w:lang w:val="sq-AL"/>
        </w:rPr>
        <w:t>Nr.</w:t>
      </w:r>
      <w:r w:rsidR="00322A9B">
        <w:rPr>
          <w:b/>
          <w:lang w:val="sq-AL"/>
        </w:rPr>
        <w:t xml:space="preserve"> </w:t>
      </w:r>
      <w:r w:rsidR="00762FFF" w:rsidRPr="00AF556F">
        <w:rPr>
          <w:b/>
          <w:lang w:val="sq-AL"/>
        </w:rPr>
        <w:t>94, datë 8.2.2017</w:t>
      </w:r>
    </w:p>
    <w:p w:rsidR="00762FFF" w:rsidRPr="00AF556F" w:rsidRDefault="00762FFF" w:rsidP="00BB2261">
      <w:pPr>
        <w:pStyle w:val="Paragrafi"/>
        <w:jc w:val="center"/>
        <w:rPr>
          <w:b/>
          <w:sz w:val="14"/>
          <w:lang w:val="sq-AL"/>
        </w:rPr>
      </w:pPr>
    </w:p>
    <w:p w:rsidR="00762FFF" w:rsidRPr="00AF556F" w:rsidRDefault="00762FFF" w:rsidP="00BB2261">
      <w:pPr>
        <w:pStyle w:val="Paragrafi"/>
        <w:jc w:val="center"/>
        <w:rPr>
          <w:b/>
          <w:lang w:val="sq-AL"/>
        </w:rPr>
      </w:pPr>
      <w:r w:rsidRPr="00AF556F">
        <w:rPr>
          <w:b/>
          <w:lang w:val="sq-AL"/>
        </w:rPr>
        <w:t>PËR SHPRONËSIMIN, PËR INTERES PUBLIK, TË PRONARËVE TË PASURIVE TË PALUAJTSHME, PRONË PRIVATE, QË PREKEN NGA REALIZIMI I PROJEKTIT “SHTESAT E VARREZAVE PUBLIKE SHARRË”, TIRANË</w:t>
      </w:r>
    </w:p>
    <w:p w:rsidR="00762FFF" w:rsidRPr="00AF556F" w:rsidRDefault="00762FFF" w:rsidP="00762FFF">
      <w:pPr>
        <w:pStyle w:val="Paragrafi"/>
        <w:rPr>
          <w:sz w:val="14"/>
          <w:lang w:val="sq-AL"/>
        </w:rPr>
      </w:pPr>
    </w:p>
    <w:p w:rsidR="00762FFF" w:rsidRPr="00AF556F" w:rsidRDefault="00762FFF" w:rsidP="00762FFF">
      <w:pPr>
        <w:pStyle w:val="Paragrafi"/>
        <w:rPr>
          <w:lang w:val="sq-AL"/>
        </w:rPr>
      </w:pPr>
      <w:r w:rsidRPr="00AF556F">
        <w:rPr>
          <w:lang w:val="sq-AL"/>
        </w:rPr>
        <w:t xml:space="preserve">Në mbështetje të nenit 100 të Kushtetutës, të ligjit </w:t>
      </w:r>
      <w:r w:rsidR="00AF556F">
        <w:rPr>
          <w:lang w:val="sq-AL"/>
        </w:rPr>
        <w:t xml:space="preserve">nr. </w:t>
      </w:r>
      <w:r w:rsidRPr="00AF556F">
        <w:rPr>
          <w:lang w:val="sq-AL"/>
        </w:rPr>
        <w:t xml:space="preserve">9936, datë 26.6.2008, “Për menaxhimin e sistemit buxhetor në Republikën e Shqipërisë”, të ligjit </w:t>
      </w:r>
      <w:r w:rsidR="00AF556F">
        <w:rPr>
          <w:lang w:val="sq-AL"/>
        </w:rPr>
        <w:t xml:space="preserve">nr. </w:t>
      </w:r>
      <w:r w:rsidRPr="00AF556F">
        <w:rPr>
          <w:lang w:val="sq-AL"/>
        </w:rPr>
        <w:t xml:space="preserve">160/2014, “Për buxhetin e vitit 2015”, të ndryshuar, dhe të neneve 5, pika 1, 20 e 21, të ligjit </w:t>
      </w:r>
      <w:r w:rsidR="00AF556F">
        <w:rPr>
          <w:lang w:val="sq-AL"/>
        </w:rPr>
        <w:t xml:space="preserve">nr. </w:t>
      </w:r>
      <w:r w:rsidRPr="00AF556F">
        <w:rPr>
          <w:lang w:val="sq-AL"/>
        </w:rPr>
        <w:t>8561, datë 22.12.1999, “Për shpronësimet dhe marrjen në përdorim të përkohshëm të pasurisë, pronë private, për interes publik”, me propozimin e ministrit të Zhvillimit Urban, Këshilli i Ministrave</w:t>
      </w:r>
    </w:p>
    <w:p w:rsidR="00762FFF" w:rsidRPr="00A4329A" w:rsidRDefault="00762FFF" w:rsidP="00762FFF">
      <w:pPr>
        <w:pStyle w:val="Paragrafi"/>
        <w:rPr>
          <w:sz w:val="14"/>
          <w:lang w:val="sq-AL"/>
        </w:rPr>
      </w:pPr>
    </w:p>
    <w:p w:rsidR="00762FFF" w:rsidRPr="00AF556F" w:rsidRDefault="00910752" w:rsidP="00BB2261">
      <w:pPr>
        <w:pStyle w:val="Paragrafi"/>
        <w:jc w:val="center"/>
        <w:rPr>
          <w:lang w:val="sq-AL"/>
        </w:rPr>
      </w:pPr>
      <w:r w:rsidRPr="00AF556F">
        <w:rPr>
          <w:lang w:val="sq-AL"/>
        </w:rPr>
        <w:t>VENDOS</w:t>
      </w:r>
      <w:r w:rsidR="00762FFF" w:rsidRPr="00AF556F">
        <w:rPr>
          <w:lang w:val="sq-AL"/>
        </w:rPr>
        <w:t>I:</w:t>
      </w:r>
    </w:p>
    <w:p w:rsidR="00762FFF" w:rsidRPr="00A4329A" w:rsidRDefault="00762FFF" w:rsidP="00762FFF">
      <w:pPr>
        <w:pStyle w:val="Paragrafi"/>
        <w:rPr>
          <w:sz w:val="14"/>
          <w:lang w:val="sq-AL"/>
        </w:rPr>
      </w:pPr>
    </w:p>
    <w:p w:rsidR="00762FFF" w:rsidRPr="00AF556F" w:rsidRDefault="00910752" w:rsidP="00762FFF">
      <w:pPr>
        <w:pStyle w:val="Paragrafi"/>
        <w:rPr>
          <w:lang w:val="sq-AL"/>
        </w:rPr>
      </w:pPr>
      <w:r w:rsidRPr="00AF556F">
        <w:rPr>
          <w:lang w:val="sq-AL"/>
        </w:rPr>
        <w:t xml:space="preserve">1. </w:t>
      </w:r>
      <w:r w:rsidR="00762FFF" w:rsidRPr="00AF556F">
        <w:rPr>
          <w:lang w:val="sq-AL"/>
        </w:rPr>
        <w:t>Shpronësimin, për interes publik, të pronarëve të pasurive të paluajtshme, pronë private, që preken nga realizimi i projektit “Shtesat e varrezave publike Sharrë”, Tiranë.</w:t>
      </w:r>
    </w:p>
    <w:p w:rsidR="00762FFF" w:rsidRPr="00AF556F" w:rsidRDefault="00910752" w:rsidP="00762FFF">
      <w:pPr>
        <w:pStyle w:val="Paragrafi"/>
        <w:rPr>
          <w:lang w:val="sq-AL"/>
        </w:rPr>
      </w:pPr>
      <w:r w:rsidRPr="00AF556F">
        <w:rPr>
          <w:lang w:val="sq-AL"/>
        </w:rPr>
        <w:t xml:space="preserve">2. </w:t>
      </w:r>
      <w:r w:rsidR="00762FFF" w:rsidRPr="00AF556F">
        <w:rPr>
          <w:lang w:val="sq-AL"/>
        </w:rPr>
        <w:t>Shpronësimi të bëhet në favor të Bashkisë Tiranë.</w:t>
      </w:r>
    </w:p>
    <w:p w:rsidR="00762FFF" w:rsidRPr="00AF556F" w:rsidRDefault="00910752" w:rsidP="00762FFF">
      <w:pPr>
        <w:pStyle w:val="Paragrafi"/>
        <w:rPr>
          <w:lang w:val="sq-AL"/>
        </w:rPr>
      </w:pPr>
      <w:r w:rsidRPr="00AF556F">
        <w:rPr>
          <w:lang w:val="sq-AL"/>
        </w:rPr>
        <w:t xml:space="preserve">3. </w:t>
      </w:r>
      <w:r w:rsidR="00762FFF" w:rsidRPr="00AF556F">
        <w:rPr>
          <w:lang w:val="sq-AL"/>
        </w:rPr>
        <w:t>Pronarët e pasurive të paluajtshme, që shpronësohen, të kompensohen në vlerë të plotë, sipas masës përkatëse që paraqitet në tabelën bashkëlidhur këtij vendimi, për pasuritë “tokë truall”, “arë” dhe “vresht”, me një vlerë të përgjithshme prej 25 670 656 (njëzet e pesë milionë e gjashtëqind e shtatëdhjetë mijë e gjashtëqind e pesëdhjetë e gjashtë) lekësh.</w:t>
      </w:r>
    </w:p>
    <w:p w:rsidR="00327072" w:rsidRDefault="00327072" w:rsidP="00762FFF">
      <w:pPr>
        <w:pStyle w:val="Paragrafi"/>
        <w:rPr>
          <w:lang w:val="sq-AL"/>
        </w:rPr>
      </w:pPr>
    </w:p>
    <w:p w:rsidR="00327072" w:rsidRDefault="00327072" w:rsidP="00762FFF">
      <w:pPr>
        <w:pStyle w:val="Paragrafi"/>
        <w:rPr>
          <w:lang w:val="sq-AL"/>
        </w:rPr>
      </w:pPr>
    </w:p>
    <w:p w:rsidR="00327072" w:rsidRDefault="00327072" w:rsidP="00762FFF">
      <w:pPr>
        <w:pStyle w:val="Paragrafi"/>
        <w:rPr>
          <w:lang w:val="sq-AL"/>
        </w:rPr>
      </w:pPr>
    </w:p>
    <w:p w:rsidR="00327072" w:rsidRDefault="00327072" w:rsidP="00762FFF">
      <w:pPr>
        <w:pStyle w:val="Paragrafi"/>
        <w:rPr>
          <w:lang w:val="sq-AL"/>
        </w:rPr>
      </w:pPr>
    </w:p>
    <w:p w:rsidR="00327072" w:rsidRDefault="00327072" w:rsidP="00762FFF">
      <w:pPr>
        <w:pStyle w:val="Paragrafi"/>
        <w:rPr>
          <w:lang w:val="sq-AL"/>
        </w:rPr>
      </w:pPr>
    </w:p>
    <w:p w:rsidR="00327072" w:rsidRDefault="00327072" w:rsidP="00762FFF">
      <w:pPr>
        <w:pStyle w:val="Paragrafi"/>
        <w:rPr>
          <w:lang w:val="sq-AL"/>
        </w:rPr>
      </w:pPr>
    </w:p>
    <w:p w:rsidR="00327072" w:rsidRDefault="00327072" w:rsidP="00762FFF">
      <w:pPr>
        <w:pStyle w:val="Paragrafi"/>
        <w:rPr>
          <w:lang w:val="sq-AL"/>
        </w:rPr>
      </w:pPr>
    </w:p>
    <w:p w:rsidR="00327072" w:rsidRDefault="00327072" w:rsidP="00762FFF">
      <w:pPr>
        <w:pStyle w:val="Paragrafi"/>
        <w:rPr>
          <w:lang w:val="sq-AL"/>
        </w:rPr>
      </w:pPr>
    </w:p>
    <w:p w:rsidR="00327072" w:rsidRDefault="00327072" w:rsidP="00762FFF">
      <w:pPr>
        <w:pStyle w:val="Paragrafi"/>
        <w:rPr>
          <w:lang w:val="sq-AL"/>
        </w:rPr>
      </w:pPr>
    </w:p>
    <w:p w:rsidR="00327072" w:rsidRDefault="00327072" w:rsidP="00762FFF">
      <w:pPr>
        <w:pStyle w:val="Paragrafi"/>
        <w:rPr>
          <w:lang w:val="sq-AL"/>
        </w:rPr>
      </w:pPr>
    </w:p>
    <w:p w:rsidR="00327072" w:rsidRDefault="00327072" w:rsidP="00762FFF">
      <w:pPr>
        <w:pStyle w:val="Paragrafi"/>
        <w:rPr>
          <w:lang w:val="sq-AL"/>
        </w:rPr>
      </w:pPr>
    </w:p>
    <w:p w:rsidR="00327072" w:rsidRDefault="00327072" w:rsidP="00762FFF">
      <w:pPr>
        <w:pStyle w:val="Paragrafi"/>
        <w:rPr>
          <w:lang w:val="sq-AL"/>
        </w:rPr>
      </w:pPr>
    </w:p>
    <w:p w:rsidR="00327072" w:rsidRDefault="00327072" w:rsidP="00762FFF">
      <w:pPr>
        <w:pStyle w:val="Paragrafi"/>
        <w:rPr>
          <w:lang w:val="sq-AL"/>
        </w:rPr>
      </w:pPr>
    </w:p>
    <w:p w:rsidR="00327072" w:rsidRDefault="00327072" w:rsidP="00762FFF">
      <w:pPr>
        <w:pStyle w:val="Paragrafi"/>
        <w:rPr>
          <w:lang w:val="sq-AL"/>
        </w:rPr>
      </w:pPr>
    </w:p>
    <w:p w:rsidR="00762FFF" w:rsidRPr="00AF556F" w:rsidRDefault="00910752" w:rsidP="00762FFF">
      <w:pPr>
        <w:pStyle w:val="Paragrafi"/>
        <w:rPr>
          <w:lang w:val="sq-AL"/>
        </w:rPr>
      </w:pPr>
      <w:r w:rsidRPr="00AF556F">
        <w:rPr>
          <w:lang w:val="sq-AL"/>
        </w:rPr>
        <w:t xml:space="preserve">4. </w:t>
      </w:r>
      <w:r w:rsidR="00762FFF" w:rsidRPr="00AF556F">
        <w:rPr>
          <w:lang w:val="sq-AL"/>
        </w:rPr>
        <w:t>Vlera e përgjithshme e shpronësimit, prej 25 670 656 (njëzet e pesë milionë e gjashtëqind e shtatëdhjetë mijë e gjashtëqind e pesëdhjetë e gjashtë) lekësh, të përballohet nga llogaria “Fondi i shpronësimeve”, në Bankën e Shqipërisë. Shpenzimet procedurale, në vlerën 50 000 (pesëdhjetë mijë) lekë, të përballohen nga buxheti i vitit 2017, miratuar për Ministrinë e Zhvillimit Urban.</w:t>
      </w:r>
    </w:p>
    <w:p w:rsidR="00762FFF" w:rsidRPr="00AF556F" w:rsidRDefault="00910752" w:rsidP="00762FFF">
      <w:pPr>
        <w:pStyle w:val="Paragrafi"/>
        <w:rPr>
          <w:lang w:val="sq-AL"/>
        </w:rPr>
      </w:pPr>
      <w:r w:rsidRPr="00AF556F">
        <w:rPr>
          <w:lang w:val="sq-AL"/>
        </w:rPr>
        <w:t xml:space="preserve">5. </w:t>
      </w:r>
      <w:r w:rsidR="00762FFF" w:rsidRPr="00AF556F">
        <w:rPr>
          <w:lang w:val="sq-AL"/>
        </w:rPr>
        <w:t>Shpronësimi të fillojë menjëherë p</w:t>
      </w:r>
      <w:r w:rsidR="00C42B43">
        <w:rPr>
          <w:lang w:val="sq-AL"/>
        </w:rPr>
        <w:t xml:space="preserve">as botimit të këtij vendimi në </w:t>
      </w:r>
      <w:r w:rsidR="00762FFF" w:rsidRPr="00AF556F">
        <w:rPr>
          <w:lang w:val="sq-AL"/>
        </w:rPr>
        <w:t xml:space="preserve">Fletoren </w:t>
      </w:r>
      <w:r w:rsidR="00C42B43" w:rsidRPr="00AF556F">
        <w:rPr>
          <w:lang w:val="sq-AL"/>
        </w:rPr>
        <w:t>Zyrtare</w:t>
      </w:r>
      <w:r w:rsidR="00762FFF" w:rsidRPr="00AF556F">
        <w:rPr>
          <w:lang w:val="sq-AL"/>
        </w:rPr>
        <w:t>.</w:t>
      </w:r>
    </w:p>
    <w:p w:rsidR="00762FFF" w:rsidRPr="00AF556F" w:rsidRDefault="00910752" w:rsidP="00762FFF">
      <w:pPr>
        <w:pStyle w:val="Paragrafi"/>
        <w:rPr>
          <w:lang w:val="sq-AL"/>
        </w:rPr>
      </w:pPr>
      <w:r w:rsidRPr="00AF556F">
        <w:rPr>
          <w:lang w:val="sq-AL"/>
        </w:rPr>
        <w:t xml:space="preserve">6. </w:t>
      </w:r>
      <w:r w:rsidR="00762FFF" w:rsidRPr="00AF556F">
        <w:rPr>
          <w:lang w:val="sq-AL"/>
        </w:rPr>
        <w:t>Pronarët e listës që i bashkëlidhet këtij vendimi të kompensohen, për efekt shpronësimi, pasi të kenë paraqitur dokumentacionin e plotë të pronësisë pranë Bashkisë Tiranë.</w:t>
      </w:r>
    </w:p>
    <w:p w:rsidR="00762FFF" w:rsidRPr="00AF556F" w:rsidRDefault="00910752" w:rsidP="00762FFF">
      <w:pPr>
        <w:pStyle w:val="Paragrafi"/>
        <w:rPr>
          <w:lang w:val="sq-AL"/>
        </w:rPr>
      </w:pPr>
      <w:r w:rsidRPr="00AF556F">
        <w:rPr>
          <w:lang w:val="sq-AL"/>
        </w:rPr>
        <w:t xml:space="preserve">7. </w:t>
      </w:r>
      <w:r w:rsidR="00762FFF" w:rsidRPr="00AF556F">
        <w:rPr>
          <w:lang w:val="sq-AL"/>
        </w:rPr>
        <w:t>Zyra Vendore e Regjistrimit të Pasurive të Paluajtshme Tiranë, brenda 30 ditëve, nga data e miratimit të këtij vendimi, në bashkëpunim me Bashkinë Tiranë, të fillojnë procedurat për hedhjen e gjurmës së projektit në hartën kadastrale, sipas planimetrisë së shpronësimit të miratuar, dhe të bëjë kalimin e pronësisë, për pasuritë e shpronësuara, në favor të shtetit.</w:t>
      </w:r>
    </w:p>
    <w:p w:rsidR="00762FFF" w:rsidRPr="00AF556F" w:rsidRDefault="00910752" w:rsidP="00762FFF">
      <w:pPr>
        <w:pStyle w:val="Paragrafi"/>
        <w:rPr>
          <w:lang w:val="sq-AL"/>
        </w:rPr>
      </w:pPr>
      <w:r w:rsidRPr="00AF556F">
        <w:rPr>
          <w:lang w:val="sq-AL"/>
        </w:rPr>
        <w:t xml:space="preserve">8. </w:t>
      </w:r>
      <w:r w:rsidR="00762FFF" w:rsidRPr="00AF556F">
        <w:rPr>
          <w:lang w:val="sq-AL"/>
        </w:rPr>
        <w:t>Zyra Vendore e Regjistrimit të Pasurive të Paluajtshme Tiranë të pezullojë të gjitha transaksionet me pasuritë e shpronësuara, deri në momentin që do të realizohet procesi i hedhjes së gjurmës së projektit në hartën kadastrale, si dhe kalimi i pronësisë, për pasuritë e shpronësuara.</w:t>
      </w:r>
    </w:p>
    <w:p w:rsidR="00762FFF" w:rsidRPr="00AF556F" w:rsidRDefault="00910752" w:rsidP="00762FFF">
      <w:pPr>
        <w:pStyle w:val="Paragrafi"/>
        <w:rPr>
          <w:lang w:val="sq-AL"/>
        </w:rPr>
      </w:pPr>
      <w:r w:rsidRPr="00AF556F">
        <w:rPr>
          <w:lang w:val="sq-AL"/>
        </w:rPr>
        <w:t xml:space="preserve">9. </w:t>
      </w:r>
      <w:r w:rsidR="00762FFF" w:rsidRPr="00AF556F">
        <w:rPr>
          <w:lang w:val="sq-AL"/>
        </w:rPr>
        <w:t>Ngarkohen Ministria e Financave, Ministria e Zhvillimit Urban, Zyra Vendore e Regjistrimit të Pasurive të Paluajtshme dhe Bashkia Tiranë për zbatimin e këtij vendimi.</w:t>
      </w:r>
    </w:p>
    <w:p w:rsidR="00762FFF" w:rsidRPr="00AF556F" w:rsidRDefault="00762FFF" w:rsidP="00762FFF">
      <w:pPr>
        <w:pStyle w:val="Paragrafi"/>
        <w:rPr>
          <w:lang w:val="sq-AL"/>
        </w:rPr>
      </w:pPr>
      <w:r w:rsidRPr="00AF556F">
        <w:rPr>
          <w:lang w:val="sq-AL"/>
        </w:rPr>
        <w:tab/>
        <w:t>Ky vendim hyn në</w:t>
      </w:r>
      <w:r w:rsidR="00910752" w:rsidRPr="00AF556F">
        <w:rPr>
          <w:lang w:val="sq-AL"/>
        </w:rPr>
        <w:t xml:space="preserve"> fuqi menjëherë dhe botohet në </w:t>
      </w:r>
      <w:r w:rsidRPr="00AF556F">
        <w:rPr>
          <w:lang w:val="sq-AL"/>
        </w:rPr>
        <w:t xml:space="preserve">Fletoren </w:t>
      </w:r>
      <w:r w:rsidR="00910752" w:rsidRPr="00AF556F">
        <w:rPr>
          <w:lang w:val="sq-AL"/>
        </w:rPr>
        <w:t>Zyrtare</w:t>
      </w:r>
      <w:r w:rsidRPr="00AF556F">
        <w:rPr>
          <w:lang w:val="sq-AL"/>
        </w:rPr>
        <w:t>.</w:t>
      </w:r>
    </w:p>
    <w:p w:rsidR="00AB3AC6" w:rsidRPr="00772BC4" w:rsidRDefault="00AB3AC6" w:rsidP="00B93D87">
      <w:pPr>
        <w:widowControl w:val="0"/>
        <w:spacing w:after="0" w:line="240" w:lineRule="auto"/>
        <w:ind w:firstLine="0"/>
        <w:rPr>
          <w:rFonts w:ascii="Garamond" w:eastAsia="Times New Roman" w:hAnsi="Garamond"/>
          <w:spacing w:val="-4"/>
          <w:sz w:val="14"/>
          <w:szCs w:val="24"/>
          <w:lang w:val="sq-AL" w:eastAsia="en-GB"/>
        </w:rPr>
      </w:pPr>
    </w:p>
    <w:p w:rsidR="00910752" w:rsidRPr="00AF556F" w:rsidRDefault="00910752" w:rsidP="00910752">
      <w:pPr>
        <w:pStyle w:val="Autoriteti"/>
        <w:rPr>
          <w:lang w:val="sq-AL"/>
        </w:rPr>
      </w:pPr>
      <w:r w:rsidRPr="00AF556F">
        <w:rPr>
          <w:lang w:val="sq-AL"/>
        </w:rPr>
        <w:t xml:space="preserve">ZËVENDËSKRYEMINISTRI </w:t>
      </w:r>
    </w:p>
    <w:p w:rsidR="00910752" w:rsidRPr="00AF556F" w:rsidRDefault="00BD427C" w:rsidP="00910752">
      <w:pPr>
        <w:pStyle w:val="AutoritetiEmer"/>
        <w:rPr>
          <w:lang w:val="sq-AL"/>
        </w:rPr>
        <w:sectPr w:rsidR="00910752" w:rsidRPr="00AF556F" w:rsidSect="00BD427C">
          <w:type w:val="continuous"/>
          <w:pgSz w:w="11907" w:h="16840" w:code="9"/>
          <w:pgMar w:top="720" w:right="1134" w:bottom="720" w:left="1134" w:header="851" w:footer="851" w:gutter="0"/>
          <w:cols w:num="2" w:space="454"/>
          <w:docGrid w:linePitch="360"/>
        </w:sectPr>
      </w:pPr>
      <w:r w:rsidRPr="00AF556F">
        <w:rPr>
          <w:lang w:val="sq-AL"/>
        </w:rPr>
        <w:t>Niko Pelesh</w:t>
      </w:r>
      <w:r w:rsidR="00C83BE5">
        <w:rPr>
          <w:lang w:val="sq-AL"/>
        </w:rPr>
        <w:t>i</w:t>
      </w:r>
    </w:p>
    <w:tbl>
      <w:tblPr>
        <w:tblW w:w="15744" w:type="dxa"/>
        <w:jc w:val="center"/>
        <w:tblInd w:w="108" w:type="dxa"/>
        <w:tblLook w:val="04A0"/>
      </w:tblPr>
      <w:tblGrid>
        <w:gridCol w:w="383"/>
        <w:gridCol w:w="2874"/>
        <w:gridCol w:w="580"/>
        <w:gridCol w:w="685"/>
        <w:gridCol w:w="1522"/>
        <w:gridCol w:w="840"/>
        <w:gridCol w:w="980"/>
        <w:gridCol w:w="880"/>
        <w:gridCol w:w="840"/>
        <w:gridCol w:w="880"/>
        <w:gridCol w:w="1522"/>
        <w:gridCol w:w="3758"/>
      </w:tblGrid>
      <w:tr w:rsidR="00910752" w:rsidRPr="00AF556F" w:rsidTr="00201A67">
        <w:trPr>
          <w:trHeight w:val="139"/>
          <w:jc w:val="center"/>
        </w:trPr>
        <w:tc>
          <w:tcPr>
            <w:tcW w:w="15744" w:type="dxa"/>
            <w:gridSpan w:val="12"/>
            <w:tcBorders>
              <w:top w:val="nil"/>
              <w:left w:val="nil"/>
              <w:bottom w:val="nil"/>
              <w:right w:val="nil"/>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b/>
                <w:bCs/>
                <w:color w:val="000000"/>
                <w:spacing w:val="-4"/>
                <w:sz w:val="16"/>
                <w:szCs w:val="16"/>
                <w:lang w:val="sq-AL"/>
              </w:rPr>
            </w:pPr>
            <w:r w:rsidRPr="00AF556F">
              <w:rPr>
                <w:rFonts w:ascii="Garamond" w:eastAsia="Times New Roman" w:hAnsi="Garamond"/>
                <w:b/>
                <w:bCs/>
                <w:color w:val="000000"/>
                <w:spacing w:val="-4"/>
                <w:sz w:val="16"/>
                <w:szCs w:val="16"/>
                <w:lang w:val="sq-AL"/>
              </w:rPr>
              <w:t xml:space="preserve">LLOGARITJET </w:t>
            </w:r>
            <w:r w:rsidR="00C42B43" w:rsidRPr="00AF556F">
              <w:rPr>
                <w:rFonts w:ascii="Garamond" w:eastAsia="Times New Roman" w:hAnsi="Garamond"/>
                <w:b/>
                <w:bCs/>
                <w:color w:val="000000"/>
                <w:spacing w:val="-4"/>
                <w:sz w:val="16"/>
                <w:szCs w:val="16"/>
                <w:lang w:val="sq-AL"/>
              </w:rPr>
              <w:t>PARAPRAKE</w:t>
            </w:r>
            <w:r w:rsidRPr="00AF556F">
              <w:rPr>
                <w:rFonts w:ascii="Garamond" w:eastAsia="Times New Roman" w:hAnsi="Garamond"/>
                <w:b/>
                <w:bCs/>
                <w:color w:val="000000"/>
                <w:spacing w:val="-4"/>
                <w:sz w:val="16"/>
                <w:szCs w:val="16"/>
                <w:lang w:val="sq-AL"/>
              </w:rPr>
              <w:t xml:space="preserve"> PËR PASURITË QË PREKEN NGA PROJEKTI</w:t>
            </w:r>
            <w:r w:rsidR="00322A9B">
              <w:rPr>
                <w:rFonts w:ascii="Garamond" w:eastAsia="Times New Roman" w:hAnsi="Garamond"/>
                <w:b/>
                <w:bCs/>
                <w:color w:val="000000"/>
                <w:spacing w:val="-4"/>
                <w:sz w:val="16"/>
                <w:szCs w:val="16"/>
                <w:lang w:val="sq-AL"/>
              </w:rPr>
              <w:t xml:space="preserve"> </w:t>
            </w:r>
            <w:r w:rsidRPr="00AF556F">
              <w:rPr>
                <w:rFonts w:ascii="Garamond" w:eastAsia="Times New Roman" w:hAnsi="Garamond"/>
                <w:b/>
                <w:bCs/>
                <w:color w:val="000000"/>
                <w:spacing w:val="-4"/>
                <w:sz w:val="16"/>
                <w:szCs w:val="16"/>
                <w:lang w:val="sq-AL"/>
              </w:rPr>
              <w:t xml:space="preserve">" SHTESAT E VARREZAVE SHARRË" </w:t>
            </w:r>
          </w:p>
        </w:tc>
      </w:tr>
      <w:tr w:rsidR="00910752" w:rsidRPr="00AF556F" w:rsidTr="00201A67">
        <w:trPr>
          <w:trHeight w:val="139"/>
          <w:jc w:val="center"/>
        </w:trPr>
        <w:tc>
          <w:tcPr>
            <w:tcW w:w="383"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910752" w:rsidRPr="00AF556F" w:rsidRDefault="00910752" w:rsidP="00910752">
            <w:pPr>
              <w:spacing w:after="0" w:line="240" w:lineRule="auto"/>
              <w:ind w:firstLine="0"/>
              <w:jc w:val="center"/>
              <w:rPr>
                <w:rFonts w:ascii="Garamond" w:eastAsia="Times New Roman" w:hAnsi="Garamond"/>
                <w:b/>
                <w:bCs/>
                <w:spacing w:val="-4"/>
                <w:sz w:val="14"/>
                <w:szCs w:val="14"/>
                <w:lang w:val="sq-AL"/>
              </w:rPr>
            </w:pPr>
            <w:r w:rsidRPr="00AF556F">
              <w:rPr>
                <w:rFonts w:ascii="Garamond" w:eastAsia="Times New Roman" w:hAnsi="Garamond"/>
                <w:b/>
                <w:bCs/>
                <w:spacing w:val="-4"/>
                <w:sz w:val="14"/>
                <w:szCs w:val="14"/>
                <w:lang w:val="sq-AL"/>
              </w:rPr>
              <w:t>Nr</w:t>
            </w:r>
          </w:p>
        </w:tc>
        <w:tc>
          <w:tcPr>
            <w:tcW w:w="2874" w:type="dxa"/>
            <w:tcBorders>
              <w:top w:val="single" w:sz="8" w:space="0" w:color="auto"/>
              <w:left w:val="nil"/>
              <w:bottom w:val="single" w:sz="8" w:space="0" w:color="auto"/>
              <w:right w:val="single" w:sz="4" w:space="0" w:color="auto"/>
            </w:tcBorders>
            <w:shd w:val="clear" w:color="auto" w:fill="auto"/>
            <w:vAlign w:val="center"/>
            <w:hideMark/>
          </w:tcPr>
          <w:p w:rsidR="00910752" w:rsidRPr="00AF556F" w:rsidRDefault="00910752" w:rsidP="00910752">
            <w:pPr>
              <w:spacing w:after="0" w:line="240" w:lineRule="auto"/>
              <w:ind w:firstLine="0"/>
              <w:jc w:val="center"/>
              <w:rPr>
                <w:rFonts w:ascii="Garamond" w:eastAsia="Times New Roman" w:hAnsi="Garamond"/>
                <w:b/>
                <w:bCs/>
                <w:spacing w:val="-4"/>
                <w:sz w:val="14"/>
                <w:szCs w:val="14"/>
                <w:lang w:val="sq-AL"/>
              </w:rPr>
            </w:pPr>
            <w:r w:rsidRPr="00AF556F">
              <w:rPr>
                <w:rFonts w:ascii="Garamond" w:eastAsia="Times New Roman" w:hAnsi="Garamond"/>
                <w:b/>
                <w:bCs/>
                <w:spacing w:val="-4"/>
                <w:sz w:val="14"/>
                <w:szCs w:val="14"/>
                <w:lang w:val="sq-AL"/>
              </w:rPr>
              <w:t>EMËR</w:t>
            </w:r>
            <w:r w:rsidR="00322A9B">
              <w:rPr>
                <w:rFonts w:ascii="Garamond" w:eastAsia="Times New Roman" w:hAnsi="Garamond"/>
                <w:b/>
                <w:bCs/>
                <w:spacing w:val="-4"/>
                <w:sz w:val="14"/>
                <w:szCs w:val="14"/>
                <w:lang w:val="sq-AL"/>
              </w:rPr>
              <w:t xml:space="preserve"> </w:t>
            </w:r>
            <w:r w:rsidRPr="00AF556F">
              <w:rPr>
                <w:rFonts w:ascii="Garamond" w:eastAsia="Times New Roman" w:hAnsi="Garamond"/>
                <w:b/>
                <w:bCs/>
                <w:spacing w:val="-4"/>
                <w:sz w:val="14"/>
                <w:szCs w:val="14"/>
                <w:lang w:val="sq-AL"/>
              </w:rPr>
              <w:t>Atësia</w:t>
            </w:r>
            <w:r w:rsidR="00322A9B">
              <w:rPr>
                <w:rFonts w:ascii="Garamond" w:eastAsia="Times New Roman" w:hAnsi="Garamond"/>
                <w:b/>
                <w:bCs/>
                <w:spacing w:val="-4"/>
                <w:sz w:val="14"/>
                <w:szCs w:val="14"/>
                <w:lang w:val="sq-AL"/>
              </w:rPr>
              <w:t xml:space="preserve"> </w:t>
            </w:r>
            <w:r w:rsidRPr="00AF556F">
              <w:rPr>
                <w:rFonts w:ascii="Garamond" w:eastAsia="Times New Roman" w:hAnsi="Garamond"/>
                <w:b/>
                <w:bCs/>
                <w:spacing w:val="-4"/>
                <w:sz w:val="14"/>
                <w:szCs w:val="14"/>
                <w:lang w:val="sq-AL"/>
              </w:rPr>
              <w:t xml:space="preserve"> MBIEMËR</w:t>
            </w:r>
          </w:p>
        </w:tc>
        <w:tc>
          <w:tcPr>
            <w:tcW w:w="580" w:type="dxa"/>
            <w:tcBorders>
              <w:top w:val="single" w:sz="8" w:space="0" w:color="auto"/>
              <w:left w:val="nil"/>
              <w:bottom w:val="single" w:sz="8" w:space="0" w:color="auto"/>
              <w:right w:val="single" w:sz="4" w:space="0" w:color="auto"/>
            </w:tcBorders>
            <w:shd w:val="clear" w:color="auto" w:fill="auto"/>
            <w:vAlign w:val="center"/>
            <w:hideMark/>
          </w:tcPr>
          <w:p w:rsidR="00910752" w:rsidRPr="00AF556F" w:rsidRDefault="00910752" w:rsidP="00910752">
            <w:pPr>
              <w:spacing w:after="0" w:line="240" w:lineRule="auto"/>
              <w:ind w:firstLine="0"/>
              <w:jc w:val="center"/>
              <w:rPr>
                <w:rFonts w:ascii="Garamond" w:eastAsia="Times New Roman" w:hAnsi="Garamond"/>
                <w:b/>
                <w:bCs/>
                <w:spacing w:val="-4"/>
                <w:sz w:val="14"/>
                <w:szCs w:val="14"/>
                <w:lang w:val="sq-AL"/>
              </w:rPr>
            </w:pPr>
            <w:r w:rsidRPr="00AF556F">
              <w:rPr>
                <w:rFonts w:ascii="Garamond" w:eastAsia="Times New Roman" w:hAnsi="Garamond"/>
                <w:b/>
                <w:bCs/>
                <w:spacing w:val="-4"/>
                <w:sz w:val="14"/>
                <w:szCs w:val="14"/>
                <w:lang w:val="sq-AL"/>
              </w:rPr>
              <w:t xml:space="preserve"> Z. K.</w:t>
            </w:r>
          </w:p>
        </w:tc>
        <w:tc>
          <w:tcPr>
            <w:tcW w:w="685" w:type="dxa"/>
            <w:tcBorders>
              <w:top w:val="single" w:sz="8" w:space="0" w:color="auto"/>
              <w:left w:val="nil"/>
              <w:bottom w:val="single" w:sz="8" w:space="0" w:color="auto"/>
              <w:right w:val="single" w:sz="4" w:space="0" w:color="auto"/>
            </w:tcBorders>
            <w:shd w:val="clear" w:color="auto" w:fill="auto"/>
            <w:vAlign w:val="center"/>
            <w:hideMark/>
          </w:tcPr>
          <w:p w:rsidR="00910752" w:rsidRPr="00AF556F" w:rsidRDefault="00AF556F" w:rsidP="00910752">
            <w:pPr>
              <w:spacing w:after="0" w:line="240" w:lineRule="auto"/>
              <w:ind w:firstLine="0"/>
              <w:jc w:val="center"/>
              <w:rPr>
                <w:rFonts w:ascii="Garamond" w:eastAsia="Times New Roman" w:hAnsi="Garamond"/>
                <w:b/>
                <w:bCs/>
                <w:spacing w:val="-4"/>
                <w:sz w:val="14"/>
                <w:szCs w:val="14"/>
                <w:lang w:val="sq-AL"/>
              </w:rPr>
            </w:pPr>
            <w:r>
              <w:rPr>
                <w:rFonts w:ascii="Garamond" w:eastAsia="Times New Roman" w:hAnsi="Garamond"/>
                <w:b/>
                <w:bCs/>
                <w:spacing w:val="-4"/>
                <w:sz w:val="14"/>
                <w:szCs w:val="14"/>
                <w:lang w:val="sq-AL"/>
              </w:rPr>
              <w:t>NR.</w:t>
            </w:r>
            <w:r w:rsidR="00322A9B">
              <w:rPr>
                <w:rFonts w:ascii="Garamond" w:eastAsia="Times New Roman" w:hAnsi="Garamond"/>
                <w:b/>
                <w:bCs/>
                <w:spacing w:val="-4"/>
                <w:sz w:val="14"/>
                <w:szCs w:val="14"/>
                <w:lang w:val="sq-AL"/>
              </w:rPr>
              <w:t xml:space="preserve"> </w:t>
            </w:r>
            <w:r w:rsidR="00910752" w:rsidRPr="00AF556F">
              <w:rPr>
                <w:rFonts w:ascii="Garamond" w:eastAsia="Times New Roman" w:hAnsi="Garamond"/>
                <w:b/>
                <w:bCs/>
                <w:spacing w:val="-4"/>
                <w:sz w:val="14"/>
                <w:szCs w:val="14"/>
                <w:lang w:val="sq-AL"/>
              </w:rPr>
              <w:t>Pas.</w:t>
            </w:r>
          </w:p>
        </w:tc>
        <w:tc>
          <w:tcPr>
            <w:tcW w:w="1522" w:type="dxa"/>
            <w:tcBorders>
              <w:top w:val="single" w:sz="8" w:space="0" w:color="auto"/>
              <w:left w:val="nil"/>
              <w:bottom w:val="single" w:sz="8" w:space="0" w:color="auto"/>
              <w:right w:val="single" w:sz="4" w:space="0" w:color="auto"/>
            </w:tcBorders>
            <w:shd w:val="clear" w:color="auto" w:fill="auto"/>
            <w:vAlign w:val="bottom"/>
            <w:hideMark/>
          </w:tcPr>
          <w:p w:rsidR="00910752" w:rsidRPr="00AF556F" w:rsidRDefault="00910752" w:rsidP="00910752">
            <w:pPr>
              <w:spacing w:after="0" w:line="240" w:lineRule="auto"/>
              <w:ind w:firstLine="0"/>
              <w:jc w:val="center"/>
              <w:rPr>
                <w:rFonts w:ascii="Garamond" w:eastAsia="Times New Roman" w:hAnsi="Garamond"/>
                <w:b/>
                <w:bCs/>
                <w:spacing w:val="-4"/>
                <w:sz w:val="14"/>
                <w:szCs w:val="14"/>
                <w:lang w:val="sq-AL"/>
              </w:rPr>
            </w:pPr>
            <w:r w:rsidRPr="00AF556F">
              <w:rPr>
                <w:rFonts w:ascii="Garamond" w:eastAsia="Times New Roman" w:hAnsi="Garamond"/>
                <w:b/>
                <w:bCs/>
                <w:spacing w:val="-4"/>
                <w:sz w:val="14"/>
                <w:szCs w:val="14"/>
                <w:lang w:val="sq-AL"/>
              </w:rPr>
              <w:t>Sip. Përgj.</w:t>
            </w:r>
            <w:r w:rsidR="00322A9B">
              <w:rPr>
                <w:rFonts w:ascii="Garamond" w:eastAsia="Times New Roman" w:hAnsi="Garamond"/>
                <w:b/>
                <w:bCs/>
                <w:spacing w:val="-4"/>
                <w:sz w:val="14"/>
                <w:szCs w:val="14"/>
                <w:lang w:val="sq-AL"/>
              </w:rPr>
              <w:t xml:space="preserve">  </w:t>
            </w:r>
            <w:r w:rsidRPr="00AF556F">
              <w:rPr>
                <w:rFonts w:ascii="Garamond" w:eastAsia="Times New Roman" w:hAnsi="Garamond"/>
                <w:b/>
                <w:bCs/>
                <w:spacing w:val="-4"/>
                <w:sz w:val="14"/>
                <w:szCs w:val="14"/>
                <w:lang w:val="sq-AL"/>
              </w:rPr>
              <w:t>(Arë+Vreshtë+Truall)</w:t>
            </w:r>
            <w:r w:rsidR="00322A9B">
              <w:rPr>
                <w:rFonts w:ascii="Garamond" w:eastAsia="Times New Roman" w:hAnsi="Garamond"/>
                <w:b/>
                <w:bCs/>
                <w:spacing w:val="-4"/>
                <w:sz w:val="14"/>
                <w:szCs w:val="14"/>
                <w:lang w:val="sq-AL"/>
              </w:rPr>
              <w:t xml:space="preserve">            </w:t>
            </w:r>
            <w:r w:rsidRPr="00AF556F">
              <w:rPr>
                <w:rFonts w:ascii="Garamond" w:eastAsia="Times New Roman" w:hAnsi="Garamond"/>
                <w:b/>
                <w:bCs/>
                <w:spacing w:val="-4"/>
                <w:sz w:val="14"/>
                <w:szCs w:val="14"/>
                <w:lang w:val="sq-AL"/>
              </w:rPr>
              <w:t>m²</w:t>
            </w:r>
          </w:p>
        </w:tc>
        <w:tc>
          <w:tcPr>
            <w:tcW w:w="840" w:type="dxa"/>
            <w:tcBorders>
              <w:top w:val="single" w:sz="8" w:space="0" w:color="auto"/>
              <w:left w:val="nil"/>
              <w:bottom w:val="single" w:sz="8" w:space="0" w:color="auto"/>
              <w:right w:val="single" w:sz="4" w:space="0" w:color="auto"/>
            </w:tcBorders>
            <w:shd w:val="clear" w:color="auto" w:fill="auto"/>
            <w:vAlign w:val="bottom"/>
            <w:hideMark/>
          </w:tcPr>
          <w:p w:rsidR="00910752" w:rsidRPr="00AF556F" w:rsidRDefault="00910752" w:rsidP="00910752">
            <w:pPr>
              <w:spacing w:after="0" w:line="240" w:lineRule="auto"/>
              <w:ind w:firstLine="0"/>
              <w:jc w:val="center"/>
              <w:rPr>
                <w:rFonts w:ascii="Garamond" w:eastAsia="Times New Roman" w:hAnsi="Garamond"/>
                <w:b/>
                <w:bCs/>
                <w:spacing w:val="-4"/>
                <w:sz w:val="14"/>
                <w:szCs w:val="14"/>
                <w:lang w:val="sq-AL"/>
              </w:rPr>
            </w:pPr>
            <w:r w:rsidRPr="00AF556F">
              <w:rPr>
                <w:rFonts w:ascii="Garamond" w:eastAsia="Times New Roman" w:hAnsi="Garamond"/>
                <w:b/>
                <w:bCs/>
                <w:spacing w:val="-4"/>
                <w:sz w:val="14"/>
                <w:szCs w:val="14"/>
                <w:lang w:val="sq-AL"/>
              </w:rPr>
              <w:t>SIP. Prekur Arë</w:t>
            </w:r>
            <w:r w:rsidR="00322A9B">
              <w:rPr>
                <w:rFonts w:ascii="Garamond" w:eastAsia="Times New Roman" w:hAnsi="Garamond"/>
                <w:b/>
                <w:bCs/>
                <w:spacing w:val="-4"/>
                <w:sz w:val="14"/>
                <w:szCs w:val="14"/>
                <w:lang w:val="sq-AL"/>
              </w:rPr>
              <w:t xml:space="preserve">    </w:t>
            </w:r>
            <w:r w:rsidRPr="00AF556F">
              <w:rPr>
                <w:rFonts w:ascii="Garamond" w:eastAsia="Times New Roman" w:hAnsi="Garamond"/>
                <w:b/>
                <w:bCs/>
                <w:spacing w:val="-4"/>
                <w:sz w:val="14"/>
                <w:szCs w:val="14"/>
                <w:lang w:val="sq-AL"/>
              </w:rPr>
              <w:t xml:space="preserve">m² </w:t>
            </w:r>
          </w:p>
        </w:tc>
        <w:tc>
          <w:tcPr>
            <w:tcW w:w="980" w:type="dxa"/>
            <w:tcBorders>
              <w:top w:val="single" w:sz="8" w:space="0" w:color="auto"/>
              <w:left w:val="nil"/>
              <w:bottom w:val="single" w:sz="8" w:space="0" w:color="auto"/>
              <w:right w:val="single" w:sz="4" w:space="0" w:color="auto"/>
            </w:tcBorders>
            <w:shd w:val="clear" w:color="auto" w:fill="auto"/>
            <w:vAlign w:val="bottom"/>
            <w:hideMark/>
          </w:tcPr>
          <w:p w:rsidR="00910752" w:rsidRPr="00AF556F" w:rsidRDefault="00910752" w:rsidP="00910752">
            <w:pPr>
              <w:spacing w:after="0" w:line="240" w:lineRule="auto"/>
              <w:ind w:firstLine="0"/>
              <w:jc w:val="center"/>
              <w:rPr>
                <w:rFonts w:ascii="Garamond" w:eastAsia="Times New Roman" w:hAnsi="Garamond"/>
                <w:b/>
                <w:bCs/>
                <w:spacing w:val="-4"/>
                <w:sz w:val="14"/>
                <w:szCs w:val="14"/>
                <w:lang w:val="sq-AL"/>
              </w:rPr>
            </w:pPr>
            <w:r w:rsidRPr="00AF556F">
              <w:rPr>
                <w:rFonts w:ascii="Garamond" w:eastAsia="Times New Roman" w:hAnsi="Garamond"/>
                <w:b/>
                <w:bCs/>
                <w:spacing w:val="-4"/>
                <w:sz w:val="14"/>
                <w:szCs w:val="14"/>
                <w:lang w:val="sq-AL"/>
              </w:rPr>
              <w:t>SIP. Prekur Vreshtë</w:t>
            </w:r>
            <w:r w:rsidR="00322A9B">
              <w:rPr>
                <w:rFonts w:ascii="Garamond" w:eastAsia="Times New Roman" w:hAnsi="Garamond"/>
                <w:b/>
                <w:bCs/>
                <w:spacing w:val="-4"/>
                <w:sz w:val="14"/>
                <w:szCs w:val="14"/>
                <w:lang w:val="sq-AL"/>
              </w:rPr>
              <w:t xml:space="preserve">    </w:t>
            </w:r>
            <w:r w:rsidRPr="00AF556F">
              <w:rPr>
                <w:rFonts w:ascii="Garamond" w:eastAsia="Times New Roman" w:hAnsi="Garamond"/>
                <w:b/>
                <w:bCs/>
                <w:spacing w:val="-4"/>
                <w:sz w:val="14"/>
                <w:szCs w:val="14"/>
                <w:lang w:val="sq-AL"/>
              </w:rPr>
              <w:t xml:space="preserve">m² </w:t>
            </w:r>
          </w:p>
        </w:tc>
        <w:tc>
          <w:tcPr>
            <w:tcW w:w="880" w:type="dxa"/>
            <w:tcBorders>
              <w:top w:val="single" w:sz="8" w:space="0" w:color="auto"/>
              <w:left w:val="nil"/>
              <w:bottom w:val="single" w:sz="8" w:space="0" w:color="auto"/>
              <w:right w:val="single" w:sz="4" w:space="0" w:color="auto"/>
            </w:tcBorders>
            <w:shd w:val="clear" w:color="auto" w:fill="auto"/>
            <w:vAlign w:val="bottom"/>
            <w:hideMark/>
          </w:tcPr>
          <w:p w:rsidR="00910752" w:rsidRPr="00AF556F" w:rsidRDefault="00910752" w:rsidP="00910752">
            <w:pPr>
              <w:spacing w:after="0" w:line="240" w:lineRule="auto"/>
              <w:ind w:firstLine="0"/>
              <w:jc w:val="center"/>
              <w:rPr>
                <w:rFonts w:ascii="Garamond" w:eastAsia="Times New Roman" w:hAnsi="Garamond"/>
                <w:b/>
                <w:bCs/>
                <w:spacing w:val="-4"/>
                <w:sz w:val="14"/>
                <w:szCs w:val="14"/>
                <w:lang w:val="sq-AL"/>
              </w:rPr>
            </w:pPr>
            <w:r w:rsidRPr="00AF556F">
              <w:rPr>
                <w:rFonts w:ascii="Garamond" w:eastAsia="Times New Roman" w:hAnsi="Garamond"/>
                <w:b/>
                <w:bCs/>
                <w:spacing w:val="-4"/>
                <w:sz w:val="14"/>
                <w:szCs w:val="14"/>
                <w:lang w:val="sq-AL"/>
              </w:rPr>
              <w:t>SIP. Prekur Truall</w:t>
            </w:r>
            <w:r w:rsidR="00322A9B">
              <w:rPr>
                <w:rFonts w:ascii="Garamond" w:eastAsia="Times New Roman" w:hAnsi="Garamond"/>
                <w:b/>
                <w:bCs/>
                <w:spacing w:val="-4"/>
                <w:sz w:val="14"/>
                <w:szCs w:val="14"/>
                <w:lang w:val="sq-AL"/>
              </w:rPr>
              <w:t xml:space="preserve">   </w:t>
            </w:r>
            <w:r w:rsidRPr="00AF556F">
              <w:rPr>
                <w:rFonts w:ascii="Garamond" w:eastAsia="Times New Roman" w:hAnsi="Garamond"/>
                <w:b/>
                <w:bCs/>
                <w:spacing w:val="-4"/>
                <w:sz w:val="14"/>
                <w:szCs w:val="14"/>
                <w:lang w:val="sq-AL"/>
              </w:rPr>
              <w:t xml:space="preserve"> m²</w:t>
            </w:r>
          </w:p>
        </w:tc>
        <w:tc>
          <w:tcPr>
            <w:tcW w:w="840" w:type="dxa"/>
            <w:tcBorders>
              <w:top w:val="single" w:sz="8" w:space="0" w:color="auto"/>
              <w:left w:val="nil"/>
              <w:bottom w:val="single" w:sz="8" w:space="0" w:color="auto"/>
              <w:right w:val="single" w:sz="4" w:space="0" w:color="auto"/>
            </w:tcBorders>
            <w:shd w:val="clear" w:color="auto" w:fill="auto"/>
            <w:vAlign w:val="bottom"/>
            <w:hideMark/>
          </w:tcPr>
          <w:p w:rsidR="00910752" w:rsidRPr="00AF556F" w:rsidRDefault="00910752" w:rsidP="00910752">
            <w:pPr>
              <w:spacing w:after="0" w:line="240" w:lineRule="auto"/>
              <w:ind w:firstLine="0"/>
              <w:jc w:val="center"/>
              <w:rPr>
                <w:rFonts w:ascii="Garamond" w:eastAsia="Times New Roman" w:hAnsi="Garamond"/>
                <w:b/>
                <w:bCs/>
                <w:spacing w:val="-4"/>
                <w:sz w:val="14"/>
                <w:szCs w:val="14"/>
                <w:lang w:val="sq-AL"/>
              </w:rPr>
            </w:pPr>
            <w:r w:rsidRPr="00AF556F">
              <w:rPr>
                <w:rFonts w:ascii="Garamond" w:eastAsia="Times New Roman" w:hAnsi="Garamond"/>
                <w:b/>
                <w:bCs/>
                <w:spacing w:val="-4"/>
                <w:sz w:val="14"/>
                <w:szCs w:val="14"/>
                <w:lang w:val="sq-AL"/>
              </w:rPr>
              <w:t>Çmimi për Arë+ Vreshtë Lekë/m²</w:t>
            </w:r>
          </w:p>
        </w:tc>
        <w:tc>
          <w:tcPr>
            <w:tcW w:w="880" w:type="dxa"/>
            <w:tcBorders>
              <w:top w:val="single" w:sz="8" w:space="0" w:color="auto"/>
              <w:left w:val="nil"/>
              <w:bottom w:val="single" w:sz="8" w:space="0" w:color="auto"/>
              <w:right w:val="single" w:sz="4" w:space="0" w:color="auto"/>
            </w:tcBorders>
            <w:shd w:val="clear" w:color="auto" w:fill="auto"/>
            <w:vAlign w:val="bottom"/>
            <w:hideMark/>
          </w:tcPr>
          <w:p w:rsidR="00910752" w:rsidRPr="00AF556F" w:rsidRDefault="00910752" w:rsidP="00910752">
            <w:pPr>
              <w:spacing w:after="0" w:line="240" w:lineRule="auto"/>
              <w:ind w:firstLine="0"/>
              <w:jc w:val="center"/>
              <w:rPr>
                <w:rFonts w:ascii="Garamond" w:eastAsia="Times New Roman" w:hAnsi="Garamond"/>
                <w:b/>
                <w:bCs/>
                <w:spacing w:val="-4"/>
                <w:sz w:val="14"/>
                <w:szCs w:val="14"/>
                <w:lang w:val="sq-AL"/>
              </w:rPr>
            </w:pPr>
            <w:r w:rsidRPr="00AF556F">
              <w:rPr>
                <w:rFonts w:ascii="Garamond" w:eastAsia="Times New Roman" w:hAnsi="Garamond"/>
                <w:b/>
                <w:bCs/>
                <w:spacing w:val="-4"/>
                <w:sz w:val="14"/>
                <w:szCs w:val="14"/>
                <w:lang w:val="sq-AL"/>
              </w:rPr>
              <w:t>Çmimi për Truall Lekë/m²</w:t>
            </w:r>
          </w:p>
        </w:tc>
        <w:tc>
          <w:tcPr>
            <w:tcW w:w="1522" w:type="dxa"/>
            <w:tcBorders>
              <w:top w:val="single" w:sz="8" w:space="0" w:color="auto"/>
              <w:left w:val="nil"/>
              <w:bottom w:val="single" w:sz="8" w:space="0" w:color="auto"/>
              <w:right w:val="single" w:sz="4" w:space="0" w:color="auto"/>
            </w:tcBorders>
            <w:shd w:val="clear" w:color="auto" w:fill="auto"/>
            <w:vAlign w:val="bottom"/>
            <w:hideMark/>
          </w:tcPr>
          <w:p w:rsidR="00910752" w:rsidRPr="00AF556F" w:rsidRDefault="00910752" w:rsidP="00910752">
            <w:pPr>
              <w:spacing w:after="0" w:line="240" w:lineRule="auto"/>
              <w:ind w:firstLine="0"/>
              <w:jc w:val="center"/>
              <w:rPr>
                <w:rFonts w:ascii="Garamond" w:eastAsia="Times New Roman" w:hAnsi="Garamond"/>
                <w:b/>
                <w:bCs/>
                <w:spacing w:val="-4"/>
                <w:sz w:val="14"/>
                <w:szCs w:val="14"/>
                <w:lang w:val="sq-AL"/>
              </w:rPr>
            </w:pPr>
            <w:r w:rsidRPr="00AF556F">
              <w:rPr>
                <w:rFonts w:ascii="Garamond" w:eastAsia="Times New Roman" w:hAnsi="Garamond"/>
                <w:b/>
                <w:bCs/>
                <w:spacing w:val="-4"/>
                <w:sz w:val="14"/>
                <w:szCs w:val="14"/>
                <w:lang w:val="sq-AL"/>
              </w:rPr>
              <w:t>Vlera</w:t>
            </w:r>
            <w:r w:rsidR="00322A9B">
              <w:rPr>
                <w:rFonts w:ascii="Garamond" w:eastAsia="Times New Roman" w:hAnsi="Garamond"/>
                <w:b/>
                <w:bCs/>
                <w:spacing w:val="-4"/>
                <w:sz w:val="14"/>
                <w:szCs w:val="14"/>
                <w:lang w:val="sq-AL"/>
              </w:rPr>
              <w:t xml:space="preserve"> </w:t>
            </w:r>
            <w:r w:rsidRPr="00AF556F">
              <w:rPr>
                <w:rFonts w:ascii="Garamond" w:eastAsia="Times New Roman" w:hAnsi="Garamond"/>
                <w:b/>
                <w:bCs/>
                <w:spacing w:val="-4"/>
                <w:sz w:val="14"/>
                <w:szCs w:val="14"/>
                <w:lang w:val="sq-AL"/>
              </w:rPr>
              <w:t xml:space="preserve"> (Arë+Vreshtë+Truall)</w:t>
            </w:r>
            <w:r w:rsidR="00322A9B">
              <w:rPr>
                <w:rFonts w:ascii="Garamond" w:eastAsia="Times New Roman" w:hAnsi="Garamond"/>
                <w:b/>
                <w:bCs/>
                <w:spacing w:val="-4"/>
                <w:sz w:val="14"/>
                <w:szCs w:val="14"/>
                <w:lang w:val="sq-AL"/>
              </w:rPr>
              <w:t xml:space="preserve">          </w:t>
            </w:r>
            <w:r w:rsidRPr="00AF556F">
              <w:rPr>
                <w:rFonts w:ascii="Garamond" w:eastAsia="Times New Roman" w:hAnsi="Garamond"/>
                <w:b/>
                <w:bCs/>
                <w:spacing w:val="-4"/>
                <w:sz w:val="14"/>
                <w:szCs w:val="14"/>
                <w:lang w:val="sq-AL"/>
              </w:rPr>
              <w:t xml:space="preserve"> Lekë</w:t>
            </w:r>
          </w:p>
        </w:tc>
        <w:tc>
          <w:tcPr>
            <w:tcW w:w="3758" w:type="dxa"/>
            <w:tcBorders>
              <w:top w:val="single" w:sz="8" w:space="0" w:color="auto"/>
              <w:left w:val="nil"/>
              <w:bottom w:val="single" w:sz="8" w:space="0" w:color="auto"/>
              <w:right w:val="single" w:sz="8" w:space="0" w:color="auto"/>
            </w:tcBorders>
            <w:shd w:val="clear" w:color="auto" w:fill="auto"/>
            <w:noWrap/>
            <w:vAlign w:val="center"/>
            <w:hideMark/>
          </w:tcPr>
          <w:p w:rsidR="00910752" w:rsidRPr="00AF556F" w:rsidRDefault="00910752" w:rsidP="00910752">
            <w:pPr>
              <w:spacing w:after="0" w:line="240" w:lineRule="auto"/>
              <w:ind w:firstLine="0"/>
              <w:jc w:val="center"/>
              <w:rPr>
                <w:rFonts w:ascii="Garamond" w:eastAsia="Times New Roman" w:hAnsi="Garamond"/>
                <w:b/>
                <w:bCs/>
                <w:spacing w:val="-4"/>
                <w:sz w:val="14"/>
                <w:szCs w:val="14"/>
                <w:lang w:val="sq-AL"/>
              </w:rPr>
            </w:pPr>
            <w:r w:rsidRPr="00AF556F">
              <w:rPr>
                <w:rFonts w:ascii="Garamond" w:eastAsia="Times New Roman" w:hAnsi="Garamond"/>
                <w:b/>
                <w:bCs/>
                <w:spacing w:val="-4"/>
                <w:sz w:val="14"/>
                <w:szCs w:val="14"/>
                <w:lang w:val="sq-AL"/>
              </w:rPr>
              <w:t>KONFIRMIM ZVRPP, TIRANË</w:t>
            </w:r>
          </w:p>
        </w:tc>
      </w:tr>
      <w:tr w:rsidR="00910752" w:rsidRPr="00AF556F" w:rsidTr="00201A67">
        <w:trPr>
          <w:trHeight w:val="139"/>
          <w:jc w:val="center"/>
        </w:trPr>
        <w:tc>
          <w:tcPr>
            <w:tcW w:w="383" w:type="dxa"/>
            <w:tcBorders>
              <w:top w:val="nil"/>
              <w:left w:val="single" w:sz="8" w:space="0" w:color="auto"/>
              <w:bottom w:val="nil"/>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1</w:t>
            </w:r>
          </w:p>
        </w:tc>
        <w:tc>
          <w:tcPr>
            <w:tcW w:w="2874" w:type="dxa"/>
            <w:tcBorders>
              <w:top w:val="nil"/>
              <w:left w:val="nil"/>
              <w:bottom w:val="nil"/>
              <w:right w:val="single" w:sz="4" w:space="0" w:color="auto"/>
            </w:tcBorders>
            <w:shd w:val="clear" w:color="auto" w:fill="auto"/>
            <w:vAlign w:val="bottom"/>
            <w:hideMark/>
          </w:tcPr>
          <w:p w:rsidR="00910752" w:rsidRPr="00AF556F" w:rsidRDefault="00910752" w:rsidP="00910752">
            <w:pPr>
              <w:spacing w:after="0" w:line="240" w:lineRule="auto"/>
              <w:ind w:firstLine="0"/>
              <w:jc w:val="left"/>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Reshat Kadri Muça</w:t>
            </w:r>
          </w:p>
        </w:tc>
        <w:tc>
          <w:tcPr>
            <w:tcW w:w="580" w:type="dxa"/>
            <w:tcBorders>
              <w:top w:val="nil"/>
              <w:left w:val="nil"/>
              <w:bottom w:val="nil"/>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3321</w:t>
            </w:r>
          </w:p>
        </w:tc>
        <w:tc>
          <w:tcPr>
            <w:tcW w:w="685" w:type="dxa"/>
            <w:tcBorders>
              <w:top w:val="nil"/>
              <w:left w:val="nil"/>
              <w:bottom w:val="nil"/>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146/3</w:t>
            </w:r>
          </w:p>
        </w:tc>
        <w:tc>
          <w:tcPr>
            <w:tcW w:w="1522" w:type="dxa"/>
            <w:tcBorders>
              <w:top w:val="nil"/>
              <w:left w:val="nil"/>
              <w:bottom w:val="nil"/>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2100</w:t>
            </w:r>
          </w:p>
        </w:tc>
        <w:tc>
          <w:tcPr>
            <w:tcW w:w="840" w:type="dxa"/>
            <w:tcBorders>
              <w:top w:val="nil"/>
              <w:left w:val="nil"/>
              <w:bottom w:val="nil"/>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2100</w:t>
            </w:r>
          </w:p>
        </w:tc>
        <w:tc>
          <w:tcPr>
            <w:tcW w:w="980" w:type="dxa"/>
            <w:tcBorders>
              <w:top w:val="nil"/>
              <w:left w:val="nil"/>
              <w:bottom w:val="nil"/>
              <w:right w:val="single" w:sz="4" w:space="0" w:color="auto"/>
            </w:tcBorders>
            <w:shd w:val="clear" w:color="auto" w:fill="auto"/>
            <w:noWrap/>
            <w:vAlign w:val="bottom"/>
            <w:hideMark/>
          </w:tcPr>
          <w:p w:rsidR="00910752" w:rsidRPr="00AF556F" w:rsidRDefault="00910752" w:rsidP="00910752">
            <w:pPr>
              <w:spacing w:after="0" w:line="240" w:lineRule="auto"/>
              <w:ind w:firstLine="0"/>
              <w:jc w:val="right"/>
              <w:rPr>
                <w:rFonts w:ascii="Garamond" w:eastAsia="Times New Roman" w:hAnsi="Garamond"/>
                <w:color w:val="000000"/>
                <w:spacing w:val="-4"/>
                <w:sz w:val="14"/>
                <w:szCs w:val="14"/>
                <w:lang w:val="sq-AL"/>
              </w:rPr>
            </w:pPr>
            <w:r w:rsidRPr="00AF556F">
              <w:rPr>
                <w:rFonts w:ascii="Garamond" w:eastAsia="Times New Roman" w:hAnsi="Garamond"/>
                <w:color w:val="000000"/>
                <w:spacing w:val="-4"/>
                <w:sz w:val="14"/>
                <w:szCs w:val="14"/>
                <w:lang w:val="sq-AL"/>
              </w:rPr>
              <w:t>0</w:t>
            </w:r>
          </w:p>
        </w:tc>
        <w:tc>
          <w:tcPr>
            <w:tcW w:w="880" w:type="dxa"/>
            <w:tcBorders>
              <w:top w:val="nil"/>
              <w:left w:val="nil"/>
              <w:bottom w:val="nil"/>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w:t>
            </w:r>
          </w:p>
        </w:tc>
        <w:tc>
          <w:tcPr>
            <w:tcW w:w="840" w:type="dxa"/>
            <w:tcBorders>
              <w:top w:val="nil"/>
              <w:left w:val="nil"/>
              <w:bottom w:val="nil"/>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448</w:t>
            </w:r>
          </w:p>
        </w:tc>
        <w:tc>
          <w:tcPr>
            <w:tcW w:w="880" w:type="dxa"/>
            <w:tcBorders>
              <w:top w:val="nil"/>
              <w:left w:val="nil"/>
              <w:bottom w:val="nil"/>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w:t>
            </w:r>
          </w:p>
        </w:tc>
        <w:tc>
          <w:tcPr>
            <w:tcW w:w="1522" w:type="dxa"/>
            <w:tcBorders>
              <w:top w:val="nil"/>
              <w:left w:val="nil"/>
              <w:bottom w:val="nil"/>
              <w:right w:val="single" w:sz="8"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940800</w:t>
            </w:r>
          </w:p>
        </w:tc>
        <w:tc>
          <w:tcPr>
            <w:tcW w:w="3758" w:type="dxa"/>
            <w:tcBorders>
              <w:top w:val="nil"/>
              <w:left w:val="nil"/>
              <w:bottom w:val="single" w:sz="4" w:space="0" w:color="auto"/>
              <w:right w:val="single" w:sz="8" w:space="0" w:color="auto"/>
            </w:tcBorders>
            <w:shd w:val="clear" w:color="auto" w:fill="auto"/>
            <w:vAlign w:val="bottom"/>
            <w:hideMark/>
          </w:tcPr>
          <w:p w:rsidR="00910752" w:rsidRPr="00AF556F" w:rsidRDefault="00910752" w:rsidP="00910752">
            <w:pPr>
              <w:spacing w:after="0" w:line="240" w:lineRule="auto"/>
              <w:ind w:firstLine="0"/>
              <w:jc w:val="left"/>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xml:space="preserve">Konfirm. ZVRPP shkresa </w:t>
            </w:r>
            <w:r w:rsidR="00AF556F">
              <w:rPr>
                <w:rFonts w:ascii="Garamond" w:eastAsia="Times New Roman" w:hAnsi="Garamond"/>
                <w:spacing w:val="-4"/>
                <w:sz w:val="14"/>
                <w:szCs w:val="14"/>
                <w:lang w:val="sq-AL"/>
              </w:rPr>
              <w:t xml:space="preserve">nr. </w:t>
            </w:r>
            <w:r w:rsidRPr="00AF556F">
              <w:rPr>
                <w:rFonts w:ascii="Garamond" w:eastAsia="Times New Roman" w:hAnsi="Garamond"/>
                <w:spacing w:val="-4"/>
                <w:sz w:val="14"/>
                <w:szCs w:val="14"/>
                <w:lang w:val="sq-AL"/>
              </w:rPr>
              <w:t>prot, 29304/1 dt. 24.10.2016</w:t>
            </w:r>
          </w:p>
        </w:tc>
      </w:tr>
      <w:tr w:rsidR="00910752" w:rsidRPr="00AF556F" w:rsidTr="00201A67">
        <w:trPr>
          <w:trHeight w:val="139"/>
          <w:jc w:val="center"/>
        </w:trPr>
        <w:tc>
          <w:tcPr>
            <w:tcW w:w="3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2</w:t>
            </w:r>
          </w:p>
        </w:tc>
        <w:tc>
          <w:tcPr>
            <w:tcW w:w="2874" w:type="dxa"/>
            <w:tcBorders>
              <w:top w:val="single" w:sz="4" w:space="0" w:color="auto"/>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left"/>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Demir Shit Muça</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3321</w:t>
            </w:r>
          </w:p>
        </w:tc>
        <w:tc>
          <w:tcPr>
            <w:tcW w:w="685" w:type="dxa"/>
            <w:tcBorders>
              <w:top w:val="single" w:sz="4" w:space="0" w:color="auto"/>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146/4</w:t>
            </w:r>
          </w:p>
        </w:tc>
        <w:tc>
          <w:tcPr>
            <w:tcW w:w="1522" w:type="dxa"/>
            <w:tcBorders>
              <w:top w:val="single" w:sz="4" w:space="0" w:color="auto"/>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1800</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1800</w:t>
            </w:r>
          </w:p>
        </w:tc>
        <w:tc>
          <w:tcPr>
            <w:tcW w:w="980" w:type="dxa"/>
            <w:tcBorders>
              <w:top w:val="single" w:sz="4" w:space="0" w:color="auto"/>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right"/>
              <w:rPr>
                <w:rFonts w:ascii="Garamond" w:eastAsia="Times New Roman" w:hAnsi="Garamond"/>
                <w:color w:val="000000"/>
                <w:spacing w:val="-4"/>
                <w:sz w:val="14"/>
                <w:szCs w:val="14"/>
                <w:lang w:val="sq-AL"/>
              </w:rPr>
            </w:pPr>
            <w:r w:rsidRPr="00AF556F">
              <w:rPr>
                <w:rFonts w:ascii="Garamond" w:eastAsia="Times New Roman" w:hAnsi="Garamond"/>
                <w:color w:val="000000"/>
                <w:spacing w:val="-4"/>
                <w:sz w:val="14"/>
                <w:szCs w:val="14"/>
                <w:lang w:val="sq-AL"/>
              </w:rPr>
              <w:t>0</w:t>
            </w:r>
          </w:p>
        </w:tc>
        <w:tc>
          <w:tcPr>
            <w:tcW w:w="880" w:type="dxa"/>
            <w:tcBorders>
              <w:top w:val="single" w:sz="4" w:space="0" w:color="auto"/>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448</w:t>
            </w:r>
          </w:p>
        </w:tc>
        <w:tc>
          <w:tcPr>
            <w:tcW w:w="880" w:type="dxa"/>
            <w:tcBorders>
              <w:top w:val="single" w:sz="4" w:space="0" w:color="auto"/>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w:t>
            </w:r>
          </w:p>
        </w:tc>
        <w:tc>
          <w:tcPr>
            <w:tcW w:w="1522" w:type="dxa"/>
            <w:tcBorders>
              <w:top w:val="single" w:sz="4" w:space="0" w:color="auto"/>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806400</w:t>
            </w:r>
          </w:p>
        </w:tc>
        <w:tc>
          <w:tcPr>
            <w:tcW w:w="3758" w:type="dxa"/>
            <w:tcBorders>
              <w:top w:val="nil"/>
              <w:left w:val="nil"/>
              <w:bottom w:val="single" w:sz="4" w:space="0" w:color="auto"/>
              <w:right w:val="single" w:sz="8" w:space="0" w:color="auto"/>
            </w:tcBorders>
            <w:shd w:val="clear" w:color="auto" w:fill="auto"/>
            <w:vAlign w:val="bottom"/>
            <w:hideMark/>
          </w:tcPr>
          <w:p w:rsidR="00910752" w:rsidRPr="00AF556F" w:rsidRDefault="00910752" w:rsidP="00910752">
            <w:pPr>
              <w:spacing w:after="0" w:line="240" w:lineRule="auto"/>
              <w:ind w:firstLine="0"/>
              <w:jc w:val="left"/>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xml:space="preserve">Konfirm. ZVRPP shkresa </w:t>
            </w:r>
            <w:r w:rsidR="00AF556F">
              <w:rPr>
                <w:rFonts w:ascii="Garamond" w:eastAsia="Times New Roman" w:hAnsi="Garamond"/>
                <w:spacing w:val="-4"/>
                <w:sz w:val="14"/>
                <w:szCs w:val="14"/>
                <w:lang w:val="sq-AL"/>
              </w:rPr>
              <w:t xml:space="preserve">nr. </w:t>
            </w:r>
            <w:r w:rsidRPr="00AF556F">
              <w:rPr>
                <w:rFonts w:ascii="Garamond" w:eastAsia="Times New Roman" w:hAnsi="Garamond"/>
                <w:spacing w:val="-4"/>
                <w:sz w:val="14"/>
                <w:szCs w:val="14"/>
                <w:lang w:val="sq-AL"/>
              </w:rPr>
              <w:t>prot, 29304/1 dt. 24.10.2016</w:t>
            </w:r>
          </w:p>
        </w:tc>
      </w:tr>
      <w:tr w:rsidR="00910752" w:rsidRPr="00AF556F" w:rsidTr="00201A67">
        <w:trPr>
          <w:trHeight w:val="139"/>
          <w:jc w:val="center"/>
        </w:trPr>
        <w:tc>
          <w:tcPr>
            <w:tcW w:w="383" w:type="dxa"/>
            <w:tcBorders>
              <w:top w:val="nil"/>
              <w:left w:val="single" w:sz="4" w:space="0" w:color="auto"/>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3</w:t>
            </w:r>
          </w:p>
        </w:tc>
        <w:tc>
          <w:tcPr>
            <w:tcW w:w="2874" w:type="dxa"/>
            <w:tcBorders>
              <w:top w:val="nil"/>
              <w:left w:val="nil"/>
              <w:bottom w:val="single" w:sz="4" w:space="0" w:color="auto"/>
              <w:right w:val="single" w:sz="4" w:space="0" w:color="auto"/>
            </w:tcBorders>
            <w:shd w:val="clear" w:color="auto" w:fill="auto"/>
            <w:vAlign w:val="bottom"/>
            <w:hideMark/>
          </w:tcPr>
          <w:p w:rsidR="00910752" w:rsidRPr="00AF556F" w:rsidRDefault="00910752" w:rsidP="00910752">
            <w:pPr>
              <w:spacing w:after="0" w:line="240" w:lineRule="auto"/>
              <w:ind w:firstLine="0"/>
              <w:jc w:val="left"/>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Ali Shit Muça</w:t>
            </w:r>
          </w:p>
        </w:tc>
        <w:tc>
          <w:tcPr>
            <w:tcW w:w="5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3321</w:t>
            </w:r>
          </w:p>
        </w:tc>
        <w:tc>
          <w:tcPr>
            <w:tcW w:w="685"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146/5</w:t>
            </w:r>
          </w:p>
        </w:tc>
        <w:tc>
          <w:tcPr>
            <w:tcW w:w="1522"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2584</w:t>
            </w:r>
          </w:p>
        </w:tc>
        <w:tc>
          <w:tcPr>
            <w:tcW w:w="84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2584</w:t>
            </w:r>
          </w:p>
        </w:tc>
        <w:tc>
          <w:tcPr>
            <w:tcW w:w="9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right"/>
              <w:rPr>
                <w:rFonts w:ascii="Garamond" w:eastAsia="Times New Roman" w:hAnsi="Garamond"/>
                <w:color w:val="000000"/>
                <w:spacing w:val="-4"/>
                <w:sz w:val="14"/>
                <w:szCs w:val="14"/>
                <w:lang w:val="sq-AL"/>
              </w:rPr>
            </w:pPr>
            <w:r w:rsidRPr="00AF556F">
              <w:rPr>
                <w:rFonts w:ascii="Garamond" w:eastAsia="Times New Roman" w:hAnsi="Garamond"/>
                <w:color w:val="000000"/>
                <w:spacing w:val="-4"/>
                <w:sz w:val="14"/>
                <w:szCs w:val="14"/>
                <w:lang w:val="sq-AL"/>
              </w:rPr>
              <w:t>0</w:t>
            </w:r>
          </w:p>
        </w:tc>
        <w:tc>
          <w:tcPr>
            <w:tcW w:w="8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w:t>
            </w:r>
          </w:p>
        </w:tc>
        <w:tc>
          <w:tcPr>
            <w:tcW w:w="84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448</w:t>
            </w:r>
          </w:p>
        </w:tc>
        <w:tc>
          <w:tcPr>
            <w:tcW w:w="8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w:t>
            </w:r>
          </w:p>
        </w:tc>
        <w:tc>
          <w:tcPr>
            <w:tcW w:w="1522"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1157632</w:t>
            </w:r>
          </w:p>
        </w:tc>
        <w:tc>
          <w:tcPr>
            <w:tcW w:w="3758" w:type="dxa"/>
            <w:tcBorders>
              <w:top w:val="nil"/>
              <w:left w:val="nil"/>
              <w:bottom w:val="single" w:sz="4" w:space="0" w:color="auto"/>
              <w:right w:val="single" w:sz="8" w:space="0" w:color="auto"/>
            </w:tcBorders>
            <w:shd w:val="clear" w:color="auto" w:fill="auto"/>
            <w:vAlign w:val="bottom"/>
            <w:hideMark/>
          </w:tcPr>
          <w:p w:rsidR="00910752" w:rsidRPr="00AF556F" w:rsidRDefault="00910752" w:rsidP="00910752">
            <w:pPr>
              <w:spacing w:after="0" w:line="240" w:lineRule="auto"/>
              <w:ind w:firstLine="0"/>
              <w:jc w:val="left"/>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xml:space="preserve">Konfirm. ZVRPP shkresa </w:t>
            </w:r>
            <w:r w:rsidR="00AF556F">
              <w:rPr>
                <w:rFonts w:ascii="Garamond" w:eastAsia="Times New Roman" w:hAnsi="Garamond"/>
                <w:spacing w:val="-4"/>
                <w:sz w:val="14"/>
                <w:szCs w:val="14"/>
                <w:lang w:val="sq-AL"/>
              </w:rPr>
              <w:t xml:space="preserve">nr. </w:t>
            </w:r>
            <w:r w:rsidRPr="00AF556F">
              <w:rPr>
                <w:rFonts w:ascii="Garamond" w:eastAsia="Times New Roman" w:hAnsi="Garamond"/>
                <w:spacing w:val="-4"/>
                <w:sz w:val="14"/>
                <w:szCs w:val="14"/>
                <w:lang w:val="sq-AL"/>
              </w:rPr>
              <w:t>prot, 29304/1 dt. 24.10.2016</w:t>
            </w:r>
          </w:p>
        </w:tc>
      </w:tr>
      <w:tr w:rsidR="00910752" w:rsidRPr="00AF556F" w:rsidTr="00201A67">
        <w:trPr>
          <w:trHeight w:val="139"/>
          <w:jc w:val="center"/>
        </w:trPr>
        <w:tc>
          <w:tcPr>
            <w:tcW w:w="383" w:type="dxa"/>
            <w:tcBorders>
              <w:top w:val="nil"/>
              <w:left w:val="single" w:sz="4" w:space="0" w:color="auto"/>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4</w:t>
            </w:r>
          </w:p>
        </w:tc>
        <w:tc>
          <w:tcPr>
            <w:tcW w:w="2874" w:type="dxa"/>
            <w:tcBorders>
              <w:top w:val="nil"/>
              <w:left w:val="nil"/>
              <w:bottom w:val="single" w:sz="4" w:space="0" w:color="auto"/>
              <w:right w:val="single" w:sz="4" w:space="0" w:color="auto"/>
            </w:tcBorders>
            <w:shd w:val="clear" w:color="auto" w:fill="auto"/>
            <w:vAlign w:val="bottom"/>
            <w:hideMark/>
          </w:tcPr>
          <w:p w:rsidR="00910752" w:rsidRPr="00AF556F" w:rsidRDefault="00910752" w:rsidP="00910752">
            <w:pPr>
              <w:spacing w:after="0" w:line="240" w:lineRule="auto"/>
              <w:ind w:firstLine="0"/>
              <w:jc w:val="left"/>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Beram Beqir Muça</w:t>
            </w:r>
          </w:p>
        </w:tc>
        <w:tc>
          <w:tcPr>
            <w:tcW w:w="5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3321</w:t>
            </w:r>
          </w:p>
        </w:tc>
        <w:tc>
          <w:tcPr>
            <w:tcW w:w="685"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146/9</w:t>
            </w:r>
          </w:p>
        </w:tc>
        <w:tc>
          <w:tcPr>
            <w:tcW w:w="1522"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2250</w:t>
            </w:r>
          </w:p>
        </w:tc>
        <w:tc>
          <w:tcPr>
            <w:tcW w:w="84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0</w:t>
            </w:r>
          </w:p>
        </w:tc>
        <w:tc>
          <w:tcPr>
            <w:tcW w:w="9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2250</w:t>
            </w:r>
          </w:p>
        </w:tc>
        <w:tc>
          <w:tcPr>
            <w:tcW w:w="8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w:t>
            </w:r>
          </w:p>
        </w:tc>
        <w:tc>
          <w:tcPr>
            <w:tcW w:w="84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448</w:t>
            </w:r>
          </w:p>
        </w:tc>
        <w:tc>
          <w:tcPr>
            <w:tcW w:w="8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w:t>
            </w:r>
          </w:p>
        </w:tc>
        <w:tc>
          <w:tcPr>
            <w:tcW w:w="1522"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1008000</w:t>
            </w:r>
          </w:p>
        </w:tc>
        <w:tc>
          <w:tcPr>
            <w:tcW w:w="3758" w:type="dxa"/>
            <w:tcBorders>
              <w:top w:val="nil"/>
              <w:left w:val="nil"/>
              <w:bottom w:val="single" w:sz="4" w:space="0" w:color="auto"/>
              <w:right w:val="single" w:sz="8" w:space="0" w:color="auto"/>
            </w:tcBorders>
            <w:shd w:val="clear" w:color="auto" w:fill="auto"/>
            <w:vAlign w:val="bottom"/>
            <w:hideMark/>
          </w:tcPr>
          <w:p w:rsidR="00910752" w:rsidRPr="00AF556F" w:rsidRDefault="00910752" w:rsidP="00910752">
            <w:pPr>
              <w:spacing w:after="0" w:line="240" w:lineRule="auto"/>
              <w:ind w:firstLine="0"/>
              <w:jc w:val="left"/>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xml:space="preserve">Konfirm. ZVRPP shkresa </w:t>
            </w:r>
            <w:r w:rsidR="00AF556F">
              <w:rPr>
                <w:rFonts w:ascii="Garamond" w:eastAsia="Times New Roman" w:hAnsi="Garamond"/>
                <w:spacing w:val="-4"/>
                <w:sz w:val="14"/>
                <w:szCs w:val="14"/>
                <w:lang w:val="sq-AL"/>
              </w:rPr>
              <w:t xml:space="preserve">nr. </w:t>
            </w:r>
            <w:r w:rsidRPr="00AF556F">
              <w:rPr>
                <w:rFonts w:ascii="Garamond" w:eastAsia="Times New Roman" w:hAnsi="Garamond"/>
                <w:spacing w:val="-4"/>
                <w:sz w:val="14"/>
                <w:szCs w:val="14"/>
                <w:lang w:val="sq-AL"/>
              </w:rPr>
              <w:t>prot, 29304/1 dt. 24.10.2016</w:t>
            </w:r>
          </w:p>
        </w:tc>
      </w:tr>
      <w:tr w:rsidR="00910752" w:rsidRPr="00AF556F" w:rsidTr="00201A67">
        <w:trPr>
          <w:trHeight w:val="139"/>
          <w:jc w:val="center"/>
        </w:trPr>
        <w:tc>
          <w:tcPr>
            <w:tcW w:w="383" w:type="dxa"/>
            <w:tcBorders>
              <w:top w:val="single" w:sz="8" w:space="0" w:color="auto"/>
              <w:left w:val="single" w:sz="8" w:space="0" w:color="auto"/>
              <w:bottom w:val="nil"/>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5</w:t>
            </w:r>
          </w:p>
        </w:tc>
        <w:tc>
          <w:tcPr>
            <w:tcW w:w="2874" w:type="dxa"/>
            <w:tcBorders>
              <w:top w:val="nil"/>
              <w:left w:val="nil"/>
              <w:bottom w:val="single" w:sz="4" w:space="0" w:color="auto"/>
              <w:right w:val="single" w:sz="4" w:space="0" w:color="auto"/>
            </w:tcBorders>
            <w:shd w:val="clear" w:color="auto" w:fill="auto"/>
            <w:vAlign w:val="bottom"/>
            <w:hideMark/>
          </w:tcPr>
          <w:p w:rsidR="00910752" w:rsidRPr="00AF556F" w:rsidRDefault="00910752" w:rsidP="00910752">
            <w:pPr>
              <w:spacing w:after="0" w:line="240" w:lineRule="auto"/>
              <w:ind w:firstLine="0"/>
              <w:jc w:val="left"/>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Nezir Beqir Muça</w:t>
            </w:r>
          </w:p>
        </w:tc>
        <w:tc>
          <w:tcPr>
            <w:tcW w:w="5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3321</w:t>
            </w:r>
          </w:p>
        </w:tc>
        <w:tc>
          <w:tcPr>
            <w:tcW w:w="685"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146/7</w:t>
            </w:r>
          </w:p>
        </w:tc>
        <w:tc>
          <w:tcPr>
            <w:tcW w:w="1522"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3010</w:t>
            </w:r>
          </w:p>
        </w:tc>
        <w:tc>
          <w:tcPr>
            <w:tcW w:w="84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0</w:t>
            </w:r>
          </w:p>
        </w:tc>
        <w:tc>
          <w:tcPr>
            <w:tcW w:w="9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3010</w:t>
            </w:r>
          </w:p>
        </w:tc>
        <w:tc>
          <w:tcPr>
            <w:tcW w:w="8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w:t>
            </w:r>
          </w:p>
        </w:tc>
        <w:tc>
          <w:tcPr>
            <w:tcW w:w="84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448</w:t>
            </w:r>
          </w:p>
        </w:tc>
        <w:tc>
          <w:tcPr>
            <w:tcW w:w="8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w:t>
            </w:r>
          </w:p>
        </w:tc>
        <w:tc>
          <w:tcPr>
            <w:tcW w:w="1522"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1348480</w:t>
            </w:r>
          </w:p>
        </w:tc>
        <w:tc>
          <w:tcPr>
            <w:tcW w:w="3758" w:type="dxa"/>
            <w:tcBorders>
              <w:top w:val="nil"/>
              <w:left w:val="nil"/>
              <w:bottom w:val="single" w:sz="4" w:space="0" w:color="auto"/>
              <w:right w:val="single" w:sz="8" w:space="0" w:color="auto"/>
            </w:tcBorders>
            <w:shd w:val="clear" w:color="auto" w:fill="auto"/>
            <w:vAlign w:val="bottom"/>
            <w:hideMark/>
          </w:tcPr>
          <w:p w:rsidR="00910752" w:rsidRPr="00AF556F" w:rsidRDefault="00910752" w:rsidP="00910752">
            <w:pPr>
              <w:spacing w:after="0" w:line="240" w:lineRule="auto"/>
              <w:ind w:firstLine="0"/>
              <w:jc w:val="left"/>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xml:space="preserve">Konfirm. ZVRPP shkresa </w:t>
            </w:r>
            <w:r w:rsidR="00AF556F">
              <w:rPr>
                <w:rFonts w:ascii="Garamond" w:eastAsia="Times New Roman" w:hAnsi="Garamond"/>
                <w:spacing w:val="-4"/>
                <w:sz w:val="14"/>
                <w:szCs w:val="14"/>
                <w:lang w:val="sq-AL"/>
              </w:rPr>
              <w:t xml:space="preserve">nr. </w:t>
            </w:r>
            <w:r w:rsidRPr="00AF556F">
              <w:rPr>
                <w:rFonts w:ascii="Garamond" w:eastAsia="Times New Roman" w:hAnsi="Garamond"/>
                <w:spacing w:val="-4"/>
                <w:sz w:val="14"/>
                <w:szCs w:val="14"/>
                <w:lang w:val="sq-AL"/>
              </w:rPr>
              <w:t>prot, 29304/1 dt. 24.10.2016</w:t>
            </w:r>
          </w:p>
        </w:tc>
      </w:tr>
      <w:tr w:rsidR="00910752" w:rsidRPr="00AF556F" w:rsidTr="00201A67">
        <w:trPr>
          <w:trHeight w:val="139"/>
          <w:jc w:val="center"/>
        </w:trPr>
        <w:tc>
          <w:tcPr>
            <w:tcW w:w="3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6</w:t>
            </w:r>
          </w:p>
        </w:tc>
        <w:tc>
          <w:tcPr>
            <w:tcW w:w="2874" w:type="dxa"/>
            <w:tcBorders>
              <w:top w:val="nil"/>
              <w:left w:val="nil"/>
              <w:bottom w:val="single" w:sz="4" w:space="0" w:color="auto"/>
              <w:right w:val="single" w:sz="4" w:space="0" w:color="auto"/>
            </w:tcBorders>
            <w:shd w:val="clear" w:color="auto" w:fill="auto"/>
            <w:vAlign w:val="bottom"/>
            <w:hideMark/>
          </w:tcPr>
          <w:p w:rsidR="00910752" w:rsidRPr="00AF556F" w:rsidRDefault="00910752" w:rsidP="00910752">
            <w:pPr>
              <w:spacing w:after="0" w:line="240" w:lineRule="auto"/>
              <w:ind w:firstLine="0"/>
              <w:jc w:val="left"/>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Qamil Beqir Muça</w:t>
            </w:r>
          </w:p>
        </w:tc>
        <w:tc>
          <w:tcPr>
            <w:tcW w:w="5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3321</w:t>
            </w:r>
          </w:p>
        </w:tc>
        <w:tc>
          <w:tcPr>
            <w:tcW w:w="685"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146/8</w:t>
            </w:r>
          </w:p>
        </w:tc>
        <w:tc>
          <w:tcPr>
            <w:tcW w:w="1522"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2300</w:t>
            </w:r>
          </w:p>
        </w:tc>
        <w:tc>
          <w:tcPr>
            <w:tcW w:w="84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0</w:t>
            </w:r>
          </w:p>
        </w:tc>
        <w:tc>
          <w:tcPr>
            <w:tcW w:w="9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2300</w:t>
            </w:r>
          </w:p>
        </w:tc>
        <w:tc>
          <w:tcPr>
            <w:tcW w:w="8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w:t>
            </w:r>
          </w:p>
        </w:tc>
        <w:tc>
          <w:tcPr>
            <w:tcW w:w="84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448</w:t>
            </w:r>
          </w:p>
        </w:tc>
        <w:tc>
          <w:tcPr>
            <w:tcW w:w="8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w:t>
            </w:r>
          </w:p>
        </w:tc>
        <w:tc>
          <w:tcPr>
            <w:tcW w:w="1522"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1030400</w:t>
            </w:r>
          </w:p>
        </w:tc>
        <w:tc>
          <w:tcPr>
            <w:tcW w:w="3758" w:type="dxa"/>
            <w:tcBorders>
              <w:top w:val="nil"/>
              <w:left w:val="nil"/>
              <w:bottom w:val="single" w:sz="4" w:space="0" w:color="auto"/>
              <w:right w:val="single" w:sz="8" w:space="0" w:color="auto"/>
            </w:tcBorders>
            <w:shd w:val="clear" w:color="auto" w:fill="auto"/>
            <w:vAlign w:val="bottom"/>
            <w:hideMark/>
          </w:tcPr>
          <w:p w:rsidR="00910752" w:rsidRPr="00AF556F" w:rsidRDefault="00910752" w:rsidP="00910752">
            <w:pPr>
              <w:spacing w:after="0" w:line="240" w:lineRule="auto"/>
              <w:ind w:firstLine="0"/>
              <w:jc w:val="left"/>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xml:space="preserve">Konfirm. ZVRPP shkresa </w:t>
            </w:r>
            <w:r w:rsidR="00AF556F">
              <w:rPr>
                <w:rFonts w:ascii="Garamond" w:eastAsia="Times New Roman" w:hAnsi="Garamond"/>
                <w:spacing w:val="-4"/>
                <w:sz w:val="14"/>
                <w:szCs w:val="14"/>
                <w:lang w:val="sq-AL"/>
              </w:rPr>
              <w:t xml:space="preserve">nr. </w:t>
            </w:r>
            <w:r w:rsidRPr="00AF556F">
              <w:rPr>
                <w:rFonts w:ascii="Garamond" w:eastAsia="Times New Roman" w:hAnsi="Garamond"/>
                <w:spacing w:val="-4"/>
                <w:sz w:val="14"/>
                <w:szCs w:val="14"/>
                <w:lang w:val="sq-AL"/>
              </w:rPr>
              <w:t>prot, 29304/1 dt. 24.10.2016</w:t>
            </w:r>
          </w:p>
        </w:tc>
      </w:tr>
      <w:tr w:rsidR="00910752" w:rsidRPr="00AF556F" w:rsidTr="00201A67">
        <w:trPr>
          <w:trHeight w:val="139"/>
          <w:jc w:val="center"/>
        </w:trPr>
        <w:tc>
          <w:tcPr>
            <w:tcW w:w="383" w:type="dxa"/>
            <w:tcBorders>
              <w:top w:val="nil"/>
              <w:left w:val="single" w:sz="4" w:space="0" w:color="auto"/>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7</w:t>
            </w:r>
          </w:p>
        </w:tc>
        <w:tc>
          <w:tcPr>
            <w:tcW w:w="2874" w:type="dxa"/>
            <w:tcBorders>
              <w:top w:val="nil"/>
              <w:left w:val="nil"/>
              <w:bottom w:val="single" w:sz="4" w:space="0" w:color="auto"/>
              <w:right w:val="single" w:sz="4" w:space="0" w:color="auto"/>
            </w:tcBorders>
            <w:shd w:val="clear" w:color="auto" w:fill="auto"/>
            <w:vAlign w:val="bottom"/>
            <w:hideMark/>
          </w:tcPr>
          <w:p w:rsidR="00910752" w:rsidRPr="00AF556F" w:rsidRDefault="00910752" w:rsidP="00910752">
            <w:pPr>
              <w:spacing w:after="0" w:line="240" w:lineRule="auto"/>
              <w:ind w:firstLine="0"/>
              <w:jc w:val="left"/>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Shaban Beram Muça</w:t>
            </w:r>
          </w:p>
        </w:tc>
        <w:tc>
          <w:tcPr>
            <w:tcW w:w="5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3321</w:t>
            </w:r>
          </w:p>
        </w:tc>
        <w:tc>
          <w:tcPr>
            <w:tcW w:w="685"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146/2</w:t>
            </w:r>
          </w:p>
        </w:tc>
        <w:tc>
          <w:tcPr>
            <w:tcW w:w="1522"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1507</w:t>
            </w:r>
          </w:p>
        </w:tc>
        <w:tc>
          <w:tcPr>
            <w:tcW w:w="84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1507</w:t>
            </w:r>
          </w:p>
        </w:tc>
        <w:tc>
          <w:tcPr>
            <w:tcW w:w="9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right"/>
              <w:rPr>
                <w:rFonts w:ascii="Garamond" w:eastAsia="Times New Roman" w:hAnsi="Garamond"/>
                <w:color w:val="000000"/>
                <w:spacing w:val="-4"/>
                <w:sz w:val="14"/>
                <w:szCs w:val="14"/>
                <w:lang w:val="sq-AL"/>
              </w:rPr>
            </w:pPr>
            <w:r w:rsidRPr="00AF556F">
              <w:rPr>
                <w:rFonts w:ascii="Garamond" w:eastAsia="Times New Roman" w:hAnsi="Garamond"/>
                <w:color w:val="000000"/>
                <w:spacing w:val="-4"/>
                <w:sz w:val="14"/>
                <w:szCs w:val="14"/>
                <w:lang w:val="sq-AL"/>
              </w:rPr>
              <w:t>0</w:t>
            </w:r>
          </w:p>
        </w:tc>
        <w:tc>
          <w:tcPr>
            <w:tcW w:w="8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w:t>
            </w:r>
          </w:p>
        </w:tc>
        <w:tc>
          <w:tcPr>
            <w:tcW w:w="84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448</w:t>
            </w:r>
          </w:p>
        </w:tc>
        <w:tc>
          <w:tcPr>
            <w:tcW w:w="8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w:t>
            </w:r>
          </w:p>
        </w:tc>
        <w:tc>
          <w:tcPr>
            <w:tcW w:w="1522"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675136</w:t>
            </w:r>
          </w:p>
        </w:tc>
        <w:tc>
          <w:tcPr>
            <w:tcW w:w="3758" w:type="dxa"/>
            <w:tcBorders>
              <w:top w:val="nil"/>
              <w:left w:val="nil"/>
              <w:bottom w:val="single" w:sz="4" w:space="0" w:color="auto"/>
              <w:right w:val="single" w:sz="8" w:space="0" w:color="auto"/>
            </w:tcBorders>
            <w:shd w:val="clear" w:color="auto" w:fill="auto"/>
            <w:vAlign w:val="bottom"/>
            <w:hideMark/>
          </w:tcPr>
          <w:p w:rsidR="00910752" w:rsidRPr="00AF556F" w:rsidRDefault="00910752" w:rsidP="00910752">
            <w:pPr>
              <w:spacing w:after="0" w:line="240" w:lineRule="auto"/>
              <w:ind w:firstLine="0"/>
              <w:jc w:val="left"/>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xml:space="preserve">Konfirm. ZVRPP shkresa </w:t>
            </w:r>
            <w:r w:rsidR="00AF556F">
              <w:rPr>
                <w:rFonts w:ascii="Garamond" w:eastAsia="Times New Roman" w:hAnsi="Garamond"/>
                <w:spacing w:val="-4"/>
                <w:sz w:val="14"/>
                <w:szCs w:val="14"/>
                <w:lang w:val="sq-AL"/>
              </w:rPr>
              <w:t xml:space="preserve">nr. </w:t>
            </w:r>
            <w:r w:rsidRPr="00AF556F">
              <w:rPr>
                <w:rFonts w:ascii="Garamond" w:eastAsia="Times New Roman" w:hAnsi="Garamond"/>
                <w:spacing w:val="-4"/>
                <w:sz w:val="14"/>
                <w:szCs w:val="14"/>
                <w:lang w:val="sq-AL"/>
              </w:rPr>
              <w:t>prot, 29304/1 dt. 24.10.2016</w:t>
            </w:r>
          </w:p>
        </w:tc>
      </w:tr>
      <w:tr w:rsidR="00910752" w:rsidRPr="00AF556F" w:rsidTr="00201A67">
        <w:trPr>
          <w:trHeight w:val="139"/>
          <w:jc w:val="center"/>
        </w:trPr>
        <w:tc>
          <w:tcPr>
            <w:tcW w:w="383" w:type="dxa"/>
            <w:tcBorders>
              <w:top w:val="nil"/>
              <w:left w:val="single" w:sz="4" w:space="0" w:color="auto"/>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8</w:t>
            </w:r>
          </w:p>
        </w:tc>
        <w:tc>
          <w:tcPr>
            <w:tcW w:w="2874" w:type="dxa"/>
            <w:tcBorders>
              <w:top w:val="nil"/>
              <w:left w:val="nil"/>
              <w:bottom w:val="single" w:sz="4" w:space="0" w:color="auto"/>
              <w:right w:val="single" w:sz="4" w:space="0" w:color="auto"/>
            </w:tcBorders>
            <w:shd w:val="clear" w:color="auto" w:fill="auto"/>
            <w:vAlign w:val="bottom"/>
            <w:hideMark/>
          </w:tcPr>
          <w:p w:rsidR="00910752" w:rsidRPr="00AF556F" w:rsidRDefault="00910752" w:rsidP="00910752">
            <w:pPr>
              <w:spacing w:after="0" w:line="240" w:lineRule="auto"/>
              <w:ind w:firstLine="0"/>
              <w:jc w:val="left"/>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Harif Vesel Vladi</w:t>
            </w:r>
          </w:p>
        </w:tc>
        <w:tc>
          <w:tcPr>
            <w:tcW w:w="5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3321</w:t>
            </w:r>
          </w:p>
        </w:tc>
        <w:tc>
          <w:tcPr>
            <w:tcW w:w="685"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144/8</w:t>
            </w:r>
          </w:p>
        </w:tc>
        <w:tc>
          <w:tcPr>
            <w:tcW w:w="1522"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2000</w:t>
            </w:r>
          </w:p>
        </w:tc>
        <w:tc>
          <w:tcPr>
            <w:tcW w:w="84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2000</w:t>
            </w:r>
          </w:p>
        </w:tc>
        <w:tc>
          <w:tcPr>
            <w:tcW w:w="9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right"/>
              <w:rPr>
                <w:rFonts w:ascii="Garamond" w:eastAsia="Times New Roman" w:hAnsi="Garamond"/>
                <w:color w:val="000000"/>
                <w:spacing w:val="-4"/>
                <w:sz w:val="14"/>
                <w:szCs w:val="14"/>
                <w:lang w:val="sq-AL"/>
              </w:rPr>
            </w:pPr>
            <w:r w:rsidRPr="00AF556F">
              <w:rPr>
                <w:rFonts w:ascii="Garamond" w:eastAsia="Times New Roman" w:hAnsi="Garamond"/>
                <w:color w:val="000000"/>
                <w:spacing w:val="-4"/>
                <w:sz w:val="14"/>
                <w:szCs w:val="14"/>
                <w:lang w:val="sq-AL"/>
              </w:rPr>
              <w:t>0</w:t>
            </w:r>
          </w:p>
        </w:tc>
        <w:tc>
          <w:tcPr>
            <w:tcW w:w="8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w:t>
            </w:r>
          </w:p>
        </w:tc>
        <w:tc>
          <w:tcPr>
            <w:tcW w:w="84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448</w:t>
            </w:r>
          </w:p>
        </w:tc>
        <w:tc>
          <w:tcPr>
            <w:tcW w:w="8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w:t>
            </w:r>
          </w:p>
        </w:tc>
        <w:tc>
          <w:tcPr>
            <w:tcW w:w="1522"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896000</w:t>
            </w:r>
          </w:p>
        </w:tc>
        <w:tc>
          <w:tcPr>
            <w:tcW w:w="3758" w:type="dxa"/>
            <w:tcBorders>
              <w:top w:val="nil"/>
              <w:left w:val="nil"/>
              <w:bottom w:val="single" w:sz="4" w:space="0" w:color="auto"/>
              <w:right w:val="single" w:sz="8" w:space="0" w:color="auto"/>
            </w:tcBorders>
            <w:shd w:val="clear" w:color="auto" w:fill="auto"/>
            <w:vAlign w:val="bottom"/>
            <w:hideMark/>
          </w:tcPr>
          <w:p w:rsidR="00910752" w:rsidRPr="00AF556F" w:rsidRDefault="00910752" w:rsidP="00910752">
            <w:pPr>
              <w:spacing w:after="0" w:line="240" w:lineRule="auto"/>
              <w:ind w:firstLine="0"/>
              <w:jc w:val="left"/>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xml:space="preserve">Konfirm. ZVRPP shkresat </w:t>
            </w:r>
            <w:r w:rsidR="00AF556F">
              <w:rPr>
                <w:rFonts w:ascii="Garamond" w:eastAsia="Times New Roman" w:hAnsi="Garamond"/>
                <w:spacing w:val="-4"/>
                <w:sz w:val="14"/>
                <w:szCs w:val="14"/>
                <w:lang w:val="sq-AL"/>
              </w:rPr>
              <w:t xml:space="preserve">nr. </w:t>
            </w:r>
            <w:r w:rsidRPr="00AF556F">
              <w:rPr>
                <w:rFonts w:ascii="Garamond" w:eastAsia="Times New Roman" w:hAnsi="Garamond"/>
                <w:spacing w:val="-4"/>
                <w:sz w:val="14"/>
                <w:szCs w:val="14"/>
                <w:lang w:val="sq-AL"/>
              </w:rPr>
              <w:t xml:space="preserve">prot, 29304/1 dt. 24.10.2016d dhe </w:t>
            </w:r>
            <w:r w:rsidR="00AF556F">
              <w:rPr>
                <w:rFonts w:ascii="Garamond" w:eastAsia="Times New Roman" w:hAnsi="Garamond"/>
                <w:spacing w:val="-4"/>
                <w:sz w:val="14"/>
                <w:szCs w:val="14"/>
                <w:lang w:val="sq-AL"/>
              </w:rPr>
              <w:t xml:space="preserve">nr. </w:t>
            </w:r>
            <w:r w:rsidRPr="00AF556F">
              <w:rPr>
                <w:rFonts w:ascii="Garamond" w:eastAsia="Times New Roman" w:hAnsi="Garamond"/>
                <w:spacing w:val="-4"/>
                <w:sz w:val="14"/>
                <w:szCs w:val="14"/>
                <w:lang w:val="sq-AL"/>
              </w:rPr>
              <w:t>prot, 29304/3 dt. 17.11.2016</w:t>
            </w:r>
          </w:p>
        </w:tc>
      </w:tr>
      <w:tr w:rsidR="00910752" w:rsidRPr="00AF556F" w:rsidTr="00201A67">
        <w:trPr>
          <w:trHeight w:val="139"/>
          <w:jc w:val="center"/>
        </w:trPr>
        <w:tc>
          <w:tcPr>
            <w:tcW w:w="383" w:type="dxa"/>
            <w:tcBorders>
              <w:top w:val="nil"/>
              <w:left w:val="single" w:sz="4" w:space="0" w:color="auto"/>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9</w:t>
            </w:r>
          </w:p>
        </w:tc>
        <w:tc>
          <w:tcPr>
            <w:tcW w:w="2874" w:type="dxa"/>
            <w:tcBorders>
              <w:top w:val="nil"/>
              <w:left w:val="nil"/>
              <w:bottom w:val="single" w:sz="4" w:space="0" w:color="auto"/>
              <w:right w:val="single" w:sz="4" w:space="0" w:color="auto"/>
            </w:tcBorders>
            <w:shd w:val="clear" w:color="auto" w:fill="auto"/>
            <w:vAlign w:val="bottom"/>
            <w:hideMark/>
          </w:tcPr>
          <w:p w:rsidR="00910752" w:rsidRPr="00AF556F" w:rsidRDefault="00910752" w:rsidP="00910752">
            <w:pPr>
              <w:spacing w:after="0" w:line="240" w:lineRule="auto"/>
              <w:ind w:firstLine="0"/>
              <w:jc w:val="left"/>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Shtet</w:t>
            </w:r>
          </w:p>
        </w:tc>
        <w:tc>
          <w:tcPr>
            <w:tcW w:w="5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3321</w:t>
            </w:r>
          </w:p>
        </w:tc>
        <w:tc>
          <w:tcPr>
            <w:tcW w:w="685"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146/6</w:t>
            </w:r>
          </w:p>
        </w:tc>
        <w:tc>
          <w:tcPr>
            <w:tcW w:w="1522"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2430</w:t>
            </w:r>
          </w:p>
        </w:tc>
        <w:tc>
          <w:tcPr>
            <w:tcW w:w="84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2430</w:t>
            </w:r>
          </w:p>
        </w:tc>
        <w:tc>
          <w:tcPr>
            <w:tcW w:w="9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right"/>
              <w:rPr>
                <w:rFonts w:ascii="Garamond" w:eastAsia="Times New Roman" w:hAnsi="Garamond"/>
                <w:color w:val="000000"/>
                <w:spacing w:val="-4"/>
                <w:sz w:val="14"/>
                <w:szCs w:val="14"/>
                <w:lang w:val="sq-AL"/>
              </w:rPr>
            </w:pPr>
            <w:r w:rsidRPr="00AF556F">
              <w:rPr>
                <w:rFonts w:ascii="Garamond" w:eastAsia="Times New Roman" w:hAnsi="Garamond"/>
                <w:color w:val="000000"/>
                <w:spacing w:val="-4"/>
                <w:sz w:val="14"/>
                <w:szCs w:val="14"/>
                <w:lang w:val="sq-AL"/>
              </w:rPr>
              <w:t>0</w:t>
            </w:r>
          </w:p>
        </w:tc>
        <w:tc>
          <w:tcPr>
            <w:tcW w:w="8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w:t>
            </w:r>
          </w:p>
        </w:tc>
        <w:tc>
          <w:tcPr>
            <w:tcW w:w="84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0</w:t>
            </w:r>
          </w:p>
        </w:tc>
        <w:tc>
          <w:tcPr>
            <w:tcW w:w="8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w:t>
            </w:r>
          </w:p>
        </w:tc>
        <w:tc>
          <w:tcPr>
            <w:tcW w:w="1522"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0</w:t>
            </w:r>
          </w:p>
        </w:tc>
        <w:tc>
          <w:tcPr>
            <w:tcW w:w="3758" w:type="dxa"/>
            <w:tcBorders>
              <w:top w:val="nil"/>
              <w:left w:val="nil"/>
              <w:bottom w:val="single" w:sz="4" w:space="0" w:color="auto"/>
              <w:right w:val="single" w:sz="8" w:space="0" w:color="auto"/>
            </w:tcBorders>
            <w:shd w:val="clear" w:color="auto" w:fill="auto"/>
            <w:vAlign w:val="bottom"/>
            <w:hideMark/>
          </w:tcPr>
          <w:p w:rsidR="00910752" w:rsidRPr="00AF556F" w:rsidRDefault="00910752" w:rsidP="00910752">
            <w:pPr>
              <w:spacing w:after="0" w:line="240" w:lineRule="auto"/>
              <w:ind w:firstLine="0"/>
              <w:jc w:val="left"/>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xml:space="preserve">Konfirm. ZVRPP shkresa </w:t>
            </w:r>
            <w:r w:rsidR="00AF556F">
              <w:rPr>
                <w:rFonts w:ascii="Garamond" w:eastAsia="Times New Roman" w:hAnsi="Garamond"/>
                <w:spacing w:val="-4"/>
                <w:sz w:val="14"/>
                <w:szCs w:val="14"/>
                <w:lang w:val="sq-AL"/>
              </w:rPr>
              <w:t xml:space="preserve">nr. </w:t>
            </w:r>
            <w:r w:rsidRPr="00AF556F">
              <w:rPr>
                <w:rFonts w:ascii="Garamond" w:eastAsia="Times New Roman" w:hAnsi="Garamond"/>
                <w:spacing w:val="-4"/>
                <w:sz w:val="14"/>
                <w:szCs w:val="14"/>
                <w:lang w:val="sq-AL"/>
              </w:rPr>
              <w:t>prot, 29304/1 dt. 24.10.2016</w:t>
            </w:r>
          </w:p>
        </w:tc>
      </w:tr>
      <w:tr w:rsidR="00910752" w:rsidRPr="00AF556F" w:rsidTr="00201A67">
        <w:trPr>
          <w:trHeight w:val="139"/>
          <w:jc w:val="center"/>
        </w:trPr>
        <w:tc>
          <w:tcPr>
            <w:tcW w:w="383" w:type="dxa"/>
            <w:tcBorders>
              <w:top w:val="nil"/>
              <w:left w:val="single" w:sz="4" w:space="0" w:color="auto"/>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10</w:t>
            </w:r>
          </w:p>
        </w:tc>
        <w:tc>
          <w:tcPr>
            <w:tcW w:w="2874" w:type="dxa"/>
            <w:tcBorders>
              <w:top w:val="nil"/>
              <w:left w:val="nil"/>
              <w:bottom w:val="single" w:sz="4" w:space="0" w:color="auto"/>
              <w:right w:val="single" w:sz="4" w:space="0" w:color="auto"/>
            </w:tcBorders>
            <w:shd w:val="clear" w:color="auto" w:fill="auto"/>
            <w:vAlign w:val="bottom"/>
            <w:hideMark/>
          </w:tcPr>
          <w:p w:rsidR="00910752" w:rsidRPr="00AF556F" w:rsidRDefault="00910752" w:rsidP="00910752">
            <w:pPr>
              <w:spacing w:after="0" w:line="240" w:lineRule="auto"/>
              <w:ind w:firstLine="0"/>
              <w:jc w:val="left"/>
              <w:rPr>
                <w:rFonts w:ascii="Garamond" w:eastAsia="Times New Roman" w:hAnsi="Garamond"/>
                <w:color w:val="000000"/>
                <w:spacing w:val="-4"/>
                <w:sz w:val="14"/>
                <w:szCs w:val="14"/>
                <w:lang w:val="sq-AL"/>
              </w:rPr>
            </w:pPr>
            <w:r w:rsidRPr="00AF556F">
              <w:rPr>
                <w:rFonts w:ascii="Garamond" w:eastAsia="Times New Roman" w:hAnsi="Garamond"/>
                <w:color w:val="000000"/>
                <w:spacing w:val="-4"/>
                <w:sz w:val="14"/>
                <w:szCs w:val="14"/>
                <w:lang w:val="sq-AL"/>
              </w:rPr>
              <w:t>Shtet</w:t>
            </w:r>
          </w:p>
        </w:tc>
        <w:tc>
          <w:tcPr>
            <w:tcW w:w="5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color w:val="000000"/>
                <w:spacing w:val="-4"/>
                <w:sz w:val="14"/>
                <w:szCs w:val="14"/>
                <w:lang w:val="sq-AL"/>
              </w:rPr>
            </w:pPr>
            <w:r w:rsidRPr="00AF556F">
              <w:rPr>
                <w:rFonts w:ascii="Garamond" w:eastAsia="Times New Roman" w:hAnsi="Garamond"/>
                <w:color w:val="000000"/>
                <w:spacing w:val="-4"/>
                <w:sz w:val="14"/>
                <w:szCs w:val="14"/>
                <w:lang w:val="sq-AL"/>
              </w:rPr>
              <w:t>3321</w:t>
            </w:r>
          </w:p>
        </w:tc>
        <w:tc>
          <w:tcPr>
            <w:tcW w:w="685"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color w:val="000000"/>
                <w:spacing w:val="-4"/>
                <w:sz w:val="14"/>
                <w:szCs w:val="14"/>
                <w:lang w:val="sq-AL"/>
              </w:rPr>
            </w:pPr>
            <w:r w:rsidRPr="00AF556F">
              <w:rPr>
                <w:rFonts w:ascii="Garamond" w:eastAsia="Times New Roman" w:hAnsi="Garamond"/>
                <w:color w:val="000000"/>
                <w:spacing w:val="-4"/>
                <w:sz w:val="14"/>
                <w:szCs w:val="14"/>
                <w:lang w:val="sq-AL"/>
              </w:rPr>
              <w:t>146/1</w:t>
            </w:r>
          </w:p>
        </w:tc>
        <w:tc>
          <w:tcPr>
            <w:tcW w:w="1522"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color w:val="000000"/>
                <w:spacing w:val="-4"/>
                <w:sz w:val="14"/>
                <w:szCs w:val="14"/>
                <w:lang w:val="sq-AL"/>
              </w:rPr>
            </w:pPr>
            <w:r w:rsidRPr="00AF556F">
              <w:rPr>
                <w:rFonts w:ascii="Garamond" w:eastAsia="Times New Roman" w:hAnsi="Garamond"/>
                <w:color w:val="000000"/>
                <w:spacing w:val="-4"/>
                <w:sz w:val="14"/>
                <w:szCs w:val="14"/>
                <w:lang w:val="sq-AL"/>
              </w:rPr>
              <w:t>7125</w:t>
            </w:r>
          </w:p>
        </w:tc>
        <w:tc>
          <w:tcPr>
            <w:tcW w:w="84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color w:val="000000"/>
                <w:spacing w:val="-4"/>
                <w:sz w:val="14"/>
                <w:szCs w:val="14"/>
                <w:lang w:val="sq-AL"/>
              </w:rPr>
            </w:pPr>
            <w:r w:rsidRPr="00AF556F">
              <w:rPr>
                <w:rFonts w:ascii="Garamond" w:eastAsia="Times New Roman" w:hAnsi="Garamond"/>
                <w:color w:val="000000"/>
                <w:spacing w:val="-4"/>
                <w:sz w:val="14"/>
                <w:szCs w:val="14"/>
                <w:lang w:val="sq-AL"/>
              </w:rPr>
              <w:t>0</w:t>
            </w:r>
          </w:p>
        </w:tc>
        <w:tc>
          <w:tcPr>
            <w:tcW w:w="9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7125</w:t>
            </w:r>
          </w:p>
        </w:tc>
        <w:tc>
          <w:tcPr>
            <w:tcW w:w="8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color w:val="000000"/>
                <w:spacing w:val="-4"/>
                <w:sz w:val="14"/>
                <w:szCs w:val="14"/>
                <w:lang w:val="sq-AL"/>
              </w:rPr>
            </w:pPr>
            <w:r w:rsidRPr="00AF556F">
              <w:rPr>
                <w:rFonts w:ascii="Garamond" w:eastAsia="Times New Roman" w:hAnsi="Garamond"/>
                <w:color w:val="000000"/>
                <w:spacing w:val="-4"/>
                <w:sz w:val="14"/>
                <w:szCs w:val="14"/>
                <w:lang w:val="sq-AL"/>
              </w:rPr>
              <w:t> </w:t>
            </w:r>
          </w:p>
        </w:tc>
        <w:tc>
          <w:tcPr>
            <w:tcW w:w="84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color w:val="000000"/>
                <w:spacing w:val="-4"/>
                <w:sz w:val="14"/>
                <w:szCs w:val="14"/>
                <w:lang w:val="sq-AL"/>
              </w:rPr>
            </w:pPr>
            <w:r w:rsidRPr="00AF556F">
              <w:rPr>
                <w:rFonts w:ascii="Garamond" w:eastAsia="Times New Roman" w:hAnsi="Garamond"/>
                <w:color w:val="000000"/>
                <w:spacing w:val="-4"/>
                <w:sz w:val="14"/>
                <w:szCs w:val="14"/>
                <w:lang w:val="sq-AL"/>
              </w:rPr>
              <w:t>0</w:t>
            </w:r>
          </w:p>
        </w:tc>
        <w:tc>
          <w:tcPr>
            <w:tcW w:w="8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color w:val="000000"/>
                <w:spacing w:val="-4"/>
                <w:sz w:val="14"/>
                <w:szCs w:val="14"/>
                <w:lang w:val="sq-AL"/>
              </w:rPr>
            </w:pPr>
            <w:r w:rsidRPr="00AF556F">
              <w:rPr>
                <w:rFonts w:ascii="Garamond" w:eastAsia="Times New Roman" w:hAnsi="Garamond"/>
                <w:color w:val="000000"/>
                <w:spacing w:val="-4"/>
                <w:sz w:val="14"/>
                <w:szCs w:val="14"/>
                <w:lang w:val="sq-AL"/>
              </w:rPr>
              <w:t> </w:t>
            </w:r>
          </w:p>
        </w:tc>
        <w:tc>
          <w:tcPr>
            <w:tcW w:w="1522"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color w:val="000000"/>
                <w:spacing w:val="-4"/>
                <w:sz w:val="14"/>
                <w:szCs w:val="14"/>
                <w:lang w:val="sq-AL"/>
              </w:rPr>
            </w:pPr>
            <w:r w:rsidRPr="00AF556F">
              <w:rPr>
                <w:rFonts w:ascii="Garamond" w:eastAsia="Times New Roman" w:hAnsi="Garamond"/>
                <w:color w:val="000000"/>
                <w:spacing w:val="-4"/>
                <w:sz w:val="14"/>
                <w:szCs w:val="14"/>
                <w:lang w:val="sq-AL"/>
              </w:rPr>
              <w:t>0</w:t>
            </w:r>
          </w:p>
        </w:tc>
        <w:tc>
          <w:tcPr>
            <w:tcW w:w="3758" w:type="dxa"/>
            <w:tcBorders>
              <w:top w:val="nil"/>
              <w:left w:val="nil"/>
              <w:bottom w:val="single" w:sz="4" w:space="0" w:color="auto"/>
              <w:right w:val="single" w:sz="8" w:space="0" w:color="auto"/>
            </w:tcBorders>
            <w:shd w:val="clear" w:color="auto" w:fill="auto"/>
            <w:vAlign w:val="bottom"/>
            <w:hideMark/>
          </w:tcPr>
          <w:p w:rsidR="00910752" w:rsidRPr="00AF556F" w:rsidRDefault="00910752" w:rsidP="00910752">
            <w:pPr>
              <w:spacing w:after="0" w:line="240" w:lineRule="auto"/>
              <w:ind w:firstLine="0"/>
              <w:jc w:val="left"/>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xml:space="preserve">Konfirm. ZVRPP shkresa </w:t>
            </w:r>
            <w:r w:rsidR="00AF556F">
              <w:rPr>
                <w:rFonts w:ascii="Garamond" w:eastAsia="Times New Roman" w:hAnsi="Garamond"/>
                <w:spacing w:val="-4"/>
                <w:sz w:val="14"/>
                <w:szCs w:val="14"/>
                <w:lang w:val="sq-AL"/>
              </w:rPr>
              <w:t xml:space="preserve">nr. </w:t>
            </w:r>
            <w:r w:rsidRPr="00AF556F">
              <w:rPr>
                <w:rFonts w:ascii="Garamond" w:eastAsia="Times New Roman" w:hAnsi="Garamond"/>
                <w:spacing w:val="-4"/>
                <w:sz w:val="14"/>
                <w:szCs w:val="14"/>
                <w:lang w:val="sq-AL"/>
              </w:rPr>
              <w:t>prot, 29304/1 dt. 24.10.2016</w:t>
            </w:r>
          </w:p>
        </w:tc>
      </w:tr>
      <w:tr w:rsidR="00910752" w:rsidRPr="00AF556F" w:rsidTr="00201A67">
        <w:trPr>
          <w:trHeight w:val="139"/>
          <w:jc w:val="center"/>
        </w:trPr>
        <w:tc>
          <w:tcPr>
            <w:tcW w:w="383" w:type="dxa"/>
            <w:tcBorders>
              <w:top w:val="nil"/>
              <w:left w:val="single" w:sz="4" w:space="0" w:color="auto"/>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11</w:t>
            </w:r>
          </w:p>
        </w:tc>
        <w:tc>
          <w:tcPr>
            <w:tcW w:w="2874" w:type="dxa"/>
            <w:tcBorders>
              <w:top w:val="nil"/>
              <w:left w:val="nil"/>
              <w:bottom w:val="single" w:sz="4" w:space="0" w:color="auto"/>
              <w:right w:val="single" w:sz="4" w:space="0" w:color="auto"/>
            </w:tcBorders>
            <w:shd w:val="clear" w:color="auto" w:fill="auto"/>
            <w:vAlign w:val="bottom"/>
            <w:hideMark/>
          </w:tcPr>
          <w:p w:rsidR="00910752" w:rsidRPr="00AF556F" w:rsidRDefault="00910752" w:rsidP="00910752">
            <w:pPr>
              <w:spacing w:after="0" w:line="240" w:lineRule="auto"/>
              <w:ind w:firstLine="0"/>
              <w:jc w:val="left"/>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Shtet</w:t>
            </w:r>
          </w:p>
        </w:tc>
        <w:tc>
          <w:tcPr>
            <w:tcW w:w="5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3321</w:t>
            </w:r>
          </w:p>
        </w:tc>
        <w:tc>
          <w:tcPr>
            <w:tcW w:w="685"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144/4</w:t>
            </w:r>
          </w:p>
        </w:tc>
        <w:tc>
          <w:tcPr>
            <w:tcW w:w="1522"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1924</w:t>
            </w:r>
          </w:p>
        </w:tc>
        <w:tc>
          <w:tcPr>
            <w:tcW w:w="84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0</w:t>
            </w:r>
          </w:p>
        </w:tc>
        <w:tc>
          <w:tcPr>
            <w:tcW w:w="9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1924</w:t>
            </w:r>
          </w:p>
        </w:tc>
        <w:tc>
          <w:tcPr>
            <w:tcW w:w="8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w:t>
            </w:r>
          </w:p>
        </w:tc>
        <w:tc>
          <w:tcPr>
            <w:tcW w:w="84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0</w:t>
            </w:r>
          </w:p>
        </w:tc>
        <w:tc>
          <w:tcPr>
            <w:tcW w:w="8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w:t>
            </w:r>
          </w:p>
        </w:tc>
        <w:tc>
          <w:tcPr>
            <w:tcW w:w="1522"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0</w:t>
            </w:r>
          </w:p>
        </w:tc>
        <w:tc>
          <w:tcPr>
            <w:tcW w:w="3758" w:type="dxa"/>
            <w:tcBorders>
              <w:top w:val="nil"/>
              <w:left w:val="nil"/>
              <w:bottom w:val="single" w:sz="4" w:space="0" w:color="auto"/>
              <w:right w:val="single" w:sz="8" w:space="0" w:color="auto"/>
            </w:tcBorders>
            <w:shd w:val="clear" w:color="auto" w:fill="auto"/>
            <w:vAlign w:val="bottom"/>
            <w:hideMark/>
          </w:tcPr>
          <w:p w:rsidR="00910752" w:rsidRPr="00AF556F" w:rsidRDefault="00910752" w:rsidP="00910752">
            <w:pPr>
              <w:spacing w:after="0" w:line="240" w:lineRule="auto"/>
              <w:ind w:firstLine="0"/>
              <w:jc w:val="left"/>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xml:space="preserve">Konfirm. ZVRPP shkresa </w:t>
            </w:r>
            <w:r w:rsidR="00AF556F">
              <w:rPr>
                <w:rFonts w:ascii="Garamond" w:eastAsia="Times New Roman" w:hAnsi="Garamond"/>
                <w:spacing w:val="-4"/>
                <w:sz w:val="14"/>
                <w:szCs w:val="14"/>
                <w:lang w:val="sq-AL"/>
              </w:rPr>
              <w:t xml:space="preserve">nr. </w:t>
            </w:r>
            <w:r w:rsidRPr="00AF556F">
              <w:rPr>
                <w:rFonts w:ascii="Garamond" w:eastAsia="Times New Roman" w:hAnsi="Garamond"/>
                <w:spacing w:val="-4"/>
                <w:sz w:val="14"/>
                <w:szCs w:val="14"/>
                <w:lang w:val="sq-AL"/>
              </w:rPr>
              <w:t>prot, 29304/1 dt. 24.10.2016</w:t>
            </w:r>
          </w:p>
        </w:tc>
      </w:tr>
      <w:tr w:rsidR="00910752" w:rsidRPr="00AF556F" w:rsidTr="00201A67">
        <w:trPr>
          <w:trHeight w:val="139"/>
          <w:jc w:val="center"/>
        </w:trPr>
        <w:tc>
          <w:tcPr>
            <w:tcW w:w="383" w:type="dxa"/>
            <w:tcBorders>
              <w:top w:val="nil"/>
              <w:left w:val="single" w:sz="4" w:space="0" w:color="auto"/>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12</w:t>
            </w:r>
          </w:p>
        </w:tc>
        <w:tc>
          <w:tcPr>
            <w:tcW w:w="2874" w:type="dxa"/>
            <w:tcBorders>
              <w:top w:val="nil"/>
              <w:left w:val="nil"/>
              <w:bottom w:val="single" w:sz="4" w:space="0" w:color="auto"/>
              <w:right w:val="single" w:sz="4" w:space="0" w:color="auto"/>
            </w:tcBorders>
            <w:shd w:val="clear" w:color="auto" w:fill="auto"/>
            <w:vAlign w:val="bottom"/>
            <w:hideMark/>
          </w:tcPr>
          <w:p w:rsidR="00910752" w:rsidRPr="00AF556F" w:rsidRDefault="00910752" w:rsidP="00910752">
            <w:pPr>
              <w:spacing w:after="0" w:line="240" w:lineRule="auto"/>
              <w:ind w:firstLine="0"/>
              <w:jc w:val="left"/>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Shtet</w:t>
            </w:r>
          </w:p>
        </w:tc>
        <w:tc>
          <w:tcPr>
            <w:tcW w:w="5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3321</w:t>
            </w:r>
          </w:p>
        </w:tc>
        <w:tc>
          <w:tcPr>
            <w:tcW w:w="685"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138/2</w:t>
            </w:r>
          </w:p>
        </w:tc>
        <w:tc>
          <w:tcPr>
            <w:tcW w:w="1522"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4375</w:t>
            </w:r>
          </w:p>
        </w:tc>
        <w:tc>
          <w:tcPr>
            <w:tcW w:w="84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2495</w:t>
            </w:r>
          </w:p>
        </w:tc>
        <w:tc>
          <w:tcPr>
            <w:tcW w:w="9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right"/>
              <w:rPr>
                <w:rFonts w:ascii="Garamond" w:eastAsia="Times New Roman" w:hAnsi="Garamond"/>
                <w:color w:val="000000"/>
                <w:spacing w:val="-4"/>
                <w:sz w:val="14"/>
                <w:szCs w:val="14"/>
                <w:lang w:val="sq-AL"/>
              </w:rPr>
            </w:pPr>
            <w:r w:rsidRPr="00AF556F">
              <w:rPr>
                <w:rFonts w:ascii="Garamond" w:eastAsia="Times New Roman" w:hAnsi="Garamond"/>
                <w:color w:val="000000"/>
                <w:spacing w:val="-4"/>
                <w:sz w:val="14"/>
                <w:szCs w:val="14"/>
                <w:lang w:val="sq-AL"/>
              </w:rPr>
              <w:t>0</w:t>
            </w:r>
          </w:p>
        </w:tc>
        <w:tc>
          <w:tcPr>
            <w:tcW w:w="8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w:t>
            </w:r>
          </w:p>
        </w:tc>
        <w:tc>
          <w:tcPr>
            <w:tcW w:w="84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0</w:t>
            </w:r>
          </w:p>
        </w:tc>
        <w:tc>
          <w:tcPr>
            <w:tcW w:w="8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w:t>
            </w:r>
          </w:p>
        </w:tc>
        <w:tc>
          <w:tcPr>
            <w:tcW w:w="1522"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0</w:t>
            </w:r>
          </w:p>
        </w:tc>
        <w:tc>
          <w:tcPr>
            <w:tcW w:w="3758" w:type="dxa"/>
            <w:tcBorders>
              <w:top w:val="nil"/>
              <w:left w:val="nil"/>
              <w:bottom w:val="single" w:sz="4" w:space="0" w:color="auto"/>
              <w:right w:val="single" w:sz="8" w:space="0" w:color="auto"/>
            </w:tcBorders>
            <w:shd w:val="clear" w:color="auto" w:fill="auto"/>
            <w:vAlign w:val="bottom"/>
            <w:hideMark/>
          </w:tcPr>
          <w:p w:rsidR="00910752" w:rsidRPr="00AF556F" w:rsidRDefault="00910752" w:rsidP="00910752">
            <w:pPr>
              <w:spacing w:after="0" w:line="240" w:lineRule="auto"/>
              <w:ind w:firstLine="0"/>
              <w:jc w:val="left"/>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xml:space="preserve">Konfirm. ZVRPP shkresa </w:t>
            </w:r>
            <w:r w:rsidR="00AF556F">
              <w:rPr>
                <w:rFonts w:ascii="Garamond" w:eastAsia="Times New Roman" w:hAnsi="Garamond"/>
                <w:spacing w:val="-4"/>
                <w:sz w:val="14"/>
                <w:szCs w:val="14"/>
                <w:lang w:val="sq-AL"/>
              </w:rPr>
              <w:t xml:space="preserve">nr. </w:t>
            </w:r>
            <w:r w:rsidRPr="00AF556F">
              <w:rPr>
                <w:rFonts w:ascii="Garamond" w:eastAsia="Times New Roman" w:hAnsi="Garamond"/>
                <w:spacing w:val="-4"/>
                <w:sz w:val="14"/>
                <w:szCs w:val="14"/>
                <w:lang w:val="sq-AL"/>
              </w:rPr>
              <w:t>prot, 29304/1 dt. 24.10.2016</w:t>
            </w:r>
          </w:p>
        </w:tc>
      </w:tr>
      <w:tr w:rsidR="00910752" w:rsidRPr="00AF556F" w:rsidTr="00201A67">
        <w:trPr>
          <w:trHeight w:val="139"/>
          <w:jc w:val="center"/>
        </w:trPr>
        <w:tc>
          <w:tcPr>
            <w:tcW w:w="383" w:type="dxa"/>
            <w:tcBorders>
              <w:top w:val="nil"/>
              <w:left w:val="single" w:sz="4" w:space="0" w:color="auto"/>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13</w:t>
            </w:r>
          </w:p>
        </w:tc>
        <w:tc>
          <w:tcPr>
            <w:tcW w:w="2874" w:type="dxa"/>
            <w:tcBorders>
              <w:top w:val="nil"/>
              <w:left w:val="nil"/>
              <w:bottom w:val="single" w:sz="4" w:space="0" w:color="auto"/>
              <w:right w:val="single" w:sz="4" w:space="0" w:color="auto"/>
            </w:tcBorders>
            <w:shd w:val="clear" w:color="auto" w:fill="auto"/>
            <w:vAlign w:val="bottom"/>
            <w:hideMark/>
          </w:tcPr>
          <w:p w:rsidR="00910752" w:rsidRPr="00AF556F" w:rsidRDefault="00910752" w:rsidP="00910752">
            <w:pPr>
              <w:spacing w:after="0" w:line="240" w:lineRule="auto"/>
              <w:ind w:firstLine="0"/>
              <w:jc w:val="left"/>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Haki</w:t>
            </w:r>
            <w:r w:rsidR="00322A9B">
              <w:rPr>
                <w:rFonts w:ascii="Garamond" w:eastAsia="Times New Roman" w:hAnsi="Garamond"/>
                <w:spacing w:val="-4"/>
                <w:sz w:val="14"/>
                <w:szCs w:val="14"/>
                <w:lang w:val="sq-AL"/>
              </w:rPr>
              <w:t xml:space="preserve"> </w:t>
            </w:r>
            <w:r w:rsidRPr="00AF556F">
              <w:rPr>
                <w:rFonts w:ascii="Garamond" w:eastAsia="Times New Roman" w:hAnsi="Garamond"/>
                <w:spacing w:val="-4"/>
                <w:sz w:val="14"/>
                <w:szCs w:val="14"/>
                <w:lang w:val="sq-AL"/>
              </w:rPr>
              <w:t>Vladi</w:t>
            </w:r>
          </w:p>
        </w:tc>
        <w:tc>
          <w:tcPr>
            <w:tcW w:w="5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3321</w:t>
            </w:r>
          </w:p>
        </w:tc>
        <w:tc>
          <w:tcPr>
            <w:tcW w:w="685"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138/1</w:t>
            </w:r>
          </w:p>
        </w:tc>
        <w:tc>
          <w:tcPr>
            <w:tcW w:w="1522"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1780</w:t>
            </w:r>
          </w:p>
        </w:tc>
        <w:tc>
          <w:tcPr>
            <w:tcW w:w="84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0</w:t>
            </w:r>
          </w:p>
        </w:tc>
        <w:tc>
          <w:tcPr>
            <w:tcW w:w="9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1361</w:t>
            </w:r>
          </w:p>
        </w:tc>
        <w:tc>
          <w:tcPr>
            <w:tcW w:w="8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w:t>
            </w:r>
          </w:p>
        </w:tc>
        <w:tc>
          <w:tcPr>
            <w:tcW w:w="84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448</w:t>
            </w:r>
          </w:p>
        </w:tc>
        <w:tc>
          <w:tcPr>
            <w:tcW w:w="8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w:t>
            </w:r>
          </w:p>
        </w:tc>
        <w:tc>
          <w:tcPr>
            <w:tcW w:w="1522"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609728</w:t>
            </w:r>
          </w:p>
        </w:tc>
        <w:tc>
          <w:tcPr>
            <w:tcW w:w="3758" w:type="dxa"/>
            <w:tcBorders>
              <w:top w:val="nil"/>
              <w:left w:val="nil"/>
              <w:bottom w:val="single" w:sz="4" w:space="0" w:color="auto"/>
              <w:right w:val="single" w:sz="8" w:space="0" w:color="auto"/>
            </w:tcBorders>
            <w:shd w:val="clear" w:color="auto" w:fill="auto"/>
            <w:vAlign w:val="bottom"/>
            <w:hideMark/>
          </w:tcPr>
          <w:p w:rsidR="00910752" w:rsidRPr="00AF556F" w:rsidRDefault="00910752" w:rsidP="00910752">
            <w:pPr>
              <w:spacing w:after="0" w:line="240" w:lineRule="auto"/>
              <w:ind w:firstLine="0"/>
              <w:jc w:val="left"/>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xml:space="preserve">Konfirm. ZVRPP shkresa </w:t>
            </w:r>
            <w:r w:rsidR="00AF556F">
              <w:rPr>
                <w:rFonts w:ascii="Garamond" w:eastAsia="Times New Roman" w:hAnsi="Garamond"/>
                <w:spacing w:val="-4"/>
                <w:sz w:val="14"/>
                <w:szCs w:val="14"/>
                <w:lang w:val="sq-AL"/>
              </w:rPr>
              <w:t xml:space="preserve">nr. </w:t>
            </w:r>
            <w:r w:rsidRPr="00AF556F">
              <w:rPr>
                <w:rFonts w:ascii="Garamond" w:eastAsia="Times New Roman" w:hAnsi="Garamond"/>
                <w:spacing w:val="-4"/>
                <w:sz w:val="14"/>
                <w:szCs w:val="14"/>
                <w:lang w:val="sq-AL"/>
              </w:rPr>
              <w:t>prot, 29304/1 dt. 24.10.2016</w:t>
            </w:r>
          </w:p>
        </w:tc>
      </w:tr>
      <w:tr w:rsidR="00910752" w:rsidRPr="00AF556F" w:rsidTr="00201A67">
        <w:trPr>
          <w:trHeight w:val="139"/>
          <w:jc w:val="center"/>
        </w:trPr>
        <w:tc>
          <w:tcPr>
            <w:tcW w:w="383" w:type="dxa"/>
            <w:tcBorders>
              <w:top w:val="nil"/>
              <w:left w:val="single" w:sz="4" w:space="0" w:color="auto"/>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14</w:t>
            </w:r>
          </w:p>
        </w:tc>
        <w:tc>
          <w:tcPr>
            <w:tcW w:w="2874" w:type="dxa"/>
            <w:tcBorders>
              <w:top w:val="nil"/>
              <w:left w:val="nil"/>
              <w:bottom w:val="single" w:sz="4" w:space="0" w:color="auto"/>
              <w:right w:val="single" w:sz="4" w:space="0" w:color="auto"/>
            </w:tcBorders>
            <w:shd w:val="clear" w:color="auto" w:fill="auto"/>
            <w:vAlign w:val="bottom"/>
            <w:hideMark/>
          </w:tcPr>
          <w:p w:rsidR="00910752" w:rsidRPr="00AF556F" w:rsidRDefault="00910752" w:rsidP="00910752">
            <w:pPr>
              <w:spacing w:after="0" w:line="240" w:lineRule="auto"/>
              <w:ind w:firstLine="0"/>
              <w:jc w:val="left"/>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Nazmi Myslym Vladi</w:t>
            </w:r>
          </w:p>
        </w:tc>
        <w:tc>
          <w:tcPr>
            <w:tcW w:w="5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3321</w:t>
            </w:r>
          </w:p>
        </w:tc>
        <w:tc>
          <w:tcPr>
            <w:tcW w:w="685"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145/2/1</w:t>
            </w:r>
          </w:p>
        </w:tc>
        <w:tc>
          <w:tcPr>
            <w:tcW w:w="1522"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650</w:t>
            </w:r>
          </w:p>
        </w:tc>
        <w:tc>
          <w:tcPr>
            <w:tcW w:w="84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650</w:t>
            </w:r>
          </w:p>
        </w:tc>
        <w:tc>
          <w:tcPr>
            <w:tcW w:w="9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right"/>
              <w:rPr>
                <w:rFonts w:ascii="Garamond" w:eastAsia="Times New Roman" w:hAnsi="Garamond"/>
                <w:color w:val="000000"/>
                <w:spacing w:val="-4"/>
                <w:sz w:val="14"/>
                <w:szCs w:val="14"/>
                <w:lang w:val="sq-AL"/>
              </w:rPr>
            </w:pPr>
            <w:r w:rsidRPr="00AF556F">
              <w:rPr>
                <w:rFonts w:ascii="Garamond" w:eastAsia="Times New Roman" w:hAnsi="Garamond"/>
                <w:color w:val="000000"/>
                <w:spacing w:val="-4"/>
                <w:sz w:val="14"/>
                <w:szCs w:val="14"/>
                <w:lang w:val="sq-AL"/>
              </w:rPr>
              <w:t>0</w:t>
            </w:r>
          </w:p>
        </w:tc>
        <w:tc>
          <w:tcPr>
            <w:tcW w:w="8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w:t>
            </w:r>
          </w:p>
        </w:tc>
        <w:tc>
          <w:tcPr>
            <w:tcW w:w="84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448</w:t>
            </w:r>
          </w:p>
        </w:tc>
        <w:tc>
          <w:tcPr>
            <w:tcW w:w="8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w:t>
            </w:r>
          </w:p>
        </w:tc>
        <w:tc>
          <w:tcPr>
            <w:tcW w:w="1522"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291200</w:t>
            </w:r>
          </w:p>
        </w:tc>
        <w:tc>
          <w:tcPr>
            <w:tcW w:w="3758" w:type="dxa"/>
            <w:tcBorders>
              <w:top w:val="nil"/>
              <w:left w:val="nil"/>
              <w:bottom w:val="single" w:sz="4" w:space="0" w:color="auto"/>
              <w:right w:val="single" w:sz="8" w:space="0" w:color="auto"/>
            </w:tcBorders>
            <w:shd w:val="clear" w:color="auto" w:fill="auto"/>
            <w:vAlign w:val="bottom"/>
            <w:hideMark/>
          </w:tcPr>
          <w:p w:rsidR="00910752" w:rsidRPr="00AF556F" w:rsidRDefault="00910752" w:rsidP="00910752">
            <w:pPr>
              <w:spacing w:after="0" w:line="240" w:lineRule="auto"/>
              <w:ind w:firstLine="0"/>
              <w:jc w:val="left"/>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xml:space="preserve">Konfirm. ZVRPP shkresa </w:t>
            </w:r>
            <w:r w:rsidR="00AF556F">
              <w:rPr>
                <w:rFonts w:ascii="Garamond" w:eastAsia="Times New Roman" w:hAnsi="Garamond"/>
                <w:spacing w:val="-4"/>
                <w:sz w:val="14"/>
                <w:szCs w:val="14"/>
                <w:lang w:val="sq-AL"/>
              </w:rPr>
              <w:t xml:space="preserve">nr. </w:t>
            </w:r>
            <w:r w:rsidRPr="00AF556F">
              <w:rPr>
                <w:rFonts w:ascii="Garamond" w:eastAsia="Times New Roman" w:hAnsi="Garamond"/>
                <w:spacing w:val="-4"/>
                <w:sz w:val="14"/>
                <w:szCs w:val="14"/>
                <w:lang w:val="sq-AL"/>
              </w:rPr>
              <w:t>prot, 29304/1 dt. 24.10.2016</w:t>
            </w:r>
          </w:p>
        </w:tc>
      </w:tr>
      <w:tr w:rsidR="00910752" w:rsidRPr="00AF556F" w:rsidTr="00201A67">
        <w:trPr>
          <w:trHeight w:val="139"/>
          <w:jc w:val="center"/>
        </w:trPr>
        <w:tc>
          <w:tcPr>
            <w:tcW w:w="383" w:type="dxa"/>
            <w:tcBorders>
              <w:top w:val="nil"/>
              <w:left w:val="single" w:sz="4" w:space="0" w:color="auto"/>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15</w:t>
            </w:r>
          </w:p>
        </w:tc>
        <w:tc>
          <w:tcPr>
            <w:tcW w:w="2874" w:type="dxa"/>
            <w:tcBorders>
              <w:top w:val="nil"/>
              <w:left w:val="nil"/>
              <w:bottom w:val="single" w:sz="4" w:space="0" w:color="auto"/>
              <w:right w:val="single" w:sz="4" w:space="0" w:color="auto"/>
            </w:tcBorders>
            <w:shd w:val="clear" w:color="auto" w:fill="auto"/>
            <w:vAlign w:val="bottom"/>
            <w:hideMark/>
          </w:tcPr>
          <w:p w:rsidR="00910752" w:rsidRPr="00AF556F" w:rsidRDefault="00910752" w:rsidP="00910752">
            <w:pPr>
              <w:spacing w:after="0" w:line="240" w:lineRule="auto"/>
              <w:ind w:firstLine="0"/>
              <w:jc w:val="left"/>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Valjeta Kasa</w:t>
            </w:r>
          </w:p>
        </w:tc>
        <w:tc>
          <w:tcPr>
            <w:tcW w:w="5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3321</w:t>
            </w:r>
          </w:p>
        </w:tc>
        <w:tc>
          <w:tcPr>
            <w:tcW w:w="685" w:type="dxa"/>
            <w:tcBorders>
              <w:top w:val="nil"/>
              <w:left w:val="nil"/>
              <w:bottom w:val="single" w:sz="4" w:space="0" w:color="auto"/>
              <w:right w:val="single" w:sz="4" w:space="0" w:color="auto"/>
            </w:tcBorders>
            <w:shd w:val="clear" w:color="auto" w:fill="auto"/>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145/1</w:t>
            </w:r>
          </w:p>
        </w:tc>
        <w:tc>
          <w:tcPr>
            <w:tcW w:w="1522"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650</w:t>
            </w:r>
          </w:p>
        </w:tc>
        <w:tc>
          <w:tcPr>
            <w:tcW w:w="84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650</w:t>
            </w:r>
          </w:p>
        </w:tc>
        <w:tc>
          <w:tcPr>
            <w:tcW w:w="9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right"/>
              <w:rPr>
                <w:rFonts w:ascii="Garamond" w:eastAsia="Times New Roman" w:hAnsi="Garamond"/>
                <w:color w:val="000000"/>
                <w:spacing w:val="-4"/>
                <w:sz w:val="14"/>
                <w:szCs w:val="14"/>
                <w:lang w:val="sq-AL"/>
              </w:rPr>
            </w:pPr>
            <w:r w:rsidRPr="00AF556F">
              <w:rPr>
                <w:rFonts w:ascii="Garamond" w:eastAsia="Times New Roman" w:hAnsi="Garamond"/>
                <w:color w:val="000000"/>
                <w:spacing w:val="-4"/>
                <w:sz w:val="14"/>
                <w:szCs w:val="14"/>
                <w:lang w:val="sq-AL"/>
              </w:rPr>
              <w:t>0</w:t>
            </w:r>
          </w:p>
        </w:tc>
        <w:tc>
          <w:tcPr>
            <w:tcW w:w="8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w:t>
            </w:r>
          </w:p>
        </w:tc>
        <w:tc>
          <w:tcPr>
            <w:tcW w:w="84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448</w:t>
            </w:r>
          </w:p>
        </w:tc>
        <w:tc>
          <w:tcPr>
            <w:tcW w:w="8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w:t>
            </w:r>
          </w:p>
        </w:tc>
        <w:tc>
          <w:tcPr>
            <w:tcW w:w="1522"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291200</w:t>
            </w:r>
          </w:p>
        </w:tc>
        <w:tc>
          <w:tcPr>
            <w:tcW w:w="3758" w:type="dxa"/>
            <w:tcBorders>
              <w:top w:val="nil"/>
              <w:left w:val="nil"/>
              <w:bottom w:val="single" w:sz="4" w:space="0" w:color="auto"/>
              <w:right w:val="single" w:sz="8" w:space="0" w:color="auto"/>
            </w:tcBorders>
            <w:shd w:val="clear" w:color="auto" w:fill="auto"/>
            <w:vAlign w:val="bottom"/>
            <w:hideMark/>
          </w:tcPr>
          <w:p w:rsidR="00910752" w:rsidRPr="00AF556F" w:rsidRDefault="00910752" w:rsidP="00910752">
            <w:pPr>
              <w:spacing w:after="0" w:line="240" w:lineRule="auto"/>
              <w:ind w:firstLine="0"/>
              <w:jc w:val="left"/>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xml:space="preserve">Konfirm. ZVRPP shkresa </w:t>
            </w:r>
            <w:r w:rsidR="00AF556F">
              <w:rPr>
                <w:rFonts w:ascii="Garamond" w:eastAsia="Times New Roman" w:hAnsi="Garamond"/>
                <w:spacing w:val="-4"/>
                <w:sz w:val="14"/>
                <w:szCs w:val="14"/>
                <w:lang w:val="sq-AL"/>
              </w:rPr>
              <w:t xml:space="preserve">nr. </w:t>
            </w:r>
            <w:r w:rsidRPr="00AF556F">
              <w:rPr>
                <w:rFonts w:ascii="Garamond" w:eastAsia="Times New Roman" w:hAnsi="Garamond"/>
                <w:spacing w:val="-4"/>
                <w:sz w:val="14"/>
                <w:szCs w:val="14"/>
                <w:lang w:val="sq-AL"/>
              </w:rPr>
              <w:t>prot, 29304/1 dt. 24.10.2016</w:t>
            </w:r>
          </w:p>
        </w:tc>
      </w:tr>
      <w:tr w:rsidR="00910752" w:rsidRPr="00AF556F" w:rsidTr="00201A67">
        <w:trPr>
          <w:trHeight w:val="139"/>
          <w:jc w:val="center"/>
        </w:trPr>
        <w:tc>
          <w:tcPr>
            <w:tcW w:w="383" w:type="dxa"/>
            <w:tcBorders>
              <w:top w:val="nil"/>
              <w:left w:val="single" w:sz="4" w:space="0" w:color="auto"/>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16</w:t>
            </w:r>
          </w:p>
        </w:tc>
        <w:tc>
          <w:tcPr>
            <w:tcW w:w="2874" w:type="dxa"/>
            <w:tcBorders>
              <w:top w:val="nil"/>
              <w:left w:val="nil"/>
              <w:bottom w:val="single" w:sz="4" w:space="0" w:color="auto"/>
              <w:right w:val="single" w:sz="4" w:space="0" w:color="auto"/>
            </w:tcBorders>
            <w:shd w:val="clear" w:color="auto" w:fill="auto"/>
            <w:vAlign w:val="bottom"/>
            <w:hideMark/>
          </w:tcPr>
          <w:p w:rsidR="00910752" w:rsidRPr="00AF556F" w:rsidRDefault="00910752" w:rsidP="00910752">
            <w:pPr>
              <w:spacing w:after="0" w:line="240" w:lineRule="auto"/>
              <w:ind w:firstLine="0"/>
              <w:jc w:val="left"/>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Valjeta Kasa</w:t>
            </w:r>
          </w:p>
        </w:tc>
        <w:tc>
          <w:tcPr>
            <w:tcW w:w="5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3321</w:t>
            </w:r>
          </w:p>
        </w:tc>
        <w:tc>
          <w:tcPr>
            <w:tcW w:w="685"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145/2</w:t>
            </w:r>
          </w:p>
        </w:tc>
        <w:tc>
          <w:tcPr>
            <w:tcW w:w="1522"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650</w:t>
            </w:r>
          </w:p>
        </w:tc>
        <w:tc>
          <w:tcPr>
            <w:tcW w:w="84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650</w:t>
            </w:r>
          </w:p>
        </w:tc>
        <w:tc>
          <w:tcPr>
            <w:tcW w:w="9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right"/>
              <w:rPr>
                <w:rFonts w:ascii="Garamond" w:eastAsia="Times New Roman" w:hAnsi="Garamond"/>
                <w:color w:val="000000"/>
                <w:spacing w:val="-4"/>
                <w:sz w:val="14"/>
                <w:szCs w:val="14"/>
                <w:lang w:val="sq-AL"/>
              </w:rPr>
            </w:pPr>
            <w:r w:rsidRPr="00AF556F">
              <w:rPr>
                <w:rFonts w:ascii="Garamond" w:eastAsia="Times New Roman" w:hAnsi="Garamond"/>
                <w:color w:val="000000"/>
                <w:spacing w:val="-4"/>
                <w:sz w:val="14"/>
                <w:szCs w:val="14"/>
                <w:lang w:val="sq-AL"/>
              </w:rPr>
              <w:t>0</w:t>
            </w:r>
          </w:p>
        </w:tc>
        <w:tc>
          <w:tcPr>
            <w:tcW w:w="8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w:t>
            </w:r>
          </w:p>
        </w:tc>
        <w:tc>
          <w:tcPr>
            <w:tcW w:w="84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448</w:t>
            </w:r>
          </w:p>
        </w:tc>
        <w:tc>
          <w:tcPr>
            <w:tcW w:w="8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w:t>
            </w:r>
          </w:p>
        </w:tc>
        <w:tc>
          <w:tcPr>
            <w:tcW w:w="1522"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291200</w:t>
            </w:r>
          </w:p>
        </w:tc>
        <w:tc>
          <w:tcPr>
            <w:tcW w:w="3758" w:type="dxa"/>
            <w:tcBorders>
              <w:top w:val="nil"/>
              <w:left w:val="nil"/>
              <w:bottom w:val="single" w:sz="4" w:space="0" w:color="auto"/>
              <w:right w:val="single" w:sz="8" w:space="0" w:color="auto"/>
            </w:tcBorders>
            <w:shd w:val="clear" w:color="auto" w:fill="auto"/>
            <w:vAlign w:val="bottom"/>
            <w:hideMark/>
          </w:tcPr>
          <w:p w:rsidR="00910752" w:rsidRPr="00AF556F" w:rsidRDefault="00910752" w:rsidP="00910752">
            <w:pPr>
              <w:spacing w:after="0" w:line="240" w:lineRule="auto"/>
              <w:ind w:firstLine="0"/>
              <w:jc w:val="left"/>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xml:space="preserve">Konfirm. ZVRPP shkresa </w:t>
            </w:r>
            <w:r w:rsidR="00AF556F">
              <w:rPr>
                <w:rFonts w:ascii="Garamond" w:eastAsia="Times New Roman" w:hAnsi="Garamond"/>
                <w:spacing w:val="-4"/>
                <w:sz w:val="14"/>
                <w:szCs w:val="14"/>
                <w:lang w:val="sq-AL"/>
              </w:rPr>
              <w:t xml:space="preserve">nr. </w:t>
            </w:r>
            <w:r w:rsidRPr="00AF556F">
              <w:rPr>
                <w:rFonts w:ascii="Garamond" w:eastAsia="Times New Roman" w:hAnsi="Garamond"/>
                <w:spacing w:val="-4"/>
                <w:sz w:val="14"/>
                <w:szCs w:val="14"/>
                <w:lang w:val="sq-AL"/>
              </w:rPr>
              <w:t>prot, 29304/1 dt. 24.10.2016</w:t>
            </w:r>
          </w:p>
        </w:tc>
      </w:tr>
      <w:tr w:rsidR="00910752" w:rsidRPr="00AF556F" w:rsidTr="00201A67">
        <w:trPr>
          <w:trHeight w:val="139"/>
          <w:jc w:val="center"/>
        </w:trPr>
        <w:tc>
          <w:tcPr>
            <w:tcW w:w="383" w:type="dxa"/>
            <w:tcBorders>
              <w:top w:val="nil"/>
              <w:left w:val="single" w:sz="4" w:space="0" w:color="auto"/>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17</w:t>
            </w:r>
          </w:p>
        </w:tc>
        <w:tc>
          <w:tcPr>
            <w:tcW w:w="2874" w:type="dxa"/>
            <w:tcBorders>
              <w:top w:val="nil"/>
              <w:left w:val="nil"/>
              <w:bottom w:val="single" w:sz="4" w:space="0" w:color="auto"/>
              <w:right w:val="single" w:sz="4" w:space="0" w:color="auto"/>
            </w:tcBorders>
            <w:shd w:val="clear" w:color="auto" w:fill="auto"/>
            <w:vAlign w:val="bottom"/>
            <w:hideMark/>
          </w:tcPr>
          <w:p w:rsidR="00910752" w:rsidRPr="00AF556F" w:rsidRDefault="00910752" w:rsidP="00910752">
            <w:pPr>
              <w:spacing w:after="0" w:line="240" w:lineRule="auto"/>
              <w:ind w:firstLine="0"/>
              <w:jc w:val="left"/>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Shtet</w:t>
            </w:r>
          </w:p>
        </w:tc>
        <w:tc>
          <w:tcPr>
            <w:tcW w:w="5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3321</w:t>
            </w:r>
          </w:p>
        </w:tc>
        <w:tc>
          <w:tcPr>
            <w:tcW w:w="685"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144/9</w:t>
            </w:r>
          </w:p>
        </w:tc>
        <w:tc>
          <w:tcPr>
            <w:tcW w:w="1522"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280</w:t>
            </w:r>
          </w:p>
        </w:tc>
        <w:tc>
          <w:tcPr>
            <w:tcW w:w="84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0</w:t>
            </w:r>
          </w:p>
        </w:tc>
        <w:tc>
          <w:tcPr>
            <w:tcW w:w="9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280</w:t>
            </w:r>
          </w:p>
        </w:tc>
        <w:tc>
          <w:tcPr>
            <w:tcW w:w="8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w:t>
            </w:r>
          </w:p>
        </w:tc>
        <w:tc>
          <w:tcPr>
            <w:tcW w:w="84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0</w:t>
            </w:r>
          </w:p>
        </w:tc>
        <w:tc>
          <w:tcPr>
            <w:tcW w:w="8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w:t>
            </w:r>
          </w:p>
        </w:tc>
        <w:tc>
          <w:tcPr>
            <w:tcW w:w="1522"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0</w:t>
            </w:r>
          </w:p>
        </w:tc>
        <w:tc>
          <w:tcPr>
            <w:tcW w:w="3758" w:type="dxa"/>
            <w:tcBorders>
              <w:top w:val="nil"/>
              <w:left w:val="nil"/>
              <w:bottom w:val="single" w:sz="4" w:space="0" w:color="auto"/>
              <w:right w:val="single" w:sz="8" w:space="0" w:color="auto"/>
            </w:tcBorders>
            <w:shd w:val="clear" w:color="auto" w:fill="auto"/>
            <w:vAlign w:val="bottom"/>
            <w:hideMark/>
          </w:tcPr>
          <w:p w:rsidR="00910752" w:rsidRPr="00AF556F" w:rsidRDefault="00910752" w:rsidP="00910752">
            <w:pPr>
              <w:spacing w:after="0" w:line="240" w:lineRule="auto"/>
              <w:ind w:firstLine="0"/>
              <w:jc w:val="left"/>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xml:space="preserve">Konfirm. ZVRPP shkresat </w:t>
            </w:r>
            <w:r w:rsidR="00AF556F">
              <w:rPr>
                <w:rFonts w:ascii="Garamond" w:eastAsia="Times New Roman" w:hAnsi="Garamond"/>
                <w:spacing w:val="-4"/>
                <w:sz w:val="14"/>
                <w:szCs w:val="14"/>
                <w:lang w:val="sq-AL"/>
              </w:rPr>
              <w:t xml:space="preserve">nr. </w:t>
            </w:r>
            <w:r w:rsidRPr="00AF556F">
              <w:rPr>
                <w:rFonts w:ascii="Garamond" w:eastAsia="Times New Roman" w:hAnsi="Garamond"/>
                <w:spacing w:val="-4"/>
                <w:sz w:val="14"/>
                <w:szCs w:val="14"/>
                <w:lang w:val="sq-AL"/>
              </w:rPr>
              <w:t xml:space="preserve">prot, 29304/1 dt. 24.10.2016 dhe </w:t>
            </w:r>
            <w:r w:rsidR="00AF556F">
              <w:rPr>
                <w:rFonts w:ascii="Garamond" w:eastAsia="Times New Roman" w:hAnsi="Garamond"/>
                <w:spacing w:val="-4"/>
                <w:sz w:val="14"/>
                <w:szCs w:val="14"/>
                <w:lang w:val="sq-AL"/>
              </w:rPr>
              <w:t xml:space="preserve">nr. </w:t>
            </w:r>
            <w:r w:rsidRPr="00AF556F">
              <w:rPr>
                <w:rFonts w:ascii="Garamond" w:eastAsia="Times New Roman" w:hAnsi="Garamond"/>
                <w:spacing w:val="-4"/>
                <w:sz w:val="14"/>
                <w:szCs w:val="14"/>
                <w:lang w:val="sq-AL"/>
              </w:rPr>
              <w:t>prot, 29304/3 dt. 17.11.2016</w:t>
            </w:r>
          </w:p>
        </w:tc>
      </w:tr>
      <w:tr w:rsidR="00910752" w:rsidRPr="00AF556F" w:rsidTr="00201A67">
        <w:trPr>
          <w:trHeight w:val="139"/>
          <w:jc w:val="center"/>
        </w:trPr>
        <w:tc>
          <w:tcPr>
            <w:tcW w:w="383" w:type="dxa"/>
            <w:tcBorders>
              <w:top w:val="nil"/>
              <w:left w:val="single" w:sz="4" w:space="0" w:color="auto"/>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18</w:t>
            </w:r>
          </w:p>
        </w:tc>
        <w:tc>
          <w:tcPr>
            <w:tcW w:w="2874" w:type="dxa"/>
            <w:tcBorders>
              <w:top w:val="nil"/>
              <w:left w:val="nil"/>
              <w:bottom w:val="single" w:sz="4" w:space="0" w:color="auto"/>
              <w:right w:val="single" w:sz="4" w:space="0" w:color="auto"/>
            </w:tcBorders>
            <w:shd w:val="clear" w:color="auto" w:fill="auto"/>
            <w:vAlign w:val="bottom"/>
            <w:hideMark/>
          </w:tcPr>
          <w:p w:rsidR="00910752" w:rsidRPr="00AF556F" w:rsidRDefault="00910752" w:rsidP="00910752">
            <w:pPr>
              <w:spacing w:after="0" w:line="240" w:lineRule="auto"/>
              <w:ind w:firstLine="0"/>
              <w:jc w:val="left"/>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Xhevdet Vladi</w:t>
            </w:r>
          </w:p>
        </w:tc>
        <w:tc>
          <w:tcPr>
            <w:tcW w:w="5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3321</w:t>
            </w:r>
          </w:p>
        </w:tc>
        <w:tc>
          <w:tcPr>
            <w:tcW w:w="685"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144/7</w:t>
            </w:r>
          </w:p>
        </w:tc>
        <w:tc>
          <w:tcPr>
            <w:tcW w:w="1522"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1200</w:t>
            </w:r>
          </w:p>
        </w:tc>
        <w:tc>
          <w:tcPr>
            <w:tcW w:w="84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0</w:t>
            </w:r>
          </w:p>
        </w:tc>
        <w:tc>
          <w:tcPr>
            <w:tcW w:w="9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1200</w:t>
            </w:r>
          </w:p>
        </w:tc>
        <w:tc>
          <w:tcPr>
            <w:tcW w:w="8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w:t>
            </w:r>
          </w:p>
        </w:tc>
        <w:tc>
          <w:tcPr>
            <w:tcW w:w="84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448</w:t>
            </w:r>
          </w:p>
        </w:tc>
        <w:tc>
          <w:tcPr>
            <w:tcW w:w="8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w:t>
            </w:r>
          </w:p>
        </w:tc>
        <w:tc>
          <w:tcPr>
            <w:tcW w:w="1522"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537600</w:t>
            </w:r>
          </w:p>
        </w:tc>
        <w:tc>
          <w:tcPr>
            <w:tcW w:w="3758" w:type="dxa"/>
            <w:tcBorders>
              <w:top w:val="nil"/>
              <w:left w:val="nil"/>
              <w:bottom w:val="single" w:sz="4" w:space="0" w:color="auto"/>
              <w:right w:val="single" w:sz="8" w:space="0" w:color="auto"/>
            </w:tcBorders>
            <w:shd w:val="clear" w:color="auto" w:fill="auto"/>
            <w:vAlign w:val="bottom"/>
            <w:hideMark/>
          </w:tcPr>
          <w:p w:rsidR="00910752" w:rsidRPr="00AF556F" w:rsidRDefault="00910752" w:rsidP="00910752">
            <w:pPr>
              <w:spacing w:after="0" w:line="240" w:lineRule="auto"/>
              <w:ind w:firstLine="0"/>
              <w:jc w:val="left"/>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xml:space="preserve">Konfirm. ZVRPP shkresa </w:t>
            </w:r>
            <w:r w:rsidR="00AF556F">
              <w:rPr>
                <w:rFonts w:ascii="Garamond" w:eastAsia="Times New Roman" w:hAnsi="Garamond"/>
                <w:spacing w:val="-4"/>
                <w:sz w:val="14"/>
                <w:szCs w:val="14"/>
                <w:lang w:val="sq-AL"/>
              </w:rPr>
              <w:t xml:space="preserve">nr. </w:t>
            </w:r>
            <w:r w:rsidRPr="00AF556F">
              <w:rPr>
                <w:rFonts w:ascii="Garamond" w:eastAsia="Times New Roman" w:hAnsi="Garamond"/>
                <w:spacing w:val="-4"/>
                <w:sz w:val="14"/>
                <w:szCs w:val="14"/>
                <w:lang w:val="sq-AL"/>
              </w:rPr>
              <w:t>prot, 29304/1 dt. 24.10.2016</w:t>
            </w:r>
          </w:p>
        </w:tc>
      </w:tr>
      <w:tr w:rsidR="00910752" w:rsidRPr="00AF556F" w:rsidTr="00201A67">
        <w:trPr>
          <w:trHeight w:val="139"/>
          <w:jc w:val="center"/>
        </w:trPr>
        <w:tc>
          <w:tcPr>
            <w:tcW w:w="383" w:type="dxa"/>
            <w:tcBorders>
              <w:top w:val="nil"/>
              <w:left w:val="single" w:sz="4" w:space="0" w:color="auto"/>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19</w:t>
            </w:r>
          </w:p>
        </w:tc>
        <w:tc>
          <w:tcPr>
            <w:tcW w:w="2874" w:type="dxa"/>
            <w:tcBorders>
              <w:top w:val="nil"/>
              <w:left w:val="nil"/>
              <w:bottom w:val="single" w:sz="4" w:space="0" w:color="auto"/>
              <w:right w:val="single" w:sz="4" w:space="0" w:color="auto"/>
            </w:tcBorders>
            <w:shd w:val="clear" w:color="auto" w:fill="auto"/>
            <w:vAlign w:val="bottom"/>
            <w:hideMark/>
          </w:tcPr>
          <w:p w:rsidR="00910752" w:rsidRPr="00AF556F" w:rsidRDefault="00910752" w:rsidP="00910752">
            <w:pPr>
              <w:spacing w:after="0" w:line="240" w:lineRule="auto"/>
              <w:ind w:firstLine="0"/>
              <w:jc w:val="left"/>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Shtet</w:t>
            </w:r>
          </w:p>
        </w:tc>
        <w:tc>
          <w:tcPr>
            <w:tcW w:w="5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3321</w:t>
            </w:r>
          </w:p>
        </w:tc>
        <w:tc>
          <w:tcPr>
            <w:tcW w:w="685"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144/6</w:t>
            </w:r>
          </w:p>
        </w:tc>
        <w:tc>
          <w:tcPr>
            <w:tcW w:w="1522"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1140</w:t>
            </w:r>
          </w:p>
        </w:tc>
        <w:tc>
          <w:tcPr>
            <w:tcW w:w="84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0</w:t>
            </w:r>
          </w:p>
        </w:tc>
        <w:tc>
          <w:tcPr>
            <w:tcW w:w="9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1140</w:t>
            </w:r>
          </w:p>
        </w:tc>
        <w:tc>
          <w:tcPr>
            <w:tcW w:w="8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w:t>
            </w:r>
          </w:p>
        </w:tc>
        <w:tc>
          <w:tcPr>
            <w:tcW w:w="84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0</w:t>
            </w:r>
          </w:p>
        </w:tc>
        <w:tc>
          <w:tcPr>
            <w:tcW w:w="8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w:t>
            </w:r>
          </w:p>
        </w:tc>
        <w:tc>
          <w:tcPr>
            <w:tcW w:w="1522"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0</w:t>
            </w:r>
          </w:p>
        </w:tc>
        <w:tc>
          <w:tcPr>
            <w:tcW w:w="3758" w:type="dxa"/>
            <w:tcBorders>
              <w:top w:val="nil"/>
              <w:left w:val="nil"/>
              <w:bottom w:val="single" w:sz="4" w:space="0" w:color="auto"/>
              <w:right w:val="single" w:sz="8" w:space="0" w:color="auto"/>
            </w:tcBorders>
            <w:shd w:val="clear" w:color="auto" w:fill="auto"/>
            <w:vAlign w:val="bottom"/>
            <w:hideMark/>
          </w:tcPr>
          <w:p w:rsidR="00910752" w:rsidRPr="00AF556F" w:rsidRDefault="00910752" w:rsidP="00910752">
            <w:pPr>
              <w:spacing w:after="0" w:line="240" w:lineRule="auto"/>
              <w:ind w:firstLine="0"/>
              <w:jc w:val="left"/>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xml:space="preserve">Konfirm. ZVRPP shkresa </w:t>
            </w:r>
            <w:r w:rsidR="00AF556F">
              <w:rPr>
                <w:rFonts w:ascii="Garamond" w:eastAsia="Times New Roman" w:hAnsi="Garamond"/>
                <w:spacing w:val="-4"/>
                <w:sz w:val="14"/>
                <w:szCs w:val="14"/>
                <w:lang w:val="sq-AL"/>
              </w:rPr>
              <w:t xml:space="preserve">nr. </w:t>
            </w:r>
            <w:r w:rsidRPr="00AF556F">
              <w:rPr>
                <w:rFonts w:ascii="Garamond" w:eastAsia="Times New Roman" w:hAnsi="Garamond"/>
                <w:spacing w:val="-4"/>
                <w:sz w:val="14"/>
                <w:szCs w:val="14"/>
                <w:lang w:val="sq-AL"/>
              </w:rPr>
              <w:t>prot, 29304/1 dt. 24.10.2016</w:t>
            </w:r>
          </w:p>
        </w:tc>
      </w:tr>
      <w:tr w:rsidR="00910752" w:rsidRPr="00AF556F" w:rsidTr="00201A67">
        <w:trPr>
          <w:trHeight w:val="139"/>
          <w:jc w:val="center"/>
        </w:trPr>
        <w:tc>
          <w:tcPr>
            <w:tcW w:w="383" w:type="dxa"/>
            <w:tcBorders>
              <w:top w:val="nil"/>
              <w:left w:val="single" w:sz="4" w:space="0" w:color="auto"/>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20</w:t>
            </w:r>
          </w:p>
        </w:tc>
        <w:tc>
          <w:tcPr>
            <w:tcW w:w="2874" w:type="dxa"/>
            <w:tcBorders>
              <w:top w:val="nil"/>
              <w:left w:val="nil"/>
              <w:bottom w:val="single" w:sz="4" w:space="0" w:color="auto"/>
              <w:right w:val="single" w:sz="4" w:space="0" w:color="auto"/>
            </w:tcBorders>
            <w:shd w:val="clear" w:color="auto" w:fill="auto"/>
            <w:vAlign w:val="bottom"/>
            <w:hideMark/>
          </w:tcPr>
          <w:p w:rsidR="00910752" w:rsidRPr="00AF556F" w:rsidRDefault="00910752" w:rsidP="00910752">
            <w:pPr>
              <w:spacing w:after="0" w:line="240" w:lineRule="auto"/>
              <w:ind w:firstLine="0"/>
              <w:jc w:val="left"/>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Vath Vladi</w:t>
            </w:r>
          </w:p>
        </w:tc>
        <w:tc>
          <w:tcPr>
            <w:tcW w:w="5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3321</w:t>
            </w:r>
          </w:p>
        </w:tc>
        <w:tc>
          <w:tcPr>
            <w:tcW w:w="685"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143/5</w:t>
            </w:r>
          </w:p>
        </w:tc>
        <w:tc>
          <w:tcPr>
            <w:tcW w:w="1522"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650</w:t>
            </w:r>
          </w:p>
        </w:tc>
        <w:tc>
          <w:tcPr>
            <w:tcW w:w="84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650</w:t>
            </w:r>
          </w:p>
        </w:tc>
        <w:tc>
          <w:tcPr>
            <w:tcW w:w="980" w:type="dxa"/>
            <w:tcBorders>
              <w:top w:val="nil"/>
              <w:left w:val="nil"/>
              <w:bottom w:val="single" w:sz="4" w:space="0" w:color="auto"/>
              <w:right w:val="single" w:sz="4" w:space="0" w:color="auto"/>
            </w:tcBorders>
            <w:shd w:val="clear" w:color="auto" w:fill="auto"/>
            <w:noWrap/>
            <w:vAlign w:val="center"/>
            <w:hideMark/>
          </w:tcPr>
          <w:p w:rsidR="00910752" w:rsidRPr="00AF556F" w:rsidRDefault="00910752" w:rsidP="00910752">
            <w:pPr>
              <w:spacing w:after="0" w:line="240" w:lineRule="auto"/>
              <w:ind w:firstLine="0"/>
              <w:jc w:val="center"/>
              <w:rPr>
                <w:rFonts w:ascii="Garamond" w:eastAsia="Times New Roman" w:hAnsi="Garamond"/>
                <w:color w:val="000000"/>
                <w:spacing w:val="-4"/>
                <w:sz w:val="14"/>
                <w:szCs w:val="14"/>
                <w:lang w:val="sq-AL"/>
              </w:rPr>
            </w:pPr>
            <w:r w:rsidRPr="00AF556F">
              <w:rPr>
                <w:rFonts w:ascii="Garamond" w:eastAsia="Times New Roman" w:hAnsi="Garamond"/>
                <w:color w:val="000000"/>
                <w:spacing w:val="-4"/>
                <w:sz w:val="14"/>
                <w:szCs w:val="14"/>
                <w:lang w:val="sq-AL"/>
              </w:rPr>
              <w:t>0</w:t>
            </w:r>
          </w:p>
        </w:tc>
        <w:tc>
          <w:tcPr>
            <w:tcW w:w="8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w:t>
            </w:r>
          </w:p>
        </w:tc>
        <w:tc>
          <w:tcPr>
            <w:tcW w:w="84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448</w:t>
            </w:r>
          </w:p>
        </w:tc>
        <w:tc>
          <w:tcPr>
            <w:tcW w:w="8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w:t>
            </w:r>
          </w:p>
        </w:tc>
        <w:tc>
          <w:tcPr>
            <w:tcW w:w="1522"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291200</w:t>
            </w:r>
          </w:p>
        </w:tc>
        <w:tc>
          <w:tcPr>
            <w:tcW w:w="3758" w:type="dxa"/>
            <w:tcBorders>
              <w:top w:val="nil"/>
              <w:left w:val="nil"/>
              <w:bottom w:val="single" w:sz="4" w:space="0" w:color="auto"/>
              <w:right w:val="single" w:sz="8" w:space="0" w:color="auto"/>
            </w:tcBorders>
            <w:shd w:val="clear" w:color="auto" w:fill="auto"/>
            <w:vAlign w:val="bottom"/>
            <w:hideMark/>
          </w:tcPr>
          <w:p w:rsidR="00910752" w:rsidRPr="00AF556F" w:rsidRDefault="00910752" w:rsidP="00910752">
            <w:pPr>
              <w:spacing w:after="0" w:line="240" w:lineRule="auto"/>
              <w:ind w:firstLine="0"/>
              <w:jc w:val="left"/>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xml:space="preserve">Konfirm. ZVRPP shkresa </w:t>
            </w:r>
            <w:r w:rsidR="00AF556F">
              <w:rPr>
                <w:rFonts w:ascii="Garamond" w:eastAsia="Times New Roman" w:hAnsi="Garamond"/>
                <w:spacing w:val="-4"/>
                <w:sz w:val="14"/>
                <w:szCs w:val="14"/>
                <w:lang w:val="sq-AL"/>
              </w:rPr>
              <w:t xml:space="preserve">nr. </w:t>
            </w:r>
            <w:r w:rsidRPr="00AF556F">
              <w:rPr>
                <w:rFonts w:ascii="Garamond" w:eastAsia="Times New Roman" w:hAnsi="Garamond"/>
                <w:spacing w:val="-4"/>
                <w:sz w:val="14"/>
                <w:szCs w:val="14"/>
                <w:lang w:val="sq-AL"/>
              </w:rPr>
              <w:t>prot, 29304/1 dt. 24.10.2016</w:t>
            </w:r>
          </w:p>
        </w:tc>
      </w:tr>
      <w:tr w:rsidR="00910752" w:rsidRPr="00AF556F" w:rsidTr="00201A67">
        <w:trPr>
          <w:trHeight w:val="139"/>
          <w:jc w:val="center"/>
        </w:trPr>
        <w:tc>
          <w:tcPr>
            <w:tcW w:w="383" w:type="dxa"/>
            <w:tcBorders>
              <w:top w:val="nil"/>
              <w:left w:val="single" w:sz="4" w:space="0" w:color="auto"/>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21</w:t>
            </w:r>
          </w:p>
        </w:tc>
        <w:tc>
          <w:tcPr>
            <w:tcW w:w="2874" w:type="dxa"/>
            <w:tcBorders>
              <w:top w:val="nil"/>
              <w:left w:val="nil"/>
              <w:bottom w:val="single" w:sz="4" w:space="0" w:color="auto"/>
              <w:right w:val="single" w:sz="4" w:space="0" w:color="auto"/>
            </w:tcBorders>
            <w:shd w:val="clear" w:color="auto" w:fill="auto"/>
            <w:vAlign w:val="bottom"/>
            <w:hideMark/>
          </w:tcPr>
          <w:p w:rsidR="00910752" w:rsidRPr="00AF556F" w:rsidRDefault="00910752" w:rsidP="00910752">
            <w:pPr>
              <w:spacing w:after="0" w:line="240" w:lineRule="auto"/>
              <w:ind w:firstLine="0"/>
              <w:jc w:val="left"/>
              <w:rPr>
                <w:rFonts w:ascii="Garamond" w:eastAsia="Times New Roman" w:hAnsi="Garamond"/>
                <w:color w:val="000000"/>
                <w:spacing w:val="-4"/>
                <w:sz w:val="14"/>
                <w:szCs w:val="14"/>
                <w:lang w:val="sq-AL"/>
              </w:rPr>
            </w:pPr>
            <w:r w:rsidRPr="00AF556F">
              <w:rPr>
                <w:rFonts w:ascii="Garamond" w:eastAsia="Times New Roman" w:hAnsi="Garamond"/>
                <w:color w:val="000000"/>
                <w:spacing w:val="-4"/>
                <w:sz w:val="14"/>
                <w:szCs w:val="14"/>
                <w:lang w:val="sq-AL"/>
              </w:rPr>
              <w:t>B.P. Zeneli,</w:t>
            </w:r>
            <w:r w:rsidR="00322A9B">
              <w:rPr>
                <w:rFonts w:ascii="Garamond" w:eastAsia="Times New Roman" w:hAnsi="Garamond"/>
                <w:color w:val="000000"/>
                <w:spacing w:val="-4"/>
                <w:sz w:val="14"/>
                <w:szCs w:val="14"/>
                <w:lang w:val="sq-AL"/>
              </w:rPr>
              <w:t xml:space="preserve"> </w:t>
            </w:r>
            <w:r w:rsidRPr="00AF556F">
              <w:rPr>
                <w:rFonts w:ascii="Garamond" w:eastAsia="Times New Roman" w:hAnsi="Garamond"/>
                <w:color w:val="000000"/>
                <w:spacing w:val="-4"/>
                <w:sz w:val="14"/>
                <w:szCs w:val="14"/>
                <w:lang w:val="sq-AL"/>
              </w:rPr>
              <w:t>Muça, Meqeneja</w:t>
            </w:r>
          </w:p>
        </w:tc>
        <w:tc>
          <w:tcPr>
            <w:tcW w:w="5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color w:val="000000"/>
                <w:spacing w:val="-4"/>
                <w:sz w:val="14"/>
                <w:szCs w:val="14"/>
                <w:lang w:val="sq-AL"/>
              </w:rPr>
            </w:pPr>
            <w:r w:rsidRPr="00AF556F">
              <w:rPr>
                <w:rFonts w:ascii="Garamond" w:eastAsia="Times New Roman" w:hAnsi="Garamond"/>
                <w:color w:val="000000"/>
                <w:spacing w:val="-4"/>
                <w:sz w:val="14"/>
                <w:szCs w:val="14"/>
                <w:lang w:val="sq-AL"/>
              </w:rPr>
              <w:t>3321</w:t>
            </w:r>
          </w:p>
        </w:tc>
        <w:tc>
          <w:tcPr>
            <w:tcW w:w="685"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color w:val="000000"/>
                <w:spacing w:val="-4"/>
                <w:sz w:val="14"/>
                <w:szCs w:val="14"/>
                <w:lang w:val="sq-AL"/>
              </w:rPr>
            </w:pPr>
            <w:r w:rsidRPr="00AF556F">
              <w:rPr>
                <w:rFonts w:ascii="Garamond" w:eastAsia="Times New Roman" w:hAnsi="Garamond"/>
                <w:color w:val="000000"/>
                <w:spacing w:val="-4"/>
                <w:sz w:val="14"/>
                <w:szCs w:val="14"/>
                <w:lang w:val="sq-AL"/>
              </w:rPr>
              <w:t>143/7</w:t>
            </w:r>
          </w:p>
        </w:tc>
        <w:tc>
          <w:tcPr>
            <w:tcW w:w="1522"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color w:val="000000"/>
                <w:spacing w:val="-4"/>
                <w:sz w:val="14"/>
                <w:szCs w:val="14"/>
                <w:lang w:val="sq-AL"/>
              </w:rPr>
            </w:pPr>
            <w:r w:rsidRPr="00AF556F">
              <w:rPr>
                <w:rFonts w:ascii="Garamond" w:eastAsia="Times New Roman" w:hAnsi="Garamond"/>
                <w:color w:val="000000"/>
                <w:spacing w:val="-4"/>
                <w:sz w:val="14"/>
                <w:szCs w:val="14"/>
                <w:lang w:val="sq-AL"/>
              </w:rPr>
              <w:t>5108</w:t>
            </w:r>
          </w:p>
        </w:tc>
        <w:tc>
          <w:tcPr>
            <w:tcW w:w="84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color w:val="000000"/>
                <w:spacing w:val="-4"/>
                <w:sz w:val="14"/>
                <w:szCs w:val="14"/>
                <w:lang w:val="sq-AL"/>
              </w:rPr>
            </w:pPr>
            <w:r w:rsidRPr="00AF556F">
              <w:rPr>
                <w:rFonts w:ascii="Garamond" w:eastAsia="Times New Roman" w:hAnsi="Garamond"/>
                <w:color w:val="000000"/>
                <w:spacing w:val="-4"/>
                <w:sz w:val="14"/>
                <w:szCs w:val="14"/>
                <w:lang w:val="sq-AL"/>
              </w:rPr>
              <w:t>0</w:t>
            </w:r>
          </w:p>
        </w:tc>
        <w:tc>
          <w:tcPr>
            <w:tcW w:w="9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color w:val="000000"/>
                <w:spacing w:val="-4"/>
                <w:sz w:val="14"/>
                <w:szCs w:val="14"/>
                <w:lang w:val="sq-AL"/>
              </w:rPr>
            </w:pPr>
            <w:r w:rsidRPr="00AF556F">
              <w:rPr>
                <w:rFonts w:ascii="Garamond" w:eastAsia="Times New Roman" w:hAnsi="Garamond"/>
                <w:color w:val="000000"/>
                <w:spacing w:val="-4"/>
                <w:sz w:val="14"/>
                <w:szCs w:val="14"/>
                <w:lang w:val="sq-AL"/>
              </w:rPr>
              <w:t>0</w:t>
            </w:r>
          </w:p>
        </w:tc>
        <w:tc>
          <w:tcPr>
            <w:tcW w:w="8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color w:val="000000"/>
                <w:spacing w:val="-4"/>
                <w:sz w:val="14"/>
                <w:szCs w:val="14"/>
                <w:lang w:val="sq-AL"/>
              </w:rPr>
            </w:pPr>
            <w:r w:rsidRPr="00AF556F">
              <w:rPr>
                <w:rFonts w:ascii="Garamond" w:eastAsia="Times New Roman" w:hAnsi="Garamond"/>
                <w:color w:val="000000"/>
                <w:spacing w:val="-4"/>
                <w:sz w:val="14"/>
                <w:szCs w:val="14"/>
                <w:lang w:val="sq-AL"/>
              </w:rPr>
              <w:t>5108</w:t>
            </w:r>
          </w:p>
        </w:tc>
        <w:tc>
          <w:tcPr>
            <w:tcW w:w="84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color w:val="000000"/>
                <w:spacing w:val="-4"/>
                <w:sz w:val="14"/>
                <w:szCs w:val="14"/>
                <w:lang w:val="sq-AL"/>
              </w:rPr>
            </w:pPr>
            <w:r w:rsidRPr="00AF556F">
              <w:rPr>
                <w:rFonts w:ascii="Garamond" w:eastAsia="Times New Roman" w:hAnsi="Garamond"/>
                <w:color w:val="000000"/>
                <w:spacing w:val="-4"/>
                <w:sz w:val="14"/>
                <w:szCs w:val="14"/>
                <w:lang w:val="sq-AL"/>
              </w:rPr>
              <w:t> </w:t>
            </w:r>
          </w:p>
        </w:tc>
        <w:tc>
          <w:tcPr>
            <w:tcW w:w="8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color w:val="000000"/>
                <w:spacing w:val="-4"/>
                <w:sz w:val="14"/>
                <w:szCs w:val="14"/>
                <w:lang w:val="sq-AL"/>
              </w:rPr>
            </w:pPr>
            <w:r w:rsidRPr="00AF556F">
              <w:rPr>
                <w:rFonts w:ascii="Garamond" w:eastAsia="Times New Roman" w:hAnsi="Garamond"/>
                <w:color w:val="000000"/>
                <w:spacing w:val="-4"/>
                <w:sz w:val="14"/>
                <w:szCs w:val="14"/>
                <w:lang w:val="sq-AL"/>
              </w:rPr>
              <w:t>2560</w:t>
            </w:r>
          </w:p>
        </w:tc>
        <w:tc>
          <w:tcPr>
            <w:tcW w:w="1522"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color w:val="000000"/>
                <w:spacing w:val="-4"/>
                <w:sz w:val="14"/>
                <w:szCs w:val="14"/>
                <w:lang w:val="sq-AL"/>
              </w:rPr>
            </w:pPr>
            <w:r w:rsidRPr="00AF556F">
              <w:rPr>
                <w:rFonts w:ascii="Garamond" w:eastAsia="Times New Roman" w:hAnsi="Garamond"/>
                <w:color w:val="000000"/>
                <w:spacing w:val="-4"/>
                <w:sz w:val="14"/>
                <w:szCs w:val="14"/>
                <w:lang w:val="sq-AL"/>
              </w:rPr>
              <w:t>13076480</w:t>
            </w:r>
          </w:p>
        </w:tc>
        <w:tc>
          <w:tcPr>
            <w:tcW w:w="3758" w:type="dxa"/>
            <w:tcBorders>
              <w:top w:val="nil"/>
              <w:left w:val="nil"/>
              <w:bottom w:val="single" w:sz="4" w:space="0" w:color="auto"/>
              <w:right w:val="single" w:sz="8" w:space="0" w:color="auto"/>
            </w:tcBorders>
            <w:shd w:val="clear" w:color="auto" w:fill="auto"/>
            <w:vAlign w:val="bottom"/>
            <w:hideMark/>
          </w:tcPr>
          <w:p w:rsidR="00910752" w:rsidRPr="00AF556F" w:rsidRDefault="00910752" w:rsidP="00910752">
            <w:pPr>
              <w:spacing w:after="0" w:line="240" w:lineRule="auto"/>
              <w:ind w:firstLine="0"/>
              <w:jc w:val="left"/>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xml:space="preserve">Konfirm. ZVRPP shkresa </w:t>
            </w:r>
            <w:r w:rsidR="00AF556F">
              <w:rPr>
                <w:rFonts w:ascii="Garamond" w:eastAsia="Times New Roman" w:hAnsi="Garamond"/>
                <w:spacing w:val="-4"/>
                <w:sz w:val="14"/>
                <w:szCs w:val="14"/>
                <w:lang w:val="sq-AL"/>
              </w:rPr>
              <w:t xml:space="preserve">nr. </w:t>
            </w:r>
            <w:r w:rsidRPr="00AF556F">
              <w:rPr>
                <w:rFonts w:ascii="Garamond" w:eastAsia="Times New Roman" w:hAnsi="Garamond"/>
                <w:spacing w:val="-4"/>
                <w:sz w:val="14"/>
                <w:szCs w:val="14"/>
                <w:lang w:val="sq-AL"/>
              </w:rPr>
              <w:t>prot, 29304/3 dt. 17.11.2016</w:t>
            </w:r>
          </w:p>
        </w:tc>
      </w:tr>
      <w:tr w:rsidR="00910752" w:rsidRPr="00AF556F" w:rsidTr="00201A67">
        <w:trPr>
          <w:trHeight w:val="139"/>
          <w:jc w:val="center"/>
        </w:trPr>
        <w:tc>
          <w:tcPr>
            <w:tcW w:w="383" w:type="dxa"/>
            <w:tcBorders>
              <w:top w:val="nil"/>
              <w:left w:val="single" w:sz="4" w:space="0" w:color="auto"/>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22</w:t>
            </w:r>
          </w:p>
        </w:tc>
        <w:tc>
          <w:tcPr>
            <w:tcW w:w="2874" w:type="dxa"/>
            <w:tcBorders>
              <w:top w:val="nil"/>
              <w:left w:val="nil"/>
              <w:bottom w:val="single" w:sz="4" w:space="0" w:color="auto"/>
              <w:right w:val="single" w:sz="4" w:space="0" w:color="auto"/>
            </w:tcBorders>
            <w:shd w:val="clear" w:color="auto" w:fill="auto"/>
            <w:vAlign w:val="bottom"/>
            <w:hideMark/>
          </w:tcPr>
          <w:p w:rsidR="00910752" w:rsidRPr="00AF556F" w:rsidRDefault="00910752" w:rsidP="00910752">
            <w:pPr>
              <w:spacing w:after="0" w:line="240" w:lineRule="auto"/>
              <w:ind w:firstLine="0"/>
              <w:jc w:val="left"/>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Nuk ka informacion nga ZVRPP</w:t>
            </w:r>
          </w:p>
        </w:tc>
        <w:tc>
          <w:tcPr>
            <w:tcW w:w="5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color w:val="000000"/>
                <w:spacing w:val="-4"/>
                <w:sz w:val="14"/>
                <w:szCs w:val="14"/>
                <w:lang w:val="sq-AL"/>
              </w:rPr>
            </w:pPr>
            <w:r w:rsidRPr="00AF556F">
              <w:rPr>
                <w:rFonts w:ascii="Garamond" w:eastAsia="Times New Roman" w:hAnsi="Garamond"/>
                <w:color w:val="000000"/>
                <w:spacing w:val="-4"/>
                <w:sz w:val="14"/>
                <w:szCs w:val="14"/>
                <w:lang w:val="sq-AL"/>
              </w:rPr>
              <w:t>3321</w:t>
            </w:r>
          </w:p>
        </w:tc>
        <w:tc>
          <w:tcPr>
            <w:tcW w:w="685"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color w:val="000000"/>
                <w:spacing w:val="-4"/>
                <w:sz w:val="14"/>
                <w:szCs w:val="14"/>
                <w:lang w:val="sq-AL"/>
              </w:rPr>
            </w:pPr>
            <w:r w:rsidRPr="00AF556F">
              <w:rPr>
                <w:rFonts w:ascii="Garamond" w:eastAsia="Times New Roman" w:hAnsi="Garamond"/>
                <w:color w:val="000000"/>
                <w:spacing w:val="-4"/>
                <w:sz w:val="14"/>
                <w:szCs w:val="14"/>
                <w:lang w:val="sq-AL"/>
              </w:rPr>
              <w:t>145/3</w:t>
            </w:r>
          </w:p>
        </w:tc>
        <w:tc>
          <w:tcPr>
            <w:tcW w:w="1522"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color w:val="000000"/>
                <w:spacing w:val="-4"/>
                <w:sz w:val="14"/>
                <w:szCs w:val="14"/>
                <w:lang w:val="sq-AL"/>
              </w:rPr>
            </w:pPr>
            <w:r w:rsidRPr="00AF556F">
              <w:rPr>
                <w:rFonts w:ascii="Garamond" w:eastAsia="Times New Roman" w:hAnsi="Garamond"/>
                <w:color w:val="000000"/>
                <w:spacing w:val="-4"/>
                <w:sz w:val="14"/>
                <w:szCs w:val="14"/>
                <w:lang w:val="sq-AL"/>
              </w:rPr>
              <w:t>0</w:t>
            </w:r>
          </w:p>
        </w:tc>
        <w:tc>
          <w:tcPr>
            <w:tcW w:w="84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color w:val="000000"/>
                <w:spacing w:val="-4"/>
                <w:sz w:val="14"/>
                <w:szCs w:val="14"/>
                <w:lang w:val="sq-AL"/>
              </w:rPr>
            </w:pPr>
            <w:r w:rsidRPr="00AF556F">
              <w:rPr>
                <w:rFonts w:ascii="Garamond" w:eastAsia="Times New Roman" w:hAnsi="Garamond"/>
                <w:color w:val="000000"/>
                <w:spacing w:val="-4"/>
                <w:sz w:val="14"/>
                <w:szCs w:val="14"/>
                <w:lang w:val="sq-AL"/>
              </w:rPr>
              <w:t>0</w:t>
            </w:r>
          </w:p>
        </w:tc>
        <w:tc>
          <w:tcPr>
            <w:tcW w:w="9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color w:val="000000"/>
                <w:spacing w:val="-4"/>
                <w:sz w:val="14"/>
                <w:szCs w:val="14"/>
                <w:lang w:val="sq-AL"/>
              </w:rPr>
            </w:pPr>
            <w:r w:rsidRPr="00AF556F">
              <w:rPr>
                <w:rFonts w:ascii="Garamond" w:eastAsia="Times New Roman" w:hAnsi="Garamond"/>
                <w:color w:val="000000"/>
                <w:spacing w:val="-4"/>
                <w:sz w:val="14"/>
                <w:szCs w:val="14"/>
                <w:lang w:val="sq-AL"/>
              </w:rPr>
              <w:t>0</w:t>
            </w:r>
          </w:p>
        </w:tc>
        <w:tc>
          <w:tcPr>
            <w:tcW w:w="8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color w:val="000000"/>
                <w:spacing w:val="-4"/>
                <w:sz w:val="14"/>
                <w:szCs w:val="14"/>
                <w:lang w:val="sq-AL"/>
              </w:rPr>
            </w:pPr>
            <w:r w:rsidRPr="00AF556F">
              <w:rPr>
                <w:rFonts w:ascii="Garamond" w:eastAsia="Times New Roman" w:hAnsi="Garamond"/>
                <w:color w:val="000000"/>
                <w:spacing w:val="-4"/>
                <w:sz w:val="14"/>
                <w:szCs w:val="14"/>
                <w:lang w:val="sq-AL"/>
              </w:rPr>
              <w:t> </w:t>
            </w:r>
          </w:p>
        </w:tc>
        <w:tc>
          <w:tcPr>
            <w:tcW w:w="84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color w:val="000000"/>
                <w:spacing w:val="-4"/>
                <w:sz w:val="14"/>
                <w:szCs w:val="14"/>
                <w:lang w:val="sq-AL"/>
              </w:rPr>
            </w:pPr>
            <w:r w:rsidRPr="00AF556F">
              <w:rPr>
                <w:rFonts w:ascii="Garamond" w:eastAsia="Times New Roman" w:hAnsi="Garamond"/>
                <w:color w:val="000000"/>
                <w:spacing w:val="-4"/>
                <w:sz w:val="14"/>
                <w:szCs w:val="14"/>
                <w:lang w:val="sq-AL"/>
              </w:rPr>
              <w:t>0</w:t>
            </w:r>
          </w:p>
        </w:tc>
        <w:tc>
          <w:tcPr>
            <w:tcW w:w="8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color w:val="000000"/>
                <w:spacing w:val="-4"/>
                <w:sz w:val="14"/>
                <w:szCs w:val="14"/>
                <w:lang w:val="sq-AL"/>
              </w:rPr>
            </w:pPr>
            <w:r w:rsidRPr="00AF556F">
              <w:rPr>
                <w:rFonts w:ascii="Garamond" w:eastAsia="Times New Roman" w:hAnsi="Garamond"/>
                <w:color w:val="000000"/>
                <w:spacing w:val="-4"/>
                <w:sz w:val="14"/>
                <w:szCs w:val="14"/>
                <w:lang w:val="sq-AL"/>
              </w:rPr>
              <w:t> </w:t>
            </w:r>
          </w:p>
        </w:tc>
        <w:tc>
          <w:tcPr>
            <w:tcW w:w="1522"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color w:val="000000"/>
                <w:spacing w:val="-4"/>
                <w:sz w:val="14"/>
                <w:szCs w:val="14"/>
                <w:lang w:val="sq-AL"/>
              </w:rPr>
            </w:pPr>
            <w:r w:rsidRPr="00AF556F">
              <w:rPr>
                <w:rFonts w:ascii="Garamond" w:eastAsia="Times New Roman" w:hAnsi="Garamond"/>
                <w:color w:val="000000"/>
                <w:spacing w:val="-4"/>
                <w:sz w:val="14"/>
                <w:szCs w:val="14"/>
                <w:lang w:val="sq-AL"/>
              </w:rPr>
              <w:t>0</w:t>
            </w:r>
          </w:p>
        </w:tc>
        <w:tc>
          <w:tcPr>
            <w:tcW w:w="3758" w:type="dxa"/>
            <w:tcBorders>
              <w:top w:val="nil"/>
              <w:left w:val="nil"/>
              <w:bottom w:val="single" w:sz="4" w:space="0" w:color="auto"/>
              <w:right w:val="single" w:sz="8" w:space="0" w:color="auto"/>
            </w:tcBorders>
            <w:shd w:val="clear" w:color="auto" w:fill="auto"/>
            <w:vAlign w:val="bottom"/>
            <w:hideMark/>
          </w:tcPr>
          <w:p w:rsidR="00910752" w:rsidRPr="00AF556F" w:rsidRDefault="00910752" w:rsidP="00910752">
            <w:pPr>
              <w:spacing w:after="0" w:line="240" w:lineRule="auto"/>
              <w:ind w:firstLine="0"/>
              <w:jc w:val="left"/>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xml:space="preserve">Konfirm. ZVRPP shkresa </w:t>
            </w:r>
            <w:r w:rsidR="00AF556F">
              <w:rPr>
                <w:rFonts w:ascii="Garamond" w:eastAsia="Times New Roman" w:hAnsi="Garamond"/>
                <w:spacing w:val="-4"/>
                <w:sz w:val="14"/>
                <w:szCs w:val="14"/>
                <w:lang w:val="sq-AL"/>
              </w:rPr>
              <w:t xml:space="preserve">nr. </w:t>
            </w:r>
            <w:r w:rsidRPr="00AF556F">
              <w:rPr>
                <w:rFonts w:ascii="Garamond" w:eastAsia="Times New Roman" w:hAnsi="Garamond"/>
                <w:spacing w:val="-4"/>
                <w:sz w:val="14"/>
                <w:szCs w:val="14"/>
                <w:lang w:val="sq-AL"/>
              </w:rPr>
              <w:t>prot, 29304/1 dt. 24.10.2016</w:t>
            </w:r>
          </w:p>
        </w:tc>
      </w:tr>
      <w:tr w:rsidR="00910752" w:rsidRPr="00AF556F" w:rsidTr="00201A67">
        <w:trPr>
          <w:trHeight w:val="139"/>
          <w:jc w:val="center"/>
        </w:trPr>
        <w:tc>
          <w:tcPr>
            <w:tcW w:w="383" w:type="dxa"/>
            <w:tcBorders>
              <w:top w:val="nil"/>
              <w:left w:val="single" w:sz="4" w:space="0" w:color="auto"/>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23</w:t>
            </w:r>
          </w:p>
        </w:tc>
        <w:tc>
          <w:tcPr>
            <w:tcW w:w="2874" w:type="dxa"/>
            <w:tcBorders>
              <w:top w:val="nil"/>
              <w:left w:val="nil"/>
              <w:bottom w:val="single" w:sz="4" w:space="0" w:color="auto"/>
              <w:right w:val="single" w:sz="4" w:space="0" w:color="auto"/>
            </w:tcBorders>
            <w:shd w:val="clear" w:color="auto" w:fill="auto"/>
            <w:vAlign w:val="bottom"/>
            <w:hideMark/>
          </w:tcPr>
          <w:p w:rsidR="00910752" w:rsidRPr="00AF556F" w:rsidRDefault="00910752" w:rsidP="00910752">
            <w:pPr>
              <w:spacing w:after="0" w:line="240" w:lineRule="auto"/>
              <w:ind w:firstLine="0"/>
              <w:jc w:val="left"/>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Shtet</w:t>
            </w:r>
          </w:p>
        </w:tc>
        <w:tc>
          <w:tcPr>
            <w:tcW w:w="5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color w:val="000000"/>
                <w:spacing w:val="-4"/>
                <w:sz w:val="14"/>
                <w:szCs w:val="14"/>
                <w:lang w:val="sq-AL"/>
              </w:rPr>
            </w:pPr>
            <w:r w:rsidRPr="00AF556F">
              <w:rPr>
                <w:rFonts w:ascii="Garamond" w:eastAsia="Times New Roman" w:hAnsi="Garamond"/>
                <w:color w:val="000000"/>
                <w:spacing w:val="-4"/>
                <w:sz w:val="14"/>
                <w:szCs w:val="14"/>
                <w:lang w:val="sq-AL"/>
              </w:rPr>
              <w:t>3321</w:t>
            </w:r>
          </w:p>
        </w:tc>
        <w:tc>
          <w:tcPr>
            <w:tcW w:w="685"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color w:val="000000"/>
                <w:spacing w:val="-4"/>
                <w:sz w:val="14"/>
                <w:szCs w:val="14"/>
                <w:lang w:val="sq-AL"/>
              </w:rPr>
            </w:pPr>
            <w:r w:rsidRPr="00AF556F">
              <w:rPr>
                <w:rFonts w:ascii="Garamond" w:eastAsia="Times New Roman" w:hAnsi="Garamond"/>
                <w:color w:val="000000"/>
                <w:spacing w:val="-4"/>
                <w:sz w:val="14"/>
                <w:szCs w:val="14"/>
                <w:lang w:val="sq-AL"/>
              </w:rPr>
              <w:t>144/9</w:t>
            </w:r>
          </w:p>
        </w:tc>
        <w:tc>
          <w:tcPr>
            <w:tcW w:w="1522"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color w:val="000000"/>
                <w:spacing w:val="-4"/>
                <w:sz w:val="14"/>
                <w:szCs w:val="14"/>
                <w:lang w:val="sq-AL"/>
              </w:rPr>
            </w:pPr>
            <w:r w:rsidRPr="00AF556F">
              <w:rPr>
                <w:rFonts w:ascii="Garamond" w:eastAsia="Times New Roman" w:hAnsi="Garamond"/>
                <w:color w:val="000000"/>
                <w:spacing w:val="-4"/>
                <w:sz w:val="14"/>
                <w:szCs w:val="14"/>
                <w:lang w:val="sq-AL"/>
              </w:rPr>
              <w:t>335</w:t>
            </w:r>
          </w:p>
        </w:tc>
        <w:tc>
          <w:tcPr>
            <w:tcW w:w="84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color w:val="000000"/>
                <w:spacing w:val="-4"/>
                <w:sz w:val="14"/>
                <w:szCs w:val="14"/>
                <w:lang w:val="sq-AL"/>
              </w:rPr>
            </w:pPr>
            <w:r w:rsidRPr="00AF556F">
              <w:rPr>
                <w:rFonts w:ascii="Garamond" w:eastAsia="Times New Roman" w:hAnsi="Garamond"/>
                <w:color w:val="000000"/>
                <w:spacing w:val="-4"/>
                <w:sz w:val="14"/>
                <w:szCs w:val="14"/>
                <w:lang w:val="sq-AL"/>
              </w:rPr>
              <w:t>0</w:t>
            </w:r>
          </w:p>
        </w:tc>
        <w:tc>
          <w:tcPr>
            <w:tcW w:w="9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color w:val="000000"/>
                <w:spacing w:val="-4"/>
                <w:sz w:val="14"/>
                <w:szCs w:val="14"/>
                <w:lang w:val="sq-AL"/>
              </w:rPr>
            </w:pPr>
            <w:r w:rsidRPr="00AF556F">
              <w:rPr>
                <w:rFonts w:ascii="Garamond" w:eastAsia="Times New Roman" w:hAnsi="Garamond"/>
                <w:color w:val="000000"/>
                <w:spacing w:val="-4"/>
                <w:sz w:val="14"/>
                <w:szCs w:val="14"/>
                <w:lang w:val="sq-AL"/>
              </w:rPr>
              <w:t>335</w:t>
            </w:r>
          </w:p>
        </w:tc>
        <w:tc>
          <w:tcPr>
            <w:tcW w:w="8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color w:val="000000"/>
                <w:spacing w:val="-4"/>
                <w:sz w:val="14"/>
                <w:szCs w:val="14"/>
                <w:lang w:val="sq-AL"/>
              </w:rPr>
            </w:pPr>
            <w:r w:rsidRPr="00AF556F">
              <w:rPr>
                <w:rFonts w:ascii="Garamond" w:eastAsia="Times New Roman" w:hAnsi="Garamond"/>
                <w:color w:val="000000"/>
                <w:spacing w:val="-4"/>
                <w:sz w:val="14"/>
                <w:szCs w:val="14"/>
                <w:lang w:val="sq-AL"/>
              </w:rPr>
              <w:t> </w:t>
            </w:r>
          </w:p>
        </w:tc>
        <w:tc>
          <w:tcPr>
            <w:tcW w:w="84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color w:val="000000"/>
                <w:spacing w:val="-4"/>
                <w:sz w:val="14"/>
                <w:szCs w:val="14"/>
                <w:lang w:val="sq-AL"/>
              </w:rPr>
            </w:pPr>
            <w:r w:rsidRPr="00AF556F">
              <w:rPr>
                <w:rFonts w:ascii="Garamond" w:eastAsia="Times New Roman" w:hAnsi="Garamond"/>
                <w:color w:val="000000"/>
                <w:spacing w:val="-4"/>
                <w:sz w:val="14"/>
                <w:szCs w:val="14"/>
                <w:lang w:val="sq-AL"/>
              </w:rPr>
              <w:t>0</w:t>
            </w:r>
          </w:p>
        </w:tc>
        <w:tc>
          <w:tcPr>
            <w:tcW w:w="8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color w:val="000000"/>
                <w:spacing w:val="-4"/>
                <w:sz w:val="14"/>
                <w:szCs w:val="14"/>
                <w:lang w:val="sq-AL"/>
              </w:rPr>
            </w:pPr>
            <w:r w:rsidRPr="00AF556F">
              <w:rPr>
                <w:rFonts w:ascii="Garamond" w:eastAsia="Times New Roman" w:hAnsi="Garamond"/>
                <w:color w:val="000000"/>
                <w:spacing w:val="-4"/>
                <w:sz w:val="14"/>
                <w:szCs w:val="14"/>
                <w:lang w:val="sq-AL"/>
              </w:rPr>
              <w:t> </w:t>
            </w:r>
          </w:p>
        </w:tc>
        <w:tc>
          <w:tcPr>
            <w:tcW w:w="1522"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color w:val="000000"/>
                <w:spacing w:val="-4"/>
                <w:sz w:val="14"/>
                <w:szCs w:val="14"/>
                <w:lang w:val="sq-AL"/>
              </w:rPr>
            </w:pPr>
            <w:r w:rsidRPr="00AF556F">
              <w:rPr>
                <w:rFonts w:ascii="Garamond" w:eastAsia="Times New Roman" w:hAnsi="Garamond"/>
                <w:color w:val="000000"/>
                <w:spacing w:val="-4"/>
                <w:sz w:val="14"/>
                <w:szCs w:val="14"/>
                <w:lang w:val="sq-AL"/>
              </w:rPr>
              <w:t>0</w:t>
            </w:r>
          </w:p>
        </w:tc>
        <w:tc>
          <w:tcPr>
            <w:tcW w:w="3758" w:type="dxa"/>
            <w:tcBorders>
              <w:top w:val="nil"/>
              <w:left w:val="nil"/>
              <w:bottom w:val="single" w:sz="4" w:space="0" w:color="auto"/>
              <w:right w:val="single" w:sz="8" w:space="0" w:color="auto"/>
            </w:tcBorders>
            <w:shd w:val="clear" w:color="auto" w:fill="auto"/>
            <w:vAlign w:val="bottom"/>
            <w:hideMark/>
          </w:tcPr>
          <w:p w:rsidR="00910752" w:rsidRPr="00AF556F" w:rsidRDefault="00910752" w:rsidP="00910752">
            <w:pPr>
              <w:spacing w:after="0" w:line="240" w:lineRule="auto"/>
              <w:ind w:firstLine="0"/>
              <w:jc w:val="left"/>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xml:space="preserve">Konfirm. ZVRPP shkresat </w:t>
            </w:r>
            <w:r w:rsidR="00AF556F">
              <w:rPr>
                <w:rFonts w:ascii="Garamond" w:eastAsia="Times New Roman" w:hAnsi="Garamond"/>
                <w:spacing w:val="-4"/>
                <w:sz w:val="14"/>
                <w:szCs w:val="14"/>
                <w:lang w:val="sq-AL"/>
              </w:rPr>
              <w:t xml:space="preserve">nr. </w:t>
            </w:r>
            <w:r w:rsidRPr="00AF556F">
              <w:rPr>
                <w:rFonts w:ascii="Garamond" w:eastAsia="Times New Roman" w:hAnsi="Garamond"/>
                <w:spacing w:val="-4"/>
                <w:sz w:val="14"/>
                <w:szCs w:val="14"/>
                <w:lang w:val="sq-AL"/>
              </w:rPr>
              <w:t xml:space="preserve">prot, 29304/1 dt. 24.10.2016 dhe </w:t>
            </w:r>
            <w:r w:rsidR="00AF556F">
              <w:rPr>
                <w:rFonts w:ascii="Garamond" w:eastAsia="Times New Roman" w:hAnsi="Garamond"/>
                <w:spacing w:val="-4"/>
                <w:sz w:val="14"/>
                <w:szCs w:val="14"/>
                <w:lang w:val="sq-AL"/>
              </w:rPr>
              <w:t xml:space="preserve">nr. </w:t>
            </w:r>
            <w:r w:rsidRPr="00AF556F">
              <w:rPr>
                <w:rFonts w:ascii="Garamond" w:eastAsia="Times New Roman" w:hAnsi="Garamond"/>
                <w:spacing w:val="-4"/>
                <w:sz w:val="14"/>
                <w:szCs w:val="14"/>
                <w:lang w:val="sq-AL"/>
              </w:rPr>
              <w:t>prot, 29304/3 dt. 17.11.2016</w:t>
            </w:r>
          </w:p>
        </w:tc>
      </w:tr>
      <w:tr w:rsidR="00910752" w:rsidRPr="00AF556F" w:rsidTr="00201A67">
        <w:trPr>
          <w:trHeight w:val="139"/>
          <w:jc w:val="center"/>
        </w:trPr>
        <w:tc>
          <w:tcPr>
            <w:tcW w:w="383" w:type="dxa"/>
            <w:tcBorders>
              <w:top w:val="nil"/>
              <w:left w:val="single" w:sz="4" w:space="0" w:color="auto"/>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24</w:t>
            </w:r>
          </w:p>
        </w:tc>
        <w:tc>
          <w:tcPr>
            <w:tcW w:w="2874" w:type="dxa"/>
            <w:tcBorders>
              <w:top w:val="nil"/>
              <w:left w:val="nil"/>
              <w:bottom w:val="single" w:sz="4" w:space="0" w:color="auto"/>
              <w:right w:val="single" w:sz="4" w:space="0" w:color="auto"/>
            </w:tcBorders>
            <w:shd w:val="clear" w:color="auto" w:fill="auto"/>
            <w:vAlign w:val="bottom"/>
            <w:hideMark/>
          </w:tcPr>
          <w:p w:rsidR="00910752" w:rsidRPr="00AF556F" w:rsidRDefault="00910752" w:rsidP="00910752">
            <w:pPr>
              <w:spacing w:after="0" w:line="240" w:lineRule="auto"/>
              <w:ind w:firstLine="0"/>
              <w:jc w:val="left"/>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Nuk ka informacion nga ZVRPP</w:t>
            </w:r>
          </w:p>
        </w:tc>
        <w:tc>
          <w:tcPr>
            <w:tcW w:w="5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3321</w:t>
            </w:r>
          </w:p>
        </w:tc>
        <w:tc>
          <w:tcPr>
            <w:tcW w:w="685"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121</w:t>
            </w:r>
          </w:p>
        </w:tc>
        <w:tc>
          <w:tcPr>
            <w:tcW w:w="1522"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color w:val="FF0000"/>
                <w:spacing w:val="-4"/>
                <w:sz w:val="14"/>
                <w:szCs w:val="14"/>
                <w:lang w:val="sq-AL"/>
              </w:rPr>
            </w:pPr>
            <w:r w:rsidRPr="00AF556F">
              <w:rPr>
                <w:rFonts w:ascii="Garamond" w:eastAsia="Times New Roman" w:hAnsi="Garamond"/>
                <w:color w:val="FF0000"/>
                <w:spacing w:val="-4"/>
                <w:sz w:val="14"/>
                <w:szCs w:val="14"/>
                <w:lang w:val="sq-AL"/>
              </w:rPr>
              <w:t> </w:t>
            </w:r>
          </w:p>
        </w:tc>
        <w:tc>
          <w:tcPr>
            <w:tcW w:w="84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0</w:t>
            </w:r>
          </w:p>
        </w:tc>
        <w:tc>
          <w:tcPr>
            <w:tcW w:w="9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0</w:t>
            </w:r>
          </w:p>
        </w:tc>
        <w:tc>
          <w:tcPr>
            <w:tcW w:w="8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w:t>
            </w:r>
          </w:p>
        </w:tc>
        <w:tc>
          <w:tcPr>
            <w:tcW w:w="84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0</w:t>
            </w:r>
          </w:p>
        </w:tc>
        <w:tc>
          <w:tcPr>
            <w:tcW w:w="8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w:t>
            </w:r>
          </w:p>
        </w:tc>
        <w:tc>
          <w:tcPr>
            <w:tcW w:w="1522"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0</w:t>
            </w:r>
          </w:p>
        </w:tc>
        <w:tc>
          <w:tcPr>
            <w:tcW w:w="3758" w:type="dxa"/>
            <w:tcBorders>
              <w:top w:val="nil"/>
              <w:left w:val="nil"/>
              <w:bottom w:val="single" w:sz="4" w:space="0" w:color="auto"/>
              <w:right w:val="single" w:sz="8" w:space="0" w:color="auto"/>
            </w:tcBorders>
            <w:shd w:val="clear" w:color="auto" w:fill="auto"/>
            <w:vAlign w:val="bottom"/>
            <w:hideMark/>
          </w:tcPr>
          <w:p w:rsidR="00910752" w:rsidRPr="00AF556F" w:rsidRDefault="00910752" w:rsidP="00910752">
            <w:pPr>
              <w:spacing w:after="0" w:line="240" w:lineRule="auto"/>
              <w:ind w:firstLine="0"/>
              <w:jc w:val="left"/>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xml:space="preserve">Konfirm. ZVRPP shkresa </w:t>
            </w:r>
            <w:r w:rsidR="00AF556F">
              <w:rPr>
                <w:rFonts w:ascii="Garamond" w:eastAsia="Times New Roman" w:hAnsi="Garamond"/>
                <w:spacing w:val="-4"/>
                <w:sz w:val="14"/>
                <w:szCs w:val="14"/>
                <w:lang w:val="sq-AL"/>
              </w:rPr>
              <w:t xml:space="preserve">nr. </w:t>
            </w:r>
            <w:r w:rsidRPr="00AF556F">
              <w:rPr>
                <w:rFonts w:ascii="Garamond" w:eastAsia="Times New Roman" w:hAnsi="Garamond"/>
                <w:spacing w:val="-4"/>
                <w:sz w:val="14"/>
                <w:szCs w:val="14"/>
                <w:lang w:val="sq-AL"/>
              </w:rPr>
              <w:t>prot, 29304/1 dt. 24.10.2016</w:t>
            </w:r>
          </w:p>
        </w:tc>
      </w:tr>
      <w:tr w:rsidR="00910752" w:rsidRPr="00AF556F" w:rsidTr="00201A67">
        <w:trPr>
          <w:trHeight w:val="139"/>
          <w:jc w:val="center"/>
        </w:trPr>
        <w:tc>
          <w:tcPr>
            <w:tcW w:w="383" w:type="dxa"/>
            <w:tcBorders>
              <w:top w:val="nil"/>
              <w:left w:val="single" w:sz="4" w:space="0" w:color="auto"/>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25</w:t>
            </w:r>
          </w:p>
        </w:tc>
        <w:tc>
          <w:tcPr>
            <w:tcW w:w="2874" w:type="dxa"/>
            <w:tcBorders>
              <w:top w:val="nil"/>
              <w:left w:val="nil"/>
              <w:bottom w:val="single" w:sz="4" w:space="0" w:color="auto"/>
              <w:right w:val="single" w:sz="4" w:space="0" w:color="auto"/>
            </w:tcBorders>
            <w:shd w:val="clear" w:color="auto" w:fill="auto"/>
            <w:vAlign w:val="bottom"/>
            <w:hideMark/>
          </w:tcPr>
          <w:p w:rsidR="00910752" w:rsidRPr="00AF556F" w:rsidRDefault="00910752" w:rsidP="00910752">
            <w:pPr>
              <w:spacing w:after="0" w:line="240" w:lineRule="auto"/>
              <w:ind w:firstLine="0"/>
              <w:jc w:val="left"/>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Nuk ka informacion nga ZVRPP</w:t>
            </w:r>
          </w:p>
        </w:tc>
        <w:tc>
          <w:tcPr>
            <w:tcW w:w="5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3321</w:t>
            </w:r>
          </w:p>
        </w:tc>
        <w:tc>
          <w:tcPr>
            <w:tcW w:w="685"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171/1</w:t>
            </w:r>
          </w:p>
        </w:tc>
        <w:tc>
          <w:tcPr>
            <w:tcW w:w="1522"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color w:val="FF0000"/>
                <w:spacing w:val="-4"/>
                <w:sz w:val="14"/>
                <w:szCs w:val="14"/>
                <w:lang w:val="sq-AL"/>
              </w:rPr>
            </w:pPr>
            <w:r w:rsidRPr="00AF556F">
              <w:rPr>
                <w:rFonts w:ascii="Garamond" w:eastAsia="Times New Roman" w:hAnsi="Garamond"/>
                <w:color w:val="FF0000"/>
                <w:spacing w:val="-4"/>
                <w:sz w:val="14"/>
                <w:szCs w:val="14"/>
                <w:lang w:val="sq-AL"/>
              </w:rPr>
              <w:t> </w:t>
            </w:r>
          </w:p>
        </w:tc>
        <w:tc>
          <w:tcPr>
            <w:tcW w:w="84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0</w:t>
            </w:r>
          </w:p>
        </w:tc>
        <w:tc>
          <w:tcPr>
            <w:tcW w:w="9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0</w:t>
            </w:r>
          </w:p>
        </w:tc>
        <w:tc>
          <w:tcPr>
            <w:tcW w:w="8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w:t>
            </w:r>
          </w:p>
        </w:tc>
        <w:tc>
          <w:tcPr>
            <w:tcW w:w="84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0</w:t>
            </w:r>
          </w:p>
        </w:tc>
        <w:tc>
          <w:tcPr>
            <w:tcW w:w="8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w:t>
            </w:r>
          </w:p>
        </w:tc>
        <w:tc>
          <w:tcPr>
            <w:tcW w:w="1522"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0</w:t>
            </w:r>
          </w:p>
        </w:tc>
        <w:tc>
          <w:tcPr>
            <w:tcW w:w="3758" w:type="dxa"/>
            <w:tcBorders>
              <w:top w:val="nil"/>
              <w:left w:val="nil"/>
              <w:bottom w:val="single" w:sz="4" w:space="0" w:color="auto"/>
              <w:right w:val="single" w:sz="8" w:space="0" w:color="auto"/>
            </w:tcBorders>
            <w:shd w:val="clear" w:color="auto" w:fill="auto"/>
            <w:vAlign w:val="bottom"/>
            <w:hideMark/>
          </w:tcPr>
          <w:p w:rsidR="00910752" w:rsidRPr="00AF556F" w:rsidRDefault="00910752" w:rsidP="00910752">
            <w:pPr>
              <w:spacing w:after="0" w:line="240" w:lineRule="auto"/>
              <w:ind w:firstLine="0"/>
              <w:jc w:val="left"/>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xml:space="preserve">Konfirm. ZVRPP shkresa </w:t>
            </w:r>
            <w:r w:rsidR="00AF556F">
              <w:rPr>
                <w:rFonts w:ascii="Garamond" w:eastAsia="Times New Roman" w:hAnsi="Garamond"/>
                <w:spacing w:val="-4"/>
                <w:sz w:val="14"/>
                <w:szCs w:val="14"/>
                <w:lang w:val="sq-AL"/>
              </w:rPr>
              <w:t xml:space="preserve">nr. </w:t>
            </w:r>
            <w:r w:rsidRPr="00AF556F">
              <w:rPr>
                <w:rFonts w:ascii="Garamond" w:eastAsia="Times New Roman" w:hAnsi="Garamond"/>
                <w:spacing w:val="-4"/>
                <w:sz w:val="14"/>
                <w:szCs w:val="14"/>
                <w:lang w:val="sq-AL"/>
              </w:rPr>
              <w:t>prot, 29304/1 dt. 24.10.2016</w:t>
            </w:r>
          </w:p>
        </w:tc>
      </w:tr>
      <w:tr w:rsidR="00910752" w:rsidRPr="00AF556F" w:rsidTr="00201A67">
        <w:trPr>
          <w:trHeight w:val="139"/>
          <w:jc w:val="center"/>
        </w:trPr>
        <w:tc>
          <w:tcPr>
            <w:tcW w:w="383" w:type="dxa"/>
            <w:tcBorders>
              <w:top w:val="nil"/>
              <w:left w:val="single" w:sz="4" w:space="0" w:color="auto"/>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26</w:t>
            </w:r>
          </w:p>
        </w:tc>
        <w:tc>
          <w:tcPr>
            <w:tcW w:w="2874" w:type="dxa"/>
            <w:tcBorders>
              <w:top w:val="nil"/>
              <w:left w:val="nil"/>
              <w:bottom w:val="single" w:sz="4" w:space="0" w:color="auto"/>
              <w:right w:val="single" w:sz="4" w:space="0" w:color="auto"/>
            </w:tcBorders>
            <w:shd w:val="clear" w:color="auto" w:fill="auto"/>
            <w:vAlign w:val="bottom"/>
            <w:hideMark/>
          </w:tcPr>
          <w:p w:rsidR="00910752" w:rsidRPr="00AF556F" w:rsidRDefault="00910752" w:rsidP="00910752">
            <w:pPr>
              <w:spacing w:after="0" w:line="240" w:lineRule="auto"/>
              <w:ind w:firstLine="0"/>
              <w:jc w:val="left"/>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Nuk ka informacion nga ZVRPP</w:t>
            </w:r>
          </w:p>
        </w:tc>
        <w:tc>
          <w:tcPr>
            <w:tcW w:w="5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3321</w:t>
            </w:r>
          </w:p>
        </w:tc>
        <w:tc>
          <w:tcPr>
            <w:tcW w:w="685"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171/2</w:t>
            </w:r>
          </w:p>
        </w:tc>
        <w:tc>
          <w:tcPr>
            <w:tcW w:w="1522"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color w:val="FF0000"/>
                <w:spacing w:val="-4"/>
                <w:sz w:val="14"/>
                <w:szCs w:val="14"/>
                <w:lang w:val="sq-AL"/>
              </w:rPr>
            </w:pPr>
            <w:r w:rsidRPr="00AF556F">
              <w:rPr>
                <w:rFonts w:ascii="Garamond" w:eastAsia="Times New Roman" w:hAnsi="Garamond"/>
                <w:color w:val="FF0000"/>
                <w:spacing w:val="-4"/>
                <w:sz w:val="14"/>
                <w:szCs w:val="14"/>
                <w:lang w:val="sq-AL"/>
              </w:rPr>
              <w:t> </w:t>
            </w:r>
          </w:p>
        </w:tc>
        <w:tc>
          <w:tcPr>
            <w:tcW w:w="84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0</w:t>
            </w:r>
          </w:p>
        </w:tc>
        <w:tc>
          <w:tcPr>
            <w:tcW w:w="9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0</w:t>
            </w:r>
          </w:p>
        </w:tc>
        <w:tc>
          <w:tcPr>
            <w:tcW w:w="8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w:t>
            </w:r>
          </w:p>
        </w:tc>
        <w:tc>
          <w:tcPr>
            <w:tcW w:w="84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0</w:t>
            </w:r>
          </w:p>
        </w:tc>
        <w:tc>
          <w:tcPr>
            <w:tcW w:w="8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w:t>
            </w:r>
          </w:p>
        </w:tc>
        <w:tc>
          <w:tcPr>
            <w:tcW w:w="1522"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0</w:t>
            </w:r>
          </w:p>
        </w:tc>
        <w:tc>
          <w:tcPr>
            <w:tcW w:w="3758" w:type="dxa"/>
            <w:tcBorders>
              <w:top w:val="nil"/>
              <w:left w:val="nil"/>
              <w:bottom w:val="single" w:sz="4" w:space="0" w:color="auto"/>
              <w:right w:val="single" w:sz="8" w:space="0" w:color="auto"/>
            </w:tcBorders>
            <w:shd w:val="clear" w:color="auto" w:fill="auto"/>
            <w:vAlign w:val="bottom"/>
            <w:hideMark/>
          </w:tcPr>
          <w:p w:rsidR="00910752" w:rsidRPr="00AF556F" w:rsidRDefault="00910752" w:rsidP="00910752">
            <w:pPr>
              <w:spacing w:after="0" w:line="240" w:lineRule="auto"/>
              <w:ind w:firstLine="0"/>
              <w:jc w:val="left"/>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xml:space="preserve">Konfirm. ZVRPP shkresa </w:t>
            </w:r>
            <w:r w:rsidR="00AF556F">
              <w:rPr>
                <w:rFonts w:ascii="Garamond" w:eastAsia="Times New Roman" w:hAnsi="Garamond"/>
                <w:spacing w:val="-4"/>
                <w:sz w:val="14"/>
                <w:szCs w:val="14"/>
                <w:lang w:val="sq-AL"/>
              </w:rPr>
              <w:t xml:space="preserve">nr. </w:t>
            </w:r>
            <w:r w:rsidRPr="00AF556F">
              <w:rPr>
                <w:rFonts w:ascii="Garamond" w:eastAsia="Times New Roman" w:hAnsi="Garamond"/>
                <w:spacing w:val="-4"/>
                <w:sz w:val="14"/>
                <w:szCs w:val="14"/>
                <w:lang w:val="sq-AL"/>
              </w:rPr>
              <w:t>prot, 29304/1 dt. 24.10.2016</w:t>
            </w:r>
          </w:p>
        </w:tc>
      </w:tr>
      <w:tr w:rsidR="00910752" w:rsidRPr="00AF556F" w:rsidTr="00201A67">
        <w:trPr>
          <w:trHeight w:val="139"/>
          <w:jc w:val="center"/>
        </w:trPr>
        <w:tc>
          <w:tcPr>
            <w:tcW w:w="383" w:type="dxa"/>
            <w:tcBorders>
              <w:top w:val="nil"/>
              <w:left w:val="single" w:sz="4" w:space="0" w:color="auto"/>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27</w:t>
            </w:r>
          </w:p>
        </w:tc>
        <w:tc>
          <w:tcPr>
            <w:tcW w:w="2874" w:type="dxa"/>
            <w:tcBorders>
              <w:top w:val="nil"/>
              <w:left w:val="nil"/>
              <w:bottom w:val="single" w:sz="4" w:space="0" w:color="auto"/>
              <w:right w:val="single" w:sz="4" w:space="0" w:color="auto"/>
            </w:tcBorders>
            <w:shd w:val="clear" w:color="auto" w:fill="auto"/>
            <w:vAlign w:val="bottom"/>
            <w:hideMark/>
          </w:tcPr>
          <w:p w:rsidR="00910752" w:rsidRPr="00AF556F" w:rsidRDefault="00910752" w:rsidP="00910752">
            <w:pPr>
              <w:spacing w:after="0" w:line="240" w:lineRule="auto"/>
              <w:ind w:firstLine="0"/>
              <w:jc w:val="left"/>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Nuk ka informacion nga ZVRPP</w:t>
            </w:r>
          </w:p>
        </w:tc>
        <w:tc>
          <w:tcPr>
            <w:tcW w:w="5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3321</w:t>
            </w:r>
          </w:p>
        </w:tc>
        <w:tc>
          <w:tcPr>
            <w:tcW w:w="685"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171/3</w:t>
            </w:r>
          </w:p>
        </w:tc>
        <w:tc>
          <w:tcPr>
            <w:tcW w:w="1522"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color w:val="FF0000"/>
                <w:spacing w:val="-4"/>
                <w:sz w:val="14"/>
                <w:szCs w:val="14"/>
                <w:lang w:val="sq-AL"/>
              </w:rPr>
            </w:pPr>
            <w:r w:rsidRPr="00AF556F">
              <w:rPr>
                <w:rFonts w:ascii="Garamond" w:eastAsia="Times New Roman" w:hAnsi="Garamond"/>
                <w:color w:val="FF0000"/>
                <w:spacing w:val="-4"/>
                <w:sz w:val="14"/>
                <w:szCs w:val="14"/>
                <w:lang w:val="sq-AL"/>
              </w:rPr>
              <w:t> </w:t>
            </w:r>
          </w:p>
        </w:tc>
        <w:tc>
          <w:tcPr>
            <w:tcW w:w="84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0</w:t>
            </w:r>
          </w:p>
        </w:tc>
        <w:tc>
          <w:tcPr>
            <w:tcW w:w="9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0</w:t>
            </w:r>
          </w:p>
        </w:tc>
        <w:tc>
          <w:tcPr>
            <w:tcW w:w="8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w:t>
            </w:r>
          </w:p>
        </w:tc>
        <w:tc>
          <w:tcPr>
            <w:tcW w:w="84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0</w:t>
            </w:r>
          </w:p>
        </w:tc>
        <w:tc>
          <w:tcPr>
            <w:tcW w:w="8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w:t>
            </w:r>
          </w:p>
        </w:tc>
        <w:tc>
          <w:tcPr>
            <w:tcW w:w="1522"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0</w:t>
            </w:r>
          </w:p>
        </w:tc>
        <w:tc>
          <w:tcPr>
            <w:tcW w:w="3758" w:type="dxa"/>
            <w:tcBorders>
              <w:top w:val="nil"/>
              <w:left w:val="nil"/>
              <w:bottom w:val="single" w:sz="4" w:space="0" w:color="auto"/>
              <w:right w:val="single" w:sz="8" w:space="0" w:color="auto"/>
            </w:tcBorders>
            <w:shd w:val="clear" w:color="auto" w:fill="auto"/>
            <w:vAlign w:val="bottom"/>
            <w:hideMark/>
          </w:tcPr>
          <w:p w:rsidR="00910752" w:rsidRPr="00AF556F" w:rsidRDefault="00910752" w:rsidP="00910752">
            <w:pPr>
              <w:spacing w:after="0" w:line="240" w:lineRule="auto"/>
              <w:ind w:firstLine="0"/>
              <w:jc w:val="left"/>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xml:space="preserve">Konfirm. ZVRPP shkresa </w:t>
            </w:r>
            <w:r w:rsidR="00AF556F">
              <w:rPr>
                <w:rFonts w:ascii="Garamond" w:eastAsia="Times New Roman" w:hAnsi="Garamond"/>
                <w:spacing w:val="-4"/>
                <w:sz w:val="14"/>
                <w:szCs w:val="14"/>
                <w:lang w:val="sq-AL"/>
              </w:rPr>
              <w:t xml:space="preserve">nr. </w:t>
            </w:r>
            <w:r w:rsidRPr="00AF556F">
              <w:rPr>
                <w:rFonts w:ascii="Garamond" w:eastAsia="Times New Roman" w:hAnsi="Garamond"/>
                <w:spacing w:val="-4"/>
                <w:sz w:val="14"/>
                <w:szCs w:val="14"/>
                <w:lang w:val="sq-AL"/>
              </w:rPr>
              <w:t>prot, 29304/1 dt. 24.10.2016</w:t>
            </w:r>
          </w:p>
        </w:tc>
      </w:tr>
      <w:tr w:rsidR="00910752" w:rsidRPr="00AF556F" w:rsidTr="00201A67">
        <w:trPr>
          <w:trHeight w:val="139"/>
          <w:jc w:val="center"/>
        </w:trPr>
        <w:tc>
          <w:tcPr>
            <w:tcW w:w="383" w:type="dxa"/>
            <w:tcBorders>
              <w:top w:val="nil"/>
              <w:left w:val="single" w:sz="4" w:space="0" w:color="auto"/>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28</w:t>
            </w:r>
          </w:p>
        </w:tc>
        <w:tc>
          <w:tcPr>
            <w:tcW w:w="2874" w:type="dxa"/>
            <w:tcBorders>
              <w:top w:val="nil"/>
              <w:left w:val="nil"/>
              <w:bottom w:val="single" w:sz="4" w:space="0" w:color="auto"/>
              <w:right w:val="single" w:sz="4" w:space="0" w:color="auto"/>
            </w:tcBorders>
            <w:shd w:val="clear" w:color="auto" w:fill="auto"/>
            <w:vAlign w:val="bottom"/>
            <w:hideMark/>
          </w:tcPr>
          <w:p w:rsidR="00910752" w:rsidRPr="00AF556F" w:rsidRDefault="00910752" w:rsidP="00910752">
            <w:pPr>
              <w:spacing w:after="0" w:line="240" w:lineRule="auto"/>
              <w:ind w:firstLine="0"/>
              <w:jc w:val="left"/>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Nuk ka informacion nga ZVRPP</w:t>
            </w:r>
          </w:p>
        </w:tc>
        <w:tc>
          <w:tcPr>
            <w:tcW w:w="5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3321</w:t>
            </w:r>
          </w:p>
        </w:tc>
        <w:tc>
          <w:tcPr>
            <w:tcW w:w="685"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147</w:t>
            </w:r>
          </w:p>
        </w:tc>
        <w:tc>
          <w:tcPr>
            <w:tcW w:w="1522"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color w:val="FF0000"/>
                <w:spacing w:val="-4"/>
                <w:sz w:val="14"/>
                <w:szCs w:val="14"/>
                <w:lang w:val="sq-AL"/>
              </w:rPr>
            </w:pPr>
            <w:r w:rsidRPr="00AF556F">
              <w:rPr>
                <w:rFonts w:ascii="Garamond" w:eastAsia="Times New Roman" w:hAnsi="Garamond"/>
                <w:color w:val="FF0000"/>
                <w:spacing w:val="-4"/>
                <w:sz w:val="14"/>
                <w:szCs w:val="14"/>
                <w:lang w:val="sq-AL"/>
              </w:rPr>
              <w:t> </w:t>
            </w:r>
          </w:p>
        </w:tc>
        <w:tc>
          <w:tcPr>
            <w:tcW w:w="84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0</w:t>
            </w:r>
          </w:p>
        </w:tc>
        <w:tc>
          <w:tcPr>
            <w:tcW w:w="9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0</w:t>
            </w:r>
          </w:p>
        </w:tc>
        <w:tc>
          <w:tcPr>
            <w:tcW w:w="8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w:t>
            </w:r>
          </w:p>
        </w:tc>
        <w:tc>
          <w:tcPr>
            <w:tcW w:w="84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0</w:t>
            </w:r>
          </w:p>
        </w:tc>
        <w:tc>
          <w:tcPr>
            <w:tcW w:w="8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w:t>
            </w:r>
          </w:p>
        </w:tc>
        <w:tc>
          <w:tcPr>
            <w:tcW w:w="1522"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0</w:t>
            </w:r>
          </w:p>
        </w:tc>
        <w:tc>
          <w:tcPr>
            <w:tcW w:w="3758" w:type="dxa"/>
            <w:tcBorders>
              <w:top w:val="nil"/>
              <w:left w:val="nil"/>
              <w:bottom w:val="single" w:sz="4" w:space="0" w:color="auto"/>
              <w:right w:val="single" w:sz="8" w:space="0" w:color="auto"/>
            </w:tcBorders>
            <w:shd w:val="clear" w:color="auto" w:fill="auto"/>
            <w:vAlign w:val="bottom"/>
            <w:hideMark/>
          </w:tcPr>
          <w:p w:rsidR="00910752" w:rsidRPr="00AF556F" w:rsidRDefault="00910752" w:rsidP="00910752">
            <w:pPr>
              <w:spacing w:after="0" w:line="240" w:lineRule="auto"/>
              <w:ind w:firstLine="0"/>
              <w:jc w:val="left"/>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xml:space="preserve">Konfirm. ZVRPP shkresa </w:t>
            </w:r>
            <w:r w:rsidR="00AF556F">
              <w:rPr>
                <w:rFonts w:ascii="Garamond" w:eastAsia="Times New Roman" w:hAnsi="Garamond"/>
                <w:spacing w:val="-4"/>
                <w:sz w:val="14"/>
                <w:szCs w:val="14"/>
                <w:lang w:val="sq-AL"/>
              </w:rPr>
              <w:t xml:space="preserve">nr. </w:t>
            </w:r>
            <w:r w:rsidRPr="00AF556F">
              <w:rPr>
                <w:rFonts w:ascii="Garamond" w:eastAsia="Times New Roman" w:hAnsi="Garamond"/>
                <w:spacing w:val="-4"/>
                <w:sz w:val="14"/>
                <w:szCs w:val="14"/>
                <w:lang w:val="sq-AL"/>
              </w:rPr>
              <w:t>prot, 29304/1 dt. 24.10.2016</w:t>
            </w:r>
          </w:p>
        </w:tc>
      </w:tr>
      <w:tr w:rsidR="00910752" w:rsidRPr="00AF556F" w:rsidTr="00201A67">
        <w:trPr>
          <w:trHeight w:val="139"/>
          <w:jc w:val="center"/>
        </w:trPr>
        <w:tc>
          <w:tcPr>
            <w:tcW w:w="383" w:type="dxa"/>
            <w:tcBorders>
              <w:top w:val="nil"/>
              <w:left w:val="single" w:sz="4" w:space="0" w:color="auto"/>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29</w:t>
            </w:r>
          </w:p>
        </w:tc>
        <w:tc>
          <w:tcPr>
            <w:tcW w:w="2874" w:type="dxa"/>
            <w:tcBorders>
              <w:top w:val="nil"/>
              <w:left w:val="nil"/>
              <w:bottom w:val="single" w:sz="4" w:space="0" w:color="auto"/>
              <w:right w:val="single" w:sz="4" w:space="0" w:color="auto"/>
            </w:tcBorders>
            <w:shd w:val="clear" w:color="auto" w:fill="auto"/>
            <w:vAlign w:val="bottom"/>
            <w:hideMark/>
          </w:tcPr>
          <w:p w:rsidR="00910752" w:rsidRPr="00AF556F" w:rsidRDefault="00910752" w:rsidP="00910752">
            <w:pPr>
              <w:spacing w:after="0" w:line="240" w:lineRule="auto"/>
              <w:ind w:firstLine="0"/>
              <w:jc w:val="left"/>
              <w:rPr>
                <w:rFonts w:ascii="Garamond" w:eastAsia="Times New Roman" w:hAnsi="Garamond"/>
                <w:color w:val="000000"/>
                <w:spacing w:val="-4"/>
                <w:sz w:val="14"/>
                <w:szCs w:val="14"/>
                <w:lang w:val="sq-AL"/>
              </w:rPr>
            </w:pPr>
            <w:r w:rsidRPr="00AF556F">
              <w:rPr>
                <w:rFonts w:ascii="Garamond" w:eastAsia="Times New Roman" w:hAnsi="Garamond"/>
                <w:color w:val="000000"/>
                <w:spacing w:val="-4"/>
                <w:sz w:val="14"/>
                <w:szCs w:val="14"/>
                <w:lang w:val="sq-AL"/>
              </w:rPr>
              <w:t>Shtet ( Rrugë)</w:t>
            </w:r>
          </w:p>
        </w:tc>
        <w:tc>
          <w:tcPr>
            <w:tcW w:w="5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color w:val="000000"/>
                <w:spacing w:val="-4"/>
                <w:sz w:val="14"/>
                <w:szCs w:val="14"/>
                <w:lang w:val="sq-AL"/>
              </w:rPr>
            </w:pPr>
            <w:r w:rsidRPr="00AF556F">
              <w:rPr>
                <w:rFonts w:ascii="Garamond" w:eastAsia="Times New Roman" w:hAnsi="Garamond"/>
                <w:color w:val="000000"/>
                <w:spacing w:val="-4"/>
                <w:sz w:val="14"/>
                <w:szCs w:val="14"/>
                <w:lang w:val="sq-AL"/>
              </w:rPr>
              <w:t>3321</w:t>
            </w:r>
          </w:p>
        </w:tc>
        <w:tc>
          <w:tcPr>
            <w:tcW w:w="685"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color w:val="000000"/>
                <w:spacing w:val="-4"/>
                <w:sz w:val="14"/>
                <w:szCs w:val="14"/>
                <w:lang w:val="sq-AL"/>
              </w:rPr>
            </w:pPr>
            <w:r w:rsidRPr="00AF556F">
              <w:rPr>
                <w:rFonts w:ascii="Garamond" w:eastAsia="Times New Roman" w:hAnsi="Garamond"/>
                <w:color w:val="000000"/>
                <w:spacing w:val="-4"/>
                <w:sz w:val="14"/>
                <w:szCs w:val="14"/>
                <w:lang w:val="sq-AL"/>
              </w:rPr>
              <w:t>371</w:t>
            </w:r>
          </w:p>
        </w:tc>
        <w:tc>
          <w:tcPr>
            <w:tcW w:w="1522"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13900</w:t>
            </w:r>
          </w:p>
        </w:tc>
        <w:tc>
          <w:tcPr>
            <w:tcW w:w="84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0</w:t>
            </w:r>
          </w:p>
        </w:tc>
        <w:tc>
          <w:tcPr>
            <w:tcW w:w="9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0</w:t>
            </w:r>
          </w:p>
        </w:tc>
        <w:tc>
          <w:tcPr>
            <w:tcW w:w="8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2372</w:t>
            </w:r>
          </w:p>
        </w:tc>
        <w:tc>
          <w:tcPr>
            <w:tcW w:w="84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0</w:t>
            </w:r>
          </w:p>
        </w:tc>
        <w:tc>
          <w:tcPr>
            <w:tcW w:w="8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0</w:t>
            </w:r>
          </w:p>
        </w:tc>
        <w:tc>
          <w:tcPr>
            <w:tcW w:w="1522"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0</w:t>
            </w:r>
          </w:p>
        </w:tc>
        <w:tc>
          <w:tcPr>
            <w:tcW w:w="3758" w:type="dxa"/>
            <w:tcBorders>
              <w:top w:val="nil"/>
              <w:left w:val="nil"/>
              <w:bottom w:val="single" w:sz="4" w:space="0" w:color="auto"/>
              <w:right w:val="single" w:sz="8" w:space="0" w:color="auto"/>
            </w:tcBorders>
            <w:shd w:val="clear" w:color="auto" w:fill="auto"/>
            <w:vAlign w:val="bottom"/>
            <w:hideMark/>
          </w:tcPr>
          <w:p w:rsidR="00910752" w:rsidRPr="00AF556F" w:rsidRDefault="00910752" w:rsidP="00910752">
            <w:pPr>
              <w:spacing w:after="0" w:line="240" w:lineRule="auto"/>
              <w:ind w:firstLine="0"/>
              <w:jc w:val="left"/>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xml:space="preserve">Konfirm. ZVRPP shkresa </w:t>
            </w:r>
            <w:r w:rsidR="00AF556F">
              <w:rPr>
                <w:rFonts w:ascii="Garamond" w:eastAsia="Times New Roman" w:hAnsi="Garamond"/>
                <w:spacing w:val="-4"/>
                <w:sz w:val="14"/>
                <w:szCs w:val="14"/>
                <w:lang w:val="sq-AL"/>
              </w:rPr>
              <w:t xml:space="preserve">nr. </w:t>
            </w:r>
            <w:r w:rsidRPr="00AF556F">
              <w:rPr>
                <w:rFonts w:ascii="Garamond" w:eastAsia="Times New Roman" w:hAnsi="Garamond"/>
                <w:spacing w:val="-4"/>
                <w:sz w:val="14"/>
                <w:szCs w:val="14"/>
                <w:lang w:val="sq-AL"/>
              </w:rPr>
              <w:t>prot, 29304/3 dt. 17.11.2016</w:t>
            </w:r>
          </w:p>
        </w:tc>
      </w:tr>
      <w:tr w:rsidR="00910752" w:rsidRPr="00AF556F" w:rsidTr="00201A67">
        <w:trPr>
          <w:trHeight w:val="139"/>
          <w:jc w:val="center"/>
        </w:trPr>
        <w:tc>
          <w:tcPr>
            <w:tcW w:w="383" w:type="dxa"/>
            <w:tcBorders>
              <w:top w:val="nil"/>
              <w:left w:val="single" w:sz="4" w:space="0" w:color="auto"/>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30</w:t>
            </w:r>
          </w:p>
        </w:tc>
        <w:tc>
          <w:tcPr>
            <w:tcW w:w="2874" w:type="dxa"/>
            <w:tcBorders>
              <w:top w:val="nil"/>
              <w:left w:val="nil"/>
              <w:bottom w:val="single" w:sz="4" w:space="0" w:color="auto"/>
              <w:right w:val="single" w:sz="4" w:space="0" w:color="auto"/>
            </w:tcBorders>
            <w:shd w:val="clear" w:color="auto" w:fill="auto"/>
            <w:vAlign w:val="bottom"/>
            <w:hideMark/>
          </w:tcPr>
          <w:p w:rsidR="00910752" w:rsidRPr="00AF556F" w:rsidRDefault="00910752" w:rsidP="00910752">
            <w:pPr>
              <w:spacing w:after="0" w:line="240" w:lineRule="auto"/>
              <w:ind w:firstLine="0"/>
              <w:jc w:val="left"/>
              <w:rPr>
                <w:rFonts w:ascii="Garamond" w:eastAsia="Times New Roman" w:hAnsi="Garamond"/>
                <w:color w:val="000000"/>
                <w:spacing w:val="-4"/>
                <w:sz w:val="14"/>
                <w:szCs w:val="14"/>
                <w:lang w:val="sq-AL"/>
              </w:rPr>
            </w:pPr>
            <w:r w:rsidRPr="00AF556F">
              <w:rPr>
                <w:rFonts w:ascii="Garamond" w:eastAsia="Times New Roman" w:hAnsi="Garamond"/>
                <w:color w:val="000000"/>
                <w:spacing w:val="-4"/>
                <w:sz w:val="14"/>
                <w:szCs w:val="14"/>
                <w:lang w:val="sq-AL"/>
              </w:rPr>
              <w:t>Vath Daut Vladi</w:t>
            </w:r>
          </w:p>
        </w:tc>
        <w:tc>
          <w:tcPr>
            <w:tcW w:w="5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color w:val="000000"/>
                <w:spacing w:val="-4"/>
                <w:sz w:val="14"/>
                <w:szCs w:val="14"/>
                <w:lang w:val="sq-AL"/>
              </w:rPr>
            </w:pPr>
            <w:r w:rsidRPr="00AF556F">
              <w:rPr>
                <w:rFonts w:ascii="Garamond" w:eastAsia="Times New Roman" w:hAnsi="Garamond"/>
                <w:color w:val="000000"/>
                <w:spacing w:val="-4"/>
                <w:sz w:val="14"/>
                <w:szCs w:val="14"/>
                <w:lang w:val="sq-AL"/>
              </w:rPr>
              <w:t>3321</w:t>
            </w:r>
          </w:p>
        </w:tc>
        <w:tc>
          <w:tcPr>
            <w:tcW w:w="685"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color w:val="000000"/>
                <w:spacing w:val="-4"/>
                <w:sz w:val="14"/>
                <w:szCs w:val="14"/>
                <w:lang w:val="sq-AL"/>
              </w:rPr>
            </w:pPr>
            <w:r w:rsidRPr="00AF556F">
              <w:rPr>
                <w:rFonts w:ascii="Garamond" w:eastAsia="Times New Roman" w:hAnsi="Garamond"/>
                <w:color w:val="000000"/>
                <w:spacing w:val="-4"/>
                <w:sz w:val="14"/>
                <w:szCs w:val="14"/>
                <w:lang w:val="sq-AL"/>
              </w:rPr>
              <w:t>144/8</w:t>
            </w:r>
          </w:p>
        </w:tc>
        <w:tc>
          <w:tcPr>
            <w:tcW w:w="1522"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color w:val="000000"/>
                <w:spacing w:val="-4"/>
                <w:sz w:val="14"/>
                <w:szCs w:val="14"/>
                <w:lang w:val="sq-AL"/>
              </w:rPr>
            </w:pPr>
            <w:r w:rsidRPr="00AF556F">
              <w:rPr>
                <w:rFonts w:ascii="Garamond" w:eastAsia="Times New Roman" w:hAnsi="Garamond"/>
                <w:color w:val="000000"/>
                <w:spacing w:val="-4"/>
                <w:sz w:val="14"/>
                <w:szCs w:val="14"/>
                <w:lang w:val="sq-AL"/>
              </w:rPr>
              <w:t>2950</w:t>
            </w:r>
          </w:p>
        </w:tc>
        <w:tc>
          <w:tcPr>
            <w:tcW w:w="84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color w:val="000000"/>
                <w:spacing w:val="-4"/>
                <w:sz w:val="14"/>
                <w:szCs w:val="14"/>
                <w:lang w:val="sq-AL"/>
              </w:rPr>
            </w:pPr>
            <w:r w:rsidRPr="00AF556F">
              <w:rPr>
                <w:rFonts w:ascii="Garamond" w:eastAsia="Times New Roman" w:hAnsi="Garamond"/>
                <w:color w:val="000000"/>
                <w:spacing w:val="-4"/>
                <w:sz w:val="14"/>
                <w:szCs w:val="14"/>
                <w:lang w:val="sq-AL"/>
              </w:rPr>
              <w:t>2950</w:t>
            </w:r>
          </w:p>
        </w:tc>
        <w:tc>
          <w:tcPr>
            <w:tcW w:w="9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color w:val="000000"/>
                <w:spacing w:val="-4"/>
                <w:sz w:val="14"/>
                <w:szCs w:val="14"/>
                <w:lang w:val="sq-AL"/>
              </w:rPr>
            </w:pPr>
            <w:r w:rsidRPr="00AF556F">
              <w:rPr>
                <w:rFonts w:ascii="Garamond" w:eastAsia="Times New Roman" w:hAnsi="Garamond"/>
                <w:color w:val="000000"/>
                <w:spacing w:val="-4"/>
                <w:sz w:val="14"/>
                <w:szCs w:val="14"/>
                <w:lang w:val="sq-AL"/>
              </w:rPr>
              <w:t>0</w:t>
            </w:r>
          </w:p>
        </w:tc>
        <w:tc>
          <w:tcPr>
            <w:tcW w:w="8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color w:val="000000"/>
                <w:spacing w:val="-4"/>
                <w:sz w:val="14"/>
                <w:szCs w:val="14"/>
                <w:lang w:val="sq-AL"/>
              </w:rPr>
            </w:pPr>
            <w:r w:rsidRPr="00AF556F">
              <w:rPr>
                <w:rFonts w:ascii="Garamond" w:eastAsia="Times New Roman" w:hAnsi="Garamond"/>
                <w:color w:val="000000"/>
                <w:spacing w:val="-4"/>
                <w:sz w:val="14"/>
                <w:szCs w:val="14"/>
                <w:lang w:val="sq-AL"/>
              </w:rPr>
              <w:t> </w:t>
            </w:r>
          </w:p>
        </w:tc>
        <w:tc>
          <w:tcPr>
            <w:tcW w:w="84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color w:val="000000"/>
                <w:spacing w:val="-4"/>
                <w:sz w:val="14"/>
                <w:szCs w:val="14"/>
                <w:lang w:val="sq-AL"/>
              </w:rPr>
            </w:pPr>
            <w:r w:rsidRPr="00AF556F">
              <w:rPr>
                <w:rFonts w:ascii="Garamond" w:eastAsia="Times New Roman" w:hAnsi="Garamond"/>
                <w:color w:val="000000"/>
                <w:spacing w:val="-4"/>
                <w:sz w:val="14"/>
                <w:szCs w:val="14"/>
                <w:lang w:val="sq-AL"/>
              </w:rPr>
              <w:t>448</w:t>
            </w:r>
          </w:p>
        </w:tc>
        <w:tc>
          <w:tcPr>
            <w:tcW w:w="8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color w:val="000000"/>
                <w:spacing w:val="-4"/>
                <w:sz w:val="14"/>
                <w:szCs w:val="14"/>
                <w:lang w:val="sq-AL"/>
              </w:rPr>
            </w:pPr>
            <w:r w:rsidRPr="00AF556F">
              <w:rPr>
                <w:rFonts w:ascii="Garamond" w:eastAsia="Times New Roman" w:hAnsi="Garamond"/>
                <w:color w:val="000000"/>
                <w:spacing w:val="-4"/>
                <w:sz w:val="14"/>
                <w:szCs w:val="14"/>
                <w:lang w:val="sq-AL"/>
              </w:rPr>
              <w:t> </w:t>
            </w:r>
          </w:p>
        </w:tc>
        <w:tc>
          <w:tcPr>
            <w:tcW w:w="1522"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color w:val="000000"/>
                <w:spacing w:val="-4"/>
                <w:sz w:val="14"/>
                <w:szCs w:val="14"/>
                <w:lang w:val="sq-AL"/>
              </w:rPr>
            </w:pPr>
            <w:r w:rsidRPr="00AF556F">
              <w:rPr>
                <w:rFonts w:ascii="Garamond" w:eastAsia="Times New Roman" w:hAnsi="Garamond"/>
                <w:color w:val="000000"/>
                <w:spacing w:val="-4"/>
                <w:sz w:val="14"/>
                <w:szCs w:val="14"/>
                <w:lang w:val="sq-AL"/>
              </w:rPr>
              <w:t>1321600</w:t>
            </w:r>
          </w:p>
        </w:tc>
        <w:tc>
          <w:tcPr>
            <w:tcW w:w="3758" w:type="dxa"/>
            <w:tcBorders>
              <w:top w:val="nil"/>
              <w:left w:val="nil"/>
              <w:bottom w:val="single" w:sz="4" w:space="0" w:color="auto"/>
              <w:right w:val="single" w:sz="8" w:space="0" w:color="auto"/>
            </w:tcBorders>
            <w:shd w:val="clear" w:color="auto" w:fill="auto"/>
            <w:vAlign w:val="bottom"/>
            <w:hideMark/>
          </w:tcPr>
          <w:p w:rsidR="00910752" w:rsidRPr="00AF556F" w:rsidRDefault="00910752" w:rsidP="00910752">
            <w:pPr>
              <w:spacing w:after="0" w:line="240" w:lineRule="auto"/>
              <w:ind w:firstLine="0"/>
              <w:jc w:val="left"/>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xml:space="preserve">Konfirm. ZVRPP shkresa </w:t>
            </w:r>
            <w:r w:rsidR="00AF556F">
              <w:rPr>
                <w:rFonts w:ascii="Garamond" w:eastAsia="Times New Roman" w:hAnsi="Garamond"/>
                <w:spacing w:val="-4"/>
                <w:sz w:val="14"/>
                <w:szCs w:val="14"/>
                <w:lang w:val="sq-AL"/>
              </w:rPr>
              <w:t xml:space="preserve">nr. </w:t>
            </w:r>
            <w:r w:rsidRPr="00AF556F">
              <w:rPr>
                <w:rFonts w:ascii="Garamond" w:eastAsia="Times New Roman" w:hAnsi="Garamond"/>
                <w:spacing w:val="-4"/>
                <w:sz w:val="14"/>
                <w:szCs w:val="14"/>
                <w:lang w:val="sq-AL"/>
              </w:rPr>
              <w:t xml:space="preserve">prot, 29304/1 dt. 24.10.2016. Konfirm. ZVRPP shkresa </w:t>
            </w:r>
            <w:r w:rsidR="00AF556F">
              <w:rPr>
                <w:rFonts w:ascii="Garamond" w:eastAsia="Times New Roman" w:hAnsi="Garamond"/>
                <w:spacing w:val="-4"/>
                <w:sz w:val="14"/>
                <w:szCs w:val="14"/>
                <w:lang w:val="sq-AL"/>
              </w:rPr>
              <w:t xml:space="preserve">nr. </w:t>
            </w:r>
            <w:r w:rsidRPr="00AF556F">
              <w:rPr>
                <w:rFonts w:ascii="Garamond" w:eastAsia="Times New Roman" w:hAnsi="Garamond"/>
                <w:spacing w:val="-4"/>
                <w:sz w:val="14"/>
                <w:szCs w:val="14"/>
                <w:lang w:val="sq-AL"/>
              </w:rPr>
              <w:t>prot, 29304/3 dt. 17.11.2016</w:t>
            </w:r>
          </w:p>
        </w:tc>
      </w:tr>
      <w:tr w:rsidR="00910752" w:rsidRPr="00AF556F" w:rsidTr="00201A67">
        <w:trPr>
          <w:trHeight w:val="139"/>
          <w:jc w:val="center"/>
        </w:trPr>
        <w:tc>
          <w:tcPr>
            <w:tcW w:w="383" w:type="dxa"/>
            <w:tcBorders>
              <w:top w:val="nil"/>
              <w:left w:val="single" w:sz="4" w:space="0" w:color="auto"/>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31</w:t>
            </w:r>
          </w:p>
        </w:tc>
        <w:tc>
          <w:tcPr>
            <w:tcW w:w="2874" w:type="dxa"/>
            <w:tcBorders>
              <w:top w:val="nil"/>
              <w:left w:val="nil"/>
              <w:bottom w:val="single" w:sz="4" w:space="0" w:color="auto"/>
              <w:right w:val="single" w:sz="4" w:space="0" w:color="auto"/>
            </w:tcBorders>
            <w:shd w:val="clear" w:color="auto" w:fill="auto"/>
            <w:vAlign w:val="bottom"/>
            <w:hideMark/>
          </w:tcPr>
          <w:p w:rsidR="00910752" w:rsidRPr="00AF556F" w:rsidRDefault="00910752" w:rsidP="00910752">
            <w:pPr>
              <w:spacing w:after="0" w:line="240" w:lineRule="auto"/>
              <w:ind w:firstLine="0"/>
              <w:jc w:val="left"/>
              <w:rPr>
                <w:rFonts w:ascii="Garamond" w:eastAsia="Times New Roman" w:hAnsi="Garamond"/>
                <w:color w:val="000000"/>
                <w:spacing w:val="-4"/>
                <w:sz w:val="14"/>
                <w:szCs w:val="14"/>
                <w:lang w:val="sq-AL"/>
              </w:rPr>
            </w:pPr>
            <w:r w:rsidRPr="00AF556F">
              <w:rPr>
                <w:rFonts w:ascii="Garamond" w:eastAsia="Times New Roman" w:hAnsi="Garamond"/>
                <w:color w:val="000000"/>
                <w:spacing w:val="-4"/>
                <w:sz w:val="14"/>
                <w:szCs w:val="14"/>
                <w:lang w:val="sq-AL"/>
              </w:rPr>
              <w:t>Rustem Fadil Vladi</w:t>
            </w:r>
          </w:p>
        </w:tc>
        <w:tc>
          <w:tcPr>
            <w:tcW w:w="5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color w:val="000000"/>
                <w:spacing w:val="-4"/>
                <w:sz w:val="14"/>
                <w:szCs w:val="14"/>
                <w:lang w:val="sq-AL"/>
              </w:rPr>
            </w:pPr>
            <w:r w:rsidRPr="00AF556F">
              <w:rPr>
                <w:rFonts w:ascii="Garamond" w:eastAsia="Times New Roman" w:hAnsi="Garamond"/>
                <w:color w:val="000000"/>
                <w:spacing w:val="-4"/>
                <w:sz w:val="14"/>
                <w:szCs w:val="14"/>
                <w:lang w:val="sq-AL"/>
              </w:rPr>
              <w:t>3321</w:t>
            </w:r>
          </w:p>
        </w:tc>
        <w:tc>
          <w:tcPr>
            <w:tcW w:w="685"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color w:val="000000"/>
                <w:spacing w:val="-4"/>
                <w:sz w:val="14"/>
                <w:szCs w:val="14"/>
                <w:lang w:val="sq-AL"/>
              </w:rPr>
            </w:pPr>
            <w:r w:rsidRPr="00AF556F">
              <w:rPr>
                <w:rFonts w:ascii="Garamond" w:eastAsia="Times New Roman" w:hAnsi="Garamond"/>
                <w:color w:val="000000"/>
                <w:spacing w:val="-4"/>
                <w:sz w:val="14"/>
                <w:szCs w:val="14"/>
                <w:lang w:val="sq-AL"/>
              </w:rPr>
              <w:t>145/1/1</w:t>
            </w:r>
          </w:p>
        </w:tc>
        <w:tc>
          <w:tcPr>
            <w:tcW w:w="1522"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color w:val="000000"/>
                <w:spacing w:val="-4"/>
                <w:sz w:val="14"/>
                <w:szCs w:val="14"/>
                <w:lang w:val="sq-AL"/>
              </w:rPr>
            </w:pPr>
            <w:r w:rsidRPr="00AF556F">
              <w:rPr>
                <w:rFonts w:ascii="Garamond" w:eastAsia="Times New Roman" w:hAnsi="Garamond"/>
                <w:color w:val="000000"/>
                <w:spacing w:val="-4"/>
                <w:sz w:val="14"/>
                <w:szCs w:val="14"/>
                <w:lang w:val="sq-AL"/>
              </w:rPr>
              <w:t>650</w:t>
            </w:r>
          </w:p>
        </w:tc>
        <w:tc>
          <w:tcPr>
            <w:tcW w:w="84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color w:val="000000"/>
                <w:spacing w:val="-4"/>
                <w:sz w:val="14"/>
                <w:szCs w:val="14"/>
                <w:lang w:val="sq-AL"/>
              </w:rPr>
            </w:pPr>
            <w:r w:rsidRPr="00AF556F">
              <w:rPr>
                <w:rFonts w:ascii="Garamond" w:eastAsia="Times New Roman" w:hAnsi="Garamond"/>
                <w:color w:val="000000"/>
                <w:spacing w:val="-4"/>
                <w:sz w:val="14"/>
                <w:szCs w:val="14"/>
                <w:lang w:val="sq-AL"/>
              </w:rPr>
              <w:t>650</w:t>
            </w:r>
          </w:p>
        </w:tc>
        <w:tc>
          <w:tcPr>
            <w:tcW w:w="9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color w:val="000000"/>
                <w:spacing w:val="-4"/>
                <w:sz w:val="14"/>
                <w:szCs w:val="14"/>
                <w:lang w:val="sq-AL"/>
              </w:rPr>
            </w:pPr>
            <w:r w:rsidRPr="00AF556F">
              <w:rPr>
                <w:rFonts w:ascii="Garamond" w:eastAsia="Times New Roman" w:hAnsi="Garamond"/>
                <w:color w:val="000000"/>
                <w:spacing w:val="-4"/>
                <w:sz w:val="14"/>
                <w:szCs w:val="14"/>
                <w:lang w:val="sq-AL"/>
              </w:rPr>
              <w:t>0</w:t>
            </w:r>
          </w:p>
        </w:tc>
        <w:tc>
          <w:tcPr>
            <w:tcW w:w="8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color w:val="000000"/>
                <w:spacing w:val="-4"/>
                <w:sz w:val="14"/>
                <w:szCs w:val="14"/>
                <w:lang w:val="sq-AL"/>
              </w:rPr>
            </w:pPr>
            <w:r w:rsidRPr="00AF556F">
              <w:rPr>
                <w:rFonts w:ascii="Garamond" w:eastAsia="Times New Roman" w:hAnsi="Garamond"/>
                <w:color w:val="000000"/>
                <w:spacing w:val="-4"/>
                <w:sz w:val="14"/>
                <w:szCs w:val="14"/>
                <w:lang w:val="sq-AL"/>
              </w:rPr>
              <w:t> </w:t>
            </w:r>
          </w:p>
        </w:tc>
        <w:tc>
          <w:tcPr>
            <w:tcW w:w="84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color w:val="000000"/>
                <w:spacing w:val="-4"/>
                <w:sz w:val="14"/>
                <w:szCs w:val="14"/>
                <w:lang w:val="sq-AL"/>
              </w:rPr>
            </w:pPr>
            <w:r w:rsidRPr="00AF556F">
              <w:rPr>
                <w:rFonts w:ascii="Garamond" w:eastAsia="Times New Roman" w:hAnsi="Garamond"/>
                <w:color w:val="000000"/>
                <w:spacing w:val="-4"/>
                <w:sz w:val="14"/>
                <w:szCs w:val="14"/>
                <w:lang w:val="sq-AL"/>
              </w:rPr>
              <w:t>448</w:t>
            </w:r>
          </w:p>
        </w:tc>
        <w:tc>
          <w:tcPr>
            <w:tcW w:w="880"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color w:val="000000"/>
                <w:spacing w:val="-4"/>
                <w:sz w:val="14"/>
                <w:szCs w:val="14"/>
                <w:lang w:val="sq-AL"/>
              </w:rPr>
            </w:pPr>
            <w:r w:rsidRPr="00AF556F">
              <w:rPr>
                <w:rFonts w:ascii="Garamond" w:eastAsia="Times New Roman" w:hAnsi="Garamond"/>
                <w:color w:val="000000"/>
                <w:spacing w:val="-4"/>
                <w:sz w:val="14"/>
                <w:szCs w:val="14"/>
                <w:lang w:val="sq-AL"/>
              </w:rPr>
              <w:t> </w:t>
            </w:r>
          </w:p>
        </w:tc>
        <w:tc>
          <w:tcPr>
            <w:tcW w:w="1522" w:type="dxa"/>
            <w:tcBorders>
              <w:top w:val="nil"/>
              <w:left w:val="nil"/>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color w:val="000000"/>
                <w:spacing w:val="-4"/>
                <w:sz w:val="14"/>
                <w:szCs w:val="14"/>
                <w:lang w:val="sq-AL"/>
              </w:rPr>
            </w:pPr>
            <w:r w:rsidRPr="00AF556F">
              <w:rPr>
                <w:rFonts w:ascii="Garamond" w:eastAsia="Times New Roman" w:hAnsi="Garamond"/>
                <w:color w:val="000000"/>
                <w:spacing w:val="-4"/>
                <w:sz w:val="14"/>
                <w:szCs w:val="14"/>
                <w:lang w:val="sq-AL"/>
              </w:rPr>
              <w:t>291200</w:t>
            </w:r>
          </w:p>
        </w:tc>
        <w:tc>
          <w:tcPr>
            <w:tcW w:w="3758" w:type="dxa"/>
            <w:tcBorders>
              <w:top w:val="nil"/>
              <w:left w:val="nil"/>
              <w:bottom w:val="single" w:sz="4" w:space="0" w:color="auto"/>
              <w:right w:val="single" w:sz="8" w:space="0" w:color="auto"/>
            </w:tcBorders>
            <w:shd w:val="clear" w:color="auto" w:fill="auto"/>
            <w:vAlign w:val="bottom"/>
            <w:hideMark/>
          </w:tcPr>
          <w:p w:rsidR="00910752" w:rsidRPr="00AF556F" w:rsidRDefault="00910752" w:rsidP="00910752">
            <w:pPr>
              <w:spacing w:after="0" w:line="240" w:lineRule="auto"/>
              <w:ind w:firstLine="0"/>
              <w:jc w:val="left"/>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xml:space="preserve">Konfirm. ZVRPP shkresa </w:t>
            </w:r>
            <w:r w:rsidR="00AF556F">
              <w:rPr>
                <w:rFonts w:ascii="Garamond" w:eastAsia="Times New Roman" w:hAnsi="Garamond"/>
                <w:spacing w:val="-4"/>
                <w:sz w:val="14"/>
                <w:szCs w:val="14"/>
                <w:lang w:val="sq-AL"/>
              </w:rPr>
              <w:t xml:space="preserve">nr. </w:t>
            </w:r>
            <w:r w:rsidRPr="00AF556F">
              <w:rPr>
                <w:rFonts w:ascii="Garamond" w:eastAsia="Times New Roman" w:hAnsi="Garamond"/>
                <w:spacing w:val="-4"/>
                <w:sz w:val="14"/>
                <w:szCs w:val="14"/>
                <w:lang w:val="sq-AL"/>
              </w:rPr>
              <w:t>prot, 29304/3 dt. 17.11.2016</w:t>
            </w:r>
          </w:p>
        </w:tc>
      </w:tr>
      <w:tr w:rsidR="00910752" w:rsidRPr="00AF556F" w:rsidTr="00201A67">
        <w:trPr>
          <w:trHeight w:val="139"/>
          <w:jc w:val="center"/>
        </w:trPr>
        <w:tc>
          <w:tcPr>
            <w:tcW w:w="383" w:type="dxa"/>
            <w:tcBorders>
              <w:top w:val="nil"/>
              <w:left w:val="single" w:sz="4" w:space="0" w:color="auto"/>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32</w:t>
            </w:r>
          </w:p>
        </w:tc>
        <w:tc>
          <w:tcPr>
            <w:tcW w:w="2874" w:type="dxa"/>
            <w:tcBorders>
              <w:top w:val="nil"/>
              <w:left w:val="nil"/>
              <w:bottom w:val="single" w:sz="4" w:space="0" w:color="auto"/>
              <w:right w:val="single" w:sz="4" w:space="0" w:color="auto"/>
            </w:tcBorders>
            <w:shd w:val="clear" w:color="auto" w:fill="auto"/>
            <w:vAlign w:val="bottom"/>
            <w:hideMark/>
          </w:tcPr>
          <w:p w:rsidR="00910752" w:rsidRPr="00173CDC" w:rsidRDefault="00910752" w:rsidP="00910752">
            <w:pPr>
              <w:spacing w:after="0" w:line="240" w:lineRule="auto"/>
              <w:ind w:firstLine="0"/>
              <w:jc w:val="left"/>
              <w:rPr>
                <w:rFonts w:ascii="Garamond" w:eastAsia="Times New Roman" w:hAnsi="Garamond"/>
                <w:color w:val="FF0000"/>
                <w:spacing w:val="-4"/>
                <w:sz w:val="14"/>
                <w:szCs w:val="14"/>
                <w:lang w:val="sq-AL"/>
              </w:rPr>
            </w:pPr>
            <w:r w:rsidRPr="00173CDC">
              <w:rPr>
                <w:rFonts w:ascii="Garamond" w:eastAsia="Times New Roman" w:hAnsi="Garamond"/>
                <w:color w:val="FF0000"/>
                <w:spacing w:val="-4"/>
                <w:sz w:val="14"/>
                <w:szCs w:val="14"/>
                <w:lang w:val="sq-AL"/>
              </w:rPr>
              <w:t xml:space="preserve">Pa emër (tek përsh.i </w:t>
            </w:r>
            <w:r w:rsidR="00173CDC" w:rsidRPr="00173CDC">
              <w:rPr>
                <w:rFonts w:ascii="Garamond" w:eastAsia="Times New Roman" w:hAnsi="Garamond"/>
                <w:color w:val="FF0000"/>
                <w:spacing w:val="-4"/>
                <w:sz w:val="14"/>
                <w:szCs w:val="14"/>
                <w:lang w:val="sq-AL"/>
              </w:rPr>
              <w:t>veçantë</w:t>
            </w:r>
            <w:r w:rsidRPr="00173CDC">
              <w:rPr>
                <w:rFonts w:ascii="Garamond" w:eastAsia="Times New Roman" w:hAnsi="Garamond"/>
                <w:color w:val="FF0000"/>
                <w:spacing w:val="-4"/>
                <w:sz w:val="14"/>
                <w:szCs w:val="14"/>
                <w:lang w:val="sq-AL"/>
              </w:rPr>
              <w:t xml:space="preserve"> përdorues Maliq Muça)</w:t>
            </w:r>
          </w:p>
        </w:tc>
        <w:tc>
          <w:tcPr>
            <w:tcW w:w="580" w:type="dxa"/>
            <w:tcBorders>
              <w:top w:val="nil"/>
              <w:left w:val="nil"/>
              <w:bottom w:val="single" w:sz="4" w:space="0" w:color="auto"/>
              <w:right w:val="single" w:sz="4" w:space="0" w:color="auto"/>
            </w:tcBorders>
            <w:shd w:val="clear" w:color="auto" w:fill="auto"/>
            <w:noWrap/>
            <w:vAlign w:val="bottom"/>
            <w:hideMark/>
          </w:tcPr>
          <w:p w:rsidR="00910752" w:rsidRPr="00173CDC" w:rsidRDefault="00910752" w:rsidP="00910752">
            <w:pPr>
              <w:spacing w:after="0" w:line="240" w:lineRule="auto"/>
              <w:ind w:firstLine="0"/>
              <w:jc w:val="center"/>
              <w:rPr>
                <w:rFonts w:ascii="Garamond" w:eastAsia="Times New Roman" w:hAnsi="Garamond"/>
                <w:color w:val="000000"/>
                <w:spacing w:val="-4"/>
                <w:sz w:val="14"/>
                <w:szCs w:val="14"/>
                <w:lang w:val="sq-AL"/>
              </w:rPr>
            </w:pPr>
            <w:r w:rsidRPr="00173CDC">
              <w:rPr>
                <w:rFonts w:ascii="Garamond" w:eastAsia="Times New Roman" w:hAnsi="Garamond"/>
                <w:color w:val="000000"/>
                <w:spacing w:val="-4"/>
                <w:sz w:val="14"/>
                <w:szCs w:val="14"/>
                <w:lang w:val="sq-AL"/>
              </w:rPr>
              <w:t>3321</w:t>
            </w:r>
          </w:p>
        </w:tc>
        <w:tc>
          <w:tcPr>
            <w:tcW w:w="685" w:type="dxa"/>
            <w:tcBorders>
              <w:top w:val="nil"/>
              <w:left w:val="nil"/>
              <w:bottom w:val="single" w:sz="4" w:space="0" w:color="auto"/>
              <w:right w:val="single" w:sz="4" w:space="0" w:color="auto"/>
            </w:tcBorders>
            <w:shd w:val="clear" w:color="auto" w:fill="auto"/>
            <w:noWrap/>
            <w:vAlign w:val="bottom"/>
            <w:hideMark/>
          </w:tcPr>
          <w:p w:rsidR="00910752" w:rsidRPr="00173CDC" w:rsidRDefault="00910752" w:rsidP="00910752">
            <w:pPr>
              <w:spacing w:after="0" w:line="240" w:lineRule="auto"/>
              <w:ind w:firstLine="0"/>
              <w:jc w:val="center"/>
              <w:rPr>
                <w:rFonts w:ascii="Garamond" w:eastAsia="Times New Roman" w:hAnsi="Garamond"/>
                <w:color w:val="000000"/>
                <w:spacing w:val="-4"/>
                <w:sz w:val="14"/>
                <w:szCs w:val="14"/>
                <w:lang w:val="sq-AL"/>
              </w:rPr>
            </w:pPr>
            <w:r w:rsidRPr="00173CDC">
              <w:rPr>
                <w:rFonts w:ascii="Garamond" w:eastAsia="Times New Roman" w:hAnsi="Garamond"/>
                <w:color w:val="000000"/>
                <w:spacing w:val="-4"/>
                <w:sz w:val="14"/>
                <w:szCs w:val="14"/>
                <w:lang w:val="sq-AL"/>
              </w:rPr>
              <w:t>144/1</w:t>
            </w:r>
          </w:p>
        </w:tc>
        <w:tc>
          <w:tcPr>
            <w:tcW w:w="1522" w:type="dxa"/>
            <w:tcBorders>
              <w:top w:val="nil"/>
              <w:left w:val="nil"/>
              <w:bottom w:val="single" w:sz="4" w:space="0" w:color="auto"/>
              <w:right w:val="single" w:sz="4" w:space="0" w:color="auto"/>
            </w:tcBorders>
            <w:shd w:val="clear" w:color="auto" w:fill="auto"/>
            <w:noWrap/>
            <w:vAlign w:val="bottom"/>
            <w:hideMark/>
          </w:tcPr>
          <w:p w:rsidR="00910752" w:rsidRPr="00173CDC" w:rsidRDefault="00910752" w:rsidP="00910752">
            <w:pPr>
              <w:spacing w:after="0" w:line="240" w:lineRule="auto"/>
              <w:ind w:firstLine="0"/>
              <w:jc w:val="center"/>
              <w:rPr>
                <w:rFonts w:ascii="Garamond" w:eastAsia="Times New Roman" w:hAnsi="Garamond"/>
                <w:color w:val="000000"/>
                <w:spacing w:val="-4"/>
                <w:sz w:val="14"/>
                <w:szCs w:val="14"/>
                <w:lang w:val="sq-AL"/>
              </w:rPr>
            </w:pPr>
            <w:r w:rsidRPr="00173CDC">
              <w:rPr>
                <w:rFonts w:ascii="Garamond" w:eastAsia="Times New Roman" w:hAnsi="Garamond"/>
                <w:color w:val="000000"/>
                <w:spacing w:val="-4"/>
                <w:sz w:val="14"/>
                <w:szCs w:val="14"/>
                <w:lang w:val="sq-AL"/>
              </w:rPr>
              <w:t>1800</w:t>
            </w:r>
          </w:p>
        </w:tc>
        <w:tc>
          <w:tcPr>
            <w:tcW w:w="840" w:type="dxa"/>
            <w:tcBorders>
              <w:top w:val="nil"/>
              <w:left w:val="nil"/>
              <w:bottom w:val="single" w:sz="4" w:space="0" w:color="auto"/>
              <w:right w:val="single" w:sz="4" w:space="0" w:color="auto"/>
            </w:tcBorders>
            <w:shd w:val="clear" w:color="auto" w:fill="auto"/>
            <w:noWrap/>
            <w:vAlign w:val="bottom"/>
            <w:hideMark/>
          </w:tcPr>
          <w:p w:rsidR="00910752" w:rsidRPr="00173CDC" w:rsidRDefault="00910752" w:rsidP="00910752">
            <w:pPr>
              <w:spacing w:after="0" w:line="240" w:lineRule="auto"/>
              <w:ind w:firstLine="0"/>
              <w:jc w:val="center"/>
              <w:rPr>
                <w:rFonts w:ascii="Garamond" w:eastAsia="Times New Roman" w:hAnsi="Garamond"/>
                <w:color w:val="000000"/>
                <w:spacing w:val="-4"/>
                <w:sz w:val="14"/>
                <w:szCs w:val="14"/>
                <w:lang w:val="sq-AL"/>
              </w:rPr>
            </w:pPr>
            <w:r w:rsidRPr="00173CDC">
              <w:rPr>
                <w:rFonts w:ascii="Garamond" w:eastAsia="Times New Roman" w:hAnsi="Garamond"/>
                <w:color w:val="000000"/>
                <w:spacing w:val="-4"/>
                <w:sz w:val="14"/>
                <w:szCs w:val="14"/>
                <w:lang w:val="sq-AL"/>
              </w:rPr>
              <w:t>0</w:t>
            </w:r>
          </w:p>
        </w:tc>
        <w:tc>
          <w:tcPr>
            <w:tcW w:w="980" w:type="dxa"/>
            <w:tcBorders>
              <w:top w:val="nil"/>
              <w:left w:val="nil"/>
              <w:bottom w:val="single" w:sz="4" w:space="0" w:color="auto"/>
              <w:right w:val="single" w:sz="4" w:space="0" w:color="auto"/>
            </w:tcBorders>
            <w:shd w:val="clear" w:color="auto" w:fill="auto"/>
            <w:noWrap/>
            <w:vAlign w:val="bottom"/>
            <w:hideMark/>
          </w:tcPr>
          <w:p w:rsidR="00910752" w:rsidRPr="00173CDC" w:rsidRDefault="00910752" w:rsidP="00910752">
            <w:pPr>
              <w:spacing w:after="0" w:line="240" w:lineRule="auto"/>
              <w:ind w:firstLine="0"/>
              <w:jc w:val="center"/>
              <w:rPr>
                <w:rFonts w:ascii="Garamond" w:eastAsia="Times New Roman" w:hAnsi="Garamond"/>
                <w:color w:val="000000"/>
                <w:spacing w:val="-4"/>
                <w:sz w:val="14"/>
                <w:szCs w:val="14"/>
                <w:lang w:val="sq-AL"/>
              </w:rPr>
            </w:pPr>
            <w:r w:rsidRPr="00173CDC">
              <w:rPr>
                <w:rFonts w:ascii="Garamond" w:eastAsia="Times New Roman" w:hAnsi="Garamond"/>
                <w:color w:val="000000"/>
                <w:spacing w:val="-4"/>
                <w:sz w:val="14"/>
                <w:szCs w:val="14"/>
                <w:lang w:val="sq-AL"/>
              </w:rPr>
              <w:t>1800</w:t>
            </w:r>
          </w:p>
        </w:tc>
        <w:tc>
          <w:tcPr>
            <w:tcW w:w="880" w:type="dxa"/>
            <w:tcBorders>
              <w:top w:val="nil"/>
              <w:left w:val="nil"/>
              <w:bottom w:val="single" w:sz="4" w:space="0" w:color="auto"/>
              <w:right w:val="single" w:sz="4" w:space="0" w:color="auto"/>
            </w:tcBorders>
            <w:shd w:val="clear" w:color="auto" w:fill="auto"/>
            <w:noWrap/>
            <w:vAlign w:val="bottom"/>
            <w:hideMark/>
          </w:tcPr>
          <w:p w:rsidR="00910752" w:rsidRPr="00173CDC" w:rsidRDefault="00910752" w:rsidP="00910752">
            <w:pPr>
              <w:spacing w:after="0" w:line="240" w:lineRule="auto"/>
              <w:ind w:firstLine="0"/>
              <w:jc w:val="center"/>
              <w:rPr>
                <w:rFonts w:ascii="Garamond" w:eastAsia="Times New Roman" w:hAnsi="Garamond"/>
                <w:color w:val="000000"/>
                <w:spacing w:val="-4"/>
                <w:sz w:val="14"/>
                <w:szCs w:val="14"/>
                <w:lang w:val="sq-AL"/>
              </w:rPr>
            </w:pPr>
            <w:r w:rsidRPr="00173CDC">
              <w:rPr>
                <w:rFonts w:ascii="Garamond" w:eastAsia="Times New Roman" w:hAnsi="Garamond"/>
                <w:color w:val="000000"/>
                <w:spacing w:val="-4"/>
                <w:sz w:val="14"/>
                <w:szCs w:val="14"/>
                <w:lang w:val="sq-AL"/>
              </w:rPr>
              <w:t> </w:t>
            </w:r>
          </w:p>
        </w:tc>
        <w:tc>
          <w:tcPr>
            <w:tcW w:w="840" w:type="dxa"/>
            <w:tcBorders>
              <w:top w:val="nil"/>
              <w:left w:val="nil"/>
              <w:bottom w:val="single" w:sz="4" w:space="0" w:color="auto"/>
              <w:right w:val="single" w:sz="4" w:space="0" w:color="auto"/>
            </w:tcBorders>
            <w:shd w:val="clear" w:color="auto" w:fill="auto"/>
            <w:noWrap/>
            <w:vAlign w:val="bottom"/>
            <w:hideMark/>
          </w:tcPr>
          <w:p w:rsidR="00910752" w:rsidRPr="00173CDC" w:rsidRDefault="00910752" w:rsidP="00910752">
            <w:pPr>
              <w:spacing w:after="0" w:line="240" w:lineRule="auto"/>
              <w:ind w:firstLine="0"/>
              <w:jc w:val="center"/>
              <w:rPr>
                <w:rFonts w:ascii="Garamond" w:eastAsia="Times New Roman" w:hAnsi="Garamond"/>
                <w:color w:val="000000"/>
                <w:spacing w:val="-4"/>
                <w:sz w:val="14"/>
                <w:szCs w:val="14"/>
                <w:lang w:val="sq-AL"/>
              </w:rPr>
            </w:pPr>
            <w:r w:rsidRPr="00173CDC">
              <w:rPr>
                <w:rFonts w:ascii="Garamond" w:eastAsia="Times New Roman" w:hAnsi="Garamond"/>
                <w:color w:val="000000"/>
                <w:spacing w:val="-4"/>
                <w:sz w:val="14"/>
                <w:szCs w:val="14"/>
                <w:lang w:val="sq-AL"/>
              </w:rPr>
              <w:t>448</w:t>
            </w:r>
          </w:p>
        </w:tc>
        <w:tc>
          <w:tcPr>
            <w:tcW w:w="880" w:type="dxa"/>
            <w:tcBorders>
              <w:top w:val="nil"/>
              <w:left w:val="nil"/>
              <w:bottom w:val="single" w:sz="4" w:space="0" w:color="auto"/>
              <w:right w:val="single" w:sz="4" w:space="0" w:color="auto"/>
            </w:tcBorders>
            <w:shd w:val="clear" w:color="auto" w:fill="auto"/>
            <w:noWrap/>
            <w:vAlign w:val="bottom"/>
            <w:hideMark/>
          </w:tcPr>
          <w:p w:rsidR="00910752" w:rsidRPr="00173CDC" w:rsidRDefault="00910752" w:rsidP="00910752">
            <w:pPr>
              <w:spacing w:after="0" w:line="240" w:lineRule="auto"/>
              <w:ind w:firstLine="0"/>
              <w:jc w:val="center"/>
              <w:rPr>
                <w:rFonts w:ascii="Garamond" w:eastAsia="Times New Roman" w:hAnsi="Garamond"/>
                <w:color w:val="000000"/>
                <w:spacing w:val="-4"/>
                <w:sz w:val="14"/>
                <w:szCs w:val="14"/>
                <w:lang w:val="sq-AL"/>
              </w:rPr>
            </w:pPr>
            <w:r w:rsidRPr="00173CDC">
              <w:rPr>
                <w:rFonts w:ascii="Garamond" w:eastAsia="Times New Roman" w:hAnsi="Garamond"/>
                <w:color w:val="000000"/>
                <w:spacing w:val="-4"/>
                <w:sz w:val="14"/>
                <w:szCs w:val="14"/>
                <w:lang w:val="sq-AL"/>
              </w:rPr>
              <w:t> </w:t>
            </w:r>
          </w:p>
        </w:tc>
        <w:tc>
          <w:tcPr>
            <w:tcW w:w="1522" w:type="dxa"/>
            <w:tcBorders>
              <w:top w:val="nil"/>
              <w:left w:val="nil"/>
              <w:bottom w:val="single" w:sz="4" w:space="0" w:color="auto"/>
              <w:right w:val="single" w:sz="4" w:space="0" w:color="auto"/>
            </w:tcBorders>
            <w:shd w:val="clear" w:color="auto" w:fill="auto"/>
            <w:noWrap/>
            <w:vAlign w:val="bottom"/>
            <w:hideMark/>
          </w:tcPr>
          <w:p w:rsidR="00910752" w:rsidRPr="00173CDC" w:rsidRDefault="00910752" w:rsidP="00910752">
            <w:pPr>
              <w:spacing w:after="0" w:line="240" w:lineRule="auto"/>
              <w:ind w:firstLine="0"/>
              <w:jc w:val="center"/>
              <w:rPr>
                <w:rFonts w:ascii="Garamond" w:eastAsia="Times New Roman" w:hAnsi="Garamond"/>
                <w:color w:val="000000"/>
                <w:spacing w:val="-4"/>
                <w:sz w:val="14"/>
                <w:szCs w:val="14"/>
                <w:lang w:val="sq-AL"/>
              </w:rPr>
            </w:pPr>
            <w:r w:rsidRPr="00173CDC">
              <w:rPr>
                <w:rFonts w:ascii="Garamond" w:eastAsia="Times New Roman" w:hAnsi="Garamond"/>
                <w:color w:val="000000"/>
                <w:spacing w:val="-4"/>
                <w:sz w:val="14"/>
                <w:szCs w:val="14"/>
                <w:lang w:val="sq-AL"/>
              </w:rPr>
              <w:t>806400</w:t>
            </w:r>
          </w:p>
        </w:tc>
        <w:tc>
          <w:tcPr>
            <w:tcW w:w="3758" w:type="dxa"/>
            <w:tcBorders>
              <w:top w:val="nil"/>
              <w:left w:val="nil"/>
              <w:bottom w:val="single" w:sz="4" w:space="0" w:color="auto"/>
              <w:right w:val="single" w:sz="8" w:space="0" w:color="auto"/>
            </w:tcBorders>
            <w:shd w:val="clear" w:color="auto" w:fill="auto"/>
            <w:vAlign w:val="bottom"/>
            <w:hideMark/>
          </w:tcPr>
          <w:p w:rsidR="00910752" w:rsidRPr="00AF556F" w:rsidRDefault="00910752" w:rsidP="00910752">
            <w:pPr>
              <w:spacing w:after="0" w:line="240" w:lineRule="auto"/>
              <w:ind w:firstLine="0"/>
              <w:jc w:val="left"/>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xml:space="preserve">Konfirm. ZVRPP shkresa </w:t>
            </w:r>
            <w:r w:rsidR="00AF556F">
              <w:rPr>
                <w:rFonts w:ascii="Garamond" w:eastAsia="Times New Roman" w:hAnsi="Garamond"/>
                <w:spacing w:val="-4"/>
                <w:sz w:val="14"/>
                <w:szCs w:val="14"/>
                <w:lang w:val="sq-AL"/>
              </w:rPr>
              <w:t xml:space="preserve">nr. </w:t>
            </w:r>
            <w:r w:rsidRPr="00AF556F">
              <w:rPr>
                <w:rFonts w:ascii="Garamond" w:eastAsia="Times New Roman" w:hAnsi="Garamond"/>
                <w:spacing w:val="-4"/>
                <w:sz w:val="14"/>
                <w:szCs w:val="14"/>
                <w:lang w:val="sq-AL"/>
              </w:rPr>
              <w:t>prot, 29304/3 dt. 17.11.2016</w:t>
            </w:r>
          </w:p>
        </w:tc>
      </w:tr>
      <w:tr w:rsidR="00910752" w:rsidRPr="00AF556F" w:rsidTr="00201A67">
        <w:trPr>
          <w:trHeight w:val="139"/>
          <w:jc w:val="center"/>
        </w:trPr>
        <w:tc>
          <w:tcPr>
            <w:tcW w:w="383" w:type="dxa"/>
            <w:tcBorders>
              <w:top w:val="nil"/>
              <w:left w:val="single" w:sz="4" w:space="0" w:color="auto"/>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33</w:t>
            </w:r>
          </w:p>
        </w:tc>
        <w:tc>
          <w:tcPr>
            <w:tcW w:w="2874" w:type="dxa"/>
            <w:tcBorders>
              <w:top w:val="nil"/>
              <w:left w:val="nil"/>
              <w:bottom w:val="single" w:sz="4" w:space="0" w:color="auto"/>
              <w:right w:val="single" w:sz="4" w:space="0" w:color="auto"/>
            </w:tcBorders>
            <w:shd w:val="clear" w:color="auto" w:fill="auto"/>
            <w:vAlign w:val="bottom"/>
            <w:hideMark/>
          </w:tcPr>
          <w:p w:rsidR="00910752" w:rsidRPr="00173CDC" w:rsidRDefault="00910752" w:rsidP="00910752">
            <w:pPr>
              <w:spacing w:after="0" w:line="240" w:lineRule="auto"/>
              <w:ind w:firstLine="0"/>
              <w:jc w:val="left"/>
              <w:rPr>
                <w:rFonts w:ascii="Garamond" w:eastAsia="Times New Roman" w:hAnsi="Garamond"/>
                <w:spacing w:val="-4"/>
                <w:sz w:val="14"/>
                <w:szCs w:val="14"/>
                <w:lang w:val="sq-AL"/>
              </w:rPr>
            </w:pPr>
            <w:r w:rsidRPr="00173CDC">
              <w:rPr>
                <w:rFonts w:ascii="Garamond" w:eastAsia="Times New Roman" w:hAnsi="Garamond"/>
                <w:spacing w:val="-4"/>
                <w:sz w:val="14"/>
                <w:szCs w:val="14"/>
                <w:lang w:val="sq-AL"/>
              </w:rPr>
              <w:t>Shtet ( Varreza)</w:t>
            </w:r>
          </w:p>
        </w:tc>
        <w:tc>
          <w:tcPr>
            <w:tcW w:w="580" w:type="dxa"/>
            <w:tcBorders>
              <w:top w:val="nil"/>
              <w:left w:val="nil"/>
              <w:bottom w:val="single" w:sz="4" w:space="0" w:color="auto"/>
              <w:right w:val="single" w:sz="4" w:space="0" w:color="auto"/>
            </w:tcBorders>
            <w:shd w:val="clear" w:color="auto" w:fill="auto"/>
            <w:noWrap/>
            <w:vAlign w:val="bottom"/>
            <w:hideMark/>
          </w:tcPr>
          <w:p w:rsidR="00910752" w:rsidRPr="00173CDC" w:rsidRDefault="00910752" w:rsidP="00910752">
            <w:pPr>
              <w:spacing w:after="0" w:line="240" w:lineRule="auto"/>
              <w:ind w:firstLine="0"/>
              <w:jc w:val="center"/>
              <w:rPr>
                <w:rFonts w:ascii="Garamond" w:eastAsia="Times New Roman" w:hAnsi="Garamond"/>
                <w:spacing w:val="-4"/>
                <w:sz w:val="14"/>
                <w:szCs w:val="14"/>
                <w:lang w:val="sq-AL"/>
              </w:rPr>
            </w:pPr>
            <w:r w:rsidRPr="00173CDC">
              <w:rPr>
                <w:rFonts w:ascii="Garamond" w:eastAsia="Times New Roman" w:hAnsi="Garamond"/>
                <w:spacing w:val="-4"/>
                <w:sz w:val="14"/>
                <w:szCs w:val="14"/>
                <w:lang w:val="sq-AL"/>
              </w:rPr>
              <w:t>3321</w:t>
            </w:r>
          </w:p>
        </w:tc>
        <w:tc>
          <w:tcPr>
            <w:tcW w:w="685" w:type="dxa"/>
            <w:tcBorders>
              <w:top w:val="nil"/>
              <w:left w:val="nil"/>
              <w:bottom w:val="single" w:sz="4" w:space="0" w:color="auto"/>
              <w:right w:val="single" w:sz="4" w:space="0" w:color="auto"/>
            </w:tcBorders>
            <w:shd w:val="clear" w:color="000000" w:fill="FFFFFF"/>
            <w:noWrap/>
            <w:vAlign w:val="bottom"/>
            <w:hideMark/>
          </w:tcPr>
          <w:p w:rsidR="00910752" w:rsidRPr="00173CDC" w:rsidRDefault="00910752" w:rsidP="00910752">
            <w:pPr>
              <w:spacing w:after="0" w:line="240" w:lineRule="auto"/>
              <w:ind w:firstLine="0"/>
              <w:jc w:val="center"/>
              <w:rPr>
                <w:rFonts w:ascii="Garamond" w:eastAsia="Times New Roman" w:hAnsi="Garamond"/>
                <w:spacing w:val="-4"/>
                <w:sz w:val="14"/>
                <w:szCs w:val="14"/>
                <w:lang w:val="sq-AL"/>
              </w:rPr>
            </w:pPr>
            <w:r w:rsidRPr="00173CDC">
              <w:rPr>
                <w:rFonts w:ascii="Garamond" w:eastAsia="Times New Roman" w:hAnsi="Garamond"/>
                <w:spacing w:val="-4"/>
                <w:sz w:val="14"/>
                <w:szCs w:val="14"/>
                <w:lang w:val="sq-AL"/>
              </w:rPr>
              <w:t>124</w:t>
            </w:r>
          </w:p>
        </w:tc>
        <w:tc>
          <w:tcPr>
            <w:tcW w:w="1522" w:type="dxa"/>
            <w:tcBorders>
              <w:top w:val="nil"/>
              <w:left w:val="nil"/>
              <w:bottom w:val="single" w:sz="4" w:space="0" w:color="auto"/>
              <w:right w:val="single" w:sz="4" w:space="0" w:color="auto"/>
            </w:tcBorders>
            <w:shd w:val="clear" w:color="auto" w:fill="auto"/>
            <w:noWrap/>
            <w:vAlign w:val="bottom"/>
            <w:hideMark/>
          </w:tcPr>
          <w:p w:rsidR="00910752" w:rsidRPr="00173CDC" w:rsidRDefault="00910752" w:rsidP="00910752">
            <w:pPr>
              <w:spacing w:after="0" w:line="240" w:lineRule="auto"/>
              <w:ind w:firstLine="0"/>
              <w:jc w:val="center"/>
              <w:rPr>
                <w:rFonts w:ascii="Garamond" w:eastAsia="Times New Roman" w:hAnsi="Garamond"/>
                <w:spacing w:val="-4"/>
                <w:sz w:val="14"/>
                <w:szCs w:val="14"/>
                <w:lang w:val="sq-AL"/>
              </w:rPr>
            </w:pPr>
            <w:r w:rsidRPr="00173CDC">
              <w:rPr>
                <w:rFonts w:ascii="Garamond" w:eastAsia="Times New Roman" w:hAnsi="Garamond"/>
                <w:spacing w:val="-4"/>
                <w:sz w:val="14"/>
                <w:szCs w:val="14"/>
                <w:lang w:val="sq-AL"/>
              </w:rPr>
              <w:t>32300</w:t>
            </w:r>
          </w:p>
        </w:tc>
        <w:tc>
          <w:tcPr>
            <w:tcW w:w="840" w:type="dxa"/>
            <w:tcBorders>
              <w:top w:val="nil"/>
              <w:left w:val="nil"/>
              <w:bottom w:val="single" w:sz="4" w:space="0" w:color="auto"/>
              <w:right w:val="single" w:sz="4" w:space="0" w:color="auto"/>
            </w:tcBorders>
            <w:shd w:val="clear" w:color="auto" w:fill="auto"/>
            <w:noWrap/>
            <w:vAlign w:val="bottom"/>
            <w:hideMark/>
          </w:tcPr>
          <w:p w:rsidR="00910752" w:rsidRPr="00173CDC" w:rsidRDefault="00910752" w:rsidP="00910752">
            <w:pPr>
              <w:spacing w:after="0" w:line="240" w:lineRule="auto"/>
              <w:ind w:firstLine="0"/>
              <w:jc w:val="center"/>
              <w:rPr>
                <w:rFonts w:ascii="Garamond" w:eastAsia="Times New Roman" w:hAnsi="Garamond"/>
                <w:spacing w:val="-4"/>
                <w:sz w:val="14"/>
                <w:szCs w:val="14"/>
                <w:lang w:val="sq-AL"/>
              </w:rPr>
            </w:pPr>
            <w:r w:rsidRPr="00173CDC">
              <w:rPr>
                <w:rFonts w:ascii="Garamond" w:eastAsia="Times New Roman" w:hAnsi="Garamond"/>
                <w:spacing w:val="-4"/>
                <w:sz w:val="14"/>
                <w:szCs w:val="14"/>
                <w:lang w:val="sq-AL"/>
              </w:rPr>
              <w:t>288</w:t>
            </w:r>
          </w:p>
        </w:tc>
        <w:tc>
          <w:tcPr>
            <w:tcW w:w="980" w:type="dxa"/>
            <w:tcBorders>
              <w:top w:val="nil"/>
              <w:left w:val="nil"/>
              <w:bottom w:val="single" w:sz="4" w:space="0" w:color="auto"/>
              <w:right w:val="single" w:sz="4" w:space="0" w:color="auto"/>
            </w:tcBorders>
            <w:shd w:val="clear" w:color="auto" w:fill="auto"/>
            <w:noWrap/>
            <w:vAlign w:val="bottom"/>
            <w:hideMark/>
          </w:tcPr>
          <w:p w:rsidR="00910752" w:rsidRPr="00173CDC" w:rsidRDefault="00910752" w:rsidP="00910752">
            <w:pPr>
              <w:spacing w:after="0" w:line="240" w:lineRule="auto"/>
              <w:ind w:firstLine="0"/>
              <w:jc w:val="center"/>
              <w:rPr>
                <w:rFonts w:ascii="Garamond" w:eastAsia="Times New Roman" w:hAnsi="Garamond"/>
                <w:spacing w:val="-4"/>
                <w:sz w:val="14"/>
                <w:szCs w:val="14"/>
                <w:lang w:val="sq-AL"/>
              </w:rPr>
            </w:pPr>
            <w:r w:rsidRPr="00173CDC">
              <w:rPr>
                <w:rFonts w:ascii="Garamond" w:eastAsia="Times New Roman" w:hAnsi="Garamond"/>
                <w:spacing w:val="-4"/>
                <w:sz w:val="14"/>
                <w:szCs w:val="14"/>
                <w:lang w:val="sq-AL"/>
              </w:rPr>
              <w:t>0</w:t>
            </w:r>
          </w:p>
        </w:tc>
        <w:tc>
          <w:tcPr>
            <w:tcW w:w="880" w:type="dxa"/>
            <w:tcBorders>
              <w:top w:val="nil"/>
              <w:left w:val="nil"/>
              <w:bottom w:val="single" w:sz="4" w:space="0" w:color="auto"/>
              <w:right w:val="single" w:sz="4" w:space="0" w:color="auto"/>
            </w:tcBorders>
            <w:shd w:val="clear" w:color="auto" w:fill="auto"/>
            <w:noWrap/>
            <w:vAlign w:val="bottom"/>
            <w:hideMark/>
          </w:tcPr>
          <w:p w:rsidR="00910752" w:rsidRPr="00173CDC" w:rsidRDefault="00910752" w:rsidP="00910752">
            <w:pPr>
              <w:spacing w:after="0" w:line="240" w:lineRule="auto"/>
              <w:ind w:firstLine="0"/>
              <w:jc w:val="center"/>
              <w:rPr>
                <w:rFonts w:ascii="Garamond" w:eastAsia="Times New Roman" w:hAnsi="Garamond"/>
                <w:spacing w:val="-4"/>
                <w:sz w:val="14"/>
                <w:szCs w:val="14"/>
                <w:lang w:val="sq-AL"/>
              </w:rPr>
            </w:pPr>
            <w:r w:rsidRPr="00173CDC">
              <w:rPr>
                <w:rFonts w:ascii="Garamond" w:eastAsia="Times New Roman" w:hAnsi="Garamond"/>
                <w:spacing w:val="-4"/>
                <w:sz w:val="14"/>
                <w:szCs w:val="14"/>
                <w:lang w:val="sq-AL"/>
              </w:rPr>
              <w:t> </w:t>
            </w:r>
          </w:p>
        </w:tc>
        <w:tc>
          <w:tcPr>
            <w:tcW w:w="840" w:type="dxa"/>
            <w:tcBorders>
              <w:top w:val="nil"/>
              <w:left w:val="nil"/>
              <w:bottom w:val="single" w:sz="4" w:space="0" w:color="auto"/>
              <w:right w:val="single" w:sz="4" w:space="0" w:color="auto"/>
            </w:tcBorders>
            <w:shd w:val="clear" w:color="auto" w:fill="auto"/>
            <w:noWrap/>
            <w:vAlign w:val="bottom"/>
            <w:hideMark/>
          </w:tcPr>
          <w:p w:rsidR="00910752" w:rsidRPr="00173CDC" w:rsidRDefault="00910752" w:rsidP="00910752">
            <w:pPr>
              <w:spacing w:after="0" w:line="240" w:lineRule="auto"/>
              <w:ind w:firstLine="0"/>
              <w:jc w:val="center"/>
              <w:rPr>
                <w:rFonts w:ascii="Garamond" w:eastAsia="Times New Roman" w:hAnsi="Garamond"/>
                <w:spacing w:val="-4"/>
                <w:sz w:val="14"/>
                <w:szCs w:val="14"/>
                <w:lang w:val="sq-AL"/>
              </w:rPr>
            </w:pPr>
            <w:r w:rsidRPr="00173CDC">
              <w:rPr>
                <w:rFonts w:ascii="Garamond" w:eastAsia="Times New Roman" w:hAnsi="Garamond"/>
                <w:spacing w:val="-4"/>
                <w:sz w:val="14"/>
                <w:szCs w:val="14"/>
                <w:lang w:val="sq-AL"/>
              </w:rPr>
              <w:t>0</w:t>
            </w:r>
          </w:p>
        </w:tc>
        <w:tc>
          <w:tcPr>
            <w:tcW w:w="880" w:type="dxa"/>
            <w:tcBorders>
              <w:top w:val="nil"/>
              <w:left w:val="nil"/>
              <w:bottom w:val="single" w:sz="4" w:space="0" w:color="auto"/>
              <w:right w:val="single" w:sz="4" w:space="0" w:color="auto"/>
            </w:tcBorders>
            <w:shd w:val="clear" w:color="auto" w:fill="auto"/>
            <w:noWrap/>
            <w:vAlign w:val="bottom"/>
            <w:hideMark/>
          </w:tcPr>
          <w:p w:rsidR="00910752" w:rsidRPr="00173CDC" w:rsidRDefault="00910752" w:rsidP="00910752">
            <w:pPr>
              <w:spacing w:after="0" w:line="240" w:lineRule="auto"/>
              <w:ind w:firstLine="0"/>
              <w:jc w:val="center"/>
              <w:rPr>
                <w:rFonts w:ascii="Garamond" w:eastAsia="Times New Roman" w:hAnsi="Garamond"/>
                <w:spacing w:val="-4"/>
                <w:sz w:val="14"/>
                <w:szCs w:val="14"/>
                <w:lang w:val="sq-AL"/>
              </w:rPr>
            </w:pPr>
            <w:r w:rsidRPr="00173CDC">
              <w:rPr>
                <w:rFonts w:ascii="Garamond" w:eastAsia="Times New Roman" w:hAnsi="Garamond"/>
                <w:spacing w:val="-4"/>
                <w:sz w:val="14"/>
                <w:szCs w:val="14"/>
                <w:lang w:val="sq-AL"/>
              </w:rPr>
              <w:t> </w:t>
            </w:r>
          </w:p>
        </w:tc>
        <w:tc>
          <w:tcPr>
            <w:tcW w:w="1522" w:type="dxa"/>
            <w:tcBorders>
              <w:top w:val="nil"/>
              <w:left w:val="nil"/>
              <w:bottom w:val="single" w:sz="4" w:space="0" w:color="auto"/>
              <w:right w:val="single" w:sz="4" w:space="0" w:color="auto"/>
            </w:tcBorders>
            <w:shd w:val="clear" w:color="auto" w:fill="auto"/>
            <w:noWrap/>
            <w:vAlign w:val="bottom"/>
            <w:hideMark/>
          </w:tcPr>
          <w:p w:rsidR="00910752" w:rsidRPr="00173CDC" w:rsidRDefault="00910752" w:rsidP="00910752">
            <w:pPr>
              <w:spacing w:after="0" w:line="240" w:lineRule="auto"/>
              <w:ind w:firstLine="0"/>
              <w:jc w:val="center"/>
              <w:rPr>
                <w:rFonts w:ascii="Garamond" w:eastAsia="Times New Roman" w:hAnsi="Garamond"/>
                <w:spacing w:val="-4"/>
                <w:sz w:val="14"/>
                <w:szCs w:val="14"/>
                <w:lang w:val="sq-AL"/>
              </w:rPr>
            </w:pPr>
            <w:r w:rsidRPr="00173CDC">
              <w:rPr>
                <w:rFonts w:ascii="Garamond" w:eastAsia="Times New Roman" w:hAnsi="Garamond"/>
                <w:spacing w:val="-4"/>
                <w:sz w:val="14"/>
                <w:szCs w:val="14"/>
                <w:lang w:val="sq-AL"/>
              </w:rPr>
              <w:t>0</w:t>
            </w:r>
          </w:p>
        </w:tc>
        <w:tc>
          <w:tcPr>
            <w:tcW w:w="3758" w:type="dxa"/>
            <w:tcBorders>
              <w:top w:val="nil"/>
              <w:left w:val="nil"/>
              <w:bottom w:val="single" w:sz="4" w:space="0" w:color="auto"/>
              <w:right w:val="single" w:sz="8" w:space="0" w:color="auto"/>
            </w:tcBorders>
            <w:shd w:val="clear" w:color="auto" w:fill="auto"/>
            <w:vAlign w:val="bottom"/>
            <w:hideMark/>
          </w:tcPr>
          <w:p w:rsidR="00910752" w:rsidRPr="00AF556F" w:rsidRDefault="00910752" w:rsidP="00910752">
            <w:pPr>
              <w:spacing w:after="0" w:line="240" w:lineRule="auto"/>
              <w:ind w:firstLine="0"/>
              <w:jc w:val="left"/>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xml:space="preserve">Konfirm. ZVRPP shkresa </w:t>
            </w:r>
            <w:r w:rsidR="00AF556F">
              <w:rPr>
                <w:rFonts w:ascii="Garamond" w:eastAsia="Times New Roman" w:hAnsi="Garamond"/>
                <w:spacing w:val="-4"/>
                <w:sz w:val="14"/>
                <w:szCs w:val="14"/>
                <w:lang w:val="sq-AL"/>
              </w:rPr>
              <w:t xml:space="preserve">nr. </w:t>
            </w:r>
            <w:r w:rsidRPr="00AF556F">
              <w:rPr>
                <w:rFonts w:ascii="Garamond" w:eastAsia="Times New Roman" w:hAnsi="Garamond"/>
                <w:spacing w:val="-4"/>
                <w:sz w:val="14"/>
                <w:szCs w:val="14"/>
                <w:lang w:val="sq-AL"/>
              </w:rPr>
              <w:t>prot, 29304/3 dt. 17.11.2016</w:t>
            </w:r>
          </w:p>
        </w:tc>
      </w:tr>
      <w:tr w:rsidR="00910752" w:rsidRPr="00AF556F" w:rsidTr="00201A67">
        <w:trPr>
          <w:trHeight w:val="139"/>
          <w:jc w:val="center"/>
        </w:trPr>
        <w:tc>
          <w:tcPr>
            <w:tcW w:w="383" w:type="dxa"/>
            <w:tcBorders>
              <w:top w:val="nil"/>
              <w:left w:val="single" w:sz="4" w:space="0" w:color="auto"/>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34</w:t>
            </w:r>
          </w:p>
        </w:tc>
        <w:tc>
          <w:tcPr>
            <w:tcW w:w="2874" w:type="dxa"/>
            <w:tcBorders>
              <w:top w:val="nil"/>
              <w:left w:val="nil"/>
              <w:bottom w:val="single" w:sz="4" w:space="0" w:color="auto"/>
              <w:right w:val="single" w:sz="4" w:space="0" w:color="auto"/>
            </w:tcBorders>
            <w:shd w:val="clear" w:color="auto" w:fill="auto"/>
            <w:vAlign w:val="bottom"/>
            <w:hideMark/>
          </w:tcPr>
          <w:p w:rsidR="00910752" w:rsidRPr="00173CDC" w:rsidRDefault="00910752" w:rsidP="00910752">
            <w:pPr>
              <w:spacing w:after="0" w:line="240" w:lineRule="auto"/>
              <w:ind w:firstLine="0"/>
              <w:jc w:val="left"/>
              <w:rPr>
                <w:rFonts w:ascii="Garamond" w:eastAsia="Times New Roman" w:hAnsi="Garamond"/>
                <w:spacing w:val="-4"/>
                <w:sz w:val="14"/>
                <w:szCs w:val="14"/>
                <w:lang w:val="sq-AL"/>
              </w:rPr>
            </w:pPr>
            <w:r w:rsidRPr="00173CDC">
              <w:rPr>
                <w:rFonts w:ascii="Garamond" w:eastAsia="Times New Roman" w:hAnsi="Garamond"/>
                <w:spacing w:val="-4"/>
                <w:sz w:val="14"/>
                <w:szCs w:val="14"/>
                <w:lang w:val="sq-AL"/>
              </w:rPr>
              <w:t>Shtet (Varreza)</w:t>
            </w:r>
          </w:p>
        </w:tc>
        <w:tc>
          <w:tcPr>
            <w:tcW w:w="580" w:type="dxa"/>
            <w:tcBorders>
              <w:top w:val="nil"/>
              <w:left w:val="nil"/>
              <w:bottom w:val="single" w:sz="4" w:space="0" w:color="auto"/>
              <w:right w:val="single" w:sz="4" w:space="0" w:color="auto"/>
            </w:tcBorders>
            <w:shd w:val="clear" w:color="auto" w:fill="auto"/>
            <w:noWrap/>
            <w:vAlign w:val="bottom"/>
            <w:hideMark/>
          </w:tcPr>
          <w:p w:rsidR="00910752" w:rsidRPr="00173CDC" w:rsidRDefault="00910752" w:rsidP="00910752">
            <w:pPr>
              <w:spacing w:after="0" w:line="240" w:lineRule="auto"/>
              <w:ind w:firstLine="0"/>
              <w:jc w:val="center"/>
              <w:rPr>
                <w:rFonts w:ascii="Garamond" w:eastAsia="Times New Roman" w:hAnsi="Garamond"/>
                <w:spacing w:val="-4"/>
                <w:sz w:val="14"/>
                <w:szCs w:val="14"/>
                <w:lang w:val="sq-AL"/>
              </w:rPr>
            </w:pPr>
            <w:r w:rsidRPr="00173CDC">
              <w:rPr>
                <w:rFonts w:ascii="Garamond" w:eastAsia="Times New Roman" w:hAnsi="Garamond"/>
                <w:spacing w:val="-4"/>
                <w:sz w:val="14"/>
                <w:szCs w:val="14"/>
                <w:lang w:val="sq-AL"/>
              </w:rPr>
              <w:t>3321</w:t>
            </w:r>
          </w:p>
        </w:tc>
        <w:tc>
          <w:tcPr>
            <w:tcW w:w="685" w:type="dxa"/>
            <w:tcBorders>
              <w:top w:val="nil"/>
              <w:left w:val="nil"/>
              <w:bottom w:val="single" w:sz="4" w:space="0" w:color="auto"/>
              <w:right w:val="single" w:sz="4" w:space="0" w:color="auto"/>
            </w:tcBorders>
            <w:shd w:val="clear" w:color="auto" w:fill="auto"/>
            <w:noWrap/>
            <w:vAlign w:val="bottom"/>
            <w:hideMark/>
          </w:tcPr>
          <w:p w:rsidR="00910752" w:rsidRPr="00173CDC" w:rsidRDefault="00910752" w:rsidP="00910752">
            <w:pPr>
              <w:spacing w:after="0" w:line="240" w:lineRule="auto"/>
              <w:ind w:firstLine="0"/>
              <w:jc w:val="center"/>
              <w:rPr>
                <w:rFonts w:ascii="Garamond" w:eastAsia="Times New Roman" w:hAnsi="Garamond"/>
                <w:spacing w:val="-4"/>
                <w:sz w:val="14"/>
                <w:szCs w:val="14"/>
                <w:lang w:val="sq-AL"/>
              </w:rPr>
            </w:pPr>
            <w:r w:rsidRPr="00173CDC">
              <w:rPr>
                <w:rFonts w:ascii="Garamond" w:eastAsia="Times New Roman" w:hAnsi="Garamond"/>
                <w:spacing w:val="-4"/>
                <w:sz w:val="14"/>
                <w:szCs w:val="14"/>
                <w:lang w:val="sq-AL"/>
              </w:rPr>
              <w:t>142/1</w:t>
            </w:r>
          </w:p>
        </w:tc>
        <w:tc>
          <w:tcPr>
            <w:tcW w:w="1522" w:type="dxa"/>
            <w:tcBorders>
              <w:top w:val="nil"/>
              <w:left w:val="nil"/>
              <w:bottom w:val="single" w:sz="4" w:space="0" w:color="auto"/>
              <w:right w:val="single" w:sz="4" w:space="0" w:color="auto"/>
            </w:tcBorders>
            <w:shd w:val="clear" w:color="auto" w:fill="auto"/>
            <w:vAlign w:val="bottom"/>
            <w:hideMark/>
          </w:tcPr>
          <w:p w:rsidR="00910752" w:rsidRPr="00173CDC" w:rsidRDefault="00910752" w:rsidP="00910752">
            <w:pPr>
              <w:spacing w:after="0" w:line="240" w:lineRule="auto"/>
              <w:ind w:firstLine="0"/>
              <w:jc w:val="center"/>
              <w:rPr>
                <w:rFonts w:ascii="Garamond" w:eastAsia="Times New Roman" w:hAnsi="Garamond"/>
                <w:color w:val="FF0000"/>
                <w:spacing w:val="-4"/>
                <w:sz w:val="14"/>
                <w:szCs w:val="14"/>
                <w:lang w:val="sq-AL"/>
              </w:rPr>
            </w:pPr>
            <w:r w:rsidRPr="00173CDC">
              <w:rPr>
                <w:rFonts w:ascii="Garamond" w:eastAsia="Times New Roman" w:hAnsi="Garamond"/>
                <w:color w:val="FF0000"/>
                <w:spacing w:val="-4"/>
                <w:sz w:val="14"/>
                <w:szCs w:val="14"/>
                <w:lang w:val="sq-AL"/>
              </w:rPr>
              <w:t> </w:t>
            </w:r>
          </w:p>
        </w:tc>
        <w:tc>
          <w:tcPr>
            <w:tcW w:w="840" w:type="dxa"/>
            <w:tcBorders>
              <w:top w:val="nil"/>
              <w:left w:val="nil"/>
              <w:bottom w:val="single" w:sz="4" w:space="0" w:color="auto"/>
              <w:right w:val="single" w:sz="4" w:space="0" w:color="auto"/>
            </w:tcBorders>
            <w:shd w:val="clear" w:color="auto" w:fill="auto"/>
            <w:noWrap/>
            <w:vAlign w:val="bottom"/>
            <w:hideMark/>
          </w:tcPr>
          <w:p w:rsidR="00910752" w:rsidRPr="00173CDC" w:rsidRDefault="00910752" w:rsidP="00910752">
            <w:pPr>
              <w:spacing w:after="0" w:line="240" w:lineRule="auto"/>
              <w:ind w:firstLine="0"/>
              <w:jc w:val="center"/>
              <w:rPr>
                <w:rFonts w:ascii="Garamond" w:eastAsia="Times New Roman" w:hAnsi="Garamond"/>
                <w:spacing w:val="-4"/>
                <w:sz w:val="14"/>
                <w:szCs w:val="14"/>
                <w:lang w:val="sq-AL"/>
              </w:rPr>
            </w:pPr>
            <w:r w:rsidRPr="00173CDC">
              <w:rPr>
                <w:rFonts w:ascii="Garamond" w:eastAsia="Times New Roman" w:hAnsi="Garamond"/>
                <w:spacing w:val="-4"/>
                <w:sz w:val="14"/>
                <w:szCs w:val="14"/>
                <w:lang w:val="sq-AL"/>
              </w:rPr>
              <w:t>1131</w:t>
            </w:r>
          </w:p>
        </w:tc>
        <w:tc>
          <w:tcPr>
            <w:tcW w:w="980" w:type="dxa"/>
            <w:tcBorders>
              <w:top w:val="nil"/>
              <w:left w:val="nil"/>
              <w:bottom w:val="single" w:sz="4" w:space="0" w:color="auto"/>
              <w:right w:val="single" w:sz="4" w:space="0" w:color="auto"/>
            </w:tcBorders>
            <w:shd w:val="clear" w:color="auto" w:fill="auto"/>
            <w:noWrap/>
            <w:vAlign w:val="bottom"/>
            <w:hideMark/>
          </w:tcPr>
          <w:p w:rsidR="00910752" w:rsidRPr="00173CDC" w:rsidRDefault="00910752" w:rsidP="00910752">
            <w:pPr>
              <w:spacing w:after="0" w:line="240" w:lineRule="auto"/>
              <w:ind w:firstLine="0"/>
              <w:jc w:val="center"/>
              <w:rPr>
                <w:rFonts w:ascii="Garamond" w:eastAsia="Times New Roman" w:hAnsi="Garamond"/>
                <w:spacing w:val="-4"/>
                <w:sz w:val="14"/>
                <w:szCs w:val="14"/>
                <w:lang w:val="sq-AL"/>
              </w:rPr>
            </w:pPr>
            <w:r w:rsidRPr="00173CDC">
              <w:rPr>
                <w:rFonts w:ascii="Garamond" w:eastAsia="Times New Roman" w:hAnsi="Garamond"/>
                <w:spacing w:val="-4"/>
                <w:sz w:val="14"/>
                <w:szCs w:val="14"/>
                <w:lang w:val="sq-AL"/>
              </w:rPr>
              <w:t>0</w:t>
            </w:r>
          </w:p>
        </w:tc>
        <w:tc>
          <w:tcPr>
            <w:tcW w:w="880" w:type="dxa"/>
            <w:tcBorders>
              <w:top w:val="nil"/>
              <w:left w:val="nil"/>
              <w:bottom w:val="single" w:sz="4" w:space="0" w:color="auto"/>
              <w:right w:val="single" w:sz="4" w:space="0" w:color="auto"/>
            </w:tcBorders>
            <w:shd w:val="clear" w:color="auto" w:fill="auto"/>
            <w:noWrap/>
            <w:vAlign w:val="bottom"/>
            <w:hideMark/>
          </w:tcPr>
          <w:p w:rsidR="00910752" w:rsidRPr="00173CDC" w:rsidRDefault="00910752" w:rsidP="00910752">
            <w:pPr>
              <w:spacing w:after="0" w:line="240" w:lineRule="auto"/>
              <w:ind w:firstLine="0"/>
              <w:jc w:val="center"/>
              <w:rPr>
                <w:rFonts w:ascii="Garamond" w:eastAsia="Times New Roman" w:hAnsi="Garamond"/>
                <w:spacing w:val="-4"/>
                <w:sz w:val="14"/>
                <w:szCs w:val="14"/>
                <w:lang w:val="sq-AL"/>
              </w:rPr>
            </w:pPr>
            <w:r w:rsidRPr="00173CDC">
              <w:rPr>
                <w:rFonts w:ascii="Garamond" w:eastAsia="Times New Roman" w:hAnsi="Garamond"/>
                <w:spacing w:val="-4"/>
                <w:sz w:val="14"/>
                <w:szCs w:val="14"/>
                <w:lang w:val="sq-AL"/>
              </w:rPr>
              <w:t> </w:t>
            </w:r>
          </w:p>
        </w:tc>
        <w:tc>
          <w:tcPr>
            <w:tcW w:w="840" w:type="dxa"/>
            <w:tcBorders>
              <w:top w:val="nil"/>
              <w:left w:val="nil"/>
              <w:bottom w:val="single" w:sz="4" w:space="0" w:color="auto"/>
              <w:right w:val="single" w:sz="4" w:space="0" w:color="auto"/>
            </w:tcBorders>
            <w:shd w:val="clear" w:color="auto" w:fill="auto"/>
            <w:noWrap/>
            <w:vAlign w:val="bottom"/>
            <w:hideMark/>
          </w:tcPr>
          <w:p w:rsidR="00910752" w:rsidRPr="00173CDC" w:rsidRDefault="00910752" w:rsidP="00910752">
            <w:pPr>
              <w:spacing w:after="0" w:line="240" w:lineRule="auto"/>
              <w:ind w:firstLine="0"/>
              <w:jc w:val="center"/>
              <w:rPr>
                <w:rFonts w:ascii="Garamond" w:eastAsia="Times New Roman" w:hAnsi="Garamond"/>
                <w:spacing w:val="-4"/>
                <w:sz w:val="14"/>
                <w:szCs w:val="14"/>
                <w:lang w:val="sq-AL"/>
              </w:rPr>
            </w:pPr>
            <w:r w:rsidRPr="00173CDC">
              <w:rPr>
                <w:rFonts w:ascii="Garamond" w:eastAsia="Times New Roman" w:hAnsi="Garamond"/>
                <w:spacing w:val="-4"/>
                <w:sz w:val="14"/>
                <w:szCs w:val="14"/>
                <w:lang w:val="sq-AL"/>
              </w:rPr>
              <w:t>0</w:t>
            </w:r>
          </w:p>
        </w:tc>
        <w:tc>
          <w:tcPr>
            <w:tcW w:w="880" w:type="dxa"/>
            <w:tcBorders>
              <w:top w:val="nil"/>
              <w:left w:val="nil"/>
              <w:bottom w:val="single" w:sz="4" w:space="0" w:color="auto"/>
              <w:right w:val="single" w:sz="4" w:space="0" w:color="auto"/>
            </w:tcBorders>
            <w:shd w:val="clear" w:color="auto" w:fill="auto"/>
            <w:noWrap/>
            <w:vAlign w:val="bottom"/>
            <w:hideMark/>
          </w:tcPr>
          <w:p w:rsidR="00910752" w:rsidRPr="00173CDC" w:rsidRDefault="00910752" w:rsidP="00910752">
            <w:pPr>
              <w:spacing w:after="0" w:line="240" w:lineRule="auto"/>
              <w:ind w:firstLine="0"/>
              <w:jc w:val="center"/>
              <w:rPr>
                <w:rFonts w:ascii="Garamond" w:eastAsia="Times New Roman" w:hAnsi="Garamond"/>
                <w:spacing w:val="-4"/>
                <w:sz w:val="14"/>
                <w:szCs w:val="14"/>
                <w:lang w:val="sq-AL"/>
              </w:rPr>
            </w:pPr>
            <w:r w:rsidRPr="00173CDC">
              <w:rPr>
                <w:rFonts w:ascii="Garamond" w:eastAsia="Times New Roman" w:hAnsi="Garamond"/>
                <w:spacing w:val="-4"/>
                <w:sz w:val="14"/>
                <w:szCs w:val="14"/>
                <w:lang w:val="sq-AL"/>
              </w:rPr>
              <w:t> </w:t>
            </w:r>
          </w:p>
        </w:tc>
        <w:tc>
          <w:tcPr>
            <w:tcW w:w="1522" w:type="dxa"/>
            <w:tcBorders>
              <w:top w:val="nil"/>
              <w:left w:val="nil"/>
              <w:bottom w:val="single" w:sz="4" w:space="0" w:color="auto"/>
              <w:right w:val="single" w:sz="4" w:space="0" w:color="auto"/>
            </w:tcBorders>
            <w:shd w:val="clear" w:color="auto" w:fill="auto"/>
            <w:noWrap/>
            <w:vAlign w:val="bottom"/>
            <w:hideMark/>
          </w:tcPr>
          <w:p w:rsidR="00910752" w:rsidRPr="00173CDC" w:rsidRDefault="00910752" w:rsidP="00910752">
            <w:pPr>
              <w:spacing w:after="0" w:line="240" w:lineRule="auto"/>
              <w:ind w:firstLine="0"/>
              <w:jc w:val="center"/>
              <w:rPr>
                <w:rFonts w:ascii="Garamond" w:eastAsia="Times New Roman" w:hAnsi="Garamond"/>
                <w:spacing w:val="-4"/>
                <w:sz w:val="14"/>
                <w:szCs w:val="14"/>
                <w:lang w:val="sq-AL"/>
              </w:rPr>
            </w:pPr>
            <w:r w:rsidRPr="00173CDC">
              <w:rPr>
                <w:rFonts w:ascii="Garamond" w:eastAsia="Times New Roman" w:hAnsi="Garamond"/>
                <w:spacing w:val="-4"/>
                <w:sz w:val="14"/>
                <w:szCs w:val="14"/>
                <w:lang w:val="sq-AL"/>
              </w:rPr>
              <w:t>0</w:t>
            </w:r>
          </w:p>
        </w:tc>
        <w:tc>
          <w:tcPr>
            <w:tcW w:w="3758" w:type="dxa"/>
            <w:tcBorders>
              <w:top w:val="nil"/>
              <w:left w:val="nil"/>
              <w:bottom w:val="single" w:sz="4" w:space="0" w:color="auto"/>
              <w:right w:val="single" w:sz="8" w:space="0" w:color="auto"/>
            </w:tcBorders>
            <w:shd w:val="clear" w:color="auto" w:fill="auto"/>
            <w:vAlign w:val="bottom"/>
            <w:hideMark/>
          </w:tcPr>
          <w:p w:rsidR="00910752" w:rsidRPr="00AF556F" w:rsidRDefault="00910752" w:rsidP="00910752">
            <w:pPr>
              <w:spacing w:after="0" w:line="240" w:lineRule="auto"/>
              <w:ind w:firstLine="0"/>
              <w:jc w:val="left"/>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xml:space="preserve">Konfirm. ZVRPP shkresa </w:t>
            </w:r>
            <w:r w:rsidR="00AF556F">
              <w:rPr>
                <w:rFonts w:ascii="Garamond" w:eastAsia="Times New Roman" w:hAnsi="Garamond"/>
                <w:spacing w:val="-4"/>
                <w:sz w:val="14"/>
                <w:szCs w:val="14"/>
                <w:lang w:val="sq-AL"/>
              </w:rPr>
              <w:t xml:space="preserve">nr. </w:t>
            </w:r>
            <w:r w:rsidRPr="00AF556F">
              <w:rPr>
                <w:rFonts w:ascii="Garamond" w:eastAsia="Times New Roman" w:hAnsi="Garamond"/>
                <w:spacing w:val="-4"/>
                <w:sz w:val="14"/>
                <w:szCs w:val="14"/>
                <w:lang w:val="sq-AL"/>
              </w:rPr>
              <w:t>prot, 29304/3 dt. 17.11.2016</w:t>
            </w:r>
          </w:p>
        </w:tc>
      </w:tr>
      <w:tr w:rsidR="00910752" w:rsidRPr="00AF556F" w:rsidTr="00201A67">
        <w:trPr>
          <w:trHeight w:val="139"/>
          <w:jc w:val="center"/>
        </w:trPr>
        <w:tc>
          <w:tcPr>
            <w:tcW w:w="383" w:type="dxa"/>
            <w:tcBorders>
              <w:top w:val="nil"/>
              <w:left w:val="single" w:sz="4" w:space="0" w:color="auto"/>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35</w:t>
            </w:r>
          </w:p>
        </w:tc>
        <w:tc>
          <w:tcPr>
            <w:tcW w:w="2874" w:type="dxa"/>
            <w:tcBorders>
              <w:top w:val="nil"/>
              <w:left w:val="nil"/>
              <w:bottom w:val="single" w:sz="4" w:space="0" w:color="auto"/>
              <w:right w:val="single" w:sz="4" w:space="0" w:color="auto"/>
            </w:tcBorders>
            <w:shd w:val="clear" w:color="auto" w:fill="auto"/>
            <w:vAlign w:val="bottom"/>
            <w:hideMark/>
          </w:tcPr>
          <w:p w:rsidR="00910752" w:rsidRPr="00173CDC" w:rsidRDefault="00910752" w:rsidP="00910752">
            <w:pPr>
              <w:spacing w:after="0" w:line="240" w:lineRule="auto"/>
              <w:ind w:firstLine="0"/>
              <w:jc w:val="left"/>
              <w:rPr>
                <w:rFonts w:ascii="Garamond" w:eastAsia="Times New Roman" w:hAnsi="Garamond"/>
                <w:spacing w:val="-4"/>
                <w:sz w:val="14"/>
                <w:szCs w:val="14"/>
                <w:lang w:val="sq-AL"/>
              </w:rPr>
            </w:pPr>
            <w:r w:rsidRPr="00173CDC">
              <w:rPr>
                <w:rFonts w:ascii="Garamond" w:eastAsia="Times New Roman" w:hAnsi="Garamond"/>
                <w:spacing w:val="-4"/>
                <w:sz w:val="14"/>
                <w:szCs w:val="14"/>
                <w:lang w:val="sq-AL"/>
              </w:rPr>
              <w:t>Shtet</w:t>
            </w:r>
          </w:p>
        </w:tc>
        <w:tc>
          <w:tcPr>
            <w:tcW w:w="580" w:type="dxa"/>
            <w:tcBorders>
              <w:top w:val="nil"/>
              <w:left w:val="nil"/>
              <w:bottom w:val="single" w:sz="4" w:space="0" w:color="auto"/>
              <w:right w:val="single" w:sz="4" w:space="0" w:color="auto"/>
            </w:tcBorders>
            <w:shd w:val="clear" w:color="auto" w:fill="auto"/>
            <w:noWrap/>
            <w:vAlign w:val="bottom"/>
            <w:hideMark/>
          </w:tcPr>
          <w:p w:rsidR="00910752" w:rsidRPr="00173CDC" w:rsidRDefault="00910752" w:rsidP="00910752">
            <w:pPr>
              <w:spacing w:after="0" w:line="240" w:lineRule="auto"/>
              <w:ind w:firstLine="0"/>
              <w:jc w:val="center"/>
              <w:rPr>
                <w:rFonts w:ascii="Garamond" w:eastAsia="Times New Roman" w:hAnsi="Garamond"/>
                <w:spacing w:val="-4"/>
                <w:sz w:val="14"/>
                <w:szCs w:val="14"/>
                <w:lang w:val="sq-AL"/>
              </w:rPr>
            </w:pPr>
            <w:r w:rsidRPr="00173CDC">
              <w:rPr>
                <w:rFonts w:ascii="Garamond" w:eastAsia="Times New Roman" w:hAnsi="Garamond"/>
                <w:spacing w:val="-4"/>
                <w:sz w:val="14"/>
                <w:szCs w:val="14"/>
                <w:lang w:val="sq-AL"/>
              </w:rPr>
              <w:t>3321</w:t>
            </w:r>
          </w:p>
        </w:tc>
        <w:tc>
          <w:tcPr>
            <w:tcW w:w="685" w:type="dxa"/>
            <w:tcBorders>
              <w:top w:val="nil"/>
              <w:left w:val="nil"/>
              <w:bottom w:val="single" w:sz="4" w:space="0" w:color="auto"/>
              <w:right w:val="single" w:sz="4" w:space="0" w:color="auto"/>
            </w:tcBorders>
            <w:shd w:val="clear" w:color="auto" w:fill="auto"/>
            <w:noWrap/>
            <w:vAlign w:val="bottom"/>
            <w:hideMark/>
          </w:tcPr>
          <w:p w:rsidR="00910752" w:rsidRPr="00173CDC" w:rsidRDefault="00910752" w:rsidP="00910752">
            <w:pPr>
              <w:spacing w:after="0" w:line="240" w:lineRule="auto"/>
              <w:ind w:firstLine="0"/>
              <w:jc w:val="center"/>
              <w:rPr>
                <w:rFonts w:ascii="Garamond" w:eastAsia="Times New Roman" w:hAnsi="Garamond"/>
                <w:spacing w:val="-4"/>
                <w:sz w:val="14"/>
                <w:szCs w:val="14"/>
                <w:lang w:val="sq-AL"/>
              </w:rPr>
            </w:pPr>
            <w:r w:rsidRPr="00173CDC">
              <w:rPr>
                <w:rFonts w:ascii="Garamond" w:eastAsia="Times New Roman" w:hAnsi="Garamond"/>
                <w:spacing w:val="-4"/>
                <w:sz w:val="14"/>
                <w:szCs w:val="14"/>
                <w:lang w:val="sq-AL"/>
              </w:rPr>
              <w:t>143/9</w:t>
            </w:r>
          </w:p>
        </w:tc>
        <w:tc>
          <w:tcPr>
            <w:tcW w:w="1522" w:type="dxa"/>
            <w:tcBorders>
              <w:top w:val="nil"/>
              <w:left w:val="nil"/>
              <w:bottom w:val="single" w:sz="4" w:space="0" w:color="auto"/>
              <w:right w:val="single" w:sz="4" w:space="0" w:color="auto"/>
            </w:tcBorders>
            <w:shd w:val="clear" w:color="auto" w:fill="auto"/>
            <w:noWrap/>
            <w:vAlign w:val="bottom"/>
            <w:hideMark/>
          </w:tcPr>
          <w:p w:rsidR="00910752" w:rsidRPr="00173CDC" w:rsidRDefault="00910752" w:rsidP="00910752">
            <w:pPr>
              <w:spacing w:after="0" w:line="240" w:lineRule="auto"/>
              <w:ind w:firstLine="0"/>
              <w:jc w:val="center"/>
              <w:rPr>
                <w:rFonts w:ascii="Garamond" w:eastAsia="Times New Roman" w:hAnsi="Garamond"/>
                <w:spacing w:val="-4"/>
                <w:sz w:val="14"/>
                <w:szCs w:val="14"/>
                <w:lang w:val="sq-AL"/>
              </w:rPr>
            </w:pPr>
            <w:r w:rsidRPr="00173CDC">
              <w:rPr>
                <w:rFonts w:ascii="Garamond" w:eastAsia="Times New Roman" w:hAnsi="Garamond"/>
                <w:spacing w:val="-4"/>
                <w:sz w:val="14"/>
                <w:szCs w:val="14"/>
                <w:lang w:val="sq-AL"/>
              </w:rPr>
              <w:t>2235</w:t>
            </w:r>
          </w:p>
        </w:tc>
        <w:tc>
          <w:tcPr>
            <w:tcW w:w="840" w:type="dxa"/>
            <w:tcBorders>
              <w:top w:val="nil"/>
              <w:left w:val="nil"/>
              <w:bottom w:val="single" w:sz="4" w:space="0" w:color="auto"/>
              <w:right w:val="single" w:sz="4" w:space="0" w:color="auto"/>
            </w:tcBorders>
            <w:shd w:val="clear" w:color="auto" w:fill="auto"/>
            <w:noWrap/>
            <w:vAlign w:val="bottom"/>
            <w:hideMark/>
          </w:tcPr>
          <w:p w:rsidR="00910752" w:rsidRPr="00173CDC" w:rsidRDefault="00910752" w:rsidP="00910752">
            <w:pPr>
              <w:spacing w:after="0" w:line="240" w:lineRule="auto"/>
              <w:ind w:firstLine="0"/>
              <w:jc w:val="center"/>
              <w:rPr>
                <w:rFonts w:ascii="Garamond" w:eastAsia="Times New Roman" w:hAnsi="Garamond"/>
                <w:spacing w:val="-4"/>
                <w:sz w:val="14"/>
                <w:szCs w:val="14"/>
                <w:lang w:val="sq-AL"/>
              </w:rPr>
            </w:pPr>
            <w:r w:rsidRPr="00173CDC">
              <w:rPr>
                <w:rFonts w:ascii="Garamond" w:eastAsia="Times New Roman" w:hAnsi="Garamond"/>
                <w:spacing w:val="-4"/>
                <w:sz w:val="14"/>
                <w:szCs w:val="14"/>
                <w:lang w:val="sq-AL"/>
              </w:rPr>
              <w:t>1090</w:t>
            </w:r>
          </w:p>
        </w:tc>
        <w:tc>
          <w:tcPr>
            <w:tcW w:w="980" w:type="dxa"/>
            <w:tcBorders>
              <w:top w:val="nil"/>
              <w:left w:val="nil"/>
              <w:bottom w:val="single" w:sz="4" w:space="0" w:color="auto"/>
              <w:right w:val="single" w:sz="4" w:space="0" w:color="auto"/>
            </w:tcBorders>
            <w:shd w:val="clear" w:color="auto" w:fill="auto"/>
            <w:noWrap/>
            <w:vAlign w:val="bottom"/>
            <w:hideMark/>
          </w:tcPr>
          <w:p w:rsidR="00910752" w:rsidRPr="00173CDC" w:rsidRDefault="00910752" w:rsidP="00910752">
            <w:pPr>
              <w:spacing w:after="0" w:line="240" w:lineRule="auto"/>
              <w:ind w:firstLine="0"/>
              <w:jc w:val="center"/>
              <w:rPr>
                <w:rFonts w:ascii="Garamond" w:eastAsia="Times New Roman" w:hAnsi="Garamond"/>
                <w:spacing w:val="-4"/>
                <w:sz w:val="14"/>
                <w:szCs w:val="14"/>
                <w:lang w:val="sq-AL"/>
              </w:rPr>
            </w:pPr>
            <w:r w:rsidRPr="00173CDC">
              <w:rPr>
                <w:rFonts w:ascii="Garamond" w:eastAsia="Times New Roman" w:hAnsi="Garamond"/>
                <w:spacing w:val="-4"/>
                <w:sz w:val="14"/>
                <w:szCs w:val="14"/>
                <w:lang w:val="sq-AL"/>
              </w:rPr>
              <w:t>0</w:t>
            </w:r>
          </w:p>
        </w:tc>
        <w:tc>
          <w:tcPr>
            <w:tcW w:w="880" w:type="dxa"/>
            <w:tcBorders>
              <w:top w:val="nil"/>
              <w:left w:val="nil"/>
              <w:bottom w:val="single" w:sz="4" w:space="0" w:color="auto"/>
              <w:right w:val="single" w:sz="4" w:space="0" w:color="auto"/>
            </w:tcBorders>
            <w:shd w:val="clear" w:color="auto" w:fill="auto"/>
            <w:noWrap/>
            <w:vAlign w:val="bottom"/>
            <w:hideMark/>
          </w:tcPr>
          <w:p w:rsidR="00910752" w:rsidRPr="00173CDC" w:rsidRDefault="00910752" w:rsidP="00910752">
            <w:pPr>
              <w:spacing w:after="0" w:line="240" w:lineRule="auto"/>
              <w:ind w:firstLine="0"/>
              <w:jc w:val="center"/>
              <w:rPr>
                <w:rFonts w:ascii="Garamond" w:eastAsia="Times New Roman" w:hAnsi="Garamond"/>
                <w:spacing w:val="-4"/>
                <w:sz w:val="14"/>
                <w:szCs w:val="14"/>
                <w:lang w:val="sq-AL"/>
              </w:rPr>
            </w:pPr>
            <w:r w:rsidRPr="00173CDC">
              <w:rPr>
                <w:rFonts w:ascii="Garamond" w:eastAsia="Times New Roman" w:hAnsi="Garamond"/>
                <w:spacing w:val="-4"/>
                <w:sz w:val="14"/>
                <w:szCs w:val="14"/>
                <w:lang w:val="sq-AL"/>
              </w:rPr>
              <w:t> </w:t>
            </w:r>
          </w:p>
        </w:tc>
        <w:tc>
          <w:tcPr>
            <w:tcW w:w="840" w:type="dxa"/>
            <w:tcBorders>
              <w:top w:val="nil"/>
              <w:left w:val="nil"/>
              <w:bottom w:val="single" w:sz="4" w:space="0" w:color="auto"/>
              <w:right w:val="single" w:sz="4" w:space="0" w:color="auto"/>
            </w:tcBorders>
            <w:shd w:val="clear" w:color="auto" w:fill="auto"/>
            <w:noWrap/>
            <w:vAlign w:val="bottom"/>
            <w:hideMark/>
          </w:tcPr>
          <w:p w:rsidR="00910752" w:rsidRPr="00173CDC" w:rsidRDefault="00910752" w:rsidP="00910752">
            <w:pPr>
              <w:spacing w:after="0" w:line="240" w:lineRule="auto"/>
              <w:ind w:firstLine="0"/>
              <w:jc w:val="center"/>
              <w:rPr>
                <w:rFonts w:ascii="Garamond" w:eastAsia="Times New Roman" w:hAnsi="Garamond"/>
                <w:spacing w:val="-4"/>
                <w:sz w:val="14"/>
                <w:szCs w:val="14"/>
                <w:lang w:val="sq-AL"/>
              </w:rPr>
            </w:pPr>
            <w:r w:rsidRPr="00173CDC">
              <w:rPr>
                <w:rFonts w:ascii="Garamond" w:eastAsia="Times New Roman" w:hAnsi="Garamond"/>
                <w:spacing w:val="-4"/>
                <w:sz w:val="14"/>
                <w:szCs w:val="14"/>
                <w:lang w:val="sq-AL"/>
              </w:rPr>
              <w:t>0</w:t>
            </w:r>
          </w:p>
        </w:tc>
        <w:tc>
          <w:tcPr>
            <w:tcW w:w="880" w:type="dxa"/>
            <w:tcBorders>
              <w:top w:val="nil"/>
              <w:left w:val="nil"/>
              <w:bottom w:val="single" w:sz="4" w:space="0" w:color="auto"/>
              <w:right w:val="single" w:sz="4" w:space="0" w:color="auto"/>
            </w:tcBorders>
            <w:shd w:val="clear" w:color="auto" w:fill="auto"/>
            <w:noWrap/>
            <w:vAlign w:val="bottom"/>
            <w:hideMark/>
          </w:tcPr>
          <w:p w:rsidR="00910752" w:rsidRPr="00173CDC" w:rsidRDefault="00910752" w:rsidP="00910752">
            <w:pPr>
              <w:spacing w:after="0" w:line="240" w:lineRule="auto"/>
              <w:ind w:firstLine="0"/>
              <w:jc w:val="center"/>
              <w:rPr>
                <w:rFonts w:ascii="Garamond" w:eastAsia="Times New Roman" w:hAnsi="Garamond"/>
                <w:spacing w:val="-4"/>
                <w:sz w:val="14"/>
                <w:szCs w:val="14"/>
                <w:lang w:val="sq-AL"/>
              </w:rPr>
            </w:pPr>
            <w:r w:rsidRPr="00173CDC">
              <w:rPr>
                <w:rFonts w:ascii="Garamond" w:eastAsia="Times New Roman" w:hAnsi="Garamond"/>
                <w:spacing w:val="-4"/>
                <w:sz w:val="14"/>
                <w:szCs w:val="14"/>
                <w:lang w:val="sq-AL"/>
              </w:rPr>
              <w:t> </w:t>
            </w:r>
          </w:p>
        </w:tc>
        <w:tc>
          <w:tcPr>
            <w:tcW w:w="1522" w:type="dxa"/>
            <w:tcBorders>
              <w:top w:val="nil"/>
              <w:left w:val="nil"/>
              <w:bottom w:val="single" w:sz="4" w:space="0" w:color="auto"/>
              <w:right w:val="single" w:sz="4" w:space="0" w:color="auto"/>
            </w:tcBorders>
            <w:shd w:val="clear" w:color="auto" w:fill="auto"/>
            <w:noWrap/>
            <w:vAlign w:val="bottom"/>
            <w:hideMark/>
          </w:tcPr>
          <w:p w:rsidR="00910752" w:rsidRPr="00173CDC" w:rsidRDefault="00910752" w:rsidP="00910752">
            <w:pPr>
              <w:spacing w:after="0" w:line="240" w:lineRule="auto"/>
              <w:ind w:firstLine="0"/>
              <w:jc w:val="center"/>
              <w:rPr>
                <w:rFonts w:ascii="Garamond" w:eastAsia="Times New Roman" w:hAnsi="Garamond"/>
                <w:spacing w:val="-4"/>
                <w:sz w:val="14"/>
                <w:szCs w:val="14"/>
                <w:lang w:val="sq-AL"/>
              </w:rPr>
            </w:pPr>
            <w:r w:rsidRPr="00173CDC">
              <w:rPr>
                <w:rFonts w:ascii="Garamond" w:eastAsia="Times New Roman" w:hAnsi="Garamond"/>
                <w:spacing w:val="-4"/>
                <w:sz w:val="14"/>
                <w:szCs w:val="14"/>
                <w:lang w:val="sq-AL"/>
              </w:rPr>
              <w:t>0</w:t>
            </w:r>
          </w:p>
        </w:tc>
        <w:tc>
          <w:tcPr>
            <w:tcW w:w="3758" w:type="dxa"/>
            <w:tcBorders>
              <w:top w:val="nil"/>
              <w:left w:val="nil"/>
              <w:bottom w:val="single" w:sz="4" w:space="0" w:color="auto"/>
              <w:right w:val="single" w:sz="8" w:space="0" w:color="auto"/>
            </w:tcBorders>
            <w:shd w:val="clear" w:color="auto" w:fill="auto"/>
            <w:vAlign w:val="bottom"/>
            <w:hideMark/>
          </w:tcPr>
          <w:p w:rsidR="00910752" w:rsidRPr="00AF556F" w:rsidRDefault="00910752" w:rsidP="00910752">
            <w:pPr>
              <w:spacing w:after="0" w:line="240" w:lineRule="auto"/>
              <w:ind w:firstLine="0"/>
              <w:jc w:val="left"/>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xml:space="preserve">Konfirm. ZVRPP shkresa </w:t>
            </w:r>
            <w:r w:rsidR="00AF556F">
              <w:rPr>
                <w:rFonts w:ascii="Garamond" w:eastAsia="Times New Roman" w:hAnsi="Garamond"/>
                <w:spacing w:val="-4"/>
                <w:sz w:val="14"/>
                <w:szCs w:val="14"/>
                <w:lang w:val="sq-AL"/>
              </w:rPr>
              <w:t xml:space="preserve">nr. </w:t>
            </w:r>
            <w:r w:rsidRPr="00AF556F">
              <w:rPr>
                <w:rFonts w:ascii="Garamond" w:eastAsia="Times New Roman" w:hAnsi="Garamond"/>
                <w:spacing w:val="-4"/>
                <w:sz w:val="14"/>
                <w:szCs w:val="14"/>
                <w:lang w:val="sq-AL"/>
              </w:rPr>
              <w:t>prot, 29304/3 dt. 17.11.2016</w:t>
            </w:r>
          </w:p>
        </w:tc>
      </w:tr>
      <w:tr w:rsidR="00910752" w:rsidRPr="00AF556F" w:rsidTr="00201A67">
        <w:trPr>
          <w:trHeight w:val="139"/>
          <w:jc w:val="center"/>
        </w:trPr>
        <w:tc>
          <w:tcPr>
            <w:tcW w:w="383" w:type="dxa"/>
            <w:tcBorders>
              <w:top w:val="nil"/>
              <w:left w:val="single" w:sz="4" w:space="0" w:color="auto"/>
              <w:bottom w:val="single" w:sz="4" w:space="0" w:color="auto"/>
              <w:right w:val="single" w:sz="4" w:space="0" w:color="auto"/>
            </w:tcBorders>
            <w:shd w:val="clear" w:color="auto" w:fill="auto"/>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36</w:t>
            </w:r>
          </w:p>
        </w:tc>
        <w:tc>
          <w:tcPr>
            <w:tcW w:w="2874" w:type="dxa"/>
            <w:tcBorders>
              <w:top w:val="nil"/>
              <w:left w:val="nil"/>
              <w:bottom w:val="single" w:sz="4" w:space="0" w:color="auto"/>
              <w:right w:val="single" w:sz="4" w:space="0" w:color="auto"/>
            </w:tcBorders>
            <w:shd w:val="clear" w:color="auto" w:fill="auto"/>
            <w:vAlign w:val="bottom"/>
            <w:hideMark/>
          </w:tcPr>
          <w:p w:rsidR="00910752" w:rsidRPr="00173CDC" w:rsidRDefault="00910752" w:rsidP="00910752">
            <w:pPr>
              <w:spacing w:after="0" w:line="240" w:lineRule="auto"/>
              <w:ind w:firstLine="0"/>
              <w:jc w:val="left"/>
              <w:rPr>
                <w:rFonts w:ascii="Garamond" w:eastAsia="Times New Roman" w:hAnsi="Garamond"/>
                <w:spacing w:val="-4"/>
                <w:sz w:val="14"/>
                <w:szCs w:val="14"/>
                <w:lang w:val="sq-AL"/>
              </w:rPr>
            </w:pPr>
            <w:r w:rsidRPr="00173CDC">
              <w:rPr>
                <w:rFonts w:ascii="Garamond" w:eastAsia="Times New Roman" w:hAnsi="Garamond"/>
                <w:spacing w:val="-4"/>
                <w:sz w:val="14"/>
                <w:szCs w:val="14"/>
                <w:lang w:val="sq-AL"/>
              </w:rPr>
              <w:t>Shtet (Kanal)</w:t>
            </w:r>
          </w:p>
        </w:tc>
        <w:tc>
          <w:tcPr>
            <w:tcW w:w="580" w:type="dxa"/>
            <w:tcBorders>
              <w:top w:val="nil"/>
              <w:left w:val="nil"/>
              <w:bottom w:val="single" w:sz="4" w:space="0" w:color="auto"/>
              <w:right w:val="single" w:sz="4" w:space="0" w:color="auto"/>
            </w:tcBorders>
            <w:shd w:val="clear" w:color="auto" w:fill="auto"/>
            <w:noWrap/>
            <w:vAlign w:val="bottom"/>
            <w:hideMark/>
          </w:tcPr>
          <w:p w:rsidR="00910752" w:rsidRPr="00173CDC" w:rsidRDefault="00910752" w:rsidP="00910752">
            <w:pPr>
              <w:spacing w:after="0" w:line="240" w:lineRule="auto"/>
              <w:ind w:firstLine="0"/>
              <w:jc w:val="center"/>
              <w:rPr>
                <w:rFonts w:ascii="Garamond" w:eastAsia="Times New Roman" w:hAnsi="Garamond"/>
                <w:spacing w:val="-4"/>
                <w:sz w:val="14"/>
                <w:szCs w:val="14"/>
                <w:lang w:val="sq-AL"/>
              </w:rPr>
            </w:pPr>
            <w:r w:rsidRPr="00173CDC">
              <w:rPr>
                <w:rFonts w:ascii="Garamond" w:eastAsia="Times New Roman" w:hAnsi="Garamond"/>
                <w:spacing w:val="-4"/>
                <w:sz w:val="14"/>
                <w:szCs w:val="14"/>
                <w:lang w:val="sq-AL"/>
              </w:rPr>
              <w:t>3321</w:t>
            </w:r>
          </w:p>
        </w:tc>
        <w:tc>
          <w:tcPr>
            <w:tcW w:w="685" w:type="dxa"/>
            <w:tcBorders>
              <w:top w:val="nil"/>
              <w:left w:val="nil"/>
              <w:bottom w:val="single" w:sz="4" w:space="0" w:color="auto"/>
              <w:right w:val="single" w:sz="4" w:space="0" w:color="auto"/>
            </w:tcBorders>
            <w:shd w:val="clear" w:color="000000" w:fill="FFFFFF"/>
            <w:noWrap/>
            <w:vAlign w:val="bottom"/>
            <w:hideMark/>
          </w:tcPr>
          <w:p w:rsidR="00910752" w:rsidRPr="00173CDC" w:rsidRDefault="00910752" w:rsidP="00910752">
            <w:pPr>
              <w:spacing w:after="0" w:line="240" w:lineRule="auto"/>
              <w:ind w:firstLine="0"/>
              <w:jc w:val="center"/>
              <w:rPr>
                <w:rFonts w:ascii="Garamond" w:eastAsia="Times New Roman" w:hAnsi="Garamond"/>
                <w:spacing w:val="-4"/>
                <w:sz w:val="14"/>
                <w:szCs w:val="14"/>
                <w:lang w:val="sq-AL"/>
              </w:rPr>
            </w:pPr>
            <w:r w:rsidRPr="00173CDC">
              <w:rPr>
                <w:rFonts w:ascii="Garamond" w:eastAsia="Times New Roman" w:hAnsi="Garamond"/>
                <w:spacing w:val="-4"/>
                <w:sz w:val="14"/>
                <w:szCs w:val="14"/>
                <w:lang w:val="sq-AL"/>
              </w:rPr>
              <w:t>362</w:t>
            </w:r>
          </w:p>
        </w:tc>
        <w:tc>
          <w:tcPr>
            <w:tcW w:w="1522" w:type="dxa"/>
            <w:tcBorders>
              <w:top w:val="nil"/>
              <w:left w:val="nil"/>
              <w:bottom w:val="single" w:sz="4" w:space="0" w:color="auto"/>
              <w:right w:val="single" w:sz="4" w:space="0" w:color="auto"/>
            </w:tcBorders>
            <w:shd w:val="clear" w:color="auto" w:fill="auto"/>
            <w:noWrap/>
            <w:vAlign w:val="bottom"/>
            <w:hideMark/>
          </w:tcPr>
          <w:p w:rsidR="00910752" w:rsidRPr="00173CDC" w:rsidRDefault="00910752" w:rsidP="00910752">
            <w:pPr>
              <w:spacing w:after="0" w:line="240" w:lineRule="auto"/>
              <w:ind w:firstLine="0"/>
              <w:jc w:val="center"/>
              <w:rPr>
                <w:rFonts w:ascii="Garamond" w:eastAsia="Times New Roman" w:hAnsi="Garamond"/>
                <w:spacing w:val="-4"/>
                <w:sz w:val="14"/>
                <w:szCs w:val="14"/>
                <w:lang w:val="sq-AL"/>
              </w:rPr>
            </w:pPr>
            <w:r w:rsidRPr="00173CDC">
              <w:rPr>
                <w:rFonts w:ascii="Garamond" w:eastAsia="Times New Roman" w:hAnsi="Garamond"/>
                <w:spacing w:val="-4"/>
                <w:sz w:val="14"/>
                <w:szCs w:val="14"/>
                <w:lang w:val="sq-AL"/>
              </w:rPr>
              <w:t>26900</w:t>
            </w:r>
          </w:p>
        </w:tc>
        <w:tc>
          <w:tcPr>
            <w:tcW w:w="840" w:type="dxa"/>
            <w:tcBorders>
              <w:top w:val="nil"/>
              <w:left w:val="nil"/>
              <w:bottom w:val="single" w:sz="4" w:space="0" w:color="auto"/>
              <w:right w:val="single" w:sz="4" w:space="0" w:color="auto"/>
            </w:tcBorders>
            <w:shd w:val="clear" w:color="auto" w:fill="auto"/>
            <w:noWrap/>
            <w:vAlign w:val="bottom"/>
            <w:hideMark/>
          </w:tcPr>
          <w:p w:rsidR="00910752" w:rsidRPr="00173CDC" w:rsidRDefault="00910752" w:rsidP="00910752">
            <w:pPr>
              <w:spacing w:after="0" w:line="240" w:lineRule="auto"/>
              <w:ind w:firstLine="0"/>
              <w:jc w:val="center"/>
              <w:rPr>
                <w:rFonts w:ascii="Garamond" w:eastAsia="Times New Roman" w:hAnsi="Garamond"/>
                <w:spacing w:val="-4"/>
                <w:sz w:val="14"/>
                <w:szCs w:val="14"/>
                <w:lang w:val="sq-AL"/>
              </w:rPr>
            </w:pPr>
            <w:r w:rsidRPr="00173CDC">
              <w:rPr>
                <w:rFonts w:ascii="Garamond" w:eastAsia="Times New Roman" w:hAnsi="Garamond"/>
                <w:spacing w:val="-4"/>
                <w:sz w:val="14"/>
                <w:szCs w:val="14"/>
                <w:lang w:val="sq-AL"/>
              </w:rPr>
              <w:t>521</w:t>
            </w:r>
          </w:p>
        </w:tc>
        <w:tc>
          <w:tcPr>
            <w:tcW w:w="980" w:type="dxa"/>
            <w:tcBorders>
              <w:top w:val="nil"/>
              <w:left w:val="nil"/>
              <w:bottom w:val="single" w:sz="4" w:space="0" w:color="auto"/>
              <w:right w:val="single" w:sz="4" w:space="0" w:color="auto"/>
            </w:tcBorders>
            <w:shd w:val="clear" w:color="auto" w:fill="auto"/>
            <w:noWrap/>
            <w:vAlign w:val="bottom"/>
            <w:hideMark/>
          </w:tcPr>
          <w:p w:rsidR="00910752" w:rsidRPr="00173CDC" w:rsidRDefault="00910752" w:rsidP="00910752">
            <w:pPr>
              <w:spacing w:after="0" w:line="240" w:lineRule="auto"/>
              <w:ind w:firstLine="0"/>
              <w:jc w:val="center"/>
              <w:rPr>
                <w:rFonts w:ascii="Garamond" w:eastAsia="Times New Roman" w:hAnsi="Garamond"/>
                <w:spacing w:val="-4"/>
                <w:sz w:val="14"/>
                <w:szCs w:val="14"/>
                <w:lang w:val="sq-AL"/>
              </w:rPr>
            </w:pPr>
            <w:r w:rsidRPr="00173CDC">
              <w:rPr>
                <w:rFonts w:ascii="Garamond" w:eastAsia="Times New Roman" w:hAnsi="Garamond"/>
                <w:spacing w:val="-4"/>
                <w:sz w:val="14"/>
                <w:szCs w:val="14"/>
                <w:lang w:val="sq-AL"/>
              </w:rPr>
              <w:t>0</w:t>
            </w:r>
          </w:p>
        </w:tc>
        <w:tc>
          <w:tcPr>
            <w:tcW w:w="880" w:type="dxa"/>
            <w:tcBorders>
              <w:top w:val="nil"/>
              <w:left w:val="nil"/>
              <w:bottom w:val="single" w:sz="4" w:space="0" w:color="auto"/>
              <w:right w:val="single" w:sz="4" w:space="0" w:color="auto"/>
            </w:tcBorders>
            <w:shd w:val="clear" w:color="auto" w:fill="auto"/>
            <w:noWrap/>
            <w:vAlign w:val="bottom"/>
            <w:hideMark/>
          </w:tcPr>
          <w:p w:rsidR="00910752" w:rsidRPr="00173CDC" w:rsidRDefault="00910752" w:rsidP="00910752">
            <w:pPr>
              <w:spacing w:after="0" w:line="240" w:lineRule="auto"/>
              <w:ind w:firstLine="0"/>
              <w:jc w:val="center"/>
              <w:rPr>
                <w:rFonts w:ascii="Garamond" w:eastAsia="Times New Roman" w:hAnsi="Garamond"/>
                <w:spacing w:val="-4"/>
                <w:sz w:val="14"/>
                <w:szCs w:val="14"/>
                <w:lang w:val="sq-AL"/>
              </w:rPr>
            </w:pPr>
            <w:r w:rsidRPr="00173CDC">
              <w:rPr>
                <w:rFonts w:ascii="Garamond" w:eastAsia="Times New Roman" w:hAnsi="Garamond"/>
                <w:spacing w:val="-4"/>
                <w:sz w:val="14"/>
                <w:szCs w:val="14"/>
                <w:lang w:val="sq-AL"/>
              </w:rPr>
              <w:t> </w:t>
            </w:r>
          </w:p>
        </w:tc>
        <w:tc>
          <w:tcPr>
            <w:tcW w:w="840" w:type="dxa"/>
            <w:tcBorders>
              <w:top w:val="nil"/>
              <w:left w:val="nil"/>
              <w:bottom w:val="single" w:sz="4" w:space="0" w:color="auto"/>
              <w:right w:val="single" w:sz="4" w:space="0" w:color="auto"/>
            </w:tcBorders>
            <w:shd w:val="clear" w:color="auto" w:fill="auto"/>
            <w:noWrap/>
            <w:vAlign w:val="bottom"/>
            <w:hideMark/>
          </w:tcPr>
          <w:p w:rsidR="00910752" w:rsidRPr="00173CDC" w:rsidRDefault="00910752" w:rsidP="00910752">
            <w:pPr>
              <w:spacing w:after="0" w:line="240" w:lineRule="auto"/>
              <w:ind w:firstLine="0"/>
              <w:jc w:val="center"/>
              <w:rPr>
                <w:rFonts w:ascii="Garamond" w:eastAsia="Times New Roman" w:hAnsi="Garamond"/>
                <w:spacing w:val="-4"/>
                <w:sz w:val="14"/>
                <w:szCs w:val="14"/>
                <w:lang w:val="sq-AL"/>
              </w:rPr>
            </w:pPr>
            <w:r w:rsidRPr="00173CDC">
              <w:rPr>
                <w:rFonts w:ascii="Garamond" w:eastAsia="Times New Roman" w:hAnsi="Garamond"/>
                <w:spacing w:val="-4"/>
                <w:sz w:val="14"/>
                <w:szCs w:val="14"/>
                <w:lang w:val="sq-AL"/>
              </w:rPr>
              <w:t>0</w:t>
            </w:r>
          </w:p>
        </w:tc>
        <w:tc>
          <w:tcPr>
            <w:tcW w:w="880" w:type="dxa"/>
            <w:tcBorders>
              <w:top w:val="nil"/>
              <w:left w:val="nil"/>
              <w:bottom w:val="single" w:sz="4" w:space="0" w:color="auto"/>
              <w:right w:val="single" w:sz="4" w:space="0" w:color="auto"/>
            </w:tcBorders>
            <w:shd w:val="clear" w:color="auto" w:fill="auto"/>
            <w:noWrap/>
            <w:vAlign w:val="bottom"/>
            <w:hideMark/>
          </w:tcPr>
          <w:p w:rsidR="00910752" w:rsidRPr="00173CDC" w:rsidRDefault="00910752" w:rsidP="00910752">
            <w:pPr>
              <w:spacing w:after="0" w:line="240" w:lineRule="auto"/>
              <w:ind w:firstLine="0"/>
              <w:jc w:val="center"/>
              <w:rPr>
                <w:rFonts w:ascii="Garamond" w:eastAsia="Times New Roman" w:hAnsi="Garamond"/>
                <w:spacing w:val="-4"/>
                <w:sz w:val="14"/>
                <w:szCs w:val="14"/>
                <w:lang w:val="sq-AL"/>
              </w:rPr>
            </w:pPr>
            <w:r w:rsidRPr="00173CDC">
              <w:rPr>
                <w:rFonts w:ascii="Garamond" w:eastAsia="Times New Roman" w:hAnsi="Garamond"/>
                <w:spacing w:val="-4"/>
                <w:sz w:val="14"/>
                <w:szCs w:val="14"/>
                <w:lang w:val="sq-AL"/>
              </w:rPr>
              <w:t> </w:t>
            </w:r>
          </w:p>
        </w:tc>
        <w:tc>
          <w:tcPr>
            <w:tcW w:w="1522" w:type="dxa"/>
            <w:tcBorders>
              <w:top w:val="nil"/>
              <w:left w:val="nil"/>
              <w:bottom w:val="single" w:sz="4" w:space="0" w:color="auto"/>
              <w:right w:val="single" w:sz="4" w:space="0" w:color="auto"/>
            </w:tcBorders>
            <w:shd w:val="clear" w:color="auto" w:fill="auto"/>
            <w:noWrap/>
            <w:vAlign w:val="bottom"/>
            <w:hideMark/>
          </w:tcPr>
          <w:p w:rsidR="00910752" w:rsidRPr="00173CDC" w:rsidRDefault="00910752" w:rsidP="00910752">
            <w:pPr>
              <w:spacing w:after="0" w:line="240" w:lineRule="auto"/>
              <w:ind w:firstLine="0"/>
              <w:jc w:val="center"/>
              <w:rPr>
                <w:rFonts w:ascii="Garamond" w:eastAsia="Times New Roman" w:hAnsi="Garamond"/>
                <w:spacing w:val="-4"/>
                <w:sz w:val="14"/>
                <w:szCs w:val="14"/>
                <w:lang w:val="sq-AL"/>
              </w:rPr>
            </w:pPr>
            <w:r w:rsidRPr="00173CDC">
              <w:rPr>
                <w:rFonts w:ascii="Garamond" w:eastAsia="Times New Roman" w:hAnsi="Garamond"/>
                <w:spacing w:val="-4"/>
                <w:sz w:val="14"/>
                <w:szCs w:val="14"/>
                <w:lang w:val="sq-AL"/>
              </w:rPr>
              <w:t>0</w:t>
            </w:r>
          </w:p>
        </w:tc>
        <w:tc>
          <w:tcPr>
            <w:tcW w:w="3758" w:type="dxa"/>
            <w:tcBorders>
              <w:top w:val="nil"/>
              <w:left w:val="nil"/>
              <w:bottom w:val="single" w:sz="4" w:space="0" w:color="auto"/>
              <w:right w:val="single" w:sz="8" w:space="0" w:color="auto"/>
            </w:tcBorders>
            <w:shd w:val="clear" w:color="auto" w:fill="auto"/>
            <w:vAlign w:val="bottom"/>
            <w:hideMark/>
          </w:tcPr>
          <w:p w:rsidR="00910752" w:rsidRPr="00AF556F" w:rsidRDefault="00910752" w:rsidP="00910752">
            <w:pPr>
              <w:spacing w:after="0" w:line="240" w:lineRule="auto"/>
              <w:ind w:firstLine="0"/>
              <w:jc w:val="left"/>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xml:space="preserve">Konfirm. ZVRPP shkresa </w:t>
            </w:r>
            <w:r w:rsidR="00AF556F">
              <w:rPr>
                <w:rFonts w:ascii="Garamond" w:eastAsia="Times New Roman" w:hAnsi="Garamond"/>
                <w:spacing w:val="-4"/>
                <w:sz w:val="14"/>
                <w:szCs w:val="14"/>
                <w:lang w:val="sq-AL"/>
              </w:rPr>
              <w:t xml:space="preserve">nr. </w:t>
            </w:r>
            <w:r w:rsidRPr="00AF556F">
              <w:rPr>
                <w:rFonts w:ascii="Garamond" w:eastAsia="Times New Roman" w:hAnsi="Garamond"/>
                <w:spacing w:val="-4"/>
                <w:sz w:val="14"/>
                <w:szCs w:val="14"/>
                <w:lang w:val="sq-AL"/>
              </w:rPr>
              <w:t>prot, 29304/3 dt. 17.11.2016</w:t>
            </w:r>
          </w:p>
        </w:tc>
      </w:tr>
      <w:tr w:rsidR="00910752" w:rsidRPr="00AF556F" w:rsidTr="00201A67">
        <w:trPr>
          <w:trHeight w:val="139"/>
          <w:jc w:val="center"/>
        </w:trPr>
        <w:tc>
          <w:tcPr>
            <w:tcW w:w="383" w:type="dxa"/>
            <w:tcBorders>
              <w:top w:val="nil"/>
              <w:left w:val="single" w:sz="8" w:space="0" w:color="auto"/>
              <w:bottom w:val="single" w:sz="8" w:space="0" w:color="auto"/>
              <w:right w:val="single" w:sz="4" w:space="0" w:color="auto"/>
            </w:tcBorders>
            <w:shd w:val="clear" w:color="000000" w:fill="D8D8D8"/>
            <w:noWrap/>
            <w:vAlign w:val="bottom"/>
            <w:hideMark/>
          </w:tcPr>
          <w:p w:rsidR="00910752" w:rsidRPr="00AF556F" w:rsidRDefault="00910752" w:rsidP="00910752">
            <w:pPr>
              <w:spacing w:after="0" w:line="240" w:lineRule="auto"/>
              <w:ind w:firstLine="0"/>
              <w:jc w:val="center"/>
              <w:rPr>
                <w:rFonts w:ascii="Garamond" w:eastAsia="Times New Roman" w:hAnsi="Garamond"/>
                <w:spacing w:val="-4"/>
                <w:sz w:val="14"/>
                <w:szCs w:val="14"/>
                <w:lang w:val="sq-AL"/>
              </w:rPr>
            </w:pPr>
            <w:r w:rsidRPr="00AF556F">
              <w:rPr>
                <w:rFonts w:ascii="Garamond" w:eastAsia="Times New Roman" w:hAnsi="Garamond"/>
                <w:spacing w:val="-4"/>
                <w:sz w:val="14"/>
                <w:szCs w:val="14"/>
                <w:lang w:val="sq-AL"/>
              </w:rPr>
              <w:t> </w:t>
            </w:r>
          </w:p>
        </w:tc>
        <w:tc>
          <w:tcPr>
            <w:tcW w:w="2874" w:type="dxa"/>
            <w:tcBorders>
              <w:top w:val="nil"/>
              <w:left w:val="nil"/>
              <w:bottom w:val="single" w:sz="8" w:space="0" w:color="auto"/>
              <w:right w:val="single" w:sz="4" w:space="0" w:color="auto"/>
            </w:tcBorders>
            <w:shd w:val="clear" w:color="000000" w:fill="D8D8D8"/>
            <w:noWrap/>
            <w:vAlign w:val="bottom"/>
            <w:hideMark/>
          </w:tcPr>
          <w:p w:rsidR="00910752" w:rsidRPr="00173CDC" w:rsidRDefault="00910752" w:rsidP="00910752">
            <w:pPr>
              <w:spacing w:after="0" w:line="240" w:lineRule="auto"/>
              <w:ind w:firstLine="0"/>
              <w:jc w:val="left"/>
              <w:rPr>
                <w:rFonts w:ascii="Garamond" w:eastAsia="Times New Roman" w:hAnsi="Garamond"/>
                <w:b/>
                <w:bCs/>
                <w:spacing w:val="-4"/>
                <w:sz w:val="14"/>
                <w:szCs w:val="14"/>
                <w:lang w:val="sq-AL"/>
              </w:rPr>
            </w:pPr>
            <w:r w:rsidRPr="00173CDC">
              <w:rPr>
                <w:rFonts w:ascii="Garamond" w:eastAsia="Times New Roman" w:hAnsi="Garamond"/>
                <w:b/>
                <w:bCs/>
                <w:spacing w:val="-4"/>
                <w:sz w:val="14"/>
                <w:szCs w:val="14"/>
                <w:lang w:val="sq-AL"/>
              </w:rPr>
              <w:t>SHUMA</w:t>
            </w:r>
          </w:p>
        </w:tc>
        <w:tc>
          <w:tcPr>
            <w:tcW w:w="580" w:type="dxa"/>
            <w:tcBorders>
              <w:top w:val="nil"/>
              <w:left w:val="nil"/>
              <w:bottom w:val="single" w:sz="8" w:space="0" w:color="auto"/>
              <w:right w:val="single" w:sz="4" w:space="0" w:color="auto"/>
            </w:tcBorders>
            <w:shd w:val="clear" w:color="000000" w:fill="D8D8D8"/>
            <w:noWrap/>
            <w:vAlign w:val="bottom"/>
            <w:hideMark/>
          </w:tcPr>
          <w:p w:rsidR="00910752" w:rsidRPr="00173CDC" w:rsidRDefault="00910752" w:rsidP="00910752">
            <w:pPr>
              <w:spacing w:after="0" w:line="240" w:lineRule="auto"/>
              <w:ind w:firstLine="0"/>
              <w:jc w:val="left"/>
              <w:rPr>
                <w:rFonts w:ascii="Garamond" w:eastAsia="Times New Roman" w:hAnsi="Garamond"/>
                <w:spacing w:val="-4"/>
                <w:sz w:val="14"/>
                <w:szCs w:val="14"/>
                <w:lang w:val="sq-AL"/>
              </w:rPr>
            </w:pPr>
            <w:r w:rsidRPr="00173CDC">
              <w:rPr>
                <w:rFonts w:ascii="Garamond" w:eastAsia="Times New Roman" w:hAnsi="Garamond"/>
                <w:spacing w:val="-4"/>
                <w:sz w:val="14"/>
                <w:szCs w:val="14"/>
                <w:lang w:val="sq-AL"/>
              </w:rPr>
              <w:t> </w:t>
            </w:r>
          </w:p>
        </w:tc>
        <w:tc>
          <w:tcPr>
            <w:tcW w:w="685" w:type="dxa"/>
            <w:tcBorders>
              <w:top w:val="nil"/>
              <w:left w:val="nil"/>
              <w:bottom w:val="single" w:sz="8" w:space="0" w:color="auto"/>
              <w:right w:val="single" w:sz="4" w:space="0" w:color="auto"/>
            </w:tcBorders>
            <w:shd w:val="clear" w:color="000000" w:fill="D8D8D8"/>
            <w:noWrap/>
            <w:vAlign w:val="bottom"/>
            <w:hideMark/>
          </w:tcPr>
          <w:p w:rsidR="00910752" w:rsidRPr="00173CDC" w:rsidRDefault="00910752" w:rsidP="00910752">
            <w:pPr>
              <w:spacing w:after="0" w:line="240" w:lineRule="auto"/>
              <w:ind w:firstLine="0"/>
              <w:jc w:val="left"/>
              <w:rPr>
                <w:rFonts w:ascii="Garamond" w:eastAsia="Times New Roman" w:hAnsi="Garamond"/>
                <w:spacing w:val="-4"/>
                <w:sz w:val="14"/>
                <w:szCs w:val="14"/>
                <w:lang w:val="sq-AL"/>
              </w:rPr>
            </w:pPr>
            <w:r w:rsidRPr="00173CDC">
              <w:rPr>
                <w:rFonts w:ascii="Garamond" w:eastAsia="Times New Roman" w:hAnsi="Garamond"/>
                <w:spacing w:val="-4"/>
                <w:sz w:val="14"/>
                <w:szCs w:val="14"/>
                <w:lang w:val="sq-AL"/>
              </w:rPr>
              <w:t> </w:t>
            </w:r>
          </w:p>
        </w:tc>
        <w:tc>
          <w:tcPr>
            <w:tcW w:w="1522" w:type="dxa"/>
            <w:tcBorders>
              <w:top w:val="nil"/>
              <w:left w:val="nil"/>
              <w:bottom w:val="single" w:sz="8" w:space="0" w:color="auto"/>
              <w:right w:val="single" w:sz="4" w:space="0" w:color="auto"/>
            </w:tcBorders>
            <w:shd w:val="clear" w:color="000000" w:fill="D8D8D8"/>
            <w:noWrap/>
            <w:vAlign w:val="bottom"/>
            <w:hideMark/>
          </w:tcPr>
          <w:p w:rsidR="00910752" w:rsidRPr="00173CDC" w:rsidRDefault="00910752" w:rsidP="00910752">
            <w:pPr>
              <w:spacing w:after="0" w:line="240" w:lineRule="auto"/>
              <w:ind w:firstLine="0"/>
              <w:jc w:val="left"/>
              <w:rPr>
                <w:rFonts w:ascii="Garamond" w:eastAsia="Times New Roman" w:hAnsi="Garamond"/>
                <w:spacing w:val="-4"/>
                <w:sz w:val="14"/>
                <w:szCs w:val="14"/>
                <w:lang w:val="sq-AL"/>
              </w:rPr>
            </w:pPr>
            <w:r w:rsidRPr="00173CDC">
              <w:rPr>
                <w:rFonts w:ascii="Garamond" w:eastAsia="Times New Roman" w:hAnsi="Garamond"/>
                <w:spacing w:val="-4"/>
                <w:sz w:val="14"/>
                <w:szCs w:val="14"/>
                <w:lang w:val="sq-AL"/>
              </w:rPr>
              <w:t> </w:t>
            </w:r>
          </w:p>
        </w:tc>
        <w:tc>
          <w:tcPr>
            <w:tcW w:w="840" w:type="dxa"/>
            <w:tcBorders>
              <w:top w:val="nil"/>
              <w:left w:val="nil"/>
              <w:bottom w:val="single" w:sz="8" w:space="0" w:color="auto"/>
              <w:right w:val="single" w:sz="4" w:space="0" w:color="auto"/>
            </w:tcBorders>
            <w:shd w:val="clear" w:color="000000" w:fill="D8D8D8"/>
            <w:noWrap/>
            <w:vAlign w:val="bottom"/>
            <w:hideMark/>
          </w:tcPr>
          <w:p w:rsidR="00910752" w:rsidRPr="00173CDC" w:rsidRDefault="00910752" w:rsidP="00910752">
            <w:pPr>
              <w:spacing w:after="0" w:line="240" w:lineRule="auto"/>
              <w:ind w:firstLine="0"/>
              <w:jc w:val="right"/>
              <w:rPr>
                <w:rFonts w:ascii="Garamond" w:eastAsia="Times New Roman" w:hAnsi="Garamond"/>
                <w:b/>
                <w:bCs/>
                <w:color w:val="000000"/>
                <w:spacing w:val="-4"/>
                <w:sz w:val="14"/>
                <w:szCs w:val="14"/>
                <w:lang w:val="sq-AL"/>
              </w:rPr>
            </w:pPr>
            <w:r w:rsidRPr="00173CDC">
              <w:rPr>
                <w:rFonts w:ascii="Garamond" w:eastAsia="Times New Roman" w:hAnsi="Garamond"/>
                <w:b/>
                <w:bCs/>
                <w:color w:val="000000"/>
                <w:spacing w:val="-4"/>
                <w:sz w:val="14"/>
                <w:szCs w:val="14"/>
                <w:lang w:val="sq-AL"/>
              </w:rPr>
              <w:t>24146</w:t>
            </w:r>
          </w:p>
        </w:tc>
        <w:tc>
          <w:tcPr>
            <w:tcW w:w="980" w:type="dxa"/>
            <w:tcBorders>
              <w:top w:val="nil"/>
              <w:left w:val="nil"/>
              <w:bottom w:val="single" w:sz="8" w:space="0" w:color="auto"/>
              <w:right w:val="single" w:sz="4" w:space="0" w:color="auto"/>
            </w:tcBorders>
            <w:shd w:val="clear" w:color="000000" w:fill="D8D8D8"/>
            <w:noWrap/>
            <w:vAlign w:val="bottom"/>
            <w:hideMark/>
          </w:tcPr>
          <w:p w:rsidR="00910752" w:rsidRPr="00173CDC" w:rsidRDefault="00910752" w:rsidP="00910752">
            <w:pPr>
              <w:spacing w:after="0" w:line="240" w:lineRule="auto"/>
              <w:ind w:firstLine="0"/>
              <w:jc w:val="center"/>
              <w:rPr>
                <w:rFonts w:ascii="Garamond" w:eastAsia="Times New Roman" w:hAnsi="Garamond"/>
                <w:b/>
                <w:bCs/>
                <w:spacing w:val="-4"/>
                <w:sz w:val="14"/>
                <w:szCs w:val="14"/>
                <w:lang w:val="sq-AL"/>
              </w:rPr>
            </w:pPr>
            <w:r w:rsidRPr="00173CDC">
              <w:rPr>
                <w:rFonts w:ascii="Garamond" w:eastAsia="Times New Roman" w:hAnsi="Garamond"/>
                <w:b/>
                <w:bCs/>
                <w:spacing w:val="-4"/>
                <w:sz w:val="14"/>
                <w:szCs w:val="14"/>
                <w:lang w:val="sq-AL"/>
              </w:rPr>
              <w:t>22725</w:t>
            </w:r>
          </w:p>
        </w:tc>
        <w:tc>
          <w:tcPr>
            <w:tcW w:w="880" w:type="dxa"/>
            <w:tcBorders>
              <w:top w:val="nil"/>
              <w:left w:val="nil"/>
              <w:bottom w:val="single" w:sz="8" w:space="0" w:color="auto"/>
              <w:right w:val="single" w:sz="4" w:space="0" w:color="auto"/>
            </w:tcBorders>
            <w:shd w:val="clear" w:color="000000" w:fill="D8D8D8"/>
            <w:noWrap/>
            <w:vAlign w:val="bottom"/>
            <w:hideMark/>
          </w:tcPr>
          <w:p w:rsidR="00910752" w:rsidRPr="00173CDC" w:rsidRDefault="00910752" w:rsidP="00910752">
            <w:pPr>
              <w:spacing w:after="0" w:line="240" w:lineRule="auto"/>
              <w:ind w:firstLine="0"/>
              <w:jc w:val="center"/>
              <w:rPr>
                <w:rFonts w:ascii="Garamond" w:eastAsia="Times New Roman" w:hAnsi="Garamond"/>
                <w:b/>
                <w:bCs/>
                <w:spacing w:val="-4"/>
                <w:sz w:val="14"/>
                <w:szCs w:val="14"/>
                <w:lang w:val="sq-AL"/>
              </w:rPr>
            </w:pPr>
            <w:r w:rsidRPr="00173CDC">
              <w:rPr>
                <w:rFonts w:ascii="Garamond" w:eastAsia="Times New Roman" w:hAnsi="Garamond"/>
                <w:b/>
                <w:bCs/>
                <w:spacing w:val="-4"/>
                <w:sz w:val="14"/>
                <w:szCs w:val="14"/>
                <w:lang w:val="sq-AL"/>
              </w:rPr>
              <w:t>7480</w:t>
            </w:r>
          </w:p>
        </w:tc>
        <w:tc>
          <w:tcPr>
            <w:tcW w:w="840" w:type="dxa"/>
            <w:tcBorders>
              <w:top w:val="nil"/>
              <w:left w:val="nil"/>
              <w:bottom w:val="single" w:sz="8" w:space="0" w:color="auto"/>
              <w:right w:val="single" w:sz="4" w:space="0" w:color="auto"/>
            </w:tcBorders>
            <w:shd w:val="clear" w:color="000000" w:fill="D8D8D8"/>
            <w:noWrap/>
            <w:vAlign w:val="bottom"/>
            <w:hideMark/>
          </w:tcPr>
          <w:p w:rsidR="00910752" w:rsidRPr="00173CDC" w:rsidRDefault="00910752" w:rsidP="00910752">
            <w:pPr>
              <w:spacing w:after="0" w:line="240" w:lineRule="auto"/>
              <w:ind w:firstLine="0"/>
              <w:jc w:val="center"/>
              <w:rPr>
                <w:rFonts w:ascii="Garamond" w:eastAsia="Times New Roman" w:hAnsi="Garamond"/>
                <w:b/>
                <w:bCs/>
                <w:spacing w:val="-4"/>
                <w:sz w:val="14"/>
                <w:szCs w:val="14"/>
                <w:lang w:val="sq-AL"/>
              </w:rPr>
            </w:pPr>
            <w:r w:rsidRPr="00173CDC">
              <w:rPr>
                <w:rFonts w:ascii="Garamond" w:eastAsia="Times New Roman" w:hAnsi="Garamond"/>
                <w:b/>
                <w:bCs/>
                <w:spacing w:val="-4"/>
                <w:sz w:val="14"/>
                <w:szCs w:val="14"/>
                <w:lang w:val="sq-AL"/>
              </w:rPr>
              <w:t> </w:t>
            </w:r>
          </w:p>
        </w:tc>
        <w:tc>
          <w:tcPr>
            <w:tcW w:w="880" w:type="dxa"/>
            <w:tcBorders>
              <w:top w:val="nil"/>
              <w:left w:val="nil"/>
              <w:bottom w:val="single" w:sz="8" w:space="0" w:color="auto"/>
              <w:right w:val="single" w:sz="4" w:space="0" w:color="auto"/>
            </w:tcBorders>
            <w:shd w:val="clear" w:color="000000" w:fill="D8D8D8"/>
            <w:noWrap/>
            <w:vAlign w:val="bottom"/>
            <w:hideMark/>
          </w:tcPr>
          <w:p w:rsidR="00910752" w:rsidRPr="00173CDC" w:rsidRDefault="00910752" w:rsidP="00910752">
            <w:pPr>
              <w:spacing w:after="0" w:line="240" w:lineRule="auto"/>
              <w:ind w:firstLine="0"/>
              <w:jc w:val="center"/>
              <w:rPr>
                <w:rFonts w:ascii="Garamond" w:eastAsia="Times New Roman" w:hAnsi="Garamond"/>
                <w:b/>
                <w:bCs/>
                <w:spacing w:val="-4"/>
                <w:sz w:val="14"/>
                <w:szCs w:val="14"/>
                <w:lang w:val="sq-AL"/>
              </w:rPr>
            </w:pPr>
            <w:r w:rsidRPr="00173CDC">
              <w:rPr>
                <w:rFonts w:ascii="Garamond" w:eastAsia="Times New Roman" w:hAnsi="Garamond"/>
                <w:b/>
                <w:bCs/>
                <w:spacing w:val="-4"/>
                <w:sz w:val="14"/>
                <w:szCs w:val="14"/>
                <w:lang w:val="sq-AL"/>
              </w:rPr>
              <w:t> </w:t>
            </w:r>
          </w:p>
        </w:tc>
        <w:tc>
          <w:tcPr>
            <w:tcW w:w="1522" w:type="dxa"/>
            <w:tcBorders>
              <w:top w:val="nil"/>
              <w:left w:val="nil"/>
              <w:bottom w:val="single" w:sz="8" w:space="0" w:color="auto"/>
              <w:right w:val="single" w:sz="8" w:space="0" w:color="auto"/>
            </w:tcBorders>
            <w:shd w:val="clear" w:color="000000" w:fill="D8D8D8"/>
            <w:noWrap/>
            <w:vAlign w:val="bottom"/>
            <w:hideMark/>
          </w:tcPr>
          <w:p w:rsidR="00910752" w:rsidRPr="00173CDC" w:rsidRDefault="00910752" w:rsidP="00910752">
            <w:pPr>
              <w:spacing w:after="0" w:line="240" w:lineRule="auto"/>
              <w:ind w:firstLine="0"/>
              <w:jc w:val="center"/>
              <w:rPr>
                <w:rFonts w:ascii="Garamond" w:eastAsia="Times New Roman" w:hAnsi="Garamond"/>
                <w:b/>
                <w:bCs/>
                <w:color w:val="FF0000"/>
                <w:spacing w:val="-4"/>
                <w:sz w:val="14"/>
                <w:szCs w:val="14"/>
                <w:lang w:val="sq-AL"/>
              </w:rPr>
            </w:pPr>
            <w:r w:rsidRPr="00173CDC">
              <w:rPr>
                <w:rFonts w:ascii="Garamond" w:eastAsia="Times New Roman" w:hAnsi="Garamond"/>
                <w:b/>
                <w:bCs/>
                <w:color w:val="FF0000"/>
                <w:spacing w:val="-4"/>
                <w:sz w:val="14"/>
                <w:szCs w:val="14"/>
                <w:lang w:val="sq-AL"/>
              </w:rPr>
              <w:t>25670656</w:t>
            </w:r>
          </w:p>
        </w:tc>
        <w:tc>
          <w:tcPr>
            <w:tcW w:w="3758" w:type="dxa"/>
            <w:tcBorders>
              <w:top w:val="single" w:sz="8" w:space="0" w:color="auto"/>
              <w:left w:val="nil"/>
              <w:bottom w:val="single" w:sz="8" w:space="0" w:color="auto"/>
              <w:right w:val="single" w:sz="8" w:space="0" w:color="auto"/>
            </w:tcBorders>
            <w:shd w:val="clear" w:color="000000" w:fill="D8D8D8"/>
            <w:noWrap/>
            <w:vAlign w:val="bottom"/>
            <w:hideMark/>
          </w:tcPr>
          <w:p w:rsidR="00910752" w:rsidRPr="00AF556F" w:rsidRDefault="00910752" w:rsidP="00910752">
            <w:pPr>
              <w:spacing w:after="0" w:line="240" w:lineRule="auto"/>
              <w:ind w:firstLine="0"/>
              <w:jc w:val="left"/>
              <w:rPr>
                <w:rFonts w:ascii="Garamond" w:eastAsia="Times New Roman" w:hAnsi="Garamond"/>
                <w:b/>
                <w:bCs/>
                <w:spacing w:val="-4"/>
                <w:sz w:val="14"/>
                <w:szCs w:val="14"/>
                <w:lang w:val="sq-AL"/>
              </w:rPr>
            </w:pPr>
            <w:r w:rsidRPr="00AF556F">
              <w:rPr>
                <w:rFonts w:ascii="Garamond" w:eastAsia="Times New Roman" w:hAnsi="Garamond"/>
                <w:b/>
                <w:bCs/>
                <w:spacing w:val="-4"/>
                <w:sz w:val="14"/>
                <w:szCs w:val="14"/>
                <w:lang w:val="sq-AL"/>
              </w:rPr>
              <w:t> </w:t>
            </w:r>
          </w:p>
        </w:tc>
      </w:tr>
      <w:tr w:rsidR="00910752" w:rsidRPr="00AF556F" w:rsidTr="00201A67">
        <w:trPr>
          <w:trHeight w:val="139"/>
          <w:jc w:val="center"/>
        </w:trPr>
        <w:tc>
          <w:tcPr>
            <w:tcW w:w="3257" w:type="dxa"/>
            <w:gridSpan w:val="2"/>
            <w:shd w:val="clear" w:color="auto" w:fill="auto"/>
            <w:noWrap/>
            <w:vAlign w:val="bottom"/>
            <w:hideMark/>
          </w:tcPr>
          <w:p w:rsidR="00910752" w:rsidRPr="00173CDC" w:rsidRDefault="00910752" w:rsidP="00C42B43">
            <w:pPr>
              <w:spacing w:after="0" w:line="240" w:lineRule="auto"/>
              <w:ind w:firstLine="0"/>
              <w:jc w:val="left"/>
              <w:rPr>
                <w:rFonts w:ascii="Garamond" w:eastAsia="Times New Roman" w:hAnsi="Garamond"/>
                <w:b/>
                <w:bCs/>
                <w:spacing w:val="-4"/>
                <w:sz w:val="14"/>
                <w:szCs w:val="14"/>
                <w:lang w:val="sq-AL"/>
              </w:rPr>
            </w:pPr>
            <w:r w:rsidRPr="00173CDC">
              <w:rPr>
                <w:rFonts w:ascii="Garamond" w:eastAsia="Times New Roman" w:hAnsi="Garamond"/>
                <w:b/>
                <w:bCs/>
                <w:spacing w:val="-4"/>
                <w:sz w:val="14"/>
                <w:szCs w:val="14"/>
                <w:lang w:val="sq-AL"/>
              </w:rPr>
              <w:t>SHËNIM</w:t>
            </w:r>
            <w:r w:rsidR="00C42B43" w:rsidRPr="00173CDC">
              <w:rPr>
                <w:rFonts w:ascii="Garamond" w:eastAsia="Times New Roman" w:hAnsi="Garamond"/>
                <w:b/>
                <w:bCs/>
                <w:spacing w:val="-4"/>
                <w:sz w:val="14"/>
                <w:szCs w:val="14"/>
                <w:lang w:val="sq-AL"/>
              </w:rPr>
              <w:t>.</w:t>
            </w:r>
          </w:p>
        </w:tc>
        <w:tc>
          <w:tcPr>
            <w:tcW w:w="580" w:type="dxa"/>
            <w:shd w:val="clear" w:color="auto" w:fill="auto"/>
            <w:noWrap/>
            <w:vAlign w:val="bottom"/>
            <w:hideMark/>
          </w:tcPr>
          <w:p w:rsidR="00910752" w:rsidRPr="00173CDC" w:rsidRDefault="00910752" w:rsidP="00910752">
            <w:pPr>
              <w:spacing w:after="0" w:line="240" w:lineRule="auto"/>
              <w:ind w:firstLine="0"/>
              <w:jc w:val="left"/>
              <w:rPr>
                <w:rFonts w:ascii="Garamond" w:eastAsia="Times New Roman" w:hAnsi="Garamond"/>
                <w:spacing w:val="-4"/>
                <w:sz w:val="14"/>
                <w:szCs w:val="14"/>
                <w:lang w:val="sq-AL"/>
              </w:rPr>
            </w:pPr>
          </w:p>
        </w:tc>
        <w:tc>
          <w:tcPr>
            <w:tcW w:w="685" w:type="dxa"/>
            <w:shd w:val="clear" w:color="auto" w:fill="auto"/>
            <w:noWrap/>
            <w:vAlign w:val="bottom"/>
            <w:hideMark/>
          </w:tcPr>
          <w:p w:rsidR="00910752" w:rsidRPr="00173CDC" w:rsidRDefault="00910752" w:rsidP="00910752">
            <w:pPr>
              <w:spacing w:after="0" w:line="240" w:lineRule="auto"/>
              <w:ind w:firstLine="0"/>
              <w:jc w:val="left"/>
              <w:rPr>
                <w:rFonts w:ascii="Garamond" w:eastAsia="Times New Roman" w:hAnsi="Garamond"/>
                <w:spacing w:val="-4"/>
                <w:sz w:val="14"/>
                <w:szCs w:val="14"/>
                <w:lang w:val="sq-AL"/>
              </w:rPr>
            </w:pPr>
          </w:p>
        </w:tc>
        <w:tc>
          <w:tcPr>
            <w:tcW w:w="1522" w:type="dxa"/>
            <w:shd w:val="clear" w:color="auto" w:fill="auto"/>
            <w:noWrap/>
            <w:vAlign w:val="bottom"/>
            <w:hideMark/>
          </w:tcPr>
          <w:p w:rsidR="00910752" w:rsidRPr="00173CDC" w:rsidRDefault="00910752" w:rsidP="00910752">
            <w:pPr>
              <w:spacing w:after="0" w:line="240" w:lineRule="auto"/>
              <w:ind w:firstLine="0"/>
              <w:jc w:val="left"/>
              <w:rPr>
                <w:rFonts w:ascii="Garamond" w:eastAsia="Times New Roman" w:hAnsi="Garamond"/>
                <w:spacing w:val="-4"/>
                <w:sz w:val="14"/>
                <w:szCs w:val="14"/>
                <w:lang w:val="sq-AL"/>
              </w:rPr>
            </w:pPr>
          </w:p>
        </w:tc>
        <w:tc>
          <w:tcPr>
            <w:tcW w:w="840" w:type="dxa"/>
            <w:shd w:val="clear" w:color="auto" w:fill="auto"/>
            <w:noWrap/>
            <w:vAlign w:val="bottom"/>
            <w:hideMark/>
          </w:tcPr>
          <w:p w:rsidR="00910752" w:rsidRPr="00173CDC" w:rsidRDefault="00910752" w:rsidP="00910752">
            <w:pPr>
              <w:spacing w:after="0" w:line="240" w:lineRule="auto"/>
              <w:ind w:firstLine="0"/>
              <w:jc w:val="left"/>
              <w:rPr>
                <w:rFonts w:ascii="Garamond" w:eastAsia="Times New Roman" w:hAnsi="Garamond"/>
                <w:spacing w:val="-4"/>
                <w:sz w:val="14"/>
                <w:szCs w:val="14"/>
                <w:lang w:val="sq-AL"/>
              </w:rPr>
            </w:pPr>
          </w:p>
        </w:tc>
        <w:tc>
          <w:tcPr>
            <w:tcW w:w="980" w:type="dxa"/>
            <w:shd w:val="clear" w:color="auto" w:fill="auto"/>
            <w:noWrap/>
            <w:vAlign w:val="bottom"/>
            <w:hideMark/>
          </w:tcPr>
          <w:p w:rsidR="00910752" w:rsidRPr="00173CDC" w:rsidRDefault="00910752" w:rsidP="00910752">
            <w:pPr>
              <w:spacing w:after="0" w:line="240" w:lineRule="auto"/>
              <w:ind w:firstLine="0"/>
              <w:jc w:val="left"/>
              <w:rPr>
                <w:rFonts w:ascii="Garamond" w:eastAsia="Times New Roman" w:hAnsi="Garamond"/>
                <w:spacing w:val="-4"/>
                <w:sz w:val="14"/>
                <w:szCs w:val="14"/>
                <w:lang w:val="sq-AL"/>
              </w:rPr>
            </w:pPr>
          </w:p>
        </w:tc>
        <w:tc>
          <w:tcPr>
            <w:tcW w:w="880" w:type="dxa"/>
            <w:shd w:val="clear" w:color="auto" w:fill="auto"/>
            <w:noWrap/>
            <w:vAlign w:val="bottom"/>
            <w:hideMark/>
          </w:tcPr>
          <w:p w:rsidR="00910752" w:rsidRPr="00173CDC" w:rsidRDefault="00910752" w:rsidP="00910752">
            <w:pPr>
              <w:spacing w:after="0" w:line="240" w:lineRule="auto"/>
              <w:ind w:firstLine="0"/>
              <w:jc w:val="left"/>
              <w:rPr>
                <w:rFonts w:ascii="Garamond" w:eastAsia="Times New Roman" w:hAnsi="Garamond"/>
                <w:spacing w:val="-4"/>
                <w:sz w:val="14"/>
                <w:szCs w:val="14"/>
                <w:lang w:val="sq-AL"/>
              </w:rPr>
            </w:pPr>
          </w:p>
        </w:tc>
        <w:tc>
          <w:tcPr>
            <w:tcW w:w="840" w:type="dxa"/>
            <w:shd w:val="clear" w:color="auto" w:fill="auto"/>
            <w:noWrap/>
            <w:vAlign w:val="bottom"/>
            <w:hideMark/>
          </w:tcPr>
          <w:p w:rsidR="00910752" w:rsidRPr="00173CDC" w:rsidRDefault="00910752" w:rsidP="00910752">
            <w:pPr>
              <w:spacing w:after="0" w:line="240" w:lineRule="auto"/>
              <w:ind w:firstLine="0"/>
              <w:jc w:val="left"/>
              <w:rPr>
                <w:rFonts w:ascii="Garamond" w:eastAsia="Times New Roman" w:hAnsi="Garamond"/>
                <w:spacing w:val="-4"/>
                <w:sz w:val="14"/>
                <w:szCs w:val="14"/>
                <w:lang w:val="sq-AL"/>
              </w:rPr>
            </w:pPr>
          </w:p>
        </w:tc>
        <w:tc>
          <w:tcPr>
            <w:tcW w:w="880" w:type="dxa"/>
            <w:shd w:val="clear" w:color="auto" w:fill="auto"/>
            <w:noWrap/>
            <w:vAlign w:val="bottom"/>
            <w:hideMark/>
          </w:tcPr>
          <w:p w:rsidR="00910752" w:rsidRPr="00173CDC" w:rsidRDefault="00910752" w:rsidP="00910752">
            <w:pPr>
              <w:spacing w:after="0" w:line="240" w:lineRule="auto"/>
              <w:ind w:firstLine="0"/>
              <w:jc w:val="left"/>
              <w:rPr>
                <w:rFonts w:ascii="Garamond" w:eastAsia="Times New Roman" w:hAnsi="Garamond"/>
                <w:spacing w:val="-4"/>
                <w:sz w:val="14"/>
                <w:szCs w:val="14"/>
                <w:lang w:val="sq-AL"/>
              </w:rPr>
            </w:pPr>
          </w:p>
        </w:tc>
        <w:tc>
          <w:tcPr>
            <w:tcW w:w="1522" w:type="dxa"/>
            <w:shd w:val="clear" w:color="auto" w:fill="auto"/>
            <w:noWrap/>
            <w:vAlign w:val="bottom"/>
            <w:hideMark/>
          </w:tcPr>
          <w:p w:rsidR="00910752" w:rsidRPr="00173CDC" w:rsidRDefault="00910752" w:rsidP="00910752">
            <w:pPr>
              <w:spacing w:after="0" w:line="240" w:lineRule="auto"/>
              <w:ind w:firstLine="0"/>
              <w:jc w:val="left"/>
              <w:rPr>
                <w:rFonts w:ascii="Garamond" w:eastAsia="Times New Roman" w:hAnsi="Garamond"/>
                <w:spacing w:val="-4"/>
                <w:sz w:val="14"/>
                <w:szCs w:val="14"/>
                <w:lang w:val="sq-AL"/>
              </w:rPr>
            </w:pPr>
          </w:p>
        </w:tc>
        <w:tc>
          <w:tcPr>
            <w:tcW w:w="3758" w:type="dxa"/>
            <w:shd w:val="clear" w:color="auto" w:fill="auto"/>
            <w:noWrap/>
            <w:vAlign w:val="bottom"/>
            <w:hideMark/>
          </w:tcPr>
          <w:p w:rsidR="00910752" w:rsidRPr="00AF556F" w:rsidRDefault="00910752" w:rsidP="00910752">
            <w:pPr>
              <w:spacing w:after="0" w:line="240" w:lineRule="auto"/>
              <w:ind w:firstLine="0"/>
              <w:jc w:val="left"/>
              <w:rPr>
                <w:rFonts w:ascii="Garamond" w:eastAsia="Times New Roman" w:hAnsi="Garamond"/>
                <w:spacing w:val="-4"/>
                <w:sz w:val="14"/>
                <w:szCs w:val="14"/>
                <w:lang w:val="sq-AL"/>
              </w:rPr>
            </w:pPr>
          </w:p>
        </w:tc>
      </w:tr>
      <w:tr w:rsidR="00910752" w:rsidRPr="00AF556F" w:rsidTr="00201A67">
        <w:trPr>
          <w:trHeight w:val="139"/>
          <w:jc w:val="center"/>
        </w:trPr>
        <w:tc>
          <w:tcPr>
            <w:tcW w:w="15744" w:type="dxa"/>
            <w:gridSpan w:val="12"/>
            <w:shd w:val="clear" w:color="auto" w:fill="auto"/>
            <w:noWrap/>
            <w:vAlign w:val="bottom"/>
            <w:hideMark/>
          </w:tcPr>
          <w:p w:rsidR="00910752" w:rsidRPr="00C42B43" w:rsidRDefault="00910752" w:rsidP="00910752">
            <w:pPr>
              <w:spacing w:after="0" w:line="240" w:lineRule="auto"/>
              <w:ind w:firstLine="0"/>
              <w:jc w:val="left"/>
              <w:rPr>
                <w:rFonts w:ascii="Garamond" w:eastAsia="Times New Roman" w:hAnsi="Garamond"/>
                <w:spacing w:val="-4"/>
                <w:sz w:val="14"/>
                <w:szCs w:val="14"/>
                <w:lang w:val="sq-AL"/>
              </w:rPr>
            </w:pPr>
            <w:r w:rsidRPr="00C42B43">
              <w:rPr>
                <w:rFonts w:ascii="Garamond" w:eastAsia="Times New Roman" w:hAnsi="Garamond"/>
                <w:spacing w:val="-4"/>
                <w:sz w:val="14"/>
                <w:szCs w:val="14"/>
                <w:lang w:val="sq-AL"/>
              </w:rPr>
              <w:t>1.Për pasuritë e llojit arë, vreshtë dhe truall, çmimi për llogaritje është bazuar në</w:t>
            </w:r>
            <w:r w:rsidR="00322A9B" w:rsidRPr="00C42B43">
              <w:rPr>
                <w:rFonts w:ascii="Garamond" w:eastAsia="Times New Roman" w:hAnsi="Garamond"/>
                <w:spacing w:val="-4"/>
                <w:sz w:val="14"/>
                <w:szCs w:val="14"/>
                <w:lang w:val="sq-AL"/>
              </w:rPr>
              <w:t xml:space="preserve"> </w:t>
            </w:r>
            <w:r w:rsidRPr="00C42B43">
              <w:rPr>
                <w:rFonts w:ascii="Garamond" w:eastAsia="Times New Roman" w:hAnsi="Garamond"/>
                <w:spacing w:val="-4"/>
                <w:sz w:val="14"/>
                <w:szCs w:val="14"/>
                <w:lang w:val="sq-AL"/>
              </w:rPr>
              <w:t>VKM 89, dt.03.02.2016.</w:t>
            </w:r>
          </w:p>
        </w:tc>
      </w:tr>
      <w:tr w:rsidR="00910752" w:rsidRPr="00AF556F" w:rsidTr="00201A67">
        <w:trPr>
          <w:trHeight w:val="139"/>
          <w:jc w:val="center"/>
        </w:trPr>
        <w:tc>
          <w:tcPr>
            <w:tcW w:w="15744" w:type="dxa"/>
            <w:gridSpan w:val="12"/>
            <w:shd w:val="clear" w:color="auto" w:fill="auto"/>
            <w:noWrap/>
            <w:vAlign w:val="bottom"/>
            <w:hideMark/>
          </w:tcPr>
          <w:p w:rsidR="00910752" w:rsidRPr="00C42B43" w:rsidRDefault="00910752" w:rsidP="00910752">
            <w:pPr>
              <w:spacing w:after="0" w:line="240" w:lineRule="auto"/>
              <w:ind w:firstLine="0"/>
              <w:jc w:val="left"/>
              <w:rPr>
                <w:rFonts w:ascii="Garamond" w:eastAsia="Times New Roman" w:hAnsi="Garamond"/>
                <w:spacing w:val="-4"/>
                <w:sz w:val="14"/>
                <w:szCs w:val="14"/>
                <w:lang w:val="sq-AL"/>
              </w:rPr>
            </w:pPr>
            <w:r w:rsidRPr="00C42B43">
              <w:rPr>
                <w:rFonts w:ascii="Garamond" w:eastAsia="Times New Roman" w:hAnsi="Garamond"/>
                <w:spacing w:val="-4"/>
                <w:sz w:val="14"/>
                <w:szCs w:val="14"/>
                <w:lang w:val="sq-AL"/>
              </w:rPr>
              <w:t xml:space="preserve">2. Pasuritë e prekura nga projekti, konfirmohen nga ZVRPP, Tiranë, me shkresat </w:t>
            </w:r>
            <w:r w:rsidR="00AF556F" w:rsidRPr="00C42B43">
              <w:rPr>
                <w:rFonts w:ascii="Garamond" w:eastAsia="Times New Roman" w:hAnsi="Garamond"/>
                <w:spacing w:val="-4"/>
                <w:sz w:val="14"/>
                <w:szCs w:val="14"/>
                <w:lang w:val="sq-AL"/>
              </w:rPr>
              <w:t xml:space="preserve">nr. </w:t>
            </w:r>
            <w:r w:rsidRPr="00C42B43">
              <w:rPr>
                <w:rFonts w:ascii="Garamond" w:eastAsia="Times New Roman" w:hAnsi="Garamond"/>
                <w:spacing w:val="-4"/>
                <w:sz w:val="14"/>
                <w:szCs w:val="14"/>
                <w:lang w:val="sq-AL"/>
              </w:rPr>
              <w:t xml:space="preserve">prot. 29304/1, dt. 24.10.2016 dhe </w:t>
            </w:r>
            <w:r w:rsidR="00AF556F" w:rsidRPr="00C42B43">
              <w:rPr>
                <w:rFonts w:ascii="Garamond" w:eastAsia="Times New Roman" w:hAnsi="Garamond"/>
                <w:spacing w:val="-4"/>
                <w:sz w:val="14"/>
                <w:szCs w:val="14"/>
                <w:lang w:val="sq-AL"/>
              </w:rPr>
              <w:t xml:space="preserve">nr. </w:t>
            </w:r>
            <w:r w:rsidRPr="00C42B43">
              <w:rPr>
                <w:rFonts w:ascii="Garamond" w:eastAsia="Times New Roman" w:hAnsi="Garamond"/>
                <w:spacing w:val="-4"/>
                <w:sz w:val="14"/>
                <w:szCs w:val="14"/>
                <w:lang w:val="sq-AL"/>
              </w:rPr>
              <w:t>prot. 29304/3, dt 17.11.2016</w:t>
            </w:r>
          </w:p>
        </w:tc>
      </w:tr>
      <w:tr w:rsidR="00910752" w:rsidRPr="00AF556F" w:rsidTr="00201A67">
        <w:trPr>
          <w:trHeight w:val="139"/>
          <w:jc w:val="center"/>
        </w:trPr>
        <w:tc>
          <w:tcPr>
            <w:tcW w:w="10464" w:type="dxa"/>
            <w:gridSpan w:val="10"/>
            <w:shd w:val="clear" w:color="auto" w:fill="auto"/>
            <w:noWrap/>
            <w:vAlign w:val="bottom"/>
            <w:hideMark/>
          </w:tcPr>
          <w:p w:rsidR="00910752" w:rsidRPr="00C42B43" w:rsidRDefault="00910752" w:rsidP="00910752">
            <w:pPr>
              <w:spacing w:after="0" w:line="240" w:lineRule="auto"/>
              <w:ind w:firstLine="0"/>
              <w:jc w:val="left"/>
              <w:rPr>
                <w:rFonts w:ascii="Garamond" w:eastAsia="Times New Roman" w:hAnsi="Garamond"/>
                <w:spacing w:val="-4"/>
                <w:sz w:val="14"/>
                <w:szCs w:val="14"/>
                <w:lang w:val="sq-AL"/>
              </w:rPr>
            </w:pPr>
            <w:r w:rsidRPr="00C42B43">
              <w:rPr>
                <w:rFonts w:ascii="Garamond" w:eastAsia="Times New Roman" w:hAnsi="Garamond"/>
                <w:spacing w:val="-4"/>
                <w:sz w:val="14"/>
                <w:szCs w:val="14"/>
                <w:lang w:val="sq-AL"/>
              </w:rPr>
              <w:t xml:space="preserve">3. Pasuritë </w:t>
            </w:r>
            <w:r w:rsidR="00AF556F" w:rsidRPr="00C42B43">
              <w:rPr>
                <w:rFonts w:ascii="Garamond" w:eastAsia="Times New Roman" w:hAnsi="Garamond"/>
                <w:spacing w:val="-4"/>
                <w:sz w:val="14"/>
                <w:szCs w:val="14"/>
                <w:lang w:val="sq-AL"/>
              </w:rPr>
              <w:t>nr.</w:t>
            </w:r>
            <w:r w:rsidR="00322A9B" w:rsidRPr="00C42B43">
              <w:rPr>
                <w:rFonts w:ascii="Garamond" w:eastAsia="Times New Roman" w:hAnsi="Garamond"/>
                <w:spacing w:val="-4"/>
                <w:sz w:val="14"/>
                <w:szCs w:val="14"/>
                <w:lang w:val="sq-AL"/>
              </w:rPr>
              <w:t xml:space="preserve"> </w:t>
            </w:r>
            <w:r w:rsidRPr="00C42B43">
              <w:rPr>
                <w:rFonts w:ascii="Garamond" w:eastAsia="Times New Roman" w:hAnsi="Garamond"/>
                <w:spacing w:val="-4"/>
                <w:sz w:val="14"/>
                <w:szCs w:val="14"/>
                <w:lang w:val="sq-AL"/>
              </w:rPr>
              <w:t xml:space="preserve"> 145/3, 121, 171/1, 171/2, 171/3, 147, zk. 3321, janë konfirmuar pa informacion nga ZVRPP,shkresa </w:t>
            </w:r>
            <w:r w:rsidR="00AF556F" w:rsidRPr="00C42B43">
              <w:rPr>
                <w:rFonts w:ascii="Garamond" w:eastAsia="Times New Roman" w:hAnsi="Garamond"/>
                <w:spacing w:val="-4"/>
                <w:sz w:val="14"/>
                <w:szCs w:val="14"/>
                <w:lang w:val="sq-AL"/>
              </w:rPr>
              <w:t>nr.</w:t>
            </w:r>
            <w:r w:rsidR="00322A9B" w:rsidRPr="00C42B43">
              <w:rPr>
                <w:rFonts w:ascii="Garamond" w:eastAsia="Times New Roman" w:hAnsi="Garamond"/>
                <w:spacing w:val="-4"/>
                <w:sz w:val="14"/>
                <w:szCs w:val="14"/>
                <w:lang w:val="sq-AL"/>
              </w:rPr>
              <w:t xml:space="preserve"> </w:t>
            </w:r>
            <w:r w:rsidRPr="00C42B43">
              <w:rPr>
                <w:rFonts w:ascii="Garamond" w:eastAsia="Times New Roman" w:hAnsi="Garamond"/>
                <w:spacing w:val="-4"/>
                <w:sz w:val="14"/>
                <w:szCs w:val="14"/>
                <w:lang w:val="sq-AL"/>
              </w:rPr>
              <w:t>prot. 29304/1, dt. 24.10.2016</w:t>
            </w:r>
          </w:p>
          <w:p w:rsidR="00910752" w:rsidRPr="00C42B43" w:rsidRDefault="00910752" w:rsidP="00910752">
            <w:pPr>
              <w:spacing w:after="0" w:line="240" w:lineRule="auto"/>
              <w:ind w:firstLine="0"/>
              <w:rPr>
                <w:rFonts w:ascii="Garamond" w:eastAsia="Times New Roman" w:hAnsi="Garamond"/>
                <w:spacing w:val="-4"/>
                <w:sz w:val="14"/>
                <w:szCs w:val="14"/>
                <w:lang w:val="sq-AL"/>
              </w:rPr>
            </w:pPr>
            <w:r w:rsidRPr="00C42B43">
              <w:rPr>
                <w:rFonts w:ascii="Garamond" w:eastAsia="Times New Roman" w:hAnsi="Garamond"/>
                <w:spacing w:val="-4"/>
                <w:sz w:val="14"/>
                <w:szCs w:val="14"/>
                <w:lang w:val="sq-AL"/>
              </w:rPr>
              <w:t xml:space="preserve">4. Pasuritë </w:t>
            </w:r>
            <w:r w:rsidR="00AF556F" w:rsidRPr="00C42B43">
              <w:rPr>
                <w:rFonts w:ascii="Garamond" w:eastAsia="Times New Roman" w:hAnsi="Garamond"/>
                <w:spacing w:val="-4"/>
                <w:sz w:val="14"/>
                <w:szCs w:val="14"/>
                <w:lang w:val="sq-AL"/>
              </w:rPr>
              <w:t>nr.</w:t>
            </w:r>
            <w:r w:rsidR="00322A9B" w:rsidRPr="00C42B43">
              <w:rPr>
                <w:rFonts w:ascii="Garamond" w:eastAsia="Times New Roman" w:hAnsi="Garamond"/>
                <w:spacing w:val="-4"/>
                <w:sz w:val="14"/>
                <w:szCs w:val="14"/>
                <w:lang w:val="sq-AL"/>
              </w:rPr>
              <w:t xml:space="preserve"> </w:t>
            </w:r>
            <w:r w:rsidRPr="00C42B43">
              <w:rPr>
                <w:rFonts w:ascii="Garamond" w:eastAsia="Times New Roman" w:hAnsi="Garamond"/>
                <w:spacing w:val="-4"/>
                <w:sz w:val="14"/>
                <w:szCs w:val="14"/>
                <w:lang w:val="sq-AL"/>
              </w:rPr>
              <w:t>127/24 dhe 141/8, zk. 3321, nuk janë të përfshira në zonën</w:t>
            </w:r>
            <w:r w:rsidR="00322A9B" w:rsidRPr="00C42B43">
              <w:rPr>
                <w:rFonts w:ascii="Garamond" w:eastAsia="Times New Roman" w:hAnsi="Garamond"/>
                <w:spacing w:val="-4"/>
                <w:sz w:val="14"/>
                <w:szCs w:val="14"/>
                <w:lang w:val="sq-AL"/>
              </w:rPr>
              <w:t xml:space="preserve"> </w:t>
            </w:r>
            <w:r w:rsidRPr="00C42B43">
              <w:rPr>
                <w:rFonts w:ascii="Garamond" w:eastAsia="Times New Roman" w:hAnsi="Garamond"/>
                <w:spacing w:val="-4"/>
                <w:sz w:val="14"/>
                <w:szCs w:val="14"/>
                <w:lang w:val="sq-AL"/>
              </w:rPr>
              <w:t xml:space="preserve">objekt të kërkuara, konfirmuar nga ZVRPP, shkresa </w:t>
            </w:r>
            <w:r w:rsidR="00AF556F" w:rsidRPr="00C42B43">
              <w:rPr>
                <w:rFonts w:ascii="Garamond" w:eastAsia="Times New Roman" w:hAnsi="Garamond"/>
                <w:spacing w:val="-4"/>
                <w:sz w:val="14"/>
                <w:szCs w:val="14"/>
                <w:lang w:val="sq-AL"/>
              </w:rPr>
              <w:t>nr.</w:t>
            </w:r>
            <w:r w:rsidR="00322A9B" w:rsidRPr="00C42B43">
              <w:rPr>
                <w:rFonts w:ascii="Garamond" w:eastAsia="Times New Roman" w:hAnsi="Garamond"/>
                <w:spacing w:val="-4"/>
                <w:sz w:val="14"/>
                <w:szCs w:val="14"/>
                <w:lang w:val="sq-AL"/>
              </w:rPr>
              <w:t xml:space="preserve"> </w:t>
            </w:r>
            <w:r w:rsidRPr="00C42B43">
              <w:rPr>
                <w:rFonts w:ascii="Garamond" w:eastAsia="Times New Roman" w:hAnsi="Garamond"/>
                <w:spacing w:val="-4"/>
                <w:sz w:val="14"/>
                <w:szCs w:val="14"/>
                <w:lang w:val="sq-AL"/>
              </w:rPr>
              <w:t>prot 29304/3, dt.17.11.2016</w:t>
            </w:r>
          </w:p>
          <w:p w:rsidR="00910752" w:rsidRPr="00C42B43" w:rsidRDefault="00910752" w:rsidP="00910752">
            <w:pPr>
              <w:spacing w:after="0" w:line="240" w:lineRule="auto"/>
              <w:ind w:firstLine="0"/>
              <w:jc w:val="left"/>
              <w:rPr>
                <w:rFonts w:ascii="Garamond" w:eastAsia="Times New Roman" w:hAnsi="Garamond"/>
                <w:spacing w:val="-4"/>
                <w:sz w:val="14"/>
                <w:szCs w:val="14"/>
                <w:lang w:val="sq-AL"/>
              </w:rPr>
            </w:pPr>
          </w:p>
        </w:tc>
        <w:tc>
          <w:tcPr>
            <w:tcW w:w="1522" w:type="dxa"/>
            <w:shd w:val="clear" w:color="auto" w:fill="auto"/>
            <w:vAlign w:val="bottom"/>
            <w:hideMark/>
          </w:tcPr>
          <w:p w:rsidR="00910752" w:rsidRPr="00AF556F" w:rsidRDefault="00910752" w:rsidP="00910752">
            <w:pPr>
              <w:spacing w:after="0" w:line="240" w:lineRule="auto"/>
              <w:ind w:firstLine="0"/>
              <w:jc w:val="left"/>
              <w:rPr>
                <w:rFonts w:ascii="Garamond" w:eastAsia="Times New Roman" w:hAnsi="Garamond"/>
                <w:spacing w:val="-4"/>
                <w:sz w:val="14"/>
                <w:szCs w:val="14"/>
                <w:lang w:val="sq-AL"/>
              </w:rPr>
            </w:pPr>
          </w:p>
        </w:tc>
        <w:tc>
          <w:tcPr>
            <w:tcW w:w="3758" w:type="dxa"/>
            <w:shd w:val="clear" w:color="auto" w:fill="auto"/>
            <w:vAlign w:val="bottom"/>
            <w:hideMark/>
          </w:tcPr>
          <w:p w:rsidR="00910752" w:rsidRPr="00AF556F" w:rsidRDefault="00910752" w:rsidP="00910752">
            <w:pPr>
              <w:spacing w:after="0" w:line="240" w:lineRule="auto"/>
              <w:ind w:firstLine="0"/>
              <w:jc w:val="left"/>
              <w:rPr>
                <w:rFonts w:ascii="Garamond" w:eastAsia="Times New Roman" w:hAnsi="Garamond"/>
                <w:spacing w:val="-4"/>
                <w:sz w:val="14"/>
                <w:szCs w:val="14"/>
                <w:lang w:val="sq-AL"/>
              </w:rPr>
            </w:pPr>
          </w:p>
        </w:tc>
      </w:tr>
    </w:tbl>
    <w:p w:rsidR="00910752" w:rsidRPr="00AF556F" w:rsidRDefault="00910752" w:rsidP="00B93D87">
      <w:pPr>
        <w:widowControl w:val="0"/>
        <w:spacing w:after="0" w:line="240" w:lineRule="auto"/>
        <w:ind w:firstLine="0"/>
        <w:rPr>
          <w:rFonts w:ascii="Garamond" w:eastAsia="Times New Roman" w:hAnsi="Garamond"/>
          <w:spacing w:val="-4"/>
          <w:sz w:val="24"/>
          <w:szCs w:val="24"/>
          <w:lang w:val="sq-AL" w:eastAsia="en-GB"/>
        </w:rPr>
        <w:sectPr w:rsidR="00910752" w:rsidRPr="00AF556F" w:rsidSect="00BD427C">
          <w:headerReference w:type="default" r:id="rId26"/>
          <w:type w:val="continuous"/>
          <w:pgSz w:w="16840" w:h="11907" w:orient="landscape" w:code="9"/>
          <w:pgMar w:top="1134" w:right="720" w:bottom="1134" w:left="720" w:header="851" w:footer="851" w:gutter="0"/>
          <w:cols w:space="454"/>
          <w:docGrid w:linePitch="360"/>
        </w:sectPr>
      </w:pPr>
    </w:p>
    <w:p w:rsidR="00910752" w:rsidRPr="00AF556F" w:rsidRDefault="00910752" w:rsidP="00BB2261">
      <w:pPr>
        <w:pStyle w:val="Paragrafi"/>
        <w:jc w:val="center"/>
        <w:rPr>
          <w:b/>
          <w:lang w:val="sq-AL"/>
        </w:rPr>
      </w:pPr>
      <w:r w:rsidRPr="00AF556F">
        <w:rPr>
          <w:b/>
          <w:lang w:val="sq-AL"/>
        </w:rPr>
        <w:t>VENDIM</w:t>
      </w:r>
    </w:p>
    <w:p w:rsidR="00910752" w:rsidRPr="00AF556F" w:rsidRDefault="00AF556F" w:rsidP="00BB2261">
      <w:pPr>
        <w:pStyle w:val="Paragrafi"/>
        <w:jc w:val="center"/>
        <w:rPr>
          <w:b/>
          <w:lang w:val="sq-AL"/>
        </w:rPr>
      </w:pPr>
      <w:r>
        <w:rPr>
          <w:b/>
          <w:lang w:val="sq-AL"/>
        </w:rPr>
        <w:t>Nr.</w:t>
      </w:r>
      <w:r w:rsidR="00322A9B">
        <w:rPr>
          <w:b/>
          <w:lang w:val="sq-AL"/>
        </w:rPr>
        <w:t xml:space="preserve"> </w:t>
      </w:r>
      <w:r w:rsidR="00910752" w:rsidRPr="00AF556F">
        <w:rPr>
          <w:b/>
          <w:lang w:val="sq-AL"/>
        </w:rPr>
        <w:t>95, datë 8.2.2017</w:t>
      </w:r>
    </w:p>
    <w:p w:rsidR="00910752" w:rsidRPr="00AF556F" w:rsidRDefault="00910752" w:rsidP="00BB2261">
      <w:pPr>
        <w:pStyle w:val="Paragrafi"/>
        <w:jc w:val="center"/>
        <w:rPr>
          <w:b/>
          <w:sz w:val="14"/>
          <w:lang w:val="sq-AL"/>
        </w:rPr>
      </w:pPr>
    </w:p>
    <w:p w:rsidR="00C42B43" w:rsidRDefault="00910752" w:rsidP="00BB2261">
      <w:pPr>
        <w:pStyle w:val="Paragrafi"/>
        <w:jc w:val="center"/>
        <w:rPr>
          <w:b/>
          <w:lang w:val="sq-AL"/>
        </w:rPr>
      </w:pPr>
      <w:r w:rsidRPr="00AF556F">
        <w:rPr>
          <w:b/>
          <w:lang w:val="sq-AL"/>
        </w:rPr>
        <w:t xml:space="preserve">PËR DHËNIE PENSIONI TË POSAÇËM SHTETËROR </w:t>
      </w:r>
    </w:p>
    <w:p w:rsidR="00910752" w:rsidRPr="00AF556F" w:rsidRDefault="00910752" w:rsidP="00BB2261">
      <w:pPr>
        <w:pStyle w:val="Paragrafi"/>
        <w:jc w:val="center"/>
        <w:rPr>
          <w:b/>
          <w:lang w:val="sq-AL"/>
        </w:rPr>
      </w:pPr>
      <w:r w:rsidRPr="00AF556F">
        <w:rPr>
          <w:b/>
          <w:lang w:val="sq-AL"/>
        </w:rPr>
        <w:t>Z. ILIR PERNASKA</w:t>
      </w:r>
    </w:p>
    <w:p w:rsidR="00910752" w:rsidRPr="00AF556F" w:rsidRDefault="00910752" w:rsidP="00910752">
      <w:pPr>
        <w:pStyle w:val="Paragrafi"/>
        <w:rPr>
          <w:sz w:val="14"/>
          <w:lang w:val="sq-AL"/>
        </w:rPr>
      </w:pPr>
    </w:p>
    <w:p w:rsidR="00910752" w:rsidRPr="00AF556F" w:rsidRDefault="00910752" w:rsidP="00910752">
      <w:pPr>
        <w:pStyle w:val="Paragrafi"/>
        <w:rPr>
          <w:lang w:val="sq-AL"/>
        </w:rPr>
      </w:pPr>
      <w:r w:rsidRPr="00AF556F">
        <w:rPr>
          <w:lang w:val="sq-AL"/>
        </w:rPr>
        <w:t xml:space="preserve">Në mbështetje të nenit 100 të Kushtetutës dhe të nenit 5, të ligjit </w:t>
      </w:r>
      <w:r w:rsidR="00AF556F">
        <w:rPr>
          <w:lang w:val="sq-AL"/>
        </w:rPr>
        <w:t xml:space="preserve">nr. </w:t>
      </w:r>
      <w:r w:rsidRPr="00AF556F">
        <w:rPr>
          <w:lang w:val="sq-AL"/>
        </w:rPr>
        <w:t xml:space="preserve">7703, datë 11.5.1993, “Për sigurimet shoqërore në Republikën e Shqipërisë”, të ndryshuar, me propozimin e Kryeministrit, Këshilli i Ministrave </w:t>
      </w:r>
    </w:p>
    <w:p w:rsidR="00910752" w:rsidRPr="00AF556F" w:rsidRDefault="00910752" w:rsidP="00910752">
      <w:pPr>
        <w:pStyle w:val="Paragrafi"/>
        <w:rPr>
          <w:sz w:val="14"/>
          <w:lang w:val="sq-AL"/>
        </w:rPr>
      </w:pPr>
    </w:p>
    <w:p w:rsidR="00910752" w:rsidRPr="00AF556F" w:rsidRDefault="00910752" w:rsidP="00BB2261">
      <w:pPr>
        <w:pStyle w:val="Paragrafi"/>
        <w:jc w:val="center"/>
        <w:rPr>
          <w:lang w:val="sq-AL"/>
        </w:rPr>
      </w:pPr>
      <w:r w:rsidRPr="00AF556F">
        <w:rPr>
          <w:lang w:val="sq-AL"/>
        </w:rPr>
        <w:t>VENDOSI:</w:t>
      </w:r>
    </w:p>
    <w:p w:rsidR="00910752" w:rsidRPr="00AF556F" w:rsidRDefault="00910752" w:rsidP="00910752">
      <w:pPr>
        <w:pStyle w:val="Paragrafi"/>
        <w:rPr>
          <w:sz w:val="14"/>
          <w:lang w:val="sq-AL"/>
        </w:rPr>
      </w:pPr>
    </w:p>
    <w:p w:rsidR="00910752" w:rsidRPr="00AF556F" w:rsidRDefault="00910752" w:rsidP="00910752">
      <w:pPr>
        <w:pStyle w:val="Paragrafi"/>
        <w:rPr>
          <w:lang w:val="sq-AL"/>
        </w:rPr>
      </w:pPr>
      <w:r w:rsidRPr="00AF556F">
        <w:rPr>
          <w:lang w:val="sq-AL"/>
        </w:rPr>
        <w:t xml:space="preserve">1. Dhënien e pensionit të posaçëm shtetëror z. Ilir Pernaska, në masën e katërfishit të pensionit social. </w:t>
      </w:r>
    </w:p>
    <w:p w:rsidR="00910752" w:rsidRPr="00AF556F" w:rsidRDefault="00910752" w:rsidP="00910752">
      <w:pPr>
        <w:pStyle w:val="Paragrafi"/>
        <w:rPr>
          <w:lang w:val="sq-AL"/>
        </w:rPr>
      </w:pPr>
      <w:r w:rsidRPr="00AF556F">
        <w:rPr>
          <w:lang w:val="sq-AL"/>
        </w:rPr>
        <w:t xml:space="preserve">2. Vendimi </w:t>
      </w:r>
      <w:r w:rsidR="00AF556F">
        <w:rPr>
          <w:lang w:val="sq-AL"/>
        </w:rPr>
        <w:t xml:space="preserve">nr. </w:t>
      </w:r>
      <w:r w:rsidRPr="00AF556F">
        <w:rPr>
          <w:lang w:val="sq-AL"/>
        </w:rPr>
        <w:t>923, datë 21.12.2016, i Këshillit të Ministrave, “Për dhënie shtesë pensioni të posaçëm shtetëror z. Ilir Pernaska”, revokohet.</w:t>
      </w:r>
    </w:p>
    <w:p w:rsidR="00910752" w:rsidRPr="00AF556F" w:rsidRDefault="00910752" w:rsidP="00910752">
      <w:pPr>
        <w:pStyle w:val="Paragrafi"/>
        <w:rPr>
          <w:lang w:val="sq-AL"/>
        </w:rPr>
      </w:pPr>
      <w:r w:rsidRPr="00AF556F">
        <w:rPr>
          <w:lang w:val="sq-AL"/>
        </w:rPr>
        <w:t xml:space="preserve">Ky vendim hyn në fuqi menjëherë. </w:t>
      </w:r>
    </w:p>
    <w:p w:rsidR="00AB3AC6" w:rsidRPr="00AF556F" w:rsidRDefault="00AB3AC6" w:rsidP="00B93D87">
      <w:pPr>
        <w:widowControl w:val="0"/>
        <w:spacing w:after="0" w:line="240" w:lineRule="auto"/>
        <w:ind w:firstLine="0"/>
        <w:rPr>
          <w:rFonts w:ascii="Garamond" w:eastAsia="Times New Roman" w:hAnsi="Garamond"/>
          <w:spacing w:val="-4"/>
          <w:sz w:val="14"/>
          <w:szCs w:val="24"/>
          <w:lang w:val="sq-AL" w:eastAsia="en-GB"/>
        </w:rPr>
      </w:pPr>
    </w:p>
    <w:p w:rsidR="00910752" w:rsidRPr="00AF556F" w:rsidRDefault="00910752" w:rsidP="00910752">
      <w:pPr>
        <w:pStyle w:val="Autoriteti"/>
        <w:rPr>
          <w:lang w:val="sq-AL"/>
        </w:rPr>
      </w:pPr>
      <w:r w:rsidRPr="00AF556F">
        <w:rPr>
          <w:lang w:val="sq-AL"/>
        </w:rPr>
        <w:t xml:space="preserve">ZËVENDËSKRYEMINISTRI </w:t>
      </w:r>
    </w:p>
    <w:p w:rsidR="00335920" w:rsidRDefault="00910752" w:rsidP="00910752">
      <w:pPr>
        <w:pStyle w:val="AutoritetiEmer"/>
        <w:rPr>
          <w:lang w:val="sq-AL"/>
        </w:rPr>
      </w:pPr>
      <w:r w:rsidRPr="00AF556F">
        <w:rPr>
          <w:lang w:val="sq-AL"/>
        </w:rPr>
        <w:t>Niko Peleshi</w:t>
      </w:r>
    </w:p>
    <w:p w:rsidR="00335920" w:rsidRDefault="00335920" w:rsidP="00910752">
      <w:pPr>
        <w:pStyle w:val="AutoritetiEmer"/>
        <w:rPr>
          <w:lang w:val="sq-AL"/>
        </w:rPr>
      </w:pPr>
    </w:p>
    <w:p w:rsidR="00335920" w:rsidRDefault="00335920" w:rsidP="00335920">
      <w:pPr>
        <w:pStyle w:val="Paragrafi"/>
        <w:rPr>
          <w:lang w:val="sq-AL"/>
        </w:rPr>
      </w:pPr>
    </w:p>
    <w:p w:rsidR="00335920" w:rsidRDefault="00335920" w:rsidP="00335920">
      <w:pPr>
        <w:pStyle w:val="Paragrafi"/>
        <w:rPr>
          <w:lang w:val="sq-AL"/>
        </w:rPr>
      </w:pPr>
    </w:p>
    <w:p w:rsidR="00335920" w:rsidRDefault="00335920" w:rsidP="00335920">
      <w:pPr>
        <w:pStyle w:val="Paragrafi"/>
        <w:rPr>
          <w:lang w:val="sq-AL"/>
        </w:rPr>
      </w:pPr>
    </w:p>
    <w:p w:rsidR="00335920" w:rsidRDefault="00335920" w:rsidP="00335920">
      <w:pPr>
        <w:pStyle w:val="Paragrafi"/>
        <w:rPr>
          <w:lang w:val="sq-AL"/>
        </w:rPr>
      </w:pPr>
    </w:p>
    <w:p w:rsidR="00741DE1" w:rsidRDefault="00741DE1" w:rsidP="00741DE1">
      <w:pPr>
        <w:spacing w:after="0" w:line="240" w:lineRule="auto"/>
        <w:rPr>
          <w:rFonts w:ascii="Garamond" w:hAnsi="Garamond"/>
          <w:sz w:val="24"/>
          <w:szCs w:val="24"/>
          <w:lang w:val="sq-AL"/>
        </w:rPr>
      </w:pPr>
    </w:p>
    <w:p w:rsidR="00741DE1" w:rsidRDefault="00741DE1" w:rsidP="00741DE1">
      <w:pPr>
        <w:spacing w:after="0" w:line="240" w:lineRule="auto"/>
        <w:rPr>
          <w:rFonts w:ascii="Garamond" w:hAnsi="Garamond"/>
          <w:sz w:val="24"/>
          <w:szCs w:val="24"/>
          <w:lang w:val="sq-AL"/>
        </w:rPr>
      </w:pPr>
    </w:p>
    <w:p w:rsidR="00741DE1" w:rsidRDefault="00741DE1" w:rsidP="00741DE1">
      <w:pPr>
        <w:spacing w:after="0" w:line="240" w:lineRule="auto"/>
        <w:rPr>
          <w:rFonts w:ascii="Garamond" w:hAnsi="Garamond"/>
          <w:sz w:val="24"/>
          <w:szCs w:val="24"/>
          <w:lang w:val="sq-AL"/>
        </w:rPr>
      </w:pPr>
    </w:p>
    <w:p w:rsidR="00741DE1" w:rsidRDefault="00741DE1" w:rsidP="00741DE1">
      <w:pPr>
        <w:spacing w:after="0" w:line="240" w:lineRule="auto"/>
        <w:rPr>
          <w:rFonts w:ascii="Garamond" w:hAnsi="Garamond"/>
          <w:sz w:val="24"/>
          <w:szCs w:val="24"/>
          <w:lang w:val="sq-AL"/>
        </w:rPr>
      </w:pPr>
    </w:p>
    <w:p w:rsidR="00741DE1" w:rsidRDefault="00741DE1" w:rsidP="00741DE1">
      <w:pPr>
        <w:spacing w:after="0" w:line="240" w:lineRule="auto"/>
        <w:rPr>
          <w:rFonts w:ascii="Garamond" w:hAnsi="Garamond"/>
          <w:sz w:val="24"/>
          <w:szCs w:val="24"/>
          <w:lang w:val="sq-AL"/>
        </w:rPr>
      </w:pPr>
    </w:p>
    <w:p w:rsidR="00741DE1" w:rsidRDefault="00741DE1" w:rsidP="00741DE1">
      <w:pPr>
        <w:spacing w:after="0" w:line="240" w:lineRule="auto"/>
        <w:rPr>
          <w:rFonts w:ascii="Garamond" w:hAnsi="Garamond"/>
          <w:sz w:val="24"/>
          <w:szCs w:val="24"/>
          <w:lang w:val="sq-AL"/>
        </w:rPr>
      </w:pPr>
    </w:p>
    <w:p w:rsidR="00741DE1" w:rsidRDefault="00741DE1" w:rsidP="00741DE1">
      <w:pPr>
        <w:spacing w:after="0" w:line="240" w:lineRule="auto"/>
        <w:rPr>
          <w:rFonts w:ascii="Garamond" w:hAnsi="Garamond"/>
          <w:sz w:val="24"/>
          <w:szCs w:val="24"/>
          <w:lang w:val="sq-AL"/>
        </w:rPr>
      </w:pPr>
    </w:p>
    <w:p w:rsidR="00741DE1" w:rsidRDefault="00741DE1" w:rsidP="00741DE1">
      <w:pPr>
        <w:spacing w:after="0" w:line="240" w:lineRule="auto"/>
        <w:rPr>
          <w:rFonts w:ascii="Garamond" w:hAnsi="Garamond"/>
          <w:sz w:val="24"/>
          <w:szCs w:val="24"/>
          <w:lang w:val="sq-AL"/>
        </w:rPr>
      </w:pPr>
    </w:p>
    <w:p w:rsidR="00741DE1" w:rsidRDefault="00741DE1" w:rsidP="00741DE1">
      <w:pPr>
        <w:spacing w:after="0" w:line="240" w:lineRule="auto"/>
        <w:rPr>
          <w:rFonts w:ascii="Garamond" w:hAnsi="Garamond"/>
          <w:sz w:val="24"/>
          <w:szCs w:val="24"/>
          <w:lang w:val="sq-AL"/>
        </w:rPr>
      </w:pPr>
    </w:p>
    <w:p w:rsidR="00741DE1" w:rsidRDefault="00741DE1" w:rsidP="00741DE1">
      <w:pPr>
        <w:spacing w:after="0" w:line="240" w:lineRule="auto"/>
        <w:rPr>
          <w:rFonts w:ascii="Garamond" w:hAnsi="Garamond"/>
          <w:sz w:val="24"/>
          <w:szCs w:val="24"/>
          <w:lang w:val="sq-AL"/>
        </w:rPr>
      </w:pPr>
    </w:p>
    <w:p w:rsidR="00741DE1" w:rsidRDefault="00741DE1" w:rsidP="00741DE1">
      <w:pPr>
        <w:spacing w:after="0" w:line="240" w:lineRule="auto"/>
        <w:rPr>
          <w:rFonts w:ascii="Garamond" w:hAnsi="Garamond"/>
          <w:sz w:val="24"/>
          <w:szCs w:val="24"/>
          <w:lang w:val="sq-AL"/>
        </w:rPr>
      </w:pPr>
    </w:p>
    <w:p w:rsidR="00741DE1" w:rsidRDefault="00741DE1" w:rsidP="00741DE1">
      <w:pPr>
        <w:spacing w:after="0" w:line="240" w:lineRule="auto"/>
        <w:rPr>
          <w:rFonts w:ascii="Garamond" w:hAnsi="Garamond"/>
          <w:sz w:val="24"/>
          <w:szCs w:val="24"/>
          <w:lang w:val="sq-AL"/>
        </w:rPr>
      </w:pPr>
    </w:p>
    <w:p w:rsidR="00741DE1" w:rsidRDefault="00741DE1" w:rsidP="00741DE1">
      <w:pPr>
        <w:spacing w:after="0" w:line="240" w:lineRule="auto"/>
        <w:rPr>
          <w:rFonts w:ascii="Garamond" w:hAnsi="Garamond"/>
          <w:sz w:val="24"/>
          <w:szCs w:val="24"/>
          <w:lang w:val="sq-AL"/>
        </w:rPr>
      </w:pPr>
    </w:p>
    <w:p w:rsidR="00741DE1" w:rsidRDefault="00741DE1" w:rsidP="00741DE1">
      <w:pPr>
        <w:spacing w:after="0" w:line="240" w:lineRule="auto"/>
        <w:rPr>
          <w:rFonts w:ascii="Garamond" w:hAnsi="Garamond"/>
          <w:sz w:val="24"/>
          <w:szCs w:val="24"/>
          <w:lang w:val="sq-AL"/>
        </w:rPr>
      </w:pPr>
    </w:p>
    <w:p w:rsidR="00741DE1" w:rsidRDefault="00741DE1" w:rsidP="00741DE1">
      <w:pPr>
        <w:spacing w:after="0" w:line="240" w:lineRule="auto"/>
        <w:rPr>
          <w:rFonts w:ascii="Garamond" w:hAnsi="Garamond"/>
          <w:sz w:val="24"/>
          <w:szCs w:val="24"/>
          <w:lang w:val="sq-AL"/>
        </w:rPr>
      </w:pPr>
    </w:p>
    <w:p w:rsidR="00C474D3" w:rsidRPr="00741DE1" w:rsidRDefault="00741DE1" w:rsidP="00741DE1">
      <w:pPr>
        <w:spacing w:after="0" w:line="240" w:lineRule="auto"/>
        <w:jc w:val="center"/>
        <w:rPr>
          <w:rFonts w:ascii="Garamond" w:hAnsi="Garamond"/>
          <w:b/>
          <w:sz w:val="24"/>
          <w:szCs w:val="24"/>
          <w:lang w:val="sq-AL"/>
        </w:rPr>
      </w:pPr>
      <w:r w:rsidRPr="00741DE1">
        <w:rPr>
          <w:rFonts w:ascii="Garamond" w:hAnsi="Garamond"/>
          <w:b/>
          <w:sz w:val="24"/>
          <w:szCs w:val="24"/>
          <w:lang w:val="sq-AL"/>
        </w:rPr>
        <w:t>KORRIGJIM GABIMI</w:t>
      </w:r>
    </w:p>
    <w:p w:rsidR="00C474D3" w:rsidRPr="00104B87" w:rsidRDefault="00C474D3" w:rsidP="00741DE1">
      <w:pPr>
        <w:spacing w:after="0" w:line="240" w:lineRule="auto"/>
        <w:rPr>
          <w:rFonts w:ascii="Garamond" w:hAnsi="Garamond"/>
          <w:sz w:val="14"/>
          <w:szCs w:val="24"/>
          <w:lang w:val="sq-AL"/>
        </w:rPr>
      </w:pPr>
    </w:p>
    <w:p w:rsidR="00C474D3" w:rsidRPr="00741DE1" w:rsidRDefault="00C474D3" w:rsidP="00741DE1">
      <w:pPr>
        <w:spacing w:after="0" w:line="240" w:lineRule="auto"/>
        <w:rPr>
          <w:rFonts w:ascii="Garamond" w:hAnsi="Garamond"/>
          <w:sz w:val="24"/>
          <w:szCs w:val="24"/>
          <w:lang w:val="sq-AL"/>
        </w:rPr>
      </w:pPr>
      <w:r w:rsidRPr="00741DE1">
        <w:rPr>
          <w:rFonts w:ascii="Garamond" w:hAnsi="Garamond"/>
          <w:sz w:val="24"/>
          <w:szCs w:val="24"/>
          <w:lang w:val="sq-AL"/>
        </w:rPr>
        <w:t xml:space="preserve">Në vendimin </w:t>
      </w:r>
      <w:r w:rsidR="0034489C">
        <w:rPr>
          <w:rFonts w:ascii="Garamond" w:hAnsi="Garamond"/>
          <w:sz w:val="24"/>
          <w:szCs w:val="24"/>
          <w:lang w:val="sq-AL"/>
        </w:rPr>
        <w:t xml:space="preserve">e Këshillit të Ministrave </w:t>
      </w:r>
      <w:r w:rsidRPr="00741DE1">
        <w:rPr>
          <w:rFonts w:ascii="Garamond" w:hAnsi="Garamond"/>
          <w:sz w:val="24"/>
          <w:szCs w:val="24"/>
          <w:lang w:val="sq-AL"/>
        </w:rPr>
        <w:t>nr.</w:t>
      </w:r>
      <w:r w:rsidR="00741DE1">
        <w:rPr>
          <w:rFonts w:ascii="Garamond" w:hAnsi="Garamond"/>
          <w:sz w:val="24"/>
          <w:szCs w:val="24"/>
          <w:lang w:val="sq-AL"/>
        </w:rPr>
        <w:t xml:space="preserve"> </w:t>
      </w:r>
      <w:r w:rsidRPr="00741DE1">
        <w:rPr>
          <w:rFonts w:ascii="Garamond" w:hAnsi="Garamond"/>
          <w:sz w:val="24"/>
          <w:szCs w:val="24"/>
          <w:lang w:val="sq-AL"/>
        </w:rPr>
        <w:t>529, datë 20.7.2016</w:t>
      </w:r>
      <w:r w:rsidR="00741DE1">
        <w:rPr>
          <w:rFonts w:ascii="Garamond" w:hAnsi="Garamond"/>
          <w:sz w:val="24"/>
          <w:szCs w:val="24"/>
          <w:lang w:val="sq-AL"/>
        </w:rPr>
        <w:t>,</w:t>
      </w:r>
      <w:r w:rsidRPr="00741DE1">
        <w:rPr>
          <w:rFonts w:ascii="Garamond" w:hAnsi="Garamond"/>
          <w:sz w:val="24"/>
          <w:szCs w:val="24"/>
          <w:lang w:val="sq-AL"/>
        </w:rPr>
        <w:t xml:space="preserve"> “Për shpërblimin e pronarëve të pasurive të paluajtshme, pronë private, për sipërfaqet takuese, që preken nga ndërtimet informale”, botuar në Fletoren Zyrtare nr.</w:t>
      </w:r>
      <w:r w:rsidR="00741DE1">
        <w:rPr>
          <w:rFonts w:ascii="Garamond" w:hAnsi="Garamond"/>
          <w:sz w:val="24"/>
          <w:szCs w:val="24"/>
          <w:lang w:val="sq-AL"/>
        </w:rPr>
        <w:t xml:space="preserve"> </w:t>
      </w:r>
      <w:r w:rsidRPr="00741DE1">
        <w:rPr>
          <w:rFonts w:ascii="Garamond" w:hAnsi="Garamond"/>
          <w:sz w:val="24"/>
          <w:szCs w:val="24"/>
          <w:lang w:val="sq-AL"/>
        </w:rPr>
        <w:t>141</w:t>
      </w:r>
      <w:r w:rsidR="00D76365">
        <w:rPr>
          <w:rFonts w:ascii="Garamond" w:hAnsi="Garamond"/>
          <w:sz w:val="24"/>
          <w:szCs w:val="24"/>
          <w:lang w:val="sq-AL"/>
        </w:rPr>
        <w:t>,</w:t>
      </w:r>
      <w:r w:rsidRPr="00741DE1">
        <w:rPr>
          <w:rFonts w:ascii="Garamond" w:hAnsi="Garamond"/>
          <w:sz w:val="24"/>
          <w:szCs w:val="24"/>
          <w:lang w:val="sq-AL"/>
        </w:rPr>
        <w:t xml:space="preserve">. </w:t>
      </w:r>
      <w:r w:rsidR="00D76365" w:rsidRPr="00741DE1">
        <w:rPr>
          <w:rFonts w:ascii="Garamond" w:hAnsi="Garamond"/>
          <w:sz w:val="24"/>
          <w:szCs w:val="24"/>
          <w:lang w:val="sq-AL"/>
        </w:rPr>
        <w:t xml:space="preserve">në </w:t>
      </w:r>
      <w:r w:rsidRPr="00741DE1">
        <w:rPr>
          <w:rFonts w:ascii="Garamond" w:hAnsi="Garamond"/>
          <w:sz w:val="24"/>
          <w:szCs w:val="24"/>
          <w:lang w:val="sq-AL"/>
        </w:rPr>
        <w:t xml:space="preserve">tabelën bashkëlidhur këtij vendimi bëhet korrigjimi </w:t>
      </w:r>
      <w:r w:rsidR="00741DE1" w:rsidRPr="00741DE1">
        <w:rPr>
          <w:rFonts w:ascii="Garamond" w:hAnsi="Garamond"/>
          <w:sz w:val="24"/>
          <w:szCs w:val="24"/>
          <w:lang w:val="sq-AL"/>
        </w:rPr>
        <w:t>i</w:t>
      </w:r>
      <w:r w:rsidRPr="00741DE1">
        <w:rPr>
          <w:rFonts w:ascii="Garamond" w:hAnsi="Garamond"/>
          <w:sz w:val="24"/>
          <w:szCs w:val="24"/>
          <w:lang w:val="sq-AL"/>
        </w:rPr>
        <w:t xml:space="preserve"> gabimit, pasi ka një pasaktësi </w:t>
      </w:r>
      <w:bookmarkStart w:id="0" w:name="_GoBack"/>
      <w:bookmarkEnd w:id="0"/>
      <w:r w:rsidRPr="00741DE1">
        <w:rPr>
          <w:rFonts w:ascii="Garamond" w:hAnsi="Garamond"/>
          <w:sz w:val="24"/>
          <w:szCs w:val="24"/>
          <w:lang w:val="sq-AL"/>
        </w:rPr>
        <w:t xml:space="preserve">në emrat e pronarëve, përkatësisht mbiemri </w:t>
      </w:r>
      <w:r w:rsidRPr="00741DE1">
        <w:rPr>
          <w:rFonts w:ascii="Garamond" w:hAnsi="Garamond"/>
          <w:b/>
          <w:sz w:val="24"/>
          <w:szCs w:val="24"/>
          <w:lang w:val="sq-AL"/>
        </w:rPr>
        <w:t>Gjirizi</w:t>
      </w:r>
      <w:r w:rsidRPr="00741DE1">
        <w:rPr>
          <w:rFonts w:ascii="Garamond" w:hAnsi="Garamond"/>
          <w:sz w:val="24"/>
          <w:szCs w:val="24"/>
          <w:lang w:val="sq-AL"/>
        </w:rPr>
        <w:t xml:space="preserve"> të bëhet </w:t>
      </w:r>
      <w:r w:rsidRPr="00741DE1">
        <w:rPr>
          <w:rFonts w:ascii="Garamond" w:hAnsi="Garamond"/>
          <w:b/>
          <w:sz w:val="24"/>
          <w:szCs w:val="24"/>
          <w:lang w:val="sq-AL"/>
        </w:rPr>
        <w:t>Gjiriti</w:t>
      </w:r>
      <w:r w:rsidRPr="00741DE1">
        <w:rPr>
          <w:rFonts w:ascii="Garamond" w:hAnsi="Garamond"/>
          <w:sz w:val="24"/>
          <w:szCs w:val="24"/>
          <w:lang w:val="sq-AL"/>
        </w:rPr>
        <w:t>.</w:t>
      </w:r>
    </w:p>
    <w:p w:rsidR="00335920" w:rsidRPr="00741DE1" w:rsidRDefault="00335920" w:rsidP="00741DE1">
      <w:pPr>
        <w:pStyle w:val="AutoritetiEmer"/>
        <w:jc w:val="both"/>
        <w:rPr>
          <w:szCs w:val="24"/>
          <w:lang w:val="sq-AL"/>
        </w:rPr>
      </w:pPr>
    </w:p>
    <w:p w:rsidR="00335920" w:rsidRPr="00741DE1" w:rsidRDefault="00335920" w:rsidP="00741DE1">
      <w:pPr>
        <w:pStyle w:val="AutoritetiEmer"/>
        <w:jc w:val="both"/>
        <w:rPr>
          <w:szCs w:val="24"/>
          <w:lang w:val="sq-AL"/>
        </w:rPr>
      </w:pPr>
    </w:p>
    <w:p w:rsidR="00335920" w:rsidRPr="00741DE1" w:rsidRDefault="00335920" w:rsidP="00741DE1">
      <w:pPr>
        <w:pStyle w:val="AutoritetiEmer"/>
        <w:jc w:val="both"/>
        <w:rPr>
          <w:szCs w:val="24"/>
          <w:lang w:val="sq-AL"/>
        </w:rPr>
      </w:pPr>
    </w:p>
    <w:p w:rsidR="00335920" w:rsidRPr="00741DE1" w:rsidRDefault="00335920" w:rsidP="00741DE1">
      <w:pPr>
        <w:pStyle w:val="AutoritetiEmer"/>
        <w:jc w:val="both"/>
        <w:rPr>
          <w:szCs w:val="24"/>
          <w:lang w:val="sq-AL"/>
        </w:rPr>
      </w:pPr>
    </w:p>
    <w:p w:rsidR="00335920" w:rsidRDefault="00335920" w:rsidP="00335920">
      <w:pPr>
        <w:pStyle w:val="AutoritetiEmer"/>
        <w:jc w:val="both"/>
        <w:rPr>
          <w:lang w:val="sq-AL"/>
        </w:rPr>
      </w:pPr>
    </w:p>
    <w:p w:rsidR="00335920" w:rsidRDefault="00335920" w:rsidP="00335920">
      <w:pPr>
        <w:pStyle w:val="AutoritetiEmer"/>
        <w:jc w:val="both"/>
        <w:rPr>
          <w:lang w:val="sq-AL"/>
        </w:rPr>
      </w:pPr>
    </w:p>
    <w:p w:rsidR="00335920" w:rsidRDefault="00335920" w:rsidP="00335920">
      <w:pPr>
        <w:pStyle w:val="AutoritetiEmer"/>
        <w:jc w:val="both"/>
        <w:rPr>
          <w:lang w:val="sq-AL"/>
        </w:rPr>
      </w:pPr>
    </w:p>
    <w:p w:rsidR="00335920" w:rsidRDefault="00335920" w:rsidP="00335920">
      <w:pPr>
        <w:pStyle w:val="AutoritetiEmer"/>
        <w:jc w:val="both"/>
        <w:rPr>
          <w:lang w:val="sq-AL"/>
        </w:rPr>
      </w:pPr>
    </w:p>
    <w:p w:rsidR="00335920" w:rsidRDefault="00335920" w:rsidP="00335920">
      <w:pPr>
        <w:pStyle w:val="AutoritetiEmer"/>
        <w:jc w:val="both"/>
        <w:rPr>
          <w:lang w:val="sq-AL"/>
        </w:rPr>
      </w:pPr>
    </w:p>
    <w:p w:rsidR="00335920" w:rsidRDefault="00335920" w:rsidP="00335920">
      <w:pPr>
        <w:pStyle w:val="AutoritetiEmer"/>
        <w:jc w:val="both"/>
        <w:rPr>
          <w:lang w:val="sq-AL"/>
        </w:rPr>
      </w:pPr>
    </w:p>
    <w:p w:rsidR="00335920" w:rsidRDefault="00335920" w:rsidP="00335920">
      <w:pPr>
        <w:pStyle w:val="AutoritetiEmer"/>
        <w:jc w:val="both"/>
        <w:rPr>
          <w:lang w:val="sq-AL"/>
        </w:rPr>
      </w:pPr>
    </w:p>
    <w:p w:rsidR="00335920" w:rsidRDefault="00335920" w:rsidP="00335920">
      <w:pPr>
        <w:pStyle w:val="AutoritetiEmer"/>
        <w:jc w:val="both"/>
        <w:rPr>
          <w:lang w:val="sq-AL"/>
        </w:rPr>
      </w:pPr>
    </w:p>
    <w:p w:rsidR="00335920" w:rsidRDefault="00335920" w:rsidP="00335920">
      <w:pPr>
        <w:pStyle w:val="AutoritetiEmer"/>
        <w:jc w:val="both"/>
        <w:rPr>
          <w:lang w:val="sq-AL"/>
        </w:rPr>
      </w:pPr>
    </w:p>
    <w:p w:rsidR="00335920" w:rsidRDefault="00335920" w:rsidP="00335920">
      <w:pPr>
        <w:pStyle w:val="AutoritetiEmer"/>
        <w:jc w:val="both"/>
        <w:rPr>
          <w:lang w:val="sq-AL"/>
        </w:rPr>
      </w:pPr>
    </w:p>
    <w:p w:rsidR="00335920" w:rsidRDefault="00335920" w:rsidP="00335920">
      <w:pPr>
        <w:pStyle w:val="AutoritetiEmer"/>
        <w:jc w:val="both"/>
        <w:rPr>
          <w:lang w:val="sq-AL"/>
        </w:rPr>
      </w:pPr>
    </w:p>
    <w:p w:rsidR="00335920" w:rsidRDefault="00335920" w:rsidP="00335920">
      <w:pPr>
        <w:pStyle w:val="AutoritetiEmer"/>
        <w:jc w:val="both"/>
        <w:rPr>
          <w:lang w:val="sq-AL"/>
        </w:rPr>
      </w:pPr>
    </w:p>
    <w:p w:rsidR="00335920" w:rsidRDefault="00335920" w:rsidP="00335920">
      <w:pPr>
        <w:pStyle w:val="AutoritetiEmer"/>
        <w:jc w:val="both"/>
        <w:rPr>
          <w:lang w:val="sq-AL"/>
        </w:rPr>
      </w:pPr>
    </w:p>
    <w:p w:rsidR="00335920" w:rsidRDefault="00335920" w:rsidP="00335920">
      <w:pPr>
        <w:pStyle w:val="AutoritetiEmer"/>
        <w:jc w:val="both"/>
        <w:rPr>
          <w:lang w:val="sq-AL"/>
        </w:rPr>
      </w:pPr>
    </w:p>
    <w:p w:rsidR="00335920" w:rsidRDefault="00335920" w:rsidP="00335920">
      <w:pPr>
        <w:pStyle w:val="AutoritetiEmer"/>
        <w:jc w:val="both"/>
        <w:rPr>
          <w:lang w:val="sq-AL"/>
        </w:rPr>
      </w:pPr>
    </w:p>
    <w:p w:rsidR="00335920" w:rsidRDefault="00335920" w:rsidP="00335920">
      <w:pPr>
        <w:pStyle w:val="AutoritetiEmer"/>
        <w:jc w:val="both"/>
        <w:rPr>
          <w:lang w:val="sq-AL"/>
        </w:rPr>
      </w:pPr>
    </w:p>
    <w:p w:rsidR="00335920" w:rsidRDefault="00335920" w:rsidP="00335920">
      <w:pPr>
        <w:pStyle w:val="AutoritetiEmer"/>
        <w:jc w:val="both"/>
        <w:rPr>
          <w:lang w:val="sq-AL"/>
        </w:rPr>
      </w:pPr>
    </w:p>
    <w:p w:rsidR="00335920" w:rsidRDefault="00335920" w:rsidP="00335920">
      <w:pPr>
        <w:pStyle w:val="AutoritetiEmer"/>
        <w:jc w:val="both"/>
        <w:rPr>
          <w:lang w:val="sq-AL"/>
        </w:rPr>
      </w:pPr>
    </w:p>
    <w:p w:rsidR="00335920" w:rsidRDefault="00335920" w:rsidP="00335920">
      <w:pPr>
        <w:pStyle w:val="AutoritetiEmer"/>
        <w:jc w:val="both"/>
        <w:rPr>
          <w:lang w:val="sq-AL"/>
        </w:rPr>
      </w:pPr>
    </w:p>
    <w:p w:rsidR="00335920" w:rsidRDefault="00335920" w:rsidP="00335920">
      <w:pPr>
        <w:pStyle w:val="AutoritetiEmer"/>
        <w:jc w:val="both"/>
        <w:rPr>
          <w:lang w:val="sq-AL"/>
        </w:rPr>
      </w:pPr>
    </w:p>
    <w:p w:rsidR="00335920" w:rsidRDefault="00335920" w:rsidP="00335920">
      <w:pPr>
        <w:pStyle w:val="AutoritetiEmer"/>
        <w:jc w:val="both"/>
        <w:rPr>
          <w:lang w:val="sq-AL"/>
        </w:rPr>
      </w:pPr>
    </w:p>
    <w:p w:rsidR="00335920" w:rsidRDefault="00335920" w:rsidP="00335920">
      <w:pPr>
        <w:pStyle w:val="AutoritetiEmer"/>
        <w:jc w:val="both"/>
        <w:rPr>
          <w:lang w:val="sq-AL"/>
        </w:rPr>
      </w:pPr>
    </w:p>
    <w:p w:rsidR="00335920" w:rsidRDefault="00335920" w:rsidP="00335920">
      <w:pPr>
        <w:pStyle w:val="AutoritetiEmer"/>
        <w:jc w:val="both"/>
        <w:rPr>
          <w:lang w:val="sq-AL"/>
        </w:rPr>
      </w:pPr>
    </w:p>
    <w:p w:rsidR="00335920" w:rsidRDefault="00335920" w:rsidP="00335920">
      <w:pPr>
        <w:rPr>
          <w:lang w:val="sq-AL"/>
        </w:rPr>
      </w:pPr>
    </w:p>
    <w:p w:rsidR="00335920" w:rsidRDefault="00335920" w:rsidP="00335920">
      <w:pPr>
        <w:rPr>
          <w:lang w:val="sq-AL"/>
        </w:rPr>
      </w:pPr>
    </w:p>
    <w:p w:rsidR="00335920" w:rsidRPr="00335920" w:rsidRDefault="00335920" w:rsidP="00335920">
      <w:pPr>
        <w:rPr>
          <w:lang w:val="sq-AL"/>
        </w:rPr>
      </w:pPr>
    </w:p>
    <w:p w:rsidR="00BD427C" w:rsidRPr="00AF556F" w:rsidRDefault="00BD427C" w:rsidP="00335920">
      <w:pPr>
        <w:pStyle w:val="AutoritetiEmer"/>
        <w:jc w:val="both"/>
        <w:rPr>
          <w:lang w:val="sq-AL"/>
        </w:rPr>
        <w:sectPr w:rsidR="00BD427C" w:rsidRPr="00AF556F" w:rsidSect="00BD427C">
          <w:headerReference w:type="even" r:id="rId27"/>
          <w:pgSz w:w="11907" w:h="16840" w:code="9"/>
          <w:pgMar w:top="720" w:right="1134" w:bottom="720" w:left="1134" w:header="851" w:footer="851" w:gutter="0"/>
          <w:cols w:num="2" w:space="454"/>
          <w:docGrid w:linePitch="360"/>
        </w:sectPr>
      </w:pPr>
    </w:p>
    <w:p w:rsidR="00910752" w:rsidRDefault="00910752" w:rsidP="00335920">
      <w:pPr>
        <w:pStyle w:val="AutoritetiEmer"/>
        <w:jc w:val="both"/>
        <w:rPr>
          <w:lang w:val="sq-AL"/>
        </w:rPr>
      </w:pPr>
    </w:p>
    <w:p w:rsidR="00335920" w:rsidRDefault="00335920" w:rsidP="00335920">
      <w:pPr>
        <w:rPr>
          <w:lang w:val="sq-AL"/>
        </w:rPr>
      </w:pPr>
    </w:p>
    <w:p w:rsidR="00335920" w:rsidRDefault="00335920" w:rsidP="00335920">
      <w:pPr>
        <w:rPr>
          <w:lang w:val="sq-AL"/>
        </w:rPr>
      </w:pPr>
    </w:p>
    <w:p w:rsidR="00335920" w:rsidRDefault="00335920" w:rsidP="00335920">
      <w:pPr>
        <w:rPr>
          <w:lang w:val="sq-AL"/>
        </w:rPr>
      </w:pPr>
    </w:p>
    <w:p w:rsidR="00335920" w:rsidRDefault="00335920" w:rsidP="00335920">
      <w:pPr>
        <w:rPr>
          <w:lang w:val="sq-AL"/>
        </w:rPr>
      </w:pPr>
    </w:p>
    <w:p w:rsidR="00335920" w:rsidRDefault="00335920" w:rsidP="00335920">
      <w:pPr>
        <w:rPr>
          <w:lang w:val="sq-AL"/>
        </w:rPr>
      </w:pPr>
    </w:p>
    <w:p w:rsidR="00335920" w:rsidRDefault="00335920" w:rsidP="00335920">
      <w:pPr>
        <w:rPr>
          <w:lang w:val="sq-AL"/>
        </w:rPr>
      </w:pPr>
    </w:p>
    <w:p w:rsidR="00335920" w:rsidRDefault="00335920" w:rsidP="00335920">
      <w:pPr>
        <w:rPr>
          <w:lang w:val="sq-AL"/>
        </w:rPr>
      </w:pPr>
    </w:p>
    <w:p w:rsidR="00335920" w:rsidRDefault="00335920" w:rsidP="00335920">
      <w:pPr>
        <w:rPr>
          <w:lang w:val="sq-AL"/>
        </w:rPr>
      </w:pPr>
    </w:p>
    <w:p w:rsidR="00335920" w:rsidRDefault="00335920" w:rsidP="00335920">
      <w:pPr>
        <w:rPr>
          <w:lang w:val="sq-AL"/>
        </w:rPr>
      </w:pPr>
    </w:p>
    <w:p w:rsidR="00335920" w:rsidRDefault="00335920" w:rsidP="00335920">
      <w:pPr>
        <w:rPr>
          <w:lang w:val="sq-AL"/>
        </w:rPr>
      </w:pPr>
    </w:p>
    <w:p w:rsidR="00335920" w:rsidRDefault="00335920" w:rsidP="00335920">
      <w:pPr>
        <w:rPr>
          <w:lang w:val="sq-AL"/>
        </w:rPr>
      </w:pPr>
    </w:p>
    <w:p w:rsidR="00335920" w:rsidRDefault="00335920" w:rsidP="00335920">
      <w:pPr>
        <w:rPr>
          <w:lang w:val="sq-AL"/>
        </w:rPr>
      </w:pPr>
    </w:p>
    <w:p w:rsidR="00335920" w:rsidRDefault="00335920" w:rsidP="00335920">
      <w:pPr>
        <w:rPr>
          <w:lang w:val="sq-AL"/>
        </w:rPr>
      </w:pPr>
    </w:p>
    <w:p w:rsidR="00335920" w:rsidRDefault="00335920" w:rsidP="00335920">
      <w:pPr>
        <w:rPr>
          <w:lang w:val="sq-AL"/>
        </w:rPr>
      </w:pPr>
    </w:p>
    <w:p w:rsidR="00335920" w:rsidRDefault="00335920" w:rsidP="00335920">
      <w:pPr>
        <w:rPr>
          <w:lang w:val="sq-AL"/>
        </w:rPr>
      </w:pPr>
    </w:p>
    <w:p w:rsidR="00335920" w:rsidRDefault="00335920" w:rsidP="00335920">
      <w:pPr>
        <w:rPr>
          <w:lang w:val="sq-AL"/>
        </w:rPr>
      </w:pPr>
    </w:p>
    <w:p w:rsidR="00335920" w:rsidRDefault="00335920" w:rsidP="00335920">
      <w:pPr>
        <w:rPr>
          <w:lang w:val="sq-AL"/>
        </w:rPr>
      </w:pPr>
    </w:p>
    <w:p w:rsidR="00335920" w:rsidRDefault="00335920" w:rsidP="00335920">
      <w:pPr>
        <w:rPr>
          <w:lang w:val="sq-AL"/>
        </w:rPr>
      </w:pPr>
    </w:p>
    <w:p w:rsidR="00335920" w:rsidRDefault="00335920" w:rsidP="00335920">
      <w:pPr>
        <w:rPr>
          <w:lang w:val="sq-AL"/>
        </w:rPr>
      </w:pPr>
    </w:p>
    <w:p w:rsidR="00335920" w:rsidRDefault="00335920" w:rsidP="00335920">
      <w:pPr>
        <w:rPr>
          <w:lang w:val="sq-AL"/>
        </w:rPr>
      </w:pPr>
    </w:p>
    <w:p w:rsidR="00335920" w:rsidRDefault="00335920" w:rsidP="00335920">
      <w:pPr>
        <w:rPr>
          <w:lang w:val="sq-AL"/>
        </w:rPr>
      </w:pPr>
    </w:p>
    <w:p w:rsidR="00335920" w:rsidRDefault="00335920" w:rsidP="00335920">
      <w:pPr>
        <w:rPr>
          <w:lang w:val="sq-AL"/>
        </w:rPr>
      </w:pPr>
    </w:p>
    <w:p w:rsidR="00335920" w:rsidRDefault="00335920" w:rsidP="00335920">
      <w:pPr>
        <w:rPr>
          <w:lang w:val="sq-AL"/>
        </w:rPr>
      </w:pPr>
    </w:p>
    <w:p w:rsidR="00335920" w:rsidRDefault="00335920" w:rsidP="00335920">
      <w:pPr>
        <w:rPr>
          <w:lang w:val="sq-AL"/>
        </w:rPr>
      </w:pPr>
    </w:p>
    <w:p w:rsidR="00335920" w:rsidRDefault="00335920" w:rsidP="00335920">
      <w:pPr>
        <w:rPr>
          <w:lang w:val="sq-AL"/>
        </w:rPr>
      </w:pPr>
    </w:p>
    <w:p w:rsidR="00335920" w:rsidRDefault="00335920" w:rsidP="00335920">
      <w:pPr>
        <w:rPr>
          <w:lang w:val="sq-AL"/>
        </w:rPr>
      </w:pPr>
    </w:p>
    <w:p w:rsidR="00335920" w:rsidRDefault="00335920" w:rsidP="00335920">
      <w:pPr>
        <w:rPr>
          <w:lang w:val="sq-AL"/>
        </w:rPr>
      </w:pPr>
    </w:p>
    <w:p w:rsidR="00335920" w:rsidRDefault="00335920" w:rsidP="00335920">
      <w:pPr>
        <w:rPr>
          <w:lang w:val="sq-AL"/>
        </w:rPr>
      </w:pPr>
    </w:p>
    <w:p w:rsidR="00335920" w:rsidRDefault="00335920" w:rsidP="00335920">
      <w:pPr>
        <w:rPr>
          <w:lang w:val="sq-AL"/>
        </w:rPr>
      </w:pPr>
    </w:p>
    <w:p w:rsidR="00335920" w:rsidRPr="00335920" w:rsidRDefault="00335920" w:rsidP="00335920">
      <w:pPr>
        <w:rPr>
          <w:lang w:val="sq-AL"/>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B93D87">
      <w:pPr>
        <w:widowControl w:val="0"/>
        <w:spacing w:after="0" w:line="240" w:lineRule="auto"/>
        <w:ind w:firstLine="0"/>
        <w:rPr>
          <w:rFonts w:ascii="Garamond" w:eastAsia="Times New Roman" w:hAnsi="Garamond"/>
          <w:spacing w:val="-4"/>
          <w:sz w:val="24"/>
          <w:szCs w:val="24"/>
          <w:lang w:val="sq-AL" w:eastAsia="en-GB"/>
        </w:rPr>
      </w:pPr>
    </w:p>
    <w:p w:rsidR="00AB3AC6" w:rsidRPr="00AF556F"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AF556F"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AF556F"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AF556F"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AF556F"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AF556F"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AF556F"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AF556F"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AF556F"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AF556F"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AF556F"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AF556F"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AF556F"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AF556F"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AF556F"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AF556F"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AF556F"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AF556F"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AF556F"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AF556F"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AF556F"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AF556F"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AF556F"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AF556F"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AF556F"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AF556F"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AF556F"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AF556F"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AF556F"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AF556F" w:rsidRDefault="00AB3AC6" w:rsidP="00AD54B2">
      <w:pPr>
        <w:widowControl w:val="0"/>
        <w:spacing w:after="0" w:line="240" w:lineRule="auto"/>
        <w:rPr>
          <w:rFonts w:ascii="Garamond" w:eastAsia="Times New Roman" w:hAnsi="Garamond"/>
          <w:spacing w:val="-4"/>
          <w:sz w:val="24"/>
          <w:szCs w:val="24"/>
          <w:lang w:val="sq-AL" w:eastAsia="en-GB"/>
        </w:rPr>
      </w:pPr>
    </w:p>
    <w:p w:rsidR="006E2110" w:rsidRPr="00AF556F" w:rsidRDefault="006E2110" w:rsidP="00AD54B2">
      <w:pPr>
        <w:widowControl w:val="0"/>
        <w:spacing w:after="0" w:line="240" w:lineRule="auto"/>
        <w:rPr>
          <w:rFonts w:ascii="Garamond" w:eastAsia="Times New Roman" w:hAnsi="Garamond"/>
          <w:spacing w:val="-4"/>
          <w:sz w:val="24"/>
          <w:szCs w:val="24"/>
          <w:lang w:val="sq-AL" w:eastAsia="en-GB"/>
        </w:rPr>
      </w:pPr>
    </w:p>
    <w:p w:rsidR="009A2780" w:rsidRPr="00AF556F" w:rsidRDefault="009A2780" w:rsidP="00AD54B2">
      <w:pPr>
        <w:widowControl w:val="0"/>
        <w:spacing w:after="0" w:line="240" w:lineRule="auto"/>
        <w:rPr>
          <w:rFonts w:ascii="Garamond" w:eastAsia="Times New Roman" w:hAnsi="Garamond"/>
          <w:spacing w:val="-4"/>
          <w:sz w:val="24"/>
          <w:szCs w:val="24"/>
          <w:lang w:val="sq-AL" w:eastAsia="en-GB"/>
        </w:rPr>
        <w:sectPr w:rsidR="009A2780" w:rsidRPr="00AF556F" w:rsidSect="00BD427C">
          <w:type w:val="continuous"/>
          <w:pgSz w:w="11907" w:h="16840" w:code="9"/>
          <w:pgMar w:top="720" w:right="1134" w:bottom="720" w:left="1134" w:header="851" w:footer="851" w:gutter="0"/>
          <w:cols w:space="454"/>
          <w:docGrid w:linePitch="360"/>
        </w:sectPr>
      </w:pPr>
    </w:p>
    <w:p w:rsidR="007350ED" w:rsidRPr="00AF556F" w:rsidRDefault="007350ED" w:rsidP="00AD54B2">
      <w:pPr>
        <w:widowControl w:val="0"/>
        <w:spacing w:after="0" w:line="240" w:lineRule="auto"/>
        <w:rPr>
          <w:rFonts w:ascii="Garamond" w:eastAsia="Times New Roman" w:hAnsi="Garamond"/>
          <w:spacing w:val="-4"/>
          <w:sz w:val="24"/>
          <w:szCs w:val="24"/>
          <w:lang w:val="sq-AL" w:eastAsia="en-GB"/>
        </w:rPr>
      </w:pPr>
    </w:p>
    <w:p w:rsidR="00B5158E" w:rsidRPr="00AF556F" w:rsidRDefault="00B5158E" w:rsidP="00AD54B2">
      <w:pPr>
        <w:widowControl w:val="0"/>
        <w:spacing w:after="0" w:line="240" w:lineRule="auto"/>
        <w:rPr>
          <w:rFonts w:ascii="Garamond" w:eastAsia="Times New Roman" w:hAnsi="Garamond"/>
          <w:spacing w:val="-4"/>
          <w:sz w:val="24"/>
          <w:szCs w:val="24"/>
          <w:lang w:val="sq-AL" w:eastAsia="en-GB"/>
        </w:rPr>
      </w:pPr>
    </w:p>
    <w:p w:rsidR="00B5158E" w:rsidRPr="00AF556F" w:rsidRDefault="00B5158E" w:rsidP="00AD54B2">
      <w:pPr>
        <w:widowControl w:val="0"/>
        <w:spacing w:after="0" w:line="240" w:lineRule="auto"/>
        <w:rPr>
          <w:rFonts w:ascii="Garamond" w:eastAsia="Times New Roman" w:hAnsi="Garamond"/>
          <w:spacing w:val="-4"/>
          <w:sz w:val="24"/>
          <w:szCs w:val="24"/>
          <w:lang w:val="sq-AL" w:eastAsia="en-GB"/>
        </w:rPr>
      </w:pPr>
    </w:p>
    <w:p w:rsidR="007350ED" w:rsidRPr="00AF556F"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AF556F"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AF556F"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AF556F"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AF556F"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AF556F"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AF556F"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AF556F"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AF556F"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AF556F"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AF556F"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AF556F"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AF556F"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AF556F"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AF556F"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AF556F"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AF556F"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AF556F"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AF556F"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AF556F"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AF556F"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AF556F"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AF556F"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AF556F"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AF556F" w:rsidRDefault="007350ED" w:rsidP="00AD54B2">
      <w:pPr>
        <w:widowControl w:val="0"/>
        <w:spacing w:after="0" w:line="240" w:lineRule="auto"/>
        <w:rPr>
          <w:rFonts w:ascii="Garamond" w:eastAsia="Times New Roman" w:hAnsi="Garamond"/>
          <w:spacing w:val="-4"/>
          <w:sz w:val="24"/>
          <w:szCs w:val="24"/>
          <w:lang w:val="sq-AL" w:eastAsia="en-GB"/>
        </w:rPr>
      </w:pPr>
    </w:p>
    <w:p w:rsidR="0079291B" w:rsidRPr="00AF556F" w:rsidRDefault="0079291B" w:rsidP="00AD54B2">
      <w:pPr>
        <w:pStyle w:val="Paragrafi"/>
        <w:rPr>
          <w:lang w:val="sq-AL"/>
        </w:rPr>
      </w:pPr>
    </w:p>
    <w:sectPr w:rsidR="0079291B" w:rsidRPr="00AF556F" w:rsidSect="00910752">
      <w:headerReference w:type="even" r:id="rId28"/>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0492" w:rsidRDefault="00100492" w:rsidP="00375B7D">
      <w:pPr>
        <w:spacing w:after="0" w:line="240" w:lineRule="auto"/>
      </w:pPr>
      <w:r>
        <w:separator/>
      </w:r>
    </w:p>
  </w:endnote>
  <w:endnote w:type="continuationSeparator" w:id="0">
    <w:p w:rsidR="00100492" w:rsidRDefault="00100492"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34881"/>
      <w:docPartObj>
        <w:docPartGallery w:val="Page Numbers (Bottom of Page)"/>
        <w:docPartUnique/>
      </w:docPartObj>
    </w:sdtPr>
    <w:sdtEndPr>
      <w:rPr>
        <w:rFonts w:ascii="Garamond" w:hAnsi="Garamond"/>
        <w:noProof/>
        <w:sz w:val="24"/>
        <w:szCs w:val="24"/>
      </w:rPr>
    </w:sdtEndPr>
    <w:sdtContent>
      <w:p w:rsidR="00100492" w:rsidRPr="00B4283E" w:rsidRDefault="00100492" w:rsidP="00BB433C">
        <w:pPr>
          <w:pStyle w:val="Footer"/>
          <w:ind w:firstLine="0"/>
          <w:rPr>
            <w:rFonts w:ascii="Garamond" w:hAnsi="Garamond"/>
            <w:sz w:val="24"/>
            <w:szCs w:val="24"/>
          </w:rPr>
        </w:pPr>
        <w:r w:rsidRPr="00B4283E">
          <w:rPr>
            <w:rFonts w:ascii="Garamond" w:hAnsi="Garamond"/>
            <w:sz w:val="24"/>
            <w:szCs w:val="24"/>
          </w:rPr>
          <w:t>Faqe|</w:t>
        </w:r>
        <w:r w:rsidR="0044034F"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44034F" w:rsidRPr="00B4283E">
          <w:rPr>
            <w:rFonts w:ascii="Garamond" w:hAnsi="Garamond"/>
            <w:sz w:val="24"/>
            <w:szCs w:val="24"/>
          </w:rPr>
          <w:fldChar w:fldCharType="separate"/>
        </w:r>
        <w:r w:rsidR="0087036B">
          <w:rPr>
            <w:rFonts w:ascii="Garamond" w:hAnsi="Garamond"/>
            <w:noProof/>
            <w:sz w:val="24"/>
            <w:szCs w:val="24"/>
          </w:rPr>
          <w:t>1886</w:t>
        </w:r>
        <w:r w:rsidR="0044034F"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20034882"/>
      <w:docPartObj>
        <w:docPartGallery w:val="Page Numbers (Bottom of Page)"/>
        <w:docPartUnique/>
      </w:docPartObj>
    </w:sdtPr>
    <w:sdtEndPr>
      <w:rPr>
        <w:noProof/>
      </w:rPr>
    </w:sdtEndPr>
    <w:sdtContent>
      <w:p w:rsidR="00100492" w:rsidRPr="005B4361" w:rsidRDefault="0044034F"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100492" w:rsidRPr="00B4283E">
              <w:rPr>
                <w:rFonts w:ascii="Garamond" w:hAnsi="Garamond"/>
                <w:sz w:val="24"/>
                <w:szCs w:val="24"/>
              </w:rPr>
              <w:t>Faqe|</w:t>
            </w:r>
            <w:r w:rsidRPr="00B4283E">
              <w:rPr>
                <w:rFonts w:ascii="Garamond" w:hAnsi="Garamond"/>
                <w:sz w:val="24"/>
                <w:szCs w:val="24"/>
              </w:rPr>
              <w:fldChar w:fldCharType="begin"/>
            </w:r>
            <w:r w:rsidR="00100492"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87036B">
              <w:rPr>
                <w:rFonts w:ascii="Garamond" w:hAnsi="Garamond"/>
                <w:noProof/>
                <w:sz w:val="24"/>
                <w:szCs w:val="24"/>
              </w:rPr>
              <w:t>1885</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0034884"/>
      <w:docPartObj>
        <w:docPartGallery w:val="Page Numbers (Bottom of Page)"/>
        <w:docPartUnique/>
      </w:docPartObj>
    </w:sdtPr>
    <w:sdtEndPr>
      <w:rPr>
        <w:noProof/>
        <w:sz w:val="24"/>
        <w:szCs w:val="24"/>
      </w:rPr>
    </w:sdtEndPr>
    <w:sdtContent>
      <w:p w:rsidR="00100492" w:rsidRPr="00833610" w:rsidRDefault="00100492">
        <w:pPr>
          <w:pStyle w:val="Footer"/>
          <w:rPr>
            <w:rFonts w:ascii="Garamond" w:hAnsi="Garamond"/>
            <w:sz w:val="24"/>
            <w:szCs w:val="24"/>
          </w:rPr>
        </w:pPr>
        <w:r w:rsidRPr="00833610">
          <w:rPr>
            <w:rFonts w:ascii="Garamond" w:hAnsi="Garamond"/>
            <w:sz w:val="24"/>
            <w:szCs w:val="24"/>
          </w:rPr>
          <w:t>Faqe|</w:t>
        </w:r>
        <w:r w:rsidR="0044034F"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44034F" w:rsidRPr="00833610">
          <w:rPr>
            <w:rFonts w:ascii="Garamond" w:hAnsi="Garamond"/>
            <w:sz w:val="24"/>
            <w:szCs w:val="24"/>
          </w:rPr>
          <w:fldChar w:fldCharType="separate"/>
        </w:r>
        <w:r>
          <w:rPr>
            <w:rFonts w:ascii="Garamond" w:hAnsi="Garamond"/>
            <w:noProof/>
            <w:sz w:val="24"/>
            <w:szCs w:val="24"/>
          </w:rPr>
          <w:t>1</w:t>
        </w:r>
        <w:r w:rsidR="0044034F" w:rsidRPr="00833610">
          <w:rPr>
            <w:rFonts w:ascii="Garamond" w:hAnsi="Garamond"/>
            <w:noProof/>
            <w:sz w:val="24"/>
            <w:szCs w:val="24"/>
          </w:rPr>
          <w:fldChar w:fldCharType="end"/>
        </w:r>
      </w:p>
    </w:sdtContent>
  </w:sdt>
  <w:p w:rsidR="00100492" w:rsidRDefault="0010049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0492" w:rsidRDefault="00100492" w:rsidP="00375B7D">
      <w:pPr>
        <w:spacing w:after="0" w:line="240" w:lineRule="auto"/>
      </w:pPr>
      <w:r>
        <w:separator/>
      </w:r>
    </w:p>
  </w:footnote>
  <w:footnote w:type="continuationSeparator" w:id="0">
    <w:p w:rsidR="00100492" w:rsidRDefault="00100492"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100492" w:rsidRPr="00EB260B" w:rsidTr="00BB2261">
      <w:trPr>
        <w:trHeight w:val="936"/>
        <w:jc w:val="center"/>
      </w:trPr>
      <w:tc>
        <w:tcPr>
          <w:tcW w:w="1392" w:type="pct"/>
          <w:shd w:val="pct5" w:color="auto" w:fill="F2F2F2"/>
          <w:vAlign w:val="center"/>
        </w:tcPr>
        <w:p w:rsidR="00100492" w:rsidRPr="00EB260B" w:rsidRDefault="00100492"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00492" w:rsidRPr="00EB260B" w:rsidRDefault="00100492"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00492" w:rsidRPr="00EB260B" w:rsidRDefault="00100492"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25</w:t>
          </w:r>
        </w:p>
      </w:tc>
    </w:tr>
  </w:tbl>
  <w:p w:rsidR="00100492" w:rsidRPr="00385E2C" w:rsidRDefault="00100492" w:rsidP="00385E2C">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100492" w:rsidRPr="00EB260B" w:rsidTr="00023FE7">
      <w:trPr>
        <w:trHeight w:val="1023"/>
        <w:jc w:val="center"/>
      </w:trPr>
      <w:tc>
        <w:tcPr>
          <w:tcW w:w="1375" w:type="pct"/>
          <w:shd w:val="pct5" w:color="auto" w:fill="F2F2F2"/>
          <w:vAlign w:val="center"/>
        </w:tcPr>
        <w:p w:rsidR="00100492" w:rsidRPr="00EB260B" w:rsidRDefault="00100492"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100492" w:rsidRPr="00EB260B" w:rsidRDefault="00100492"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100492" w:rsidRPr="00EB260B" w:rsidRDefault="00100492"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100492" w:rsidRDefault="0010049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100492" w:rsidRPr="00EB260B" w:rsidTr="00BB2261">
      <w:trPr>
        <w:trHeight w:val="936"/>
        <w:jc w:val="center"/>
      </w:trPr>
      <w:tc>
        <w:tcPr>
          <w:tcW w:w="1392" w:type="pct"/>
          <w:shd w:val="pct5" w:color="auto" w:fill="F2F2F2"/>
          <w:vAlign w:val="center"/>
        </w:tcPr>
        <w:p w:rsidR="00100492" w:rsidRPr="00EB260B" w:rsidRDefault="0010049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00492" w:rsidRPr="00EB260B" w:rsidRDefault="00100492"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00492" w:rsidRPr="00EB260B" w:rsidRDefault="00100492" w:rsidP="008B7F0C">
          <w:pPr>
            <w:pStyle w:val="NoSpacing"/>
            <w:spacing w:before="100" w:after="100"/>
            <w:jc w:val="center"/>
            <w:rPr>
              <w:rFonts w:ascii="Garamond" w:hAnsi="Garamond"/>
              <w:b/>
              <w:sz w:val="28"/>
              <w:szCs w:val="28"/>
            </w:rPr>
          </w:pPr>
          <w:r>
            <w:rPr>
              <w:rFonts w:ascii="Garamond" w:hAnsi="Garamond"/>
              <w:b/>
              <w:sz w:val="28"/>
              <w:szCs w:val="28"/>
            </w:rPr>
            <w:t>Viti 2017 – Numri 25</w:t>
          </w:r>
        </w:p>
      </w:tc>
    </w:tr>
  </w:tbl>
  <w:p w:rsidR="00100492" w:rsidRDefault="0010049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492" w:rsidRDefault="00100492"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100492" w:rsidRPr="00EB260B" w:rsidTr="00BB2261">
      <w:trPr>
        <w:trHeight w:val="936"/>
        <w:jc w:val="center"/>
      </w:trPr>
      <w:tc>
        <w:tcPr>
          <w:tcW w:w="1392" w:type="pct"/>
          <w:shd w:val="pct5" w:color="auto" w:fill="F2F2F2"/>
          <w:vAlign w:val="center"/>
        </w:tcPr>
        <w:p w:rsidR="00100492" w:rsidRPr="00EB260B" w:rsidRDefault="00100492"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00492" w:rsidRPr="00EB260B" w:rsidRDefault="00100492"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4"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00492" w:rsidRPr="00EB260B" w:rsidRDefault="00100492"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25</w:t>
          </w:r>
        </w:p>
      </w:tc>
    </w:tr>
  </w:tbl>
  <w:p w:rsidR="00100492" w:rsidRPr="00385E2C" w:rsidRDefault="00100492"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100492" w:rsidRPr="00EB260B" w:rsidTr="00BB2261">
      <w:trPr>
        <w:trHeight w:val="936"/>
        <w:jc w:val="center"/>
      </w:trPr>
      <w:tc>
        <w:tcPr>
          <w:tcW w:w="1392" w:type="pct"/>
          <w:shd w:val="pct5" w:color="auto" w:fill="F2F2F2"/>
          <w:vAlign w:val="center"/>
        </w:tcPr>
        <w:p w:rsidR="00100492" w:rsidRPr="00EB260B" w:rsidRDefault="0010049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00492" w:rsidRPr="00EB260B" w:rsidRDefault="00100492"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00492" w:rsidRPr="00EB260B" w:rsidRDefault="00100492" w:rsidP="008B7F0C">
          <w:pPr>
            <w:pStyle w:val="NoSpacing"/>
            <w:spacing w:before="100" w:after="100"/>
            <w:jc w:val="center"/>
            <w:rPr>
              <w:rFonts w:ascii="Garamond" w:hAnsi="Garamond"/>
              <w:b/>
              <w:sz w:val="28"/>
              <w:szCs w:val="28"/>
            </w:rPr>
          </w:pPr>
          <w:r>
            <w:rPr>
              <w:rFonts w:ascii="Garamond" w:hAnsi="Garamond"/>
              <w:b/>
              <w:sz w:val="28"/>
              <w:szCs w:val="28"/>
            </w:rPr>
            <w:t>Viti 2017 – Numri 25</w:t>
          </w:r>
        </w:p>
      </w:tc>
    </w:tr>
  </w:tbl>
  <w:p w:rsidR="00100492" w:rsidRDefault="00100492">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100492" w:rsidRPr="00EB260B" w:rsidTr="00BB2261">
      <w:trPr>
        <w:trHeight w:val="936"/>
        <w:jc w:val="center"/>
      </w:trPr>
      <w:tc>
        <w:tcPr>
          <w:tcW w:w="1392" w:type="pct"/>
          <w:shd w:val="pct5" w:color="auto" w:fill="F2F2F2"/>
          <w:vAlign w:val="center"/>
        </w:tcPr>
        <w:p w:rsidR="00100492" w:rsidRPr="00EB260B" w:rsidRDefault="0010049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00492" w:rsidRPr="00EB260B" w:rsidRDefault="00100492"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00492" w:rsidRPr="00EB260B" w:rsidRDefault="00100492" w:rsidP="008B7F0C">
          <w:pPr>
            <w:pStyle w:val="NoSpacing"/>
            <w:spacing w:before="100" w:after="100"/>
            <w:jc w:val="center"/>
            <w:rPr>
              <w:rFonts w:ascii="Garamond" w:hAnsi="Garamond"/>
              <w:b/>
              <w:sz w:val="28"/>
              <w:szCs w:val="28"/>
            </w:rPr>
          </w:pPr>
          <w:r>
            <w:rPr>
              <w:rFonts w:ascii="Garamond" w:hAnsi="Garamond"/>
              <w:b/>
              <w:sz w:val="28"/>
              <w:szCs w:val="28"/>
            </w:rPr>
            <w:t>Viti 2017 – Numri 25</w:t>
          </w:r>
        </w:p>
      </w:tc>
    </w:tr>
  </w:tbl>
  <w:p w:rsidR="00100492" w:rsidRDefault="00100492">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100492" w:rsidRPr="00EB260B" w:rsidTr="00BB2261">
      <w:trPr>
        <w:trHeight w:val="936"/>
        <w:jc w:val="center"/>
      </w:trPr>
      <w:tc>
        <w:tcPr>
          <w:tcW w:w="1392" w:type="pct"/>
          <w:shd w:val="pct5" w:color="auto" w:fill="F2F2F2"/>
          <w:vAlign w:val="center"/>
        </w:tcPr>
        <w:p w:rsidR="00100492" w:rsidRPr="00EB260B" w:rsidRDefault="00100492"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00492" w:rsidRPr="00EB260B" w:rsidRDefault="00100492"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4"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00492" w:rsidRPr="00EB260B" w:rsidRDefault="00100492"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25</w:t>
          </w:r>
        </w:p>
      </w:tc>
    </w:tr>
  </w:tbl>
  <w:p w:rsidR="00100492" w:rsidRPr="00385E2C" w:rsidRDefault="00100492" w:rsidP="00385E2C">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100492" w:rsidRPr="00EB260B" w:rsidTr="00BB2261">
      <w:trPr>
        <w:trHeight w:val="936"/>
        <w:jc w:val="center"/>
      </w:trPr>
      <w:tc>
        <w:tcPr>
          <w:tcW w:w="1392" w:type="pct"/>
          <w:shd w:val="pct5" w:color="auto" w:fill="F2F2F2"/>
          <w:vAlign w:val="center"/>
        </w:tcPr>
        <w:p w:rsidR="00100492" w:rsidRPr="00EB260B" w:rsidRDefault="0010049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00492" w:rsidRPr="00EB260B" w:rsidRDefault="00100492"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8"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00492" w:rsidRPr="00EB260B" w:rsidRDefault="00100492" w:rsidP="008B7F0C">
          <w:pPr>
            <w:pStyle w:val="NoSpacing"/>
            <w:spacing w:before="100" w:after="100"/>
            <w:jc w:val="center"/>
            <w:rPr>
              <w:rFonts w:ascii="Garamond" w:hAnsi="Garamond"/>
              <w:b/>
              <w:sz w:val="28"/>
              <w:szCs w:val="28"/>
            </w:rPr>
          </w:pPr>
          <w:r>
            <w:rPr>
              <w:rFonts w:ascii="Garamond" w:hAnsi="Garamond"/>
              <w:b/>
              <w:sz w:val="28"/>
              <w:szCs w:val="28"/>
            </w:rPr>
            <w:t>Viti 2017 – Numri 25</w:t>
          </w:r>
        </w:p>
      </w:tc>
    </w:tr>
  </w:tbl>
  <w:p w:rsidR="00100492" w:rsidRDefault="00100492">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100492" w:rsidRPr="00EB260B" w:rsidTr="00BB2261">
      <w:trPr>
        <w:trHeight w:val="936"/>
        <w:jc w:val="center"/>
      </w:trPr>
      <w:tc>
        <w:tcPr>
          <w:tcW w:w="1392" w:type="pct"/>
          <w:shd w:val="pct5" w:color="auto" w:fill="F2F2F2"/>
          <w:vAlign w:val="center"/>
        </w:tcPr>
        <w:p w:rsidR="00100492" w:rsidRPr="00EB260B" w:rsidRDefault="00100492"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00492" w:rsidRPr="00EB260B" w:rsidRDefault="00100492"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9"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00492" w:rsidRPr="00EB260B" w:rsidRDefault="00100492"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w:t>
          </w:r>
          <w:r w:rsidR="00BD5E42">
            <w:rPr>
              <w:rFonts w:ascii="Garamond" w:hAnsi="Garamond"/>
              <w:b/>
              <w:sz w:val="28"/>
              <w:szCs w:val="28"/>
            </w:rPr>
            <w:t>25</w:t>
          </w:r>
        </w:p>
      </w:tc>
    </w:tr>
  </w:tbl>
  <w:p w:rsidR="00100492" w:rsidRPr="00385E2C" w:rsidRDefault="00100492" w:rsidP="00385E2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2"/>
    <w:multiLevelType w:val="singleLevel"/>
    <w:tmpl w:val="8F6808C2"/>
    <w:name w:val="WW8Num1"/>
    <w:lvl w:ilvl="0">
      <w:start w:val="1"/>
      <w:numFmt w:val="decimal"/>
      <w:lvlText w:val="%1."/>
      <w:lvlJc w:val="left"/>
      <w:pPr>
        <w:tabs>
          <w:tab w:val="num" w:pos="720"/>
        </w:tabs>
        <w:ind w:left="720" w:hanging="360"/>
      </w:pPr>
      <w:rPr>
        <w:rFonts w:ascii="Times New Roman" w:hAnsi="Times New Roman" w:cs="Times New Roman" w:hint="default"/>
        <w:iCs/>
        <w:w w:val="105"/>
        <w:sz w:val="24"/>
        <w:szCs w:val="24"/>
        <w:lang w:val="sq-AL"/>
      </w:rPr>
    </w:lvl>
  </w:abstractNum>
  <w:abstractNum w:abstractNumId="11">
    <w:nsid w:val="054C74B0"/>
    <w:multiLevelType w:val="hybridMultilevel"/>
    <w:tmpl w:val="BD2A7A4C"/>
    <w:lvl w:ilvl="0" w:tplc="6BEA8DDE">
      <w:start w:val="1"/>
      <w:numFmt w:val="lowerLetter"/>
      <w:lvlText w:val="(%1)"/>
      <w:lvlJc w:val="left"/>
      <w:pPr>
        <w:ind w:left="709"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nsid w:val="0A8D7D03"/>
    <w:multiLevelType w:val="hybridMultilevel"/>
    <w:tmpl w:val="BBFC519A"/>
    <w:lvl w:ilvl="0" w:tplc="25941E54">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3">
    <w:nsid w:val="0AAD3C9E"/>
    <w:multiLevelType w:val="hybridMultilevel"/>
    <w:tmpl w:val="34085FD4"/>
    <w:lvl w:ilvl="0" w:tplc="970087DA">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F32368D"/>
    <w:multiLevelType w:val="hybridMultilevel"/>
    <w:tmpl w:val="741250D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nsid w:val="135E3693"/>
    <w:multiLevelType w:val="hybridMultilevel"/>
    <w:tmpl w:val="BCC69B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9">
    <w:nsid w:val="256003C9"/>
    <w:multiLevelType w:val="hybridMultilevel"/>
    <w:tmpl w:val="64B4EB6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689045C"/>
    <w:multiLevelType w:val="hybridMultilevel"/>
    <w:tmpl w:val="CEF406EE"/>
    <w:lvl w:ilvl="0" w:tplc="080C001B">
      <w:start w:val="1"/>
      <w:numFmt w:val="lowerRoman"/>
      <w:lvlText w:val="%1."/>
      <w:lvlJc w:val="right"/>
      <w:pPr>
        <w:ind w:left="3763"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nsid w:val="2AEC6AE5"/>
    <w:multiLevelType w:val="multilevel"/>
    <w:tmpl w:val="14EE615C"/>
    <w:lvl w:ilvl="0">
      <w:start w:val="1"/>
      <w:numFmt w:val="lowerLetter"/>
      <w:lvlText w:val="(%1)"/>
      <w:lvlJc w:val="left"/>
      <w:pPr>
        <w:tabs>
          <w:tab w:val="num" w:pos="375"/>
        </w:tabs>
        <w:ind w:left="375" w:hanging="360"/>
      </w:pPr>
      <w:rPr>
        <w:rFonts w:hint="default"/>
        <w:b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0242027"/>
    <w:multiLevelType w:val="multilevel"/>
    <w:tmpl w:val="51524DAE"/>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398C6F24"/>
    <w:multiLevelType w:val="hybridMultilevel"/>
    <w:tmpl w:val="163C5748"/>
    <w:lvl w:ilvl="0" w:tplc="FE5CD04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nsid w:val="3CFF52BD"/>
    <w:multiLevelType w:val="hybridMultilevel"/>
    <w:tmpl w:val="E97489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DB45CF1"/>
    <w:multiLevelType w:val="multilevel"/>
    <w:tmpl w:val="04AECBF8"/>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48CB475F"/>
    <w:multiLevelType w:val="hybridMultilevel"/>
    <w:tmpl w:val="6256FB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9">
    <w:nsid w:val="5F11555D"/>
    <w:multiLevelType w:val="multilevel"/>
    <w:tmpl w:val="51524DAE"/>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31">
    <w:nsid w:val="65640CF6"/>
    <w:multiLevelType w:val="multilevel"/>
    <w:tmpl w:val="F54CF176"/>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3">
    <w:nsid w:val="75C12D2A"/>
    <w:multiLevelType w:val="hybridMultilevel"/>
    <w:tmpl w:val="58869CF8"/>
    <w:lvl w:ilvl="0" w:tplc="76528DE4">
      <w:start w:val="1"/>
      <w:numFmt w:val="bullet"/>
      <w:lvlText w:val=""/>
      <w:lvlJc w:val="left"/>
      <w:pPr>
        <w:ind w:left="720" w:hanging="360"/>
      </w:pPr>
      <w:rPr>
        <w:rFonts w:ascii="Wingdings" w:hAnsi="Wingdings" w:hint="default"/>
      </w:rPr>
    </w:lvl>
    <w:lvl w:ilvl="1" w:tplc="F918B394">
      <w:numFmt w:val="bullet"/>
      <w:lvlText w:val="-"/>
      <w:lvlJc w:val="left"/>
      <w:pPr>
        <w:ind w:left="1440" w:hanging="360"/>
      </w:pPr>
      <w:rPr>
        <w:rFonts w:ascii="Calibri" w:eastAsiaTheme="minorEastAsia" w:hAnsi="Calibri" w:cstheme="minorBidi" w:hint="default"/>
      </w:rPr>
    </w:lvl>
    <w:lvl w:ilvl="2" w:tplc="ADFAD1E6" w:tentative="1">
      <w:start w:val="1"/>
      <w:numFmt w:val="bullet"/>
      <w:lvlText w:val=""/>
      <w:lvlJc w:val="left"/>
      <w:pPr>
        <w:ind w:left="2160" w:hanging="360"/>
      </w:pPr>
      <w:rPr>
        <w:rFonts w:ascii="Wingdings" w:hAnsi="Wingdings" w:hint="default"/>
      </w:rPr>
    </w:lvl>
    <w:lvl w:ilvl="3" w:tplc="02861F64" w:tentative="1">
      <w:start w:val="1"/>
      <w:numFmt w:val="bullet"/>
      <w:lvlText w:val=""/>
      <w:lvlJc w:val="left"/>
      <w:pPr>
        <w:ind w:left="2880" w:hanging="360"/>
      </w:pPr>
      <w:rPr>
        <w:rFonts w:ascii="Symbol" w:hAnsi="Symbol" w:hint="default"/>
      </w:rPr>
    </w:lvl>
    <w:lvl w:ilvl="4" w:tplc="949CBE38" w:tentative="1">
      <w:start w:val="1"/>
      <w:numFmt w:val="bullet"/>
      <w:lvlText w:val="o"/>
      <w:lvlJc w:val="left"/>
      <w:pPr>
        <w:ind w:left="3600" w:hanging="360"/>
      </w:pPr>
      <w:rPr>
        <w:rFonts w:ascii="Courier New" w:hAnsi="Courier New" w:cs="Courier New" w:hint="default"/>
      </w:rPr>
    </w:lvl>
    <w:lvl w:ilvl="5" w:tplc="FE4A05A6" w:tentative="1">
      <w:start w:val="1"/>
      <w:numFmt w:val="bullet"/>
      <w:lvlText w:val=""/>
      <w:lvlJc w:val="left"/>
      <w:pPr>
        <w:ind w:left="4320" w:hanging="360"/>
      </w:pPr>
      <w:rPr>
        <w:rFonts w:ascii="Wingdings" w:hAnsi="Wingdings" w:hint="default"/>
      </w:rPr>
    </w:lvl>
    <w:lvl w:ilvl="6" w:tplc="3452BFEA" w:tentative="1">
      <w:start w:val="1"/>
      <w:numFmt w:val="bullet"/>
      <w:lvlText w:val=""/>
      <w:lvlJc w:val="left"/>
      <w:pPr>
        <w:ind w:left="5040" w:hanging="360"/>
      </w:pPr>
      <w:rPr>
        <w:rFonts w:ascii="Symbol" w:hAnsi="Symbol" w:hint="default"/>
      </w:rPr>
    </w:lvl>
    <w:lvl w:ilvl="7" w:tplc="131ED2FA" w:tentative="1">
      <w:start w:val="1"/>
      <w:numFmt w:val="bullet"/>
      <w:lvlText w:val="o"/>
      <w:lvlJc w:val="left"/>
      <w:pPr>
        <w:ind w:left="5760" w:hanging="360"/>
      </w:pPr>
      <w:rPr>
        <w:rFonts w:ascii="Courier New" w:hAnsi="Courier New" w:cs="Courier New" w:hint="default"/>
      </w:rPr>
    </w:lvl>
    <w:lvl w:ilvl="8" w:tplc="3BD01C28" w:tentative="1">
      <w:start w:val="1"/>
      <w:numFmt w:val="bullet"/>
      <w:lvlText w:val=""/>
      <w:lvlJc w:val="left"/>
      <w:pPr>
        <w:ind w:left="6480" w:hanging="360"/>
      </w:pPr>
      <w:rPr>
        <w:rFonts w:ascii="Wingdings" w:hAnsi="Wingdings" w:hint="default"/>
      </w:rPr>
    </w:lvl>
  </w:abstractNum>
  <w:abstractNum w:abstractNumId="34">
    <w:nsid w:val="76EE4CFC"/>
    <w:multiLevelType w:val="hybridMultilevel"/>
    <w:tmpl w:val="28FCBDC6"/>
    <w:lvl w:ilvl="0" w:tplc="B7D4E17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81A4718"/>
    <w:multiLevelType w:val="hybridMultilevel"/>
    <w:tmpl w:val="7BB69136"/>
    <w:lvl w:ilvl="0" w:tplc="4792027A">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nsid w:val="7B8739FE"/>
    <w:multiLevelType w:val="hybridMultilevel"/>
    <w:tmpl w:val="03229A4E"/>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8">
    <w:nsid w:val="7C786718"/>
    <w:multiLevelType w:val="hybridMultilevel"/>
    <w:tmpl w:val="E31660E2"/>
    <w:lvl w:ilvl="0" w:tplc="4C2A592C">
      <w:start w:val="1"/>
      <w:numFmt w:val="lowerLetter"/>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30"/>
  </w:num>
  <w:num w:numId="2">
    <w:abstractNumId w:val="27"/>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7"/>
  </w:num>
  <w:num w:numId="15">
    <w:abstractNumId w:val="36"/>
  </w:num>
  <w:num w:numId="16">
    <w:abstractNumId w:val="32"/>
  </w:num>
  <w:num w:numId="17">
    <w:abstractNumId w:val="33"/>
  </w:num>
  <w:num w:numId="18">
    <w:abstractNumId w:val="26"/>
  </w:num>
  <w:num w:numId="19">
    <w:abstractNumId w:val="16"/>
  </w:num>
  <w:num w:numId="20">
    <w:abstractNumId w:val="24"/>
  </w:num>
  <w:num w:numId="21">
    <w:abstractNumId w:val="28"/>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num>
  <w:num w:numId="24">
    <w:abstractNumId w:val="29"/>
  </w:num>
  <w:num w:numId="25">
    <w:abstractNumId w:val="21"/>
  </w:num>
  <w:num w:numId="26">
    <w:abstractNumId w:val="23"/>
  </w:num>
  <w:num w:numId="27">
    <w:abstractNumId w:val="38"/>
  </w:num>
  <w:num w:numId="28">
    <w:abstractNumId w:val="20"/>
  </w:num>
  <w:num w:numId="29">
    <w:abstractNumId w:val="25"/>
  </w:num>
  <w:num w:numId="30">
    <w:abstractNumId w:val="31"/>
  </w:num>
  <w:num w:numId="31">
    <w:abstractNumId w:val="11"/>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num>
  <w:num w:numId="34">
    <w:abstractNumId w:val="12"/>
  </w:num>
  <w:num w:numId="35">
    <w:abstractNumId w:val="35"/>
  </w:num>
  <w:num w:numId="36">
    <w:abstractNumId w:val="13"/>
  </w:num>
  <w:num w:numId="37">
    <w:abstractNumId w:val="37"/>
  </w:num>
  <w:num w:numId="38">
    <w:abstractNumId w:val="34"/>
  </w:num>
  <w:num w:numId="39">
    <w:abstractNumId w:val="10"/>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1024"/>
  <w:defaultTabStop w:val="0"/>
  <w:evenAndOddHeaders/>
  <w:characterSpacingControl w:val="doNotCompress"/>
  <w:hdrShapeDefaults>
    <o:shapedefaults v:ext="edit" spidmax="195585"/>
  </w:hdrShapeDefaults>
  <w:footnotePr>
    <w:footnote w:id="-1"/>
    <w:footnote w:id="0"/>
  </w:footnotePr>
  <w:endnotePr>
    <w:endnote w:id="-1"/>
    <w:endnote w:id="0"/>
  </w:endnotePr>
  <w:compat/>
  <w:rsids>
    <w:rsidRoot w:val="00375B7D"/>
    <w:rsid w:val="00000278"/>
    <w:rsid w:val="00000314"/>
    <w:rsid w:val="00004A61"/>
    <w:rsid w:val="0000573E"/>
    <w:rsid w:val="00006B92"/>
    <w:rsid w:val="00013648"/>
    <w:rsid w:val="00016581"/>
    <w:rsid w:val="00021AB5"/>
    <w:rsid w:val="00023FE7"/>
    <w:rsid w:val="00025CCC"/>
    <w:rsid w:val="00030DB0"/>
    <w:rsid w:val="00034989"/>
    <w:rsid w:val="00040D88"/>
    <w:rsid w:val="00043608"/>
    <w:rsid w:val="000457CE"/>
    <w:rsid w:val="00051A20"/>
    <w:rsid w:val="00053B9D"/>
    <w:rsid w:val="00054A72"/>
    <w:rsid w:val="00055C5D"/>
    <w:rsid w:val="00065619"/>
    <w:rsid w:val="000737C8"/>
    <w:rsid w:val="00074591"/>
    <w:rsid w:val="00076949"/>
    <w:rsid w:val="000808CF"/>
    <w:rsid w:val="00093294"/>
    <w:rsid w:val="000A4C36"/>
    <w:rsid w:val="000A68AE"/>
    <w:rsid w:val="000A7ADF"/>
    <w:rsid w:val="000B1560"/>
    <w:rsid w:val="000C2D42"/>
    <w:rsid w:val="000C395D"/>
    <w:rsid w:val="000C4D55"/>
    <w:rsid w:val="000D0CE1"/>
    <w:rsid w:val="000D3708"/>
    <w:rsid w:val="000D507F"/>
    <w:rsid w:val="000E4205"/>
    <w:rsid w:val="000E4B9D"/>
    <w:rsid w:val="000E5E9F"/>
    <w:rsid w:val="000E7D84"/>
    <w:rsid w:val="000F2203"/>
    <w:rsid w:val="000F4290"/>
    <w:rsid w:val="000F6706"/>
    <w:rsid w:val="00100492"/>
    <w:rsid w:val="001017FA"/>
    <w:rsid w:val="001021DE"/>
    <w:rsid w:val="001034E9"/>
    <w:rsid w:val="00104B87"/>
    <w:rsid w:val="00110462"/>
    <w:rsid w:val="00112823"/>
    <w:rsid w:val="00113356"/>
    <w:rsid w:val="00113674"/>
    <w:rsid w:val="001139B0"/>
    <w:rsid w:val="00121430"/>
    <w:rsid w:val="00123361"/>
    <w:rsid w:val="0012498E"/>
    <w:rsid w:val="00130939"/>
    <w:rsid w:val="001376A5"/>
    <w:rsid w:val="00137B1D"/>
    <w:rsid w:val="00141B6B"/>
    <w:rsid w:val="0014288A"/>
    <w:rsid w:val="00145F8B"/>
    <w:rsid w:val="001462F3"/>
    <w:rsid w:val="00147F8A"/>
    <w:rsid w:val="001517DA"/>
    <w:rsid w:val="00152690"/>
    <w:rsid w:val="001534CB"/>
    <w:rsid w:val="00153FC2"/>
    <w:rsid w:val="0015421A"/>
    <w:rsid w:val="00161F9E"/>
    <w:rsid w:val="0016643B"/>
    <w:rsid w:val="00171F7D"/>
    <w:rsid w:val="00173CDC"/>
    <w:rsid w:val="00180875"/>
    <w:rsid w:val="00184D09"/>
    <w:rsid w:val="001855F6"/>
    <w:rsid w:val="00186F73"/>
    <w:rsid w:val="001870B7"/>
    <w:rsid w:val="0019571D"/>
    <w:rsid w:val="00196DA5"/>
    <w:rsid w:val="001A28E0"/>
    <w:rsid w:val="001B2FEB"/>
    <w:rsid w:val="001B3BAF"/>
    <w:rsid w:val="001B43E5"/>
    <w:rsid w:val="001B7359"/>
    <w:rsid w:val="001C0B47"/>
    <w:rsid w:val="001C2677"/>
    <w:rsid w:val="001C2960"/>
    <w:rsid w:val="001D672E"/>
    <w:rsid w:val="001D76C5"/>
    <w:rsid w:val="001D77FD"/>
    <w:rsid w:val="001E7A37"/>
    <w:rsid w:val="001F63DF"/>
    <w:rsid w:val="00201A67"/>
    <w:rsid w:val="0020454E"/>
    <w:rsid w:val="00211F8E"/>
    <w:rsid w:val="00221879"/>
    <w:rsid w:val="00222D14"/>
    <w:rsid w:val="00230D00"/>
    <w:rsid w:val="0023399C"/>
    <w:rsid w:val="00241082"/>
    <w:rsid w:val="002419B1"/>
    <w:rsid w:val="00243D91"/>
    <w:rsid w:val="00245357"/>
    <w:rsid w:val="00247723"/>
    <w:rsid w:val="00254F95"/>
    <w:rsid w:val="00257771"/>
    <w:rsid w:val="0027276C"/>
    <w:rsid w:val="00272778"/>
    <w:rsid w:val="00272B85"/>
    <w:rsid w:val="002754B3"/>
    <w:rsid w:val="0027672B"/>
    <w:rsid w:val="00276956"/>
    <w:rsid w:val="00277011"/>
    <w:rsid w:val="00280C99"/>
    <w:rsid w:val="00282273"/>
    <w:rsid w:val="002855C3"/>
    <w:rsid w:val="00286C09"/>
    <w:rsid w:val="00290BFA"/>
    <w:rsid w:val="00295A6F"/>
    <w:rsid w:val="00296F6E"/>
    <w:rsid w:val="002970DC"/>
    <w:rsid w:val="00297E5D"/>
    <w:rsid w:val="002A45D6"/>
    <w:rsid w:val="002A4B16"/>
    <w:rsid w:val="002B15AB"/>
    <w:rsid w:val="002B73EA"/>
    <w:rsid w:val="002B742C"/>
    <w:rsid w:val="002C0487"/>
    <w:rsid w:val="002C0CCC"/>
    <w:rsid w:val="002C35D8"/>
    <w:rsid w:val="002C3AB5"/>
    <w:rsid w:val="002D17BF"/>
    <w:rsid w:val="002E302F"/>
    <w:rsid w:val="002E642D"/>
    <w:rsid w:val="002F0996"/>
    <w:rsid w:val="00305632"/>
    <w:rsid w:val="00305F68"/>
    <w:rsid w:val="00307BC3"/>
    <w:rsid w:val="003114C3"/>
    <w:rsid w:val="00311D2E"/>
    <w:rsid w:val="00314856"/>
    <w:rsid w:val="00314A0F"/>
    <w:rsid w:val="00315737"/>
    <w:rsid w:val="003175A7"/>
    <w:rsid w:val="00320DB6"/>
    <w:rsid w:val="003218D4"/>
    <w:rsid w:val="00321A87"/>
    <w:rsid w:val="00322A81"/>
    <w:rsid w:val="00322A9B"/>
    <w:rsid w:val="00327072"/>
    <w:rsid w:val="00330117"/>
    <w:rsid w:val="00331006"/>
    <w:rsid w:val="00331AA0"/>
    <w:rsid w:val="00333FAB"/>
    <w:rsid w:val="003357BE"/>
    <w:rsid w:val="00335920"/>
    <w:rsid w:val="00342524"/>
    <w:rsid w:val="0034489C"/>
    <w:rsid w:val="00346DD1"/>
    <w:rsid w:val="0035110B"/>
    <w:rsid w:val="00351F18"/>
    <w:rsid w:val="003522FC"/>
    <w:rsid w:val="00353169"/>
    <w:rsid w:val="0035345F"/>
    <w:rsid w:val="00357007"/>
    <w:rsid w:val="0036088C"/>
    <w:rsid w:val="00362484"/>
    <w:rsid w:val="00365328"/>
    <w:rsid w:val="00370D9E"/>
    <w:rsid w:val="00372C06"/>
    <w:rsid w:val="00375B7D"/>
    <w:rsid w:val="00382FF3"/>
    <w:rsid w:val="00383966"/>
    <w:rsid w:val="003846F0"/>
    <w:rsid w:val="00384B3D"/>
    <w:rsid w:val="00385E2C"/>
    <w:rsid w:val="0038629F"/>
    <w:rsid w:val="00386647"/>
    <w:rsid w:val="00390196"/>
    <w:rsid w:val="00390D56"/>
    <w:rsid w:val="00394502"/>
    <w:rsid w:val="00397E6C"/>
    <w:rsid w:val="003A1699"/>
    <w:rsid w:val="003A474C"/>
    <w:rsid w:val="003A570A"/>
    <w:rsid w:val="003B01A1"/>
    <w:rsid w:val="003B0AE2"/>
    <w:rsid w:val="003B1DC0"/>
    <w:rsid w:val="003B5276"/>
    <w:rsid w:val="003B60F9"/>
    <w:rsid w:val="003B6566"/>
    <w:rsid w:val="003B7EE1"/>
    <w:rsid w:val="003C2D25"/>
    <w:rsid w:val="003C7FF8"/>
    <w:rsid w:val="003D38A7"/>
    <w:rsid w:val="003D47C3"/>
    <w:rsid w:val="003E2ABD"/>
    <w:rsid w:val="003F16DA"/>
    <w:rsid w:val="003F216A"/>
    <w:rsid w:val="0041125E"/>
    <w:rsid w:val="004279C5"/>
    <w:rsid w:val="004304C5"/>
    <w:rsid w:val="00430B9E"/>
    <w:rsid w:val="00436500"/>
    <w:rsid w:val="00436DE1"/>
    <w:rsid w:val="0044034F"/>
    <w:rsid w:val="00444588"/>
    <w:rsid w:val="00450ED2"/>
    <w:rsid w:val="00452B73"/>
    <w:rsid w:val="0046238A"/>
    <w:rsid w:val="00462945"/>
    <w:rsid w:val="00462CA3"/>
    <w:rsid w:val="004641B9"/>
    <w:rsid w:val="00465CF9"/>
    <w:rsid w:val="0048306C"/>
    <w:rsid w:val="004917DE"/>
    <w:rsid w:val="00491C7C"/>
    <w:rsid w:val="004920A7"/>
    <w:rsid w:val="004960E1"/>
    <w:rsid w:val="004966A0"/>
    <w:rsid w:val="004A1BD1"/>
    <w:rsid w:val="004A34C9"/>
    <w:rsid w:val="004A5318"/>
    <w:rsid w:val="004A67F5"/>
    <w:rsid w:val="004A68F5"/>
    <w:rsid w:val="004A7263"/>
    <w:rsid w:val="004B5841"/>
    <w:rsid w:val="004B5C5C"/>
    <w:rsid w:val="004C0E49"/>
    <w:rsid w:val="004C22FC"/>
    <w:rsid w:val="004C574B"/>
    <w:rsid w:val="004C61A3"/>
    <w:rsid w:val="004C6C4C"/>
    <w:rsid w:val="004C7862"/>
    <w:rsid w:val="004D014E"/>
    <w:rsid w:val="004D488E"/>
    <w:rsid w:val="004D6564"/>
    <w:rsid w:val="004F2DED"/>
    <w:rsid w:val="004F4611"/>
    <w:rsid w:val="004F640D"/>
    <w:rsid w:val="004F7DCB"/>
    <w:rsid w:val="0050337E"/>
    <w:rsid w:val="00503A9A"/>
    <w:rsid w:val="00512844"/>
    <w:rsid w:val="00514D1B"/>
    <w:rsid w:val="005171DD"/>
    <w:rsid w:val="00517C79"/>
    <w:rsid w:val="005237D1"/>
    <w:rsid w:val="00534182"/>
    <w:rsid w:val="005419D0"/>
    <w:rsid w:val="00543430"/>
    <w:rsid w:val="005459DC"/>
    <w:rsid w:val="005474B8"/>
    <w:rsid w:val="00551E13"/>
    <w:rsid w:val="00555C55"/>
    <w:rsid w:val="005649F6"/>
    <w:rsid w:val="00566801"/>
    <w:rsid w:val="00575984"/>
    <w:rsid w:val="0058029D"/>
    <w:rsid w:val="00580EB9"/>
    <w:rsid w:val="00581D1E"/>
    <w:rsid w:val="005853BD"/>
    <w:rsid w:val="005854A2"/>
    <w:rsid w:val="005A0628"/>
    <w:rsid w:val="005A2AE1"/>
    <w:rsid w:val="005A47F1"/>
    <w:rsid w:val="005A6153"/>
    <w:rsid w:val="005B0F08"/>
    <w:rsid w:val="005B38DD"/>
    <w:rsid w:val="005B4361"/>
    <w:rsid w:val="005B54A2"/>
    <w:rsid w:val="005C5B2C"/>
    <w:rsid w:val="005C625E"/>
    <w:rsid w:val="005C650F"/>
    <w:rsid w:val="005D03A3"/>
    <w:rsid w:val="005D2220"/>
    <w:rsid w:val="005D4AFD"/>
    <w:rsid w:val="005D7593"/>
    <w:rsid w:val="005D7BD5"/>
    <w:rsid w:val="005F33BB"/>
    <w:rsid w:val="005F3451"/>
    <w:rsid w:val="005F4763"/>
    <w:rsid w:val="00601116"/>
    <w:rsid w:val="0060124C"/>
    <w:rsid w:val="0060149E"/>
    <w:rsid w:val="00603E4D"/>
    <w:rsid w:val="00604549"/>
    <w:rsid w:val="006054DC"/>
    <w:rsid w:val="00613739"/>
    <w:rsid w:val="00613C7B"/>
    <w:rsid w:val="006176F0"/>
    <w:rsid w:val="00624F2D"/>
    <w:rsid w:val="006253A8"/>
    <w:rsid w:val="006263E9"/>
    <w:rsid w:val="00627710"/>
    <w:rsid w:val="0064120C"/>
    <w:rsid w:val="006414E3"/>
    <w:rsid w:val="00643085"/>
    <w:rsid w:val="006467CF"/>
    <w:rsid w:val="006527C2"/>
    <w:rsid w:val="0065336F"/>
    <w:rsid w:val="006562B9"/>
    <w:rsid w:val="00656460"/>
    <w:rsid w:val="00663F5D"/>
    <w:rsid w:val="006648AB"/>
    <w:rsid w:val="006666E6"/>
    <w:rsid w:val="0067307F"/>
    <w:rsid w:val="0067786B"/>
    <w:rsid w:val="00677D0F"/>
    <w:rsid w:val="006806F9"/>
    <w:rsid w:val="00680B77"/>
    <w:rsid w:val="00683207"/>
    <w:rsid w:val="00684397"/>
    <w:rsid w:val="00685CCB"/>
    <w:rsid w:val="00687C73"/>
    <w:rsid w:val="0069080C"/>
    <w:rsid w:val="00696B29"/>
    <w:rsid w:val="00696B83"/>
    <w:rsid w:val="00696F8F"/>
    <w:rsid w:val="006A0BAA"/>
    <w:rsid w:val="006B086C"/>
    <w:rsid w:val="006B1A3A"/>
    <w:rsid w:val="006B46CF"/>
    <w:rsid w:val="006B46F1"/>
    <w:rsid w:val="006D197E"/>
    <w:rsid w:val="006D1E61"/>
    <w:rsid w:val="006D3C2C"/>
    <w:rsid w:val="006D4072"/>
    <w:rsid w:val="006D4DAE"/>
    <w:rsid w:val="006D5C06"/>
    <w:rsid w:val="006D664B"/>
    <w:rsid w:val="006E2110"/>
    <w:rsid w:val="006E29A7"/>
    <w:rsid w:val="006E47AB"/>
    <w:rsid w:val="006E487A"/>
    <w:rsid w:val="006F0F50"/>
    <w:rsid w:val="006F257A"/>
    <w:rsid w:val="006F3D7E"/>
    <w:rsid w:val="006F757D"/>
    <w:rsid w:val="007008A0"/>
    <w:rsid w:val="00700CE8"/>
    <w:rsid w:val="00707CAF"/>
    <w:rsid w:val="007100FB"/>
    <w:rsid w:val="0071101E"/>
    <w:rsid w:val="007118B8"/>
    <w:rsid w:val="00713731"/>
    <w:rsid w:val="00715298"/>
    <w:rsid w:val="00721B26"/>
    <w:rsid w:val="0072673E"/>
    <w:rsid w:val="00731C2E"/>
    <w:rsid w:val="007350ED"/>
    <w:rsid w:val="00741DE1"/>
    <w:rsid w:val="00746EFC"/>
    <w:rsid w:val="007543F1"/>
    <w:rsid w:val="00756512"/>
    <w:rsid w:val="007578AF"/>
    <w:rsid w:val="00762578"/>
    <w:rsid w:val="00762B30"/>
    <w:rsid w:val="00762FFF"/>
    <w:rsid w:val="00772BC4"/>
    <w:rsid w:val="00773203"/>
    <w:rsid w:val="00773C33"/>
    <w:rsid w:val="00773EDC"/>
    <w:rsid w:val="0078188F"/>
    <w:rsid w:val="00782C67"/>
    <w:rsid w:val="007867E5"/>
    <w:rsid w:val="00787F19"/>
    <w:rsid w:val="00792369"/>
    <w:rsid w:val="0079291B"/>
    <w:rsid w:val="0079535B"/>
    <w:rsid w:val="007A38C6"/>
    <w:rsid w:val="007A6E25"/>
    <w:rsid w:val="007B0ED9"/>
    <w:rsid w:val="007B5F8B"/>
    <w:rsid w:val="007B6E92"/>
    <w:rsid w:val="007C219A"/>
    <w:rsid w:val="007C4E9F"/>
    <w:rsid w:val="007D1718"/>
    <w:rsid w:val="007D1B3C"/>
    <w:rsid w:val="007D6A98"/>
    <w:rsid w:val="007E5BA2"/>
    <w:rsid w:val="007E65F4"/>
    <w:rsid w:val="007F03AC"/>
    <w:rsid w:val="007F1013"/>
    <w:rsid w:val="007F17C2"/>
    <w:rsid w:val="007F68FD"/>
    <w:rsid w:val="00805CEE"/>
    <w:rsid w:val="0081065F"/>
    <w:rsid w:val="00810855"/>
    <w:rsid w:val="008171A3"/>
    <w:rsid w:val="0082047D"/>
    <w:rsid w:val="0082713C"/>
    <w:rsid w:val="00827159"/>
    <w:rsid w:val="008307D3"/>
    <w:rsid w:val="00832F64"/>
    <w:rsid w:val="00833610"/>
    <w:rsid w:val="00836D32"/>
    <w:rsid w:val="00844A0D"/>
    <w:rsid w:val="008523C8"/>
    <w:rsid w:val="00852FB0"/>
    <w:rsid w:val="00861072"/>
    <w:rsid w:val="00861D8B"/>
    <w:rsid w:val="00863F88"/>
    <w:rsid w:val="00867737"/>
    <w:rsid w:val="00867C64"/>
    <w:rsid w:val="0087036B"/>
    <w:rsid w:val="00872B75"/>
    <w:rsid w:val="0087387F"/>
    <w:rsid w:val="00876A54"/>
    <w:rsid w:val="0088345D"/>
    <w:rsid w:val="00894E80"/>
    <w:rsid w:val="00897FEA"/>
    <w:rsid w:val="008A378D"/>
    <w:rsid w:val="008A4B94"/>
    <w:rsid w:val="008B0278"/>
    <w:rsid w:val="008B150B"/>
    <w:rsid w:val="008B7126"/>
    <w:rsid w:val="008B76D7"/>
    <w:rsid w:val="008B7F0C"/>
    <w:rsid w:val="008C01FC"/>
    <w:rsid w:val="008C2C86"/>
    <w:rsid w:val="008C4E2A"/>
    <w:rsid w:val="008D0202"/>
    <w:rsid w:val="008D585D"/>
    <w:rsid w:val="008E1E8A"/>
    <w:rsid w:val="008E2022"/>
    <w:rsid w:val="008F0CC6"/>
    <w:rsid w:val="00900F6C"/>
    <w:rsid w:val="0090194D"/>
    <w:rsid w:val="00906613"/>
    <w:rsid w:val="00910752"/>
    <w:rsid w:val="00915611"/>
    <w:rsid w:val="00935223"/>
    <w:rsid w:val="0093596B"/>
    <w:rsid w:val="00941FD2"/>
    <w:rsid w:val="00942DC6"/>
    <w:rsid w:val="009439D2"/>
    <w:rsid w:val="00950D6E"/>
    <w:rsid w:val="00954E28"/>
    <w:rsid w:val="00960200"/>
    <w:rsid w:val="00963CE3"/>
    <w:rsid w:val="00964534"/>
    <w:rsid w:val="00964CDB"/>
    <w:rsid w:val="00964D1F"/>
    <w:rsid w:val="00966202"/>
    <w:rsid w:val="00967F59"/>
    <w:rsid w:val="00973558"/>
    <w:rsid w:val="0097369F"/>
    <w:rsid w:val="0097473C"/>
    <w:rsid w:val="009748C3"/>
    <w:rsid w:val="009768D3"/>
    <w:rsid w:val="009817B4"/>
    <w:rsid w:val="00981FBA"/>
    <w:rsid w:val="009942E6"/>
    <w:rsid w:val="009A1E58"/>
    <w:rsid w:val="009A1FF6"/>
    <w:rsid w:val="009A26FA"/>
    <w:rsid w:val="009A2780"/>
    <w:rsid w:val="009A3772"/>
    <w:rsid w:val="009A7833"/>
    <w:rsid w:val="009B1544"/>
    <w:rsid w:val="009B1641"/>
    <w:rsid w:val="009C0F58"/>
    <w:rsid w:val="009C2B6E"/>
    <w:rsid w:val="009C316A"/>
    <w:rsid w:val="009D0BA8"/>
    <w:rsid w:val="009D3934"/>
    <w:rsid w:val="009D4AFD"/>
    <w:rsid w:val="009D5A92"/>
    <w:rsid w:val="009D679D"/>
    <w:rsid w:val="009D7663"/>
    <w:rsid w:val="009F3E64"/>
    <w:rsid w:val="00A03228"/>
    <w:rsid w:val="00A0322E"/>
    <w:rsid w:val="00A038EB"/>
    <w:rsid w:val="00A0557F"/>
    <w:rsid w:val="00A0663D"/>
    <w:rsid w:val="00A17AD9"/>
    <w:rsid w:val="00A2779A"/>
    <w:rsid w:val="00A315A9"/>
    <w:rsid w:val="00A329DB"/>
    <w:rsid w:val="00A3757B"/>
    <w:rsid w:val="00A37BE9"/>
    <w:rsid w:val="00A4102C"/>
    <w:rsid w:val="00A42F8F"/>
    <w:rsid w:val="00A4329A"/>
    <w:rsid w:val="00A47815"/>
    <w:rsid w:val="00A479C4"/>
    <w:rsid w:val="00A47D32"/>
    <w:rsid w:val="00A56CBF"/>
    <w:rsid w:val="00A71F75"/>
    <w:rsid w:val="00A743B8"/>
    <w:rsid w:val="00A76025"/>
    <w:rsid w:val="00A76D2E"/>
    <w:rsid w:val="00A80013"/>
    <w:rsid w:val="00A83280"/>
    <w:rsid w:val="00A83536"/>
    <w:rsid w:val="00A90587"/>
    <w:rsid w:val="00A9433A"/>
    <w:rsid w:val="00A94B63"/>
    <w:rsid w:val="00A96E55"/>
    <w:rsid w:val="00AA0BE3"/>
    <w:rsid w:val="00AA232A"/>
    <w:rsid w:val="00AA3ED7"/>
    <w:rsid w:val="00AB33AF"/>
    <w:rsid w:val="00AB3AC6"/>
    <w:rsid w:val="00AB4B3F"/>
    <w:rsid w:val="00AB6D93"/>
    <w:rsid w:val="00AB7193"/>
    <w:rsid w:val="00AB7D6A"/>
    <w:rsid w:val="00AC013E"/>
    <w:rsid w:val="00AC1C61"/>
    <w:rsid w:val="00AC542D"/>
    <w:rsid w:val="00AC543B"/>
    <w:rsid w:val="00AC6881"/>
    <w:rsid w:val="00AC7AA3"/>
    <w:rsid w:val="00AD0446"/>
    <w:rsid w:val="00AD2287"/>
    <w:rsid w:val="00AD54B2"/>
    <w:rsid w:val="00AE328B"/>
    <w:rsid w:val="00AF556F"/>
    <w:rsid w:val="00B01042"/>
    <w:rsid w:val="00B04D97"/>
    <w:rsid w:val="00B060FC"/>
    <w:rsid w:val="00B0670C"/>
    <w:rsid w:val="00B121F6"/>
    <w:rsid w:val="00B128A3"/>
    <w:rsid w:val="00B16361"/>
    <w:rsid w:val="00B16A73"/>
    <w:rsid w:val="00B21466"/>
    <w:rsid w:val="00B266DA"/>
    <w:rsid w:val="00B364F6"/>
    <w:rsid w:val="00B405BE"/>
    <w:rsid w:val="00B4283E"/>
    <w:rsid w:val="00B43858"/>
    <w:rsid w:val="00B5158E"/>
    <w:rsid w:val="00B53F3B"/>
    <w:rsid w:val="00B63004"/>
    <w:rsid w:val="00B630DC"/>
    <w:rsid w:val="00B65C76"/>
    <w:rsid w:val="00B7225F"/>
    <w:rsid w:val="00B72416"/>
    <w:rsid w:val="00B752AE"/>
    <w:rsid w:val="00B75EE3"/>
    <w:rsid w:val="00B75FF0"/>
    <w:rsid w:val="00B763D6"/>
    <w:rsid w:val="00B813C6"/>
    <w:rsid w:val="00B82216"/>
    <w:rsid w:val="00B831B2"/>
    <w:rsid w:val="00B83D60"/>
    <w:rsid w:val="00B862E3"/>
    <w:rsid w:val="00B9013C"/>
    <w:rsid w:val="00B93D87"/>
    <w:rsid w:val="00B95929"/>
    <w:rsid w:val="00BA11ED"/>
    <w:rsid w:val="00BA2E73"/>
    <w:rsid w:val="00BA4296"/>
    <w:rsid w:val="00BB2261"/>
    <w:rsid w:val="00BB3083"/>
    <w:rsid w:val="00BB433C"/>
    <w:rsid w:val="00BB6201"/>
    <w:rsid w:val="00BC0431"/>
    <w:rsid w:val="00BC16DD"/>
    <w:rsid w:val="00BC3B92"/>
    <w:rsid w:val="00BC77AE"/>
    <w:rsid w:val="00BD0376"/>
    <w:rsid w:val="00BD0F95"/>
    <w:rsid w:val="00BD427C"/>
    <w:rsid w:val="00BD5E42"/>
    <w:rsid w:val="00BD6052"/>
    <w:rsid w:val="00BD79A4"/>
    <w:rsid w:val="00BE0030"/>
    <w:rsid w:val="00BE2350"/>
    <w:rsid w:val="00BE2E09"/>
    <w:rsid w:val="00BE6EBC"/>
    <w:rsid w:val="00BE74FA"/>
    <w:rsid w:val="00BF4044"/>
    <w:rsid w:val="00BF5618"/>
    <w:rsid w:val="00BF6EE9"/>
    <w:rsid w:val="00C036B2"/>
    <w:rsid w:val="00C039E4"/>
    <w:rsid w:val="00C21BD6"/>
    <w:rsid w:val="00C21C66"/>
    <w:rsid w:val="00C263B5"/>
    <w:rsid w:val="00C31E85"/>
    <w:rsid w:val="00C3262B"/>
    <w:rsid w:val="00C42B43"/>
    <w:rsid w:val="00C44942"/>
    <w:rsid w:val="00C46200"/>
    <w:rsid w:val="00C474D3"/>
    <w:rsid w:val="00C5013E"/>
    <w:rsid w:val="00C50953"/>
    <w:rsid w:val="00C52C4C"/>
    <w:rsid w:val="00C7062D"/>
    <w:rsid w:val="00C71B8F"/>
    <w:rsid w:val="00C83BE5"/>
    <w:rsid w:val="00C84D15"/>
    <w:rsid w:val="00C858CE"/>
    <w:rsid w:val="00C858D2"/>
    <w:rsid w:val="00C94157"/>
    <w:rsid w:val="00C958BD"/>
    <w:rsid w:val="00C96968"/>
    <w:rsid w:val="00CA04A5"/>
    <w:rsid w:val="00CA283F"/>
    <w:rsid w:val="00CA6A40"/>
    <w:rsid w:val="00CB5977"/>
    <w:rsid w:val="00CB616D"/>
    <w:rsid w:val="00CC02BF"/>
    <w:rsid w:val="00CC2643"/>
    <w:rsid w:val="00CC2A9F"/>
    <w:rsid w:val="00CD0040"/>
    <w:rsid w:val="00CD0A7B"/>
    <w:rsid w:val="00CE0A1F"/>
    <w:rsid w:val="00CE1308"/>
    <w:rsid w:val="00CE49C0"/>
    <w:rsid w:val="00CE5CCC"/>
    <w:rsid w:val="00CE6942"/>
    <w:rsid w:val="00CF0351"/>
    <w:rsid w:val="00D02C82"/>
    <w:rsid w:val="00D041F1"/>
    <w:rsid w:val="00D07FA3"/>
    <w:rsid w:val="00D13184"/>
    <w:rsid w:val="00D14DF8"/>
    <w:rsid w:val="00D21E58"/>
    <w:rsid w:val="00D31C34"/>
    <w:rsid w:val="00D35341"/>
    <w:rsid w:val="00D50582"/>
    <w:rsid w:val="00D5071E"/>
    <w:rsid w:val="00D52B97"/>
    <w:rsid w:val="00D56BC5"/>
    <w:rsid w:val="00D61530"/>
    <w:rsid w:val="00D6161A"/>
    <w:rsid w:val="00D64756"/>
    <w:rsid w:val="00D76365"/>
    <w:rsid w:val="00D80B22"/>
    <w:rsid w:val="00D85487"/>
    <w:rsid w:val="00D87A73"/>
    <w:rsid w:val="00D92743"/>
    <w:rsid w:val="00D92912"/>
    <w:rsid w:val="00D92F8E"/>
    <w:rsid w:val="00D97E98"/>
    <w:rsid w:val="00DB350E"/>
    <w:rsid w:val="00DB44C5"/>
    <w:rsid w:val="00DB4E8B"/>
    <w:rsid w:val="00DB64BD"/>
    <w:rsid w:val="00DB6E0A"/>
    <w:rsid w:val="00DC26C2"/>
    <w:rsid w:val="00DC652E"/>
    <w:rsid w:val="00DC6C06"/>
    <w:rsid w:val="00DD14F0"/>
    <w:rsid w:val="00DD2937"/>
    <w:rsid w:val="00DD463B"/>
    <w:rsid w:val="00DE03F9"/>
    <w:rsid w:val="00DE201E"/>
    <w:rsid w:val="00DE2452"/>
    <w:rsid w:val="00DE31BA"/>
    <w:rsid w:val="00DE35EA"/>
    <w:rsid w:val="00DE58C9"/>
    <w:rsid w:val="00DE7381"/>
    <w:rsid w:val="00DF3A12"/>
    <w:rsid w:val="00E06461"/>
    <w:rsid w:val="00E10B86"/>
    <w:rsid w:val="00E11B7D"/>
    <w:rsid w:val="00E12CB1"/>
    <w:rsid w:val="00E13902"/>
    <w:rsid w:val="00E22BD4"/>
    <w:rsid w:val="00E23E12"/>
    <w:rsid w:val="00E240F8"/>
    <w:rsid w:val="00E435E7"/>
    <w:rsid w:val="00E57182"/>
    <w:rsid w:val="00E57C37"/>
    <w:rsid w:val="00E60C29"/>
    <w:rsid w:val="00E70651"/>
    <w:rsid w:val="00E72874"/>
    <w:rsid w:val="00E76C1C"/>
    <w:rsid w:val="00E847EE"/>
    <w:rsid w:val="00E851EA"/>
    <w:rsid w:val="00E9173C"/>
    <w:rsid w:val="00E94EC7"/>
    <w:rsid w:val="00E95363"/>
    <w:rsid w:val="00EA524D"/>
    <w:rsid w:val="00EA54A8"/>
    <w:rsid w:val="00EB2483"/>
    <w:rsid w:val="00EB5854"/>
    <w:rsid w:val="00EC25CD"/>
    <w:rsid w:val="00EC4290"/>
    <w:rsid w:val="00EC657A"/>
    <w:rsid w:val="00ED1065"/>
    <w:rsid w:val="00ED3CAA"/>
    <w:rsid w:val="00ED5F90"/>
    <w:rsid w:val="00ED6F3E"/>
    <w:rsid w:val="00EE0DDC"/>
    <w:rsid w:val="00EE1674"/>
    <w:rsid w:val="00EE38EA"/>
    <w:rsid w:val="00EE6A6F"/>
    <w:rsid w:val="00EF6A1A"/>
    <w:rsid w:val="00F02E57"/>
    <w:rsid w:val="00F04B3B"/>
    <w:rsid w:val="00F16203"/>
    <w:rsid w:val="00F23A81"/>
    <w:rsid w:val="00F33E68"/>
    <w:rsid w:val="00F4522D"/>
    <w:rsid w:val="00F533AE"/>
    <w:rsid w:val="00F57C50"/>
    <w:rsid w:val="00F626BB"/>
    <w:rsid w:val="00F63542"/>
    <w:rsid w:val="00F70C38"/>
    <w:rsid w:val="00F71115"/>
    <w:rsid w:val="00F74F2F"/>
    <w:rsid w:val="00F7517B"/>
    <w:rsid w:val="00F76037"/>
    <w:rsid w:val="00F81525"/>
    <w:rsid w:val="00F818FA"/>
    <w:rsid w:val="00F83258"/>
    <w:rsid w:val="00F84499"/>
    <w:rsid w:val="00F854B0"/>
    <w:rsid w:val="00F92555"/>
    <w:rsid w:val="00FA031B"/>
    <w:rsid w:val="00FA4CC2"/>
    <w:rsid w:val="00FA4DD1"/>
    <w:rsid w:val="00FA529D"/>
    <w:rsid w:val="00FA7769"/>
    <w:rsid w:val="00FB19DB"/>
    <w:rsid w:val="00FB4E98"/>
    <w:rsid w:val="00FB7757"/>
    <w:rsid w:val="00FC00D4"/>
    <w:rsid w:val="00FC44E3"/>
    <w:rsid w:val="00FC5CA2"/>
    <w:rsid w:val="00FD092C"/>
    <w:rsid w:val="00FD117C"/>
    <w:rsid w:val="00FD433B"/>
    <w:rsid w:val="00FD5072"/>
    <w:rsid w:val="00FD6FB0"/>
    <w:rsid w:val="00FE06F5"/>
    <w:rsid w:val="00FE3925"/>
    <w:rsid w:val="00FF0D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55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endnote reference" w:uiPriority="99"/>
    <w:lsdException w:name="endnote text" w:uiPriority="99"/>
    <w:lsdException w:name="table of authorities" w:uiPriority="99"/>
    <w:lsdException w:name="toa heading" w:uiPriority="99"/>
    <w:lsdException w:name="List Bullet" w:uiPriority="99"/>
    <w:lsdException w:name="List Number" w:uiPriority="99"/>
    <w:lsdException w:name="Title" w:semiHidden="0" w:uiPriority="10" w:unhideWhenUsed="0" w:qFormat="1"/>
    <w:lsdException w:name="Default Paragraph Font" w:uiPriority="1"/>
    <w:lsdException w:name="Body Text" w:uiPriority="1"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qFormat/>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21"/>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22"/>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22"/>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CharChar6CharChar">
    <w:name w:val="Char Char6 Char Char"/>
    <w:basedOn w:val="Normal"/>
    <w:rsid w:val="00EB5854"/>
    <w:pPr>
      <w:spacing w:after="160" w:line="240" w:lineRule="exact"/>
      <w:ind w:firstLine="0"/>
      <w:jc w:val="left"/>
    </w:pPr>
    <w:rPr>
      <w:rFonts w:ascii="Tahoma" w:eastAsia="MS Mincho" w:hAnsi="Tahoma"/>
      <w:sz w:val="20"/>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TableParagraph">
    <w:name w:val="Style3"/>
    <w:pPr>
      <w:numPr>
        <w:numId w:val="21"/>
      </w:numPr>
    </w:p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1480558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271909872">
      <w:bodyDiv w:val="1"/>
      <w:marLeft w:val="0"/>
      <w:marRight w:val="0"/>
      <w:marTop w:val="0"/>
      <w:marBottom w:val="0"/>
      <w:divBdr>
        <w:top w:val="none" w:sz="0" w:space="0" w:color="auto"/>
        <w:left w:val="none" w:sz="0" w:space="0" w:color="auto"/>
        <w:bottom w:val="none" w:sz="0" w:space="0" w:color="auto"/>
        <w:right w:val="none" w:sz="0" w:space="0" w:color="auto"/>
      </w:divBdr>
    </w:div>
    <w:div w:id="422262831">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669259992">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061829551">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84725060">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523474072">
      <w:bodyDiv w:val="1"/>
      <w:marLeft w:val="0"/>
      <w:marRight w:val="0"/>
      <w:marTop w:val="0"/>
      <w:marBottom w:val="0"/>
      <w:divBdr>
        <w:top w:val="none" w:sz="0" w:space="0" w:color="auto"/>
        <w:left w:val="none" w:sz="0" w:space="0" w:color="auto"/>
        <w:bottom w:val="none" w:sz="0" w:space="0" w:color="auto"/>
        <w:right w:val="none" w:sz="0" w:space="0" w:color="auto"/>
      </w:divBdr>
    </w:div>
    <w:div w:id="1530559564">
      <w:bodyDiv w:val="1"/>
      <w:marLeft w:val="0"/>
      <w:marRight w:val="0"/>
      <w:marTop w:val="0"/>
      <w:marBottom w:val="0"/>
      <w:divBdr>
        <w:top w:val="none" w:sz="0" w:space="0" w:color="auto"/>
        <w:left w:val="none" w:sz="0" w:space="0" w:color="auto"/>
        <w:bottom w:val="none" w:sz="0" w:space="0" w:color="auto"/>
        <w:right w:val="none" w:sz="0" w:space="0" w:color="auto"/>
      </w:divBdr>
    </w:div>
    <w:div w:id="1598364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644386257">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jpeg"/><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eader" Target="header4.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9.jpeg"/><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eader" Target="header6.xml"/><Relationship Id="rId28" Type="http://schemas.openxmlformats.org/officeDocument/2006/relationships/header" Target="header10.xml"/><Relationship Id="rId10" Type="http://schemas.openxmlformats.org/officeDocument/2006/relationships/footer" Target="footer1.xml"/><Relationship Id="rId19" Type="http://schemas.openxmlformats.org/officeDocument/2006/relationships/image" Target="media/image7.jpeg"/><Relationship Id="rId3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image" Target="media/image8.jpeg"/><Relationship Id="rId27" Type="http://schemas.openxmlformats.org/officeDocument/2006/relationships/header" Target="header9.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FD3572-287A-4398-A854-C3C1DD536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21</Pages>
  <Words>3299</Words>
  <Characters>18807</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22062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16</cp:revision>
  <cp:lastPrinted>2017-02-13T13:35:00Z</cp:lastPrinted>
  <dcterms:created xsi:type="dcterms:W3CDTF">2017-02-16T12:47:00Z</dcterms:created>
  <dcterms:modified xsi:type="dcterms:W3CDTF">2017-02-17T08:26:00Z</dcterms:modified>
</cp:coreProperties>
</file>