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AAA" w:rsidRPr="00C36B6F" w:rsidRDefault="00602AAA" w:rsidP="00602AAA">
      <w:pPr>
        <w:pStyle w:val="NeniTitull"/>
        <w:rPr>
          <w:spacing w:val="-4"/>
          <w:lang w:val="sq-AL"/>
        </w:rPr>
      </w:pPr>
      <w:r w:rsidRPr="00C36B6F">
        <w:rPr>
          <w:spacing w:val="-4"/>
          <w:lang w:val="sq-AL"/>
        </w:rPr>
        <w:t>DEKRET</w:t>
      </w:r>
    </w:p>
    <w:p w:rsidR="00602AAA" w:rsidRPr="00C36B6F" w:rsidRDefault="00602AAA" w:rsidP="00602AAA">
      <w:pPr>
        <w:pStyle w:val="NeniTitull"/>
        <w:rPr>
          <w:spacing w:val="-4"/>
          <w:lang w:val="sq-AL"/>
        </w:rPr>
      </w:pPr>
      <w:r w:rsidRPr="00C36B6F">
        <w:rPr>
          <w:spacing w:val="-4"/>
          <w:lang w:val="sq-AL"/>
        </w:rPr>
        <w:t>Nr. 9997, datë 6.2.2017</w:t>
      </w:r>
    </w:p>
    <w:p w:rsidR="00602AAA" w:rsidRPr="00C36B6F" w:rsidRDefault="00602AAA" w:rsidP="00602AAA">
      <w:pPr>
        <w:pStyle w:val="Hapesira7"/>
        <w:rPr>
          <w:spacing w:val="-4"/>
          <w:sz w:val="12"/>
          <w:lang w:val="sq-AL"/>
        </w:rPr>
      </w:pPr>
    </w:p>
    <w:p w:rsidR="00602AAA" w:rsidRPr="00C36B6F" w:rsidRDefault="00602AAA" w:rsidP="00602AAA">
      <w:pPr>
        <w:pStyle w:val="NeniTitull"/>
        <w:rPr>
          <w:spacing w:val="-4"/>
          <w:lang w:val="sq-AL"/>
        </w:rPr>
      </w:pPr>
      <w:r w:rsidRPr="00C36B6F">
        <w:rPr>
          <w:spacing w:val="-4"/>
          <w:lang w:val="sq-AL"/>
        </w:rPr>
        <w:t>PËR DHËNIE TË SHTETËSISË SHQIPTARE</w:t>
      </w:r>
    </w:p>
    <w:p w:rsidR="00602AAA" w:rsidRPr="00C36B6F" w:rsidRDefault="00602AAA" w:rsidP="00602AAA">
      <w:pPr>
        <w:pStyle w:val="Hapesira7"/>
        <w:rPr>
          <w:spacing w:val="-4"/>
          <w:sz w:val="12"/>
          <w:lang w:val="sq-AL"/>
        </w:rPr>
      </w:pPr>
    </w:p>
    <w:p w:rsidR="00602AAA" w:rsidRPr="00C36B6F" w:rsidRDefault="00602AAA" w:rsidP="00602AAA">
      <w:pPr>
        <w:pStyle w:val="Paragrafi"/>
        <w:rPr>
          <w:spacing w:val="-4"/>
          <w:lang w:val="sq-AL"/>
        </w:rPr>
      </w:pPr>
      <w:r w:rsidRPr="00C36B6F">
        <w:rPr>
          <w:spacing w:val="-4"/>
          <w:lang w:val="sq-AL"/>
        </w:rPr>
        <w:t xml:space="preserve">Në mbështetje të nenit 92, pika </w:t>
      </w:r>
      <w:r w:rsidR="007444AF" w:rsidRPr="00C36B6F">
        <w:rPr>
          <w:spacing w:val="-4"/>
          <w:lang w:val="sq-AL"/>
        </w:rPr>
        <w:t>“</w:t>
      </w:r>
      <w:r w:rsidRPr="00C36B6F">
        <w:rPr>
          <w:spacing w:val="-4"/>
          <w:lang w:val="sq-AL"/>
        </w:rPr>
        <w:t>c</w:t>
      </w:r>
      <w:r w:rsidR="007444AF" w:rsidRPr="00C36B6F">
        <w:rPr>
          <w:spacing w:val="-4"/>
          <w:lang w:val="sq-AL"/>
        </w:rPr>
        <w:t>”</w:t>
      </w:r>
      <w:r w:rsidRPr="00C36B6F">
        <w:rPr>
          <w:spacing w:val="-4"/>
          <w:lang w:val="sq-AL"/>
        </w:rPr>
        <w:t xml:space="preserve">, dhe nenit 93 të Kushtetutës, si dhe nenit 9 e nenit 20, të ligjit nr. 8389, datë 5.8.1998, </w:t>
      </w:r>
      <w:r w:rsidR="007444AF" w:rsidRPr="00C36B6F">
        <w:rPr>
          <w:spacing w:val="-4"/>
          <w:lang w:val="sq-AL"/>
        </w:rPr>
        <w:t>“</w:t>
      </w:r>
      <w:r w:rsidRPr="00C36B6F">
        <w:rPr>
          <w:spacing w:val="-4"/>
          <w:lang w:val="sq-AL"/>
        </w:rPr>
        <w:t>Për shtetësinë shqiptare</w:t>
      </w:r>
      <w:r w:rsidR="007444AF" w:rsidRPr="00C36B6F">
        <w:rPr>
          <w:spacing w:val="-4"/>
          <w:lang w:val="sq-AL"/>
        </w:rPr>
        <w:t>”</w:t>
      </w:r>
      <w:r w:rsidRPr="00C36B6F">
        <w:rPr>
          <w:spacing w:val="-4"/>
          <w:lang w:val="sq-AL"/>
        </w:rPr>
        <w:t>, të ndryshuar, bazuar edhe në propozimet e ministrit të Punëve të Brendshme,</w:t>
      </w:r>
    </w:p>
    <w:p w:rsidR="00602AAA" w:rsidRPr="00C36B6F" w:rsidRDefault="00602AAA" w:rsidP="00602AAA">
      <w:pPr>
        <w:pStyle w:val="Hapesira7"/>
        <w:rPr>
          <w:spacing w:val="-4"/>
          <w:lang w:val="sq-AL"/>
        </w:rPr>
      </w:pPr>
    </w:p>
    <w:p w:rsidR="00602AAA" w:rsidRPr="00C36B6F" w:rsidRDefault="00602AAA" w:rsidP="00602AAA">
      <w:pPr>
        <w:pStyle w:val="NeniNr"/>
        <w:rPr>
          <w:spacing w:val="-4"/>
          <w:lang w:val="sq-AL"/>
        </w:rPr>
      </w:pPr>
      <w:r w:rsidRPr="00C36B6F">
        <w:rPr>
          <w:spacing w:val="-4"/>
          <w:lang w:val="sq-AL"/>
        </w:rPr>
        <w:t>DEKRETOJ:</w:t>
      </w:r>
    </w:p>
    <w:p w:rsidR="00602AAA" w:rsidRPr="00C36B6F" w:rsidRDefault="00602AAA" w:rsidP="00602AAA">
      <w:pPr>
        <w:pStyle w:val="Hapesira7"/>
        <w:rPr>
          <w:spacing w:val="-4"/>
          <w:lang w:val="sq-AL"/>
        </w:rPr>
      </w:pPr>
    </w:p>
    <w:p w:rsidR="00602AAA" w:rsidRPr="00C36B6F" w:rsidRDefault="00602AAA" w:rsidP="00602AAA">
      <w:pPr>
        <w:pStyle w:val="NeniNr"/>
        <w:rPr>
          <w:spacing w:val="-4"/>
          <w:lang w:val="sq-AL"/>
        </w:rPr>
      </w:pPr>
      <w:r w:rsidRPr="00C36B6F">
        <w:rPr>
          <w:spacing w:val="-4"/>
          <w:lang w:val="sq-AL"/>
        </w:rPr>
        <w:t>Neni 1</w:t>
      </w:r>
    </w:p>
    <w:p w:rsidR="00602AAA" w:rsidRPr="00C36B6F" w:rsidRDefault="00602AAA" w:rsidP="00602AAA">
      <w:pPr>
        <w:pStyle w:val="Hapesira7"/>
        <w:rPr>
          <w:spacing w:val="-4"/>
          <w:lang w:val="sq-AL"/>
        </w:rPr>
      </w:pPr>
    </w:p>
    <w:p w:rsidR="00602AAA" w:rsidRPr="00C36B6F" w:rsidRDefault="00602AAA" w:rsidP="00602AAA">
      <w:pPr>
        <w:pStyle w:val="Paragrafi"/>
        <w:rPr>
          <w:spacing w:val="-4"/>
          <w:lang w:val="sq-AL"/>
        </w:rPr>
      </w:pPr>
      <w:r w:rsidRPr="00C36B6F">
        <w:rPr>
          <w:spacing w:val="-4"/>
          <w:lang w:val="sq-AL"/>
        </w:rPr>
        <w:t>U jepet shtetësia shqiptare, me kërkesë të tyre, personave të mëposhtëm:</w:t>
      </w:r>
    </w:p>
    <w:p w:rsidR="00602AAA" w:rsidRPr="00C36B6F" w:rsidRDefault="00602AAA" w:rsidP="00C36B6F">
      <w:pPr>
        <w:pStyle w:val="Paragrafi"/>
        <w:ind w:firstLine="0"/>
        <w:rPr>
          <w:spacing w:val="-4"/>
          <w:lang w:val="sq-AL"/>
        </w:rPr>
      </w:pPr>
      <w:r w:rsidRPr="00C36B6F">
        <w:rPr>
          <w:spacing w:val="-4"/>
          <w:lang w:val="sq-AL"/>
        </w:rPr>
        <w:t>1. Serkan Tevfik Şentürk</w:t>
      </w:r>
    </w:p>
    <w:p w:rsidR="00602AAA" w:rsidRPr="00C36B6F" w:rsidRDefault="00602AAA" w:rsidP="00C36B6F">
      <w:pPr>
        <w:pStyle w:val="Paragrafi"/>
        <w:ind w:firstLine="0"/>
        <w:rPr>
          <w:spacing w:val="-4"/>
          <w:lang w:val="sq-AL"/>
        </w:rPr>
      </w:pPr>
      <w:r w:rsidRPr="00C36B6F">
        <w:rPr>
          <w:spacing w:val="-4"/>
          <w:lang w:val="sq-AL"/>
        </w:rPr>
        <w:t>2. Ernest Gjokë Culaj</w:t>
      </w:r>
    </w:p>
    <w:p w:rsidR="00602AAA" w:rsidRPr="00C36B6F" w:rsidRDefault="00602AAA" w:rsidP="00C36B6F">
      <w:pPr>
        <w:pStyle w:val="Paragrafi"/>
        <w:ind w:firstLine="0"/>
        <w:rPr>
          <w:spacing w:val="-4"/>
          <w:lang w:val="sq-AL"/>
        </w:rPr>
      </w:pPr>
      <w:r w:rsidRPr="00C36B6F">
        <w:rPr>
          <w:spacing w:val="-4"/>
          <w:lang w:val="sq-AL"/>
        </w:rPr>
        <w:t>3. Miranda Xhevdet Popaj</w:t>
      </w:r>
    </w:p>
    <w:p w:rsidR="00602AAA" w:rsidRPr="00C36B6F" w:rsidRDefault="00602AAA" w:rsidP="00C36B6F">
      <w:pPr>
        <w:pStyle w:val="Paragrafi"/>
        <w:ind w:firstLine="0"/>
        <w:rPr>
          <w:spacing w:val="-4"/>
          <w:lang w:val="sq-AL"/>
        </w:rPr>
      </w:pPr>
      <w:r w:rsidRPr="00C36B6F">
        <w:rPr>
          <w:spacing w:val="-4"/>
          <w:lang w:val="sq-AL"/>
        </w:rPr>
        <w:t>4. Ibrahim Xhelil Duraj</w:t>
      </w:r>
    </w:p>
    <w:p w:rsidR="00602AAA" w:rsidRPr="00C36B6F" w:rsidRDefault="00602AAA" w:rsidP="00C36B6F">
      <w:pPr>
        <w:pStyle w:val="Paragrafi"/>
        <w:ind w:firstLine="0"/>
        <w:rPr>
          <w:spacing w:val="-4"/>
          <w:lang w:val="sq-AL"/>
        </w:rPr>
      </w:pPr>
      <w:r w:rsidRPr="00C36B6F">
        <w:rPr>
          <w:spacing w:val="-4"/>
          <w:lang w:val="sq-AL"/>
        </w:rPr>
        <w:t>5. Gafurr Çamil Likaj</w:t>
      </w:r>
    </w:p>
    <w:p w:rsidR="00602AAA" w:rsidRPr="00C36B6F" w:rsidRDefault="00602AAA" w:rsidP="00C36B6F">
      <w:pPr>
        <w:pStyle w:val="Paragrafi"/>
        <w:ind w:firstLine="0"/>
        <w:rPr>
          <w:spacing w:val="-4"/>
          <w:lang w:val="sq-AL"/>
        </w:rPr>
      </w:pPr>
      <w:r w:rsidRPr="00C36B6F">
        <w:rPr>
          <w:spacing w:val="-4"/>
          <w:lang w:val="sq-AL"/>
        </w:rPr>
        <w:t>6. Suzan Abedin Salihu (Vila)</w:t>
      </w:r>
    </w:p>
    <w:p w:rsidR="00602AAA" w:rsidRPr="00C36B6F" w:rsidRDefault="00602AAA" w:rsidP="00C36B6F">
      <w:pPr>
        <w:pStyle w:val="Paragrafi"/>
        <w:ind w:firstLine="0"/>
        <w:rPr>
          <w:spacing w:val="-4"/>
          <w:lang w:val="sq-AL"/>
        </w:rPr>
      </w:pPr>
      <w:r w:rsidRPr="00C36B6F">
        <w:rPr>
          <w:spacing w:val="-4"/>
          <w:lang w:val="sq-AL"/>
        </w:rPr>
        <w:t>7. Rejhane Ali Salihu</w:t>
      </w:r>
    </w:p>
    <w:p w:rsidR="00602AAA" w:rsidRPr="00C36B6F" w:rsidRDefault="00602AAA" w:rsidP="00C36B6F">
      <w:pPr>
        <w:pStyle w:val="Paragrafi"/>
        <w:ind w:firstLine="0"/>
        <w:rPr>
          <w:spacing w:val="-4"/>
          <w:lang w:val="sq-AL"/>
        </w:rPr>
      </w:pPr>
      <w:r w:rsidRPr="00C36B6F">
        <w:rPr>
          <w:spacing w:val="-4"/>
          <w:lang w:val="sq-AL"/>
        </w:rPr>
        <w:t>8. Kushtrim Ali Salihu</w:t>
      </w:r>
    </w:p>
    <w:p w:rsidR="00602AAA" w:rsidRPr="00C36B6F" w:rsidRDefault="00602AAA" w:rsidP="00C36B6F">
      <w:pPr>
        <w:pStyle w:val="Paragrafi"/>
        <w:ind w:firstLine="0"/>
        <w:rPr>
          <w:spacing w:val="-4"/>
          <w:lang w:val="sq-AL"/>
        </w:rPr>
      </w:pPr>
      <w:r w:rsidRPr="00C36B6F">
        <w:rPr>
          <w:spacing w:val="-4"/>
          <w:lang w:val="sq-AL"/>
        </w:rPr>
        <w:t>9. Naim Idriz Halilaj</w:t>
      </w:r>
    </w:p>
    <w:p w:rsidR="00602AAA" w:rsidRPr="00C36B6F" w:rsidRDefault="00602AAA" w:rsidP="00C36B6F">
      <w:pPr>
        <w:pStyle w:val="Paragrafi"/>
        <w:ind w:firstLine="0"/>
        <w:rPr>
          <w:spacing w:val="-4"/>
          <w:lang w:val="sq-AL"/>
        </w:rPr>
      </w:pPr>
      <w:r w:rsidRPr="00C36B6F">
        <w:rPr>
          <w:spacing w:val="-4"/>
          <w:lang w:val="sq-AL"/>
        </w:rPr>
        <w:t>10. Naim Hisen (Hysen) Dula</w:t>
      </w:r>
    </w:p>
    <w:p w:rsidR="00602AAA" w:rsidRPr="00C36B6F" w:rsidRDefault="00602AAA" w:rsidP="00C36B6F">
      <w:pPr>
        <w:pStyle w:val="Paragrafi"/>
        <w:ind w:firstLine="0"/>
        <w:rPr>
          <w:spacing w:val="-4"/>
          <w:lang w:val="sq-AL"/>
        </w:rPr>
      </w:pPr>
      <w:r w:rsidRPr="00C36B6F">
        <w:rPr>
          <w:spacing w:val="-4"/>
          <w:lang w:val="sq-AL"/>
        </w:rPr>
        <w:t>11. Savaş Ihsan Karaca</w:t>
      </w:r>
    </w:p>
    <w:p w:rsidR="00602AAA" w:rsidRPr="00C36B6F" w:rsidRDefault="00602AAA" w:rsidP="00C36B6F">
      <w:pPr>
        <w:pStyle w:val="Paragrafi"/>
        <w:ind w:firstLine="0"/>
        <w:rPr>
          <w:spacing w:val="-4"/>
          <w:lang w:val="sq-AL"/>
        </w:rPr>
      </w:pPr>
      <w:r w:rsidRPr="00C36B6F">
        <w:rPr>
          <w:spacing w:val="-4"/>
          <w:lang w:val="sq-AL"/>
        </w:rPr>
        <w:t>12. Clement Hunte</w:t>
      </w:r>
    </w:p>
    <w:p w:rsidR="00602AAA" w:rsidRPr="00C36B6F" w:rsidRDefault="00602AAA" w:rsidP="00C36B6F">
      <w:pPr>
        <w:pStyle w:val="Paragrafi"/>
        <w:ind w:firstLine="0"/>
        <w:rPr>
          <w:spacing w:val="-4"/>
          <w:lang w:val="sq-AL"/>
        </w:rPr>
      </w:pPr>
      <w:r w:rsidRPr="00C36B6F">
        <w:rPr>
          <w:spacing w:val="-4"/>
          <w:lang w:val="sq-AL"/>
        </w:rPr>
        <w:t>13. Alla Andrej Chernobrovkina (Çjernobrovkina)</w:t>
      </w:r>
    </w:p>
    <w:p w:rsidR="00602AAA" w:rsidRPr="00C36B6F" w:rsidRDefault="00602AAA" w:rsidP="00C36B6F">
      <w:pPr>
        <w:pStyle w:val="Paragrafi"/>
        <w:ind w:firstLine="0"/>
        <w:rPr>
          <w:spacing w:val="-4"/>
          <w:lang w:val="sq-AL"/>
        </w:rPr>
      </w:pPr>
      <w:r w:rsidRPr="00C36B6F">
        <w:rPr>
          <w:spacing w:val="-4"/>
          <w:lang w:val="sq-AL"/>
        </w:rPr>
        <w:t>14. Albana Sutki Muja (Mema)</w:t>
      </w:r>
    </w:p>
    <w:p w:rsidR="00602AAA" w:rsidRPr="00C36B6F" w:rsidRDefault="00602AAA" w:rsidP="00C36B6F">
      <w:pPr>
        <w:pStyle w:val="Paragrafi"/>
        <w:ind w:firstLine="0"/>
        <w:rPr>
          <w:spacing w:val="-4"/>
          <w:lang w:val="sq-AL"/>
        </w:rPr>
      </w:pPr>
      <w:r w:rsidRPr="00C36B6F">
        <w:rPr>
          <w:spacing w:val="-4"/>
          <w:lang w:val="sq-AL"/>
        </w:rPr>
        <w:t>15. Tringa Engjel Çollaku</w:t>
      </w:r>
    </w:p>
    <w:p w:rsidR="00602AAA" w:rsidRPr="00C36B6F" w:rsidRDefault="00602AAA" w:rsidP="00C36B6F">
      <w:pPr>
        <w:pStyle w:val="Paragrafi"/>
        <w:ind w:firstLine="0"/>
        <w:rPr>
          <w:spacing w:val="-4"/>
          <w:lang w:val="sq-AL"/>
        </w:rPr>
      </w:pPr>
      <w:r w:rsidRPr="00C36B6F">
        <w:rPr>
          <w:spacing w:val="-4"/>
          <w:lang w:val="sq-AL"/>
        </w:rPr>
        <w:t>16. Vera Deda Lleshi</w:t>
      </w:r>
    </w:p>
    <w:p w:rsidR="00602AAA" w:rsidRPr="00C36B6F" w:rsidRDefault="00602AAA" w:rsidP="00C36B6F">
      <w:pPr>
        <w:pStyle w:val="Paragrafi"/>
        <w:ind w:firstLine="0"/>
        <w:rPr>
          <w:spacing w:val="-4"/>
          <w:lang w:val="sq-AL"/>
        </w:rPr>
      </w:pPr>
      <w:r w:rsidRPr="00C36B6F">
        <w:rPr>
          <w:spacing w:val="-4"/>
          <w:lang w:val="sq-AL"/>
        </w:rPr>
        <w:t>17. Hakan Kenan Akin</w:t>
      </w:r>
    </w:p>
    <w:p w:rsidR="00602AAA" w:rsidRPr="00C36B6F" w:rsidRDefault="00602AAA" w:rsidP="00C36B6F">
      <w:pPr>
        <w:pStyle w:val="Paragrafi"/>
        <w:ind w:firstLine="0"/>
        <w:rPr>
          <w:spacing w:val="-4"/>
          <w:lang w:val="sq-AL"/>
        </w:rPr>
      </w:pPr>
      <w:r w:rsidRPr="00C36B6F">
        <w:rPr>
          <w:spacing w:val="-4"/>
          <w:lang w:val="sq-AL"/>
        </w:rPr>
        <w:t>18. Adel Rizk Abdel-Hamid (Abdelhamid) Elsayed (Elsayed Khalil)</w:t>
      </w:r>
    </w:p>
    <w:p w:rsidR="00602AAA" w:rsidRPr="00C36B6F" w:rsidRDefault="00602AAA" w:rsidP="00602AAA">
      <w:pPr>
        <w:pStyle w:val="Hapesira7"/>
        <w:rPr>
          <w:spacing w:val="-4"/>
          <w:sz w:val="12"/>
          <w:lang w:val="sq-AL"/>
        </w:rPr>
      </w:pPr>
    </w:p>
    <w:p w:rsidR="00602AAA" w:rsidRPr="00C36B6F" w:rsidRDefault="00602AAA" w:rsidP="00602AAA">
      <w:pPr>
        <w:pStyle w:val="NeniNr"/>
        <w:rPr>
          <w:spacing w:val="-4"/>
          <w:lang w:val="sq-AL"/>
        </w:rPr>
      </w:pPr>
      <w:r w:rsidRPr="00C36B6F">
        <w:rPr>
          <w:spacing w:val="-4"/>
          <w:lang w:val="sq-AL"/>
        </w:rPr>
        <w:t>Neni 2</w:t>
      </w:r>
    </w:p>
    <w:p w:rsidR="00602AAA" w:rsidRPr="00C36B6F" w:rsidRDefault="00602AAA" w:rsidP="00602AAA">
      <w:pPr>
        <w:pStyle w:val="Hapesira7"/>
        <w:rPr>
          <w:spacing w:val="-4"/>
          <w:sz w:val="12"/>
          <w:lang w:val="sq-AL"/>
        </w:rPr>
      </w:pPr>
    </w:p>
    <w:p w:rsidR="00602AAA" w:rsidRPr="00C36B6F" w:rsidRDefault="00602AAA" w:rsidP="00602AAA">
      <w:pPr>
        <w:pStyle w:val="Paragrafi"/>
        <w:rPr>
          <w:spacing w:val="-4"/>
          <w:lang w:val="sq-AL"/>
        </w:rPr>
      </w:pPr>
      <w:r w:rsidRPr="00C36B6F">
        <w:rPr>
          <w:spacing w:val="-4"/>
          <w:lang w:val="sq-AL"/>
        </w:rPr>
        <w:t>Ky dekret hyn në fuqi menjëherë.</w:t>
      </w:r>
    </w:p>
    <w:p w:rsidR="00602AAA" w:rsidRPr="00C36B6F" w:rsidRDefault="00602AAA" w:rsidP="00602AAA">
      <w:pPr>
        <w:pStyle w:val="Hapesira7"/>
        <w:rPr>
          <w:spacing w:val="-4"/>
          <w:lang w:val="sq-AL"/>
        </w:rPr>
      </w:pPr>
    </w:p>
    <w:p w:rsidR="00602AAA" w:rsidRPr="00C36B6F" w:rsidRDefault="00602AAA" w:rsidP="00602AAA">
      <w:pPr>
        <w:pStyle w:val="Paragrafi"/>
        <w:jc w:val="right"/>
        <w:rPr>
          <w:spacing w:val="-4"/>
          <w:lang w:val="sq-AL"/>
        </w:rPr>
      </w:pPr>
      <w:r w:rsidRPr="00C36B6F">
        <w:rPr>
          <w:spacing w:val="-4"/>
          <w:lang w:val="sq-AL"/>
        </w:rPr>
        <w:t>PRESIDENTI I REPUBLIKËS</w:t>
      </w:r>
      <w:r w:rsidR="00701AC0" w:rsidRPr="00C36B6F">
        <w:rPr>
          <w:spacing w:val="-4"/>
          <w:lang w:val="sq-AL"/>
        </w:rPr>
        <w:t xml:space="preserve"> SË SHQIPËRISË</w:t>
      </w:r>
    </w:p>
    <w:p w:rsidR="00602AAA" w:rsidRPr="00C36B6F" w:rsidRDefault="00602AAA" w:rsidP="00602AAA">
      <w:pPr>
        <w:pStyle w:val="Paragrafi"/>
        <w:jc w:val="right"/>
        <w:rPr>
          <w:b/>
          <w:spacing w:val="-4"/>
          <w:lang w:val="sq-AL"/>
        </w:rPr>
      </w:pPr>
      <w:r w:rsidRPr="00C36B6F">
        <w:rPr>
          <w:b/>
          <w:spacing w:val="-4"/>
          <w:lang w:val="sq-AL"/>
        </w:rPr>
        <w:t>Bujar Nishani</w:t>
      </w:r>
    </w:p>
    <w:p w:rsidR="00602AAA" w:rsidRPr="00C36B6F" w:rsidRDefault="00602AAA" w:rsidP="00602AAA">
      <w:pPr>
        <w:pStyle w:val="Paragrafi"/>
        <w:rPr>
          <w:spacing w:val="-4"/>
          <w:sz w:val="16"/>
          <w:lang w:val="sq-AL"/>
        </w:rPr>
      </w:pPr>
    </w:p>
    <w:p w:rsidR="00602AAA" w:rsidRPr="00C36B6F" w:rsidRDefault="00602AAA" w:rsidP="00602AAA">
      <w:pPr>
        <w:pStyle w:val="NeniTitull"/>
        <w:rPr>
          <w:spacing w:val="-4"/>
          <w:lang w:val="sq-AL"/>
        </w:rPr>
      </w:pPr>
      <w:r w:rsidRPr="00C36B6F">
        <w:rPr>
          <w:spacing w:val="-4"/>
          <w:lang w:val="sq-AL"/>
        </w:rPr>
        <w:t>DEKRET</w:t>
      </w:r>
    </w:p>
    <w:p w:rsidR="00602AAA" w:rsidRPr="00C36B6F" w:rsidRDefault="00602AAA" w:rsidP="00602AAA">
      <w:pPr>
        <w:pStyle w:val="NeniTitull"/>
        <w:rPr>
          <w:spacing w:val="-4"/>
          <w:lang w:val="sq-AL"/>
        </w:rPr>
      </w:pPr>
      <w:r w:rsidRPr="00C36B6F">
        <w:rPr>
          <w:spacing w:val="-4"/>
          <w:lang w:val="sq-AL"/>
        </w:rPr>
        <w:t>Nr. 10003, datë 10.2.2017</w:t>
      </w:r>
    </w:p>
    <w:p w:rsidR="00602AAA" w:rsidRPr="00C36B6F" w:rsidRDefault="00602AAA" w:rsidP="00602AAA">
      <w:pPr>
        <w:pStyle w:val="Hapesira7"/>
        <w:rPr>
          <w:spacing w:val="-4"/>
          <w:lang w:val="sq-AL"/>
        </w:rPr>
      </w:pPr>
    </w:p>
    <w:p w:rsidR="00602AAA" w:rsidRPr="00C36B6F" w:rsidRDefault="00602AAA" w:rsidP="00602AAA">
      <w:pPr>
        <w:pStyle w:val="NeniTitull"/>
        <w:rPr>
          <w:spacing w:val="-4"/>
          <w:lang w:val="sq-AL"/>
        </w:rPr>
      </w:pPr>
      <w:r w:rsidRPr="00C36B6F">
        <w:rPr>
          <w:spacing w:val="-4"/>
          <w:lang w:val="sq-AL"/>
        </w:rPr>
        <w:t>PËR DHËNIE TË SHTETËSISË SHQIPTARE</w:t>
      </w:r>
    </w:p>
    <w:p w:rsidR="00602AAA" w:rsidRPr="00C36B6F" w:rsidRDefault="00602AAA" w:rsidP="00602AAA">
      <w:pPr>
        <w:pStyle w:val="Hapesira7"/>
        <w:rPr>
          <w:spacing w:val="-4"/>
          <w:lang w:val="sq-AL"/>
        </w:rPr>
      </w:pPr>
    </w:p>
    <w:p w:rsidR="00602AAA" w:rsidRPr="00701AC0" w:rsidRDefault="00602AAA" w:rsidP="00602AAA">
      <w:pPr>
        <w:pStyle w:val="Paragrafi"/>
        <w:rPr>
          <w:lang w:val="sq-AL"/>
        </w:rPr>
      </w:pPr>
      <w:r w:rsidRPr="00C36B6F">
        <w:rPr>
          <w:spacing w:val="-4"/>
          <w:lang w:val="sq-AL"/>
        </w:rPr>
        <w:t xml:space="preserve">Në mbështetje të nenit 92, pika </w:t>
      </w:r>
      <w:r w:rsidR="007444AF" w:rsidRPr="00C36B6F">
        <w:rPr>
          <w:spacing w:val="-4"/>
          <w:lang w:val="sq-AL"/>
        </w:rPr>
        <w:t>“</w:t>
      </w:r>
      <w:r w:rsidRPr="00C36B6F">
        <w:rPr>
          <w:spacing w:val="-4"/>
          <w:lang w:val="sq-AL"/>
        </w:rPr>
        <w:t>c</w:t>
      </w:r>
      <w:r w:rsidR="007444AF" w:rsidRPr="00C36B6F">
        <w:rPr>
          <w:spacing w:val="-4"/>
          <w:lang w:val="sq-AL"/>
        </w:rPr>
        <w:t>”</w:t>
      </w:r>
      <w:r w:rsidRPr="00C36B6F">
        <w:rPr>
          <w:spacing w:val="-4"/>
          <w:lang w:val="sq-AL"/>
        </w:rPr>
        <w:t>, dhe nenit</w:t>
      </w:r>
      <w:r w:rsidRPr="00701AC0">
        <w:rPr>
          <w:lang w:val="sq-AL"/>
        </w:rPr>
        <w:t xml:space="preserve"> 93 të Kushtetutës, si dhe nenit 9, pika 7, e nenit 20, të ligjit nr. 8389, datë 5.8.1998, </w:t>
      </w:r>
      <w:r w:rsidR="007444AF">
        <w:rPr>
          <w:lang w:val="sq-AL"/>
        </w:rPr>
        <w:t>“</w:t>
      </w:r>
      <w:r w:rsidRPr="00701AC0">
        <w:rPr>
          <w:lang w:val="sq-AL"/>
        </w:rPr>
        <w:t xml:space="preserve">Për </w:t>
      </w:r>
      <w:r w:rsidRPr="00701AC0">
        <w:rPr>
          <w:lang w:val="sq-AL"/>
        </w:rPr>
        <w:lastRenderedPageBreak/>
        <w:t>shtetësinë shqiptare</w:t>
      </w:r>
      <w:r w:rsidR="007444AF">
        <w:rPr>
          <w:lang w:val="sq-AL"/>
        </w:rPr>
        <w:t>”</w:t>
      </w:r>
      <w:r w:rsidRPr="00701AC0">
        <w:rPr>
          <w:lang w:val="sq-AL"/>
        </w:rPr>
        <w:t>, të ndryshuar, bazuar edhe në propozimet e Ministrit të Kulturës dhe ministrit të Arsimit dhe Sportit</w:t>
      </w:r>
    </w:p>
    <w:p w:rsidR="00602AAA" w:rsidRPr="00701AC0" w:rsidRDefault="00602AAA" w:rsidP="00602AAA">
      <w:pPr>
        <w:pStyle w:val="Hapesira7"/>
        <w:rPr>
          <w:lang w:val="sq-AL"/>
        </w:rPr>
      </w:pPr>
    </w:p>
    <w:p w:rsidR="00602AAA" w:rsidRPr="00701AC0" w:rsidRDefault="00602AAA" w:rsidP="00602AAA">
      <w:pPr>
        <w:pStyle w:val="NeniNr"/>
        <w:rPr>
          <w:lang w:val="sq-AL"/>
        </w:rPr>
      </w:pPr>
      <w:r w:rsidRPr="00701AC0">
        <w:rPr>
          <w:lang w:val="sq-AL"/>
        </w:rPr>
        <w:t>DEKRETOJ:</w:t>
      </w:r>
    </w:p>
    <w:p w:rsidR="00602AAA" w:rsidRPr="00701AC0" w:rsidRDefault="00602AAA" w:rsidP="00602AAA">
      <w:pPr>
        <w:pStyle w:val="Hapesira7"/>
        <w:rPr>
          <w:lang w:val="sq-AL"/>
        </w:rPr>
      </w:pPr>
    </w:p>
    <w:p w:rsidR="00602AAA" w:rsidRPr="00701AC0" w:rsidRDefault="00602AAA" w:rsidP="00602AAA">
      <w:pPr>
        <w:pStyle w:val="NeniNr"/>
        <w:rPr>
          <w:lang w:val="sq-AL"/>
        </w:rPr>
      </w:pPr>
      <w:r w:rsidRPr="00701AC0">
        <w:rPr>
          <w:lang w:val="sq-AL"/>
        </w:rPr>
        <w:t>Neni 1</w:t>
      </w:r>
    </w:p>
    <w:p w:rsidR="00602AAA" w:rsidRPr="00701AC0" w:rsidRDefault="00602AAA" w:rsidP="00602AAA">
      <w:pPr>
        <w:pStyle w:val="Hapesira7"/>
        <w:rPr>
          <w:lang w:val="sq-AL"/>
        </w:rPr>
      </w:pPr>
    </w:p>
    <w:p w:rsidR="00602AAA" w:rsidRPr="00701AC0" w:rsidRDefault="00602AAA" w:rsidP="00602AAA">
      <w:pPr>
        <w:pStyle w:val="Paragrafi"/>
        <w:rPr>
          <w:lang w:val="sq-AL"/>
        </w:rPr>
      </w:pPr>
      <w:r w:rsidRPr="00701AC0">
        <w:rPr>
          <w:lang w:val="sq-AL"/>
        </w:rPr>
        <w:t>U jepet shtetësia shqiptare, me kërkesë të tyre, personave të mëposhtëm:</w:t>
      </w:r>
    </w:p>
    <w:p w:rsidR="00602AAA" w:rsidRPr="00701AC0" w:rsidRDefault="00602AAA" w:rsidP="00602AAA">
      <w:pPr>
        <w:pStyle w:val="Paragrafi"/>
        <w:rPr>
          <w:lang w:val="sq-AL"/>
        </w:rPr>
      </w:pPr>
      <w:r w:rsidRPr="00701AC0">
        <w:rPr>
          <w:lang w:val="sq-AL"/>
        </w:rPr>
        <w:t>1. Faton Rexhë Shoshi</w:t>
      </w:r>
    </w:p>
    <w:p w:rsidR="00602AAA" w:rsidRPr="00701AC0" w:rsidRDefault="00602AAA" w:rsidP="00602AAA">
      <w:pPr>
        <w:pStyle w:val="Paragrafi"/>
        <w:rPr>
          <w:lang w:val="sq-AL"/>
        </w:rPr>
      </w:pPr>
      <w:r w:rsidRPr="00701AC0">
        <w:rPr>
          <w:lang w:val="sq-AL"/>
        </w:rPr>
        <w:t>2. Cristiano Damião Cardoso Da Silva</w:t>
      </w:r>
    </w:p>
    <w:p w:rsidR="00602AAA" w:rsidRPr="00701AC0" w:rsidRDefault="00602AAA" w:rsidP="00602AAA">
      <w:pPr>
        <w:pStyle w:val="Paragrafi"/>
        <w:rPr>
          <w:lang w:val="sq-AL"/>
        </w:rPr>
      </w:pPr>
      <w:r w:rsidRPr="00701AC0">
        <w:rPr>
          <w:lang w:val="sq-AL"/>
        </w:rPr>
        <w:t>3. Denis Fehmi Avdiu</w:t>
      </w:r>
    </w:p>
    <w:p w:rsidR="00602AAA" w:rsidRPr="00701AC0" w:rsidRDefault="00602AAA" w:rsidP="00602AAA">
      <w:pPr>
        <w:pStyle w:val="Hapesira7"/>
        <w:rPr>
          <w:lang w:val="sq-AL"/>
        </w:rPr>
      </w:pPr>
    </w:p>
    <w:p w:rsidR="00602AAA" w:rsidRPr="00701AC0" w:rsidRDefault="00602AAA" w:rsidP="00602AAA">
      <w:pPr>
        <w:pStyle w:val="NeniNr"/>
        <w:rPr>
          <w:lang w:val="sq-AL"/>
        </w:rPr>
      </w:pPr>
      <w:r w:rsidRPr="00701AC0">
        <w:rPr>
          <w:lang w:val="sq-AL"/>
        </w:rPr>
        <w:t>Neni 2</w:t>
      </w:r>
    </w:p>
    <w:p w:rsidR="00602AAA" w:rsidRPr="00701AC0" w:rsidRDefault="00602AAA" w:rsidP="00602AAA">
      <w:pPr>
        <w:pStyle w:val="Hapesira7"/>
        <w:rPr>
          <w:lang w:val="sq-AL"/>
        </w:rPr>
      </w:pPr>
    </w:p>
    <w:p w:rsidR="00602AAA" w:rsidRPr="00701AC0" w:rsidRDefault="00602AAA" w:rsidP="00602AAA">
      <w:pPr>
        <w:pStyle w:val="Paragrafi"/>
        <w:rPr>
          <w:lang w:val="sq-AL"/>
        </w:rPr>
      </w:pPr>
      <w:r w:rsidRPr="00701AC0">
        <w:rPr>
          <w:lang w:val="sq-AL"/>
        </w:rPr>
        <w:t>Ky dekret hyn në fuqi menjëherë.</w:t>
      </w:r>
    </w:p>
    <w:p w:rsidR="00602AAA" w:rsidRPr="00701AC0" w:rsidRDefault="00602AAA" w:rsidP="00602AAA">
      <w:pPr>
        <w:pStyle w:val="Hapesira7"/>
        <w:rPr>
          <w:lang w:val="sq-AL"/>
        </w:rPr>
      </w:pPr>
    </w:p>
    <w:p w:rsidR="00602AAA" w:rsidRPr="00701AC0" w:rsidRDefault="00602AAA" w:rsidP="00602AAA">
      <w:pPr>
        <w:pStyle w:val="Paragrafi"/>
        <w:jc w:val="right"/>
        <w:rPr>
          <w:lang w:val="sq-AL"/>
        </w:rPr>
      </w:pPr>
      <w:r w:rsidRPr="00701AC0">
        <w:rPr>
          <w:lang w:val="sq-AL"/>
        </w:rPr>
        <w:t>PRESIDENTI I REPUBLIKËS</w:t>
      </w:r>
      <w:r w:rsidR="00701AC0">
        <w:rPr>
          <w:lang w:val="sq-AL"/>
        </w:rPr>
        <w:t xml:space="preserve"> SË SHQIPËRISË</w:t>
      </w:r>
    </w:p>
    <w:p w:rsidR="00602AAA" w:rsidRPr="00701AC0" w:rsidRDefault="00602AAA" w:rsidP="00602AAA">
      <w:pPr>
        <w:pStyle w:val="Paragrafi"/>
        <w:jc w:val="right"/>
        <w:rPr>
          <w:b/>
          <w:lang w:val="sq-AL"/>
        </w:rPr>
      </w:pPr>
      <w:r w:rsidRPr="00701AC0">
        <w:rPr>
          <w:b/>
          <w:lang w:val="sq-AL"/>
        </w:rPr>
        <w:t>Bujar Nishani</w:t>
      </w:r>
    </w:p>
    <w:p w:rsidR="00E90C2D" w:rsidRPr="00E90C2D" w:rsidRDefault="00E90C2D" w:rsidP="00011177">
      <w:pPr>
        <w:pStyle w:val="Paragrafi"/>
        <w:ind w:firstLine="0"/>
        <w:rPr>
          <w:b/>
          <w:lang w:val="sq-AL"/>
        </w:rPr>
      </w:pPr>
    </w:p>
    <w:p w:rsidR="00702B9F" w:rsidRPr="00701AC0" w:rsidRDefault="000F06BD" w:rsidP="000F06BD">
      <w:pPr>
        <w:pStyle w:val="NeniTitull"/>
        <w:rPr>
          <w:lang w:val="sq-AL"/>
        </w:rPr>
      </w:pPr>
      <w:r w:rsidRPr="00701AC0">
        <w:rPr>
          <w:lang w:val="sq-AL"/>
        </w:rPr>
        <w:t>VENDI</w:t>
      </w:r>
      <w:r w:rsidR="00702B9F" w:rsidRPr="00701AC0">
        <w:rPr>
          <w:lang w:val="sq-AL"/>
        </w:rPr>
        <w:t>M</w:t>
      </w:r>
    </w:p>
    <w:p w:rsidR="00702B9F" w:rsidRPr="00701AC0" w:rsidRDefault="00702B9F" w:rsidP="000F06BD">
      <w:pPr>
        <w:pStyle w:val="NeniTitull"/>
        <w:rPr>
          <w:lang w:val="sq-AL"/>
        </w:rPr>
      </w:pPr>
      <w:r w:rsidRPr="00701AC0">
        <w:rPr>
          <w:lang w:val="sq-AL"/>
        </w:rPr>
        <w:t>Nr.</w:t>
      </w:r>
      <w:r w:rsidR="005B2E17">
        <w:rPr>
          <w:lang w:val="sq-AL"/>
        </w:rPr>
        <w:t xml:space="preserve"> </w:t>
      </w:r>
      <w:r w:rsidRPr="00701AC0">
        <w:rPr>
          <w:lang w:val="sq-AL"/>
        </w:rPr>
        <w:t>31, datë 7.2.2017</w:t>
      </w:r>
    </w:p>
    <w:p w:rsidR="00702B9F" w:rsidRPr="00701AC0" w:rsidRDefault="00702B9F" w:rsidP="00E90C2D">
      <w:pPr>
        <w:pStyle w:val="Hapesira7"/>
        <w:rPr>
          <w:lang w:val="sq-AL"/>
        </w:rPr>
      </w:pPr>
    </w:p>
    <w:p w:rsidR="00702B9F" w:rsidRPr="00701AC0" w:rsidRDefault="00702B9F" w:rsidP="000F06BD">
      <w:pPr>
        <w:pStyle w:val="NeniTitull"/>
        <w:rPr>
          <w:lang w:val="sq-AL"/>
        </w:rPr>
      </w:pPr>
      <w:r w:rsidRPr="00701AC0">
        <w:rPr>
          <w:lang w:val="sq-AL"/>
        </w:rPr>
        <w:t>PËR VERIFIKIMIN E DEKLARIMEVE NË FORMULARIN E VETËDEKLARIMIT TË FUNKSIONARIT PUBLIK</w:t>
      </w:r>
      <w:r w:rsidR="006B5504">
        <w:rPr>
          <w:lang w:val="sq-AL"/>
        </w:rPr>
        <w:t>,</w:t>
      </w:r>
      <w:r w:rsidRPr="00701AC0">
        <w:rPr>
          <w:lang w:val="sq-AL"/>
        </w:rPr>
        <w:t xml:space="preserve"> ANËTAR NË KËSHILLIN E BASHKISË LEZHË</w:t>
      </w:r>
      <w:r w:rsidR="00900253">
        <w:rPr>
          <w:lang w:val="sq-AL"/>
        </w:rPr>
        <w:t>,</w:t>
      </w:r>
      <w:r w:rsidRPr="00701AC0">
        <w:rPr>
          <w:lang w:val="sq-AL"/>
        </w:rPr>
        <w:t xml:space="preserve"> Z. RROK RROKU, NË ZBATIM TË  LIGJIT NR. 138/2015 </w:t>
      </w:r>
      <w:r w:rsidR="007444AF">
        <w:rPr>
          <w:lang w:val="sq-AL"/>
        </w:rPr>
        <w:t>“</w:t>
      </w:r>
      <w:r w:rsidRPr="00701AC0">
        <w:rPr>
          <w:lang w:val="sq-AL"/>
        </w:rPr>
        <w:t>PËR GARANTIMIN E INTEGRITETIT TË PERSONAVE QË ZGJIDHEN, EMËROHEN OSE USHTROJNË FUNKSIONE PUBLIKE</w:t>
      </w:r>
      <w:r w:rsidR="007444AF">
        <w:rPr>
          <w:lang w:val="sq-AL"/>
        </w:rPr>
        <w:t>”</w:t>
      </w:r>
    </w:p>
    <w:p w:rsidR="000F06BD" w:rsidRPr="00701AC0" w:rsidRDefault="000F06BD" w:rsidP="00E90C2D">
      <w:pPr>
        <w:pStyle w:val="Hapesira7"/>
        <w:rPr>
          <w:lang w:val="sq-AL"/>
        </w:rPr>
      </w:pPr>
    </w:p>
    <w:p w:rsidR="00702B9F" w:rsidRPr="00701AC0" w:rsidRDefault="00B465AB" w:rsidP="000F06BD">
      <w:pPr>
        <w:pStyle w:val="Paragrafi"/>
        <w:rPr>
          <w:lang w:val="sq-AL"/>
        </w:rPr>
      </w:pPr>
      <w:r>
        <w:rPr>
          <w:lang w:val="sq-AL"/>
        </w:rPr>
        <w:t xml:space="preserve">Komisioni Qendror i Zgjedhjeve, në mbledhjen e datës </w:t>
      </w:r>
      <w:r w:rsidR="000F06BD" w:rsidRPr="00701AC0">
        <w:rPr>
          <w:lang w:val="sq-AL"/>
        </w:rPr>
        <w:t>7.2.2017, me pjesëmarrjen e:</w:t>
      </w:r>
    </w:p>
    <w:p w:rsidR="000F06BD" w:rsidRPr="00701AC0" w:rsidRDefault="000F06BD" w:rsidP="000F06BD">
      <w:pPr>
        <w:pStyle w:val="Paragrafi"/>
        <w:rPr>
          <w:lang w:val="sq-AL"/>
        </w:rPr>
      </w:pPr>
      <w:r w:rsidRPr="00701AC0">
        <w:rPr>
          <w:lang w:val="sq-AL"/>
        </w:rPr>
        <w:t>Denar</w:t>
      </w:r>
      <w:r w:rsidRPr="00701AC0">
        <w:rPr>
          <w:lang w:val="sq-AL"/>
        </w:rPr>
        <w:tab/>
      </w:r>
      <w:r w:rsidRPr="00701AC0">
        <w:rPr>
          <w:lang w:val="sq-AL"/>
        </w:rPr>
        <w:tab/>
        <w:t>Biba</w:t>
      </w:r>
      <w:r w:rsidRPr="00701AC0">
        <w:rPr>
          <w:lang w:val="sq-AL"/>
        </w:rPr>
        <w:tab/>
      </w:r>
      <w:r w:rsidRPr="00701AC0">
        <w:rPr>
          <w:lang w:val="sq-AL"/>
        </w:rPr>
        <w:tab/>
      </w:r>
      <w:r w:rsidRPr="00701AC0">
        <w:rPr>
          <w:lang w:val="sq-AL"/>
        </w:rPr>
        <w:tab/>
        <w:t>kryetar</w:t>
      </w:r>
    </w:p>
    <w:p w:rsidR="000F06BD" w:rsidRPr="00701AC0" w:rsidRDefault="000F06BD" w:rsidP="000F06BD">
      <w:pPr>
        <w:pStyle w:val="Paragrafi"/>
        <w:rPr>
          <w:lang w:val="sq-AL"/>
        </w:rPr>
      </w:pPr>
      <w:r w:rsidRPr="00701AC0">
        <w:rPr>
          <w:lang w:val="sq-AL"/>
        </w:rPr>
        <w:t xml:space="preserve">Hysen </w:t>
      </w:r>
      <w:r w:rsidRPr="00701AC0">
        <w:rPr>
          <w:lang w:val="sq-AL"/>
        </w:rPr>
        <w:tab/>
      </w:r>
      <w:r w:rsidRPr="00701AC0">
        <w:rPr>
          <w:lang w:val="sq-AL"/>
        </w:rPr>
        <w:tab/>
        <w:t>Osmanaj</w:t>
      </w:r>
      <w:r w:rsidRPr="00701AC0">
        <w:rPr>
          <w:lang w:val="sq-AL"/>
        </w:rPr>
        <w:tab/>
      </w:r>
      <w:r w:rsidR="00011177">
        <w:rPr>
          <w:lang w:val="sq-AL"/>
        </w:rPr>
        <w:tab/>
      </w:r>
      <w:r w:rsidRPr="00701AC0">
        <w:rPr>
          <w:lang w:val="sq-AL"/>
        </w:rPr>
        <w:t>zv.kryetar</w:t>
      </w:r>
    </w:p>
    <w:p w:rsidR="000F06BD" w:rsidRPr="00701AC0" w:rsidRDefault="00011177" w:rsidP="000F06BD">
      <w:pPr>
        <w:pStyle w:val="Paragrafi"/>
        <w:rPr>
          <w:lang w:val="sq-AL"/>
        </w:rPr>
      </w:pPr>
      <w:r>
        <w:rPr>
          <w:lang w:val="sq-AL"/>
        </w:rPr>
        <w:t>Bledar</w:t>
      </w:r>
      <w:r>
        <w:rPr>
          <w:lang w:val="sq-AL"/>
        </w:rPr>
        <w:tab/>
      </w:r>
      <w:r>
        <w:rPr>
          <w:lang w:val="sq-AL"/>
        </w:rPr>
        <w:tab/>
        <w:t>Skënderi</w:t>
      </w:r>
      <w:r>
        <w:rPr>
          <w:lang w:val="sq-AL"/>
        </w:rPr>
        <w:tab/>
      </w:r>
      <w:r>
        <w:rPr>
          <w:lang w:val="sq-AL"/>
        </w:rPr>
        <w:tab/>
        <w:t>a</w:t>
      </w:r>
      <w:r w:rsidR="000F06BD" w:rsidRPr="00701AC0">
        <w:rPr>
          <w:lang w:val="sq-AL"/>
        </w:rPr>
        <w:t>nëtar</w:t>
      </w:r>
    </w:p>
    <w:p w:rsidR="000F06BD" w:rsidRPr="00701AC0" w:rsidRDefault="000F06BD" w:rsidP="000F06BD">
      <w:pPr>
        <w:pStyle w:val="Paragrafi"/>
        <w:rPr>
          <w:lang w:val="sq-AL"/>
        </w:rPr>
      </w:pPr>
      <w:r w:rsidRPr="00701AC0">
        <w:rPr>
          <w:lang w:val="sq-AL"/>
        </w:rPr>
        <w:t xml:space="preserve">Edlira </w:t>
      </w:r>
      <w:r w:rsidRPr="00701AC0">
        <w:rPr>
          <w:lang w:val="sq-AL"/>
        </w:rPr>
        <w:tab/>
      </w:r>
      <w:r w:rsidRPr="00701AC0">
        <w:rPr>
          <w:lang w:val="sq-AL"/>
        </w:rPr>
        <w:tab/>
        <w:t xml:space="preserve">Jorgaqi </w:t>
      </w:r>
      <w:r w:rsidRPr="00701AC0">
        <w:rPr>
          <w:lang w:val="sq-AL"/>
        </w:rPr>
        <w:tab/>
      </w:r>
      <w:r w:rsidRPr="00701AC0">
        <w:rPr>
          <w:lang w:val="sq-AL"/>
        </w:rPr>
        <w:tab/>
        <w:t>anëtare</w:t>
      </w:r>
    </w:p>
    <w:p w:rsidR="000F06BD" w:rsidRPr="00701AC0" w:rsidRDefault="00011177" w:rsidP="000F06BD">
      <w:pPr>
        <w:pStyle w:val="Paragrafi"/>
        <w:rPr>
          <w:lang w:val="sq-AL"/>
        </w:rPr>
      </w:pPr>
      <w:r>
        <w:rPr>
          <w:lang w:val="sq-AL"/>
        </w:rPr>
        <w:t xml:space="preserve">Gëzim </w:t>
      </w:r>
      <w:r>
        <w:rPr>
          <w:lang w:val="sq-AL"/>
        </w:rPr>
        <w:tab/>
      </w:r>
      <w:r>
        <w:rPr>
          <w:lang w:val="sq-AL"/>
        </w:rPr>
        <w:tab/>
        <w:t>Veleshnja</w:t>
      </w:r>
      <w:r w:rsidR="000F06BD" w:rsidRPr="00701AC0">
        <w:rPr>
          <w:lang w:val="sq-AL"/>
        </w:rPr>
        <w:tab/>
        <w:t>anëtar</w:t>
      </w:r>
    </w:p>
    <w:p w:rsidR="000F06BD" w:rsidRPr="00701AC0" w:rsidRDefault="00011177" w:rsidP="000F06BD">
      <w:pPr>
        <w:pStyle w:val="Paragrafi"/>
        <w:rPr>
          <w:lang w:val="sq-AL"/>
        </w:rPr>
      </w:pPr>
      <w:r>
        <w:rPr>
          <w:lang w:val="sq-AL"/>
        </w:rPr>
        <w:t xml:space="preserve">Klement </w:t>
      </w:r>
      <w:r>
        <w:rPr>
          <w:lang w:val="sq-AL"/>
        </w:rPr>
        <w:tab/>
        <w:t xml:space="preserve">Zguri </w:t>
      </w:r>
      <w:r>
        <w:rPr>
          <w:lang w:val="sq-AL"/>
        </w:rPr>
        <w:tab/>
      </w:r>
      <w:r w:rsidR="000F06BD" w:rsidRPr="00701AC0">
        <w:rPr>
          <w:lang w:val="sq-AL"/>
        </w:rPr>
        <w:tab/>
        <w:t>anëtar</w:t>
      </w:r>
    </w:p>
    <w:p w:rsidR="00702B9F" w:rsidRPr="00701AC0" w:rsidRDefault="00011177" w:rsidP="000F06BD">
      <w:pPr>
        <w:pStyle w:val="Paragrafi"/>
        <w:rPr>
          <w:lang w:val="sq-AL"/>
        </w:rPr>
      </w:pPr>
      <w:r>
        <w:rPr>
          <w:lang w:val="sq-AL"/>
        </w:rPr>
        <w:t>Vera</w:t>
      </w:r>
      <w:r>
        <w:rPr>
          <w:lang w:val="sq-AL"/>
        </w:rPr>
        <w:tab/>
      </w:r>
      <w:r>
        <w:rPr>
          <w:lang w:val="sq-AL"/>
        </w:rPr>
        <w:tab/>
      </w:r>
      <w:r>
        <w:rPr>
          <w:lang w:val="sq-AL"/>
        </w:rPr>
        <w:tab/>
        <w:t>Shtjefni</w:t>
      </w:r>
      <w:r w:rsidR="000F06BD" w:rsidRPr="00701AC0">
        <w:rPr>
          <w:lang w:val="sq-AL"/>
        </w:rPr>
        <w:tab/>
      </w:r>
      <w:r w:rsidR="000F06BD" w:rsidRPr="00701AC0">
        <w:rPr>
          <w:lang w:val="sq-AL"/>
        </w:rPr>
        <w:tab/>
        <w:t>anëtare</w:t>
      </w:r>
    </w:p>
    <w:p w:rsidR="00702B9F" w:rsidRPr="00701AC0" w:rsidRDefault="000F06BD" w:rsidP="000F06BD">
      <w:pPr>
        <w:pStyle w:val="Paragrafi"/>
        <w:rPr>
          <w:lang w:val="sq-AL"/>
        </w:rPr>
      </w:pPr>
      <w:r w:rsidRPr="00701AC0">
        <w:rPr>
          <w:lang w:val="sq-AL"/>
        </w:rPr>
        <w:t xml:space="preserve">Shqyrtoi çështjen me, </w:t>
      </w:r>
    </w:p>
    <w:p w:rsidR="00702B9F" w:rsidRPr="00701AC0" w:rsidRDefault="00702B9F" w:rsidP="000F06BD">
      <w:pPr>
        <w:pStyle w:val="Paragrafi"/>
        <w:rPr>
          <w:lang w:val="sq-AL"/>
        </w:rPr>
      </w:pPr>
      <w:r w:rsidRPr="00701AC0">
        <w:rPr>
          <w:lang w:val="sq-AL"/>
        </w:rPr>
        <w:t>OBJEK</w:t>
      </w:r>
      <w:r w:rsidR="000F06BD" w:rsidRPr="00701AC0">
        <w:rPr>
          <w:lang w:val="sq-AL"/>
        </w:rPr>
        <w:t xml:space="preserve">T: </w:t>
      </w:r>
      <w:r w:rsidRPr="00701AC0">
        <w:rPr>
          <w:lang w:val="sq-AL"/>
        </w:rPr>
        <w:t xml:space="preserve">Verifikimi i deklarimeve në formularin e vetëdeklarimit të </w:t>
      </w:r>
      <w:r w:rsidR="009B11F9">
        <w:rPr>
          <w:lang w:val="sq-AL"/>
        </w:rPr>
        <w:t xml:space="preserve">funksionarit publik, anëtar </w:t>
      </w:r>
      <w:r w:rsidRPr="00701AC0">
        <w:rPr>
          <w:lang w:val="sq-AL"/>
        </w:rPr>
        <w:t xml:space="preserve">në këshillin e </w:t>
      </w:r>
      <w:r w:rsidR="00F20ABE" w:rsidRPr="00701AC0">
        <w:rPr>
          <w:lang w:val="sq-AL"/>
        </w:rPr>
        <w:t xml:space="preserve">Bashkisë </w:t>
      </w:r>
      <w:r w:rsidRPr="00701AC0">
        <w:rPr>
          <w:lang w:val="sq-AL"/>
        </w:rPr>
        <w:t>Lezhë</w:t>
      </w:r>
      <w:r w:rsidR="00900253">
        <w:rPr>
          <w:lang w:val="sq-AL"/>
        </w:rPr>
        <w:t>,</w:t>
      </w:r>
      <w:r w:rsidRPr="00701AC0">
        <w:rPr>
          <w:lang w:val="sq-AL"/>
        </w:rPr>
        <w:t xml:space="preserve"> </w:t>
      </w:r>
      <w:r w:rsidR="000F25B6" w:rsidRPr="00701AC0">
        <w:rPr>
          <w:lang w:val="sq-AL"/>
        </w:rPr>
        <w:t>z</w:t>
      </w:r>
      <w:r w:rsidRPr="00701AC0">
        <w:rPr>
          <w:lang w:val="sq-AL"/>
        </w:rPr>
        <w:t>. Rrok Rroku, në zbatim të  ligjit nr.</w:t>
      </w:r>
      <w:r w:rsidR="00742EDD">
        <w:rPr>
          <w:lang w:val="sq-AL"/>
        </w:rPr>
        <w:t xml:space="preserve"> </w:t>
      </w:r>
      <w:r w:rsidRPr="00701AC0">
        <w:rPr>
          <w:lang w:val="sq-AL"/>
        </w:rPr>
        <w:t xml:space="preserve">138/2015 </w:t>
      </w:r>
      <w:r w:rsidR="007444AF">
        <w:rPr>
          <w:lang w:val="sq-AL"/>
        </w:rPr>
        <w:t>“</w:t>
      </w:r>
      <w:r w:rsidRPr="00701AC0">
        <w:rPr>
          <w:lang w:val="sq-AL"/>
        </w:rPr>
        <w:t>Për garantimin e integritetit të personave që zgjidhen, emërohen ose ushtro</w:t>
      </w:r>
      <w:r w:rsidR="000F06BD" w:rsidRPr="00701AC0">
        <w:rPr>
          <w:lang w:val="sq-AL"/>
        </w:rPr>
        <w:t>jnë funksione publike</w:t>
      </w:r>
      <w:r w:rsidR="007444AF">
        <w:rPr>
          <w:lang w:val="sq-AL"/>
        </w:rPr>
        <w:t>”</w:t>
      </w:r>
      <w:r w:rsidR="000F06BD" w:rsidRPr="00701AC0">
        <w:rPr>
          <w:lang w:val="sq-AL"/>
        </w:rPr>
        <w:t xml:space="preserve">. </w:t>
      </w:r>
    </w:p>
    <w:p w:rsidR="00702B9F" w:rsidRPr="00701AC0" w:rsidRDefault="000F06BD" w:rsidP="000F06BD">
      <w:pPr>
        <w:pStyle w:val="Paragrafi"/>
        <w:rPr>
          <w:lang w:val="sq-AL"/>
        </w:rPr>
      </w:pPr>
      <w:r w:rsidRPr="00701AC0">
        <w:rPr>
          <w:lang w:val="sq-AL"/>
        </w:rPr>
        <w:lastRenderedPageBreak/>
        <w:t xml:space="preserve">BAZË LIGJORE: </w:t>
      </w:r>
      <w:r w:rsidR="00702B9F" w:rsidRPr="00701AC0">
        <w:rPr>
          <w:lang w:val="sq-AL"/>
        </w:rPr>
        <w:t xml:space="preserve">Neni 23, pika 1, germa </w:t>
      </w:r>
      <w:r w:rsidR="00EB05C0">
        <w:rPr>
          <w:lang w:val="sq-AL"/>
        </w:rPr>
        <w:t>“</w:t>
      </w:r>
      <w:r w:rsidR="00702B9F" w:rsidRPr="00701AC0">
        <w:rPr>
          <w:lang w:val="sq-AL"/>
        </w:rPr>
        <w:t>a</w:t>
      </w:r>
      <w:r w:rsidR="00EB05C0">
        <w:rPr>
          <w:lang w:val="sq-AL"/>
        </w:rPr>
        <w:t>”</w:t>
      </w:r>
      <w:r w:rsidR="00702B9F" w:rsidRPr="00701AC0">
        <w:rPr>
          <w:lang w:val="sq-AL"/>
        </w:rPr>
        <w:t xml:space="preserve">, i </w:t>
      </w:r>
      <w:r w:rsidR="00EB05C0">
        <w:rPr>
          <w:lang w:val="sq-AL"/>
        </w:rPr>
        <w:t>l</w:t>
      </w:r>
      <w:r w:rsidR="00702B9F" w:rsidRPr="00701AC0">
        <w:rPr>
          <w:lang w:val="sq-AL"/>
        </w:rPr>
        <w:t>igjit nr. 10019</w:t>
      </w:r>
      <w:r w:rsidR="00EB05C0">
        <w:rPr>
          <w:lang w:val="sq-AL"/>
        </w:rPr>
        <w:t>,</w:t>
      </w:r>
      <w:r w:rsidR="006E3499">
        <w:rPr>
          <w:lang w:val="sq-AL"/>
        </w:rPr>
        <w:t xml:space="preserve"> datë 29.12.2008</w:t>
      </w:r>
      <w:r w:rsidR="00702B9F" w:rsidRPr="00701AC0">
        <w:rPr>
          <w:lang w:val="sq-AL"/>
        </w:rPr>
        <w:t xml:space="preserve"> </w:t>
      </w:r>
      <w:r w:rsidR="007444AF">
        <w:rPr>
          <w:lang w:val="sq-AL"/>
        </w:rPr>
        <w:t>“</w:t>
      </w:r>
      <w:r w:rsidR="00702B9F" w:rsidRPr="00701AC0">
        <w:rPr>
          <w:lang w:val="sq-AL"/>
        </w:rPr>
        <w:t xml:space="preserve">Kodi Zgjedhor i Republikës së Shqipërisë’’, i ndryshuar; </w:t>
      </w:r>
      <w:r w:rsidR="00B24FFB" w:rsidRPr="00701AC0">
        <w:rPr>
          <w:lang w:val="sq-AL"/>
        </w:rPr>
        <w:t xml:space="preserve">neni </w:t>
      </w:r>
      <w:r w:rsidR="00702B9F" w:rsidRPr="00701AC0">
        <w:rPr>
          <w:lang w:val="sq-AL"/>
        </w:rPr>
        <w:t>14, neni 15, i ligjit nr.</w:t>
      </w:r>
      <w:r w:rsidR="000F25B6">
        <w:rPr>
          <w:lang w:val="sq-AL"/>
        </w:rPr>
        <w:t xml:space="preserve"> </w:t>
      </w:r>
      <w:r w:rsidR="00702B9F" w:rsidRPr="00701AC0">
        <w:rPr>
          <w:lang w:val="sq-AL"/>
        </w:rPr>
        <w:t xml:space="preserve">138/2015 </w:t>
      </w:r>
      <w:r w:rsidR="007444AF">
        <w:rPr>
          <w:lang w:val="sq-AL"/>
        </w:rPr>
        <w:t>“</w:t>
      </w:r>
      <w:r w:rsidR="00702B9F" w:rsidRPr="00701AC0">
        <w:rPr>
          <w:lang w:val="sq-AL"/>
        </w:rPr>
        <w:t>Për garantimin e integritet të personave që zgjidhen, emërohen ose ushtrojnë funksione publike</w:t>
      </w:r>
      <w:r w:rsidR="007444AF">
        <w:rPr>
          <w:lang w:val="sq-AL"/>
        </w:rPr>
        <w:t>”</w:t>
      </w:r>
      <w:r w:rsidR="00702B9F" w:rsidRPr="00701AC0">
        <w:rPr>
          <w:lang w:val="sq-AL"/>
        </w:rPr>
        <w:t xml:space="preserve">; </w:t>
      </w:r>
      <w:r w:rsidR="00BE0679" w:rsidRPr="00701AC0">
        <w:rPr>
          <w:lang w:val="sq-AL"/>
        </w:rPr>
        <w:t xml:space="preserve">kreu </w:t>
      </w:r>
      <w:r w:rsidR="00702B9F" w:rsidRPr="00701AC0">
        <w:rPr>
          <w:lang w:val="sq-AL"/>
        </w:rPr>
        <w:t xml:space="preserve">V, i </w:t>
      </w:r>
      <w:r w:rsidR="00BE0679" w:rsidRPr="00701AC0">
        <w:rPr>
          <w:lang w:val="sq-AL"/>
        </w:rPr>
        <w:t xml:space="preserve">vendimit </w:t>
      </w:r>
      <w:r w:rsidR="00702B9F" w:rsidRPr="00701AC0">
        <w:rPr>
          <w:lang w:val="sq-AL"/>
        </w:rPr>
        <w:t xml:space="preserve">të Kuvendit nr. 17/2016 </w:t>
      </w:r>
      <w:r w:rsidR="007444AF">
        <w:rPr>
          <w:lang w:val="sq-AL"/>
        </w:rPr>
        <w:t>“</w:t>
      </w:r>
      <w:r w:rsidR="00702B9F" w:rsidRPr="00701AC0">
        <w:rPr>
          <w:lang w:val="sq-AL"/>
        </w:rPr>
        <w:t xml:space="preserve">Për përcaktimin e rregullave të detajuara mbi zbatimin e ndalimeve të parashikuara në ligjin nr. 138/2015, </w:t>
      </w:r>
      <w:r w:rsidR="007444AF">
        <w:rPr>
          <w:lang w:val="sq-AL"/>
        </w:rPr>
        <w:t>“</w:t>
      </w:r>
      <w:r w:rsidR="00702B9F" w:rsidRPr="00701AC0">
        <w:rPr>
          <w:lang w:val="sq-AL"/>
        </w:rPr>
        <w:t>Për garantimin e integritetit të personave që zgjidhen, emërohen ose</w:t>
      </w:r>
      <w:r w:rsidRPr="00701AC0">
        <w:rPr>
          <w:lang w:val="sq-AL"/>
        </w:rPr>
        <w:t xml:space="preserve"> ushtrojnë funksione publike</w:t>
      </w:r>
      <w:r w:rsidR="007444AF">
        <w:rPr>
          <w:lang w:val="sq-AL"/>
        </w:rPr>
        <w:t>”</w:t>
      </w:r>
      <w:r w:rsidRPr="00701AC0">
        <w:rPr>
          <w:lang w:val="sq-AL"/>
        </w:rPr>
        <w:t xml:space="preserve">. </w:t>
      </w:r>
    </w:p>
    <w:p w:rsidR="00702B9F" w:rsidRPr="00701AC0" w:rsidRDefault="00702B9F" w:rsidP="00B206F2">
      <w:pPr>
        <w:pStyle w:val="Paragrafi"/>
        <w:rPr>
          <w:lang w:val="sq-AL"/>
        </w:rPr>
      </w:pPr>
      <w:r w:rsidRPr="00701AC0">
        <w:rPr>
          <w:lang w:val="sq-AL"/>
        </w:rPr>
        <w:t>KQZ</w:t>
      </w:r>
      <w:r w:rsidR="00ED617C">
        <w:rPr>
          <w:lang w:val="sq-AL"/>
        </w:rPr>
        <w:t>-ja,</w:t>
      </w:r>
      <w:r w:rsidRPr="00701AC0">
        <w:rPr>
          <w:lang w:val="sq-AL"/>
        </w:rPr>
        <w:t xml:space="preserve"> pasi shqyrtoi dokumentacionin e paraqitur dhe dëgjoi diskutimet e të pranishmëve,</w:t>
      </w:r>
    </w:p>
    <w:p w:rsidR="00702B9F" w:rsidRPr="00701AC0" w:rsidRDefault="00702B9F" w:rsidP="00E90C2D">
      <w:pPr>
        <w:pStyle w:val="Hapesira7"/>
        <w:rPr>
          <w:lang w:val="sq-AL"/>
        </w:rPr>
      </w:pPr>
    </w:p>
    <w:p w:rsidR="00702B9F" w:rsidRPr="00701AC0" w:rsidRDefault="00702B9F" w:rsidP="000F06BD">
      <w:pPr>
        <w:pStyle w:val="NeniNr"/>
        <w:rPr>
          <w:lang w:val="sq-AL"/>
        </w:rPr>
      </w:pPr>
      <w:r w:rsidRPr="00701AC0">
        <w:rPr>
          <w:lang w:val="sq-AL"/>
        </w:rPr>
        <w:t>VËREN</w:t>
      </w:r>
      <w:r w:rsidR="000F06BD" w:rsidRPr="00701AC0">
        <w:rPr>
          <w:lang w:val="sq-AL"/>
        </w:rPr>
        <w:t>:</w:t>
      </w:r>
    </w:p>
    <w:p w:rsidR="000F06BD" w:rsidRPr="00701AC0" w:rsidRDefault="000F06BD" w:rsidP="00E90C2D">
      <w:pPr>
        <w:pStyle w:val="Hapesira7"/>
        <w:rPr>
          <w:lang w:val="sq-AL"/>
        </w:rPr>
      </w:pPr>
    </w:p>
    <w:p w:rsidR="00702B9F" w:rsidRPr="00701AC0" w:rsidRDefault="00702B9F" w:rsidP="00B206F2">
      <w:pPr>
        <w:pStyle w:val="Paragrafi"/>
        <w:rPr>
          <w:lang w:val="sq-AL"/>
        </w:rPr>
      </w:pPr>
      <w:r w:rsidRPr="00701AC0">
        <w:rPr>
          <w:lang w:val="sq-AL"/>
        </w:rPr>
        <w:t>Në zbatim të ligjit nr.</w:t>
      </w:r>
      <w:r w:rsidR="006956AD">
        <w:rPr>
          <w:lang w:val="sq-AL"/>
        </w:rPr>
        <w:t xml:space="preserve"> </w:t>
      </w:r>
      <w:r w:rsidRPr="00701AC0">
        <w:rPr>
          <w:lang w:val="sq-AL"/>
        </w:rPr>
        <w:t xml:space="preserve">138/2015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KQZ</w:t>
      </w:r>
      <w:r w:rsidR="00D953C6">
        <w:rPr>
          <w:lang w:val="sq-AL"/>
        </w:rPr>
        <w:t>-ja</w:t>
      </w:r>
      <w:r w:rsidRPr="00701AC0">
        <w:rPr>
          <w:lang w:val="sq-AL"/>
        </w:rPr>
        <w:t xml:space="preserve"> është organi kompetent për administrimin, verifikimin, zbatimin e ndalimeve për zgjedhjen dhe emërimin për funksionet publike</w:t>
      </w:r>
      <w:r w:rsidR="00B37973">
        <w:rPr>
          <w:lang w:val="sq-AL"/>
        </w:rPr>
        <w:t>,</w:t>
      </w:r>
      <w:r w:rsidRPr="00701AC0">
        <w:rPr>
          <w:lang w:val="sq-AL"/>
        </w:rPr>
        <w:t xml:space="preserve"> si dhe përpunimin për formularin e vetëdeklarimit edhe për këshilltarin në këshillin bashkiak.  </w:t>
      </w:r>
    </w:p>
    <w:p w:rsidR="00702B9F" w:rsidRPr="00C36B6F" w:rsidRDefault="00702B9F" w:rsidP="00B206F2">
      <w:pPr>
        <w:pStyle w:val="Paragrafi"/>
        <w:rPr>
          <w:spacing w:val="-4"/>
          <w:lang w:val="sq-AL"/>
        </w:rPr>
      </w:pPr>
      <w:r w:rsidRPr="00C36B6F">
        <w:rPr>
          <w:spacing w:val="-4"/>
          <w:lang w:val="sq-AL"/>
        </w:rPr>
        <w:t>Në zbatim të ligjit nr.</w:t>
      </w:r>
      <w:r w:rsidR="00002DE1" w:rsidRPr="00C36B6F">
        <w:rPr>
          <w:spacing w:val="-4"/>
          <w:lang w:val="sq-AL"/>
        </w:rPr>
        <w:t xml:space="preserve"> </w:t>
      </w:r>
      <w:r w:rsidRPr="00C36B6F">
        <w:rPr>
          <w:spacing w:val="-4"/>
          <w:lang w:val="sq-AL"/>
        </w:rPr>
        <w:t xml:space="preserve">138/2015 </w:t>
      </w:r>
      <w:r w:rsidR="007444AF" w:rsidRPr="00C36B6F">
        <w:rPr>
          <w:spacing w:val="-4"/>
          <w:lang w:val="sq-AL"/>
        </w:rPr>
        <w:t>“</w:t>
      </w:r>
      <w:r w:rsidRPr="00C36B6F">
        <w:rPr>
          <w:spacing w:val="-4"/>
          <w:lang w:val="sq-AL"/>
        </w:rPr>
        <w:t>Për garantimin e integritetit të personave që zgjidhen, emërohen ose ushtrojnë funksione publike</w:t>
      </w:r>
      <w:r w:rsidR="007444AF" w:rsidRPr="00C36B6F">
        <w:rPr>
          <w:spacing w:val="-4"/>
          <w:lang w:val="sq-AL"/>
        </w:rPr>
        <w:t>”</w:t>
      </w:r>
      <w:r w:rsidRPr="00C36B6F">
        <w:rPr>
          <w:spacing w:val="-4"/>
          <w:lang w:val="sq-AL"/>
        </w:rPr>
        <w:t xml:space="preserve"> dhe </w:t>
      </w:r>
      <w:r w:rsidR="00002DE1" w:rsidRPr="00C36B6F">
        <w:rPr>
          <w:spacing w:val="-4"/>
          <w:lang w:val="sq-AL"/>
        </w:rPr>
        <w:t>k</w:t>
      </w:r>
      <w:r w:rsidRPr="00C36B6F">
        <w:rPr>
          <w:spacing w:val="-4"/>
          <w:lang w:val="sq-AL"/>
        </w:rPr>
        <w:t xml:space="preserve">reut V, pika 2, germa </w:t>
      </w:r>
      <w:r w:rsidR="00002DE1" w:rsidRPr="00C36B6F">
        <w:rPr>
          <w:spacing w:val="-4"/>
          <w:lang w:val="sq-AL"/>
        </w:rPr>
        <w:t>“</w:t>
      </w:r>
      <w:r w:rsidRPr="00C36B6F">
        <w:rPr>
          <w:spacing w:val="-4"/>
          <w:lang w:val="sq-AL"/>
        </w:rPr>
        <w:t>b</w:t>
      </w:r>
      <w:r w:rsidR="00002DE1" w:rsidRPr="00C36B6F">
        <w:rPr>
          <w:spacing w:val="-4"/>
          <w:lang w:val="sq-AL"/>
        </w:rPr>
        <w:t>”</w:t>
      </w:r>
      <w:r w:rsidRPr="00C36B6F">
        <w:rPr>
          <w:spacing w:val="-4"/>
          <w:lang w:val="sq-AL"/>
        </w:rPr>
        <w:t xml:space="preserve"> dhe pikës 3, germa </w:t>
      </w:r>
      <w:r w:rsidR="00002DE1" w:rsidRPr="00C36B6F">
        <w:rPr>
          <w:spacing w:val="-4"/>
          <w:lang w:val="sq-AL"/>
        </w:rPr>
        <w:t>“</w:t>
      </w:r>
      <w:r w:rsidRPr="00C36B6F">
        <w:rPr>
          <w:spacing w:val="-4"/>
          <w:lang w:val="sq-AL"/>
        </w:rPr>
        <w:t>c</w:t>
      </w:r>
      <w:r w:rsidR="00002DE1" w:rsidRPr="00C36B6F">
        <w:rPr>
          <w:spacing w:val="-4"/>
          <w:lang w:val="sq-AL"/>
        </w:rPr>
        <w:t>”</w:t>
      </w:r>
      <w:r w:rsidRPr="00C36B6F">
        <w:rPr>
          <w:spacing w:val="-4"/>
          <w:lang w:val="sq-AL"/>
        </w:rPr>
        <w:t>, të vendimit të Kuvendit nr.</w:t>
      </w:r>
      <w:r w:rsidR="00002DE1" w:rsidRPr="00C36B6F">
        <w:rPr>
          <w:spacing w:val="-4"/>
          <w:lang w:val="sq-AL"/>
        </w:rPr>
        <w:t xml:space="preserve"> </w:t>
      </w:r>
      <w:r w:rsidRPr="00C36B6F">
        <w:rPr>
          <w:spacing w:val="-4"/>
          <w:lang w:val="sq-AL"/>
        </w:rPr>
        <w:t xml:space="preserve">17/2016 </w:t>
      </w:r>
      <w:r w:rsidR="007444AF" w:rsidRPr="00C36B6F">
        <w:rPr>
          <w:spacing w:val="-4"/>
          <w:lang w:val="sq-AL"/>
        </w:rPr>
        <w:t>“</w:t>
      </w:r>
      <w:r w:rsidRPr="00C36B6F">
        <w:rPr>
          <w:spacing w:val="-4"/>
          <w:lang w:val="sq-AL"/>
        </w:rPr>
        <w:t>Për përcaktimin e rregullave të detajuara mbi zbatimin e ndalimeve të parashikuara në ligjin nr.</w:t>
      </w:r>
      <w:r w:rsidR="00002DE1" w:rsidRPr="00C36B6F">
        <w:rPr>
          <w:spacing w:val="-4"/>
          <w:lang w:val="sq-AL"/>
        </w:rPr>
        <w:t xml:space="preserve"> </w:t>
      </w:r>
      <w:r w:rsidRPr="00C36B6F">
        <w:rPr>
          <w:spacing w:val="-4"/>
          <w:lang w:val="sq-AL"/>
        </w:rPr>
        <w:t>138/2015</w:t>
      </w:r>
      <w:r w:rsidR="007444AF" w:rsidRPr="00C36B6F">
        <w:rPr>
          <w:spacing w:val="-4"/>
          <w:lang w:val="sq-AL"/>
        </w:rPr>
        <w:t>”</w:t>
      </w:r>
      <w:r w:rsidRPr="00C36B6F">
        <w:rPr>
          <w:spacing w:val="-4"/>
          <w:lang w:val="sq-AL"/>
        </w:rPr>
        <w:t>, KQZ</w:t>
      </w:r>
      <w:r w:rsidR="00002DE1" w:rsidRPr="00C36B6F">
        <w:rPr>
          <w:spacing w:val="-4"/>
          <w:lang w:val="sq-AL"/>
        </w:rPr>
        <w:t>-ja,</w:t>
      </w:r>
      <w:r w:rsidRPr="00C36B6F">
        <w:rPr>
          <w:spacing w:val="-4"/>
          <w:lang w:val="sq-AL"/>
        </w:rPr>
        <w:t xml:space="preserve"> me shkre</w:t>
      </w:r>
      <w:r w:rsidR="00EF2E2E" w:rsidRPr="00C36B6F">
        <w:rPr>
          <w:spacing w:val="-4"/>
          <w:lang w:val="sq-AL"/>
        </w:rPr>
        <w:t>sat nr. 2451 dhe 2452, datë 13.</w:t>
      </w:r>
      <w:r w:rsidRPr="00C36B6F">
        <w:rPr>
          <w:spacing w:val="-4"/>
          <w:lang w:val="sq-AL"/>
        </w:rPr>
        <w:t>5.2016 ka kërkuar informacion nga zyra e gjendjes civile dhe zyra e gjendjes gjyqësore, për gjendjen gjyqësore të funksionarëve që kanë dorëzuar formularët e vetëdeklarimit në KQZ.</w:t>
      </w:r>
    </w:p>
    <w:p w:rsidR="00702B9F" w:rsidRPr="00F0179B" w:rsidRDefault="00702B9F" w:rsidP="00B206F2">
      <w:pPr>
        <w:pStyle w:val="Paragrafi"/>
        <w:rPr>
          <w:spacing w:val="-4"/>
          <w:lang w:val="sq-AL"/>
        </w:rPr>
      </w:pPr>
      <w:r w:rsidRPr="00F0179B">
        <w:rPr>
          <w:spacing w:val="-4"/>
          <w:lang w:val="sq-AL"/>
        </w:rPr>
        <w:t xml:space="preserve">Në përgjigje të shkresës, nga ana e zyrës së gjendjes gjyqësore është dërguar verifikim i gjendjes gjyqësore për të gjithë funksionarët publikë që kemi kërkuar. Drejtoria e </w:t>
      </w:r>
      <w:r w:rsidR="00EF2E2E" w:rsidRPr="00F0179B">
        <w:rPr>
          <w:spacing w:val="-4"/>
          <w:lang w:val="sq-AL"/>
        </w:rPr>
        <w:t>Përgjithshme</w:t>
      </w:r>
      <w:r w:rsidRPr="00F0179B">
        <w:rPr>
          <w:spacing w:val="-4"/>
          <w:lang w:val="sq-AL"/>
        </w:rPr>
        <w:t xml:space="preserve"> e Gjendjes Civile ende nuk ka dërguar përgjigje për këshilltarët e </w:t>
      </w:r>
      <w:r w:rsidR="00003856" w:rsidRPr="00F0179B">
        <w:rPr>
          <w:spacing w:val="-4"/>
          <w:lang w:val="sq-AL"/>
        </w:rPr>
        <w:t xml:space="preserve">këshillave bashkiakë, nëse kanë pasur </w:t>
      </w:r>
      <w:r w:rsidRPr="00F0179B">
        <w:rPr>
          <w:spacing w:val="-4"/>
          <w:lang w:val="sq-AL"/>
        </w:rPr>
        <w:t>ndryshime në gjeneralitetet e tyre.</w:t>
      </w:r>
    </w:p>
    <w:p w:rsidR="00702B9F" w:rsidRPr="00F0179B" w:rsidRDefault="00702B9F" w:rsidP="00B206F2">
      <w:pPr>
        <w:pStyle w:val="Paragrafi"/>
        <w:rPr>
          <w:spacing w:val="-4"/>
          <w:lang w:val="sq-AL"/>
        </w:rPr>
      </w:pPr>
      <w:r w:rsidRPr="00F0179B">
        <w:rPr>
          <w:spacing w:val="-4"/>
          <w:lang w:val="sq-AL"/>
        </w:rPr>
        <w:t>Referuar nen</w:t>
      </w:r>
      <w:r w:rsidR="00942F56" w:rsidRPr="00F0179B">
        <w:rPr>
          <w:spacing w:val="-4"/>
          <w:lang w:val="sq-AL"/>
        </w:rPr>
        <w:t>eve</w:t>
      </w:r>
      <w:r w:rsidRPr="00F0179B">
        <w:rPr>
          <w:spacing w:val="-4"/>
          <w:lang w:val="sq-AL"/>
        </w:rPr>
        <w:t xml:space="preserve"> 33, 42 dhe 47 të Kodit të Procedurave Administrative, KQZ</w:t>
      </w:r>
      <w:r w:rsidR="00942F56" w:rsidRPr="00F0179B">
        <w:rPr>
          <w:spacing w:val="-4"/>
          <w:lang w:val="sq-AL"/>
        </w:rPr>
        <w:t>-ja</w:t>
      </w:r>
      <w:r w:rsidRPr="00F0179B">
        <w:rPr>
          <w:spacing w:val="-4"/>
          <w:lang w:val="sq-AL"/>
        </w:rPr>
        <w:t xml:space="preserve"> thirri si palë në këtë shqyrtim administrativ, z. Rrok Rroku, ku dha shpjegimet për faktet dhe rrethanat e çështjes.</w:t>
      </w:r>
    </w:p>
    <w:p w:rsidR="00702B9F" w:rsidRPr="00F0179B" w:rsidRDefault="00702B9F" w:rsidP="00B206F2">
      <w:pPr>
        <w:pStyle w:val="Paragrafi"/>
        <w:rPr>
          <w:spacing w:val="-4"/>
          <w:lang w:val="sq-AL"/>
        </w:rPr>
      </w:pPr>
      <w:r w:rsidRPr="00F0179B">
        <w:rPr>
          <w:spacing w:val="-4"/>
          <w:lang w:val="sq-AL"/>
        </w:rPr>
        <w:t>KQZ</w:t>
      </w:r>
      <w:r w:rsidR="004A5151" w:rsidRPr="00F0179B">
        <w:rPr>
          <w:spacing w:val="-4"/>
          <w:lang w:val="sq-AL"/>
        </w:rPr>
        <w:t>-ja</w:t>
      </w:r>
      <w:r w:rsidRPr="00F0179B">
        <w:rPr>
          <w:spacing w:val="-4"/>
          <w:lang w:val="sq-AL"/>
        </w:rPr>
        <w:t>, referuar nenit 15, pika 1</w:t>
      </w:r>
      <w:r w:rsidR="004A5151" w:rsidRPr="00F0179B">
        <w:rPr>
          <w:spacing w:val="-4"/>
          <w:lang w:val="sq-AL"/>
        </w:rPr>
        <w:t>,</w:t>
      </w:r>
      <w:r w:rsidRPr="00F0179B">
        <w:rPr>
          <w:spacing w:val="-4"/>
          <w:lang w:val="sq-AL"/>
        </w:rPr>
        <w:t xml:space="preserve"> të ligjit nr.</w:t>
      </w:r>
      <w:r w:rsidR="004A5151" w:rsidRPr="00F0179B">
        <w:rPr>
          <w:spacing w:val="-4"/>
          <w:lang w:val="sq-AL"/>
        </w:rPr>
        <w:t xml:space="preserve"> </w:t>
      </w:r>
      <w:r w:rsidRPr="00F0179B">
        <w:rPr>
          <w:spacing w:val="-4"/>
          <w:lang w:val="sq-AL"/>
        </w:rPr>
        <w:t xml:space="preserve">138/2015 dhe </w:t>
      </w:r>
      <w:r w:rsidR="004A5151" w:rsidRPr="00F0179B">
        <w:rPr>
          <w:spacing w:val="-4"/>
          <w:lang w:val="sq-AL"/>
        </w:rPr>
        <w:t>k</w:t>
      </w:r>
      <w:r w:rsidRPr="00F0179B">
        <w:rPr>
          <w:spacing w:val="-4"/>
          <w:lang w:val="sq-AL"/>
        </w:rPr>
        <w:t>reu</w:t>
      </w:r>
      <w:r w:rsidR="003919E5" w:rsidRPr="00F0179B">
        <w:rPr>
          <w:spacing w:val="-4"/>
          <w:lang w:val="sq-AL"/>
        </w:rPr>
        <w:t>t</w:t>
      </w:r>
      <w:r w:rsidRPr="00F0179B">
        <w:rPr>
          <w:spacing w:val="-4"/>
          <w:lang w:val="sq-AL"/>
        </w:rPr>
        <w:t xml:space="preserve"> VI, pika 6</w:t>
      </w:r>
      <w:r w:rsidR="004A5151" w:rsidRPr="00F0179B">
        <w:rPr>
          <w:spacing w:val="-4"/>
          <w:lang w:val="sq-AL"/>
        </w:rPr>
        <w:t>,</w:t>
      </w:r>
      <w:r w:rsidRPr="00F0179B">
        <w:rPr>
          <w:spacing w:val="-4"/>
          <w:lang w:val="sq-AL"/>
        </w:rPr>
        <w:t xml:space="preserve"> </w:t>
      </w:r>
      <w:r w:rsidR="004A5151" w:rsidRPr="00F0179B">
        <w:rPr>
          <w:spacing w:val="-4"/>
          <w:lang w:val="sq-AL"/>
        </w:rPr>
        <w:t>k</w:t>
      </w:r>
      <w:r w:rsidRPr="00F0179B">
        <w:rPr>
          <w:spacing w:val="-4"/>
          <w:lang w:val="sq-AL"/>
        </w:rPr>
        <w:t>reu</w:t>
      </w:r>
      <w:r w:rsidR="003919E5" w:rsidRPr="00F0179B">
        <w:rPr>
          <w:spacing w:val="-4"/>
          <w:lang w:val="sq-AL"/>
        </w:rPr>
        <w:t>t</w:t>
      </w:r>
      <w:r w:rsidRPr="00F0179B">
        <w:rPr>
          <w:spacing w:val="-4"/>
          <w:lang w:val="sq-AL"/>
        </w:rPr>
        <w:t xml:space="preserve"> V, pika 3, </w:t>
      </w:r>
      <w:r w:rsidRPr="00F0179B">
        <w:rPr>
          <w:spacing w:val="-4"/>
          <w:lang w:val="sq-AL"/>
        </w:rPr>
        <w:lastRenderedPageBreak/>
        <w:t xml:space="preserve">germa </w:t>
      </w:r>
      <w:r w:rsidR="004A5151" w:rsidRPr="00F0179B">
        <w:rPr>
          <w:spacing w:val="-4"/>
          <w:lang w:val="sq-AL"/>
        </w:rPr>
        <w:t>“</w:t>
      </w:r>
      <w:r w:rsidRPr="00F0179B">
        <w:rPr>
          <w:spacing w:val="-4"/>
          <w:lang w:val="sq-AL"/>
        </w:rPr>
        <w:t>b</w:t>
      </w:r>
      <w:r w:rsidR="004A5151" w:rsidRPr="00F0179B">
        <w:rPr>
          <w:spacing w:val="-4"/>
          <w:lang w:val="sq-AL"/>
        </w:rPr>
        <w:t>”</w:t>
      </w:r>
      <w:r w:rsidRPr="00F0179B">
        <w:rPr>
          <w:spacing w:val="-4"/>
          <w:lang w:val="sq-AL"/>
        </w:rPr>
        <w:t xml:space="preserve"> e </w:t>
      </w:r>
      <w:r w:rsidR="004A5151" w:rsidRPr="00F0179B">
        <w:rPr>
          <w:spacing w:val="-4"/>
          <w:lang w:val="sq-AL"/>
        </w:rPr>
        <w:t>v</w:t>
      </w:r>
      <w:r w:rsidRPr="00F0179B">
        <w:rPr>
          <w:spacing w:val="-4"/>
          <w:lang w:val="sq-AL"/>
        </w:rPr>
        <w:t xml:space="preserve">endimit të Kuvendit </w:t>
      </w:r>
      <w:r w:rsidR="00802B7F" w:rsidRPr="00F0179B">
        <w:rPr>
          <w:spacing w:val="-4"/>
          <w:lang w:val="sq-AL"/>
        </w:rPr>
        <w:t xml:space="preserve">nr. </w:t>
      </w:r>
      <w:r w:rsidRPr="00F0179B">
        <w:rPr>
          <w:spacing w:val="-4"/>
          <w:lang w:val="sq-AL"/>
        </w:rPr>
        <w:t xml:space="preserve">17/2016, verifikoi nëse ndonjë nga rrethanat e paraqitura përfshihet brenda sferës së ndalimeve të parashikuara nga ligji për funksionarët e </w:t>
      </w:r>
      <w:r w:rsidR="00142D07" w:rsidRPr="00F0179B">
        <w:rPr>
          <w:spacing w:val="-4"/>
          <w:lang w:val="sq-AL"/>
        </w:rPr>
        <w:t>lartpërmendur</w:t>
      </w:r>
      <w:r w:rsidRPr="00F0179B">
        <w:rPr>
          <w:spacing w:val="-4"/>
          <w:lang w:val="sq-AL"/>
        </w:rPr>
        <w:t>.</w:t>
      </w:r>
    </w:p>
    <w:p w:rsidR="00702B9F" w:rsidRPr="00F0179B" w:rsidRDefault="00702B9F" w:rsidP="00B206F2">
      <w:pPr>
        <w:pStyle w:val="Paragrafi"/>
        <w:rPr>
          <w:spacing w:val="-4"/>
          <w:lang w:val="sq-AL"/>
        </w:rPr>
      </w:pPr>
      <w:r w:rsidRPr="00F0179B">
        <w:rPr>
          <w:spacing w:val="-4"/>
          <w:lang w:val="sq-AL"/>
        </w:rPr>
        <w:t xml:space="preserve">Nga verifikimi i të dhënave në </w:t>
      </w:r>
      <w:r w:rsidR="00A334FD" w:rsidRPr="00F0179B">
        <w:rPr>
          <w:spacing w:val="-4"/>
          <w:lang w:val="sq-AL"/>
        </w:rPr>
        <w:t>f</w:t>
      </w:r>
      <w:r w:rsidRPr="00F0179B">
        <w:rPr>
          <w:spacing w:val="-4"/>
          <w:lang w:val="sq-AL"/>
        </w:rPr>
        <w:t xml:space="preserve">ormularin e vetëdeklarimit të </w:t>
      </w:r>
      <w:r w:rsidR="00A334FD" w:rsidRPr="00F0179B">
        <w:rPr>
          <w:spacing w:val="-4"/>
          <w:lang w:val="sq-AL"/>
        </w:rPr>
        <w:t>z</w:t>
      </w:r>
      <w:r w:rsidRPr="00F0179B">
        <w:rPr>
          <w:spacing w:val="-4"/>
          <w:lang w:val="sq-AL"/>
        </w:rPr>
        <w:t xml:space="preserve">. Rrok Rroku, në cilësinë e anëtarit të këshillit të </w:t>
      </w:r>
      <w:r w:rsidR="00A334FD" w:rsidRPr="00F0179B">
        <w:rPr>
          <w:spacing w:val="-4"/>
          <w:lang w:val="sq-AL"/>
        </w:rPr>
        <w:t xml:space="preserve">Bashkisë </w:t>
      </w:r>
      <w:r w:rsidRPr="00F0179B">
        <w:rPr>
          <w:spacing w:val="-4"/>
          <w:lang w:val="sq-AL"/>
        </w:rPr>
        <w:t xml:space="preserve">Lezhë, rezulton se </w:t>
      </w:r>
      <w:r w:rsidR="00A334FD" w:rsidRPr="00F0179B">
        <w:rPr>
          <w:spacing w:val="-4"/>
          <w:lang w:val="sq-AL"/>
        </w:rPr>
        <w:t>z</w:t>
      </w:r>
      <w:r w:rsidRPr="00F0179B">
        <w:rPr>
          <w:spacing w:val="-4"/>
          <w:lang w:val="sq-AL"/>
        </w:rPr>
        <w:t xml:space="preserve">. Rrok Rroku është dënuar me vendim gjyqësor të formës së prerë me 6 (gjashtë) muaj burg, për kryerjen e veprave penale, </w:t>
      </w:r>
      <w:r w:rsidR="007444AF" w:rsidRPr="00F0179B">
        <w:rPr>
          <w:spacing w:val="-4"/>
          <w:lang w:val="sq-AL"/>
        </w:rPr>
        <w:t>“</w:t>
      </w:r>
      <w:r w:rsidRPr="00F0179B">
        <w:rPr>
          <w:spacing w:val="-4"/>
          <w:lang w:val="sq-AL"/>
        </w:rPr>
        <w:t>Shpërdorim detyre</w:t>
      </w:r>
      <w:r w:rsidR="007444AF" w:rsidRPr="00F0179B">
        <w:rPr>
          <w:spacing w:val="-4"/>
          <w:lang w:val="sq-AL"/>
        </w:rPr>
        <w:t>”</w:t>
      </w:r>
      <w:r w:rsidRPr="00F0179B">
        <w:rPr>
          <w:spacing w:val="-4"/>
          <w:lang w:val="sq-AL"/>
        </w:rPr>
        <w:t>, parashikuar nga neni 248, i Kodit Penal, vendimi i Gjykatës së Apelit Shkodër.</w:t>
      </w:r>
    </w:p>
    <w:p w:rsidR="00702B9F" w:rsidRPr="00F0179B" w:rsidRDefault="00702B9F" w:rsidP="00B206F2">
      <w:pPr>
        <w:pStyle w:val="Paragrafi"/>
        <w:rPr>
          <w:spacing w:val="-4"/>
          <w:lang w:val="sq-AL"/>
        </w:rPr>
      </w:pPr>
      <w:r w:rsidRPr="00F0179B">
        <w:rPr>
          <w:spacing w:val="-4"/>
          <w:lang w:val="sq-AL"/>
        </w:rPr>
        <w:t xml:space="preserve">Nga shqyrtimi i vërtetimit të gjendjes gjyqësore, të lëshuar nga Drejtoria e Përgjithshme e Burgjeve, është dënuar me vendim gjyqësor të formës së prerë me gjobë 50 000 mijë lekë, për veprën penale </w:t>
      </w:r>
      <w:r w:rsidR="007444AF" w:rsidRPr="00F0179B">
        <w:rPr>
          <w:spacing w:val="-4"/>
          <w:lang w:val="sq-AL"/>
        </w:rPr>
        <w:t>“</w:t>
      </w:r>
      <w:r w:rsidRPr="00F0179B">
        <w:rPr>
          <w:spacing w:val="-4"/>
          <w:lang w:val="sq-AL"/>
        </w:rPr>
        <w:t>Refuzimi për deklarimin, mosdeklarimi, fshehja ose deklarimi i rrem</w:t>
      </w:r>
      <w:r w:rsidR="00A334FD" w:rsidRPr="00F0179B">
        <w:rPr>
          <w:spacing w:val="-4"/>
          <w:lang w:val="sq-AL"/>
        </w:rPr>
        <w:t>ë</w:t>
      </w:r>
      <w:r w:rsidRPr="00F0179B">
        <w:rPr>
          <w:spacing w:val="-4"/>
          <w:lang w:val="sq-AL"/>
        </w:rPr>
        <w:t xml:space="preserve"> i pasurive t</w:t>
      </w:r>
      <w:r w:rsidR="00A334FD" w:rsidRPr="00F0179B">
        <w:rPr>
          <w:spacing w:val="-4"/>
          <w:lang w:val="sq-AL"/>
        </w:rPr>
        <w:t>ë</w:t>
      </w:r>
      <w:r w:rsidRPr="00F0179B">
        <w:rPr>
          <w:spacing w:val="-4"/>
          <w:lang w:val="sq-AL"/>
        </w:rPr>
        <w:t xml:space="preserve"> personave t</w:t>
      </w:r>
      <w:r w:rsidR="00A334FD" w:rsidRPr="00F0179B">
        <w:rPr>
          <w:spacing w:val="-4"/>
          <w:lang w:val="sq-AL"/>
        </w:rPr>
        <w:t>ë</w:t>
      </w:r>
      <w:r w:rsidRPr="00F0179B">
        <w:rPr>
          <w:spacing w:val="-4"/>
          <w:lang w:val="sq-AL"/>
        </w:rPr>
        <w:t xml:space="preserve"> zgjedhur dhe nëpunësve publik</w:t>
      </w:r>
      <w:r w:rsidR="00A334FD" w:rsidRPr="00F0179B">
        <w:rPr>
          <w:spacing w:val="-4"/>
          <w:lang w:val="sq-AL"/>
        </w:rPr>
        <w:t>ë</w:t>
      </w:r>
      <w:r w:rsidR="007444AF" w:rsidRPr="00F0179B">
        <w:rPr>
          <w:spacing w:val="-4"/>
          <w:lang w:val="sq-AL"/>
        </w:rPr>
        <w:t>”</w:t>
      </w:r>
      <w:r w:rsidRPr="00F0179B">
        <w:rPr>
          <w:spacing w:val="-4"/>
          <w:lang w:val="sq-AL"/>
        </w:rPr>
        <w:t>, parashikuar nga neni 257/a i Kodit Pena</w:t>
      </w:r>
      <w:r w:rsidR="00A334FD" w:rsidRPr="00F0179B">
        <w:rPr>
          <w:spacing w:val="-4"/>
          <w:lang w:val="sq-AL"/>
        </w:rPr>
        <w:t>l</w:t>
      </w:r>
      <w:r w:rsidRPr="00F0179B">
        <w:rPr>
          <w:spacing w:val="-4"/>
          <w:lang w:val="sq-AL"/>
        </w:rPr>
        <w:t>, vendimi nr.</w:t>
      </w:r>
      <w:r w:rsidR="00A334FD" w:rsidRPr="00F0179B">
        <w:rPr>
          <w:spacing w:val="-4"/>
          <w:lang w:val="sq-AL"/>
        </w:rPr>
        <w:t xml:space="preserve"> </w:t>
      </w:r>
      <w:r w:rsidRPr="00F0179B">
        <w:rPr>
          <w:spacing w:val="-4"/>
          <w:lang w:val="sq-AL"/>
        </w:rPr>
        <w:t>139, datë 14.10.2009 i Gjykatës së Rrethit Gjyqësor Lezhë.</w:t>
      </w:r>
    </w:p>
    <w:p w:rsidR="00702B9F" w:rsidRPr="00F0179B" w:rsidRDefault="00702B9F" w:rsidP="00B206F2">
      <w:pPr>
        <w:pStyle w:val="Paragrafi"/>
        <w:rPr>
          <w:spacing w:val="-4"/>
          <w:lang w:val="sq-AL"/>
        </w:rPr>
      </w:pPr>
      <w:r w:rsidRPr="00F0179B">
        <w:rPr>
          <w:spacing w:val="-4"/>
          <w:lang w:val="sq-AL"/>
        </w:rPr>
        <w:t xml:space="preserve">Referuar germës </w:t>
      </w:r>
      <w:r w:rsidR="00580711" w:rsidRPr="00F0179B">
        <w:rPr>
          <w:spacing w:val="-4"/>
          <w:lang w:val="sq-AL"/>
        </w:rPr>
        <w:t>“</w:t>
      </w:r>
      <w:r w:rsidRPr="00F0179B">
        <w:rPr>
          <w:spacing w:val="-4"/>
          <w:lang w:val="sq-AL"/>
        </w:rPr>
        <w:t>b</w:t>
      </w:r>
      <w:r w:rsidR="00580711" w:rsidRPr="00F0179B">
        <w:rPr>
          <w:spacing w:val="-4"/>
          <w:lang w:val="sq-AL"/>
        </w:rPr>
        <w:t>”</w:t>
      </w:r>
      <w:r w:rsidRPr="00F0179B">
        <w:rPr>
          <w:spacing w:val="-4"/>
          <w:lang w:val="sq-AL"/>
        </w:rPr>
        <w:t>, të pikës 1</w:t>
      </w:r>
      <w:r w:rsidR="00580711" w:rsidRPr="00F0179B">
        <w:rPr>
          <w:spacing w:val="-4"/>
          <w:lang w:val="sq-AL"/>
        </w:rPr>
        <w:t>,</w:t>
      </w:r>
      <w:r w:rsidRPr="00F0179B">
        <w:rPr>
          <w:spacing w:val="-4"/>
          <w:lang w:val="sq-AL"/>
        </w:rPr>
        <w:t xml:space="preserve"> të nenit 2, të ligjit nr.</w:t>
      </w:r>
      <w:r w:rsidR="00580711" w:rsidRPr="00F0179B">
        <w:rPr>
          <w:spacing w:val="-4"/>
          <w:lang w:val="sq-AL"/>
        </w:rPr>
        <w:t xml:space="preserve"> </w:t>
      </w:r>
      <w:r w:rsidRPr="00F0179B">
        <w:rPr>
          <w:spacing w:val="-4"/>
          <w:lang w:val="sq-AL"/>
        </w:rPr>
        <w:t xml:space="preserve">138/2015 </w:t>
      </w:r>
      <w:r w:rsidR="007444AF" w:rsidRPr="00F0179B">
        <w:rPr>
          <w:spacing w:val="-4"/>
          <w:lang w:val="sq-AL"/>
        </w:rPr>
        <w:t>“</w:t>
      </w:r>
      <w:r w:rsidRPr="00F0179B">
        <w:rPr>
          <w:spacing w:val="-4"/>
          <w:lang w:val="sq-AL"/>
        </w:rPr>
        <w:t>Për garantimin e integritetit të personave që zgjidhen, emërohen ose ushtrojnë funksione publike</w:t>
      </w:r>
      <w:r w:rsidR="007444AF" w:rsidRPr="00F0179B">
        <w:rPr>
          <w:spacing w:val="-4"/>
          <w:lang w:val="sq-AL"/>
        </w:rPr>
        <w:t>”</w:t>
      </w:r>
      <w:r w:rsidRPr="00F0179B">
        <w:rPr>
          <w:spacing w:val="-4"/>
          <w:lang w:val="sq-AL"/>
        </w:rPr>
        <w:t xml:space="preserve">, ndalimet për kandidimin, zgjedhjen apo ushtrimin e funksionit zbatohen ndaj personave të cilët janë dënuar me burgim me vendim të formës së prerë për kryerjen me dashje të një krimi... brenda apo jashtë territorit të Republikës së Shqipërisë, për kryerjen e veprimeve apo mosveprimeve që përbëjnë vepër penale, sipas neneve 110/c, 244, 245, 248, 248/a, 259, 260, 319, 319/ç, apo në fushën e zgjedhjeve, të parashikuar në </w:t>
      </w:r>
      <w:r w:rsidR="00451ECB" w:rsidRPr="00F0179B">
        <w:rPr>
          <w:spacing w:val="-4"/>
          <w:lang w:val="sq-AL"/>
        </w:rPr>
        <w:t>k</w:t>
      </w:r>
      <w:r w:rsidRPr="00F0179B">
        <w:rPr>
          <w:spacing w:val="-4"/>
          <w:lang w:val="sq-AL"/>
        </w:rPr>
        <w:t xml:space="preserve">reun X </w:t>
      </w:r>
      <w:r w:rsidR="007444AF" w:rsidRPr="00F0179B">
        <w:rPr>
          <w:spacing w:val="-4"/>
          <w:lang w:val="sq-AL"/>
        </w:rPr>
        <w:t>“</w:t>
      </w:r>
      <w:r w:rsidRPr="00F0179B">
        <w:rPr>
          <w:spacing w:val="-4"/>
          <w:lang w:val="sq-AL"/>
        </w:rPr>
        <w:t>Vepra penale që prekin zgjedhjet e lira dhe sistemin demokratik të zgjedhjeve</w:t>
      </w:r>
      <w:r w:rsidR="007444AF" w:rsidRPr="00F0179B">
        <w:rPr>
          <w:spacing w:val="-4"/>
          <w:lang w:val="sq-AL"/>
        </w:rPr>
        <w:t>”</w:t>
      </w:r>
      <w:r w:rsidRPr="00F0179B">
        <w:rPr>
          <w:spacing w:val="-4"/>
          <w:lang w:val="sq-AL"/>
        </w:rPr>
        <w:t>, të Kodit Penal.</w:t>
      </w:r>
    </w:p>
    <w:p w:rsidR="00702B9F" w:rsidRPr="00F0179B" w:rsidRDefault="00702B9F" w:rsidP="00B206F2">
      <w:pPr>
        <w:pStyle w:val="Paragrafi"/>
        <w:rPr>
          <w:spacing w:val="-4"/>
          <w:lang w:val="sq-AL"/>
        </w:rPr>
      </w:pPr>
      <w:r w:rsidRPr="00F0179B">
        <w:rPr>
          <w:spacing w:val="-4"/>
          <w:lang w:val="sq-AL"/>
        </w:rPr>
        <w:t xml:space="preserve">Vepra penale </w:t>
      </w:r>
      <w:r w:rsidR="007444AF" w:rsidRPr="00F0179B">
        <w:rPr>
          <w:spacing w:val="-4"/>
          <w:lang w:val="sq-AL"/>
        </w:rPr>
        <w:t>“</w:t>
      </w:r>
      <w:r w:rsidRPr="00F0179B">
        <w:rPr>
          <w:spacing w:val="-4"/>
          <w:lang w:val="sq-AL"/>
        </w:rPr>
        <w:t>Shpërdorim i detyrës</w:t>
      </w:r>
      <w:r w:rsidR="007444AF" w:rsidRPr="00F0179B">
        <w:rPr>
          <w:spacing w:val="-4"/>
          <w:lang w:val="sq-AL"/>
        </w:rPr>
        <w:t>”</w:t>
      </w:r>
      <w:r w:rsidRPr="00F0179B">
        <w:rPr>
          <w:spacing w:val="-4"/>
          <w:lang w:val="sq-AL"/>
        </w:rPr>
        <w:t xml:space="preserve">, parashikuar nga neni 248, 30/1,6 dhe 59 i Kodit Penal, përfshihen, në fushën e ndalimit të ushtrimit të funksionit, të </w:t>
      </w:r>
      <w:r w:rsidRPr="00F7023E">
        <w:rPr>
          <w:spacing w:val="-4"/>
          <w:lang w:val="sq-AL"/>
        </w:rPr>
        <w:t>parash</w:t>
      </w:r>
      <w:r w:rsidR="0071175B" w:rsidRPr="00F7023E">
        <w:rPr>
          <w:spacing w:val="-4"/>
          <w:lang w:val="sq-AL"/>
        </w:rPr>
        <w:t>i</w:t>
      </w:r>
      <w:r w:rsidRPr="00F7023E">
        <w:rPr>
          <w:spacing w:val="-4"/>
          <w:lang w:val="sq-AL"/>
        </w:rPr>
        <w:t>kuar</w:t>
      </w:r>
      <w:r w:rsidRPr="00F0179B">
        <w:rPr>
          <w:spacing w:val="-4"/>
          <w:lang w:val="sq-AL"/>
        </w:rPr>
        <w:t xml:space="preserve"> </w:t>
      </w:r>
      <w:r w:rsidR="00451ECB" w:rsidRPr="00F0179B">
        <w:rPr>
          <w:spacing w:val="-4"/>
          <w:lang w:val="sq-AL"/>
        </w:rPr>
        <w:t>n</w:t>
      </w:r>
      <w:r w:rsidRPr="00F0179B">
        <w:rPr>
          <w:spacing w:val="-4"/>
          <w:lang w:val="sq-AL"/>
        </w:rPr>
        <w:t>ë neni</w:t>
      </w:r>
      <w:r w:rsidR="00451ECB" w:rsidRPr="00F0179B">
        <w:rPr>
          <w:spacing w:val="-4"/>
          <w:lang w:val="sq-AL"/>
        </w:rPr>
        <w:t>n</w:t>
      </w:r>
      <w:r w:rsidRPr="00F0179B">
        <w:rPr>
          <w:spacing w:val="-4"/>
          <w:lang w:val="sq-AL"/>
        </w:rPr>
        <w:t xml:space="preserve"> 2, pika 1, germa </w:t>
      </w:r>
      <w:r w:rsidR="00451ECB" w:rsidRPr="00F0179B">
        <w:rPr>
          <w:spacing w:val="-4"/>
          <w:lang w:val="sq-AL"/>
        </w:rPr>
        <w:t>“</w:t>
      </w:r>
      <w:r w:rsidRPr="00F0179B">
        <w:rPr>
          <w:spacing w:val="-4"/>
          <w:lang w:val="sq-AL"/>
        </w:rPr>
        <w:t>b</w:t>
      </w:r>
      <w:r w:rsidR="00451ECB" w:rsidRPr="00F0179B">
        <w:rPr>
          <w:spacing w:val="-4"/>
          <w:lang w:val="sq-AL"/>
        </w:rPr>
        <w:t>”,</w:t>
      </w:r>
      <w:r w:rsidRPr="00F0179B">
        <w:rPr>
          <w:spacing w:val="-4"/>
          <w:lang w:val="sq-AL"/>
        </w:rPr>
        <w:t xml:space="preserve"> </w:t>
      </w:r>
      <w:r w:rsidR="00451ECB" w:rsidRPr="00F0179B">
        <w:rPr>
          <w:spacing w:val="-4"/>
          <w:lang w:val="sq-AL"/>
        </w:rPr>
        <w:t>të</w:t>
      </w:r>
      <w:r w:rsidRPr="00F0179B">
        <w:rPr>
          <w:spacing w:val="-4"/>
          <w:lang w:val="sq-AL"/>
        </w:rPr>
        <w:t xml:space="preserve"> ligjit nr.</w:t>
      </w:r>
      <w:r w:rsidR="00451ECB" w:rsidRPr="00F0179B">
        <w:rPr>
          <w:spacing w:val="-4"/>
          <w:lang w:val="sq-AL"/>
        </w:rPr>
        <w:t xml:space="preserve"> </w:t>
      </w:r>
      <w:r w:rsidRPr="00F0179B">
        <w:rPr>
          <w:spacing w:val="-4"/>
          <w:lang w:val="sq-AL"/>
        </w:rPr>
        <w:t>138/2015.</w:t>
      </w:r>
    </w:p>
    <w:p w:rsidR="00702B9F" w:rsidRPr="00701AC0" w:rsidRDefault="00702B9F" w:rsidP="00B206F2">
      <w:pPr>
        <w:pStyle w:val="Paragrafi"/>
        <w:rPr>
          <w:lang w:val="sq-AL"/>
        </w:rPr>
      </w:pPr>
      <w:r w:rsidRPr="00F0179B">
        <w:rPr>
          <w:spacing w:val="-4"/>
          <w:lang w:val="sq-AL"/>
        </w:rPr>
        <w:t>Ligji nr.</w:t>
      </w:r>
      <w:r w:rsidR="00C40AC4" w:rsidRPr="00F0179B">
        <w:rPr>
          <w:spacing w:val="-4"/>
          <w:lang w:val="sq-AL"/>
        </w:rPr>
        <w:t xml:space="preserve"> </w:t>
      </w:r>
      <w:r w:rsidRPr="00F0179B">
        <w:rPr>
          <w:spacing w:val="-4"/>
          <w:lang w:val="sq-AL"/>
        </w:rPr>
        <w:t xml:space="preserve">138/2015 </w:t>
      </w:r>
      <w:r w:rsidR="007444AF" w:rsidRPr="00F0179B">
        <w:rPr>
          <w:spacing w:val="-4"/>
          <w:lang w:val="sq-AL"/>
        </w:rPr>
        <w:t>“</w:t>
      </w:r>
      <w:r w:rsidRPr="00F0179B">
        <w:rPr>
          <w:spacing w:val="-4"/>
          <w:lang w:val="sq-AL"/>
        </w:rPr>
        <w:t>Për garantimin e integritetit të personave që zgjidhen, emërohen ose ushtrojnë funksione publike</w:t>
      </w:r>
      <w:r w:rsidR="007444AF" w:rsidRPr="00F0179B">
        <w:rPr>
          <w:spacing w:val="-4"/>
          <w:lang w:val="sq-AL"/>
        </w:rPr>
        <w:t>”</w:t>
      </w:r>
      <w:r w:rsidRPr="00F0179B">
        <w:rPr>
          <w:spacing w:val="-4"/>
          <w:lang w:val="sq-AL"/>
        </w:rPr>
        <w:t xml:space="preserve">, në nenin 4 të tij parashikon dhe periudhën </w:t>
      </w:r>
      <w:r w:rsidR="00C40AC4" w:rsidRPr="00F0179B">
        <w:rPr>
          <w:spacing w:val="-4"/>
          <w:lang w:val="sq-AL"/>
        </w:rPr>
        <w:t xml:space="preserve">gjatë së cilës </w:t>
      </w:r>
      <w:r w:rsidRPr="00701AC0">
        <w:rPr>
          <w:lang w:val="sq-AL"/>
        </w:rPr>
        <w:t xml:space="preserve">zbatohen dispozitat e këtij ligji për ndalimin, kandidimin, zgjedhjen apo ushtrimin e funksionit, në varësi të llojit të veprës penale të deklaruar. </w:t>
      </w:r>
    </w:p>
    <w:p w:rsidR="007E6DA9" w:rsidRDefault="00702B9F" w:rsidP="004C65E0">
      <w:pPr>
        <w:pStyle w:val="Paragrafi"/>
        <w:rPr>
          <w:lang w:val="sq-AL"/>
        </w:rPr>
      </w:pPr>
      <w:r w:rsidRPr="00F7023E">
        <w:rPr>
          <w:lang w:val="sq-AL"/>
        </w:rPr>
        <w:t>Sipas nenit 4 të ligjit të sipërcituar</w:t>
      </w:r>
      <w:r w:rsidR="00F441C1">
        <w:rPr>
          <w:lang w:val="sq-AL"/>
        </w:rPr>
        <w:t>.</w:t>
      </w:r>
    </w:p>
    <w:p w:rsidR="004C65E0" w:rsidRDefault="00DE2049" w:rsidP="004C65E0">
      <w:pPr>
        <w:pStyle w:val="Paragrafi"/>
        <w:rPr>
          <w:lang w:val="sq-AL"/>
        </w:rPr>
      </w:pPr>
      <w:r>
        <w:rPr>
          <w:lang w:val="sq-AL"/>
        </w:rPr>
        <w:t>.....</w:t>
      </w:r>
    </w:p>
    <w:p w:rsidR="00702B9F" w:rsidRPr="00701AC0" w:rsidRDefault="00702B9F" w:rsidP="00B206F2">
      <w:pPr>
        <w:pStyle w:val="Paragrafi"/>
        <w:rPr>
          <w:lang w:val="sq-AL"/>
        </w:rPr>
      </w:pPr>
      <w:r w:rsidRPr="00701AC0">
        <w:rPr>
          <w:lang w:val="sq-AL"/>
        </w:rPr>
        <w:t xml:space="preserve">2. Për personat që parashikohen nga shkronja </w:t>
      </w:r>
      <w:r w:rsidR="007444AF">
        <w:rPr>
          <w:lang w:val="sq-AL"/>
        </w:rPr>
        <w:t>“</w:t>
      </w:r>
      <w:r w:rsidRPr="00701AC0">
        <w:rPr>
          <w:lang w:val="sq-AL"/>
        </w:rPr>
        <w:t>b</w:t>
      </w:r>
      <w:r w:rsidR="007444AF">
        <w:rPr>
          <w:lang w:val="sq-AL"/>
        </w:rPr>
        <w:t>”</w:t>
      </w:r>
      <w:r w:rsidRPr="00701AC0">
        <w:rPr>
          <w:lang w:val="sq-AL"/>
        </w:rPr>
        <w:t>, e pikës 1, të nenit 2, të këtij ligji, ndalimi për kandidim, zgjedhje apo ushtrim të funksionit zgjat 20 vjet nga momenti i përfundimit të dënimit me burg, sipas vendimit gjyqësor të formës së prerë.</w:t>
      </w:r>
    </w:p>
    <w:p w:rsidR="00702B9F" w:rsidRPr="00701AC0" w:rsidRDefault="00C40AC4" w:rsidP="00B206F2">
      <w:pPr>
        <w:pStyle w:val="Paragrafi"/>
        <w:rPr>
          <w:lang w:val="sq-AL"/>
        </w:rPr>
      </w:pPr>
      <w:r>
        <w:rPr>
          <w:lang w:val="sq-AL"/>
        </w:rPr>
        <w:t>Referuar datës 17.</w:t>
      </w:r>
      <w:r w:rsidR="00702B9F" w:rsidRPr="00701AC0">
        <w:rPr>
          <w:lang w:val="sq-AL"/>
        </w:rPr>
        <w:t xml:space="preserve">7.2015, së vendimit të </w:t>
      </w:r>
      <w:r w:rsidRPr="00701AC0">
        <w:rPr>
          <w:lang w:val="sq-AL"/>
        </w:rPr>
        <w:t xml:space="preserve">Gjykatës </w:t>
      </w:r>
      <w:r w:rsidR="00702B9F" w:rsidRPr="00701AC0">
        <w:rPr>
          <w:lang w:val="sq-AL"/>
        </w:rPr>
        <w:t xml:space="preserve">së Apelit Shkodër në bazë të të cilit është </w:t>
      </w:r>
      <w:r>
        <w:rPr>
          <w:lang w:val="sq-AL"/>
        </w:rPr>
        <w:t>deklaruar</w:t>
      </w:r>
      <w:r w:rsidR="00702B9F" w:rsidRPr="00701AC0">
        <w:rPr>
          <w:lang w:val="sq-AL"/>
        </w:rPr>
        <w:t xml:space="preserve"> fajtor për veprën penale </w:t>
      </w:r>
      <w:r w:rsidR="007444AF">
        <w:rPr>
          <w:lang w:val="sq-AL"/>
        </w:rPr>
        <w:t>“</w:t>
      </w:r>
      <w:r w:rsidR="00702B9F" w:rsidRPr="00701AC0">
        <w:rPr>
          <w:lang w:val="sq-AL"/>
        </w:rPr>
        <w:t>Shpërdorim i detyrës</w:t>
      </w:r>
      <w:r w:rsidR="007444AF">
        <w:rPr>
          <w:lang w:val="sq-AL"/>
        </w:rPr>
        <w:t>”</w:t>
      </w:r>
      <w:r w:rsidR="00702B9F" w:rsidRPr="00701AC0">
        <w:rPr>
          <w:lang w:val="sq-AL"/>
        </w:rPr>
        <w:t xml:space="preserve"> dhe nenit 4, pika 2</w:t>
      </w:r>
      <w:r>
        <w:rPr>
          <w:lang w:val="sq-AL"/>
        </w:rPr>
        <w:t>,</w:t>
      </w:r>
      <w:r w:rsidR="00702B9F" w:rsidRPr="00701AC0">
        <w:rPr>
          <w:lang w:val="sq-AL"/>
        </w:rPr>
        <w:t xml:space="preserve"> të ligjit nr.</w:t>
      </w:r>
      <w:r>
        <w:rPr>
          <w:lang w:val="sq-AL"/>
        </w:rPr>
        <w:t xml:space="preserve"> </w:t>
      </w:r>
      <w:r w:rsidR="00702B9F" w:rsidRPr="00701AC0">
        <w:rPr>
          <w:lang w:val="sq-AL"/>
        </w:rPr>
        <w:t>138/2015</w:t>
      </w:r>
      <w:r w:rsidR="00900253">
        <w:rPr>
          <w:lang w:val="sq-AL"/>
        </w:rPr>
        <w:t>,</w:t>
      </w:r>
      <w:r w:rsidR="00702B9F" w:rsidRPr="00701AC0">
        <w:rPr>
          <w:lang w:val="sq-AL"/>
        </w:rPr>
        <w:t xml:space="preserve"> </w:t>
      </w:r>
      <w:r>
        <w:rPr>
          <w:lang w:val="sq-AL"/>
        </w:rPr>
        <w:t>z</w:t>
      </w:r>
      <w:r w:rsidR="00702B9F" w:rsidRPr="00701AC0">
        <w:rPr>
          <w:lang w:val="sq-AL"/>
        </w:rPr>
        <w:t xml:space="preserve">. Rrok Rroku për këtë vepër penale është brenda periudhës për ndalimin e ushtrimit të funksionit. </w:t>
      </w:r>
    </w:p>
    <w:p w:rsidR="00702B9F" w:rsidRPr="00701AC0" w:rsidRDefault="00702B9F" w:rsidP="00B206F2">
      <w:pPr>
        <w:pStyle w:val="Paragrafi"/>
        <w:rPr>
          <w:lang w:val="sq-AL"/>
        </w:rPr>
      </w:pPr>
      <w:r w:rsidRPr="00701AC0">
        <w:rPr>
          <w:lang w:val="sq-AL"/>
        </w:rPr>
        <w:t xml:space="preserve">Referuar të dhënave në formularin e vetëdeklarimit të plotësuar nga z. Rrok Rroku, në lidhje me veprën penale , </w:t>
      </w:r>
      <w:r w:rsidR="007444AF">
        <w:rPr>
          <w:lang w:val="sq-AL"/>
        </w:rPr>
        <w:t>“</w:t>
      </w:r>
      <w:r w:rsidRPr="00701AC0">
        <w:rPr>
          <w:lang w:val="sq-AL"/>
        </w:rPr>
        <w:t>Shpërdorim i detyrës</w:t>
      </w:r>
      <w:r w:rsidR="007444AF">
        <w:rPr>
          <w:lang w:val="sq-AL"/>
        </w:rPr>
        <w:t>”</w:t>
      </w:r>
      <w:r w:rsidRPr="00701AC0">
        <w:rPr>
          <w:lang w:val="sq-AL"/>
        </w:rPr>
        <w:t xml:space="preserve">, parashikuar nga neni 248, bazuar në </w:t>
      </w:r>
      <w:r w:rsidR="00C40AC4">
        <w:rPr>
          <w:lang w:val="sq-AL"/>
        </w:rPr>
        <w:t>germën “b”</w:t>
      </w:r>
      <w:r w:rsidRPr="00701AC0">
        <w:rPr>
          <w:lang w:val="sq-AL"/>
        </w:rPr>
        <w:t>, pika 2, neni 2</w:t>
      </w:r>
      <w:r w:rsidR="00C40AC4">
        <w:rPr>
          <w:lang w:val="sq-AL"/>
        </w:rPr>
        <w:t>,</w:t>
      </w:r>
      <w:r w:rsidRPr="00701AC0">
        <w:rPr>
          <w:lang w:val="sq-AL"/>
        </w:rPr>
        <w:t xml:space="preserve"> </w:t>
      </w:r>
      <w:r w:rsidR="00C40AC4">
        <w:rPr>
          <w:lang w:val="sq-AL"/>
        </w:rPr>
        <w:t>të</w:t>
      </w:r>
      <w:r w:rsidRPr="00701AC0">
        <w:rPr>
          <w:lang w:val="sq-AL"/>
        </w:rPr>
        <w:t xml:space="preserve"> ligjit nr.</w:t>
      </w:r>
      <w:r w:rsidR="00C40AC4">
        <w:rPr>
          <w:lang w:val="sq-AL"/>
        </w:rPr>
        <w:t xml:space="preserve"> </w:t>
      </w:r>
      <w:r w:rsidRPr="00701AC0">
        <w:rPr>
          <w:lang w:val="sq-AL"/>
        </w:rPr>
        <w:t xml:space="preserve">138/2015, funksionari publik është në kushtet e ndalimit të ushtrimit të funksionit.  </w:t>
      </w:r>
    </w:p>
    <w:p w:rsidR="00702B9F" w:rsidRPr="00701AC0" w:rsidRDefault="00702B9F" w:rsidP="00B206F2">
      <w:pPr>
        <w:pStyle w:val="Paragrafi"/>
        <w:rPr>
          <w:lang w:val="sq-AL"/>
        </w:rPr>
      </w:pPr>
      <w:r w:rsidRPr="00701AC0">
        <w:rPr>
          <w:lang w:val="sq-AL"/>
        </w:rPr>
        <w:t>Neni 10, pika 1</w:t>
      </w:r>
      <w:r w:rsidR="00C40AC4">
        <w:rPr>
          <w:lang w:val="sq-AL"/>
        </w:rPr>
        <w:t>,</w:t>
      </w:r>
      <w:r w:rsidRPr="00701AC0">
        <w:rPr>
          <w:lang w:val="sq-AL"/>
        </w:rPr>
        <w:t xml:space="preserve"> </w:t>
      </w:r>
      <w:r w:rsidR="00C40AC4">
        <w:rPr>
          <w:lang w:val="sq-AL"/>
        </w:rPr>
        <w:t>e</w:t>
      </w:r>
      <w:r w:rsidRPr="00701AC0">
        <w:rPr>
          <w:lang w:val="sq-AL"/>
        </w:rPr>
        <w:t xml:space="preserve"> ligjit nr.</w:t>
      </w:r>
      <w:r w:rsidR="00C40AC4">
        <w:rPr>
          <w:lang w:val="sq-AL"/>
        </w:rPr>
        <w:t xml:space="preserve"> </w:t>
      </w:r>
      <w:r w:rsidRPr="00701AC0">
        <w:rPr>
          <w:lang w:val="sq-AL"/>
        </w:rPr>
        <w:t xml:space="preserve">138/2015 </w:t>
      </w:r>
      <w:r w:rsidR="007444AF">
        <w:rPr>
          <w:lang w:val="sq-AL"/>
        </w:rPr>
        <w:t>“</w:t>
      </w:r>
      <w:r w:rsidRPr="00701AC0">
        <w:rPr>
          <w:lang w:val="sq-AL"/>
        </w:rPr>
        <w:t>Për garantimin e integritet të personave që zgjidhen, emërohen ose ushtrojnë funksione publike</w:t>
      </w:r>
      <w:r w:rsidR="007444AF">
        <w:rPr>
          <w:lang w:val="sq-AL"/>
        </w:rPr>
        <w:t>”</w:t>
      </w:r>
      <w:r w:rsidRPr="00701AC0">
        <w:rPr>
          <w:lang w:val="sq-AL"/>
        </w:rPr>
        <w:t>, parashikon se:</w:t>
      </w:r>
    </w:p>
    <w:p w:rsidR="00702B9F" w:rsidRPr="00701AC0" w:rsidRDefault="00702B9F" w:rsidP="00B206F2">
      <w:pPr>
        <w:pStyle w:val="Paragrafi"/>
        <w:rPr>
          <w:lang w:val="sq-AL"/>
        </w:rPr>
      </w:pPr>
      <w:r w:rsidRPr="00701AC0">
        <w:rPr>
          <w:lang w:val="sq-AL"/>
        </w:rPr>
        <w:t>Kur verifikohen kushtet për moskandidim dhe moszgjidhje, në përputhje me këtë ligj, KQZ-ja kryen veprimet e mëposhtme:</w:t>
      </w:r>
    </w:p>
    <w:p w:rsidR="00702B9F" w:rsidRPr="00701AC0" w:rsidRDefault="00702B9F" w:rsidP="00B206F2">
      <w:pPr>
        <w:pStyle w:val="Paragrafi"/>
        <w:rPr>
          <w:lang w:val="sq-AL"/>
        </w:rPr>
      </w:pPr>
      <w:r w:rsidRPr="00701AC0">
        <w:rPr>
          <w:lang w:val="sq-AL"/>
        </w:rPr>
        <w:t>.....</w:t>
      </w:r>
    </w:p>
    <w:p w:rsidR="00702B9F" w:rsidRPr="00701AC0" w:rsidRDefault="00702B9F" w:rsidP="00B206F2">
      <w:pPr>
        <w:pStyle w:val="Paragrafi"/>
        <w:rPr>
          <w:lang w:val="sq-AL"/>
        </w:rPr>
      </w:pPr>
      <w:r w:rsidRPr="00701AC0">
        <w:rPr>
          <w:lang w:val="sq-AL"/>
        </w:rPr>
        <w:t>d) shpall pavlefshmërinë e mandatit dhe përfundimin e parakohshëm të mandatit kur kushtet e pazgjidhshmërisë dhe moskandidimit verifikohen pas fillimit të ushtrimit të mandatit....</w:t>
      </w:r>
      <w:r w:rsidR="00C40AC4">
        <w:rPr>
          <w:lang w:val="sq-AL"/>
        </w:rPr>
        <w:t>,</w:t>
      </w:r>
      <w:r w:rsidRPr="00701AC0">
        <w:rPr>
          <w:lang w:val="sq-AL"/>
        </w:rPr>
        <w:t xml:space="preserve"> si dhe njofton Kryeministrin në rastin e kryetarit të bashkisë apo të këshilltarit bashkiak.</w:t>
      </w:r>
    </w:p>
    <w:p w:rsidR="00702B9F" w:rsidRPr="00701AC0" w:rsidRDefault="00702B9F" w:rsidP="00B206F2">
      <w:pPr>
        <w:pStyle w:val="Paragrafi"/>
        <w:rPr>
          <w:lang w:val="sq-AL"/>
        </w:rPr>
      </w:pPr>
      <w:r w:rsidRPr="00701AC0">
        <w:rPr>
          <w:lang w:val="sq-AL"/>
        </w:rPr>
        <w:t>Për sa më sipër</w:t>
      </w:r>
      <w:r w:rsidR="00C40AC4">
        <w:rPr>
          <w:lang w:val="sq-AL"/>
        </w:rPr>
        <w:t>,</w:t>
      </w:r>
      <w:r w:rsidRPr="00701AC0">
        <w:rPr>
          <w:lang w:val="sq-AL"/>
        </w:rPr>
        <w:t xml:space="preserve"> Komisioni Qendror i Zgjedhjeve</w:t>
      </w:r>
      <w:r w:rsidR="00C40AC4">
        <w:rPr>
          <w:lang w:val="sq-AL"/>
        </w:rPr>
        <w:t>,</w:t>
      </w:r>
      <w:r w:rsidRPr="00701AC0">
        <w:rPr>
          <w:lang w:val="sq-AL"/>
        </w:rPr>
        <w:t xml:space="preserve"> referuar nenit 179/1 të Kushtetutës, nenit 14 dhe nenit 10, pika 1, germa </w:t>
      </w:r>
      <w:r w:rsidR="00C40AC4">
        <w:rPr>
          <w:lang w:val="sq-AL"/>
        </w:rPr>
        <w:t>“</w:t>
      </w:r>
      <w:r w:rsidRPr="00701AC0">
        <w:rPr>
          <w:lang w:val="sq-AL"/>
        </w:rPr>
        <w:t>d</w:t>
      </w:r>
      <w:r w:rsidR="00C40AC4">
        <w:rPr>
          <w:lang w:val="sq-AL"/>
        </w:rPr>
        <w:t>”</w:t>
      </w:r>
      <w:r w:rsidRPr="00701AC0">
        <w:rPr>
          <w:lang w:val="sq-AL"/>
        </w:rPr>
        <w:t xml:space="preserve"> shpall pavlefshmërinë e mandatit dhe përfundimin e parakohshëm të mandatit të funksionarit publik, z. Rrok Rroku.</w:t>
      </w:r>
    </w:p>
    <w:p w:rsidR="00702B9F" w:rsidRPr="00701AC0" w:rsidRDefault="00702B9F" w:rsidP="003A750F">
      <w:pPr>
        <w:pStyle w:val="Hapesira7"/>
        <w:rPr>
          <w:lang w:val="sq-AL"/>
        </w:rPr>
      </w:pPr>
    </w:p>
    <w:p w:rsidR="00702B9F" w:rsidRPr="00701AC0" w:rsidRDefault="00702B9F" w:rsidP="000F06BD">
      <w:pPr>
        <w:pStyle w:val="NeniNr"/>
        <w:rPr>
          <w:lang w:val="sq-AL"/>
        </w:rPr>
      </w:pPr>
      <w:r w:rsidRPr="00701AC0">
        <w:rPr>
          <w:lang w:val="sq-AL"/>
        </w:rPr>
        <w:t>PËR KËTO ARSYE</w:t>
      </w:r>
      <w:r w:rsidR="00C40AC4">
        <w:rPr>
          <w:lang w:val="sq-AL"/>
        </w:rPr>
        <w:t>,</w:t>
      </w:r>
    </w:p>
    <w:p w:rsidR="00702B9F" w:rsidRPr="00701AC0" w:rsidRDefault="00702B9F" w:rsidP="003A750F">
      <w:pPr>
        <w:pStyle w:val="Hapesira7"/>
        <w:rPr>
          <w:lang w:val="sq-AL"/>
        </w:rPr>
      </w:pPr>
    </w:p>
    <w:p w:rsidR="00702B9F" w:rsidRPr="00701AC0" w:rsidRDefault="00702B9F" w:rsidP="000F06BD">
      <w:pPr>
        <w:pStyle w:val="Paragrafi"/>
        <w:rPr>
          <w:lang w:val="sq-AL"/>
        </w:rPr>
      </w:pPr>
      <w:r w:rsidRPr="00701AC0">
        <w:rPr>
          <w:lang w:val="sq-AL"/>
        </w:rPr>
        <w:t xml:space="preserve">Komisioni Qendror i Zgjedhjeve, bazuar </w:t>
      </w:r>
      <w:r w:rsidR="00C40AC4">
        <w:rPr>
          <w:lang w:val="sq-AL"/>
        </w:rPr>
        <w:t xml:space="preserve">në </w:t>
      </w:r>
      <w:r w:rsidRPr="00701AC0">
        <w:rPr>
          <w:lang w:val="sq-AL"/>
        </w:rPr>
        <w:t>neni</w:t>
      </w:r>
      <w:r w:rsidR="00C40AC4">
        <w:rPr>
          <w:lang w:val="sq-AL"/>
        </w:rPr>
        <w:t>n</w:t>
      </w:r>
      <w:r w:rsidRPr="00701AC0">
        <w:rPr>
          <w:lang w:val="sq-AL"/>
        </w:rPr>
        <w:t xml:space="preserve"> 179/1 të Kushtetutës, në nenin 23, pika 1, germa </w:t>
      </w:r>
      <w:r w:rsidR="00C40AC4">
        <w:rPr>
          <w:lang w:val="sq-AL"/>
        </w:rPr>
        <w:t>“</w:t>
      </w:r>
      <w:r w:rsidRPr="00701AC0">
        <w:rPr>
          <w:lang w:val="sq-AL"/>
        </w:rPr>
        <w:t>a</w:t>
      </w:r>
      <w:r w:rsidR="00C40AC4">
        <w:rPr>
          <w:lang w:val="sq-AL"/>
        </w:rPr>
        <w:t>”</w:t>
      </w:r>
      <w:r w:rsidRPr="00701AC0">
        <w:rPr>
          <w:lang w:val="sq-AL"/>
        </w:rPr>
        <w:t xml:space="preserve">, </w:t>
      </w:r>
      <w:r w:rsidR="00C40AC4">
        <w:rPr>
          <w:lang w:val="sq-AL"/>
        </w:rPr>
        <w:t>të</w:t>
      </w:r>
      <w:r w:rsidRPr="00701AC0">
        <w:rPr>
          <w:lang w:val="sq-AL"/>
        </w:rPr>
        <w:t xml:space="preserve"> </w:t>
      </w:r>
      <w:r w:rsidR="00C40AC4">
        <w:rPr>
          <w:lang w:val="sq-AL"/>
        </w:rPr>
        <w:t>l</w:t>
      </w:r>
      <w:r w:rsidRPr="00701AC0">
        <w:rPr>
          <w:lang w:val="sq-AL"/>
        </w:rPr>
        <w:t>igjit nr. 10019</w:t>
      </w:r>
      <w:r w:rsidR="00C40AC4">
        <w:rPr>
          <w:lang w:val="sq-AL"/>
        </w:rPr>
        <w:t>,</w:t>
      </w:r>
      <w:r w:rsidRPr="00701AC0">
        <w:rPr>
          <w:lang w:val="sq-AL"/>
        </w:rPr>
        <w:t xml:space="preserve"> datë 29.12.2008  </w:t>
      </w:r>
      <w:r w:rsidR="007444AF">
        <w:rPr>
          <w:lang w:val="sq-AL"/>
        </w:rPr>
        <w:t>“</w:t>
      </w:r>
      <w:r w:rsidRPr="00701AC0">
        <w:rPr>
          <w:lang w:val="sq-AL"/>
        </w:rPr>
        <w:t>Kodi Zgjedhor i Republikës së Shqipërisë’’, i ndryshuar; nenin 14, neni</w:t>
      </w:r>
      <w:r w:rsidR="00C40AC4">
        <w:rPr>
          <w:lang w:val="sq-AL"/>
        </w:rPr>
        <w:t>n</w:t>
      </w:r>
      <w:r w:rsidRPr="00701AC0">
        <w:rPr>
          <w:lang w:val="sq-AL"/>
        </w:rPr>
        <w:t xml:space="preserve"> 15, </w:t>
      </w:r>
      <w:r w:rsidR="00C40AC4">
        <w:rPr>
          <w:lang w:val="sq-AL"/>
        </w:rPr>
        <w:t>të</w:t>
      </w:r>
      <w:r w:rsidRPr="00701AC0">
        <w:rPr>
          <w:lang w:val="sq-AL"/>
        </w:rPr>
        <w:t xml:space="preserve"> ligjit nr.</w:t>
      </w:r>
      <w:r w:rsidR="00C40AC4">
        <w:rPr>
          <w:lang w:val="sq-AL"/>
        </w:rPr>
        <w:t xml:space="preserve"> </w:t>
      </w:r>
      <w:r w:rsidRPr="00701AC0">
        <w:rPr>
          <w:lang w:val="sq-AL"/>
        </w:rPr>
        <w:t xml:space="preserve">138/2015, </w:t>
      </w:r>
      <w:r w:rsidR="007444AF">
        <w:rPr>
          <w:lang w:val="sq-AL"/>
        </w:rPr>
        <w:t>“</w:t>
      </w:r>
      <w:r w:rsidRPr="00701AC0">
        <w:rPr>
          <w:lang w:val="sq-AL"/>
        </w:rPr>
        <w:t>Për garantimin e integritet të personave që zgjidhen, emërohen ose ushtrojnë funksione publike</w:t>
      </w:r>
      <w:r w:rsidR="007444AF">
        <w:rPr>
          <w:lang w:val="sq-AL"/>
        </w:rPr>
        <w:t>”</w:t>
      </w:r>
      <w:r w:rsidRPr="00701AC0">
        <w:rPr>
          <w:lang w:val="sq-AL"/>
        </w:rPr>
        <w:t xml:space="preserve">; </w:t>
      </w:r>
      <w:r w:rsidR="00C40AC4">
        <w:rPr>
          <w:lang w:val="sq-AL"/>
        </w:rPr>
        <w:t>k</w:t>
      </w:r>
      <w:r w:rsidRPr="00701AC0">
        <w:rPr>
          <w:lang w:val="sq-AL"/>
        </w:rPr>
        <w:t>reu</w:t>
      </w:r>
      <w:r w:rsidR="003919E5">
        <w:rPr>
          <w:lang w:val="sq-AL"/>
        </w:rPr>
        <w:t>n</w:t>
      </w:r>
      <w:r w:rsidRPr="00701AC0">
        <w:rPr>
          <w:lang w:val="sq-AL"/>
        </w:rPr>
        <w:t xml:space="preserve"> V, </w:t>
      </w:r>
      <w:r w:rsidR="003919E5">
        <w:rPr>
          <w:lang w:val="sq-AL"/>
        </w:rPr>
        <w:t>të</w:t>
      </w:r>
      <w:r w:rsidRPr="00701AC0">
        <w:rPr>
          <w:lang w:val="sq-AL"/>
        </w:rPr>
        <w:t xml:space="preserve"> </w:t>
      </w:r>
      <w:r w:rsidR="00C40AC4">
        <w:rPr>
          <w:lang w:val="sq-AL"/>
        </w:rPr>
        <w:t>v</w:t>
      </w:r>
      <w:r w:rsidRPr="00701AC0">
        <w:rPr>
          <w:lang w:val="sq-AL"/>
        </w:rPr>
        <w:t>endimit të Kuvendit nr.</w:t>
      </w:r>
      <w:r w:rsidR="00C40AC4">
        <w:rPr>
          <w:lang w:val="sq-AL"/>
        </w:rPr>
        <w:t xml:space="preserve"> </w:t>
      </w:r>
      <w:r w:rsidRPr="00701AC0">
        <w:rPr>
          <w:lang w:val="sq-AL"/>
        </w:rPr>
        <w:t xml:space="preserve">17/2016 </w:t>
      </w:r>
      <w:r w:rsidR="007444AF">
        <w:rPr>
          <w:lang w:val="sq-AL"/>
        </w:rPr>
        <w:t>“</w:t>
      </w:r>
      <w:r w:rsidRPr="00701AC0">
        <w:rPr>
          <w:lang w:val="sq-AL"/>
        </w:rPr>
        <w:t>Për përcaktimin e rregullave të detajuara mbi zbatimin e ndalimeve të parashikuara në ligjin nr.</w:t>
      </w:r>
      <w:r w:rsidR="00C40AC4">
        <w:rPr>
          <w:lang w:val="sq-AL"/>
        </w:rPr>
        <w:t xml:space="preserve"> </w:t>
      </w:r>
      <w:r w:rsidRPr="00701AC0">
        <w:rPr>
          <w:lang w:val="sq-AL"/>
        </w:rPr>
        <w:t xml:space="preserve">138/2015, </w:t>
      </w:r>
      <w:r w:rsidR="007444AF">
        <w:rPr>
          <w:lang w:val="sq-AL"/>
        </w:rPr>
        <w:t>“</w:t>
      </w:r>
      <w:r w:rsidRPr="00701AC0">
        <w:rPr>
          <w:lang w:val="sq-AL"/>
        </w:rPr>
        <w:t>Për garantimin e integritetit të personave që zgjidhen, emërohen ose ushtrojnë f</w:t>
      </w:r>
      <w:r w:rsidR="000F06BD" w:rsidRPr="00701AC0">
        <w:rPr>
          <w:lang w:val="sq-AL"/>
        </w:rPr>
        <w:t>unksione publike</w:t>
      </w:r>
      <w:r w:rsidR="007444AF">
        <w:rPr>
          <w:lang w:val="sq-AL"/>
        </w:rPr>
        <w:t>”</w:t>
      </w:r>
      <w:r w:rsidR="000F06BD" w:rsidRPr="00701AC0">
        <w:rPr>
          <w:lang w:val="sq-AL"/>
        </w:rPr>
        <w:t xml:space="preserve">. </w:t>
      </w:r>
    </w:p>
    <w:p w:rsidR="00702B9F" w:rsidRPr="00701AC0" w:rsidRDefault="00702B9F" w:rsidP="003A750F">
      <w:pPr>
        <w:pStyle w:val="Hapesira7"/>
        <w:rPr>
          <w:lang w:val="sq-AL"/>
        </w:rPr>
      </w:pPr>
    </w:p>
    <w:p w:rsidR="00702B9F" w:rsidRPr="00701AC0" w:rsidRDefault="00702B9F" w:rsidP="000F06BD">
      <w:pPr>
        <w:pStyle w:val="NeniNr"/>
        <w:rPr>
          <w:lang w:val="sq-AL"/>
        </w:rPr>
      </w:pPr>
      <w:r w:rsidRPr="00701AC0">
        <w:rPr>
          <w:lang w:val="sq-AL"/>
        </w:rPr>
        <w:t>VENDOSI:</w:t>
      </w:r>
    </w:p>
    <w:p w:rsidR="00702B9F" w:rsidRPr="00701AC0" w:rsidRDefault="00702B9F" w:rsidP="003A750F">
      <w:pPr>
        <w:pStyle w:val="Hapesira7"/>
        <w:rPr>
          <w:lang w:val="sq-AL"/>
        </w:rPr>
      </w:pPr>
    </w:p>
    <w:p w:rsidR="00702B9F" w:rsidRPr="00701AC0" w:rsidRDefault="000F06BD" w:rsidP="000F06BD">
      <w:pPr>
        <w:pStyle w:val="Paragrafi"/>
        <w:rPr>
          <w:lang w:val="sq-AL"/>
        </w:rPr>
      </w:pPr>
      <w:r w:rsidRPr="00701AC0">
        <w:rPr>
          <w:lang w:val="sq-AL"/>
        </w:rPr>
        <w:t xml:space="preserve">1. </w:t>
      </w:r>
      <w:r w:rsidR="00702B9F" w:rsidRPr="00701AC0">
        <w:rPr>
          <w:lang w:val="sq-AL"/>
        </w:rPr>
        <w:t>Të shpall</w:t>
      </w:r>
      <w:r w:rsidR="00A6074D">
        <w:rPr>
          <w:lang w:val="sq-AL"/>
        </w:rPr>
        <w:t>ë</w:t>
      </w:r>
      <w:r w:rsidR="00702B9F" w:rsidRPr="00701AC0">
        <w:rPr>
          <w:lang w:val="sq-AL"/>
        </w:rPr>
        <w:t xml:space="preserve"> të pavlefshëm dhe përfundimin e parakohshëm të mandatit të anëtarit të këshillit të Bashkisë Lezhë</w:t>
      </w:r>
      <w:r w:rsidR="00900253">
        <w:rPr>
          <w:lang w:val="sq-AL"/>
        </w:rPr>
        <w:t>,</w:t>
      </w:r>
      <w:r w:rsidR="00702B9F" w:rsidRPr="00701AC0">
        <w:rPr>
          <w:lang w:val="sq-AL"/>
        </w:rPr>
        <w:t xml:space="preserve"> z. Rrok Lin Rroku.</w:t>
      </w:r>
    </w:p>
    <w:p w:rsidR="00702B9F" w:rsidRPr="00701AC0" w:rsidRDefault="000F06BD" w:rsidP="000F06BD">
      <w:pPr>
        <w:pStyle w:val="Paragrafi"/>
        <w:rPr>
          <w:lang w:val="sq-AL"/>
        </w:rPr>
      </w:pPr>
      <w:r w:rsidRPr="00701AC0">
        <w:rPr>
          <w:lang w:val="sq-AL"/>
        </w:rPr>
        <w:t xml:space="preserve">2. </w:t>
      </w:r>
      <w:r w:rsidR="00702B9F" w:rsidRPr="00701AC0">
        <w:rPr>
          <w:lang w:val="sq-AL"/>
        </w:rPr>
        <w:t>Ky vendim t’i njo</w:t>
      </w:r>
      <w:r w:rsidRPr="00701AC0">
        <w:rPr>
          <w:lang w:val="sq-AL"/>
        </w:rPr>
        <w:t>ftohet menjëherë Kryeministrit.</w:t>
      </w:r>
    </w:p>
    <w:p w:rsidR="00702B9F" w:rsidRPr="00701AC0" w:rsidRDefault="000F06BD" w:rsidP="000F06BD">
      <w:pPr>
        <w:pStyle w:val="Paragrafi"/>
        <w:rPr>
          <w:lang w:val="sq-AL"/>
        </w:rPr>
      </w:pPr>
      <w:r w:rsidRPr="00701AC0">
        <w:rPr>
          <w:lang w:val="sq-AL"/>
        </w:rPr>
        <w:t xml:space="preserve">3. </w:t>
      </w:r>
      <w:r w:rsidR="00702B9F" w:rsidRPr="00701AC0">
        <w:rPr>
          <w:lang w:val="sq-AL"/>
        </w:rPr>
        <w:t>Ky vendim hyn në fuqi menjëherë dhe botohet n</w:t>
      </w:r>
      <w:r w:rsidRPr="00701AC0">
        <w:rPr>
          <w:lang w:val="sq-AL"/>
        </w:rPr>
        <w:t>ë Fletoren Zyrtare.</w:t>
      </w:r>
    </w:p>
    <w:p w:rsidR="00702B9F" w:rsidRPr="00701AC0" w:rsidRDefault="000F06BD" w:rsidP="00B206F2">
      <w:pPr>
        <w:pStyle w:val="Paragrafi"/>
        <w:rPr>
          <w:lang w:val="sq-AL"/>
        </w:rPr>
      </w:pPr>
      <w:r w:rsidRPr="00701AC0">
        <w:rPr>
          <w:lang w:val="sq-AL"/>
        </w:rPr>
        <w:t xml:space="preserve">4. </w:t>
      </w:r>
      <w:r w:rsidR="00702B9F" w:rsidRPr="00701AC0">
        <w:rPr>
          <w:lang w:val="sq-AL"/>
        </w:rPr>
        <w:t>Kundër këtij vendimi mund të bëhet ankim sipas ligjit.</w:t>
      </w:r>
    </w:p>
    <w:p w:rsidR="00F86858" w:rsidRPr="003A750F" w:rsidRDefault="00F86858" w:rsidP="003A750F">
      <w:pPr>
        <w:pStyle w:val="Hapesira7"/>
        <w:rPr>
          <w:sz w:val="10"/>
          <w:lang w:val="sq-AL"/>
        </w:rPr>
      </w:pPr>
    </w:p>
    <w:p w:rsidR="00E90C2D" w:rsidRPr="00F86858" w:rsidRDefault="00F86858" w:rsidP="00E90C2D">
      <w:pPr>
        <w:pStyle w:val="Paragrafi"/>
        <w:jc w:val="right"/>
        <w:rPr>
          <w:lang w:val="sq-AL"/>
        </w:rPr>
      </w:pPr>
      <w:r w:rsidRPr="00F86858">
        <w:rPr>
          <w:lang w:val="sq-AL"/>
        </w:rPr>
        <w:t>KRYETAR</w:t>
      </w:r>
    </w:p>
    <w:p w:rsidR="00F86858" w:rsidRDefault="00F86858" w:rsidP="00F86858">
      <w:pPr>
        <w:pStyle w:val="Paragrafi"/>
        <w:jc w:val="right"/>
        <w:rPr>
          <w:b/>
          <w:lang w:val="sq-AL"/>
        </w:rPr>
      </w:pPr>
      <w:r w:rsidRPr="00F86858">
        <w:rPr>
          <w:b/>
          <w:lang w:val="sq-AL"/>
        </w:rPr>
        <w:t>Denar Biba</w:t>
      </w:r>
    </w:p>
    <w:p w:rsidR="00E90C2D" w:rsidRPr="003A750F" w:rsidRDefault="00E90C2D" w:rsidP="00F86858">
      <w:pPr>
        <w:pStyle w:val="Paragrafi"/>
        <w:jc w:val="right"/>
        <w:rPr>
          <w:b/>
          <w:sz w:val="14"/>
          <w:lang w:val="sq-AL"/>
        </w:rPr>
      </w:pPr>
    </w:p>
    <w:p w:rsidR="00F629A1" w:rsidRPr="00701AC0" w:rsidRDefault="000F06BD" w:rsidP="000F06BD">
      <w:pPr>
        <w:pStyle w:val="NeniTitull"/>
        <w:rPr>
          <w:lang w:val="sq-AL"/>
        </w:rPr>
      </w:pPr>
      <w:r w:rsidRPr="00701AC0">
        <w:rPr>
          <w:lang w:val="sq-AL"/>
        </w:rPr>
        <w:t>VENDI</w:t>
      </w:r>
      <w:r w:rsidR="00F629A1" w:rsidRPr="00701AC0">
        <w:rPr>
          <w:lang w:val="sq-AL"/>
        </w:rPr>
        <w:t>M</w:t>
      </w:r>
    </w:p>
    <w:p w:rsidR="00F629A1" w:rsidRPr="00701AC0" w:rsidRDefault="00F629A1" w:rsidP="000F06BD">
      <w:pPr>
        <w:pStyle w:val="NeniTitull"/>
        <w:rPr>
          <w:lang w:val="sq-AL"/>
        </w:rPr>
      </w:pPr>
      <w:r w:rsidRPr="00701AC0">
        <w:rPr>
          <w:lang w:val="sq-AL"/>
        </w:rPr>
        <w:t>Nr.</w:t>
      </w:r>
      <w:r w:rsidR="00F86858">
        <w:rPr>
          <w:lang w:val="sq-AL"/>
        </w:rPr>
        <w:t xml:space="preserve"> </w:t>
      </w:r>
      <w:r w:rsidRPr="00701AC0">
        <w:rPr>
          <w:lang w:val="sq-AL"/>
        </w:rPr>
        <w:t>32, datë 7.2.2017</w:t>
      </w:r>
    </w:p>
    <w:p w:rsidR="00F629A1" w:rsidRPr="003A750F" w:rsidRDefault="00F629A1" w:rsidP="00E90C2D">
      <w:pPr>
        <w:pStyle w:val="Hapesira7"/>
        <w:rPr>
          <w:sz w:val="12"/>
          <w:lang w:val="sq-AL"/>
        </w:rPr>
      </w:pPr>
    </w:p>
    <w:p w:rsidR="00F629A1" w:rsidRPr="00701AC0" w:rsidRDefault="00F629A1" w:rsidP="000F06BD">
      <w:pPr>
        <w:pStyle w:val="NeniTitull"/>
        <w:rPr>
          <w:lang w:val="sq-AL"/>
        </w:rPr>
      </w:pPr>
      <w:r w:rsidRPr="00701AC0">
        <w:rPr>
          <w:lang w:val="sq-AL"/>
        </w:rPr>
        <w:t>PËR VERIFIKIMIN E DEKLARIMEVE NË FORMULARIN E VETËDEKLARIMIT TË FUNKSIONARIT PUBLIK</w:t>
      </w:r>
      <w:r w:rsidR="003825C0">
        <w:rPr>
          <w:lang w:val="sq-AL"/>
        </w:rPr>
        <w:t>,</w:t>
      </w:r>
      <w:r w:rsidRPr="00701AC0">
        <w:rPr>
          <w:lang w:val="sq-AL"/>
        </w:rPr>
        <w:t xml:space="preserve"> ANËTAR NË KËSHILLIN E BASHKISË RROGOZHINË</w:t>
      </w:r>
      <w:r w:rsidR="00900253">
        <w:rPr>
          <w:lang w:val="sq-AL"/>
        </w:rPr>
        <w:t>,</w:t>
      </w:r>
      <w:r w:rsidRPr="00701AC0">
        <w:rPr>
          <w:lang w:val="sq-AL"/>
        </w:rPr>
        <w:t xml:space="preserve"> Z. ZIJA MEMA, NË ZBATIM TË  LIGJIT NR.</w:t>
      </w:r>
      <w:r w:rsidR="003825C0">
        <w:rPr>
          <w:lang w:val="sq-AL"/>
        </w:rPr>
        <w:t xml:space="preserve"> </w:t>
      </w:r>
      <w:r w:rsidRPr="00701AC0">
        <w:rPr>
          <w:lang w:val="sq-AL"/>
        </w:rPr>
        <w:t xml:space="preserve">138/2015 </w:t>
      </w:r>
      <w:r w:rsidR="007444AF">
        <w:rPr>
          <w:lang w:val="sq-AL"/>
        </w:rPr>
        <w:t>“</w:t>
      </w:r>
      <w:r w:rsidRPr="00701AC0">
        <w:rPr>
          <w:lang w:val="sq-AL"/>
        </w:rPr>
        <w:t>PËR GARANTIMIN E INTEGRITETIT TË PERSONAVE QË ZGJIDHEN, EMËROHEN OSE USHTROJNË FUNKSIONE PUBLIKE</w:t>
      </w:r>
      <w:r w:rsidR="007444AF">
        <w:rPr>
          <w:lang w:val="sq-AL"/>
        </w:rPr>
        <w:t>”</w:t>
      </w:r>
    </w:p>
    <w:p w:rsidR="000F06BD" w:rsidRPr="003A750F" w:rsidRDefault="000F06BD" w:rsidP="00E90C2D">
      <w:pPr>
        <w:pStyle w:val="Hapesira7"/>
        <w:rPr>
          <w:sz w:val="12"/>
          <w:lang w:val="sq-AL"/>
        </w:rPr>
      </w:pPr>
    </w:p>
    <w:p w:rsidR="00F629A1" w:rsidRPr="00854986" w:rsidRDefault="00B465AB" w:rsidP="000F06BD">
      <w:pPr>
        <w:pStyle w:val="Paragrafi"/>
        <w:rPr>
          <w:spacing w:val="-4"/>
          <w:lang w:val="sq-AL"/>
        </w:rPr>
      </w:pPr>
      <w:r w:rsidRPr="00854986">
        <w:rPr>
          <w:spacing w:val="-4"/>
          <w:lang w:val="sq-AL"/>
        </w:rPr>
        <w:t xml:space="preserve">Komisioni Qendror i Zgjedhjeve, në mbledhjen e datës </w:t>
      </w:r>
      <w:r w:rsidR="00B55E43" w:rsidRPr="00854986">
        <w:rPr>
          <w:spacing w:val="-4"/>
          <w:lang w:val="sq-AL"/>
        </w:rPr>
        <w:t>7.2.2017</w:t>
      </w:r>
      <w:r w:rsidR="000F06BD" w:rsidRPr="00854986">
        <w:rPr>
          <w:spacing w:val="-4"/>
          <w:lang w:val="sq-AL"/>
        </w:rPr>
        <w:t>, me pjesëmarrjen e:</w:t>
      </w:r>
    </w:p>
    <w:p w:rsidR="000F06BD" w:rsidRPr="00854986" w:rsidRDefault="000F06BD" w:rsidP="000F06BD">
      <w:pPr>
        <w:pStyle w:val="Paragrafi"/>
        <w:rPr>
          <w:spacing w:val="-4"/>
          <w:lang w:val="sq-AL"/>
        </w:rPr>
      </w:pPr>
      <w:r w:rsidRPr="00854986">
        <w:rPr>
          <w:spacing w:val="-4"/>
          <w:lang w:val="sq-AL"/>
        </w:rPr>
        <w:t>Denar</w:t>
      </w:r>
      <w:r w:rsidRPr="00854986">
        <w:rPr>
          <w:spacing w:val="-4"/>
          <w:lang w:val="sq-AL"/>
        </w:rPr>
        <w:tab/>
      </w:r>
      <w:r w:rsidRPr="00854986">
        <w:rPr>
          <w:spacing w:val="-4"/>
          <w:lang w:val="sq-AL"/>
        </w:rPr>
        <w:tab/>
      </w:r>
      <w:r w:rsidR="00854986">
        <w:rPr>
          <w:spacing w:val="-4"/>
          <w:lang w:val="sq-AL"/>
        </w:rPr>
        <w:tab/>
      </w:r>
      <w:r w:rsidRPr="00854986">
        <w:rPr>
          <w:spacing w:val="-4"/>
          <w:lang w:val="sq-AL"/>
        </w:rPr>
        <w:t>Biba</w:t>
      </w:r>
      <w:r w:rsidRPr="00854986">
        <w:rPr>
          <w:spacing w:val="-4"/>
          <w:lang w:val="sq-AL"/>
        </w:rPr>
        <w:tab/>
      </w:r>
      <w:r w:rsidRPr="00854986">
        <w:rPr>
          <w:spacing w:val="-4"/>
          <w:lang w:val="sq-AL"/>
        </w:rPr>
        <w:tab/>
      </w:r>
      <w:r w:rsidRPr="00854986">
        <w:rPr>
          <w:spacing w:val="-4"/>
          <w:lang w:val="sq-AL"/>
        </w:rPr>
        <w:tab/>
        <w:t>kryetar</w:t>
      </w:r>
    </w:p>
    <w:p w:rsidR="000F06BD" w:rsidRPr="00854986" w:rsidRDefault="000F06BD" w:rsidP="000F06BD">
      <w:pPr>
        <w:pStyle w:val="Paragrafi"/>
        <w:rPr>
          <w:spacing w:val="-4"/>
          <w:lang w:val="sq-AL"/>
        </w:rPr>
      </w:pPr>
      <w:r w:rsidRPr="00854986">
        <w:rPr>
          <w:spacing w:val="-4"/>
          <w:lang w:val="sq-AL"/>
        </w:rPr>
        <w:t xml:space="preserve">Hysen </w:t>
      </w:r>
      <w:r w:rsidRPr="00854986">
        <w:rPr>
          <w:spacing w:val="-4"/>
          <w:lang w:val="sq-AL"/>
        </w:rPr>
        <w:tab/>
      </w:r>
      <w:r w:rsidRPr="00854986">
        <w:rPr>
          <w:spacing w:val="-4"/>
          <w:lang w:val="sq-AL"/>
        </w:rPr>
        <w:tab/>
        <w:t>Osmanaj</w:t>
      </w:r>
      <w:r w:rsidRPr="00854986">
        <w:rPr>
          <w:spacing w:val="-4"/>
          <w:lang w:val="sq-AL"/>
        </w:rPr>
        <w:tab/>
      </w:r>
      <w:r w:rsidR="00011177" w:rsidRPr="00854986">
        <w:rPr>
          <w:spacing w:val="-4"/>
          <w:lang w:val="sq-AL"/>
        </w:rPr>
        <w:tab/>
      </w:r>
      <w:r w:rsidRPr="00854986">
        <w:rPr>
          <w:spacing w:val="-4"/>
          <w:lang w:val="sq-AL"/>
        </w:rPr>
        <w:t>zv.kryetar</w:t>
      </w:r>
    </w:p>
    <w:p w:rsidR="000F06BD" w:rsidRPr="00854986" w:rsidRDefault="00011177" w:rsidP="000F06BD">
      <w:pPr>
        <w:pStyle w:val="Paragrafi"/>
        <w:rPr>
          <w:spacing w:val="-4"/>
          <w:lang w:val="sq-AL"/>
        </w:rPr>
      </w:pPr>
      <w:r w:rsidRPr="00854986">
        <w:rPr>
          <w:spacing w:val="-4"/>
          <w:lang w:val="sq-AL"/>
        </w:rPr>
        <w:t>Bledar</w:t>
      </w:r>
      <w:r w:rsidRPr="00854986">
        <w:rPr>
          <w:spacing w:val="-4"/>
          <w:lang w:val="sq-AL"/>
        </w:rPr>
        <w:tab/>
      </w:r>
      <w:r w:rsidRPr="00854986">
        <w:rPr>
          <w:spacing w:val="-4"/>
          <w:lang w:val="sq-AL"/>
        </w:rPr>
        <w:tab/>
        <w:t>Skënderi</w:t>
      </w:r>
      <w:r w:rsidRPr="00854986">
        <w:rPr>
          <w:spacing w:val="-4"/>
          <w:lang w:val="sq-AL"/>
        </w:rPr>
        <w:tab/>
      </w:r>
      <w:r w:rsidRPr="00854986">
        <w:rPr>
          <w:spacing w:val="-4"/>
          <w:lang w:val="sq-AL"/>
        </w:rPr>
        <w:tab/>
      </w:r>
      <w:r w:rsidR="000F06BD" w:rsidRPr="00854986">
        <w:rPr>
          <w:spacing w:val="-4"/>
          <w:lang w:val="sq-AL"/>
        </w:rPr>
        <w:t>anëtar</w:t>
      </w:r>
    </w:p>
    <w:p w:rsidR="000F06BD" w:rsidRPr="00854986" w:rsidRDefault="000F06BD" w:rsidP="000F06BD">
      <w:pPr>
        <w:pStyle w:val="Paragrafi"/>
        <w:rPr>
          <w:spacing w:val="-4"/>
          <w:lang w:val="sq-AL"/>
        </w:rPr>
      </w:pPr>
      <w:r w:rsidRPr="00854986">
        <w:rPr>
          <w:spacing w:val="-4"/>
          <w:lang w:val="sq-AL"/>
        </w:rPr>
        <w:t xml:space="preserve">Edlira </w:t>
      </w:r>
      <w:r w:rsidRPr="00854986">
        <w:rPr>
          <w:spacing w:val="-4"/>
          <w:lang w:val="sq-AL"/>
        </w:rPr>
        <w:tab/>
      </w:r>
      <w:r w:rsidRPr="00854986">
        <w:rPr>
          <w:spacing w:val="-4"/>
          <w:lang w:val="sq-AL"/>
        </w:rPr>
        <w:tab/>
        <w:t xml:space="preserve">Jorgaqi </w:t>
      </w:r>
      <w:r w:rsidRPr="00854986">
        <w:rPr>
          <w:spacing w:val="-4"/>
          <w:lang w:val="sq-AL"/>
        </w:rPr>
        <w:tab/>
      </w:r>
      <w:r w:rsidRPr="00854986">
        <w:rPr>
          <w:spacing w:val="-4"/>
          <w:lang w:val="sq-AL"/>
        </w:rPr>
        <w:tab/>
        <w:t>anëtare</w:t>
      </w:r>
    </w:p>
    <w:p w:rsidR="000F06BD" w:rsidRPr="00854986" w:rsidRDefault="00011177" w:rsidP="000F06BD">
      <w:pPr>
        <w:pStyle w:val="Paragrafi"/>
        <w:rPr>
          <w:spacing w:val="-4"/>
          <w:lang w:val="sq-AL"/>
        </w:rPr>
      </w:pPr>
      <w:r w:rsidRPr="00854986">
        <w:rPr>
          <w:spacing w:val="-4"/>
          <w:lang w:val="sq-AL"/>
        </w:rPr>
        <w:t xml:space="preserve">Gëzim </w:t>
      </w:r>
      <w:r w:rsidRPr="00854986">
        <w:rPr>
          <w:spacing w:val="-4"/>
          <w:lang w:val="sq-AL"/>
        </w:rPr>
        <w:tab/>
      </w:r>
      <w:r w:rsidRPr="00854986">
        <w:rPr>
          <w:spacing w:val="-4"/>
          <w:lang w:val="sq-AL"/>
        </w:rPr>
        <w:tab/>
        <w:t>Veleshnja</w:t>
      </w:r>
      <w:r w:rsidR="000F06BD" w:rsidRPr="00854986">
        <w:rPr>
          <w:spacing w:val="-4"/>
          <w:lang w:val="sq-AL"/>
        </w:rPr>
        <w:tab/>
        <w:t>anëtar</w:t>
      </w:r>
    </w:p>
    <w:p w:rsidR="000F06BD" w:rsidRPr="00854986" w:rsidRDefault="00011177" w:rsidP="000F06BD">
      <w:pPr>
        <w:pStyle w:val="Paragrafi"/>
        <w:rPr>
          <w:spacing w:val="-4"/>
          <w:lang w:val="sq-AL"/>
        </w:rPr>
      </w:pPr>
      <w:r w:rsidRPr="00854986">
        <w:rPr>
          <w:spacing w:val="-4"/>
          <w:lang w:val="sq-AL"/>
        </w:rPr>
        <w:t xml:space="preserve">Klement </w:t>
      </w:r>
      <w:r w:rsidRPr="00854986">
        <w:rPr>
          <w:spacing w:val="-4"/>
          <w:lang w:val="sq-AL"/>
        </w:rPr>
        <w:tab/>
      </w:r>
      <w:r w:rsidR="00854986">
        <w:rPr>
          <w:spacing w:val="-4"/>
          <w:lang w:val="sq-AL"/>
        </w:rPr>
        <w:tab/>
      </w:r>
      <w:r w:rsidRPr="00854986">
        <w:rPr>
          <w:spacing w:val="-4"/>
          <w:lang w:val="sq-AL"/>
        </w:rPr>
        <w:t xml:space="preserve">Zguri </w:t>
      </w:r>
      <w:r w:rsidRPr="00854986">
        <w:rPr>
          <w:spacing w:val="-4"/>
          <w:lang w:val="sq-AL"/>
        </w:rPr>
        <w:tab/>
      </w:r>
      <w:r w:rsidR="000F06BD" w:rsidRPr="00854986">
        <w:rPr>
          <w:spacing w:val="-4"/>
          <w:lang w:val="sq-AL"/>
        </w:rPr>
        <w:tab/>
      </w:r>
      <w:r w:rsidR="00953DE9">
        <w:rPr>
          <w:spacing w:val="-4"/>
          <w:lang w:val="sq-AL"/>
        </w:rPr>
        <w:tab/>
      </w:r>
      <w:r w:rsidR="000F06BD" w:rsidRPr="00854986">
        <w:rPr>
          <w:spacing w:val="-4"/>
          <w:lang w:val="sq-AL"/>
        </w:rPr>
        <w:t>anëtar</w:t>
      </w:r>
    </w:p>
    <w:p w:rsidR="00F629A1" w:rsidRPr="00854986" w:rsidRDefault="000F06BD" w:rsidP="000F06BD">
      <w:pPr>
        <w:pStyle w:val="Paragrafi"/>
        <w:rPr>
          <w:spacing w:val="-4"/>
          <w:lang w:val="sq-AL"/>
        </w:rPr>
      </w:pPr>
      <w:r w:rsidRPr="00854986">
        <w:rPr>
          <w:spacing w:val="-4"/>
          <w:lang w:val="sq-AL"/>
        </w:rPr>
        <w:t>Vera</w:t>
      </w:r>
      <w:r w:rsidRPr="00854986">
        <w:rPr>
          <w:spacing w:val="-4"/>
          <w:lang w:val="sq-AL"/>
        </w:rPr>
        <w:tab/>
      </w:r>
      <w:r w:rsidRPr="00854986">
        <w:rPr>
          <w:spacing w:val="-4"/>
          <w:lang w:val="sq-AL"/>
        </w:rPr>
        <w:tab/>
      </w:r>
      <w:r w:rsidRPr="00854986">
        <w:rPr>
          <w:spacing w:val="-4"/>
          <w:lang w:val="sq-AL"/>
        </w:rPr>
        <w:tab/>
        <w:t xml:space="preserve">Shtjefni </w:t>
      </w:r>
      <w:r w:rsidRPr="00854986">
        <w:rPr>
          <w:spacing w:val="-4"/>
          <w:lang w:val="sq-AL"/>
        </w:rPr>
        <w:tab/>
      </w:r>
      <w:r w:rsidRPr="00854986">
        <w:rPr>
          <w:spacing w:val="-4"/>
          <w:lang w:val="sq-AL"/>
        </w:rPr>
        <w:tab/>
        <w:t>anëtare</w:t>
      </w:r>
    </w:p>
    <w:p w:rsidR="00F629A1" w:rsidRPr="00854986" w:rsidRDefault="000F06BD" w:rsidP="000F06BD">
      <w:pPr>
        <w:pStyle w:val="Paragrafi"/>
        <w:rPr>
          <w:spacing w:val="-4"/>
          <w:lang w:val="sq-AL"/>
        </w:rPr>
      </w:pPr>
      <w:r w:rsidRPr="00854986">
        <w:rPr>
          <w:spacing w:val="-4"/>
          <w:lang w:val="sq-AL"/>
        </w:rPr>
        <w:t xml:space="preserve">Shqyrtoi çështjen me, </w:t>
      </w:r>
    </w:p>
    <w:p w:rsidR="00F629A1" w:rsidRPr="00701AC0" w:rsidRDefault="000F06BD" w:rsidP="000F06BD">
      <w:pPr>
        <w:pStyle w:val="Paragrafi"/>
        <w:rPr>
          <w:lang w:val="sq-AL"/>
        </w:rPr>
      </w:pPr>
      <w:r w:rsidRPr="00854986">
        <w:rPr>
          <w:spacing w:val="-4"/>
          <w:lang w:val="sq-AL"/>
        </w:rPr>
        <w:t xml:space="preserve">OBJEKT: </w:t>
      </w:r>
      <w:r w:rsidR="00F629A1" w:rsidRPr="00854986">
        <w:rPr>
          <w:spacing w:val="-4"/>
          <w:lang w:val="sq-AL"/>
        </w:rPr>
        <w:t>Verifikimi i deklarimeve në formularin e vetëdeklarimit të funksionarit publik</w:t>
      </w:r>
      <w:r w:rsidR="003825C0" w:rsidRPr="00854986">
        <w:rPr>
          <w:spacing w:val="-4"/>
          <w:lang w:val="sq-AL"/>
        </w:rPr>
        <w:t>,</w:t>
      </w:r>
      <w:r w:rsidR="00F629A1" w:rsidRPr="00854986">
        <w:rPr>
          <w:spacing w:val="-4"/>
          <w:lang w:val="sq-AL"/>
        </w:rPr>
        <w:t xml:space="preserve"> anëtar në këshillin e </w:t>
      </w:r>
      <w:r w:rsidR="003825C0" w:rsidRPr="00854986">
        <w:rPr>
          <w:spacing w:val="-4"/>
          <w:lang w:val="sq-AL"/>
        </w:rPr>
        <w:t xml:space="preserve">Bashkisë </w:t>
      </w:r>
      <w:r w:rsidR="00F629A1" w:rsidRPr="00854986">
        <w:rPr>
          <w:spacing w:val="-4"/>
          <w:lang w:val="sq-AL"/>
        </w:rPr>
        <w:t>Rrogozhinë</w:t>
      </w:r>
      <w:r w:rsidR="00900253" w:rsidRPr="00854986">
        <w:rPr>
          <w:spacing w:val="-4"/>
          <w:lang w:val="sq-AL"/>
        </w:rPr>
        <w:t>,</w:t>
      </w:r>
      <w:r w:rsidR="00F629A1" w:rsidRPr="00854986">
        <w:rPr>
          <w:spacing w:val="-4"/>
          <w:lang w:val="sq-AL"/>
        </w:rPr>
        <w:t xml:space="preserve"> </w:t>
      </w:r>
      <w:r w:rsidR="003825C0" w:rsidRPr="00854986">
        <w:rPr>
          <w:spacing w:val="-4"/>
          <w:lang w:val="sq-AL"/>
        </w:rPr>
        <w:t>z</w:t>
      </w:r>
      <w:r w:rsidR="00F629A1" w:rsidRPr="00854986">
        <w:rPr>
          <w:spacing w:val="-4"/>
          <w:lang w:val="sq-AL"/>
        </w:rPr>
        <w:t>. Zija Mema, në zbatim të ligjit nr.</w:t>
      </w:r>
      <w:r w:rsidR="003825C0" w:rsidRPr="00854986">
        <w:rPr>
          <w:spacing w:val="-4"/>
          <w:lang w:val="sq-AL"/>
        </w:rPr>
        <w:t xml:space="preserve"> </w:t>
      </w:r>
      <w:r w:rsidR="00F629A1" w:rsidRPr="00854986">
        <w:rPr>
          <w:spacing w:val="-4"/>
          <w:lang w:val="sq-AL"/>
        </w:rPr>
        <w:t xml:space="preserve">138/2015 </w:t>
      </w:r>
      <w:r w:rsidR="007444AF" w:rsidRPr="00854986">
        <w:rPr>
          <w:spacing w:val="-4"/>
          <w:lang w:val="sq-AL"/>
        </w:rPr>
        <w:t>“</w:t>
      </w:r>
      <w:r w:rsidR="00F629A1" w:rsidRPr="00854986">
        <w:rPr>
          <w:spacing w:val="-4"/>
          <w:lang w:val="sq-AL"/>
        </w:rPr>
        <w:t>Për garantimin e integritetit të personave që zgjidhen, emërohen ose</w:t>
      </w:r>
      <w:r w:rsidRPr="00854986">
        <w:rPr>
          <w:spacing w:val="-4"/>
          <w:lang w:val="sq-AL"/>
        </w:rPr>
        <w:t xml:space="preserve"> ushtrojnë</w:t>
      </w:r>
      <w:r w:rsidRPr="00701AC0">
        <w:rPr>
          <w:lang w:val="sq-AL"/>
        </w:rPr>
        <w:t xml:space="preserve"> funksione publike</w:t>
      </w:r>
      <w:r w:rsidR="007444AF">
        <w:rPr>
          <w:lang w:val="sq-AL"/>
        </w:rPr>
        <w:t>”</w:t>
      </w:r>
      <w:r w:rsidRPr="00701AC0">
        <w:rPr>
          <w:lang w:val="sq-AL"/>
        </w:rPr>
        <w:t xml:space="preserve">. </w:t>
      </w:r>
    </w:p>
    <w:p w:rsidR="00F629A1" w:rsidRPr="00701AC0" w:rsidRDefault="000F06BD" w:rsidP="007E4E15">
      <w:pPr>
        <w:pStyle w:val="Paragrafi"/>
        <w:rPr>
          <w:lang w:val="sq-AL"/>
        </w:rPr>
      </w:pPr>
      <w:r w:rsidRPr="00701AC0">
        <w:rPr>
          <w:lang w:val="sq-AL"/>
        </w:rPr>
        <w:t xml:space="preserve">BAZË LIGJORE: </w:t>
      </w:r>
      <w:r w:rsidR="00F629A1" w:rsidRPr="00701AC0">
        <w:rPr>
          <w:lang w:val="sq-AL"/>
        </w:rPr>
        <w:t xml:space="preserve">Neni 23, pika 1, germa </w:t>
      </w:r>
      <w:r w:rsidR="003825C0">
        <w:rPr>
          <w:lang w:val="sq-AL"/>
        </w:rPr>
        <w:t>“</w:t>
      </w:r>
      <w:r w:rsidR="00F629A1" w:rsidRPr="00701AC0">
        <w:rPr>
          <w:lang w:val="sq-AL"/>
        </w:rPr>
        <w:t>a</w:t>
      </w:r>
      <w:r w:rsidR="003825C0">
        <w:rPr>
          <w:lang w:val="sq-AL"/>
        </w:rPr>
        <w:t>”</w:t>
      </w:r>
      <w:r w:rsidR="00F629A1" w:rsidRPr="00701AC0">
        <w:rPr>
          <w:lang w:val="sq-AL"/>
        </w:rPr>
        <w:t xml:space="preserve">, </w:t>
      </w:r>
      <w:r w:rsidR="003825C0">
        <w:rPr>
          <w:lang w:val="sq-AL"/>
        </w:rPr>
        <w:t>të</w:t>
      </w:r>
      <w:r w:rsidR="00F629A1" w:rsidRPr="00701AC0">
        <w:rPr>
          <w:lang w:val="sq-AL"/>
        </w:rPr>
        <w:t xml:space="preserve"> </w:t>
      </w:r>
      <w:r w:rsidR="003825C0">
        <w:rPr>
          <w:lang w:val="sq-AL"/>
        </w:rPr>
        <w:t>l</w:t>
      </w:r>
      <w:r w:rsidR="00F629A1" w:rsidRPr="00701AC0">
        <w:rPr>
          <w:lang w:val="sq-AL"/>
        </w:rPr>
        <w:t>igjit nr. 10019</w:t>
      </w:r>
      <w:r w:rsidR="003825C0">
        <w:rPr>
          <w:lang w:val="sq-AL"/>
        </w:rPr>
        <w:t>,</w:t>
      </w:r>
      <w:r w:rsidR="00F629A1" w:rsidRPr="00701AC0">
        <w:rPr>
          <w:lang w:val="sq-AL"/>
        </w:rPr>
        <w:t xml:space="preserve"> datë 29.12.2008 </w:t>
      </w:r>
      <w:r w:rsidR="007444AF">
        <w:rPr>
          <w:lang w:val="sq-AL"/>
        </w:rPr>
        <w:t>“</w:t>
      </w:r>
      <w:r w:rsidR="00F629A1" w:rsidRPr="00701AC0">
        <w:rPr>
          <w:lang w:val="sq-AL"/>
        </w:rPr>
        <w:t xml:space="preserve">Kodi Zgjedhor i Republikës së Shqipërisë’’, i ndryshuar; </w:t>
      </w:r>
      <w:r w:rsidR="003825C0">
        <w:rPr>
          <w:lang w:val="sq-AL"/>
        </w:rPr>
        <w:t>n</w:t>
      </w:r>
      <w:r w:rsidR="00F629A1" w:rsidRPr="00701AC0">
        <w:rPr>
          <w:lang w:val="sq-AL"/>
        </w:rPr>
        <w:t>eni 14, neni 15, i ligjit nr.</w:t>
      </w:r>
      <w:r w:rsidR="003825C0">
        <w:rPr>
          <w:lang w:val="sq-AL"/>
        </w:rPr>
        <w:t xml:space="preserve"> </w:t>
      </w:r>
      <w:r w:rsidR="00F629A1" w:rsidRPr="00701AC0">
        <w:rPr>
          <w:lang w:val="sq-AL"/>
        </w:rPr>
        <w:t xml:space="preserve">138/2015 </w:t>
      </w:r>
      <w:r w:rsidR="007444AF">
        <w:rPr>
          <w:lang w:val="sq-AL"/>
        </w:rPr>
        <w:t>“</w:t>
      </w:r>
      <w:r w:rsidR="00F629A1" w:rsidRPr="00701AC0">
        <w:rPr>
          <w:lang w:val="sq-AL"/>
        </w:rPr>
        <w:t>Për garantimin e integritet të personave që zgjidhen, emërohen ose ushtrojnë funksione publike</w:t>
      </w:r>
      <w:r w:rsidR="007444AF">
        <w:rPr>
          <w:lang w:val="sq-AL"/>
        </w:rPr>
        <w:t>”</w:t>
      </w:r>
      <w:r w:rsidR="00F629A1" w:rsidRPr="00701AC0">
        <w:rPr>
          <w:lang w:val="sq-AL"/>
        </w:rPr>
        <w:t xml:space="preserve">; </w:t>
      </w:r>
      <w:r w:rsidR="003825C0">
        <w:rPr>
          <w:lang w:val="sq-AL"/>
        </w:rPr>
        <w:t>k</w:t>
      </w:r>
      <w:r w:rsidR="00F629A1" w:rsidRPr="00701AC0">
        <w:rPr>
          <w:lang w:val="sq-AL"/>
        </w:rPr>
        <w:t xml:space="preserve">reu V, i </w:t>
      </w:r>
      <w:r w:rsidR="003825C0">
        <w:rPr>
          <w:lang w:val="sq-AL"/>
        </w:rPr>
        <w:t>v</w:t>
      </w:r>
      <w:r w:rsidR="00F629A1" w:rsidRPr="00701AC0">
        <w:rPr>
          <w:lang w:val="sq-AL"/>
        </w:rPr>
        <w:t>endimit të Kuvendit nr.</w:t>
      </w:r>
      <w:r w:rsidR="003825C0">
        <w:rPr>
          <w:lang w:val="sq-AL"/>
        </w:rPr>
        <w:t xml:space="preserve"> </w:t>
      </w:r>
      <w:r w:rsidR="00F629A1" w:rsidRPr="00701AC0">
        <w:rPr>
          <w:lang w:val="sq-AL"/>
        </w:rPr>
        <w:t xml:space="preserve">17/2016 </w:t>
      </w:r>
      <w:r w:rsidR="007444AF">
        <w:rPr>
          <w:lang w:val="sq-AL"/>
        </w:rPr>
        <w:t>“</w:t>
      </w:r>
      <w:r w:rsidR="00F629A1" w:rsidRPr="00701AC0">
        <w:rPr>
          <w:lang w:val="sq-AL"/>
        </w:rPr>
        <w:t xml:space="preserve">Për përcaktimin e rregullave të detajuara mbi zbatimin e ndalimeve të parashikuara në ligjin nr. 138/2015, </w:t>
      </w:r>
      <w:r w:rsidR="007444AF">
        <w:rPr>
          <w:lang w:val="sq-AL"/>
        </w:rPr>
        <w:t>“</w:t>
      </w:r>
      <w:r w:rsidR="00F629A1" w:rsidRPr="00701AC0">
        <w:rPr>
          <w:lang w:val="sq-AL"/>
        </w:rPr>
        <w:t>Për garantimin e integritetit të personave që zgjidhen, emërohen ose</w:t>
      </w:r>
      <w:r w:rsidR="007E4E15" w:rsidRPr="00701AC0">
        <w:rPr>
          <w:lang w:val="sq-AL"/>
        </w:rPr>
        <w:t xml:space="preserve"> ushtrojnë funksione publike</w:t>
      </w:r>
      <w:r w:rsidR="007444AF">
        <w:rPr>
          <w:lang w:val="sq-AL"/>
        </w:rPr>
        <w:t>”</w:t>
      </w:r>
      <w:r w:rsidR="007E4E15" w:rsidRPr="00701AC0">
        <w:rPr>
          <w:lang w:val="sq-AL"/>
        </w:rPr>
        <w:t xml:space="preserve">. </w:t>
      </w:r>
    </w:p>
    <w:p w:rsidR="00F629A1" w:rsidRPr="00701AC0" w:rsidRDefault="00F629A1" w:rsidP="00B206F2">
      <w:pPr>
        <w:pStyle w:val="Paragrafi"/>
        <w:rPr>
          <w:lang w:val="sq-AL"/>
        </w:rPr>
      </w:pPr>
      <w:r w:rsidRPr="00701AC0">
        <w:rPr>
          <w:lang w:val="sq-AL"/>
        </w:rPr>
        <w:t>KQZ</w:t>
      </w:r>
      <w:r w:rsidR="003825C0">
        <w:rPr>
          <w:lang w:val="sq-AL"/>
        </w:rPr>
        <w:t>-ja,</w:t>
      </w:r>
      <w:r w:rsidRPr="00701AC0">
        <w:rPr>
          <w:lang w:val="sq-AL"/>
        </w:rPr>
        <w:t xml:space="preserve"> pasi shqyrtoi dokumentacionin e paraqitur dhe dëgjoi diskutimet e të pranishmëve,</w:t>
      </w:r>
    </w:p>
    <w:p w:rsidR="007E4E15" w:rsidRPr="00701AC0" w:rsidRDefault="007E4E15" w:rsidP="00E90C2D">
      <w:pPr>
        <w:pStyle w:val="Hapesira7"/>
        <w:rPr>
          <w:lang w:val="sq-AL"/>
        </w:rPr>
      </w:pPr>
    </w:p>
    <w:p w:rsidR="00F629A1" w:rsidRPr="00701AC0" w:rsidRDefault="00F629A1" w:rsidP="007E4E15">
      <w:pPr>
        <w:pStyle w:val="NeniNr"/>
        <w:rPr>
          <w:lang w:val="sq-AL"/>
        </w:rPr>
      </w:pPr>
      <w:r w:rsidRPr="00701AC0">
        <w:rPr>
          <w:lang w:val="sq-AL"/>
        </w:rPr>
        <w:t>VËREN</w:t>
      </w:r>
      <w:r w:rsidR="007E4E15" w:rsidRPr="00701AC0">
        <w:rPr>
          <w:lang w:val="sq-AL"/>
        </w:rPr>
        <w:t>:</w:t>
      </w:r>
    </w:p>
    <w:p w:rsidR="007E4E15" w:rsidRPr="00701AC0" w:rsidRDefault="007E4E15" w:rsidP="00E90C2D">
      <w:pPr>
        <w:pStyle w:val="Hapesira7"/>
        <w:rPr>
          <w:lang w:val="sq-AL"/>
        </w:rPr>
      </w:pPr>
    </w:p>
    <w:p w:rsidR="00F629A1" w:rsidRPr="00701AC0" w:rsidRDefault="00F629A1" w:rsidP="00B206F2">
      <w:pPr>
        <w:pStyle w:val="Paragrafi"/>
        <w:rPr>
          <w:lang w:val="sq-AL"/>
        </w:rPr>
      </w:pPr>
      <w:r w:rsidRPr="00701AC0">
        <w:rPr>
          <w:lang w:val="sq-AL"/>
        </w:rPr>
        <w:t>Në zbatim të ligjit nr.</w:t>
      </w:r>
      <w:r w:rsidR="003A7CEF">
        <w:rPr>
          <w:lang w:val="sq-AL"/>
        </w:rPr>
        <w:t xml:space="preserve"> </w:t>
      </w:r>
      <w:r w:rsidRPr="00701AC0">
        <w:rPr>
          <w:lang w:val="sq-AL"/>
        </w:rPr>
        <w:t xml:space="preserve">138/2015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KQZ</w:t>
      </w:r>
      <w:r w:rsidR="003A7CEF">
        <w:rPr>
          <w:lang w:val="sq-AL"/>
        </w:rPr>
        <w:t>-ja</w:t>
      </w:r>
      <w:r w:rsidRPr="00701AC0">
        <w:rPr>
          <w:lang w:val="sq-AL"/>
        </w:rPr>
        <w:t xml:space="preserve"> është organi kompetent për administrimin, verifikimin, zbatimin e ndalimeve për zgjedhjen dhe emërimin për funksionet publike</w:t>
      </w:r>
      <w:r w:rsidR="0071175B">
        <w:rPr>
          <w:lang w:val="sq-AL"/>
        </w:rPr>
        <w:t>,</w:t>
      </w:r>
      <w:r w:rsidRPr="00701AC0">
        <w:rPr>
          <w:lang w:val="sq-AL"/>
        </w:rPr>
        <w:t xml:space="preserve"> si dhe përpunimin për formularin e vetëdeklarimit edhe për këshilltarin në këshillin bashkiak.  </w:t>
      </w:r>
    </w:p>
    <w:p w:rsidR="00F629A1" w:rsidRPr="00701AC0" w:rsidRDefault="00F629A1" w:rsidP="00B206F2">
      <w:pPr>
        <w:pStyle w:val="Paragrafi"/>
        <w:rPr>
          <w:lang w:val="sq-AL"/>
        </w:rPr>
      </w:pPr>
      <w:r w:rsidRPr="00701AC0">
        <w:rPr>
          <w:lang w:val="sq-AL"/>
        </w:rPr>
        <w:t>Në zbatim të ligjit nr.</w:t>
      </w:r>
      <w:r w:rsidR="0071175B">
        <w:rPr>
          <w:lang w:val="sq-AL"/>
        </w:rPr>
        <w:t xml:space="preserve"> </w:t>
      </w:r>
      <w:r w:rsidRPr="00701AC0">
        <w:rPr>
          <w:lang w:val="sq-AL"/>
        </w:rPr>
        <w:t xml:space="preserve">138/2015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dhe </w:t>
      </w:r>
      <w:r w:rsidR="0071175B">
        <w:rPr>
          <w:lang w:val="sq-AL"/>
        </w:rPr>
        <w:t>k</w:t>
      </w:r>
      <w:r w:rsidRPr="00701AC0">
        <w:rPr>
          <w:lang w:val="sq-AL"/>
        </w:rPr>
        <w:t xml:space="preserve">reut V, pika 2, germa </w:t>
      </w:r>
      <w:r w:rsidR="0071175B">
        <w:rPr>
          <w:lang w:val="sq-AL"/>
        </w:rPr>
        <w:t>“</w:t>
      </w:r>
      <w:r w:rsidRPr="00701AC0">
        <w:rPr>
          <w:lang w:val="sq-AL"/>
        </w:rPr>
        <w:t>b</w:t>
      </w:r>
      <w:r w:rsidR="0071175B">
        <w:rPr>
          <w:lang w:val="sq-AL"/>
        </w:rPr>
        <w:t>”</w:t>
      </w:r>
      <w:r w:rsidRPr="00701AC0">
        <w:rPr>
          <w:lang w:val="sq-AL"/>
        </w:rPr>
        <w:t xml:space="preserve"> dhe pikës 3, germa </w:t>
      </w:r>
      <w:r w:rsidR="0071175B">
        <w:rPr>
          <w:lang w:val="sq-AL"/>
        </w:rPr>
        <w:t>“</w:t>
      </w:r>
      <w:r w:rsidRPr="00701AC0">
        <w:rPr>
          <w:lang w:val="sq-AL"/>
        </w:rPr>
        <w:t>c</w:t>
      </w:r>
      <w:r w:rsidR="0071175B">
        <w:rPr>
          <w:lang w:val="sq-AL"/>
        </w:rPr>
        <w:t>”</w:t>
      </w:r>
      <w:r w:rsidRPr="00701AC0">
        <w:rPr>
          <w:lang w:val="sq-AL"/>
        </w:rPr>
        <w:t>, të vendimit të Kuvendit nr.</w:t>
      </w:r>
      <w:r w:rsidR="0071175B">
        <w:rPr>
          <w:lang w:val="sq-AL"/>
        </w:rPr>
        <w:t xml:space="preserve"> </w:t>
      </w:r>
      <w:r w:rsidRPr="00701AC0">
        <w:rPr>
          <w:lang w:val="sq-AL"/>
        </w:rPr>
        <w:t xml:space="preserve">17/2016 </w:t>
      </w:r>
      <w:r w:rsidR="007444AF">
        <w:rPr>
          <w:lang w:val="sq-AL"/>
        </w:rPr>
        <w:t>“</w:t>
      </w:r>
      <w:r w:rsidRPr="00701AC0">
        <w:rPr>
          <w:lang w:val="sq-AL"/>
        </w:rPr>
        <w:t>Për përcaktimin e rregullave të detajuara mbi zbatimin e ndalimeve të parashikuara në ligjin nr.</w:t>
      </w:r>
      <w:r w:rsidR="0071175B">
        <w:rPr>
          <w:lang w:val="sq-AL"/>
        </w:rPr>
        <w:t xml:space="preserve"> </w:t>
      </w:r>
      <w:r w:rsidRPr="00701AC0">
        <w:rPr>
          <w:lang w:val="sq-AL"/>
        </w:rPr>
        <w:t>138/2015</w:t>
      </w:r>
      <w:r w:rsidR="007444AF">
        <w:rPr>
          <w:lang w:val="sq-AL"/>
        </w:rPr>
        <w:t>”</w:t>
      </w:r>
      <w:r w:rsidRPr="00701AC0">
        <w:rPr>
          <w:lang w:val="sq-AL"/>
        </w:rPr>
        <w:t>, KQZ</w:t>
      </w:r>
      <w:r w:rsidR="0071175B">
        <w:rPr>
          <w:lang w:val="sq-AL"/>
        </w:rPr>
        <w:t>-ja,</w:t>
      </w:r>
      <w:r w:rsidRPr="00701AC0">
        <w:rPr>
          <w:lang w:val="sq-AL"/>
        </w:rPr>
        <w:t xml:space="preserve"> me shkresat nr. 2451 dhe 2452, datë 13.5.2016 ka kërkuar informacion nga zyra e gjendjes civile dhe zyra e gjendjes gjyqësore, për gjendjen gjyqësore të funksionarëve që kanë dorëzuar formularët e vetëdeklarimit në KQZ.</w:t>
      </w:r>
    </w:p>
    <w:p w:rsidR="00F629A1" w:rsidRPr="003A750F" w:rsidRDefault="00F629A1" w:rsidP="00B206F2">
      <w:pPr>
        <w:pStyle w:val="Paragrafi"/>
        <w:rPr>
          <w:spacing w:val="-4"/>
          <w:lang w:val="sq-AL"/>
        </w:rPr>
      </w:pPr>
      <w:r w:rsidRPr="003A750F">
        <w:rPr>
          <w:spacing w:val="-4"/>
          <w:lang w:val="sq-AL"/>
        </w:rPr>
        <w:t xml:space="preserve">Në përgjigje të shkresës, nga ana e zyrës së gjendjes gjyqësore është dërguar verifikim i gjendjes gjyqësore për të gjithë funksionarët publikë që kemi kërkuar. Drejtoria e </w:t>
      </w:r>
      <w:r w:rsidR="007806F3" w:rsidRPr="003A750F">
        <w:rPr>
          <w:spacing w:val="-4"/>
          <w:lang w:val="sq-AL"/>
        </w:rPr>
        <w:t>Përgjithshme</w:t>
      </w:r>
      <w:r w:rsidRPr="003A750F">
        <w:rPr>
          <w:spacing w:val="-4"/>
          <w:lang w:val="sq-AL"/>
        </w:rPr>
        <w:t xml:space="preserve"> e Gjendjes Civile ende nuk ka dërguar përgjigje për këshilltarët e </w:t>
      </w:r>
      <w:r w:rsidR="00003856" w:rsidRPr="003A750F">
        <w:rPr>
          <w:spacing w:val="-4"/>
          <w:lang w:val="sq-AL"/>
        </w:rPr>
        <w:t xml:space="preserve">këshillave bashkiakë, nëse kanë pasur </w:t>
      </w:r>
      <w:r w:rsidRPr="003A750F">
        <w:rPr>
          <w:spacing w:val="-4"/>
          <w:lang w:val="sq-AL"/>
        </w:rPr>
        <w:t>ndryshime në gjeneralitetet e tyre.</w:t>
      </w:r>
    </w:p>
    <w:p w:rsidR="00F629A1" w:rsidRPr="00701AC0" w:rsidRDefault="00F629A1" w:rsidP="007E4E15">
      <w:pPr>
        <w:pStyle w:val="Paragrafi"/>
        <w:rPr>
          <w:lang w:val="sq-AL"/>
        </w:rPr>
      </w:pPr>
      <w:r w:rsidRPr="003A750F">
        <w:rPr>
          <w:spacing w:val="-4"/>
          <w:lang w:val="sq-AL"/>
        </w:rPr>
        <w:t>Referuar nen</w:t>
      </w:r>
      <w:r w:rsidR="006A2577" w:rsidRPr="003A750F">
        <w:rPr>
          <w:spacing w:val="-4"/>
          <w:lang w:val="sq-AL"/>
        </w:rPr>
        <w:t>eve</w:t>
      </w:r>
      <w:r w:rsidRPr="003A750F">
        <w:rPr>
          <w:spacing w:val="-4"/>
          <w:lang w:val="sq-AL"/>
        </w:rPr>
        <w:t xml:space="preserve"> 33, 42 dhe 47 të Kodit të Procedurave Administrative, KQZ</w:t>
      </w:r>
      <w:r w:rsidR="000C204A" w:rsidRPr="003A750F">
        <w:rPr>
          <w:spacing w:val="-4"/>
          <w:lang w:val="sq-AL"/>
        </w:rPr>
        <w:t>-ja</w:t>
      </w:r>
      <w:r w:rsidRPr="003A750F">
        <w:rPr>
          <w:spacing w:val="-4"/>
          <w:lang w:val="sq-AL"/>
        </w:rPr>
        <w:t xml:space="preserve"> thirri si palë në këtë shqyrtim administrativ, z. Zija Mema, ku dha shpjegimet për f</w:t>
      </w:r>
      <w:r w:rsidR="007E4E15" w:rsidRPr="003A750F">
        <w:rPr>
          <w:spacing w:val="-4"/>
          <w:lang w:val="sq-AL"/>
        </w:rPr>
        <w:t>aktet dhe</w:t>
      </w:r>
      <w:r w:rsidR="007E4E15" w:rsidRPr="00701AC0">
        <w:rPr>
          <w:lang w:val="sq-AL"/>
        </w:rPr>
        <w:t xml:space="preserve"> rrethanat e çështjes.</w:t>
      </w:r>
    </w:p>
    <w:p w:rsidR="003A750F" w:rsidRDefault="003A750F" w:rsidP="00B206F2">
      <w:pPr>
        <w:pStyle w:val="Paragrafi"/>
        <w:rPr>
          <w:lang w:val="sq-AL"/>
        </w:rPr>
      </w:pPr>
    </w:p>
    <w:p w:rsidR="00F629A1" w:rsidRPr="00701AC0" w:rsidRDefault="00F629A1" w:rsidP="00B206F2">
      <w:pPr>
        <w:pStyle w:val="Paragrafi"/>
        <w:rPr>
          <w:lang w:val="sq-AL"/>
        </w:rPr>
      </w:pPr>
      <w:r w:rsidRPr="00701AC0">
        <w:rPr>
          <w:lang w:val="sq-AL"/>
        </w:rPr>
        <w:t>KQZ</w:t>
      </w:r>
      <w:r w:rsidR="007806F3">
        <w:rPr>
          <w:lang w:val="sq-AL"/>
        </w:rPr>
        <w:t>-ja</w:t>
      </w:r>
      <w:r w:rsidRPr="00701AC0">
        <w:rPr>
          <w:lang w:val="sq-AL"/>
        </w:rPr>
        <w:t>, referuar nenit 15, pika 1</w:t>
      </w:r>
      <w:r w:rsidR="006A2577">
        <w:rPr>
          <w:lang w:val="sq-AL"/>
        </w:rPr>
        <w:t>,</w:t>
      </w:r>
      <w:r w:rsidRPr="00701AC0">
        <w:rPr>
          <w:lang w:val="sq-AL"/>
        </w:rPr>
        <w:t xml:space="preserve"> të ligjit </w:t>
      </w:r>
      <w:r w:rsidR="007E5380">
        <w:rPr>
          <w:lang w:val="sq-AL"/>
        </w:rPr>
        <w:t>nr. 138</w:t>
      </w:r>
      <w:r w:rsidRPr="00701AC0">
        <w:rPr>
          <w:lang w:val="sq-AL"/>
        </w:rPr>
        <w:t xml:space="preserve">/2015 dhe </w:t>
      </w:r>
      <w:r w:rsidR="000C204A">
        <w:rPr>
          <w:lang w:val="sq-AL"/>
        </w:rPr>
        <w:t>k</w:t>
      </w:r>
      <w:r w:rsidRPr="00701AC0">
        <w:rPr>
          <w:lang w:val="sq-AL"/>
        </w:rPr>
        <w:t>reu</w:t>
      </w:r>
      <w:r w:rsidR="006A2577">
        <w:rPr>
          <w:lang w:val="sq-AL"/>
        </w:rPr>
        <w:t>t</w:t>
      </w:r>
      <w:r w:rsidRPr="00701AC0">
        <w:rPr>
          <w:lang w:val="sq-AL"/>
        </w:rPr>
        <w:t xml:space="preserve"> VI, pika 6</w:t>
      </w:r>
      <w:r w:rsidR="000C204A">
        <w:rPr>
          <w:lang w:val="sq-AL"/>
        </w:rPr>
        <w:t>,</w:t>
      </w:r>
      <w:r w:rsidRPr="00701AC0">
        <w:rPr>
          <w:lang w:val="sq-AL"/>
        </w:rPr>
        <w:t xml:space="preserve"> </w:t>
      </w:r>
      <w:r w:rsidR="000C204A">
        <w:rPr>
          <w:lang w:val="sq-AL"/>
        </w:rPr>
        <w:t>k</w:t>
      </w:r>
      <w:r w:rsidRPr="00701AC0">
        <w:rPr>
          <w:lang w:val="sq-AL"/>
        </w:rPr>
        <w:t>reu</w:t>
      </w:r>
      <w:r w:rsidR="006A2577">
        <w:rPr>
          <w:lang w:val="sq-AL"/>
        </w:rPr>
        <w:t>t</w:t>
      </w:r>
      <w:r w:rsidRPr="00701AC0">
        <w:rPr>
          <w:lang w:val="sq-AL"/>
        </w:rPr>
        <w:t xml:space="preserve"> V, pika 3, germa </w:t>
      </w:r>
      <w:r w:rsidR="006A2577">
        <w:rPr>
          <w:lang w:val="sq-AL"/>
        </w:rPr>
        <w:t>“</w:t>
      </w:r>
      <w:r w:rsidRPr="00701AC0">
        <w:rPr>
          <w:lang w:val="sq-AL"/>
        </w:rPr>
        <w:t>b</w:t>
      </w:r>
      <w:r w:rsidR="006A2577">
        <w:rPr>
          <w:lang w:val="sq-AL"/>
        </w:rPr>
        <w:t>”,</w:t>
      </w:r>
      <w:r w:rsidRPr="00701AC0">
        <w:rPr>
          <w:lang w:val="sq-AL"/>
        </w:rPr>
        <w:t xml:space="preserve"> </w:t>
      </w:r>
      <w:r w:rsidR="006A2577">
        <w:rPr>
          <w:lang w:val="sq-AL"/>
        </w:rPr>
        <w:t>të</w:t>
      </w:r>
      <w:r w:rsidRPr="00701AC0">
        <w:rPr>
          <w:lang w:val="sq-AL"/>
        </w:rPr>
        <w:t xml:space="preserve"> </w:t>
      </w:r>
      <w:r w:rsidR="006A2577">
        <w:rPr>
          <w:lang w:val="sq-AL"/>
        </w:rPr>
        <w:t>v</w:t>
      </w:r>
      <w:r w:rsidRPr="00701AC0">
        <w:rPr>
          <w:lang w:val="sq-AL"/>
        </w:rPr>
        <w:t xml:space="preserve">endimit të Kuvendit </w:t>
      </w:r>
      <w:r w:rsidR="00802B7F">
        <w:rPr>
          <w:lang w:val="sq-AL"/>
        </w:rPr>
        <w:t xml:space="preserve">nr. </w:t>
      </w:r>
      <w:r w:rsidRPr="00701AC0">
        <w:rPr>
          <w:lang w:val="sq-AL"/>
        </w:rPr>
        <w:t xml:space="preserve">17/2016, verifikoi nëse ndonjë nga rrethanat e paraqitura përfshihet brenda sferës së ndalimeve të parashikuara nga ligji për funksionarët e </w:t>
      </w:r>
      <w:r w:rsidR="00142D07">
        <w:rPr>
          <w:lang w:val="sq-AL"/>
        </w:rPr>
        <w:t>lartpërmendur</w:t>
      </w:r>
      <w:r w:rsidRPr="00701AC0">
        <w:rPr>
          <w:lang w:val="sq-AL"/>
        </w:rPr>
        <w:t>.</w:t>
      </w:r>
    </w:p>
    <w:p w:rsidR="00F629A1" w:rsidRPr="00701AC0" w:rsidRDefault="00F629A1" w:rsidP="00B206F2">
      <w:pPr>
        <w:pStyle w:val="Paragrafi"/>
        <w:rPr>
          <w:lang w:val="sq-AL"/>
        </w:rPr>
      </w:pPr>
      <w:r w:rsidRPr="00701AC0">
        <w:rPr>
          <w:lang w:val="sq-AL"/>
        </w:rPr>
        <w:t xml:space="preserve">Nga verifikimi i të dhënave në </w:t>
      </w:r>
      <w:r w:rsidR="000C204A">
        <w:rPr>
          <w:lang w:val="sq-AL"/>
        </w:rPr>
        <w:t>f</w:t>
      </w:r>
      <w:r w:rsidRPr="00701AC0">
        <w:rPr>
          <w:lang w:val="sq-AL"/>
        </w:rPr>
        <w:t xml:space="preserve">ormularin e vetëdeklarimit të </w:t>
      </w:r>
      <w:r w:rsidR="000C204A">
        <w:rPr>
          <w:lang w:val="sq-AL"/>
        </w:rPr>
        <w:t>z</w:t>
      </w:r>
      <w:r w:rsidRPr="00701AC0">
        <w:rPr>
          <w:lang w:val="sq-AL"/>
        </w:rPr>
        <w:t xml:space="preserve">. Zija Mema, në cilësinë e anëtarit të këshillit të </w:t>
      </w:r>
      <w:r w:rsidR="006A2577">
        <w:rPr>
          <w:lang w:val="sq-AL"/>
        </w:rPr>
        <w:t>B</w:t>
      </w:r>
      <w:r w:rsidRPr="00701AC0">
        <w:rPr>
          <w:lang w:val="sq-AL"/>
        </w:rPr>
        <w:t xml:space="preserve">ashkisë Rrogozhinë, rezulton se është dënuar për veprën penale neni 248 </w:t>
      </w:r>
      <w:r w:rsidR="007444AF">
        <w:rPr>
          <w:lang w:val="sq-AL"/>
        </w:rPr>
        <w:t>“</w:t>
      </w:r>
      <w:r w:rsidRPr="00701AC0">
        <w:rPr>
          <w:lang w:val="sq-AL"/>
        </w:rPr>
        <w:t>Shpërdorim Detyre</w:t>
      </w:r>
      <w:r w:rsidR="007444AF">
        <w:rPr>
          <w:lang w:val="sq-AL"/>
        </w:rPr>
        <w:t>”</w:t>
      </w:r>
      <w:r w:rsidRPr="00701AC0">
        <w:rPr>
          <w:lang w:val="sq-AL"/>
        </w:rPr>
        <w:t xml:space="preserve"> me vendimin nr.</w:t>
      </w:r>
      <w:r w:rsidR="006A2577">
        <w:rPr>
          <w:lang w:val="sq-AL"/>
        </w:rPr>
        <w:t xml:space="preserve"> </w:t>
      </w:r>
      <w:r w:rsidRPr="00701AC0">
        <w:rPr>
          <w:lang w:val="sq-AL"/>
        </w:rPr>
        <w:t>116, datë 23.112009</w:t>
      </w:r>
      <w:r w:rsidR="006A2577">
        <w:rPr>
          <w:lang w:val="sq-AL"/>
        </w:rPr>
        <w:t>,</w:t>
      </w:r>
      <w:r w:rsidRPr="00701AC0">
        <w:rPr>
          <w:lang w:val="sq-AL"/>
        </w:rPr>
        <w:t xml:space="preserve"> nga Gjykata e Kavajës.</w:t>
      </w:r>
    </w:p>
    <w:p w:rsidR="00F629A1" w:rsidRPr="00701AC0" w:rsidRDefault="00F629A1" w:rsidP="00B206F2">
      <w:pPr>
        <w:pStyle w:val="Paragrafi"/>
        <w:rPr>
          <w:lang w:val="sq-AL"/>
        </w:rPr>
      </w:pPr>
      <w:r w:rsidRPr="00701AC0">
        <w:rPr>
          <w:lang w:val="sq-AL"/>
        </w:rPr>
        <w:t xml:space="preserve">Nga shqyrtimi i vërtetimit të gjendjes gjyqësore, të lëshuar nga Drejtoria e Përgjithshme e Burgjeve, rezulton se z. Zija Mema </w:t>
      </w:r>
      <w:r w:rsidR="007444AF">
        <w:rPr>
          <w:lang w:val="sq-AL"/>
        </w:rPr>
        <w:t>“</w:t>
      </w:r>
      <w:r w:rsidRPr="00701AC0">
        <w:rPr>
          <w:lang w:val="sq-AL"/>
        </w:rPr>
        <w:t>Në bazë të vendimit nr.</w:t>
      </w:r>
      <w:r w:rsidR="006A2577">
        <w:rPr>
          <w:lang w:val="sq-AL"/>
        </w:rPr>
        <w:t xml:space="preserve"> </w:t>
      </w:r>
      <w:r w:rsidRPr="00701AC0">
        <w:rPr>
          <w:lang w:val="sq-AL"/>
        </w:rPr>
        <w:t>116</w:t>
      </w:r>
      <w:r w:rsidR="006A2577">
        <w:rPr>
          <w:lang w:val="sq-AL"/>
        </w:rPr>
        <w:t>,</w:t>
      </w:r>
      <w:r w:rsidRPr="00701AC0">
        <w:rPr>
          <w:lang w:val="sq-AL"/>
        </w:rPr>
        <w:t xml:space="preserve"> d</w:t>
      </w:r>
      <w:r w:rsidR="006A2577">
        <w:rPr>
          <w:lang w:val="sq-AL"/>
        </w:rPr>
        <w:t>a</w:t>
      </w:r>
      <w:r w:rsidRPr="00701AC0">
        <w:rPr>
          <w:lang w:val="sq-AL"/>
        </w:rPr>
        <w:t>t</w:t>
      </w:r>
      <w:r w:rsidR="006A2577">
        <w:rPr>
          <w:lang w:val="sq-AL"/>
        </w:rPr>
        <w:t xml:space="preserve">ë </w:t>
      </w:r>
      <w:r w:rsidRPr="00701AC0">
        <w:rPr>
          <w:lang w:val="sq-AL"/>
        </w:rPr>
        <w:t>23.11.2009</w:t>
      </w:r>
      <w:r w:rsidR="006A2577">
        <w:rPr>
          <w:lang w:val="sq-AL"/>
        </w:rPr>
        <w:t>,</w:t>
      </w:r>
      <w:r w:rsidRPr="00701AC0">
        <w:rPr>
          <w:lang w:val="sq-AL"/>
        </w:rPr>
        <w:t xml:space="preserve"> të Gjykatës së Rrethit Gjyqësor Kavajë është deklaruar fajtor për veprën penale </w:t>
      </w:r>
      <w:r w:rsidR="006A2577">
        <w:rPr>
          <w:lang w:val="sq-AL"/>
        </w:rPr>
        <w:t xml:space="preserve">të </w:t>
      </w:r>
      <w:r w:rsidR="007444AF">
        <w:rPr>
          <w:lang w:val="sq-AL"/>
        </w:rPr>
        <w:t>“</w:t>
      </w:r>
      <w:r w:rsidRPr="00701AC0">
        <w:rPr>
          <w:lang w:val="sq-AL"/>
        </w:rPr>
        <w:t>Shpërdorimit të detyrës</w:t>
      </w:r>
      <w:r w:rsidR="007444AF">
        <w:rPr>
          <w:lang w:val="sq-AL"/>
        </w:rPr>
        <w:t>”</w:t>
      </w:r>
      <w:r w:rsidRPr="00701AC0">
        <w:rPr>
          <w:lang w:val="sq-AL"/>
        </w:rPr>
        <w:t xml:space="preserve"> dhe në bazë të nenit 248 të Kodit Penal e dënon me 8 muaj burgim dhe 400.000 lekë gjobë. </w:t>
      </w:r>
    </w:p>
    <w:p w:rsidR="00F629A1" w:rsidRPr="003A750F" w:rsidRDefault="00F629A1" w:rsidP="00B206F2">
      <w:pPr>
        <w:pStyle w:val="Paragrafi"/>
        <w:rPr>
          <w:spacing w:val="-4"/>
          <w:lang w:val="sq-AL"/>
        </w:rPr>
      </w:pPr>
      <w:r w:rsidRPr="003A750F">
        <w:rPr>
          <w:spacing w:val="-4"/>
          <w:lang w:val="sq-AL"/>
        </w:rPr>
        <w:t xml:space="preserve">Referuar germës </w:t>
      </w:r>
      <w:r w:rsidR="006A2577" w:rsidRPr="003A750F">
        <w:rPr>
          <w:spacing w:val="-4"/>
          <w:lang w:val="sq-AL"/>
        </w:rPr>
        <w:t>“</w:t>
      </w:r>
      <w:r w:rsidRPr="003A750F">
        <w:rPr>
          <w:spacing w:val="-4"/>
          <w:lang w:val="sq-AL"/>
        </w:rPr>
        <w:t>b</w:t>
      </w:r>
      <w:r w:rsidR="006A2577" w:rsidRPr="003A750F">
        <w:rPr>
          <w:spacing w:val="-4"/>
          <w:lang w:val="sq-AL"/>
        </w:rPr>
        <w:t>”</w:t>
      </w:r>
      <w:r w:rsidRPr="003A750F">
        <w:rPr>
          <w:spacing w:val="-4"/>
          <w:lang w:val="sq-AL"/>
        </w:rPr>
        <w:t>, të pikës 1</w:t>
      </w:r>
      <w:r w:rsidR="006A2577" w:rsidRPr="003A750F">
        <w:rPr>
          <w:spacing w:val="-4"/>
          <w:lang w:val="sq-AL"/>
        </w:rPr>
        <w:t>,</w:t>
      </w:r>
      <w:r w:rsidRPr="003A750F">
        <w:rPr>
          <w:spacing w:val="-4"/>
          <w:lang w:val="sq-AL"/>
        </w:rPr>
        <w:t xml:space="preserve"> të nenit 2, të ligjit </w:t>
      </w:r>
      <w:r w:rsidR="007E5380" w:rsidRPr="003A750F">
        <w:rPr>
          <w:spacing w:val="-4"/>
          <w:lang w:val="sq-AL"/>
        </w:rPr>
        <w:t>nr. 138</w:t>
      </w:r>
      <w:r w:rsidRPr="003A750F">
        <w:rPr>
          <w:spacing w:val="-4"/>
          <w:lang w:val="sq-AL"/>
        </w:rPr>
        <w:t xml:space="preserve">/2015 </w:t>
      </w:r>
      <w:r w:rsidR="007444AF" w:rsidRPr="003A750F">
        <w:rPr>
          <w:spacing w:val="-4"/>
          <w:lang w:val="sq-AL"/>
        </w:rPr>
        <w:t>“</w:t>
      </w:r>
      <w:r w:rsidRPr="003A750F">
        <w:rPr>
          <w:spacing w:val="-4"/>
          <w:lang w:val="sq-AL"/>
        </w:rPr>
        <w:t>Për garantimin e integritetit të personave që zgjidhen, emërohen ose ushtrojnë funksione publike</w:t>
      </w:r>
      <w:r w:rsidR="007444AF" w:rsidRPr="003A750F">
        <w:rPr>
          <w:spacing w:val="-4"/>
          <w:lang w:val="sq-AL"/>
        </w:rPr>
        <w:t>”</w:t>
      </w:r>
      <w:r w:rsidRPr="003A750F">
        <w:rPr>
          <w:spacing w:val="-4"/>
          <w:lang w:val="sq-AL"/>
        </w:rPr>
        <w:t>, ndalimet për kandidimin, zgjedhjen apo ushtrimin e funksionit zbatohen ndaj personave</w:t>
      </w:r>
      <w:r w:rsidR="006A2577" w:rsidRPr="003A750F">
        <w:rPr>
          <w:spacing w:val="-4"/>
          <w:lang w:val="sq-AL"/>
        </w:rPr>
        <w:t>,</w:t>
      </w:r>
      <w:r w:rsidRPr="003A750F">
        <w:rPr>
          <w:spacing w:val="-4"/>
          <w:lang w:val="sq-AL"/>
        </w:rPr>
        <w:t xml:space="preserve"> të cilët janë dënuar me burgim me vendim të formës së prerë për kryerjen me dashje të një krimi... brenda apo jashtë territorit të Republikës së Shqipërisë, për kryerjen e veprimeve apo mosveprimeve që përbëjnë vepër penale, sipas neneve 110/c, 244, 245, 248, 248/a, 259, 260, 319, 319/ç, apo në fushën e zgjedhjeve, të parashikuar në </w:t>
      </w:r>
      <w:r w:rsidR="006A2577" w:rsidRPr="003A750F">
        <w:rPr>
          <w:spacing w:val="-4"/>
          <w:lang w:val="sq-AL"/>
        </w:rPr>
        <w:t>k</w:t>
      </w:r>
      <w:r w:rsidRPr="003A750F">
        <w:rPr>
          <w:spacing w:val="-4"/>
          <w:lang w:val="sq-AL"/>
        </w:rPr>
        <w:t xml:space="preserve">reun X </w:t>
      </w:r>
      <w:r w:rsidR="007444AF" w:rsidRPr="003A750F">
        <w:rPr>
          <w:spacing w:val="-4"/>
          <w:lang w:val="sq-AL"/>
        </w:rPr>
        <w:t>“</w:t>
      </w:r>
      <w:r w:rsidRPr="003A750F">
        <w:rPr>
          <w:spacing w:val="-4"/>
          <w:lang w:val="sq-AL"/>
        </w:rPr>
        <w:t>Vepra penale që prekin zgjedhjet e lira dhe sistemin demokratik të zgjedhjeve</w:t>
      </w:r>
      <w:r w:rsidR="007444AF" w:rsidRPr="003A750F">
        <w:rPr>
          <w:spacing w:val="-4"/>
          <w:lang w:val="sq-AL"/>
        </w:rPr>
        <w:t>”</w:t>
      </w:r>
      <w:r w:rsidRPr="003A750F">
        <w:rPr>
          <w:spacing w:val="-4"/>
          <w:lang w:val="sq-AL"/>
        </w:rPr>
        <w:t>, të Kodit Penal.</w:t>
      </w:r>
    </w:p>
    <w:p w:rsidR="00F629A1" w:rsidRPr="00701AC0" w:rsidRDefault="00F629A1" w:rsidP="00B206F2">
      <w:pPr>
        <w:pStyle w:val="Paragrafi"/>
        <w:rPr>
          <w:lang w:val="sq-AL"/>
        </w:rPr>
      </w:pPr>
      <w:r w:rsidRPr="00701AC0">
        <w:rPr>
          <w:lang w:val="sq-AL"/>
        </w:rPr>
        <w:t xml:space="preserve">Vepra penale </w:t>
      </w:r>
      <w:r w:rsidR="007444AF">
        <w:rPr>
          <w:lang w:val="sq-AL"/>
        </w:rPr>
        <w:t>“</w:t>
      </w:r>
      <w:r w:rsidRPr="00701AC0">
        <w:rPr>
          <w:lang w:val="sq-AL"/>
        </w:rPr>
        <w:t>Shpërdorim i detyrës</w:t>
      </w:r>
      <w:r w:rsidR="007444AF">
        <w:rPr>
          <w:lang w:val="sq-AL"/>
        </w:rPr>
        <w:t>”</w:t>
      </w:r>
      <w:r w:rsidRPr="00701AC0">
        <w:rPr>
          <w:lang w:val="sq-AL"/>
        </w:rPr>
        <w:t xml:space="preserve">, parashikuar nga neni 248, 30/1,6 dhe 59 i Kodit Penal, përfshihen, në fushën e ndalimit të ushtrimit të funksionit, të </w:t>
      </w:r>
      <w:r w:rsidRPr="00F7023E">
        <w:rPr>
          <w:lang w:val="sq-AL"/>
        </w:rPr>
        <w:t>parash</w:t>
      </w:r>
      <w:r w:rsidR="006A2577" w:rsidRPr="00F7023E">
        <w:rPr>
          <w:lang w:val="sq-AL"/>
        </w:rPr>
        <w:t>i</w:t>
      </w:r>
      <w:r w:rsidRPr="00F7023E">
        <w:rPr>
          <w:lang w:val="sq-AL"/>
        </w:rPr>
        <w:t>kuar</w:t>
      </w:r>
      <w:r w:rsidRPr="00701AC0">
        <w:rPr>
          <w:lang w:val="sq-AL"/>
        </w:rPr>
        <w:t xml:space="preserve"> </w:t>
      </w:r>
      <w:r w:rsidR="006A2577">
        <w:rPr>
          <w:lang w:val="sq-AL"/>
        </w:rPr>
        <w:t>n</w:t>
      </w:r>
      <w:r w:rsidRPr="00701AC0">
        <w:rPr>
          <w:lang w:val="sq-AL"/>
        </w:rPr>
        <w:t>ë neni</w:t>
      </w:r>
      <w:r w:rsidR="006A2577">
        <w:rPr>
          <w:lang w:val="sq-AL"/>
        </w:rPr>
        <w:t>n</w:t>
      </w:r>
      <w:r w:rsidRPr="00701AC0">
        <w:rPr>
          <w:lang w:val="sq-AL"/>
        </w:rPr>
        <w:t xml:space="preserve"> 2, pika 1, germa </w:t>
      </w:r>
      <w:r w:rsidR="006A2577">
        <w:rPr>
          <w:lang w:val="sq-AL"/>
        </w:rPr>
        <w:t>“</w:t>
      </w:r>
      <w:r w:rsidRPr="00701AC0">
        <w:rPr>
          <w:lang w:val="sq-AL"/>
        </w:rPr>
        <w:t>b</w:t>
      </w:r>
      <w:r w:rsidR="006A2577">
        <w:rPr>
          <w:lang w:val="sq-AL"/>
        </w:rPr>
        <w:t>”</w:t>
      </w:r>
      <w:r w:rsidRPr="00701AC0">
        <w:rPr>
          <w:lang w:val="sq-AL"/>
        </w:rPr>
        <w:t xml:space="preserve"> e ligjit </w:t>
      </w:r>
      <w:r w:rsidR="006A2577">
        <w:rPr>
          <w:lang w:val="sq-AL"/>
        </w:rPr>
        <w:t xml:space="preserve">nr. </w:t>
      </w:r>
      <w:r w:rsidRPr="00701AC0">
        <w:rPr>
          <w:lang w:val="sq-AL"/>
        </w:rPr>
        <w:t>138/2015.</w:t>
      </w:r>
    </w:p>
    <w:p w:rsidR="00F629A1" w:rsidRPr="00701AC0" w:rsidRDefault="00F629A1" w:rsidP="00B206F2">
      <w:pPr>
        <w:pStyle w:val="Paragrafi"/>
        <w:rPr>
          <w:lang w:val="sq-AL"/>
        </w:rPr>
      </w:pPr>
      <w:r w:rsidRPr="00701AC0">
        <w:rPr>
          <w:lang w:val="sq-AL"/>
        </w:rPr>
        <w:t xml:space="preserve">Ligji </w:t>
      </w:r>
      <w:r w:rsidR="007E5380">
        <w:rPr>
          <w:lang w:val="sq-AL"/>
        </w:rPr>
        <w:t>nr. 138</w:t>
      </w:r>
      <w:r w:rsidRPr="00701AC0">
        <w:rPr>
          <w:lang w:val="sq-AL"/>
        </w:rPr>
        <w:t xml:space="preserve">/2015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në nenin 4 të tij parashikon dhe periudhën </w:t>
      </w:r>
      <w:r w:rsidR="00C40AC4">
        <w:rPr>
          <w:lang w:val="sq-AL"/>
        </w:rPr>
        <w:t xml:space="preserve">gjatë së cilës </w:t>
      </w:r>
      <w:r w:rsidRPr="00701AC0">
        <w:rPr>
          <w:lang w:val="sq-AL"/>
        </w:rPr>
        <w:t xml:space="preserve">zbatohen dispozitat e këtij ligji për ndalimin, kandidimin, zgjedhjen apo ushtrimin e funksionit, në varësi të llojit të veprës penale të deklaruar. </w:t>
      </w:r>
    </w:p>
    <w:p w:rsidR="00F629A1" w:rsidRPr="00701AC0" w:rsidRDefault="00F629A1" w:rsidP="00B206F2">
      <w:pPr>
        <w:pStyle w:val="Paragrafi"/>
        <w:rPr>
          <w:lang w:val="sq-AL"/>
        </w:rPr>
      </w:pPr>
      <w:r w:rsidRPr="00F7023E">
        <w:rPr>
          <w:lang w:val="sq-AL"/>
        </w:rPr>
        <w:t>Sipas nenit 4 të ligjit të sipërcituar</w:t>
      </w:r>
    </w:p>
    <w:p w:rsidR="00F629A1" w:rsidRPr="00701AC0" w:rsidRDefault="00F629A1" w:rsidP="00B206F2">
      <w:pPr>
        <w:pStyle w:val="Paragrafi"/>
        <w:rPr>
          <w:lang w:val="sq-AL"/>
        </w:rPr>
      </w:pPr>
      <w:r w:rsidRPr="00701AC0">
        <w:rPr>
          <w:lang w:val="sq-AL"/>
        </w:rPr>
        <w:t>.....</w:t>
      </w:r>
    </w:p>
    <w:p w:rsidR="00F629A1" w:rsidRPr="00701AC0" w:rsidRDefault="00F629A1" w:rsidP="00B206F2">
      <w:pPr>
        <w:pStyle w:val="Paragrafi"/>
        <w:rPr>
          <w:lang w:val="sq-AL"/>
        </w:rPr>
      </w:pPr>
      <w:r w:rsidRPr="00701AC0">
        <w:rPr>
          <w:lang w:val="sq-AL"/>
        </w:rPr>
        <w:t xml:space="preserve"> 2. Për personat që parashikohen nga shkronja </w:t>
      </w:r>
      <w:r w:rsidR="007444AF">
        <w:rPr>
          <w:lang w:val="sq-AL"/>
        </w:rPr>
        <w:t>“</w:t>
      </w:r>
      <w:r w:rsidRPr="00701AC0">
        <w:rPr>
          <w:lang w:val="sq-AL"/>
        </w:rPr>
        <w:t>b</w:t>
      </w:r>
      <w:r w:rsidR="007444AF">
        <w:rPr>
          <w:lang w:val="sq-AL"/>
        </w:rPr>
        <w:t>”</w:t>
      </w:r>
      <w:r w:rsidRPr="00701AC0">
        <w:rPr>
          <w:lang w:val="sq-AL"/>
        </w:rPr>
        <w:t>, e pikës 1, të nenit 2, të këtij ligji, ndalimi për kandidim, zgjedhje apo ushtrim të funksionit zgjat 20 vjet nga momenti i përfundimit të dënimit me burg, sipas vendimit gjyqësor të formës së prerë.</w:t>
      </w:r>
    </w:p>
    <w:p w:rsidR="00F629A1" w:rsidRPr="00701AC0" w:rsidRDefault="00F629A1" w:rsidP="00B206F2">
      <w:pPr>
        <w:pStyle w:val="Paragrafi"/>
        <w:rPr>
          <w:lang w:val="sq-AL"/>
        </w:rPr>
      </w:pPr>
      <w:r w:rsidRPr="00701AC0">
        <w:rPr>
          <w:lang w:val="sq-AL"/>
        </w:rPr>
        <w:t>Referuar vendimit nr.</w:t>
      </w:r>
      <w:r w:rsidR="00D8041F">
        <w:rPr>
          <w:lang w:val="sq-AL"/>
        </w:rPr>
        <w:t xml:space="preserve"> </w:t>
      </w:r>
      <w:r w:rsidRPr="00701AC0">
        <w:rPr>
          <w:lang w:val="sq-AL"/>
        </w:rPr>
        <w:t>116, datë 23.11.2009</w:t>
      </w:r>
      <w:r w:rsidR="00D8041F">
        <w:rPr>
          <w:lang w:val="sq-AL"/>
        </w:rPr>
        <w:t>,</w:t>
      </w:r>
      <w:r w:rsidRPr="00701AC0">
        <w:rPr>
          <w:lang w:val="sq-AL"/>
        </w:rPr>
        <w:t xml:space="preserve"> </w:t>
      </w:r>
      <w:r w:rsidR="00D8041F">
        <w:rPr>
          <w:lang w:val="sq-AL"/>
        </w:rPr>
        <w:t>të</w:t>
      </w:r>
      <w:r w:rsidRPr="00701AC0">
        <w:rPr>
          <w:lang w:val="sq-AL"/>
        </w:rPr>
        <w:t xml:space="preserve"> Gjykatës së Rrethit Gjyqësor Kavajë të formës së prerë në bazë të të cilit është </w:t>
      </w:r>
      <w:r w:rsidR="00C40AC4">
        <w:rPr>
          <w:lang w:val="sq-AL"/>
        </w:rPr>
        <w:t>deklaruar</w:t>
      </w:r>
      <w:r w:rsidRPr="00701AC0">
        <w:rPr>
          <w:lang w:val="sq-AL"/>
        </w:rPr>
        <w:t xml:space="preserve"> fajtor për veprën penale </w:t>
      </w:r>
      <w:r w:rsidR="007444AF">
        <w:rPr>
          <w:lang w:val="sq-AL"/>
        </w:rPr>
        <w:t>“</w:t>
      </w:r>
      <w:r w:rsidRPr="00701AC0">
        <w:rPr>
          <w:lang w:val="sq-AL"/>
        </w:rPr>
        <w:t>Shpërdorim i detyrës</w:t>
      </w:r>
      <w:r w:rsidR="007444AF">
        <w:rPr>
          <w:lang w:val="sq-AL"/>
        </w:rPr>
        <w:t>”</w:t>
      </w:r>
      <w:r w:rsidRPr="00701AC0">
        <w:rPr>
          <w:lang w:val="sq-AL"/>
        </w:rPr>
        <w:t xml:space="preserve"> dhe nenit 4, pika 2</w:t>
      </w:r>
      <w:r w:rsidR="00D8041F">
        <w:rPr>
          <w:lang w:val="sq-AL"/>
        </w:rPr>
        <w:t>,</w:t>
      </w:r>
      <w:r w:rsidRPr="00701AC0">
        <w:rPr>
          <w:lang w:val="sq-AL"/>
        </w:rPr>
        <w:t xml:space="preserve"> të ligjit </w:t>
      </w:r>
      <w:r w:rsidR="00D8041F">
        <w:rPr>
          <w:lang w:val="sq-AL"/>
        </w:rPr>
        <w:t xml:space="preserve">nr. </w:t>
      </w:r>
      <w:r w:rsidRPr="00701AC0">
        <w:rPr>
          <w:lang w:val="sq-AL"/>
        </w:rPr>
        <w:t xml:space="preserve">138/2015, z. Mema për këtë vepër penale është brenda periudhës për ndalimin e ushtrimit të funksionit. </w:t>
      </w:r>
    </w:p>
    <w:p w:rsidR="00F629A1" w:rsidRPr="00701AC0" w:rsidRDefault="00F629A1" w:rsidP="00B206F2">
      <w:pPr>
        <w:pStyle w:val="Paragrafi"/>
        <w:rPr>
          <w:lang w:val="sq-AL"/>
        </w:rPr>
      </w:pPr>
      <w:r w:rsidRPr="00701AC0">
        <w:rPr>
          <w:lang w:val="sq-AL"/>
        </w:rPr>
        <w:t xml:space="preserve">Referuar të dhënave në formularin e vetëdeklarimit të plotësuar nga z. Zija Mema, vërtetimit të gjendjes gjyqësore në lidhje me veprën penale, </w:t>
      </w:r>
      <w:r w:rsidR="007444AF">
        <w:rPr>
          <w:lang w:val="sq-AL"/>
        </w:rPr>
        <w:t>“</w:t>
      </w:r>
      <w:r w:rsidRPr="00701AC0">
        <w:rPr>
          <w:lang w:val="sq-AL"/>
        </w:rPr>
        <w:t>Shpërdorim i detyrës</w:t>
      </w:r>
      <w:r w:rsidR="007444AF">
        <w:rPr>
          <w:lang w:val="sq-AL"/>
        </w:rPr>
        <w:t>”</w:t>
      </w:r>
      <w:r w:rsidRPr="00701AC0">
        <w:rPr>
          <w:lang w:val="sq-AL"/>
        </w:rPr>
        <w:t xml:space="preserve">, parashikuar nga neni 248, 30/1,6 dhe 59 Kodit Penal bazuar në </w:t>
      </w:r>
      <w:r w:rsidR="00C40AC4">
        <w:rPr>
          <w:lang w:val="sq-AL"/>
        </w:rPr>
        <w:t>germën “b”</w:t>
      </w:r>
      <w:r w:rsidRPr="00701AC0">
        <w:rPr>
          <w:lang w:val="sq-AL"/>
        </w:rPr>
        <w:t>, pika 2, neni 2</w:t>
      </w:r>
      <w:r w:rsidR="00432B46">
        <w:rPr>
          <w:lang w:val="sq-AL"/>
        </w:rPr>
        <w:t>,</w:t>
      </w:r>
      <w:r w:rsidRPr="00701AC0">
        <w:rPr>
          <w:lang w:val="sq-AL"/>
        </w:rPr>
        <w:t xml:space="preserve"> </w:t>
      </w:r>
      <w:r w:rsidR="00432B46">
        <w:rPr>
          <w:lang w:val="sq-AL"/>
        </w:rPr>
        <w:t>të</w:t>
      </w:r>
      <w:r w:rsidRPr="00701AC0">
        <w:rPr>
          <w:lang w:val="sq-AL"/>
        </w:rPr>
        <w:t xml:space="preserve"> </w:t>
      </w:r>
      <w:r w:rsidR="00432B46">
        <w:rPr>
          <w:lang w:val="sq-AL"/>
        </w:rPr>
        <w:t>ligjit nr. 138</w:t>
      </w:r>
      <w:r w:rsidRPr="00701AC0">
        <w:rPr>
          <w:lang w:val="sq-AL"/>
        </w:rPr>
        <w:t>/2015, funksionari publik</w:t>
      </w:r>
      <w:r w:rsidR="00900253">
        <w:rPr>
          <w:lang w:val="sq-AL"/>
        </w:rPr>
        <w:t>,</w:t>
      </w:r>
      <w:r w:rsidRPr="00701AC0">
        <w:rPr>
          <w:lang w:val="sq-AL"/>
        </w:rPr>
        <w:t xml:space="preserve"> z. Zija Mema është në kushtet e ndalimit të ushtrimit të funksionit.  </w:t>
      </w:r>
    </w:p>
    <w:p w:rsidR="00F629A1" w:rsidRPr="00701AC0" w:rsidRDefault="00F629A1" w:rsidP="00B206F2">
      <w:pPr>
        <w:pStyle w:val="Paragrafi"/>
        <w:rPr>
          <w:lang w:val="sq-AL"/>
        </w:rPr>
      </w:pPr>
      <w:r w:rsidRPr="00701AC0">
        <w:rPr>
          <w:lang w:val="sq-AL"/>
        </w:rPr>
        <w:t xml:space="preserve">Neni 10, pika 1 e ligjit </w:t>
      </w:r>
      <w:r w:rsidR="007E5380">
        <w:rPr>
          <w:lang w:val="sq-AL"/>
        </w:rPr>
        <w:t>nr. 138</w:t>
      </w:r>
      <w:r w:rsidRPr="00701AC0">
        <w:rPr>
          <w:lang w:val="sq-AL"/>
        </w:rPr>
        <w:t xml:space="preserve">/2015 </w:t>
      </w:r>
      <w:r w:rsidR="007444AF">
        <w:rPr>
          <w:lang w:val="sq-AL"/>
        </w:rPr>
        <w:t>“</w:t>
      </w:r>
      <w:r w:rsidRPr="00701AC0">
        <w:rPr>
          <w:lang w:val="sq-AL"/>
        </w:rPr>
        <w:t>Për garantimin e integritet të personave që zgjidhen, emërohen ose ushtrojnë funksione publike</w:t>
      </w:r>
      <w:r w:rsidR="007444AF">
        <w:rPr>
          <w:lang w:val="sq-AL"/>
        </w:rPr>
        <w:t>”</w:t>
      </w:r>
      <w:r w:rsidRPr="00701AC0">
        <w:rPr>
          <w:lang w:val="sq-AL"/>
        </w:rPr>
        <w:t>, parashikon se:</w:t>
      </w:r>
    </w:p>
    <w:p w:rsidR="00F629A1" w:rsidRPr="00701AC0" w:rsidRDefault="00F629A1" w:rsidP="00B206F2">
      <w:pPr>
        <w:pStyle w:val="Paragrafi"/>
        <w:rPr>
          <w:lang w:val="sq-AL"/>
        </w:rPr>
      </w:pPr>
      <w:r w:rsidRPr="00701AC0">
        <w:rPr>
          <w:lang w:val="sq-AL"/>
        </w:rPr>
        <w:t>Kur verifikohen kushtet për moskandidim dhe moszgjidhje, në përputhje me këtë ligj, KQZ-ja kryen veprimet e mëposhtme:</w:t>
      </w:r>
    </w:p>
    <w:p w:rsidR="00F629A1" w:rsidRPr="00701AC0" w:rsidRDefault="00F629A1" w:rsidP="00B206F2">
      <w:pPr>
        <w:pStyle w:val="Paragrafi"/>
        <w:rPr>
          <w:lang w:val="sq-AL"/>
        </w:rPr>
      </w:pPr>
      <w:r w:rsidRPr="00701AC0">
        <w:rPr>
          <w:lang w:val="sq-AL"/>
        </w:rPr>
        <w:t>........</w:t>
      </w:r>
    </w:p>
    <w:p w:rsidR="00F629A1" w:rsidRPr="00701AC0" w:rsidRDefault="00F629A1" w:rsidP="00B206F2">
      <w:pPr>
        <w:pStyle w:val="Paragrafi"/>
        <w:rPr>
          <w:lang w:val="sq-AL"/>
        </w:rPr>
      </w:pPr>
      <w:r w:rsidRPr="00701AC0">
        <w:rPr>
          <w:lang w:val="sq-AL"/>
        </w:rPr>
        <w:t>d) shpall pavlefshmërinë e mandatit dhe përfundimin e parakohshëm të mandatit kur kushtet e pazgjidhshmërisë dhe moskandidimit verifikohen pas fillimit të ushtrimit të mandatit...</w:t>
      </w:r>
      <w:r w:rsidR="000566AA">
        <w:rPr>
          <w:lang w:val="sq-AL"/>
        </w:rPr>
        <w:t>,</w:t>
      </w:r>
      <w:r w:rsidRPr="00701AC0">
        <w:rPr>
          <w:lang w:val="sq-AL"/>
        </w:rPr>
        <w:t xml:space="preserve"> si dhe njofton Kryeministrin në rastin e kryetarit të bashkisë apo të këshilltarit bashkiak.</w:t>
      </w:r>
    </w:p>
    <w:p w:rsidR="00F629A1" w:rsidRPr="00701AC0" w:rsidRDefault="002F542C" w:rsidP="00B206F2">
      <w:pPr>
        <w:pStyle w:val="Paragrafi"/>
        <w:rPr>
          <w:lang w:val="sq-AL"/>
        </w:rPr>
      </w:pPr>
      <w:r>
        <w:rPr>
          <w:lang w:val="sq-AL"/>
        </w:rPr>
        <w:t xml:space="preserve">Për sa më sipër, Komisioni Qendror i Zgjedhjeve, referuar nenit </w:t>
      </w:r>
      <w:r w:rsidR="00F629A1" w:rsidRPr="00701AC0">
        <w:rPr>
          <w:lang w:val="sq-AL"/>
        </w:rPr>
        <w:t xml:space="preserve">179/1 të Kushtetutës, nenit 14 dhe nenit 10, pika 1, germa </w:t>
      </w:r>
      <w:r w:rsidR="001D7FB5">
        <w:rPr>
          <w:lang w:val="sq-AL"/>
        </w:rPr>
        <w:t>“</w:t>
      </w:r>
      <w:r w:rsidR="00F629A1" w:rsidRPr="00701AC0">
        <w:rPr>
          <w:lang w:val="sq-AL"/>
        </w:rPr>
        <w:t>d</w:t>
      </w:r>
      <w:r w:rsidR="001D7FB5">
        <w:rPr>
          <w:lang w:val="sq-AL"/>
        </w:rPr>
        <w:t>”,</w:t>
      </w:r>
      <w:r w:rsidR="00F629A1" w:rsidRPr="00701AC0">
        <w:rPr>
          <w:lang w:val="sq-AL"/>
        </w:rPr>
        <w:t xml:space="preserve"> shpall pavlefshmërinë e mandatit dhe përfundimin e parakohshëm të mandatit të funksionarit publik, z. Zija Mema.</w:t>
      </w:r>
    </w:p>
    <w:p w:rsidR="007E4E15" w:rsidRPr="00701AC0" w:rsidRDefault="007E4E15" w:rsidP="00E90C2D">
      <w:pPr>
        <w:pStyle w:val="Hapesira7"/>
        <w:rPr>
          <w:lang w:val="sq-AL"/>
        </w:rPr>
      </w:pPr>
    </w:p>
    <w:p w:rsidR="00F629A1" w:rsidRPr="00701AC0" w:rsidRDefault="00F629A1" w:rsidP="007E4E15">
      <w:pPr>
        <w:pStyle w:val="NeniNr"/>
        <w:rPr>
          <w:lang w:val="sq-AL"/>
        </w:rPr>
      </w:pPr>
      <w:r w:rsidRPr="00701AC0">
        <w:rPr>
          <w:lang w:val="sq-AL"/>
        </w:rPr>
        <w:t>PËR KËTO ARSYE</w:t>
      </w:r>
      <w:r w:rsidR="00905C77">
        <w:rPr>
          <w:lang w:val="sq-AL"/>
        </w:rPr>
        <w:t>,</w:t>
      </w:r>
    </w:p>
    <w:p w:rsidR="00F629A1" w:rsidRPr="00701AC0" w:rsidRDefault="00F629A1" w:rsidP="00E90C2D">
      <w:pPr>
        <w:pStyle w:val="Hapesira7"/>
        <w:rPr>
          <w:lang w:val="sq-AL"/>
        </w:rPr>
      </w:pPr>
    </w:p>
    <w:p w:rsidR="00F629A1" w:rsidRPr="00701AC0" w:rsidRDefault="00F629A1" w:rsidP="00B206F2">
      <w:pPr>
        <w:pStyle w:val="Paragrafi"/>
        <w:rPr>
          <w:lang w:val="sq-AL"/>
        </w:rPr>
      </w:pPr>
      <w:r w:rsidRPr="00701AC0">
        <w:rPr>
          <w:lang w:val="sq-AL"/>
        </w:rPr>
        <w:t>Komisioni Qendror i Zgjedhjeve, bazuar</w:t>
      </w:r>
      <w:r w:rsidR="00B465AB">
        <w:rPr>
          <w:lang w:val="sq-AL"/>
        </w:rPr>
        <w:t xml:space="preserve"> në</w:t>
      </w:r>
      <w:r w:rsidRPr="00701AC0">
        <w:rPr>
          <w:lang w:val="sq-AL"/>
        </w:rPr>
        <w:t xml:space="preserve"> neni</w:t>
      </w:r>
      <w:r w:rsidR="00B465AB">
        <w:rPr>
          <w:lang w:val="sq-AL"/>
        </w:rPr>
        <w:t>n</w:t>
      </w:r>
      <w:r w:rsidRPr="00701AC0">
        <w:rPr>
          <w:lang w:val="sq-AL"/>
        </w:rPr>
        <w:t xml:space="preserve"> 179/1 të Kushtetutës, në nenin 23, pika 1, germa </w:t>
      </w:r>
      <w:r w:rsidR="00B465AB">
        <w:rPr>
          <w:lang w:val="sq-AL"/>
        </w:rPr>
        <w:t>“</w:t>
      </w:r>
      <w:r w:rsidRPr="00701AC0">
        <w:rPr>
          <w:lang w:val="sq-AL"/>
        </w:rPr>
        <w:t>a</w:t>
      </w:r>
      <w:r w:rsidR="00B465AB">
        <w:rPr>
          <w:lang w:val="sq-AL"/>
        </w:rPr>
        <w:t>:</w:t>
      </w:r>
      <w:r w:rsidRPr="00701AC0">
        <w:rPr>
          <w:lang w:val="sq-AL"/>
        </w:rPr>
        <w:t xml:space="preserve">, </w:t>
      </w:r>
      <w:r w:rsidR="00B465AB">
        <w:rPr>
          <w:lang w:val="sq-AL"/>
        </w:rPr>
        <w:t>të</w:t>
      </w:r>
      <w:r w:rsidRPr="00701AC0">
        <w:rPr>
          <w:lang w:val="sq-AL"/>
        </w:rPr>
        <w:t xml:space="preserve"> </w:t>
      </w:r>
      <w:r w:rsidR="00B465AB">
        <w:rPr>
          <w:lang w:val="sq-AL"/>
        </w:rPr>
        <w:t>l</w:t>
      </w:r>
      <w:r w:rsidRPr="00701AC0">
        <w:rPr>
          <w:lang w:val="sq-AL"/>
        </w:rPr>
        <w:t xml:space="preserve">igjit nr. </w:t>
      </w:r>
      <w:r w:rsidR="000E4BB5">
        <w:rPr>
          <w:lang w:val="sq-AL"/>
        </w:rPr>
        <w:t xml:space="preserve">10019, datë </w:t>
      </w:r>
      <w:r w:rsidRPr="00701AC0">
        <w:rPr>
          <w:lang w:val="sq-AL"/>
        </w:rPr>
        <w:t xml:space="preserve">29.12.2008  </w:t>
      </w:r>
      <w:r w:rsidR="007444AF">
        <w:rPr>
          <w:lang w:val="sq-AL"/>
        </w:rPr>
        <w:t>“</w:t>
      </w:r>
      <w:r w:rsidRPr="00701AC0">
        <w:rPr>
          <w:lang w:val="sq-AL"/>
        </w:rPr>
        <w:t>Kodi Zgjedhor i Republikës së Shqipërisë’’, i ndryshuar; nenin 14, neni</w:t>
      </w:r>
      <w:r w:rsidR="00B465AB">
        <w:rPr>
          <w:lang w:val="sq-AL"/>
        </w:rPr>
        <w:t>n</w:t>
      </w:r>
      <w:r w:rsidRPr="00701AC0">
        <w:rPr>
          <w:lang w:val="sq-AL"/>
        </w:rPr>
        <w:t xml:space="preserve"> 15, </w:t>
      </w:r>
      <w:r w:rsidR="00B465AB">
        <w:rPr>
          <w:lang w:val="sq-AL"/>
        </w:rPr>
        <w:t>të</w:t>
      </w:r>
      <w:r w:rsidRPr="00701AC0">
        <w:rPr>
          <w:lang w:val="sq-AL"/>
        </w:rPr>
        <w:t xml:space="preserve"> ligjit </w:t>
      </w:r>
      <w:r w:rsidR="007E5380">
        <w:rPr>
          <w:lang w:val="sq-AL"/>
        </w:rPr>
        <w:t>nr. 138</w:t>
      </w:r>
      <w:r w:rsidRPr="00701AC0">
        <w:rPr>
          <w:lang w:val="sq-AL"/>
        </w:rPr>
        <w:t xml:space="preserve">/2015, </w:t>
      </w:r>
      <w:r w:rsidR="007444AF">
        <w:rPr>
          <w:lang w:val="sq-AL"/>
        </w:rPr>
        <w:t>“</w:t>
      </w:r>
      <w:r w:rsidRPr="00701AC0">
        <w:rPr>
          <w:lang w:val="sq-AL"/>
        </w:rPr>
        <w:t>Për garantimin e integritet të personave që zgjidhen, emërohen ose ushtrojnë funksione publike</w:t>
      </w:r>
      <w:r w:rsidR="007444AF">
        <w:rPr>
          <w:lang w:val="sq-AL"/>
        </w:rPr>
        <w:t>”</w:t>
      </w:r>
      <w:r w:rsidRPr="00701AC0">
        <w:rPr>
          <w:lang w:val="sq-AL"/>
        </w:rPr>
        <w:t xml:space="preserve">; </w:t>
      </w:r>
      <w:r w:rsidR="00B465AB">
        <w:rPr>
          <w:lang w:val="sq-AL"/>
        </w:rPr>
        <w:t>k</w:t>
      </w:r>
      <w:r w:rsidRPr="00701AC0">
        <w:rPr>
          <w:lang w:val="sq-AL"/>
        </w:rPr>
        <w:t>reu</w:t>
      </w:r>
      <w:r w:rsidR="003919E5">
        <w:rPr>
          <w:lang w:val="sq-AL"/>
        </w:rPr>
        <w:t>n</w:t>
      </w:r>
      <w:r w:rsidRPr="00701AC0">
        <w:rPr>
          <w:lang w:val="sq-AL"/>
        </w:rPr>
        <w:t xml:space="preserve"> V, </w:t>
      </w:r>
      <w:r w:rsidR="003919E5">
        <w:rPr>
          <w:lang w:val="sq-AL"/>
        </w:rPr>
        <w:t>të</w:t>
      </w:r>
      <w:r w:rsidRPr="00701AC0">
        <w:rPr>
          <w:lang w:val="sq-AL"/>
        </w:rPr>
        <w:t xml:space="preserve"> </w:t>
      </w:r>
      <w:r w:rsidR="00B465AB">
        <w:rPr>
          <w:lang w:val="sq-AL"/>
        </w:rPr>
        <w:t>v</w:t>
      </w:r>
      <w:r w:rsidRPr="00701AC0">
        <w:rPr>
          <w:lang w:val="sq-AL"/>
        </w:rPr>
        <w:t xml:space="preserve">endimit të Kuvendit </w:t>
      </w:r>
      <w:r w:rsidR="007E5380">
        <w:rPr>
          <w:lang w:val="sq-AL"/>
        </w:rPr>
        <w:t>nr. 17</w:t>
      </w:r>
      <w:r w:rsidRPr="00701AC0">
        <w:rPr>
          <w:lang w:val="sq-AL"/>
        </w:rPr>
        <w:t xml:space="preserve">/2016 </w:t>
      </w:r>
      <w:r w:rsidR="007444AF">
        <w:rPr>
          <w:lang w:val="sq-AL"/>
        </w:rPr>
        <w:t>“</w:t>
      </w:r>
      <w:r w:rsidRPr="00701AC0">
        <w:rPr>
          <w:lang w:val="sq-AL"/>
        </w:rPr>
        <w:t xml:space="preserve">Për përcaktimin e rregullave të detajuara mbi zbatimin e ndalimeve të parashikuara në ligjin nr. 138/2015,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w:t>
      </w:r>
    </w:p>
    <w:p w:rsidR="00F629A1" w:rsidRPr="00701AC0" w:rsidRDefault="00F629A1" w:rsidP="00E90C2D">
      <w:pPr>
        <w:pStyle w:val="Hapesira7"/>
        <w:rPr>
          <w:lang w:val="sq-AL"/>
        </w:rPr>
      </w:pPr>
    </w:p>
    <w:p w:rsidR="00F629A1" w:rsidRPr="00701AC0" w:rsidRDefault="00F629A1" w:rsidP="007E4E15">
      <w:pPr>
        <w:pStyle w:val="NeniNr"/>
        <w:rPr>
          <w:lang w:val="sq-AL"/>
        </w:rPr>
      </w:pPr>
      <w:r w:rsidRPr="00701AC0">
        <w:rPr>
          <w:lang w:val="sq-AL"/>
        </w:rPr>
        <w:t>VENDOSI:</w:t>
      </w:r>
    </w:p>
    <w:p w:rsidR="00F629A1" w:rsidRPr="00701AC0" w:rsidRDefault="00F629A1" w:rsidP="00E90C2D">
      <w:pPr>
        <w:pStyle w:val="Hapesira7"/>
        <w:rPr>
          <w:lang w:val="sq-AL"/>
        </w:rPr>
      </w:pPr>
    </w:p>
    <w:p w:rsidR="00F629A1" w:rsidRPr="00701AC0" w:rsidRDefault="007E4E15" w:rsidP="007E4E15">
      <w:pPr>
        <w:pStyle w:val="Paragrafi"/>
        <w:rPr>
          <w:lang w:val="sq-AL"/>
        </w:rPr>
      </w:pPr>
      <w:r w:rsidRPr="00701AC0">
        <w:rPr>
          <w:lang w:val="sq-AL"/>
        </w:rPr>
        <w:t xml:space="preserve">1. </w:t>
      </w:r>
      <w:r w:rsidR="00F629A1" w:rsidRPr="00701AC0">
        <w:rPr>
          <w:lang w:val="sq-AL"/>
        </w:rPr>
        <w:t>Të shpall</w:t>
      </w:r>
      <w:r w:rsidR="00B465AB">
        <w:rPr>
          <w:lang w:val="sq-AL"/>
        </w:rPr>
        <w:t>ë</w:t>
      </w:r>
      <w:r w:rsidR="00F629A1" w:rsidRPr="00701AC0">
        <w:rPr>
          <w:lang w:val="sq-AL"/>
        </w:rPr>
        <w:t xml:space="preserve"> të pavlefshëm dhe përfundimin e parakohshëm të mandatit të anëtarit të këshillit të Bashkisë Elbasan</w:t>
      </w:r>
      <w:r w:rsidR="00900253">
        <w:rPr>
          <w:lang w:val="sq-AL"/>
        </w:rPr>
        <w:t>,</w:t>
      </w:r>
      <w:r w:rsidR="00F629A1" w:rsidRPr="00701AC0">
        <w:rPr>
          <w:lang w:val="sq-AL"/>
        </w:rPr>
        <w:t xml:space="preserve"> z. Zija Hekuran Mema.</w:t>
      </w:r>
    </w:p>
    <w:p w:rsidR="00F629A1" w:rsidRPr="00701AC0" w:rsidRDefault="007E4E15" w:rsidP="007E4E15">
      <w:pPr>
        <w:pStyle w:val="Paragrafi"/>
        <w:rPr>
          <w:lang w:val="sq-AL"/>
        </w:rPr>
      </w:pPr>
      <w:r w:rsidRPr="00701AC0">
        <w:rPr>
          <w:lang w:val="sq-AL"/>
        </w:rPr>
        <w:t xml:space="preserve">2. </w:t>
      </w:r>
      <w:r w:rsidR="00F629A1" w:rsidRPr="00701AC0">
        <w:rPr>
          <w:lang w:val="sq-AL"/>
        </w:rPr>
        <w:t>Ky vendim t’i njo</w:t>
      </w:r>
      <w:r w:rsidRPr="00701AC0">
        <w:rPr>
          <w:lang w:val="sq-AL"/>
        </w:rPr>
        <w:t>ftohet menjëherë Kryeministrit.</w:t>
      </w:r>
    </w:p>
    <w:p w:rsidR="00F629A1" w:rsidRPr="00701AC0" w:rsidRDefault="007E4E15" w:rsidP="007E4E15">
      <w:pPr>
        <w:pStyle w:val="Paragrafi"/>
        <w:rPr>
          <w:lang w:val="sq-AL"/>
        </w:rPr>
      </w:pPr>
      <w:r w:rsidRPr="00701AC0">
        <w:rPr>
          <w:lang w:val="sq-AL"/>
        </w:rPr>
        <w:t xml:space="preserve">3. </w:t>
      </w:r>
      <w:r w:rsidR="00F629A1" w:rsidRPr="00701AC0">
        <w:rPr>
          <w:lang w:val="sq-AL"/>
        </w:rPr>
        <w:t>Ky vendim hyn në fuqi menjëherë d</w:t>
      </w:r>
      <w:r w:rsidRPr="00701AC0">
        <w:rPr>
          <w:lang w:val="sq-AL"/>
        </w:rPr>
        <w:t>he botohet në Fletoren Zyrtare.</w:t>
      </w:r>
    </w:p>
    <w:p w:rsidR="00F629A1" w:rsidRPr="00701AC0" w:rsidRDefault="007E4E15" w:rsidP="00B206F2">
      <w:pPr>
        <w:pStyle w:val="Paragrafi"/>
        <w:rPr>
          <w:lang w:val="sq-AL"/>
        </w:rPr>
      </w:pPr>
      <w:r w:rsidRPr="00701AC0">
        <w:rPr>
          <w:lang w:val="sq-AL"/>
        </w:rPr>
        <w:t xml:space="preserve">4. </w:t>
      </w:r>
      <w:r w:rsidR="00F629A1" w:rsidRPr="00701AC0">
        <w:rPr>
          <w:lang w:val="sq-AL"/>
        </w:rPr>
        <w:t>Kundër këtij vendimi mund të bëhet ankim sipas ligjit.</w:t>
      </w:r>
    </w:p>
    <w:p w:rsidR="00F86858" w:rsidRDefault="00F86858" w:rsidP="00E90C2D">
      <w:pPr>
        <w:pStyle w:val="Hapesira7"/>
        <w:rPr>
          <w:lang w:val="sq-AL"/>
        </w:rPr>
      </w:pPr>
    </w:p>
    <w:p w:rsidR="00F86858" w:rsidRPr="00F86858" w:rsidRDefault="00F86858" w:rsidP="00F86858">
      <w:pPr>
        <w:pStyle w:val="Paragrafi"/>
        <w:jc w:val="right"/>
        <w:rPr>
          <w:lang w:val="sq-AL"/>
        </w:rPr>
      </w:pPr>
      <w:r w:rsidRPr="00F86858">
        <w:rPr>
          <w:lang w:val="sq-AL"/>
        </w:rPr>
        <w:t>KRYETAR</w:t>
      </w:r>
    </w:p>
    <w:p w:rsidR="00F86858" w:rsidRDefault="00F86858" w:rsidP="00F86858">
      <w:pPr>
        <w:pStyle w:val="Paragrafi"/>
        <w:jc w:val="right"/>
        <w:rPr>
          <w:b/>
          <w:lang w:val="sq-AL"/>
        </w:rPr>
      </w:pPr>
      <w:r w:rsidRPr="00F86858">
        <w:rPr>
          <w:b/>
          <w:lang w:val="sq-AL"/>
        </w:rPr>
        <w:t>Denar Biba</w:t>
      </w:r>
    </w:p>
    <w:p w:rsidR="00702B9F" w:rsidRPr="00701AC0" w:rsidRDefault="00702B9F" w:rsidP="007E4E15">
      <w:pPr>
        <w:pStyle w:val="Paragrafi"/>
        <w:ind w:firstLine="0"/>
        <w:rPr>
          <w:lang w:val="sq-AL"/>
        </w:rPr>
      </w:pPr>
    </w:p>
    <w:p w:rsidR="00F629A1" w:rsidRPr="00701AC0" w:rsidRDefault="007E4E15" w:rsidP="007E4E15">
      <w:pPr>
        <w:pStyle w:val="NeniTitull"/>
        <w:rPr>
          <w:lang w:val="sq-AL"/>
        </w:rPr>
      </w:pPr>
      <w:r w:rsidRPr="00701AC0">
        <w:rPr>
          <w:lang w:val="sq-AL"/>
        </w:rPr>
        <w:t>VENDI</w:t>
      </w:r>
      <w:r w:rsidR="00F629A1" w:rsidRPr="00701AC0">
        <w:rPr>
          <w:lang w:val="sq-AL"/>
        </w:rPr>
        <w:t>M</w:t>
      </w:r>
    </w:p>
    <w:p w:rsidR="00F629A1" w:rsidRPr="00701AC0" w:rsidRDefault="00F629A1" w:rsidP="007E4E15">
      <w:pPr>
        <w:pStyle w:val="NeniTitull"/>
        <w:rPr>
          <w:lang w:val="sq-AL"/>
        </w:rPr>
      </w:pPr>
      <w:r w:rsidRPr="00701AC0">
        <w:rPr>
          <w:lang w:val="sq-AL"/>
        </w:rPr>
        <w:t>Nr.</w:t>
      </w:r>
      <w:r w:rsidR="00B465AB">
        <w:rPr>
          <w:lang w:val="sq-AL"/>
        </w:rPr>
        <w:t xml:space="preserve"> </w:t>
      </w:r>
      <w:r w:rsidRPr="00701AC0">
        <w:rPr>
          <w:lang w:val="sq-AL"/>
        </w:rPr>
        <w:t>33, datë 7.2.2017</w:t>
      </w:r>
    </w:p>
    <w:p w:rsidR="00F629A1" w:rsidRPr="00701AC0" w:rsidRDefault="00F629A1" w:rsidP="00E90C2D">
      <w:pPr>
        <w:pStyle w:val="Hapesira7"/>
        <w:rPr>
          <w:lang w:val="sq-AL"/>
        </w:rPr>
      </w:pPr>
    </w:p>
    <w:p w:rsidR="00F629A1" w:rsidRPr="00701AC0" w:rsidRDefault="00F629A1" w:rsidP="007E4E15">
      <w:pPr>
        <w:pStyle w:val="NeniTitull"/>
        <w:rPr>
          <w:lang w:val="sq-AL"/>
        </w:rPr>
      </w:pPr>
      <w:r w:rsidRPr="00701AC0">
        <w:rPr>
          <w:lang w:val="sq-AL"/>
        </w:rPr>
        <w:t>PËR VERIFIKIMIN E DEKLARIMEVE NË FORMULARIN E VETËDEKLARIMIT TË FUNKSIONARIT PUBLIK</w:t>
      </w:r>
      <w:r w:rsidR="00B465AB">
        <w:rPr>
          <w:lang w:val="sq-AL"/>
        </w:rPr>
        <w:t>,</w:t>
      </w:r>
      <w:r w:rsidRPr="00701AC0">
        <w:rPr>
          <w:lang w:val="sq-AL"/>
        </w:rPr>
        <w:t xml:space="preserve"> ANËTAR NË KËSHILLIN E BASHKISË SHKODËR</w:t>
      </w:r>
      <w:r w:rsidR="00900253">
        <w:rPr>
          <w:lang w:val="sq-AL"/>
        </w:rPr>
        <w:t>,</w:t>
      </w:r>
      <w:r w:rsidRPr="00701AC0">
        <w:rPr>
          <w:lang w:val="sq-AL"/>
        </w:rPr>
        <w:t xml:space="preserve"> Z.</w:t>
      </w:r>
      <w:r w:rsidR="00905C77">
        <w:rPr>
          <w:lang w:val="sq-AL"/>
        </w:rPr>
        <w:t xml:space="preserve"> </w:t>
      </w:r>
      <w:r w:rsidRPr="00701AC0">
        <w:rPr>
          <w:lang w:val="sq-AL"/>
        </w:rPr>
        <w:t xml:space="preserve">MUHARREM SHKJAU, NË ZBATIM TË  LIGJIT NR. 138/2015 </w:t>
      </w:r>
      <w:r w:rsidR="007444AF">
        <w:rPr>
          <w:lang w:val="sq-AL"/>
        </w:rPr>
        <w:t>“</w:t>
      </w:r>
      <w:r w:rsidRPr="00701AC0">
        <w:rPr>
          <w:lang w:val="sq-AL"/>
        </w:rPr>
        <w:t>PËR GARANTIMIN E INTEGRITETIT TË PERSONAVE QË ZGJIDHEN, EMËROHEN OSE USHTROJNË FUNKSIONE PUBLIKE</w:t>
      </w:r>
      <w:r w:rsidR="007444AF">
        <w:rPr>
          <w:lang w:val="sq-AL"/>
        </w:rPr>
        <w:t>”</w:t>
      </w:r>
    </w:p>
    <w:p w:rsidR="007E4E15" w:rsidRPr="00701AC0" w:rsidRDefault="007E4E15" w:rsidP="00E90C2D">
      <w:pPr>
        <w:pStyle w:val="Hapesira7"/>
        <w:rPr>
          <w:lang w:val="sq-AL"/>
        </w:rPr>
      </w:pPr>
    </w:p>
    <w:p w:rsidR="00F629A1" w:rsidRPr="00701AC0" w:rsidRDefault="00B465AB" w:rsidP="00B206F2">
      <w:pPr>
        <w:pStyle w:val="Paragrafi"/>
        <w:rPr>
          <w:lang w:val="sq-AL"/>
        </w:rPr>
      </w:pPr>
      <w:r>
        <w:rPr>
          <w:lang w:val="sq-AL"/>
        </w:rPr>
        <w:t xml:space="preserve">Komisioni Qendror i Zgjedhjeve, në mbledhjen e datës </w:t>
      </w:r>
      <w:r w:rsidR="007E4E15" w:rsidRPr="00701AC0">
        <w:rPr>
          <w:lang w:val="sq-AL"/>
        </w:rPr>
        <w:t>7.</w:t>
      </w:r>
      <w:r w:rsidR="00F629A1" w:rsidRPr="00701AC0">
        <w:rPr>
          <w:lang w:val="sq-AL"/>
        </w:rPr>
        <w:t>2.2017, me pjesëmarrjen e:</w:t>
      </w:r>
    </w:p>
    <w:p w:rsidR="007E4E15" w:rsidRPr="00701AC0" w:rsidRDefault="007E4E15" w:rsidP="007E4E15">
      <w:pPr>
        <w:pStyle w:val="Paragrafi"/>
        <w:rPr>
          <w:lang w:val="sq-AL"/>
        </w:rPr>
      </w:pPr>
      <w:r w:rsidRPr="00701AC0">
        <w:rPr>
          <w:lang w:val="sq-AL"/>
        </w:rPr>
        <w:t>Denar</w:t>
      </w:r>
      <w:r w:rsidRPr="00701AC0">
        <w:rPr>
          <w:lang w:val="sq-AL"/>
        </w:rPr>
        <w:tab/>
      </w:r>
      <w:r w:rsidRPr="00701AC0">
        <w:rPr>
          <w:lang w:val="sq-AL"/>
        </w:rPr>
        <w:tab/>
        <w:t>Biba</w:t>
      </w:r>
      <w:r w:rsidRPr="00701AC0">
        <w:rPr>
          <w:lang w:val="sq-AL"/>
        </w:rPr>
        <w:tab/>
      </w:r>
      <w:r w:rsidRPr="00701AC0">
        <w:rPr>
          <w:lang w:val="sq-AL"/>
        </w:rPr>
        <w:tab/>
      </w:r>
      <w:r w:rsidRPr="00701AC0">
        <w:rPr>
          <w:lang w:val="sq-AL"/>
        </w:rPr>
        <w:tab/>
        <w:t>kryetar</w:t>
      </w:r>
    </w:p>
    <w:p w:rsidR="007E4E15" w:rsidRPr="00701AC0" w:rsidRDefault="007E4E15" w:rsidP="007E4E15">
      <w:pPr>
        <w:pStyle w:val="Paragrafi"/>
        <w:rPr>
          <w:lang w:val="sq-AL"/>
        </w:rPr>
      </w:pPr>
      <w:r w:rsidRPr="00701AC0">
        <w:rPr>
          <w:lang w:val="sq-AL"/>
        </w:rPr>
        <w:t xml:space="preserve">Hysen </w:t>
      </w:r>
      <w:r w:rsidRPr="00701AC0">
        <w:rPr>
          <w:lang w:val="sq-AL"/>
        </w:rPr>
        <w:tab/>
      </w:r>
      <w:r w:rsidRPr="00701AC0">
        <w:rPr>
          <w:lang w:val="sq-AL"/>
        </w:rPr>
        <w:tab/>
        <w:t>Osmanaj</w:t>
      </w:r>
      <w:r w:rsidRPr="00701AC0">
        <w:rPr>
          <w:lang w:val="sq-AL"/>
        </w:rPr>
        <w:tab/>
      </w:r>
      <w:r w:rsidR="00011177">
        <w:rPr>
          <w:lang w:val="sq-AL"/>
        </w:rPr>
        <w:tab/>
      </w:r>
      <w:r w:rsidRPr="00701AC0">
        <w:rPr>
          <w:lang w:val="sq-AL"/>
        </w:rPr>
        <w:t>zv.kryetar</w:t>
      </w:r>
    </w:p>
    <w:p w:rsidR="007E4E15" w:rsidRPr="00701AC0" w:rsidRDefault="007E4E15" w:rsidP="007E4E15">
      <w:pPr>
        <w:pStyle w:val="Paragrafi"/>
        <w:rPr>
          <w:lang w:val="sq-AL"/>
        </w:rPr>
      </w:pPr>
      <w:r w:rsidRPr="00701AC0">
        <w:rPr>
          <w:lang w:val="sq-AL"/>
        </w:rPr>
        <w:t>Bledar</w:t>
      </w:r>
      <w:r w:rsidRPr="00701AC0">
        <w:rPr>
          <w:lang w:val="sq-AL"/>
        </w:rPr>
        <w:tab/>
      </w:r>
      <w:r w:rsidRPr="00701AC0">
        <w:rPr>
          <w:lang w:val="sq-AL"/>
        </w:rPr>
        <w:tab/>
        <w:t>Skënderi</w:t>
      </w:r>
      <w:r w:rsidR="00011177">
        <w:rPr>
          <w:lang w:val="sq-AL"/>
        </w:rPr>
        <w:tab/>
      </w:r>
      <w:r w:rsidR="00011177">
        <w:rPr>
          <w:lang w:val="sq-AL"/>
        </w:rPr>
        <w:tab/>
      </w:r>
      <w:r w:rsidRPr="00701AC0">
        <w:rPr>
          <w:lang w:val="sq-AL"/>
        </w:rPr>
        <w:t>anëtar</w:t>
      </w:r>
    </w:p>
    <w:p w:rsidR="007E4E15" w:rsidRPr="00701AC0" w:rsidRDefault="007E4E15" w:rsidP="007E4E15">
      <w:pPr>
        <w:pStyle w:val="Paragrafi"/>
        <w:rPr>
          <w:lang w:val="sq-AL"/>
        </w:rPr>
      </w:pPr>
      <w:r w:rsidRPr="00701AC0">
        <w:rPr>
          <w:lang w:val="sq-AL"/>
        </w:rPr>
        <w:t xml:space="preserve">Edlira </w:t>
      </w:r>
      <w:r w:rsidRPr="00701AC0">
        <w:rPr>
          <w:lang w:val="sq-AL"/>
        </w:rPr>
        <w:tab/>
      </w:r>
      <w:r w:rsidRPr="00701AC0">
        <w:rPr>
          <w:lang w:val="sq-AL"/>
        </w:rPr>
        <w:tab/>
        <w:t xml:space="preserve">Jorgaqi </w:t>
      </w:r>
      <w:r w:rsidRPr="00701AC0">
        <w:rPr>
          <w:lang w:val="sq-AL"/>
        </w:rPr>
        <w:tab/>
      </w:r>
      <w:r w:rsidRPr="00701AC0">
        <w:rPr>
          <w:lang w:val="sq-AL"/>
        </w:rPr>
        <w:tab/>
        <w:t>anëtare</w:t>
      </w:r>
    </w:p>
    <w:p w:rsidR="007E4E15" w:rsidRPr="00701AC0" w:rsidRDefault="00011177" w:rsidP="007E4E15">
      <w:pPr>
        <w:pStyle w:val="Paragrafi"/>
        <w:rPr>
          <w:lang w:val="sq-AL"/>
        </w:rPr>
      </w:pPr>
      <w:r>
        <w:rPr>
          <w:lang w:val="sq-AL"/>
        </w:rPr>
        <w:t xml:space="preserve">Gëzim </w:t>
      </w:r>
      <w:r>
        <w:rPr>
          <w:lang w:val="sq-AL"/>
        </w:rPr>
        <w:tab/>
      </w:r>
      <w:r>
        <w:rPr>
          <w:lang w:val="sq-AL"/>
        </w:rPr>
        <w:tab/>
        <w:t>Veleshnja</w:t>
      </w:r>
      <w:r w:rsidR="007E4E15" w:rsidRPr="00701AC0">
        <w:rPr>
          <w:lang w:val="sq-AL"/>
        </w:rPr>
        <w:tab/>
        <w:t>anëtar</w:t>
      </w:r>
    </w:p>
    <w:p w:rsidR="007E4E15" w:rsidRPr="00701AC0" w:rsidRDefault="00011177" w:rsidP="007E4E15">
      <w:pPr>
        <w:pStyle w:val="Paragrafi"/>
        <w:rPr>
          <w:lang w:val="sq-AL"/>
        </w:rPr>
      </w:pPr>
      <w:r>
        <w:rPr>
          <w:lang w:val="sq-AL"/>
        </w:rPr>
        <w:t xml:space="preserve">Klement </w:t>
      </w:r>
      <w:r>
        <w:rPr>
          <w:lang w:val="sq-AL"/>
        </w:rPr>
        <w:tab/>
        <w:t xml:space="preserve">Zguri </w:t>
      </w:r>
      <w:r>
        <w:rPr>
          <w:lang w:val="sq-AL"/>
        </w:rPr>
        <w:tab/>
      </w:r>
      <w:r w:rsidR="007E4E15" w:rsidRPr="00701AC0">
        <w:rPr>
          <w:lang w:val="sq-AL"/>
        </w:rPr>
        <w:tab/>
        <w:t>anëtar</w:t>
      </w:r>
    </w:p>
    <w:p w:rsidR="00F629A1" w:rsidRPr="00701AC0" w:rsidRDefault="00011177" w:rsidP="007E4E15">
      <w:pPr>
        <w:pStyle w:val="Paragrafi"/>
        <w:rPr>
          <w:lang w:val="sq-AL"/>
        </w:rPr>
      </w:pPr>
      <w:r>
        <w:rPr>
          <w:lang w:val="sq-AL"/>
        </w:rPr>
        <w:t>Vera</w:t>
      </w:r>
      <w:r>
        <w:rPr>
          <w:lang w:val="sq-AL"/>
        </w:rPr>
        <w:tab/>
      </w:r>
      <w:r>
        <w:rPr>
          <w:lang w:val="sq-AL"/>
        </w:rPr>
        <w:tab/>
      </w:r>
      <w:r>
        <w:rPr>
          <w:lang w:val="sq-AL"/>
        </w:rPr>
        <w:tab/>
        <w:t xml:space="preserve">Shtjefni </w:t>
      </w:r>
      <w:r>
        <w:rPr>
          <w:lang w:val="sq-AL"/>
        </w:rPr>
        <w:tab/>
      </w:r>
      <w:r w:rsidR="007E4E15" w:rsidRPr="00701AC0">
        <w:rPr>
          <w:lang w:val="sq-AL"/>
        </w:rPr>
        <w:tab/>
        <w:t>anëtare</w:t>
      </w:r>
    </w:p>
    <w:p w:rsidR="00F629A1" w:rsidRPr="00701AC0" w:rsidRDefault="007E4E15" w:rsidP="007E4E15">
      <w:pPr>
        <w:pStyle w:val="Paragrafi"/>
        <w:rPr>
          <w:lang w:val="sq-AL"/>
        </w:rPr>
      </w:pPr>
      <w:r w:rsidRPr="00701AC0">
        <w:rPr>
          <w:lang w:val="sq-AL"/>
        </w:rPr>
        <w:t xml:space="preserve">Shqyrtoi çështjen me, </w:t>
      </w:r>
    </w:p>
    <w:p w:rsidR="00F629A1" w:rsidRPr="00701AC0" w:rsidRDefault="004C44B0" w:rsidP="007E4E15">
      <w:pPr>
        <w:pStyle w:val="Paragrafi"/>
        <w:rPr>
          <w:lang w:val="sq-AL"/>
        </w:rPr>
      </w:pPr>
      <w:r>
        <w:rPr>
          <w:lang w:val="sq-AL"/>
        </w:rPr>
        <w:t xml:space="preserve">OBJEKT: </w:t>
      </w:r>
      <w:r w:rsidR="00F629A1" w:rsidRPr="00701AC0">
        <w:rPr>
          <w:lang w:val="sq-AL"/>
        </w:rPr>
        <w:t xml:space="preserve">Verifikimi i deklarimeve në formularin e vetëdeklarimit të </w:t>
      </w:r>
      <w:r w:rsidR="009B11F9">
        <w:rPr>
          <w:lang w:val="sq-AL"/>
        </w:rPr>
        <w:t xml:space="preserve">funksionarit publik, anëtar </w:t>
      </w:r>
      <w:r w:rsidR="00F629A1" w:rsidRPr="00701AC0">
        <w:rPr>
          <w:lang w:val="sq-AL"/>
        </w:rPr>
        <w:t xml:space="preserve">në këshillin e </w:t>
      </w:r>
      <w:r w:rsidR="00BB4F5D" w:rsidRPr="00701AC0">
        <w:rPr>
          <w:lang w:val="sq-AL"/>
        </w:rPr>
        <w:t xml:space="preserve">Bashkisë </w:t>
      </w:r>
      <w:r w:rsidR="00F629A1" w:rsidRPr="00701AC0">
        <w:rPr>
          <w:lang w:val="sq-AL"/>
        </w:rPr>
        <w:t>Shkodër</w:t>
      </w:r>
      <w:r w:rsidR="00BB4F5D">
        <w:rPr>
          <w:lang w:val="sq-AL"/>
        </w:rPr>
        <w:t>,</w:t>
      </w:r>
      <w:r w:rsidR="00F629A1" w:rsidRPr="00701AC0">
        <w:rPr>
          <w:lang w:val="sq-AL"/>
        </w:rPr>
        <w:t xml:space="preserve"> </w:t>
      </w:r>
      <w:r w:rsidR="00BB4F5D">
        <w:rPr>
          <w:lang w:val="sq-AL"/>
        </w:rPr>
        <w:t>z</w:t>
      </w:r>
      <w:r w:rsidR="00F629A1" w:rsidRPr="00701AC0">
        <w:rPr>
          <w:lang w:val="sq-AL"/>
        </w:rPr>
        <w:t xml:space="preserve">. Muharrem Shkjau, në zbatim të  ligjit nr. 138/2015 </w:t>
      </w:r>
      <w:r w:rsidR="007444AF">
        <w:rPr>
          <w:lang w:val="sq-AL"/>
        </w:rPr>
        <w:t>“</w:t>
      </w:r>
      <w:r w:rsidR="00F629A1" w:rsidRPr="00701AC0">
        <w:rPr>
          <w:lang w:val="sq-AL"/>
        </w:rPr>
        <w:t>Për garantimin e integritetit të personave që zgjidhen, emërohen ose</w:t>
      </w:r>
      <w:r w:rsidR="007E4E15" w:rsidRPr="00701AC0">
        <w:rPr>
          <w:lang w:val="sq-AL"/>
        </w:rPr>
        <w:t xml:space="preserve"> ushtrojnë funksione publike</w:t>
      </w:r>
      <w:r w:rsidR="007444AF">
        <w:rPr>
          <w:lang w:val="sq-AL"/>
        </w:rPr>
        <w:t>”</w:t>
      </w:r>
      <w:r w:rsidR="007E4E15" w:rsidRPr="00701AC0">
        <w:rPr>
          <w:lang w:val="sq-AL"/>
        </w:rPr>
        <w:t xml:space="preserve">. </w:t>
      </w:r>
    </w:p>
    <w:p w:rsidR="00F629A1" w:rsidRPr="00701AC0" w:rsidRDefault="007E4E15" w:rsidP="007E4E15">
      <w:pPr>
        <w:pStyle w:val="Paragrafi"/>
        <w:rPr>
          <w:lang w:val="sq-AL"/>
        </w:rPr>
      </w:pPr>
      <w:r w:rsidRPr="00701AC0">
        <w:rPr>
          <w:lang w:val="sq-AL"/>
        </w:rPr>
        <w:t xml:space="preserve">BAZË LIGJORE: </w:t>
      </w:r>
      <w:r w:rsidR="00F629A1" w:rsidRPr="00701AC0">
        <w:rPr>
          <w:lang w:val="sq-AL"/>
        </w:rPr>
        <w:t xml:space="preserve">Neni 23, pika 1, germa </w:t>
      </w:r>
      <w:r w:rsidR="00BB4F5D">
        <w:rPr>
          <w:lang w:val="sq-AL"/>
        </w:rPr>
        <w:t>“</w:t>
      </w:r>
      <w:r w:rsidR="00F629A1" w:rsidRPr="00701AC0">
        <w:rPr>
          <w:lang w:val="sq-AL"/>
        </w:rPr>
        <w:t>a</w:t>
      </w:r>
      <w:r w:rsidR="00BB4F5D">
        <w:rPr>
          <w:lang w:val="sq-AL"/>
        </w:rPr>
        <w:t>”</w:t>
      </w:r>
      <w:r w:rsidR="00F629A1" w:rsidRPr="00701AC0">
        <w:rPr>
          <w:lang w:val="sq-AL"/>
        </w:rPr>
        <w:t xml:space="preserve">, </w:t>
      </w:r>
      <w:r w:rsidR="00BB4F5D">
        <w:rPr>
          <w:lang w:val="sq-AL"/>
        </w:rPr>
        <w:t>të</w:t>
      </w:r>
      <w:r w:rsidR="00F629A1" w:rsidRPr="00701AC0">
        <w:rPr>
          <w:lang w:val="sq-AL"/>
        </w:rPr>
        <w:t xml:space="preserve"> </w:t>
      </w:r>
      <w:r w:rsidR="00BB4F5D">
        <w:rPr>
          <w:lang w:val="sq-AL"/>
        </w:rPr>
        <w:t>l</w:t>
      </w:r>
      <w:r w:rsidR="00F629A1" w:rsidRPr="00701AC0">
        <w:rPr>
          <w:lang w:val="sq-AL"/>
        </w:rPr>
        <w:t xml:space="preserve">igjit nr. </w:t>
      </w:r>
      <w:r w:rsidR="000E4BB5">
        <w:rPr>
          <w:lang w:val="sq-AL"/>
        </w:rPr>
        <w:t xml:space="preserve">10019, datë </w:t>
      </w:r>
      <w:r w:rsidR="00F629A1" w:rsidRPr="00701AC0">
        <w:rPr>
          <w:lang w:val="sq-AL"/>
        </w:rPr>
        <w:t xml:space="preserve">29.12.2008  </w:t>
      </w:r>
      <w:r w:rsidR="007444AF">
        <w:rPr>
          <w:lang w:val="sq-AL"/>
        </w:rPr>
        <w:t>“</w:t>
      </w:r>
      <w:r w:rsidR="00F629A1" w:rsidRPr="00701AC0">
        <w:rPr>
          <w:lang w:val="sq-AL"/>
        </w:rPr>
        <w:t xml:space="preserve">Kodi Zgjedhor i Republikës së Shqipërisë’’, i ndryshuar; </w:t>
      </w:r>
      <w:r w:rsidR="00BB4F5D">
        <w:rPr>
          <w:lang w:val="sq-AL"/>
        </w:rPr>
        <w:t>n</w:t>
      </w:r>
      <w:r w:rsidR="00F629A1" w:rsidRPr="00701AC0">
        <w:rPr>
          <w:lang w:val="sq-AL"/>
        </w:rPr>
        <w:t xml:space="preserve">eni 15, i ligjit </w:t>
      </w:r>
      <w:r w:rsidR="007E5380">
        <w:rPr>
          <w:lang w:val="sq-AL"/>
        </w:rPr>
        <w:t>nr. 138</w:t>
      </w:r>
      <w:r w:rsidR="00F629A1" w:rsidRPr="00701AC0">
        <w:rPr>
          <w:lang w:val="sq-AL"/>
        </w:rPr>
        <w:t xml:space="preserve">/2015, </w:t>
      </w:r>
      <w:r w:rsidR="007444AF">
        <w:rPr>
          <w:lang w:val="sq-AL"/>
        </w:rPr>
        <w:t>“</w:t>
      </w:r>
      <w:r w:rsidR="00F629A1" w:rsidRPr="00701AC0">
        <w:rPr>
          <w:lang w:val="sq-AL"/>
        </w:rPr>
        <w:t>Për garantimin e integritet të personave që zgjidhen, emërohen ose ushtrojnë funksione publike</w:t>
      </w:r>
      <w:r w:rsidR="007444AF">
        <w:rPr>
          <w:lang w:val="sq-AL"/>
        </w:rPr>
        <w:t>”</w:t>
      </w:r>
      <w:r w:rsidR="00F629A1" w:rsidRPr="00701AC0">
        <w:rPr>
          <w:lang w:val="sq-AL"/>
        </w:rPr>
        <w:t xml:space="preserve">; </w:t>
      </w:r>
      <w:r w:rsidR="00BB4F5D">
        <w:rPr>
          <w:lang w:val="sq-AL"/>
        </w:rPr>
        <w:t>k</w:t>
      </w:r>
      <w:r w:rsidR="00F629A1" w:rsidRPr="00701AC0">
        <w:rPr>
          <w:lang w:val="sq-AL"/>
        </w:rPr>
        <w:t xml:space="preserve">reu V, i </w:t>
      </w:r>
      <w:r w:rsidR="00BB4F5D">
        <w:rPr>
          <w:lang w:val="sq-AL"/>
        </w:rPr>
        <w:t>v</w:t>
      </w:r>
      <w:r w:rsidR="00F629A1" w:rsidRPr="00701AC0">
        <w:rPr>
          <w:lang w:val="sq-AL"/>
        </w:rPr>
        <w:t xml:space="preserve">endimit të Kuvendit nr. 17/2016 </w:t>
      </w:r>
      <w:r w:rsidR="007444AF">
        <w:rPr>
          <w:lang w:val="sq-AL"/>
        </w:rPr>
        <w:t>“</w:t>
      </w:r>
      <w:r w:rsidR="00F629A1" w:rsidRPr="00701AC0">
        <w:rPr>
          <w:lang w:val="sq-AL"/>
        </w:rPr>
        <w:t xml:space="preserve">Për përcaktimin e rregullave të detajuara mbi zbatimin e ndalimeve të parashikuara në ligjin </w:t>
      </w:r>
      <w:r w:rsidR="007E5380">
        <w:rPr>
          <w:lang w:val="sq-AL"/>
        </w:rPr>
        <w:t>nr. 138</w:t>
      </w:r>
      <w:r w:rsidR="00F629A1" w:rsidRPr="00701AC0">
        <w:rPr>
          <w:lang w:val="sq-AL"/>
        </w:rPr>
        <w:t xml:space="preserve">/2015, </w:t>
      </w:r>
      <w:r w:rsidR="007444AF">
        <w:rPr>
          <w:lang w:val="sq-AL"/>
        </w:rPr>
        <w:t>“</w:t>
      </w:r>
      <w:r w:rsidR="00F629A1" w:rsidRPr="00701AC0">
        <w:rPr>
          <w:lang w:val="sq-AL"/>
        </w:rPr>
        <w:t>Për garantimin e integritetit të personave që zgjidhen, emërohen ose</w:t>
      </w:r>
      <w:r w:rsidRPr="00701AC0">
        <w:rPr>
          <w:lang w:val="sq-AL"/>
        </w:rPr>
        <w:t xml:space="preserve"> ushtrojnë funksione publike</w:t>
      </w:r>
      <w:r w:rsidR="007444AF">
        <w:rPr>
          <w:lang w:val="sq-AL"/>
        </w:rPr>
        <w:t>”</w:t>
      </w:r>
      <w:r w:rsidRPr="00701AC0">
        <w:rPr>
          <w:lang w:val="sq-AL"/>
        </w:rPr>
        <w:t xml:space="preserve">. </w:t>
      </w:r>
    </w:p>
    <w:p w:rsidR="00F629A1" w:rsidRPr="00701AC0" w:rsidRDefault="00F629A1" w:rsidP="00B206F2">
      <w:pPr>
        <w:pStyle w:val="Paragrafi"/>
        <w:rPr>
          <w:lang w:val="sq-AL"/>
        </w:rPr>
      </w:pPr>
      <w:r w:rsidRPr="00701AC0">
        <w:rPr>
          <w:lang w:val="sq-AL"/>
        </w:rPr>
        <w:t>KQZ</w:t>
      </w:r>
      <w:r w:rsidR="00BB4F5D">
        <w:rPr>
          <w:lang w:val="sq-AL"/>
        </w:rPr>
        <w:t>-ja,</w:t>
      </w:r>
      <w:r w:rsidRPr="00701AC0">
        <w:rPr>
          <w:lang w:val="sq-AL"/>
        </w:rPr>
        <w:t xml:space="preserve"> pasi shqyrtoi dokumentacionin e paraqitur dhe dëgjoi diskutimet e të pranishmëve,</w:t>
      </w:r>
    </w:p>
    <w:p w:rsidR="00F629A1" w:rsidRPr="00701AC0" w:rsidRDefault="00F629A1" w:rsidP="00E90C2D">
      <w:pPr>
        <w:pStyle w:val="Hapesira7"/>
        <w:rPr>
          <w:lang w:val="sq-AL"/>
        </w:rPr>
      </w:pPr>
    </w:p>
    <w:p w:rsidR="00F629A1" w:rsidRPr="00701AC0" w:rsidRDefault="00F629A1" w:rsidP="007E4E15">
      <w:pPr>
        <w:pStyle w:val="NeniNr"/>
        <w:rPr>
          <w:lang w:val="sq-AL"/>
        </w:rPr>
      </w:pPr>
      <w:r w:rsidRPr="00701AC0">
        <w:rPr>
          <w:lang w:val="sq-AL"/>
        </w:rPr>
        <w:t>VËREN</w:t>
      </w:r>
      <w:r w:rsidR="007E4E15" w:rsidRPr="00701AC0">
        <w:rPr>
          <w:lang w:val="sq-AL"/>
        </w:rPr>
        <w:t>:</w:t>
      </w:r>
    </w:p>
    <w:p w:rsidR="007E4E15" w:rsidRPr="00701AC0" w:rsidRDefault="007E4E15" w:rsidP="00E90C2D">
      <w:pPr>
        <w:pStyle w:val="Hapesira7"/>
        <w:rPr>
          <w:lang w:val="sq-AL"/>
        </w:rPr>
      </w:pPr>
    </w:p>
    <w:p w:rsidR="00F629A1" w:rsidRPr="00701AC0" w:rsidRDefault="00F629A1" w:rsidP="00B206F2">
      <w:pPr>
        <w:pStyle w:val="Paragrafi"/>
        <w:rPr>
          <w:lang w:val="sq-AL"/>
        </w:rPr>
      </w:pPr>
      <w:r w:rsidRPr="00701AC0">
        <w:rPr>
          <w:lang w:val="sq-AL"/>
        </w:rPr>
        <w:t xml:space="preserve">Në zbatim të ligjit </w:t>
      </w:r>
      <w:r w:rsidR="007E5380">
        <w:rPr>
          <w:lang w:val="sq-AL"/>
        </w:rPr>
        <w:t>nr. 138</w:t>
      </w:r>
      <w:r w:rsidRPr="00701AC0">
        <w:rPr>
          <w:lang w:val="sq-AL"/>
        </w:rPr>
        <w:t xml:space="preserve">/2015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w:t>
      </w:r>
      <w:r w:rsidR="007E5380">
        <w:rPr>
          <w:lang w:val="sq-AL"/>
        </w:rPr>
        <w:t xml:space="preserve">KQZ-ja është organi </w:t>
      </w:r>
      <w:r w:rsidRPr="00701AC0">
        <w:rPr>
          <w:lang w:val="sq-AL"/>
        </w:rPr>
        <w:t xml:space="preserve">kompetent për administrimin, verifikimin, zbatimin e ndalimeve për zgjedhjen dhe emërimin për funksionet publike si dhe përpunimin për formularin e vetëdeklarimit edhe për këshilltarin në këshillin bashkiak.  </w:t>
      </w:r>
    </w:p>
    <w:p w:rsidR="00F629A1" w:rsidRPr="00701AC0" w:rsidRDefault="00F629A1" w:rsidP="00B206F2">
      <w:pPr>
        <w:pStyle w:val="Paragrafi"/>
        <w:rPr>
          <w:lang w:val="sq-AL"/>
        </w:rPr>
      </w:pPr>
      <w:r w:rsidRPr="00701AC0">
        <w:rPr>
          <w:lang w:val="sq-AL"/>
        </w:rPr>
        <w:t xml:space="preserve">Në zbatim të ligjit </w:t>
      </w:r>
      <w:r w:rsidR="007E5380">
        <w:rPr>
          <w:lang w:val="sq-AL"/>
        </w:rPr>
        <w:t>nr. 138</w:t>
      </w:r>
      <w:r w:rsidRPr="00701AC0">
        <w:rPr>
          <w:lang w:val="sq-AL"/>
        </w:rPr>
        <w:t xml:space="preserve">/2015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dhe </w:t>
      </w:r>
      <w:r w:rsidR="007E5380">
        <w:rPr>
          <w:lang w:val="sq-AL"/>
        </w:rPr>
        <w:t>k</w:t>
      </w:r>
      <w:r w:rsidRPr="00701AC0">
        <w:rPr>
          <w:lang w:val="sq-AL"/>
        </w:rPr>
        <w:t xml:space="preserve">reut V, pika 2, germa </w:t>
      </w:r>
      <w:r w:rsidR="007E5380">
        <w:rPr>
          <w:lang w:val="sq-AL"/>
        </w:rPr>
        <w:t>“</w:t>
      </w:r>
      <w:r w:rsidRPr="00701AC0">
        <w:rPr>
          <w:lang w:val="sq-AL"/>
        </w:rPr>
        <w:t>b</w:t>
      </w:r>
      <w:r w:rsidR="007E5380">
        <w:rPr>
          <w:lang w:val="sq-AL"/>
        </w:rPr>
        <w:t>”</w:t>
      </w:r>
      <w:r w:rsidRPr="00701AC0">
        <w:rPr>
          <w:lang w:val="sq-AL"/>
        </w:rPr>
        <w:t xml:space="preserve"> dhe pikës 3, germa </w:t>
      </w:r>
      <w:r w:rsidR="007E5380">
        <w:rPr>
          <w:lang w:val="sq-AL"/>
        </w:rPr>
        <w:t>“</w:t>
      </w:r>
      <w:r w:rsidRPr="00701AC0">
        <w:rPr>
          <w:lang w:val="sq-AL"/>
        </w:rPr>
        <w:t>c</w:t>
      </w:r>
      <w:r w:rsidR="007E5380">
        <w:rPr>
          <w:lang w:val="sq-AL"/>
        </w:rPr>
        <w:t>”</w:t>
      </w:r>
      <w:r w:rsidRPr="00701AC0">
        <w:rPr>
          <w:lang w:val="sq-AL"/>
        </w:rPr>
        <w:t xml:space="preserve">, të vendimit të Kuvendit </w:t>
      </w:r>
      <w:r w:rsidR="007E5380">
        <w:rPr>
          <w:lang w:val="sq-AL"/>
        </w:rPr>
        <w:t>nr. 17</w:t>
      </w:r>
      <w:r w:rsidRPr="00701AC0">
        <w:rPr>
          <w:lang w:val="sq-AL"/>
        </w:rPr>
        <w:t xml:space="preserve">/2016 </w:t>
      </w:r>
      <w:r w:rsidR="007444AF">
        <w:rPr>
          <w:lang w:val="sq-AL"/>
        </w:rPr>
        <w:t>“</w:t>
      </w:r>
      <w:r w:rsidRPr="00701AC0">
        <w:rPr>
          <w:lang w:val="sq-AL"/>
        </w:rPr>
        <w:t xml:space="preserve">Për përcaktimin e rregullave të detajuara mbi zbatimin e ndalimeve të parashikuara në ligjin </w:t>
      </w:r>
      <w:r w:rsidR="007E5380">
        <w:rPr>
          <w:lang w:val="sq-AL"/>
        </w:rPr>
        <w:t>nr. 138</w:t>
      </w:r>
      <w:r w:rsidRPr="00701AC0">
        <w:rPr>
          <w:lang w:val="sq-AL"/>
        </w:rPr>
        <w:t>/2015</w:t>
      </w:r>
      <w:r w:rsidR="007444AF">
        <w:rPr>
          <w:lang w:val="sq-AL"/>
        </w:rPr>
        <w:t>”</w:t>
      </w:r>
      <w:r w:rsidRPr="00701AC0">
        <w:rPr>
          <w:lang w:val="sq-AL"/>
        </w:rPr>
        <w:t>, KQZ</w:t>
      </w:r>
      <w:r w:rsidR="00651E81">
        <w:rPr>
          <w:lang w:val="sq-AL"/>
        </w:rPr>
        <w:t>-ja,</w:t>
      </w:r>
      <w:r w:rsidRPr="00701AC0">
        <w:rPr>
          <w:lang w:val="sq-AL"/>
        </w:rPr>
        <w:t xml:space="preserve"> me shkre</w:t>
      </w:r>
      <w:r w:rsidR="007E5380">
        <w:rPr>
          <w:lang w:val="sq-AL"/>
        </w:rPr>
        <w:t>sat nr. 2451 dhe 2452, datë 13.</w:t>
      </w:r>
      <w:r w:rsidRPr="00701AC0">
        <w:rPr>
          <w:lang w:val="sq-AL"/>
        </w:rPr>
        <w:t>5.2016 ka kërkuar informacion nga zyra e gjendjes civile dhe zyra e gjendjes gjyqësore, për gjendjen gjyqësore të funksionarëve që kanë dorëzuar formularët e vetëdeklarimit në KQZ.</w:t>
      </w:r>
    </w:p>
    <w:p w:rsidR="00F629A1" w:rsidRPr="00701AC0" w:rsidRDefault="00F629A1" w:rsidP="00B206F2">
      <w:pPr>
        <w:pStyle w:val="Paragrafi"/>
        <w:rPr>
          <w:lang w:val="sq-AL"/>
        </w:rPr>
      </w:pPr>
      <w:r w:rsidRPr="00701AC0">
        <w:rPr>
          <w:lang w:val="sq-AL"/>
        </w:rPr>
        <w:t xml:space="preserve">Në përgjigje të shkresës, nga ana e zyrës së gjendjes gjyqësore është dërguar verifikim i gjendjes gjyqësore për të gjithë funksionarët publikë që kemi kërkuar. Drejtoria e </w:t>
      </w:r>
      <w:r w:rsidR="003B4FCA" w:rsidRPr="00701AC0">
        <w:rPr>
          <w:lang w:val="sq-AL"/>
        </w:rPr>
        <w:t>Përgjithshme</w:t>
      </w:r>
      <w:r w:rsidRPr="00701AC0">
        <w:rPr>
          <w:lang w:val="sq-AL"/>
        </w:rPr>
        <w:t xml:space="preserve"> e Gjendjes Civile ende nuk ka dërguar përgjigje për këshilltarët e </w:t>
      </w:r>
      <w:r w:rsidR="00003856">
        <w:rPr>
          <w:lang w:val="sq-AL"/>
        </w:rPr>
        <w:t xml:space="preserve">këshillave bashkiakë, nëse kanë pasur </w:t>
      </w:r>
      <w:r w:rsidRPr="00701AC0">
        <w:rPr>
          <w:lang w:val="sq-AL"/>
        </w:rPr>
        <w:t>ndryshime në gjeneralitetet e tyre.</w:t>
      </w:r>
    </w:p>
    <w:p w:rsidR="00F629A1" w:rsidRPr="00701AC0" w:rsidRDefault="00F629A1" w:rsidP="00B206F2">
      <w:pPr>
        <w:pStyle w:val="Paragrafi"/>
        <w:rPr>
          <w:lang w:val="sq-AL"/>
        </w:rPr>
      </w:pPr>
      <w:r w:rsidRPr="00701AC0">
        <w:rPr>
          <w:lang w:val="sq-AL"/>
        </w:rPr>
        <w:t>Drejtoria e marrëdhënieve juridiksionale me jashtë, sektori i dekriminalizimit në Prokurorin</w:t>
      </w:r>
      <w:r w:rsidR="003B4FCA">
        <w:rPr>
          <w:lang w:val="sq-AL"/>
        </w:rPr>
        <w:t>ë</w:t>
      </w:r>
      <w:r w:rsidRPr="00701AC0">
        <w:rPr>
          <w:lang w:val="sq-AL"/>
        </w:rPr>
        <w:t xml:space="preserve"> e Përgjithshme</w:t>
      </w:r>
      <w:r w:rsidR="003B4FCA">
        <w:rPr>
          <w:lang w:val="sq-AL"/>
        </w:rPr>
        <w:t>,</w:t>
      </w:r>
      <w:r w:rsidRPr="00701AC0">
        <w:rPr>
          <w:lang w:val="sq-AL"/>
        </w:rPr>
        <w:t xml:space="preserve"> me shkresën nr.</w:t>
      </w:r>
      <w:r w:rsidR="00900253">
        <w:rPr>
          <w:lang w:val="sq-AL"/>
        </w:rPr>
        <w:t xml:space="preserve"> </w:t>
      </w:r>
      <w:r w:rsidRPr="00701AC0">
        <w:rPr>
          <w:lang w:val="sq-AL"/>
        </w:rPr>
        <w:t>2700, datë 20.6.2016 i ka kërkuar KQZ-së verifikimin e të dhënave të deklaruar në formularin e vetëdeklarimit të z. Muharrem Shkjau.</w:t>
      </w:r>
    </w:p>
    <w:p w:rsidR="00F629A1" w:rsidRPr="00701AC0" w:rsidRDefault="003B4FCA" w:rsidP="00B206F2">
      <w:pPr>
        <w:pStyle w:val="Paragrafi"/>
        <w:rPr>
          <w:lang w:val="sq-AL"/>
        </w:rPr>
      </w:pPr>
      <w:r>
        <w:rPr>
          <w:lang w:val="sq-AL"/>
        </w:rPr>
        <w:t xml:space="preserve">KQZ-ja, referuar nenit </w:t>
      </w:r>
      <w:r w:rsidR="00F629A1" w:rsidRPr="00701AC0">
        <w:rPr>
          <w:lang w:val="sq-AL"/>
        </w:rPr>
        <w:t>15, pika 1</w:t>
      </w:r>
      <w:r w:rsidR="00792882">
        <w:rPr>
          <w:lang w:val="sq-AL"/>
        </w:rPr>
        <w:t>,</w:t>
      </w:r>
      <w:r w:rsidR="00F629A1" w:rsidRPr="00701AC0">
        <w:rPr>
          <w:lang w:val="sq-AL"/>
        </w:rPr>
        <w:t xml:space="preserve"> të ligjit </w:t>
      </w:r>
      <w:r w:rsidR="007E5380">
        <w:rPr>
          <w:lang w:val="sq-AL"/>
        </w:rPr>
        <w:t>nr. 138</w:t>
      </w:r>
      <w:r w:rsidR="00F629A1" w:rsidRPr="00701AC0">
        <w:rPr>
          <w:lang w:val="sq-AL"/>
        </w:rPr>
        <w:t xml:space="preserve">/2015 dhe </w:t>
      </w:r>
      <w:r w:rsidR="00792882">
        <w:rPr>
          <w:lang w:val="sq-AL"/>
        </w:rPr>
        <w:t>k</w:t>
      </w:r>
      <w:r w:rsidR="00F629A1" w:rsidRPr="00701AC0">
        <w:rPr>
          <w:lang w:val="sq-AL"/>
        </w:rPr>
        <w:t>reu</w:t>
      </w:r>
      <w:r w:rsidR="00792882">
        <w:rPr>
          <w:lang w:val="sq-AL"/>
        </w:rPr>
        <w:t>t</w:t>
      </w:r>
      <w:r w:rsidR="00F629A1" w:rsidRPr="00701AC0">
        <w:rPr>
          <w:lang w:val="sq-AL"/>
        </w:rPr>
        <w:t xml:space="preserve"> VI, pika 6</w:t>
      </w:r>
      <w:r w:rsidR="00792882">
        <w:rPr>
          <w:lang w:val="sq-AL"/>
        </w:rPr>
        <w:t>,</w:t>
      </w:r>
      <w:r w:rsidR="00F629A1" w:rsidRPr="00701AC0">
        <w:rPr>
          <w:lang w:val="sq-AL"/>
        </w:rPr>
        <w:t xml:space="preserve"> </w:t>
      </w:r>
      <w:r w:rsidR="00792882">
        <w:rPr>
          <w:lang w:val="sq-AL"/>
        </w:rPr>
        <w:t>k</w:t>
      </w:r>
      <w:r w:rsidR="00F629A1" w:rsidRPr="00701AC0">
        <w:rPr>
          <w:lang w:val="sq-AL"/>
        </w:rPr>
        <w:t>reu</w:t>
      </w:r>
      <w:r w:rsidR="00792882">
        <w:rPr>
          <w:lang w:val="sq-AL"/>
        </w:rPr>
        <w:t>t</w:t>
      </w:r>
      <w:r w:rsidR="00F629A1" w:rsidRPr="00701AC0">
        <w:rPr>
          <w:lang w:val="sq-AL"/>
        </w:rPr>
        <w:t xml:space="preserve"> V, pika 3, germa </w:t>
      </w:r>
      <w:r w:rsidR="00792882">
        <w:rPr>
          <w:lang w:val="sq-AL"/>
        </w:rPr>
        <w:t>“</w:t>
      </w:r>
      <w:r w:rsidR="00F629A1" w:rsidRPr="00701AC0">
        <w:rPr>
          <w:lang w:val="sq-AL"/>
        </w:rPr>
        <w:t>b</w:t>
      </w:r>
      <w:r w:rsidR="00792882">
        <w:rPr>
          <w:lang w:val="sq-AL"/>
        </w:rPr>
        <w:t>”,</w:t>
      </w:r>
      <w:r w:rsidR="00F629A1" w:rsidRPr="00701AC0">
        <w:rPr>
          <w:lang w:val="sq-AL"/>
        </w:rPr>
        <w:t xml:space="preserve"> </w:t>
      </w:r>
      <w:r w:rsidR="00792882">
        <w:rPr>
          <w:lang w:val="sq-AL"/>
        </w:rPr>
        <w:t>të</w:t>
      </w:r>
      <w:r w:rsidR="00F629A1" w:rsidRPr="00701AC0">
        <w:rPr>
          <w:lang w:val="sq-AL"/>
        </w:rPr>
        <w:t xml:space="preserve"> </w:t>
      </w:r>
      <w:r w:rsidR="00792882">
        <w:rPr>
          <w:lang w:val="sq-AL"/>
        </w:rPr>
        <w:t>v</w:t>
      </w:r>
      <w:r w:rsidR="00F629A1" w:rsidRPr="00701AC0">
        <w:rPr>
          <w:lang w:val="sq-AL"/>
        </w:rPr>
        <w:t xml:space="preserve">endimit të Kuvendit </w:t>
      </w:r>
      <w:r w:rsidR="00802B7F">
        <w:rPr>
          <w:lang w:val="sq-AL"/>
        </w:rPr>
        <w:t xml:space="preserve">nr. </w:t>
      </w:r>
      <w:r w:rsidR="00F629A1" w:rsidRPr="00701AC0">
        <w:rPr>
          <w:lang w:val="sq-AL"/>
        </w:rPr>
        <w:t xml:space="preserve">17/2016, verifikoi nëse ndonjë nga rrethanat e paraqitura përfshihet brenda sferës së ndalimeve të parashikuara nga ligji për funksionarët e </w:t>
      </w:r>
      <w:r w:rsidR="00142D07">
        <w:rPr>
          <w:lang w:val="sq-AL"/>
        </w:rPr>
        <w:t>lartpërmendur</w:t>
      </w:r>
      <w:r w:rsidR="00F629A1" w:rsidRPr="00701AC0">
        <w:rPr>
          <w:lang w:val="sq-AL"/>
        </w:rPr>
        <w:t>.</w:t>
      </w:r>
    </w:p>
    <w:p w:rsidR="00F629A1" w:rsidRPr="00701AC0" w:rsidRDefault="00F629A1" w:rsidP="00B206F2">
      <w:pPr>
        <w:pStyle w:val="Paragrafi"/>
        <w:rPr>
          <w:lang w:val="sq-AL"/>
        </w:rPr>
      </w:pPr>
      <w:r w:rsidRPr="00701AC0">
        <w:rPr>
          <w:lang w:val="sq-AL"/>
        </w:rPr>
        <w:t xml:space="preserve">Nga verifikimi i të dhënave në Formularin e vetëdeklarimit të </w:t>
      </w:r>
      <w:r w:rsidR="00792882">
        <w:rPr>
          <w:lang w:val="sq-AL"/>
        </w:rPr>
        <w:t>z</w:t>
      </w:r>
      <w:r w:rsidRPr="00701AC0">
        <w:rPr>
          <w:lang w:val="sq-AL"/>
        </w:rPr>
        <w:t xml:space="preserve">. Muharrem Shkjau, në cilësinë e anëtarit të këshillit të </w:t>
      </w:r>
      <w:r w:rsidR="00792882" w:rsidRPr="00701AC0">
        <w:rPr>
          <w:lang w:val="sq-AL"/>
        </w:rPr>
        <w:t xml:space="preserve">Bashkisë </w:t>
      </w:r>
      <w:r w:rsidRPr="00701AC0">
        <w:rPr>
          <w:lang w:val="sq-AL"/>
        </w:rPr>
        <w:t>Shkodër,  rezulton se është dënuar me vendim gjyqësor të formës së prerë me 200.000 (dyqind) mijë lekë gjobë, vendimi nr. 14, datë 18.10.2010</w:t>
      </w:r>
      <w:r w:rsidR="00792882">
        <w:rPr>
          <w:lang w:val="sq-AL"/>
        </w:rPr>
        <w:t>,</w:t>
      </w:r>
      <w:r w:rsidRPr="00701AC0">
        <w:rPr>
          <w:lang w:val="sq-AL"/>
        </w:rPr>
        <w:t xml:space="preserve"> i Gjykatës së Rrethit Gjyqësor Shkodër për kryerjen e veprave penale, </w:t>
      </w:r>
      <w:r w:rsidR="007444AF">
        <w:rPr>
          <w:lang w:val="sq-AL"/>
        </w:rPr>
        <w:t>“</w:t>
      </w:r>
      <w:r w:rsidRPr="00701AC0">
        <w:rPr>
          <w:lang w:val="sq-AL"/>
        </w:rPr>
        <w:t>Mbajtje pa leje të armëve luftarake</w:t>
      </w:r>
      <w:r w:rsidR="007444AF">
        <w:rPr>
          <w:lang w:val="sq-AL"/>
        </w:rPr>
        <w:t>”</w:t>
      </w:r>
      <w:r w:rsidRPr="00701AC0">
        <w:rPr>
          <w:lang w:val="sq-AL"/>
        </w:rPr>
        <w:t xml:space="preserve">, parashikuar nga neni 278/2 i Kodit Penal. </w:t>
      </w:r>
    </w:p>
    <w:p w:rsidR="00F629A1" w:rsidRPr="00701AC0" w:rsidRDefault="00F629A1" w:rsidP="00B206F2">
      <w:pPr>
        <w:pStyle w:val="Paragrafi"/>
        <w:rPr>
          <w:lang w:val="sq-AL"/>
        </w:rPr>
      </w:pPr>
      <w:r w:rsidRPr="00701AC0">
        <w:rPr>
          <w:lang w:val="sq-AL"/>
        </w:rPr>
        <w:t>Është dënuar me vendim gjyqësor të formës së prerë me 2 (dy) vjet burg, vendimi nr. 271, datë 5.7.2010 i Gjykatës së Rrethit Gjyqësor Shkodër</w:t>
      </w:r>
      <w:r w:rsidR="00792882">
        <w:rPr>
          <w:lang w:val="sq-AL"/>
        </w:rPr>
        <w:t>,</w:t>
      </w:r>
      <w:r w:rsidRPr="00701AC0">
        <w:rPr>
          <w:lang w:val="sq-AL"/>
        </w:rPr>
        <w:t xml:space="preserve"> për kryerjen e veprave penale </w:t>
      </w:r>
      <w:r w:rsidR="007444AF">
        <w:rPr>
          <w:lang w:val="sq-AL"/>
        </w:rPr>
        <w:t>“</w:t>
      </w:r>
      <w:r w:rsidRPr="00701AC0">
        <w:rPr>
          <w:lang w:val="sq-AL"/>
        </w:rPr>
        <w:t>Mbajtje të municionit luftarake</w:t>
      </w:r>
      <w:r w:rsidR="007444AF">
        <w:rPr>
          <w:lang w:val="sq-AL"/>
        </w:rPr>
        <w:t>”</w:t>
      </w:r>
      <w:r w:rsidRPr="00701AC0">
        <w:rPr>
          <w:lang w:val="sq-AL"/>
        </w:rPr>
        <w:t xml:space="preserve">, parashikuar nga neni 278/3 i Kodit Penal, </w:t>
      </w:r>
      <w:r w:rsidR="007444AF">
        <w:rPr>
          <w:lang w:val="sq-AL"/>
        </w:rPr>
        <w:t>“</w:t>
      </w:r>
      <w:r w:rsidRPr="00701AC0">
        <w:rPr>
          <w:lang w:val="sq-AL"/>
        </w:rPr>
        <w:t>Vrasje në kushtet e tronditjes së fortë psikike</w:t>
      </w:r>
      <w:r w:rsidR="007444AF">
        <w:rPr>
          <w:lang w:val="sq-AL"/>
        </w:rPr>
        <w:t>”</w:t>
      </w:r>
      <w:r w:rsidRPr="00701AC0">
        <w:rPr>
          <w:lang w:val="sq-AL"/>
        </w:rPr>
        <w:t>, parashikuar nga neni 82 i Kodit Penal.</w:t>
      </w:r>
    </w:p>
    <w:p w:rsidR="00F629A1" w:rsidRPr="00701AC0" w:rsidRDefault="00F629A1" w:rsidP="00B206F2">
      <w:pPr>
        <w:pStyle w:val="Paragrafi"/>
        <w:rPr>
          <w:lang w:val="sq-AL"/>
        </w:rPr>
      </w:pPr>
      <w:r w:rsidRPr="00701AC0">
        <w:rPr>
          <w:lang w:val="sq-AL"/>
        </w:rPr>
        <w:t xml:space="preserve">Referuar germës </w:t>
      </w:r>
      <w:r w:rsidR="00792882">
        <w:rPr>
          <w:lang w:val="sq-AL"/>
        </w:rPr>
        <w:t>“</w:t>
      </w:r>
      <w:r w:rsidRPr="00701AC0">
        <w:rPr>
          <w:lang w:val="sq-AL"/>
        </w:rPr>
        <w:t>c</w:t>
      </w:r>
      <w:r w:rsidR="00792882">
        <w:rPr>
          <w:lang w:val="sq-AL"/>
        </w:rPr>
        <w:t>”</w:t>
      </w:r>
      <w:r w:rsidRPr="00701AC0">
        <w:rPr>
          <w:lang w:val="sq-AL"/>
        </w:rPr>
        <w:t>, të pikës 1</w:t>
      </w:r>
      <w:r w:rsidR="00792882">
        <w:rPr>
          <w:lang w:val="sq-AL"/>
        </w:rPr>
        <w:t>,</w:t>
      </w:r>
      <w:r w:rsidRPr="00701AC0">
        <w:rPr>
          <w:lang w:val="sq-AL"/>
        </w:rPr>
        <w:t xml:space="preserve"> të nenit 2, të ligjit </w:t>
      </w:r>
      <w:r w:rsidR="007E5380">
        <w:rPr>
          <w:lang w:val="sq-AL"/>
        </w:rPr>
        <w:t>nr. 138</w:t>
      </w:r>
      <w:r w:rsidRPr="00701AC0">
        <w:rPr>
          <w:lang w:val="sq-AL"/>
        </w:rPr>
        <w:t xml:space="preserve">/2015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ndalimet për kandidimin, zgjedhjen apo ushtrimin e funksionit zbatohen ndaj personave</w:t>
      </w:r>
      <w:r w:rsidR="00792882">
        <w:rPr>
          <w:lang w:val="sq-AL"/>
        </w:rPr>
        <w:t>,</w:t>
      </w:r>
      <w:r w:rsidRPr="00701AC0">
        <w:rPr>
          <w:lang w:val="sq-AL"/>
        </w:rPr>
        <w:t xml:space="preserve"> të cilët janë dënuar me burgim me vendim të formës së prerë për kryerjen e një krimi...</w:t>
      </w:r>
      <w:r w:rsidR="00792882">
        <w:rPr>
          <w:lang w:val="sq-AL"/>
        </w:rPr>
        <w:t xml:space="preserve"> </w:t>
      </w:r>
      <w:r w:rsidRPr="00701AC0">
        <w:rPr>
          <w:lang w:val="sq-AL"/>
        </w:rPr>
        <w:t xml:space="preserve">kur janë dënuar me jo më pak së 2 vjet burgim. </w:t>
      </w:r>
    </w:p>
    <w:p w:rsidR="00F629A1" w:rsidRPr="00701AC0" w:rsidRDefault="00F629A1" w:rsidP="00B206F2">
      <w:pPr>
        <w:pStyle w:val="Paragrafi"/>
        <w:rPr>
          <w:lang w:val="sq-AL"/>
        </w:rPr>
      </w:pPr>
      <w:r w:rsidRPr="00701AC0">
        <w:rPr>
          <w:lang w:val="sq-AL"/>
        </w:rPr>
        <w:t xml:space="preserve">Ligji </w:t>
      </w:r>
      <w:r w:rsidR="007E5380">
        <w:rPr>
          <w:lang w:val="sq-AL"/>
        </w:rPr>
        <w:t>nr. 138</w:t>
      </w:r>
      <w:r w:rsidRPr="00701AC0">
        <w:rPr>
          <w:lang w:val="sq-AL"/>
        </w:rPr>
        <w:t xml:space="preserve">/2015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në nenin 4 të tij parashikon dhe periudhën </w:t>
      </w:r>
      <w:r w:rsidR="00C40AC4">
        <w:rPr>
          <w:lang w:val="sq-AL"/>
        </w:rPr>
        <w:t xml:space="preserve">gjatë së cilës </w:t>
      </w:r>
      <w:r w:rsidRPr="00701AC0">
        <w:rPr>
          <w:lang w:val="sq-AL"/>
        </w:rPr>
        <w:t xml:space="preserve">zbatohen dispozitat e këtij ligji për ndalimin, kandidimin, zgjedhjen apo ushtrimin e funksionit, në varësi të llojit të veprës penale të deklaruar. </w:t>
      </w:r>
    </w:p>
    <w:p w:rsidR="00F629A1" w:rsidRPr="00F7023E" w:rsidRDefault="00F629A1" w:rsidP="00B206F2">
      <w:pPr>
        <w:pStyle w:val="Paragrafi"/>
        <w:rPr>
          <w:lang w:val="sq-AL"/>
        </w:rPr>
      </w:pPr>
      <w:r w:rsidRPr="00F7023E">
        <w:rPr>
          <w:lang w:val="sq-AL"/>
        </w:rPr>
        <w:t>Sipas nenit 4 të ligjit të sipërcituar</w:t>
      </w:r>
    </w:p>
    <w:p w:rsidR="00F629A1" w:rsidRPr="00701AC0" w:rsidRDefault="00F629A1" w:rsidP="00B206F2">
      <w:pPr>
        <w:pStyle w:val="Paragrafi"/>
        <w:rPr>
          <w:lang w:val="sq-AL"/>
        </w:rPr>
      </w:pPr>
      <w:r w:rsidRPr="00F7023E">
        <w:rPr>
          <w:lang w:val="sq-AL"/>
        </w:rPr>
        <w:t>.....</w:t>
      </w:r>
    </w:p>
    <w:p w:rsidR="00F629A1" w:rsidRPr="00701AC0" w:rsidRDefault="00F629A1" w:rsidP="00B206F2">
      <w:pPr>
        <w:pStyle w:val="Paragrafi"/>
        <w:rPr>
          <w:lang w:val="sq-AL"/>
        </w:rPr>
      </w:pPr>
      <w:r w:rsidRPr="00701AC0">
        <w:rPr>
          <w:lang w:val="sq-AL"/>
        </w:rPr>
        <w:t>3.</w:t>
      </w:r>
      <w:r w:rsidR="007E4E15" w:rsidRPr="00701AC0">
        <w:rPr>
          <w:lang w:val="sq-AL"/>
        </w:rPr>
        <w:t xml:space="preserve"> </w:t>
      </w:r>
      <w:r w:rsidRPr="00701AC0">
        <w:rPr>
          <w:lang w:val="sq-AL"/>
        </w:rPr>
        <w:t xml:space="preserve">Për personat që parashikohen nga shkronja </w:t>
      </w:r>
      <w:r w:rsidR="007444AF">
        <w:rPr>
          <w:lang w:val="sq-AL"/>
        </w:rPr>
        <w:t>“</w:t>
      </w:r>
      <w:r w:rsidRPr="00701AC0">
        <w:rPr>
          <w:lang w:val="sq-AL"/>
        </w:rPr>
        <w:t>c</w:t>
      </w:r>
      <w:r w:rsidR="007444AF">
        <w:rPr>
          <w:lang w:val="sq-AL"/>
        </w:rPr>
        <w:t>”</w:t>
      </w:r>
      <w:r w:rsidRPr="00701AC0">
        <w:rPr>
          <w:lang w:val="sq-AL"/>
        </w:rPr>
        <w:t xml:space="preserve">, e pikës 1, të nenit 2, të këtij ligji, ndalimi për kandidim, zgjedhje apo ushtrim të funksionit zgjat 10 vjet nga momenti i përfundimit të dënimit me burg, sipas vendimit gjyqësor të formës së prerë. </w:t>
      </w:r>
    </w:p>
    <w:p w:rsidR="00F629A1" w:rsidRPr="00701AC0" w:rsidRDefault="00F629A1" w:rsidP="00B206F2">
      <w:pPr>
        <w:pStyle w:val="Paragrafi"/>
        <w:rPr>
          <w:lang w:val="sq-AL"/>
        </w:rPr>
      </w:pPr>
      <w:r w:rsidRPr="00701AC0">
        <w:rPr>
          <w:lang w:val="sq-AL"/>
        </w:rPr>
        <w:t xml:space="preserve">Vepra penale </w:t>
      </w:r>
      <w:r w:rsidR="007444AF">
        <w:rPr>
          <w:lang w:val="sq-AL"/>
        </w:rPr>
        <w:t>“</w:t>
      </w:r>
      <w:r w:rsidRPr="00701AC0">
        <w:rPr>
          <w:lang w:val="sq-AL"/>
        </w:rPr>
        <w:t xml:space="preserve">Mbajtje të </w:t>
      </w:r>
      <w:r w:rsidRPr="00F7023E">
        <w:rPr>
          <w:lang w:val="sq-AL"/>
        </w:rPr>
        <w:t>municionit luftarake</w:t>
      </w:r>
      <w:r w:rsidR="007444AF" w:rsidRPr="00F7023E">
        <w:rPr>
          <w:lang w:val="sq-AL"/>
        </w:rPr>
        <w:t>”</w:t>
      </w:r>
      <w:r w:rsidRPr="00701AC0">
        <w:rPr>
          <w:lang w:val="sq-AL"/>
        </w:rPr>
        <w:t xml:space="preserve">, parashikuar nga neni 278/3 i Kodit Penal, </w:t>
      </w:r>
      <w:r w:rsidR="007444AF">
        <w:rPr>
          <w:lang w:val="sq-AL"/>
        </w:rPr>
        <w:t>“</w:t>
      </w:r>
      <w:r w:rsidRPr="00701AC0">
        <w:rPr>
          <w:lang w:val="sq-AL"/>
        </w:rPr>
        <w:t>Vrasje në kushtet e tronditjes së fortë psikike</w:t>
      </w:r>
      <w:r w:rsidR="007444AF">
        <w:rPr>
          <w:lang w:val="sq-AL"/>
        </w:rPr>
        <w:t>”</w:t>
      </w:r>
      <w:r w:rsidRPr="00701AC0">
        <w:rPr>
          <w:lang w:val="sq-AL"/>
        </w:rPr>
        <w:t>, parashikuar nga neni 82 i Kodit Penal, klasifikuar si krim, për të cilën funksionari publik është dënuar me 2 (dy) vjet burg</w:t>
      </w:r>
      <w:r w:rsidR="00792882">
        <w:rPr>
          <w:lang w:val="sq-AL"/>
        </w:rPr>
        <w:t>,</w:t>
      </w:r>
      <w:r w:rsidRPr="00701AC0">
        <w:rPr>
          <w:lang w:val="sq-AL"/>
        </w:rPr>
        <w:t xml:space="preserve"> referuar të dhënave në vërtetimin e gjendjes gjyqësore të lëshuar nga Drejtoria e Burgjeve nuk kanë kaluar 10 vjet. </w:t>
      </w:r>
    </w:p>
    <w:p w:rsidR="00F629A1" w:rsidRPr="00701AC0" w:rsidRDefault="00F629A1" w:rsidP="00B206F2">
      <w:pPr>
        <w:pStyle w:val="Paragrafi"/>
        <w:rPr>
          <w:lang w:val="sq-AL"/>
        </w:rPr>
      </w:pPr>
      <w:r w:rsidRPr="00701AC0">
        <w:rPr>
          <w:lang w:val="sq-AL"/>
        </w:rPr>
        <w:t>Pika 4</w:t>
      </w:r>
      <w:r w:rsidR="00792882">
        <w:rPr>
          <w:lang w:val="sq-AL"/>
        </w:rPr>
        <w:t xml:space="preserve"> e</w:t>
      </w:r>
      <w:r w:rsidRPr="00701AC0">
        <w:rPr>
          <w:lang w:val="sq-AL"/>
        </w:rPr>
        <w:t xml:space="preserve"> nenit 4 të </w:t>
      </w:r>
      <w:r w:rsidR="00432B46">
        <w:rPr>
          <w:lang w:val="sq-AL"/>
        </w:rPr>
        <w:t>ligjit nr. 138</w:t>
      </w:r>
      <w:r w:rsidRPr="00701AC0">
        <w:rPr>
          <w:lang w:val="sq-AL"/>
        </w:rPr>
        <w:t>/2015</w:t>
      </w:r>
      <w:r w:rsidR="00792882">
        <w:rPr>
          <w:lang w:val="sq-AL"/>
        </w:rPr>
        <w:t>,</w:t>
      </w:r>
      <w:r w:rsidRPr="00701AC0">
        <w:rPr>
          <w:lang w:val="sq-AL"/>
        </w:rPr>
        <w:t xml:space="preserve"> parashikon se </w:t>
      </w:r>
      <w:r w:rsidR="00792882">
        <w:rPr>
          <w:lang w:val="sq-AL"/>
        </w:rPr>
        <w:t>p</w:t>
      </w:r>
      <w:r w:rsidRPr="00701AC0">
        <w:rPr>
          <w:lang w:val="sq-AL"/>
        </w:rPr>
        <w:t xml:space="preserve">ër personat që parashikohen nga shkronja </w:t>
      </w:r>
      <w:r w:rsidR="007444AF">
        <w:rPr>
          <w:lang w:val="sq-AL"/>
        </w:rPr>
        <w:t>“</w:t>
      </w:r>
      <w:r w:rsidRPr="00701AC0">
        <w:rPr>
          <w:lang w:val="sq-AL"/>
        </w:rPr>
        <w:t>ç</w:t>
      </w:r>
      <w:r w:rsidR="007444AF">
        <w:rPr>
          <w:lang w:val="sq-AL"/>
        </w:rPr>
        <w:t>”</w:t>
      </w:r>
      <w:r w:rsidRPr="00701AC0">
        <w:rPr>
          <w:lang w:val="sq-AL"/>
        </w:rPr>
        <w:t>, të pikës 1, të nenit 2, të këtij ligji, ndalimi zgjat 10 vjet nga momenti i përfundimit të dënimit me burg, sipas vendimit gjyqësor të formës së prerë.</w:t>
      </w:r>
    </w:p>
    <w:p w:rsidR="00F629A1" w:rsidRPr="00701AC0" w:rsidRDefault="00F629A1" w:rsidP="00B206F2">
      <w:pPr>
        <w:pStyle w:val="Paragrafi"/>
        <w:rPr>
          <w:lang w:val="sq-AL"/>
        </w:rPr>
      </w:pPr>
      <w:r w:rsidRPr="00701AC0">
        <w:rPr>
          <w:lang w:val="sq-AL"/>
        </w:rPr>
        <w:t>Referuar të dhënave në formularin e vetëdeklarimit</w:t>
      </w:r>
      <w:r w:rsidR="00792882">
        <w:rPr>
          <w:lang w:val="sq-AL"/>
        </w:rPr>
        <w:t>,</w:t>
      </w:r>
      <w:r w:rsidRPr="00701AC0">
        <w:rPr>
          <w:lang w:val="sq-AL"/>
        </w:rPr>
        <w:t xml:space="preserve"> të plotësuar nga z.</w:t>
      </w:r>
      <w:r w:rsidR="00792882">
        <w:rPr>
          <w:lang w:val="sq-AL"/>
        </w:rPr>
        <w:t xml:space="preserve"> </w:t>
      </w:r>
      <w:r w:rsidRPr="00701AC0">
        <w:rPr>
          <w:lang w:val="sq-AL"/>
        </w:rPr>
        <w:t xml:space="preserve">Muharrem Shkjau, vërtetimit të gjendjes gjyqësore në lidhje me veprat penale të </w:t>
      </w:r>
      <w:r w:rsidR="007444AF">
        <w:rPr>
          <w:lang w:val="sq-AL"/>
        </w:rPr>
        <w:t>“</w:t>
      </w:r>
      <w:r w:rsidRPr="00701AC0">
        <w:rPr>
          <w:lang w:val="sq-AL"/>
        </w:rPr>
        <w:t xml:space="preserve">Mbajtje të </w:t>
      </w:r>
      <w:r w:rsidRPr="00F7023E">
        <w:rPr>
          <w:lang w:val="sq-AL"/>
        </w:rPr>
        <w:t>municionit luftarake</w:t>
      </w:r>
      <w:r w:rsidR="007444AF" w:rsidRPr="00F7023E">
        <w:rPr>
          <w:lang w:val="sq-AL"/>
        </w:rPr>
        <w:t>”</w:t>
      </w:r>
      <w:r w:rsidRPr="00701AC0">
        <w:rPr>
          <w:lang w:val="sq-AL"/>
        </w:rPr>
        <w:t xml:space="preserve">, parashikuar nga neni 278/3 i Kodit Penal, </w:t>
      </w:r>
      <w:r w:rsidR="007444AF">
        <w:rPr>
          <w:lang w:val="sq-AL"/>
        </w:rPr>
        <w:t>“</w:t>
      </w:r>
      <w:r w:rsidRPr="00701AC0">
        <w:rPr>
          <w:lang w:val="sq-AL"/>
        </w:rPr>
        <w:t>Vrasje në kushtet e tronditjes së fortë psikike</w:t>
      </w:r>
      <w:r w:rsidR="007444AF">
        <w:rPr>
          <w:lang w:val="sq-AL"/>
        </w:rPr>
        <w:t>”</w:t>
      </w:r>
      <w:r w:rsidRPr="00701AC0">
        <w:rPr>
          <w:lang w:val="sq-AL"/>
        </w:rPr>
        <w:t xml:space="preserve">, bazuar në germën </w:t>
      </w:r>
      <w:r w:rsidR="00792882">
        <w:rPr>
          <w:lang w:val="sq-AL"/>
        </w:rPr>
        <w:t>“</w:t>
      </w:r>
      <w:r w:rsidRPr="00701AC0">
        <w:rPr>
          <w:lang w:val="sq-AL"/>
        </w:rPr>
        <w:t>c</w:t>
      </w:r>
      <w:r w:rsidR="00792882">
        <w:rPr>
          <w:lang w:val="sq-AL"/>
        </w:rPr>
        <w:t>”</w:t>
      </w:r>
      <w:r w:rsidRPr="00701AC0">
        <w:rPr>
          <w:lang w:val="sq-AL"/>
        </w:rPr>
        <w:t>, pika 1, neni 2</w:t>
      </w:r>
      <w:r w:rsidR="00792882">
        <w:rPr>
          <w:lang w:val="sq-AL"/>
        </w:rPr>
        <w:t>,</w:t>
      </w:r>
      <w:r w:rsidRPr="00701AC0">
        <w:rPr>
          <w:lang w:val="sq-AL"/>
        </w:rPr>
        <w:t xml:space="preserve"> </w:t>
      </w:r>
      <w:r w:rsidR="00792882">
        <w:rPr>
          <w:lang w:val="sq-AL"/>
        </w:rPr>
        <w:t>të</w:t>
      </w:r>
      <w:r w:rsidRPr="00701AC0">
        <w:rPr>
          <w:lang w:val="sq-AL"/>
        </w:rPr>
        <w:t xml:space="preserve"> </w:t>
      </w:r>
      <w:r w:rsidR="00432B46">
        <w:rPr>
          <w:lang w:val="sq-AL"/>
        </w:rPr>
        <w:t>ligjit nr. 138</w:t>
      </w:r>
      <w:r w:rsidRPr="00701AC0">
        <w:rPr>
          <w:lang w:val="sq-AL"/>
        </w:rPr>
        <w:t>/2015, funksionari publik</w:t>
      </w:r>
      <w:r w:rsidR="00900253">
        <w:rPr>
          <w:lang w:val="sq-AL"/>
        </w:rPr>
        <w:t>,</w:t>
      </w:r>
      <w:r w:rsidRPr="00701AC0">
        <w:rPr>
          <w:lang w:val="sq-AL"/>
        </w:rPr>
        <w:t xml:space="preserve"> z. Muharrem Shkjau është në kushtet e ndalimit të ushtrimit të funksionit.</w:t>
      </w:r>
    </w:p>
    <w:p w:rsidR="00F629A1" w:rsidRPr="00701AC0" w:rsidRDefault="00F629A1" w:rsidP="00B206F2">
      <w:pPr>
        <w:pStyle w:val="Paragrafi"/>
        <w:rPr>
          <w:lang w:val="sq-AL"/>
        </w:rPr>
      </w:pPr>
      <w:r w:rsidRPr="00701AC0">
        <w:rPr>
          <w:lang w:val="sq-AL"/>
        </w:rPr>
        <w:t>Neni 10, pika 1</w:t>
      </w:r>
      <w:r w:rsidR="00792882">
        <w:rPr>
          <w:lang w:val="sq-AL"/>
        </w:rPr>
        <w:t>,</w:t>
      </w:r>
      <w:r w:rsidRPr="00701AC0">
        <w:rPr>
          <w:lang w:val="sq-AL"/>
        </w:rPr>
        <w:t xml:space="preserve"> e ligjit </w:t>
      </w:r>
      <w:r w:rsidR="007E5380">
        <w:rPr>
          <w:lang w:val="sq-AL"/>
        </w:rPr>
        <w:t>nr. 138</w:t>
      </w:r>
      <w:r w:rsidRPr="00701AC0">
        <w:rPr>
          <w:lang w:val="sq-AL"/>
        </w:rPr>
        <w:t xml:space="preserve">/2015 </w:t>
      </w:r>
      <w:r w:rsidR="007444AF">
        <w:rPr>
          <w:lang w:val="sq-AL"/>
        </w:rPr>
        <w:t>“</w:t>
      </w:r>
      <w:r w:rsidRPr="00701AC0">
        <w:rPr>
          <w:lang w:val="sq-AL"/>
        </w:rPr>
        <w:t>Për garantimin e integritet të personave që zgjidhen, emërohen ose ushtrojnë funksione publike</w:t>
      </w:r>
      <w:r w:rsidR="007444AF">
        <w:rPr>
          <w:lang w:val="sq-AL"/>
        </w:rPr>
        <w:t>”</w:t>
      </w:r>
      <w:r w:rsidRPr="00701AC0">
        <w:rPr>
          <w:lang w:val="sq-AL"/>
        </w:rPr>
        <w:t>, parashikon se:</w:t>
      </w:r>
    </w:p>
    <w:p w:rsidR="00F629A1" w:rsidRPr="00701AC0" w:rsidRDefault="00F629A1" w:rsidP="00B206F2">
      <w:pPr>
        <w:pStyle w:val="Paragrafi"/>
        <w:rPr>
          <w:lang w:val="sq-AL"/>
        </w:rPr>
      </w:pPr>
      <w:r w:rsidRPr="00701AC0">
        <w:rPr>
          <w:lang w:val="sq-AL"/>
        </w:rPr>
        <w:t>Kur verifikohen kushtet për mos kandidim dhe moszgjidhje, në përputhje me këtë ligj, KQZ-ja kryen veprimet e mëposhtme:</w:t>
      </w:r>
    </w:p>
    <w:p w:rsidR="00F629A1" w:rsidRPr="00701AC0" w:rsidRDefault="00F629A1" w:rsidP="00B206F2">
      <w:pPr>
        <w:pStyle w:val="Paragrafi"/>
        <w:rPr>
          <w:lang w:val="sq-AL"/>
        </w:rPr>
      </w:pPr>
      <w:r w:rsidRPr="00701AC0">
        <w:rPr>
          <w:lang w:val="sq-AL"/>
        </w:rPr>
        <w:t>.........</w:t>
      </w:r>
    </w:p>
    <w:p w:rsidR="00F629A1" w:rsidRPr="00701AC0" w:rsidRDefault="00F629A1" w:rsidP="00B206F2">
      <w:pPr>
        <w:pStyle w:val="Paragrafi"/>
        <w:rPr>
          <w:lang w:val="sq-AL"/>
        </w:rPr>
      </w:pPr>
      <w:r w:rsidRPr="00701AC0">
        <w:rPr>
          <w:lang w:val="sq-AL"/>
        </w:rPr>
        <w:t>d) shpall pavlefshmërinë e mandatit dhe përfundimin e parakohshëm të mandatit kur kushtet e pazgjidhshmërisë dhe mos kandidimit verifikohen pas fillimit të ushtrimit të mandatit...</w:t>
      </w:r>
      <w:r w:rsidR="00792882">
        <w:rPr>
          <w:lang w:val="sq-AL"/>
        </w:rPr>
        <w:t>,</w:t>
      </w:r>
      <w:r w:rsidRPr="00701AC0">
        <w:rPr>
          <w:lang w:val="sq-AL"/>
        </w:rPr>
        <w:t xml:space="preserve"> si dhe njofton Kryeministrin në rastin e kryetarit të bashkisë apo të këshilltarit bashkiak.</w:t>
      </w:r>
    </w:p>
    <w:p w:rsidR="00F629A1" w:rsidRPr="00701AC0" w:rsidRDefault="00F629A1" w:rsidP="00B206F2">
      <w:pPr>
        <w:pStyle w:val="Paragrafi"/>
        <w:rPr>
          <w:lang w:val="sq-AL"/>
        </w:rPr>
      </w:pPr>
      <w:r w:rsidRPr="00701AC0">
        <w:rPr>
          <w:lang w:val="sq-AL"/>
        </w:rPr>
        <w:t>Në këto kushte</w:t>
      </w:r>
      <w:r w:rsidR="005611F1">
        <w:rPr>
          <w:lang w:val="sq-AL"/>
        </w:rPr>
        <w:t>,</w:t>
      </w:r>
      <w:r w:rsidRPr="00701AC0">
        <w:rPr>
          <w:lang w:val="sq-AL"/>
        </w:rPr>
        <w:t xml:space="preserve"> KQZ</w:t>
      </w:r>
      <w:r w:rsidR="005611F1">
        <w:rPr>
          <w:lang w:val="sq-AL"/>
        </w:rPr>
        <w:t>-ja</w:t>
      </w:r>
      <w:r w:rsidRPr="00701AC0">
        <w:rPr>
          <w:lang w:val="sq-AL"/>
        </w:rPr>
        <w:t xml:space="preserve"> duhet të shpall</w:t>
      </w:r>
      <w:r w:rsidR="007F402F">
        <w:rPr>
          <w:lang w:val="sq-AL"/>
        </w:rPr>
        <w:t>ë</w:t>
      </w:r>
      <w:r w:rsidRPr="00701AC0">
        <w:rPr>
          <w:lang w:val="sq-AL"/>
        </w:rPr>
        <w:t xml:space="preserve"> të pavlefshëm dhe përfundimin e parakohshëm të mandatit të funksionarit publik, z. Muharrem Shkjau.</w:t>
      </w:r>
    </w:p>
    <w:p w:rsidR="00F629A1" w:rsidRPr="00701AC0" w:rsidRDefault="00F629A1" w:rsidP="00E90C2D">
      <w:pPr>
        <w:pStyle w:val="Hapesira7"/>
        <w:rPr>
          <w:lang w:val="sq-AL"/>
        </w:rPr>
      </w:pPr>
    </w:p>
    <w:p w:rsidR="00F629A1" w:rsidRPr="00701AC0" w:rsidRDefault="00F629A1" w:rsidP="007E4E15">
      <w:pPr>
        <w:pStyle w:val="NeniNr"/>
        <w:rPr>
          <w:lang w:val="sq-AL"/>
        </w:rPr>
      </w:pPr>
      <w:r w:rsidRPr="00701AC0">
        <w:rPr>
          <w:lang w:val="sq-AL"/>
        </w:rPr>
        <w:t>PËR KËTO ARSYE</w:t>
      </w:r>
      <w:r w:rsidR="005611F1">
        <w:rPr>
          <w:lang w:val="sq-AL"/>
        </w:rPr>
        <w:t>,</w:t>
      </w:r>
    </w:p>
    <w:p w:rsidR="00F629A1" w:rsidRPr="00701AC0" w:rsidRDefault="00F629A1" w:rsidP="00E90C2D">
      <w:pPr>
        <w:pStyle w:val="Hapesira7"/>
        <w:rPr>
          <w:lang w:val="sq-AL"/>
        </w:rPr>
      </w:pPr>
    </w:p>
    <w:p w:rsidR="00F629A1" w:rsidRPr="00701AC0" w:rsidRDefault="00F629A1" w:rsidP="00B206F2">
      <w:pPr>
        <w:pStyle w:val="Paragrafi"/>
        <w:rPr>
          <w:lang w:val="sq-AL"/>
        </w:rPr>
      </w:pPr>
      <w:r w:rsidRPr="00701AC0">
        <w:rPr>
          <w:lang w:val="sq-AL"/>
        </w:rPr>
        <w:t xml:space="preserve">Komisioni Qendror i Zgjedhjeve, bazuar në nenin 23, pika 1, germa </w:t>
      </w:r>
      <w:r w:rsidR="007F402F">
        <w:rPr>
          <w:lang w:val="sq-AL"/>
        </w:rPr>
        <w:t>“</w:t>
      </w:r>
      <w:r w:rsidRPr="00701AC0">
        <w:rPr>
          <w:lang w:val="sq-AL"/>
        </w:rPr>
        <w:t>a</w:t>
      </w:r>
      <w:r w:rsidR="007F402F">
        <w:rPr>
          <w:lang w:val="sq-AL"/>
        </w:rPr>
        <w:t>”</w:t>
      </w:r>
      <w:r w:rsidRPr="00701AC0">
        <w:rPr>
          <w:lang w:val="sq-AL"/>
        </w:rPr>
        <w:t xml:space="preserve">, </w:t>
      </w:r>
      <w:r w:rsidR="007F402F">
        <w:rPr>
          <w:lang w:val="sq-AL"/>
        </w:rPr>
        <w:t>të</w:t>
      </w:r>
      <w:r w:rsidRPr="00701AC0">
        <w:rPr>
          <w:lang w:val="sq-AL"/>
        </w:rPr>
        <w:t xml:space="preserve"> </w:t>
      </w:r>
      <w:r w:rsidR="007F402F">
        <w:rPr>
          <w:lang w:val="sq-AL"/>
        </w:rPr>
        <w:t>l</w:t>
      </w:r>
      <w:r w:rsidRPr="00701AC0">
        <w:rPr>
          <w:lang w:val="sq-AL"/>
        </w:rPr>
        <w:t xml:space="preserve">igjit nr. </w:t>
      </w:r>
      <w:r w:rsidR="000E4BB5">
        <w:rPr>
          <w:lang w:val="sq-AL"/>
        </w:rPr>
        <w:t xml:space="preserve">10019, datë </w:t>
      </w:r>
      <w:r w:rsidRPr="00701AC0">
        <w:rPr>
          <w:lang w:val="sq-AL"/>
        </w:rPr>
        <w:t xml:space="preserve">29.12.2008  </w:t>
      </w:r>
      <w:r w:rsidR="007444AF">
        <w:rPr>
          <w:lang w:val="sq-AL"/>
        </w:rPr>
        <w:t>“</w:t>
      </w:r>
      <w:r w:rsidRPr="00701AC0">
        <w:rPr>
          <w:lang w:val="sq-AL"/>
        </w:rPr>
        <w:t xml:space="preserve">Kodi Zgjedhor i Republikës së Shqipërisë’’, i ndryshuar; nenin 15, </w:t>
      </w:r>
      <w:r w:rsidR="007F402F">
        <w:rPr>
          <w:lang w:val="sq-AL"/>
        </w:rPr>
        <w:t>të</w:t>
      </w:r>
      <w:r w:rsidRPr="00701AC0">
        <w:rPr>
          <w:lang w:val="sq-AL"/>
        </w:rPr>
        <w:t xml:space="preserve"> </w:t>
      </w:r>
      <w:r w:rsidR="00432B46">
        <w:rPr>
          <w:lang w:val="sq-AL"/>
        </w:rPr>
        <w:t>ligjit nr. 138</w:t>
      </w:r>
      <w:r w:rsidRPr="00701AC0">
        <w:rPr>
          <w:lang w:val="sq-AL"/>
        </w:rPr>
        <w:t xml:space="preserve">/2015, </w:t>
      </w:r>
      <w:r w:rsidR="007444AF">
        <w:rPr>
          <w:lang w:val="sq-AL"/>
        </w:rPr>
        <w:t>“</w:t>
      </w:r>
      <w:r w:rsidRPr="00701AC0">
        <w:rPr>
          <w:lang w:val="sq-AL"/>
        </w:rPr>
        <w:t>Për garantimin e integritet të personave që zgjidhen, emërohen ose ushtrojnë funksione publike</w:t>
      </w:r>
      <w:r w:rsidR="007444AF">
        <w:rPr>
          <w:lang w:val="sq-AL"/>
        </w:rPr>
        <w:t>”</w:t>
      </w:r>
      <w:r w:rsidRPr="00701AC0">
        <w:rPr>
          <w:lang w:val="sq-AL"/>
        </w:rPr>
        <w:t xml:space="preserve">; </w:t>
      </w:r>
      <w:r w:rsidR="007F402F">
        <w:rPr>
          <w:lang w:val="sq-AL"/>
        </w:rPr>
        <w:t>k</w:t>
      </w:r>
      <w:r w:rsidRPr="00701AC0">
        <w:rPr>
          <w:lang w:val="sq-AL"/>
        </w:rPr>
        <w:t>reu</w:t>
      </w:r>
      <w:r w:rsidR="007F402F">
        <w:rPr>
          <w:lang w:val="sq-AL"/>
        </w:rPr>
        <w:t>t</w:t>
      </w:r>
      <w:r w:rsidRPr="00701AC0">
        <w:rPr>
          <w:lang w:val="sq-AL"/>
        </w:rPr>
        <w:t xml:space="preserve"> V, </w:t>
      </w:r>
      <w:r w:rsidR="007F402F">
        <w:rPr>
          <w:lang w:val="sq-AL"/>
        </w:rPr>
        <w:t>të</w:t>
      </w:r>
      <w:r w:rsidRPr="00701AC0">
        <w:rPr>
          <w:lang w:val="sq-AL"/>
        </w:rPr>
        <w:t xml:space="preserve"> </w:t>
      </w:r>
      <w:r w:rsidR="007F402F">
        <w:rPr>
          <w:lang w:val="sq-AL"/>
        </w:rPr>
        <w:t>v</w:t>
      </w:r>
      <w:r w:rsidRPr="00701AC0">
        <w:rPr>
          <w:lang w:val="sq-AL"/>
        </w:rPr>
        <w:t xml:space="preserve">endimit të Kuvendit nr. 17/2016 </w:t>
      </w:r>
      <w:r w:rsidR="007444AF">
        <w:rPr>
          <w:lang w:val="sq-AL"/>
        </w:rPr>
        <w:t>“</w:t>
      </w:r>
      <w:r w:rsidRPr="00701AC0">
        <w:rPr>
          <w:lang w:val="sq-AL"/>
        </w:rPr>
        <w:t xml:space="preserve">Për përcaktimin e rregullave të detajuara mbi zbatimin e ndalimeve të parashikuara në ligjin nr. 138/2015,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w:t>
      </w:r>
    </w:p>
    <w:p w:rsidR="00F629A1" w:rsidRPr="00701AC0" w:rsidRDefault="00F629A1" w:rsidP="00E90C2D">
      <w:pPr>
        <w:pStyle w:val="Hapesira7"/>
        <w:rPr>
          <w:lang w:val="sq-AL"/>
        </w:rPr>
      </w:pPr>
    </w:p>
    <w:p w:rsidR="00F629A1" w:rsidRPr="00701AC0" w:rsidRDefault="00F629A1" w:rsidP="007E4E15">
      <w:pPr>
        <w:pStyle w:val="NeniNr"/>
        <w:rPr>
          <w:lang w:val="sq-AL"/>
        </w:rPr>
      </w:pPr>
      <w:r w:rsidRPr="00701AC0">
        <w:rPr>
          <w:lang w:val="sq-AL"/>
        </w:rPr>
        <w:t>VENDOSI:</w:t>
      </w:r>
    </w:p>
    <w:p w:rsidR="00F629A1" w:rsidRPr="00701AC0" w:rsidRDefault="00F629A1" w:rsidP="00E90C2D">
      <w:pPr>
        <w:pStyle w:val="Hapesira7"/>
        <w:rPr>
          <w:lang w:val="sq-AL"/>
        </w:rPr>
      </w:pPr>
    </w:p>
    <w:p w:rsidR="00F629A1" w:rsidRPr="00701AC0" w:rsidRDefault="007E4E15" w:rsidP="007E4E15">
      <w:pPr>
        <w:pStyle w:val="Paragrafi"/>
        <w:rPr>
          <w:lang w:val="sq-AL"/>
        </w:rPr>
      </w:pPr>
      <w:r w:rsidRPr="00701AC0">
        <w:rPr>
          <w:lang w:val="sq-AL"/>
        </w:rPr>
        <w:t xml:space="preserve">1. </w:t>
      </w:r>
      <w:r w:rsidR="00F629A1" w:rsidRPr="00701AC0">
        <w:rPr>
          <w:lang w:val="sq-AL"/>
        </w:rPr>
        <w:t>Të shpall</w:t>
      </w:r>
      <w:r w:rsidR="007F402F">
        <w:rPr>
          <w:lang w:val="sq-AL"/>
        </w:rPr>
        <w:t>ë</w:t>
      </w:r>
      <w:r w:rsidR="00F629A1" w:rsidRPr="00701AC0">
        <w:rPr>
          <w:lang w:val="sq-AL"/>
        </w:rPr>
        <w:t xml:space="preserve"> të pavlefshëm dhe përfundimin e parakohshëm të mandatit të anëtarit të këshillit të Bashkisë Shkodër</w:t>
      </w:r>
      <w:r w:rsidR="00900253">
        <w:rPr>
          <w:lang w:val="sq-AL"/>
        </w:rPr>
        <w:t>,</w:t>
      </w:r>
      <w:r w:rsidR="00F629A1" w:rsidRPr="00701AC0">
        <w:rPr>
          <w:lang w:val="sq-AL"/>
        </w:rPr>
        <w:t xml:space="preserve"> z. Muharrem Rrustem Shkjau.</w:t>
      </w:r>
    </w:p>
    <w:p w:rsidR="00F629A1" w:rsidRPr="00701AC0" w:rsidRDefault="007E4E15" w:rsidP="007E4E15">
      <w:pPr>
        <w:pStyle w:val="Paragrafi"/>
        <w:rPr>
          <w:lang w:val="sq-AL"/>
        </w:rPr>
      </w:pPr>
      <w:r w:rsidRPr="00701AC0">
        <w:rPr>
          <w:lang w:val="sq-AL"/>
        </w:rPr>
        <w:t xml:space="preserve">2. </w:t>
      </w:r>
      <w:r w:rsidR="00F629A1" w:rsidRPr="00701AC0">
        <w:rPr>
          <w:lang w:val="sq-AL"/>
        </w:rPr>
        <w:t>Ky vendim t’i njoftohet menjëherë Kryeministrit.</w:t>
      </w:r>
    </w:p>
    <w:p w:rsidR="00F629A1" w:rsidRPr="00701AC0" w:rsidRDefault="007E4E15" w:rsidP="007E4E15">
      <w:pPr>
        <w:pStyle w:val="Paragrafi"/>
        <w:rPr>
          <w:lang w:val="sq-AL"/>
        </w:rPr>
      </w:pPr>
      <w:r w:rsidRPr="00701AC0">
        <w:rPr>
          <w:lang w:val="sq-AL"/>
        </w:rPr>
        <w:t xml:space="preserve">3. </w:t>
      </w:r>
      <w:r w:rsidR="00F629A1" w:rsidRPr="00701AC0">
        <w:rPr>
          <w:lang w:val="sq-AL"/>
        </w:rPr>
        <w:t>Ky vendim hyn në fuqi menjëherë d</w:t>
      </w:r>
      <w:r w:rsidRPr="00701AC0">
        <w:rPr>
          <w:lang w:val="sq-AL"/>
        </w:rPr>
        <w:t>he botohet në Fletoren Zyrtare.</w:t>
      </w:r>
    </w:p>
    <w:p w:rsidR="00E90C2D" w:rsidRDefault="007E4E15" w:rsidP="00E90C2D">
      <w:pPr>
        <w:pStyle w:val="Paragrafi"/>
        <w:rPr>
          <w:lang w:val="sq-AL"/>
        </w:rPr>
      </w:pPr>
      <w:r w:rsidRPr="00701AC0">
        <w:rPr>
          <w:lang w:val="sq-AL"/>
        </w:rPr>
        <w:t xml:space="preserve">4. </w:t>
      </w:r>
      <w:r w:rsidR="00F629A1" w:rsidRPr="00701AC0">
        <w:rPr>
          <w:lang w:val="sq-AL"/>
        </w:rPr>
        <w:t>Kundër këtij vendimi mund të bëhet ankim sipas ligjit.</w:t>
      </w:r>
    </w:p>
    <w:p w:rsidR="00F86858" w:rsidRPr="00F86858" w:rsidRDefault="00F86858" w:rsidP="00E90C2D">
      <w:pPr>
        <w:pStyle w:val="Paragrafi"/>
        <w:jc w:val="right"/>
        <w:rPr>
          <w:lang w:val="sq-AL"/>
        </w:rPr>
      </w:pPr>
      <w:r w:rsidRPr="00F86858">
        <w:rPr>
          <w:lang w:val="sq-AL"/>
        </w:rPr>
        <w:t>KRYETAR</w:t>
      </w:r>
    </w:p>
    <w:p w:rsidR="00F86858" w:rsidRDefault="00F86858" w:rsidP="00F86858">
      <w:pPr>
        <w:pStyle w:val="Paragrafi"/>
        <w:jc w:val="right"/>
        <w:rPr>
          <w:b/>
          <w:lang w:val="sq-AL"/>
        </w:rPr>
      </w:pPr>
      <w:r w:rsidRPr="00F86858">
        <w:rPr>
          <w:b/>
          <w:lang w:val="sq-AL"/>
        </w:rPr>
        <w:t>Denar Biba</w:t>
      </w:r>
    </w:p>
    <w:p w:rsidR="00F629A1" w:rsidRPr="00701AC0" w:rsidRDefault="00F629A1" w:rsidP="007E4E15">
      <w:pPr>
        <w:pStyle w:val="Paragrafi"/>
        <w:ind w:firstLine="0"/>
        <w:rPr>
          <w:lang w:val="sq-AL"/>
        </w:rPr>
      </w:pPr>
    </w:p>
    <w:p w:rsidR="0097779A" w:rsidRPr="00701AC0" w:rsidRDefault="007E4E15" w:rsidP="007E4E15">
      <w:pPr>
        <w:pStyle w:val="NeniTitull"/>
        <w:rPr>
          <w:lang w:val="sq-AL"/>
        </w:rPr>
      </w:pPr>
      <w:r w:rsidRPr="00701AC0">
        <w:rPr>
          <w:lang w:val="sq-AL"/>
        </w:rPr>
        <w:t>VENDI</w:t>
      </w:r>
      <w:r w:rsidR="0097779A" w:rsidRPr="00701AC0">
        <w:rPr>
          <w:lang w:val="sq-AL"/>
        </w:rPr>
        <w:t>M</w:t>
      </w:r>
    </w:p>
    <w:p w:rsidR="0097779A" w:rsidRPr="00701AC0" w:rsidRDefault="0097779A" w:rsidP="007E4E15">
      <w:pPr>
        <w:pStyle w:val="NeniTitull"/>
        <w:rPr>
          <w:lang w:val="sq-AL"/>
        </w:rPr>
      </w:pPr>
      <w:r w:rsidRPr="00701AC0">
        <w:rPr>
          <w:lang w:val="sq-AL"/>
        </w:rPr>
        <w:t>Nr.</w:t>
      </w:r>
      <w:r w:rsidR="00F7023E">
        <w:rPr>
          <w:lang w:val="sq-AL"/>
        </w:rPr>
        <w:t xml:space="preserve"> </w:t>
      </w:r>
      <w:r w:rsidRPr="00701AC0">
        <w:rPr>
          <w:lang w:val="sq-AL"/>
        </w:rPr>
        <w:t>34, datë 7.2.2017</w:t>
      </w:r>
    </w:p>
    <w:p w:rsidR="0097779A" w:rsidRPr="00701AC0" w:rsidRDefault="0097779A" w:rsidP="00E90C2D">
      <w:pPr>
        <w:pStyle w:val="Hapesira7"/>
        <w:rPr>
          <w:lang w:val="sq-AL"/>
        </w:rPr>
      </w:pPr>
    </w:p>
    <w:p w:rsidR="0097779A" w:rsidRPr="00701AC0" w:rsidRDefault="0097779A" w:rsidP="007E4E15">
      <w:pPr>
        <w:pStyle w:val="NeniTitull"/>
        <w:rPr>
          <w:lang w:val="sq-AL"/>
        </w:rPr>
      </w:pPr>
      <w:r w:rsidRPr="00701AC0">
        <w:rPr>
          <w:lang w:val="sq-AL"/>
        </w:rPr>
        <w:t>PËR VERIFIKIMIN E DEKLARIMEVE NË FORMULARIN E VETËDEKLARIMIT TË FUNKSIONARIT PUBLIK</w:t>
      </w:r>
      <w:r w:rsidR="00FF1A3E">
        <w:rPr>
          <w:lang w:val="sq-AL"/>
        </w:rPr>
        <w:t>,</w:t>
      </w:r>
      <w:r w:rsidRPr="00701AC0">
        <w:rPr>
          <w:lang w:val="sq-AL"/>
        </w:rPr>
        <w:t xml:space="preserve"> ANËTAR NË KËSHILLIN E BASHKISË MALËSI E MADHE</w:t>
      </w:r>
      <w:r w:rsidR="00900253">
        <w:rPr>
          <w:lang w:val="sq-AL"/>
        </w:rPr>
        <w:t>,</w:t>
      </w:r>
      <w:r w:rsidRPr="00701AC0">
        <w:rPr>
          <w:lang w:val="sq-AL"/>
        </w:rPr>
        <w:t xml:space="preserve"> Z. ROBERT DAJANI, NË ZBATIM TË  LIGJIT </w:t>
      </w:r>
      <w:r w:rsidR="007E5380">
        <w:rPr>
          <w:lang w:val="sq-AL"/>
        </w:rPr>
        <w:t>NR. 138</w:t>
      </w:r>
      <w:r w:rsidRPr="00701AC0">
        <w:rPr>
          <w:lang w:val="sq-AL"/>
        </w:rPr>
        <w:t xml:space="preserve">/2015 </w:t>
      </w:r>
      <w:r w:rsidR="007444AF">
        <w:rPr>
          <w:lang w:val="sq-AL"/>
        </w:rPr>
        <w:t>“</w:t>
      </w:r>
      <w:r w:rsidRPr="00701AC0">
        <w:rPr>
          <w:lang w:val="sq-AL"/>
        </w:rPr>
        <w:t>PËR GARANTIMIN E INTEGRITETIT TË PERSONAVE QË ZGJIDHEN, EMËROHEN OSE USHTROJNË FUNKSIONE PUBLIKE</w:t>
      </w:r>
      <w:r w:rsidR="007444AF">
        <w:rPr>
          <w:lang w:val="sq-AL"/>
        </w:rPr>
        <w:t>”</w:t>
      </w:r>
    </w:p>
    <w:p w:rsidR="007E4E15" w:rsidRPr="00701AC0" w:rsidRDefault="007E4E15" w:rsidP="00E90C2D">
      <w:pPr>
        <w:pStyle w:val="Hapesira7"/>
        <w:rPr>
          <w:lang w:val="sq-AL"/>
        </w:rPr>
      </w:pPr>
    </w:p>
    <w:p w:rsidR="0097779A" w:rsidRPr="00701AC0" w:rsidRDefault="00B465AB" w:rsidP="00B206F2">
      <w:pPr>
        <w:pStyle w:val="Paragrafi"/>
        <w:rPr>
          <w:lang w:val="sq-AL"/>
        </w:rPr>
      </w:pPr>
      <w:r>
        <w:rPr>
          <w:lang w:val="sq-AL"/>
        </w:rPr>
        <w:t xml:space="preserve">Komisioni Qendror i Zgjedhjeve, në mbledhjen e datës </w:t>
      </w:r>
      <w:r w:rsidR="00B55E43">
        <w:rPr>
          <w:lang w:val="sq-AL"/>
        </w:rPr>
        <w:t>7.2.2017</w:t>
      </w:r>
      <w:r w:rsidR="0097779A" w:rsidRPr="00701AC0">
        <w:rPr>
          <w:lang w:val="sq-AL"/>
        </w:rPr>
        <w:t>, me pjesëmarrjen e:</w:t>
      </w:r>
    </w:p>
    <w:p w:rsidR="007E4E15" w:rsidRPr="00701AC0" w:rsidRDefault="007E4E15" w:rsidP="007E4E15">
      <w:pPr>
        <w:pStyle w:val="Paragrafi"/>
        <w:rPr>
          <w:lang w:val="sq-AL"/>
        </w:rPr>
      </w:pPr>
      <w:r w:rsidRPr="00701AC0">
        <w:rPr>
          <w:lang w:val="sq-AL"/>
        </w:rPr>
        <w:t>Denar</w:t>
      </w:r>
      <w:r w:rsidRPr="00701AC0">
        <w:rPr>
          <w:lang w:val="sq-AL"/>
        </w:rPr>
        <w:tab/>
      </w:r>
      <w:r w:rsidRPr="00701AC0">
        <w:rPr>
          <w:lang w:val="sq-AL"/>
        </w:rPr>
        <w:tab/>
        <w:t>Biba</w:t>
      </w:r>
      <w:r w:rsidRPr="00701AC0">
        <w:rPr>
          <w:lang w:val="sq-AL"/>
        </w:rPr>
        <w:tab/>
      </w:r>
      <w:r w:rsidRPr="00701AC0">
        <w:rPr>
          <w:lang w:val="sq-AL"/>
        </w:rPr>
        <w:tab/>
      </w:r>
      <w:r w:rsidRPr="00701AC0">
        <w:rPr>
          <w:lang w:val="sq-AL"/>
        </w:rPr>
        <w:tab/>
        <w:t>kryetar</w:t>
      </w:r>
    </w:p>
    <w:p w:rsidR="007E4E15" w:rsidRPr="00701AC0" w:rsidRDefault="007E4E15" w:rsidP="007E4E15">
      <w:pPr>
        <w:pStyle w:val="Paragrafi"/>
        <w:rPr>
          <w:lang w:val="sq-AL"/>
        </w:rPr>
      </w:pPr>
      <w:r w:rsidRPr="00701AC0">
        <w:rPr>
          <w:lang w:val="sq-AL"/>
        </w:rPr>
        <w:t xml:space="preserve">Hysen </w:t>
      </w:r>
      <w:r w:rsidRPr="00701AC0">
        <w:rPr>
          <w:lang w:val="sq-AL"/>
        </w:rPr>
        <w:tab/>
      </w:r>
      <w:r w:rsidRPr="00701AC0">
        <w:rPr>
          <w:lang w:val="sq-AL"/>
        </w:rPr>
        <w:tab/>
        <w:t>Osmanaj</w:t>
      </w:r>
      <w:r w:rsidRPr="00701AC0">
        <w:rPr>
          <w:lang w:val="sq-AL"/>
        </w:rPr>
        <w:tab/>
      </w:r>
      <w:r w:rsidR="00011177">
        <w:rPr>
          <w:lang w:val="sq-AL"/>
        </w:rPr>
        <w:tab/>
      </w:r>
      <w:r w:rsidRPr="00701AC0">
        <w:rPr>
          <w:lang w:val="sq-AL"/>
        </w:rPr>
        <w:t>zv.kryetar</w:t>
      </w:r>
    </w:p>
    <w:p w:rsidR="007E4E15" w:rsidRPr="00701AC0" w:rsidRDefault="007E4E15" w:rsidP="007E4E15">
      <w:pPr>
        <w:pStyle w:val="Paragrafi"/>
        <w:rPr>
          <w:lang w:val="sq-AL"/>
        </w:rPr>
      </w:pPr>
      <w:r w:rsidRPr="00701AC0">
        <w:rPr>
          <w:lang w:val="sq-AL"/>
        </w:rPr>
        <w:t>Bledar</w:t>
      </w:r>
      <w:r w:rsidRPr="00701AC0">
        <w:rPr>
          <w:lang w:val="sq-AL"/>
        </w:rPr>
        <w:tab/>
      </w:r>
      <w:r w:rsidRPr="00701AC0">
        <w:rPr>
          <w:lang w:val="sq-AL"/>
        </w:rPr>
        <w:tab/>
        <w:t>Skënde</w:t>
      </w:r>
      <w:r w:rsidR="00011177">
        <w:rPr>
          <w:lang w:val="sq-AL"/>
        </w:rPr>
        <w:t>ri</w:t>
      </w:r>
      <w:r w:rsidR="00011177">
        <w:rPr>
          <w:lang w:val="sq-AL"/>
        </w:rPr>
        <w:tab/>
      </w:r>
      <w:r w:rsidR="00011177">
        <w:rPr>
          <w:lang w:val="sq-AL"/>
        </w:rPr>
        <w:tab/>
      </w:r>
      <w:r w:rsidRPr="00701AC0">
        <w:rPr>
          <w:lang w:val="sq-AL"/>
        </w:rPr>
        <w:t>anëtar</w:t>
      </w:r>
    </w:p>
    <w:p w:rsidR="007E4E15" w:rsidRPr="00701AC0" w:rsidRDefault="007E4E15" w:rsidP="007E4E15">
      <w:pPr>
        <w:pStyle w:val="Paragrafi"/>
        <w:rPr>
          <w:lang w:val="sq-AL"/>
        </w:rPr>
      </w:pPr>
      <w:r w:rsidRPr="00701AC0">
        <w:rPr>
          <w:lang w:val="sq-AL"/>
        </w:rPr>
        <w:t xml:space="preserve">Edlira </w:t>
      </w:r>
      <w:r w:rsidRPr="00701AC0">
        <w:rPr>
          <w:lang w:val="sq-AL"/>
        </w:rPr>
        <w:tab/>
      </w:r>
      <w:r w:rsidRPr="00701AC0">
        <w:rPr>
          <w:lang w:val="sq-AL"/>
        </w:rPr>
        <w:tab/>
        <w:t xml:space="preserve">Jorgaqi </w:t>
      </w:r>
      <w:r w:rsidRPr="00701AC0">
        <w:rPr>
          <w:lang w:val="sq-AL"/>
        </w:rPr>
        <w:tab/>
      </w:r>
      <w:r w:rsidRPr="00701AC0">
        <w:rPr>
          <w:lang w:val="sq-AL"/>
        </w:rPr>
        <w:tab/>
        <w:t>anëtare</w:t>
      </w:r>
    </w:p>
    <w:p w:rsidR="007E4E15" w:rsidRPr="00701AC0" w:rsidRDefault="00011177" w:rsidP="007E4E15">
      <w:pPr>
        <w:pStyle w:val="Paragrafi"/>
        <w:rPr>
          <w:lang w:val="sq-AL"/>
        </w:rPr>
      </w:pPr>
      <w:r>
        <w:rPr>
          <w:lang w:val="sq-AL"/>
        </w:rPr>
        <w:t xml:space="preserve">Gëzim </w:t>
      </w:r>
      <w:r>
        <w:rPr>
          <w:lang w:val="sq-AL"/>
        </w:rPr>
        <w:tab/>
      </w:r>
      <w:r>
        <w:rPr>
          <w:lang w:val="sq-AL"/>
        </w:rPr>
        <w:tab/>
        <w:t>Veleshnja</w:t>
      </w:r>
      <w:r w:rsidR="007E4E15" w:rsidRPr="00701AC0">
        <w:rPr>
          <w:lang w:val="sq-AL"/>
        </w:rPr>
        <w:tab/>
        <w:t>anëtar</w:t>
      </w:r>
    </w:p>
    <w:p w:rsidR="007E4E15" w:rsidRPr="00701AC0" w:rsidRDefault="00011177" w:rsidP="007E4E15">
      <w:pPr>
        <w:pStyle w:val="Paragrafi"/>
        <w:rPr>
          <w:lang w:val="sq-AL"/>
        </w:rPr>
      </w:pPr>
      <w:r>
        <w:rPr>
          <w:lang w:val="sq-AL"/>
        </w:rPr>
        <w:t xml:space="preserve">Klement </w:t>
      </w:r>
      <w:r>
        <w:rPr>
          <w:lang w:val="sq-AL"/>
        </w:rPr>
        <w:tab/>
        <w:t xml:space="preserve">Zguri </w:t>
      </w:r>
      <w:r>
        <w:rPr>
          <w:lang w:val="sq-AL"/>
        </w:rPr>
        <w:tab/>
      </w:r>
      <w:r w:rsidR="007E4E15" w:rsidRPr="00701AC0">
        <w:rPr>
          <w:lang w:val="sq-AL"/>
        </w:rPr>
        <w:tab/>
        <w:t>anëtar</w:t>
      </w:r>
    </w:p>
    <w:p w:rsidR="0097779A" w:rsidRPr="00701AC0" w:rsidRDefault="007E4E15" w:rsidP="007E4E15">
      <w:pPr>
        <w:pStyle w:val="Paragrafi"/>
        <w:rPr>
          <w:lang w:val="sq-AL"/>
        </w:rPr>
      </w:pPr>
      <w:r w:rsidRPr="00701AC0">
        <w:rPr>
          <w:lang w:val="sq-AL"/>
        </w:rPr>
        <w:t>Vera</w:t>
      </w:r>
      <w:r w:rsidRPr="00701AC0">
        <w:rPr>
          <w:lang w:val="sq-AL"/>
        </w:rPr>
        <w:tab/>
      </w:r>
      <w:r w:rsidRPr="00701AC0">
        <w:rPr>
          <w:lang w:val="sq-AL"/>
        </w:rPr>
        <w:tab/>
      </w:r>
      <w:r w:rsidRPr="00701AC0">
        <w:rPr>
          <w:lang w:val="sq-AL"/>
        </w:rPr>
        <w:tab/>
        <w:t xml:space="preserve">Shtjefni </w:t>
      </w:r>
      <w:r w:rsidRPr="00701AC0">
        <w:rPr>
          <w:lang w:val="sq-AL"/>
        </w:rPr>
        <w:tab/>
      </w:r>
      <w:r w:rsidRPr="00701AC0">
        <w:rPr>
          <w:lang w:val="sq-AL"/>
        </w:rPr>
        <w:tab/>
        <w:t>anëtare</w:t>
      </w:r>
    </w:p>
    <w:p w:rsidR="0097779A" w:rsidRPr="00701AC0" w:rsidRDefault="007E4E15" w:rsidP="007E4E15">
      <w:pPr>
        <w:pStyle w:val="Paragrafi"/>
        <w:rPr>
          <w:lang w:val="sq-AL"/>
        </w:rPr>
      </w:pPr>
      <w:r w:rsidRPr="00701AC0">
        <w:rPr>
          <w:lang w:val="sq-AL"/>
        </w:rPr>
        <w:t xml:space="preserve">Shqyrtoi çështjen me, </w:t>
      </w:r>
    </w:p>
    <w:p w:rsidR="0097779A" w:rsidRPr="00701AC0" w:rsidRDefault="007E4E15" w:rsidP="007E4E15">
      <w:pPr>
        <w:pStyle w:val="Paragrafi"/>
        <w:rPr>
          <w:lang w:val="sq-AL"/>
        </w:rPr>
      </w:pPr>
      <w:r w:rsidRPr="00701AC0">
        <w:rPr>
          <w:lang w:val="sq-AL"/>
        </w:rPr>
        <w:t xml:space="preserve">OBJEKT: </w:t>
      </w:r>
      <w:r w:rsidR="0097779A" w:rsidRPr="00701AC0">
        <w:rPr>
          <w:lang w:val="sq-AL"/>
        </w:rPr>
        <w:t xml:space="preserve">Verifikimi i deklarimeve në formularin e vetëdeklarimit të </w:t>
      </w:r>
      <w:r w:rsidR="009B11F9">
        <w:rPr>
          <w:lang w:val="sq-AL"/>
        </w:rPr>
        <w:t xml:space="preserve">funksionarit publik, anëtar </w:t>
      </w:r>
      <w:r w:rsidR="0097779A" w:rsidRPr="00701AC0">
        <w:rPr>
          <w:lang w:val="sq-AL"/>
        </w:rPr>
        <w:t xml:space="preserve">në këshillin e </w:t>
      </w:r>
      <w:r w:rsidR="00FF1A3E" w:rsidRPr="00701AC0">
        <w:rPr>
          <w:lang w:val="sq-AL"/>
        </w:rPr>
        <w:t xml:space="preserve">Bashkisë </w:t>
      </w:r>
      <w:r w:rsidR="0097779A" w:rsidRPr="00701AC0">
        <w:rPr>
          <w:lang w:val="sq-AL"/>
        </w:rPr>
        <w:t>Malësi e Madhe</w:t>
      </w:r>
      <w:r w:rsidR="00FF1A3E">
        <w:rPr>
          <w:lang w:val="sq-AL"/>
        </w:rPr>
        <w:t>,</w:t>
      </w:r>
      <w:r w:rsidR="0097779A" w:rsidRPr="00701AC0">
        <w:rPr>
          <w:lang w:val="sq-AL"/>
        </w:rPr>
        <w:t xml:space="preserve"> </w:t>
      </w:r>
      <w:r w:rsidR="00FF1A3E">
        <w:rPr>
          <w:lang w:val="sq-AL"/>
        </w:rPr>
        <w:t>z</w:t>
      </w:r>
      <w:r w:rsidR="0097779A" w:rsidRPr="00701AC0">
        <w:rPr>
          <w:lang w:val="sq-AL"/>
        </w:rPr>
        <w:t xml:space="preserve">. Robert Dajani, në zbatim të  ligjit </w:t>
      </w:r>
      <w:r w:rsidR="007E5380">
        <w:rPr>
          <w:lang w:val="sq-AL"/>
        </w:rPr>
        <w:t>nr. 138</w:t>
      </w:r>
      <w:r w:rsidR="0097779A" w:rsidRPr="00701AC0">
        <w:rPr>
          <w:lang w:val="sq-AL"/>
        </w:rPr>
        <w:t xml:space="preserve">/2015 </w:t>
      </w:r>
      <w:r w:rsidR="007444AF">
        <w:rPr>
          <w:lang w:val="sq-AL"/>
        </w:rPr>
        <w:t>“</w:t>
      </w:r>
      <w:r w:rsidR="0097779A" w:rsidRPr="00701AC0">
        <w:rPr>
          <w:lang w:val="sq-AL"/>
        </w:rPr>
        <w:t>Për garantimin e integritetit të personave që zgjidhen, emërohen ose</w:t>
      </w:r>
      <w:r w:rsidRPr="00701AC0">
        <w:rPr>
          <w:lang w:val="sq-AL"/>
        </w:rPr>
        <w:t xml:space="preserve"> ushtrojnë funksione publike</w:t>
      </w:r>
      <w:r w:rsidR="007444AF">
        <w:rPr>
          <w:lang w:val="sq-AL"/>
        </w:rPr>
        <w:t>”</w:t>
      </w:r>
      <w:r w:rsidRPr="00701AC0">
        <w:rPr>
          <w:lang w:val="sq-AL"/>
        </w:rPr>
        <w:t xml:space="preserve">. </w:t>
      </w:r>
    </w:p>
    <w:p w:rsidR="0097779A" w:rsidRPr="00701AC0" w:rsidRDefault="007E4E15" w:rsidP="00B206F2">
      <w:pPr>
        <w:pStyle w:val="Paragrafi"/>
        <w:rPr>
          <w:lang w:val="sq-AL"/>
        </w:rPr>
      </w:pPr>
      <w:r w:rsidRPr="00701AC0">
        <w:rPr>
          <w:lang w:val="sq-AL"/>
        </w:rPr>
        <w:t xml:space="preserve">BAZË LIGJORE: </w:t>
      </w:r>
      <w:r w:rsidR="0097779A" w:rsidRPr="00701AC0">
        <w:rPr>
          <w:lang w:val="sq-AL"/>
        </w:rPr>
        <w:t xml:space="preserve">Neni 23, pika 1, germa </w:t>
      </w:r>
      <w:r w:rsidR="00BF30BC">
        <w:rPr>
          <w:lang w:val="sq-AL"/>
        </w:rPr>
        <w:t>“</w:t>
      </w:r>
      <w:r w:rsidR="0097779A" w:rsidRPr="00701AC0">
        <w:rPr>
          <w:lang w:val="sq-AL"/>
        </w:rPr>
        <w:t>a</w:t>
      </w:r>
      <w:r w:rsidR="00BF30BC">
        <w:rPr>
          <w:lang w:val="sq-AL"/>
        </w:rPr>
        <w:t>”</w:t>
      </w:r>
      <w:r w:rsidR="0097779A" w:rsidRPr="00701AC0">
        <w:rPr>
          <w:lang w:val="sq-AL"/>
        </w:rPr>
        <w:t xml:space="preserve">, </w:t>
      </w:r>
      <w:r w:rsidR="00BF30BC">
        <w:rPr>
          <w:lang w:val="sq-AL"/>
        </w:rPr>
        <w:t>të</w:t>
      </w:r>
      <w:r w:rsidR="0097779A" w:rsidRPr="00701AC0">
        <w:rPr>
          <w:lang w:val="sq-AL"/>
        </w:rPr>
        <w:t xml:space="preserve"> </w:t>
      </w:r>
      <w:r w:rsidR="00BF30BC">
        <w:rPr>
          <w:lang w:val="sq-AL"/>
        </w:rPr>
        <w:t>l</w:t>
      </w:r>
      <w:r w:rsidR="0097779A" w:rsidRPr="00701AC0">
        <w:rPr>
          <w:lang w:val="sq-AL"/>
        </w:rPr>
        <w:t xml:space="preserve">igjit nr. </w:t>
      </w:r>
      <w:r w:rsidR="000E4BB5">
        <w:rPr>
          <w:lang w:val="sq-AL"/>
        </w:rPr>
        <w:t xml:space="preserve">10019, datë </w:t>
      </w:r>
      <w:r w:rsidR="0097779A" w:rsidRPr="00701AC0">
        <w:rPr>
          <w:lang w:val="sq-AL"/>
        </w:rPr>
        <w:t xml:space="preserve">29.12.2008  </w:t>
      </w:r>
      <w:r w:rsidR="007444AF">
        <w:rPr>
          <w:lang w:val="sq-AL"/>
        </w:rPr>
        <w:t>“</w:t>
      </w:r>
      <w:r w:rsidR="0097779A" w:rsidRPr="00701AC0">
        <w:rPr>
          <w:lang w:val="sq-AL"/>
        </w:rPr>
        <w:t xml:space="preserve">Kodi Zgjedhor i Republikës së Shqipërisë’’, i ndryshuar; </w:t>
      </w:r>
      <w:r w:rsidR="00BF30BC">
        <w:rPr>
          <w:lang w:val="sq-AL"/>
        </w:rPr>
        <w:t>n</w:t>
      </w:r>
      <w:r w:rsidR="0097779A" w:rsidRPr="00701AC0">
        <w:rPr>
          <w:lang w:val="sq-AL"/>
        </w:rPr>
        <w:t xml:space="preserve">eni 14, neni 15, </w:t>
      </w:r>
      <w:r w:rsidR="00BF30BC">
        <w:rPr>
          <w:lang w:val="sq-AL"/>
        </w:rPr>
        <w:t>të</w:t>
      </w:r>
      <w:r w:rsidR="0097779A" w:rsidRPr="00701AC0">
        <w:rPr>
          <w:lang w:val="sq-AL"/>
        </w:rPr>
        <w:t xml:space="preserve"> ligjit </w:t>
      </w:r>
      <w:r w:rsidR="007E5380">
        <w:rPr>
          <w:lang w:val="sq-AL"/>
        </w:rPr>
        <w:t>nr. 138</w:t>
      </w:r>
      <w:r w:rsidR="0097779A" w:rsidRPr="00701AC0">
        <w:rPr>
          <w:lang w:val="sq-AL"/>
        </w:rPr>
        <w:t xml:space="preserve">/2015 </w:t>
      </w:r>
      <w:r w:rsidR="007444AF">
        <w:rPr>
          <w:lang w:val="sq-AL"/>
        </w:rPr>
        <w:t>“</w:t>
      </w:r>
      <w:r w:rsidR="0097779A" w:rsidRPr="00701AC0">
        <w:rPr>
          <w:lang w:val="sq-AL"/>
        </w:rPr>
        <w:t>Për garantimin e integritet të personave që zgjidhen, emërohen ose ushtrojnë funksione publike</w:t>
      </w:r>
      <w:r w:rsidR="007444AF">
        <w:rPr>
          <w:lang w:val="sq-AL"/>
        </w:rPr>
        <w:t>”</w:t>
      </w:r>
      <w:r w:rsidR="0097779A" w:rsidRPr="00701AC0">
        <w:rPr>
          <w:lang w:val="sq-AL"/>
        </w:rPr>
        <w:t xml:space="preserve">; </w:t>
      </w:r>
      <w:r w:rsidR="00BF30BC">
        <w:rPr>
          <w:lang w:val="sq-AL"/>
        </w:rPr>
        <w:t>k</w:t>
      </w:r>
      <w:r w:rsidR="0097779A" w:rsidRPr="00701AC0">
        <w:rPr>
          <w:lang w:val="sq-AL"/>
        </w:rPr>
        <w:t xml:space="preserve">reu V, i </w:t>
      </w:r>
      <w:r w:rsidR="00BF30BC">
        <w:rPr>
          <w:lang w:val="sq-AL"/>
        </w:rPr>
        <w:t>v</w:t>
      </w:r>
      <w:r w:rsidR="0097779A" w:rsidRPr="00701AC0">
        <w:rPr>
          <w:lang w:val="sq-AL"/>
        </w:rPr>
        <w:t xml:space="preserve">endimit të Kuvendit nr. 17/2016 </w:t>
      </w:r>
      <w:r w:rsidR="007444AF">
        <w:rPr>
          <w:lang w:val="sq-AL"/>
        </w:rPr>
        <w:t>“</w:t>
      </w:r>
      <w:r w:rsidR="0097779A" w:rsidRPr="00701AC0">
        <w:rPr>
          <w:lang w:val="sq-AL"/>
        </w:rPr>
        <w:t xml:space="preserve">Për përcaktimin e rregullave të detajuara mbi zbatimin e ndalimeve të parashikuara në ligjin nr. 138/2015, </w:t>
      </w:r>
      <w:r w:rsidR="007444AF">
        <w:rPr>
          <w:lang w:val="sq-AL"/>
        </w:rPr>
        <w:t>“</w:t>
      </w:r>
      <w:r w:rsidR="0097779A" w:rsidRPr="00701AC0">
        <w:rPr>
          <w:lang w:val="sq-AL"/>
        </w:rPr>
        <w:t>Për garantimin e integritetit të personave që zgjidhen, emërohen ose ushtrojnë funksione publike</w:t>
      </w:r>
      <w:r w:rsidR="007444AF">
        <w:rPr>
          <w:lang w:val="sq-AL"/>
        </w:rPr>
        <w:t>”</w:t>
      </w:r>
      <w:r w:rsidR="0097779A" w:rsidRPr="00701AC0">
        <w:rPr>
          <w:lang w:val="sq-AL"/>
        </w:rPr>
        <w:t xml:space="preserve">. </w:t>
      </w:r>
    </w:p>
    <w:p w:rsidR="0097779A" w:rsidRPr="00701AC0" w:rsidRDefault="00BF30BC" w:rsidP="00B206F2">
      <w:pPr>
        <w:pStyle w:val="Paragrafi"/>
        <w:rPr>
          <w:lang w:val="sq-AL"/>
        </w:rPr>
      </w:pPr>
      <w:r>
        <w:rPr>
          <w:lang w:val="sq-AL"/>
        </w:rPr>
        <w:t xml:space="preserve">KQZ-ja, pasi shqyrtoi </w:t>
      </w:r>
      <w:r w:rsidR="0097779A" w:rsidRPr="00701AC0">
        <w:rPr>
          <w:lang w:val="sq-AL"/>
        </w:rPr>
        <w:t>dokumentacionin e paraqitur dhe dëgjoi diskutimet e të pranishmëve,</w:t>
      </w:r>
    </w:p>
    <w:p w:rsidR="0097779A" w:rsidRPr="00701AC0" w:rsidRDefault="0097779A" w:rsidP="00E90C2D">
      <w:pPr>
        <w:pStyle w:val="Hapesira7"/>
        <w:rPr>
          <w:lang w:val="sq-AL"/>
        </w:rPr>
      </w:pPr>
    </w:p>
    <w:p w:rsidR="0097779A" w:rsidRPr="00701AC0" w:rsidRDefault="0097779A" w:rsidP="007E4E15">
      <w:pPr>
        <w:pStyle w:val="NeniNr"/>
        <w:rPr>
          <w:lang w:val="sq-AL"/>
        </w:rPr>
      </w:pPr>
      <w:r w:rsidRPr="00701AC0">
        <w:rPr>
          <w:lang w:val="sq-AL"/>
        </w:rPr>
        <w:t>VËREN</w:t>
      </w:r>
      <w:r w:rsidR="007E4E15" w:rsidRPr="00701AC0">
        <w:rPr>
          <w:lang w:val="sq-AL"/>
        </w:rPr>
        <w:t>:</w:t>
      </w:r>
    </w:p>
    <w:p w:rsidR="0097779A" w:rsidRPr="00701AC0" w:rsidRDefault="0097779A" w:rsidP="00E90C2D">
      <w:pPr>
        <w:pStyle w:val="Hapesira7"/>
        <w:rPr>
          <w:lang w:val="sq-AL"/>
        </w:rPr>
      </w:pPr>
    </w:p>
    <w:p w:rsidR="0097779A" w:rsidRPr="00701AC0" w:rsidRDefault="0097779A" w:rsidP="00B206F2">
      <w:pPr>
        <w:pStyle w:val="Paragrafi"/>
        <w:rPr>
          <w:lang w:val="sq-AL"/>
        </w:rPr>
      </w:pPr>
      <w:r w:rsidRPr="00701AC0">
        <w:rPr>
          <w:lang w:val="sq-AL"/>
        </w:rPr>
        <w:t xml:space="preserve">Në zbatim të ligjit </w:t>
      </w:r>
      <w:r w:rsidR="007E5380">
        <w:rPr>
          <w:lang w:val="sq-AL"/>
        </w:rPr>
        <w:t>nr. 138</w:t>
      </w:r>
      <w:r w:rsidRPr="00701AC0">
        <w:rPr>
          <w:lang w:val="sq-AL"/>
        </w:rPr>
        <w:t xml:space="preserve">/2015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w:t>
      </w:r>
      <w:r w:rsidR="007E5380">
        <w:rPr>
          <w:lang w:val="sq-AL"/>
        </w:rPr>
        <w:t xml:space="preserve">KQZ-ja është organi </w:t>
      </w:r>
      <w:r w:rsidRPr="00701AC0">
        <w:rPr>
          <w:lang w:val="sq-AL"/>
        </w:rPr>
        <w:t>kompetent për administrimin, verifikimin, zbatimin e ndalimeve për zgjedhjen dhe emërimin për funksionet publike</w:t>
      </w:r>
      <w:r w:rsidR="007345E0">
        <w:rPr>
          <w:lang w:val="sq-AL"/>
        </w:rPr>
        <w:t>,</w:t>
      </w:r>
      <w:r w:rsidRPr="00701AC0">
        <w:rPr>
          <w:lang w:val="sq-AL"/>
        </w:rPr>
        <w:t xml:space="preserve"> si dhe përpunimin për formularin e vetëdeklarimit edhe për këshilltarin në këshillin bashkiak.  </w:t>
      </w:r>
    </w:p>
    <w:p w:rsidR="0097779A" w:rsidRPr="00701AC0" w:rsidRDefault="0097779A" w:rsidP="00B206F2">
      <w:pPr>
        <w:pStyle w:val="Paragrafi"/>
        <w:rPr>
          <w:lang w:val="sq-AL"/>
        </w:rPr>
      </w:pPr>
      <w:r w:rsidRPr="00701AC0">
        <w:rPr>
          <w:lang w:val="sq-AL"/>
        </w:rPr>
        <w:t xml:space="preserve">Në zbatim të ligjit </w:t>
      </w:r>
      <w:r w:rsidR="007E5380">
        <w:rPr>
          <w:lang w:val="sq-AL"/>
        </w:rPr>
        <w:t>nr. 138</w:t>
      </w:r>
      <w:r w:rsidRPr="00701AC0">
        <w:rPr>
          <w:lang w:val="sq-AL"/>
        </w:rPr>
        <w:t xml:space="preserve">/2015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dhe </w:t>
      </w:r>
      <w:r w:rsidR="00836B74">
        <w:rPr>
          <w:lang w:val="sq-AL"/>
        </w:rPr>
        <w:t>k</w:t>
      </w:r>
      <w:r w:rsidRPr="00701AC0">
        <w:rPr>
          <w:lang w:val="sq-AL"/>
        </w:rPr>
        <w:t xml:space="preserve">reut V, pika 2, germa </w:t>
      </w:r>
      <w:r w:rsidR="00836B74">
        <w:rPr>
          <w:lang w:val="sq-AL"/>
        </w:rPr>
        <w:t>“</w:t>
      </w:r>
      <w:r w:rsidRPr="00701AC0">
        <w:rPr>
          <w:lang w:val="sq-AL"/>
        </w:rPr>
        <w:t>b</w:t>
      </w:r>
      <w:r w:rsidR="00836B74">
        <w:rPr>
          <w:lang w:val="sq-AL"/>
        </w:rPr>
        <w:t>”</w:t>
      </w:r>
      <w:r w:rsidRPr="00701AC0">
        <w:rPr>
          <w:lang w:val="sq-AL"/>
        </w:rPr>
        <w:t xml:space="preserve"> dhe pikës 3, germa </w:t>
      </w:r>
      <w:r w:rsidR="00836B74">
        <w:rPr>
          <w:lang w:val="sq-AL"/>
        </w:rPr>
        <w:t>“</w:t>
      </w:r>
      <w:r w:rsidRPr="00701AC0">
        <w:rPr>
          <w:lang w:val="sq-AL"/>
        </w:rPr>
        <w:t>c</w:t>
      </w:r>
      <w:r w:rsidR="00836B74">
        <w:rPr>
          <w:lang w:val="sq-AL"/>
        </w:rPr>
        <w:t>”</w:t>
      </w:r>
      <w:r w:rsidRPr="00701AC0">
        <w:rPr>
          <w:lang w:val="sq-AL"/>
        </w:rPr>
        <w:t xml:space="preserve">, të vendimit të Kuvendit </w:t>
      </w:r>
      <w:r w:rsidR="007E5380">
        <w:rPr>
          <w:lang w:val="sq-AL"/>
        </w:rPr>
        <w:t>nr. 17</w:t>
      </w:r>
      <w:r w:rsidRPr="00701AC0">
        <w:rPr>
          <w:lang w:val="sq-AL"/>
        </w:rPr>
        <w:t xml:space="preserve">/2016 </w:t>
      </w:r>
      <w:r w:rsidR="007444AF">
        <w:rPr>
          <w:lang w:val="sq-AL"/>
        </w:rPr>
        <w:t>“</w:t>
      </w:r>
      <w:r w:rsidRPr="00701AC0">
        <w:rPr>
          <w:lang w:val="sq-AL"/>
        </w:rPr>
        <w:t xml:space="preserve">Për përcaktimin e rregullave të detajuara mbi zbatimin e ndalimeve të parashikuara në ligjin </w:t>
      </w:r>
      <w:r w:rsidR="007E5380">
        <w:rPr>
          <w:lang w:val="sq-AL"/>
        </w:rPr>
        <w:t>nr. 138</w:t>
      </w:r>
      <w:r w:rsidRPr="00701AC0">
        <w:rPr>
          <w:lang w:val="sq-AL"/>
        </w:rPr>
        <w:t>/2015</w:t>
      </w:r>
      <w:r w:rsidR="007444AF">
        <w:rPr>
          <w:lang w:val="sq-AL"/>
        </w:rPr>
        <w:t>”</w:t>
      </w:r>
      <w:r w:rsidRPr="00701AC0">
        <w:rPr>
          <w:lang w:val="sq-AL"/>
        </w:rPr>
        <w:t>, KQZ</w:t>
      </w:r>
      <w:r w:rsidR="00836B74">
        <w:rPr>
          <w:lang w:val="sq-AL"/>
        </w:rPr>
        <w:t>-ja,</w:t>
      </w:r>
      <w:r w:rsidRPr="00701AC0">
        <w:rPr>
          <w:lang w:val="sq-AL"/>
        </w:rPr>
        <w:t xml:space="preserve"> me shkre</w:t>
      </w:r>
      <w:r w:rsidR="000D0BB9">
        <w:rPr>
          <w:lang w:val="sq-AL"/>
        </w:rPr>
        <w:t>sat nr. 2451 dhe 2452, datë 13.</w:t>
      </w:r>
      <w:r w:rsidRPr="00701AC0">
        <w:rPr>
          <w:lang w:val="sq-AL"/>
        </w:rPr>
        <w:t>5.2016 ka kërkuar informacion nga zyra e gjendjes civile dhe zyra e gjendjes gjyqësore, për gjendjen gjyqësore të funksionarëve që kanë dorëzuar formularët e vetëdeklarimit në KQZ.</w:t>
      </w:r>
    </w:p>
    <w:p w:rsidR="0097779A" w:rsidRPr="00701AC0" w:rsidRDefault="0097779A" w:rsidP="00B206F2">
      <w:pPr>
        <w:pStyle w:val="Paragrafi"/>
        <w:rPr>
          <w:lang w:val="sq-AL"/>
        </w:rPr>
      </w:pPr>
      <w:r w:rsidRPr="00701AC0">
        <w:rPr>
          <w:lang w:val="sq-AL"/>
        </w:rPr>
        <w:t xml:space="preserve">Në përgjigje të shkresës, nga ana e zyrës së gjendjes gjyqësore është dërguar verifikim i gjendjes gjyqësore për të gjithë funksionarët publikë që kemi kërkuar. Drejtoria e </w:t>
      </w:r>
      <w:r w:rsidR="001871A3" w:rsidRPr="00701AC0">
        <w:rPr>
          <w:lang w:val="sq-AL"/>
        </w:rPr>
        <w:t>Përgjithshme</w:t>
      </w:r>
      <w:r w:rsidRPr="00701AC0">
        <w:rPr>
          <w:lang w:val="sq-AL"/>
        </w:rPr>
        <w:t xml:space="preserve"> e Gjendjes Civile ende nuk ka dërguar përgjigje për këshilltarët e </w:t>
      </w:r>
      <w:r w:rsidR="00003856">
        <w:rPr>
          <w:lang w:val="sq-AL"/>
        </w:rPr>
        <w:t xml:space="preserve">këshillave bashkiakë, nëse kanë pasur </w:t>
      </w:r>
      <w:r w:rsidRPr="00701AC0">
        <w:rPr>
          <w:lang w:val="sq-AL"/>
        </w:rPr>
        <w:t>ndryshime në gjeneralitetet e tyre.</w:t>
      </w:r>
    </w:p>
    <w:p w:rsidR="0097779A" w:rsidRPr="00701AC0" w:rsidRDefault="0097779A" w:rsidP="00B206F2">
      <w:pPr>
        <w:pStyle w:val="Paragrafi"/>
        <w:rPr>
          <w:lang w:val="sq-AL"/>
        </w:rPr>
      </w:pPr>
      <w:r w:rsidRPr="00701AC0">
        <w:rPr>
          <w:lang w:val="sq-AL"/>
        </w:rPr>
        <w:t>Referuar nen</w:t>
      </w:r>
      <w:r w:rsidR="00003856">
        <w:rPr>
          <w:lang w:val="sq-AL"/>
        </w:rPr>
        <w:t>eve</w:t>
      </w:r>
      <w:r w:rsidRPr="00701AC0">
        <w:rPr>
          <w:lang w:val="sq-AL"/>
        </w:rPr>
        <w:t xml:space="preserve"> 33, 42 dhe 47 të Kodit të Procedurave Administrative, KQZ</w:t>
      </w:r>
      <w:r w:rsidR="00142D07">
        <w:rPr>
          <w:lang w:val="sq-AL"/>
        </w:rPr>
        <w:t>-ja</w:t>
      </w:r>
      <w:r w:rsidRPr="00701AC0">
        <w:rPr>
          <w:lang w:val="sq-AL"/>
        </w:rPr>
        <w:t xml:space="preserve"> thirri si palë në këtë shqyrtim administrativ, z. Robert Dajani, ku dha shpjegimet për faktet dhe rrethanat e çështjes.</w:t>
      </w:r>
    </w:p>
    <w:p w:rsidR="0097779A" w:rsidRPr="00F7023E" w:rsidRDefault="003B4FCA" w:rsidP="00B206F2">
      <w:pPr>
        <w:pStyle w:val="Paragrafi"/>
        <w:rPr>
          <w:spacing w:val="-4"/>
          <w:lang w:val="sq-AL"/>
        </w:rPr>
      </w:pPr>
      <w:r w:rsidRPr="00F7023E">
        <w:rPr>
          <w:spacing w:val="-4"/>
          <w:lang w:val="sq-AL"/>
        </w:rPr>
        <w:t xml:space="preserve">KQZ-ja, referuar nenit </w:t>
      </w:r>
      <w:r w:rsidR="0097779A" w:rsidRPr="00F7023E">
        <w:rPr>
          <w:spacing w:val="-4"/>
          <w:lang w:val="sq-AL"/>
        </w:rPr>
        <w:t>15, pika 1</w:t>
      </w:r>
      <w:r w:rsidR="00142D07" w:rsidRPr="00F7023E">
        <w:rPr>
          <w:spacing w:val="-4"/>
          <w:lang w:val="sq-AL"/>
        </w:rPr>
        <w:t>,</w:t>
      </w:r>
      <w:r w:rsidR="0097779A" w:rsidRPr="00F7023E">
        <w:rPr>
          <w:spacing w:val="-4"/>
          <w:lang w:val="sq-AL"/>
        </w:rPr>
        <w:t xml:space="preserve"> të </w:t>
      </w:r>
      <w:r w:rsidR="00432B46" w:rsidRPr="00F7023E">
        <w:rPr>
          <w:spacing w:val="-4"/>
          <w:lang w:val="sq-AL"/>
        </w:rPr>
        <w:t>ligjit nr. 138</w:t>
      </w:r>
      <w:r w:rsidR="0097779A" w:rsidRPr="00F7023E">
        <w:rPr>
          <w:spacing w:val="-4"/>
          <w:lang w:val="sq-AL"/>
        </w:rPr>
        <w:t xml:space="preserve">/2015 dhe </w:t>
      </w:r>
      <w:r w:rsidR="00142D07" w:rsidRPr="00F7023E">
        <w:rPr>
          <w:spacing w:val="-4"/>
          <w:lang w:val="sq-AL"/>
        </w:rPr>
        <w:t>k</w:t>
      </w:r>
      <w:r w:rsidR="0097779A" w:rsidRPr="00F7023E">
        <w:rPr>
          <w:spacing w:val="-4"/>
          <w:lang w:val="sq-AL"/>
        </w:rPr>
        <w:t>reu</w:t>
      </w:r>
      <w:r w:rsidR="00142D07" w:rsidRPr="00F7023E">
        <w:rPr>
          <w:spacing w:val="-4"/>
          <w:lang w:val="sq-AL"/>
        </w:rPr>
        <w:t>t</w:t>
      </w:r>
      <w:r w:rsidR="0097779A" w:rsidRPr="00F7023E">
        <w:rPr>
          <w:spacing w:val="-4"/>
          <w:lang w:val="sq-AL"/>
        </w:rPr>
        <w:t xml:space="preserve"> VI, pika 6</w:t>
      </w:r>
      <w:r w:rsidR="00142D07" w:rsidRPr="00F7023E">
        <w:rPr>
          <w:spacing w:val="-4"/>
          <w:lang w:val="sq-AL"/>
        </w:rPr>
        <w:t>,</w:t>
      </w:r>
      <w:r w:rsidR="0097779A" w:rsidRPr="00F7023E">
        <w:rPr>
          <w:spacing w:val="-4"/>
          <w:lang w:val="sq-AL"/>
        </w:rPr>
        <w:t xml:space="preserve"> </w:t>
      </w:r>
      <w:r w:rsidR="00142D07" w:rsidRPr="00F7023E">
        <w:rPr>
          <w:spacing w:val="-4"/>
          <w:lang w:val="sq-AL"/>
        </w:rPr>
        <w:t>k</w:t>
      </w:r>
      <w:r w:rsidR="0097779A" w:rsidRPr="00F7023E">
        <w:rPr>
          <w:spacing w:val="-4"/>
          <w:lang w:val="sq-AL"/>
        </w:rPr>
        <w:t>reu</w:t>
      </w:r>
      <w:r w:rsidR="00142D07" w:rsidRPr="00F7023E">
        <w:rPr>
          <w:spacing w:val="-4"/>
          <w:lang w:val="sq-AL"/>
        </w:rPr>
        <w:t>t</w:t>
      </w:r>
      <w:r w:rsidR="0097779A" w:rsidRPr="00F7023E">
        <w:rPr>
          <w:spacing w:val="-4"/>
          <w:lang w:val="sq-AL"/>
        </w:rPr>
        <w:t xml:space="preserve"> V, pika 3, germa </w:t>
      </w:r>
      <w:r w:rsidR="00142D07" w:rsidRPr="00F7023E">
        <w:rPr>
          <w:spacing w:val="-4"/>
          <w:lang w:val="sq-AL"/>
        </w:rPr>
        <w:t>“</w:t>
      </w:r>
      <w:r w:rsidR="0097779A" w:rsidRPr="00F7023E">
        <w:rPr>
          <w:spacing w:val="-4"/>
          <w:lang w:val="sq-AL"/>
        </w:rPr>
        <w:t>b</w:t>
      </w:r>
      <w:r w:rsidR="00142D07" w:rsidRPr="00F7023E">
        <w:rPr>
          <w:spacing w:val="-4"/>
          <w:lang w:val="sq-AL"/>
        </w:rPr>
        <w:t>”,</w:t>
      </w:r>
      <w:r w:rsidR="0097779A" w:rsidRPr="00F7023E">
        <w:rPr>
          <w:spacing w:val="-4"/>
          <w:lang w:val="sq-AL"/>
        </w:rPr>
        <w:t xml:space="preserve"> </w:t>
      </w:r>
      <w:r w:rsidR="00142D07" w:rsidRPr="00F7023E">
        <w:rPr>
          <w:spacing w:val="-4"/>
          <w:lang w:val="sq-AL"/>
        </w:rPr>
        <w:t>të</w:t>
      </w:r>
      <w:r w:rsidR="0097779A" w:rsidRPr="00F7023E">
        <w:rPr>
          <w:spacing w:val="-4"/>
          <w:lang w:val="sq-AL"/>
        </w:rPr>
        <w:t xml:space="preserve"> </w:t>
      </w:r>
      <w:r w:rsidR="00142D07" w:rsidRPr="00F7023E">
        <w:rPr>
          <w:spacing w:val="-4"/>
          <w:lang w:val="sq-AL"/>
        </w:rPr>
        <w:t>v</w:t>
      </w:r>
      <w:r w:rsidR="0097779A" w:rsidRPr="00F7023E">
        <w:rPr>
          <w:spacing w:val="-4"/>
          <w:lang w:val="sq-AL"/>
        </w:rPr>
        <w:t xml:space="preserve">endimit të Kuvendit </w:t>
      </w:r>
      <w:r w:rsidR="00802B7F" w:rsidRPr="00F7023E">
        <w:rPr>
          <w:spacing w:val="-4"/>
          <w:lang w:val="sq-AL"/>
        </w:rPr>
        <w:t xml:space="preserve">nr. </w:t>
      </w:r>
      <w:r w:rsidR="0097779A" w:rsidRPr="00F7023E">
        <w:rPr>
          <w:spacing w:val="-4"/>
          <w:lang w:val="sq-AL"/>
        </w:rPr>
        <w:t xml:space="preserve">17/2016, verifikoi nëse ndonjë nga rrethanat e paraqitura përfshihet brenda sferës së ndalimeve të parashikuara nga ligji për funksionarët e </w:t>
      </w:r>
      <w:r w:rsidR="00142D07" w:rsidRPr="00F7023E">
        <w:rPr>
          <w:spacing w:val="-4"/>
          <w:lang w:val="sq-AL"/>
        </w:rPr>
        <w:t>lartpërmendur</w:t>
      </w:r>
      <w:r w:rsidR="0097779A" w:rsidRPr="00F7023E">
        <w:rPr>
          <w:spacing w:val="-4"/>
          <w:lang w:val="sq-AL"/>
        </w:rPr>
        <w:t>.</w:t>
      </w:r>
    </w:p>
    <w:p w:rsidR="0097779A" w:rsidRPr="00F7023E" w:rsidRDefault="0097779A" w:rsidP="00B206F2">
      <w:pPr>
        <w:pStyle w:val="Paragrafi"/>
        <w:rPr>
          <w:spacing w:val="-4"/>
          <w:lang w:val="sq-AL"/>
        </w:rPr>
      </w:pPr>
      <w:r w:rsidRPr="00F7023E">
        <w:rPr>
          <w:spacing w:val="-4"/>
          <w:lang w:val="sq-AL"/>
        </w:rPr>
        <w:t xml:space="preserve">Nga verifikimi i të dhënave në </w:t>
      </w:r>
      <w:r w:rsidR="00593E7E" w:rsidRPr="00F7023E">
        <w:rPr>
          <w:spacing w:val="-4"/>
          <w:lang w:val="sq-AL"/>
        </w:rPr>
        <w:t xml:space="preserve">formularin </w:t>
      </w:r>
      <w:r w:rsidRPr="00F7023E">
        <w:rPr>
          <w:spacing w:val="-4"/>
          <w:lang w:val="sq-AL"/>
        </w:rPr>
        <w:t xml:space="preserve">e vetëdeklarimit të </w:t>
      </w:r>
      <w:r w:rsidR="00593E7E" w:rsidRPr="00F7023E">
        <w:rPr>
          <w:spacing w:val="-4"/>
          <w:lang w:val="sq-AL"/>
        </w:rPr>
        <w:t>z</w:t>
      </w:r>
      <w:r w:rsidRPr="00F7023E">
        <w:rPr>
          <w:spacing w:val="-4"/>
          <w:lang w:val="sq-AL"/>
        </w:rPr>
        <w:t xml:space="preserve">. Robert Dajani, në cilësinë e anëtarit të këshillit të </w:t>
      </w:r>
      <w:r w:rsidR="00365816" w:rsidRPr="00F7023E">
        <w:rPr>
          <w:spacing w:val="-4"/>
          <w:lang w:val="sq-AL"/>
        </w:rPr>
        <w:t xml:space="preserve">Bashkisë </w:t>
      </w:r>
      <w:r w:rsidRPr="00F7023E">
        <w:rPr>
          <w:spacing w:val="-4"/>
          <w:lang w:val="sq-AL"/>
        </w:rPr>
        <w:t xml:space="preserve">Malësi e Madhe, rezulton se është dënuar (2) dy vjet e (6) gjashtë muaj burgim për veprën penale neni 283/2 </w:t>
      </w:r>
      <w:r w:rsidR="007444AF" w:rsidRPr="00F7023E">
        <w:rPr>
          <w:spacing w:val="-4"/>
          <w:lang w:val="sq-AL"/>
        </w:rPr>
        <w:t>“</w:t>
      </w:r>
      <w:r w:rsidRPr="00F7023E">
        <w:rPr>
          <w:spacing w:val="-4"/>
          <w:lang w:val="sq-AL"/>
        </w:rPr>
        <w:t>Prodhim</w:t>
      </w:r>
      <w:r w:rsidR="00A34736" w:rsidRPr="00F7023E">
        <w:rPr>
          <w:spacing w:val="-4"/>
          <w:lang w:val="sq-AL"/>
        </w:rPr>
        <w:t>i</w:t>
      </w:r>
      <w:r w:rsidRPr="00F7023E">
        <w:rPr>
          <w:spacing w:val="-4"/>
          <w:lang w:val="sq-AL"/>
        </w:rPr>
        <w:t xml:space="preserve"> dhe </w:t>
      </w:r>
      <w:r w:rsidR="00A34736" w:rsidRPr="00F7023E">
        <w:rPr>
          <w:spacing w:val="-4"/>
          <w:lang w:val="sq-AL"/>
        </w:rPr>
        <w:t>shitja</w:t>
      </w:r>
      <w:r w:rsidR="00365816" w:rsidRPr="00F7023E">
        <w:rPr>
          <w:spacing w:val="-4"/>
          <w:lang w:val="sq-AL"/>
        </w:rPr>
        <w:t xml:space="preserve"> </w:t>
      </w:r>
      <w:r w:rsidR="00A34736" w:rsidRPr="00F7023E">
        <w:rPr>
          <w:spacing w:val="-4"/>
          <w:lang w:val="sq-AL"/>
        </w:rPr>
        <w:t>e</w:t>
      </w:r>
      <w:r w:rsidR="00365816" w:rsidRPr="00F7023E">
        <w:rPr>
          <w:spacing w:val="-4"/>
          <w:lang w:val="sq-AL"/>
        </w:rPr>
        <w:t xml:space="preserve"> narkotikëve</w:t>
      </w:r>
      <w:r w:rsidR="007444AF" w:rsidRPr="00F7023E">
        <w:rPr>
          <w:spacing w:val="-4"/>
          <w:lang w:val="sq-AL"/>
        </w:rPr>
        <w:t>”</w:t>
      </w:r>
      <w:r w:rsidRPr="00F7023E">
        <w:rPr>
          <w:spacing w:val="-4"/>
          <w:lang w:val="sq-AL"/>
        </w:rPr>
        <w:t>.</w:t>
      </w:r>
    </w:p>
    <w:p w:rsidR="0097779A" w:rsidRPr="00F7023E" w:rsidRDefault="0097779A" w:rsidP="00B206F2">
      <w:pPr>
        <w:pStyle w:val="Paragrafi"/>
        <w:rPr>
          <w:spacing w:val="-4"/>
          <w:lang w:val="sq-AL"/>
        </w:rPr>
      </w:pPr>
      <w:r w:rsidRPr="00F7023E">
        <w:rPr>
          <w:spacing w:val="-4"/>
          <w:lang w:val="sq-AL"/>
        </w:rPr>
        <w:t xml:space="preserve">Nga shqyrtimi i vërtetimit të gjendjes gjyqësore, të lëshuar nga Drejtoria e Përgjithshme e Burgjeve, rezulton se z. Robert Dajani </w:t>
      </w:r>
      <w:r w:rsidR="007444AF" w:rsidRPr="00F7023E">
        <w:rPr>
          <w:spacing w:val="-4"/>
          <w:lang w:val="sq-AL"/>
        </w:rPr>
        <w:t>“</w:t>
      </w:r>
      <w:r w:rsidRPr="00F7023E">
        <w:rPr>
          <w:spacing w:val="-4"/>
          <w:lang w:val="sq-AL"/>
        </w:rPr>
        <w:t>Në bazë të vendimit nr.</w:t>
      </w:r>
      <w:r w:rsidR="00365816" w:rsidRPr="00F7023E">
        <w:rPr>
          <w:spacing w:val="-4"/>
          <w:lang w:val="sq-AL"/>
        </w:rPr>
        <w:t xml:space="preserve"> </w:t>
      </w:r>
      <w:r w:rsidRPr="00F7023E">
        <w:rPr>
          <w:spacing w:val="-4"/>
          <w:lang w:val="sq-AL"/>
        </w:rPr>
        <w:t>124</w:t>
      </w:r>
      <w:r w:rsidR="00365816" w:rsidRPr="00F7023E">
        <w:rPr>
          <w:spacing w:val="-4"/>
          <w:lang w:val="sq-AL"/>
        </w:rPr>
        <w:t>,</w:t>
      </w:r>
      <w:r w:rsidRPr="00F7023E">
        <w:rPr>
          <w:spacing w:val="-4"/>
          <w:lang w:val="sq-AL"/>
        </w:rPr>
        <w:t xml:space="preserve"> d</w:t>
      </w:r>
      <w:r w:rsidR="00365816" w:rsidRPr="00F7023E">
        <w:rPr>
          <w:spacing w:val="-4"/>
          <w:lang w:val="sq-AL"/>
        </w:rPr>
        <w:t>a</w:t>
      </w:r>
      <w:r w:rsidRPr="00F7023E">
        <w:rPr>
          <w:spacing w:val="-4"/>
          <w:lang w:val="sq-AL"/>
        </w:rPr>
        <w:t>t</w:t>
      </w:r>
      <w:r w:rsidR="00365816" w:rsidRPr="00F7023E">
        <w:rPr>
          <w:spacing w:val="-4"/>
          <w:lang w:val="sq-AL"/>
        </w:rPr>
        <w:t>ë 27.</w:t>
      </w:r>
      <w:r w:rsidRPr="00F7023E">
        <w:rPr>
          <w:spacing w:val="-4"/>
          <w:lang w:val="sq-AL"/>
        </w:rPr>
        <w:t>3.2007</w:t>
      </w:r>
      <w:r w:rsidR="00365816" w:rsidRPr="00F7023E">
        <w:rPr>
          <w:spacing w:val="-4"/>
          <w:lang w:val="sq-AL"/>
        </w:rPr>
        <w:t>,</w:t>
      </w:r>
      <w:r w:rsidRPr="00F7023E">
        <w:rPr>
          <w:spacing w:val="-4"/>
          <w:lang w:val="sq-AL"/>
        </w:rPr>
        <w:t xml:space="preserve"> të Gjykatës së Rrethit Gjyqësor Shkodër është deklaruar fajtor për veprën penale </w:t>
      </w:r>
      <w:r w:rsidR="007444AF" w:rsidRPr="00F7023E">
        <w:rPr>
          <w:spacing w:val="-4"/>
          <w:lang w:val="sq-AL"/>
        </w:rPr>
        <w:t>“</w:t>
      </w:r>
      <w:r w:rsidRPr="00F7023E">
        <w:rPr>
          <w:spacing w:val="-4"/>
          <w:lang w:val="sq-AL"/>
        </w:rPr>
        <w:t>Prodhim</w:t>
      </w:r>
      <w:r w:rsidR="00A34736" w:rsidRPr="00F7023E">
        <w:rPr>
          <w:spacing w:val="-4"/>
          <w:lang w:val="sq-AL"/>
        </w:rPr>
        <w:t>i</w:t>
      </w:r>
      <w:r w:rsidRPr="00F7023E">
        <w:rPr>
          <w:spacing w:val="-4"/>
          <w:lang w:val="sq-AL"/>
        </w:rPr>
        <w:t xml:space="preserve"> dhe </w:t>
      </w:r>
      <w:r w:rsidR="00A34736" w:rsidRPr="00F7023E">
        <w:rPr>
          <w:spacing w:val="-4"/>
          <w:lang w:val="sq-AL"/>
        </w:rPr>
        <w:t>shitja</w:t>
      </w:r>
      <w:r w:rsidR="00621BDC" w:rsidRPr="00F7023E">
        <w:rPr>
          <w:spacing w:val="-4"/>
          <w:lang w:val="sq-AL"/>
        </w:rPr>
        <w:t xml:space="preserve"> </w:t>
      </w:r>
      <w:r w:rsidR="00A34736" w:rsidRPr="00F7023E">
        <w:rPr>
          <w:spacing w:val="-4"/>
          <w:lang w:val="sq-AL"/>
        </w:rPr>
        <w:t>e</w:t>
      </w:r>
      <w:r w:rsidR="00621BDC" w:rsidRPr="00F7023E">
        <w:rPr>
          <w:spacing w:val="-4"/>
          <w:lang w:val="sq-AL"/>
        </w:rPr>
        <w:t xml:space="preserve"> narkotikëve</w:t>
      </w:r>
      <w:r w:rsidR="007444AF" w:rsidRPr="00F7023E">
        <w:rPr>
          <w:spacing w:val="-4"/>
          <w:lang w:val="sq-AL"/>
        </w:rPr>
        <w:t>”</w:t>
      </w:r>
      <w:r w:rsidRPr="00F7023E">
        <w:rPr>
          <w:spacing w:val="-4"/>
          <w:lang w:val="sq-AL"/>
        </w:rPr>
        <w:t xml:space="preserve"> dhe në bazë të nenit 283/1 të Kodit Penal e dënon me (2) dy vjet e (6) gjashtë muaj burgim.  </w:t>
      </w:r>
    </w:p>
    <w:p w:rsidR="0097779A" w:rsidRPr="00A34736" w:rsidRDefault="0097779A" w:rsidP="00A34736">
      <w:pPr>
        <w:pStyle w:val="Paragrafi"/>
        <w:rPr>
          <w:highlight w:val="yellow"/>
          <w:lang w:val="sq-AL"/>
        </w:rPr>
      </w:pPr>
      <w:r w:rsidRPr="00F7023E">
        <w:rPr>
          <w:spacing w:val="-4"/>
          <w:lang w:val="sq-AL"/>
        </w:rPr>
        <w:t xml:space="preserve">Referuar germës </w:t>
      </w:r>
      <w:r w:rsidR="00621BDC" w:rsidRPr="00F7023E">
        <w:rPr>
          <w:spacing w:val="-4"/>
          <w:lang w:val="sq-AL"/>
        </w:rPr>
        <w:t>“</w:t>
      </w:r>
      <w:r w:rsidRPr="00F7023E">
        <w:rPr>
          <w:spacing w:val="-4"/>
          <w:lang w:val="sq-AL"/>
        </w:rPr>
        <w:t>a</w:t>
      </w:r>
      <w:r w:rsidR="00621BDC" w:rsidRPr="00F7023E">
        <w:rPr>
          <w:spacing w:val="-4"/>
          <w:lang w:val="sq-AL"/>
        </w:rPr>
        <w:t>”</w:t>
      </w:r>
      <w:r w:rsidRPr="00F7023E">
        <w:rPr>
          <w:spacing w:val="-4"/>
          <w:lang w:val="sq-AL"/>
        </w:rPr>
        <w:t>, të pikës 1</w:t>
      </w:r>
      <w:r w:rsidR="00621BDC" w:rsidRPr="00F7023E">
        <w:rPr>
          <w:spacing w:val="-4"/>
          <w:lang w:val="sq-AL"/>
        </w:rPr>
        <w:t>,</w:t>
      </w:r>
      <w:r w:rsidRPr="00F7023E">
        <w:rPr>
          <w:spacing w:val="-4"/>
          <w:lang w:val="sq-AL"/>
        </w:rPr>
        <w:t xml:space="preserve"> të nenit 2, të ligjit </w:t>
      </w:r>
      <w:r w:rsidR="007E5380" w:rsidRPr="00F7023E">
        <w:rPr>
          <w:spacing w:val="-4"/>
          <w:lang w:val="sq-AL"/>
        </w:rPr>
        <w:t>nr. 138</w:t>
      </w:r>
      <w:r w:rsidRPr="00F7023E">
        <w:rPr>
          <w:spacing w:val="-4"/>
          <w:lang w:val="sq-AL"/>
        </w:rPr>
        <w:t xml:space="preserve">/2015 </w:t>
      </w:r>
      <w:r w:rsidR="007444AF" w:rsidRPr="00F7023E">
        <w:rPr>
          <w:spacing w:val="-4"/>
          <w:lang w:val="sq-AL"/>
        </w:rPr>
        <w:t>“</w:t>
      </w:r>
      <w:r w:rsidRPr="00F7023E">
        <w:rPr>
          <w:spacing w:val="-4"/>
          <w:lang w:val="sq-AL"/>
        </w:rPr>
        <w:t>Për garantimin e integritetit të personave që zgjidhen, emërohen ose ushtrojnë funksione publike</w:t>
      </w:r>
      <w:r w:rsidR="007444AF" w:rsidRPr="00F7023E">
        <w:rPr>
          <w:spacing w:val="-4"/>
          <w:lang w:val="sq-AL"/>
        </w:rPr>
        <w:t>”</w:t>
      </w:r>
      <w:r w:rsidRPr="00F7023E">
        <w:rPr>
          <w:spacing w:val="-4"/>
          <w:lang w:val="sq-AL"/>
        </w:rPr>
        <w:t>, ndalimet për kandidimin, zgjedhjen apo ushtrimin e funksionit zbatohen ndaj personave</w:t>
      </w:r>
      <w:r w:rsidR="00F034E7" w:rsidRPr="00F7023E">
        <w:rPr>
          <w:spacing w:val="-4"/>
          <w:lang w:val="sq-AL"/>
        </w:rPr>
        <w:t>,</w:t>
      </w:r>
      <w:r w:rsidRPr="00F7023E">
        <w:rPr>
          <w:spacing w:val="-4"/>
          <w:lang w:val="sq-AL"/>
        </w:rPr>
        <w:t xml:space="preserve"> të cilët janë dënuar me burgim me vendim të formës së prerë për kryerjen me dashje të një krimi, brenda apo jashtë territorit të Republikës së Shqipërisë, për kryerjen e veprimeve apo mosveprimeve që përbëjnë vepër penale, sipas neneve 73, 74, 75, 76, 77, 78, 78/a, 79, 79/a, 79/b dhe 79/c, 86, 87, 88</w:t>
      </w:r>
      <w:r w:rsidR="00F84D4D" w:rsidRPr="00F7023E">
        <w:rPr>
          <w:spacing w:val="-4"/>
          <w:lang w:val="sq-AL"/>
        </w:rPr>
        <w:t>,</w:t>
      </w:r>
      <w:r w:rsidRPr="00F7023E">
        <w:rPr>
          <w:spacing w:val="-4"/>
          <w:lang w:val="sq-AL"/>
        </w:rPr>
        <w:t xml:space="preserve"> paragrafi i dytë, 89/a, 100, 101, 102, 102/a, 103, 104, 105, 106, 109, 109/b, 109/c</w:t>
      </w:r>
      <w:r w:rsidR="007E4E15" w:rsidRPr="00F7023E">
        <w:rPr>
          <w:spacing w:val="-4"/>
          <w:lang w:val="sq-AL"/>
        </w:rPr>
        <w:t xml:space="preserve">, 110/a, 111, 114, 128/b, 135, </w:t>
      </w:r>
      <w:r w:rsidRPr="00F7023E">
        <w:rPr>
          <w:spacing w:val="-4"/>
          <w:lang w:val="sq-AL"/>
        </w:rPr>
        <w:t>136, 140, 141, 143/a, 215, 216, 217, 218, 219, 220, 221, 222, 230, 230/a, 230/b, 230/ç, 231, 232, 232/a, 232/b, 233, 234, 234/a, 234/b, 278</w:t>
      </w:r>
      <w:r w:rsidR="009E6BB5" w:rsidRPr="00F7023E">
        <w:rPr>
          <w:spacing w:val="-4"/>
          <w:lang w:val="sq-AL"/>
        </w:rPr>
        <w:t>,</w:t>
      </w:r>
      <w:r w:rsidRPr="00F7023E">
        <w:rPr>
          <w:spacing w:val="-4"/>
          <w:lang w:val="sq-AL"/>
        </w:rPr>
        <w:t xml:space="preserve"> paragrafin e parë, të pestë e të gjashtë, 278/a, 282/a, 283, 283/a, 284/a, 287 i</w:t>
      </w:r>
      <w:r w:rsidRPr="00701AC0">
        <w:rPr>
          <w:lang w:val="sq-AL"/>
        </w:rPr>
        <w:t xml:space="preserve"> lidhur me kryerjen e një krimi të parashikuar në këtë paragraf, 333, 333/a e 334 të Kodit Penal.</w:t>
      </w:r>
    </w:p>
    <w:p w:rsidR="0097779A" w:rsidRPr="00701AC0" w:rsidRDefault="0097779A" w:rsidP="00B206F2">
      <w:pPr>
        <w:pStyle w:val="Paragrafi"/>
        <w:rPr>
          <w:lang w:val="sq-AL"/>
        </w:rPr>
      </w:pPr>
      <w:r w:rsidRPr="00701AC0">
        <w:rPr>
          <w:lang w:val="sq-AL"/>
        </w:rPr>
        <w:t xml:space="preserve">Vepra penale </w:t>
      </w:r>
      <w:r w:rsidR="007444AF">
        <w:rPr>
          <w:lang w:val="sq-AL"/>
        </w:rPr>
        <w:t>“</w:t>
      </w:r>
      <w:r w:rsidRPr="00F7023E">
        <w:rPr>
          <w:lang w:val="sq-AL"/>
        </w:rPr>
        <w:t>Prodhim</w:t>
      </w:r>
      <w:r w:rsidR="00A34736" w:rsidRPr="00F7023E">
        <w:rPr>
          <w:lang w:val="sq-AL"/>
        </w:rPr>
        <w:t>i</w:t>
      </w:r>
      <w:r w:rsidRPr="00F7023E">
        <w:rPr>
          <w:lang w:val="sq-AL"/>
        </w:rPr>
        <w:t xml:space="preserve"> dhe </w:t>
      </w:r>
      <w:r w:rsidR="009E6BB5" w:rsidRPr="00F7023E">
        <w:rPr>
          <w:lang w:val="sq-AL"/>
        </w:rPr>
        <w:t>shitja e narkotikëve</w:t>
      </w:r>
      <w:r w:rsidR="007444AF" w:rsidRPr="00F7023E">
        <w:rPr>
          <w:lang w:val="sq-AL"/>
        </w:rPr>
        <w:t>”</w:t>
      </w:r>
      <w:r w:rsidRPr="00701AC0">
        <w:rPr>
          <w:lang w:val="sq-AL"/>
        </w:rPr>
        <w:t xml:space="preserve">, parashikuar nga neni 283, i Kodit Penal, përfshihet, në fushën e ndalimit të ushtrimit të funksionit, të </w:t>
      </w:r>
      <w:r w:rsidRPr="00F7023E">
        <w:rPr>
          <w:lang w:val="sq-AL"/>
        </w:rPr>
        <w:t>parash</w:t>
      </w:r>
      <w:r w:rsidR="009E6BB5" w:rsidRPr="00F7023E">
        <w:rPr>
          <w:lang w:val="sq-AL"/>
        </w:rPr>
        <w:t>i</w:t>
      </w:r>
      <w:r w:rsidRPr="00F7023E">
        <w:rPr>
          <w:lang w:val="sq-AL"/>
        </w:rPr>
        <w:t>kuar</w:t>
      </w:r>
      <w:r w:rsidRPr="00701AC0">
        <w:rPr>
          <w:lang w:val="sq-AL"/>
        </w:rPr>
        <w:t xml:space="preserve"> </w:t>
      </w:r>
      <w:r w:rsidR="009E6BB5">
        <w:rPr>
          <w:lang w:val="sq-AL"/>
        </w:rPr>
        <w:t>n</w:t>
      </w:r>
      <w:r w:rsidRPr="00701AC0">
        <w:rPr>
          <w:lang w:val="sq-AL"/>
        </w:rPr>
        <w:t>ë neni</w:t>
      </w:r>
      <w:r w:rsidR="009E6BB5">
        <w:rPr>
          <w:lang w:val="sq-AL"/>
        </w:rPr>
        <w:t>n</w:t>
      </w:r>
      <w:r w:rsidRPr="00701AC0">
        <w:rPr>
          <w:lang w:val="sq-AL"/>
        </w:rPr>
        <w:t xml:space="preserve"> 2, pika 1, germa </w:t>
      </w:r>
      <w:r w:rsidR="009E6BB5">
        <w:rPr>
          <w:lang w:val="sq-AL"/>
        </w:rPr>
        <w:t>“</w:t>
      </w:r>
      <w:r w:rsidRPr="00701AC0">
        <w:rPr>
          <w:lang w:val="sq-AL"/>
        </w:rPr>
        <w:t>a</w:t>
      </w:r>
      <w:r w:rsidR="009E6BB5">
        <w:rPr>
          <w:lang w:val="sq-AL"/>
        </w:rPr>
        <w:t>”,</w:t>
      </w:r>
      <w:r w:rsidRPr="00701AC0">
        <w:rPr>
          <w:lang w:val="sq-AL"/>
        </w:rPr>
        <w:t xml:space="preserve"> </w:t>
      </w:r>
      <w:r w:rsidR="009E6BB5">
        <w:rPr>
          <w:lang w:val="sq-AL"/>
        </w:rPr>
        <w:t>të</w:t>
      </w:r>
      <w:r w:rsidRPr="00701AC0">
        <w:rPr>
          <w:lang w:val="sq-AL"/>
        </w:rPr>
        <w:t xml:space="preserve"> ligjit </w:t>
      </w:r>
      <w:r w:rsidR="007E5380">
        <w:rPr>
          <w:lang w:val="sq-AL"/>
        </w:rPr>
        <w:t>nr. 138</w:t>
      </w:r>
      <w:r w:rsidRPr="00701AC0">
        <w:rPr>
          <w:lang w:val="sq-AL"/>
        </w:rPr>
        <w:t>/2015.</w:t>
      </w:r>
    </w:p>
    <w:p w:rsidR="0097779A" w:rsidRPr="00701AC0" w:rsidRDefault="0097779A" w:rsidP="00B206F2">
      <w:pPr>
        <w:pStyle w:val="Paragrafi"/>
        <w:rPr>
          <w:lang w:val="sq-AL"/>
        </w:rPr>
      </w:pPr>
      <w:r w:rsidRPr="00701AC0">
        <w:rPr>
          <w:lang w:val="sq-AL"/>
        </w:rPr>
        <w:t xml:space="preserve">Ligji </w:t>
      </w:r>
      <w:r w:rsidR="007E5380">
        <w:rPr>
          <w:lang w:val="sq-AL"/>
        </w:rPr>
        <w:t>nr. 138</w:t>
      </w:r>
      <w:r w:rsidRPr="00701AC0">
        <w:rPr>
          <w:lang w:val="sq-AL"/>
        </w:rPr>
        <w:t xml:space="preserve">/2015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në nenin 4 të tij parashikon dhe periudhën </w:t>
      </w:r>
      <w:r w:rsidR="00C40AC4">
        <w:rPr>
          <w:lang w:val="sq-AL"/>
        </w:rPr>
        <w:t xml:space="preserve">gjatë së cilës </w:t>
      </w:r>
      <w:r w:rsidRPr="00701AC0">
        <w:rPr>
          <w:lang w:val="sq-AL"/>
        </w:rPr>
        <w:t xml:space="preserve">zbatohen dispozitat e këtij ligji për ndalimin, kandidimin, zgjedhjen apo ushtrimin e funksionit, në varësi të llojit të veprës penale të deklaruar. </w:t>
      </w:r>
    </w:p>
    <w:p w:rsidR="0097779A" w:rsidRPr="00F7023E" w:rsidRDefault="0097779A" w:rsidP="00B206F2">
      <w:pPr>
        <w:pStyle w:val="Paragrafi"/>
        <w:rPr>
          <w:lang w:val="sq-AL"/>
        </w:rPr>
      </w:pPr>
      <w:r w:rsidRPr="00F7023E">
        <w:rPr>
          <w:lang w:val="sq-AL"/>
        </w:rPr>
        <w:t>Sipas nenit 4 të ligjit të sipërcituar</w:t>
      </w:r>
    </w:p>
    <w:p w:rsidR="0097779A" w:rsidRPr="00701AC0" w:rsidRDefault="0097779A" w:rsidP="00B206F2">
      <w:pPr>
        <w:pStyle w:val="Paragrafi"/>
        <w:rPr>
          <w:lang w:val="sq-AL"/>
        </w:rPr>
      </w:pPr>
      <w:r w:rsidRPr="00F7023E">
        <w:rPr>
          <w:lang w:val="sq-AL"/>
        </w:rPr>
        <w:t>.....</w:t>
      </w:r>
    </w:p>
    <w:p w:rsidR="0097779A" w:rsidRPr="00701AC0" w:rsidRDefault="0097779A" w:rsidP="00B206F2">
      <w:pPr>
        <w:pStyle w:val="Paragrafi"/>
        <w:rPr>
          <w:lang w:val="sq-AL"/>
        </w:rPr>
      </w:pPr>
      <w:r w:rsidRPr="00701AC0">
        <w:rPr>
          <w:lang w:val="sq-AL"/>
        </w:rPr>
        <w:t xml:space="preserve"> 1. Për personat që parashikohen nga shkronja </w:t>
      </w:r>
      <w:r w:rsidR="007444AF">
        <w:rPr>
          <w:lang w:val="sq-AL"/>
        </w:rPr>
        <w:t>“</w:t>
      </w:r>
      <w:r w:rsidRPr="00701AC0">
        <w:rPr>
          <w:lang w:val="sq-AL"/>
        </w:rPr>
        <w:t>a</w:t>
      </w:r>
      <w:r w:rsidR="007444AF">
        <w:rPr>
          <w:lang w:val="sq-AL"/>
        </w:rPr>
        <w:t>”</w:t>
      </w:r>
      <w:r w:rsidRPr="00701AC0">
        <w:rPr>
          <w:lang w:val="sq-AL"/>
        </w:rPr>
        <w:t xml:space="preserve">, e pikës 1, të nenit 2, të këtij ligji, ndalimi për kandidim, zgjedhje apo ushtrim të mandatit zgjat </w:t>
      </w:r>
      <w:r w:rsidRPr="00F7023E">
        <w:rPr>
          <w:lang w:val="sq-AL"/>
        </w:rPr>
        <w:t>gjatë githë</w:t>
      </w:r>
      <w:r w:rsidR="002155A8">
        <w:rPr>
          <w:lang w:val="sq-AL"/>
        </w:rPr>
        <w:t xml:space="preserve"> jet</w:t>
      </w:r>
      <w:r w:rsidR="00A34736">
        <w:rPr>
          <w:lang w:val="sq-AL"/>
        </w:rPr>
        <w:t>ë</w:t>
      </w:r>
      <w:r w:rsidR="002155A8">
        <w:rPr>
          <w:lang w:val="sq-AL"/>
        </w:rPr>
        <w:t>s</w:t>
      </w:r>
      <w:r w:rsidRPr="00701AC0">
        <w:rPr>
          <w:lang w:val="sq-AL"/>
        </w:rPr>
        <w:t>.</w:t>
      </w:r>
    </w:p>
    <w:p w:rsidR="0097779A" w:rsidRPr="00701AC0" w:rsidRDefault="0097779A" w:rsidP="00B206F2">
      <w:pPr>
        <w:pStyle w:val="Paragrafi"/>
        <w:rPr>
          <w:lang w:val="sq-AL"/>
        </w:rPr>
      </w:pPr>
      <w:r w:rsidRPr="00701AC0">
        <w:rPr>
          <w:lang w:val="sq-AL"/>
        </w:rPr>
        <w:t xml:space="preserve">Referuar llojit të veprës </w:t>
      </w:r>
      <w:r w:rsidRPr="00F7023E">
        <w:rPr>
          <w:lang w:val="sq-AL"/>
        </w:rPr>
        <w:t xml:space="preserve">penale neni 283 </w:t>
      </w:r>
      <w:r w:rsidR="007444AF" w:rsidRPr="00F7023E">
        <w:rPr>
          <w:lang w:val="sq-AL"/>
        </w:rPr>
        <w:t>“</w:t>
      </w:r>
      <w:r w:rsidRPr="00F7023E">
        <w:rPr>
          <w:lang w:val="sq-AL"/>
        </w:rPr>
        <w:t>Prodhim</w:t>
      </w:r>
      <w:r w:rsidR="00A34736" w:rsidRPr="00F7023E">
        <w:rPr>
          <w:lang w:val="sq-AL"/>
        </w:rPr>
        <w:t>i</w:t>
      </w:r>
      <w:r w:rsidRPr="00F7023E">
        <w:rPr>
          <w:lang w:val="sq-AL"/>
        </w:rPr>
        <w:t xml:space="preserve"> </w:t>
      </w:r>
      <w:r w:rsidR="000B6724" w:rsidRPr="00F7023E">
        <w:rPr>
          <w:lang w:val="sq-AL"/>
        </w:rPr>
        <w:t>dhe shitja e narkotikëve</w:t>
      </w:r>
      <w:r w:rsidR="007444AF">
        <w:rPr>
          <w:lang w:val="sq-AL"/>
        </w:rPr>
        <w:t>”</w:t>
      </w:r>
      <w:r w:rsidRPr="00701AC0">
        <w:rPr>
          <w:lang w:val="sq-AL"/>
        </w:rPr>
        <w:t xml:space="preserve"> për të cilin me vendim është </w:t>
      </w:r>
      <w:r w:rsidR="00C40AC4">
        <w:rPr>
          <w:lang w:val="sq-AL"/>
        </w:rPr>
        <w:t>deklaruar</w:t>
      </w:r>
      <w:r w:rsidRPr="00701AC0">
        <w:rPr>
          <w:lang w:val="sq-AL"/>
        </w:rPr>
        <w:t xml:space="preserve"> fajtor nga Gjykata e Rrethit Shkodër dhe në bazë të nenit 4, pika 1</w:t>
      </w:r>
      <w:r w:rsidR="000B6724">
        <w:rPr>
          <w:lang w:val="sq-AL"/>
        </w:rPr>
        <w:t>,</w:t>
      </w:r>
      <w:r w:rsidRPr="00701AC0">
        <w:rPr>
          <w:lang w:val="sq-AL"/>
        </w:rPr>
        <w:t xml:space="preserve"> të ligjit </w:t>
      </w:r>
      <w:r w:rsidR="007E5380">
        <w:rPr>
          <w:lang w:val="sq-AL"/>
        </w:rPr>
        <w:t>nr. 138</w:t>
      </w:r>
      <w:r w:rsidRPr="00701AC0">
        <w:rPr>
          <w:lang w:val="sq-AL"/>
        </w:rPr>
        <w:t>/2015</w:t>
      </w:r>
      <w:r w:rsidR="000B6724">
        <w:rPr>
          <w:lang w:val="sq-AL"/>
        </w:rPr>
        <w:t>,</w:t>
      </w:r>
      <w:r w:rsidRPr="00701AC0">
        <w:rPr>
          <w:lang w:val="sq-AL"/>
        </w:rPr>
        <w:t xml:space="preserve"> </w:t>
      </w:r>
      <w:r w:rsidR="000B6724">
        <w:rPr>
          <w:lang w:val="sq-AL"/>
        </w:rPr>
        <w:t>z</w:t>
      </w:r>
      <w:r w:rsidRPr="00701AC0">
        <w:rPr>
          <w:lang w:val="sq-AL"/>
        </w:rPr>
        <w:t xml:space="preserve">. Dajani për këtë vepër penale është brenda periudhës për ndalimin e ushtrimit të funksionit. </w:t>
      </w:r>
    </w:p>
    <w:p w:rsidR="0097779A" w:rsidRPr="004C44B0" w:rsidRDefault="0097779A" w:rsidP="00B206F2">
      <w:pPr>
        <w:pStyle w:val="Paragrafi"/>
        <w:rPr>
          <w:spacing w:val="-4"/>
          <w:lang w:val="sq-AL"/>
        </w:rPr>
      </w:pPr>
      <w:r w:rsidRPr="004C44B0">
        <w:rPr>
          <w:spacing w:val="-4"/>
          <w:lang w:val="sq-AL"/>
        </w:rPr>
        <w:t>Referuar të dhënave në formularin e vetëdeklarimit</w:t>
      </w:r>
      <w:r w:rsidR="000B6724" w:rsidRPr="004C44B0">
        <w:rPr>
          <w:spacing w:val="-4"/>
          <w:lang w:val="sq-AL"/>
        </w:rPr>
        <w:t>,</w:t>
      </w:r>
      <w:r w:rsidRPr="004C44B0">
        <w:rPr>
          <w:spacing w:val="-4"/>
          <w:lang w:val="sq-AL"/>
        </w:rPr>
        <w:t xml:space="preserve"> të plotësuar nga z. Robert Dajani, vërtetimit të gjendjes gjyqësore në lidhje me veprën penale, </w:t>
      </w:r>
      <w:r w:rsidR="007444AF" w:rsidRPr="004C44B0">
        <w:rPr>
          <w:spacing w:val="-4"/>
          <w:lang w:val="sq-AL"/>
        </w:rPr>
        <w:t>“</w:t>
      </w:r>
      <w:r w:rsidRPr="00F7023E">
        <w:rPr>
          <w:spacing w:val="-4"/>
          <w:lang w:val="sq-AL"/>
        </w:rPr>
        <w:t>Prodhim</w:t>
      </w:r>
      <w:r w:rsidR="00A34736" w:rsidRPr="00F7023E">
        <w:rPr>
          <w:spacing w:val="-4"/>
          <w:lang w:val="sq-AL"/>
        </w:rPr>
        <w:t>i</w:t>
      </w:r>
      <w:r w:rsidRPr="004C44B0">
        <w:rPr>
          <w:spacing w:val="-4"/>
          <w:lang w:val="sq-AL"/>
        </w:rPr>
        <w:t xml:space="preserve"> dhe </w:t>
      </w:r>
      <w:r w:rsidR="000B6724" w:rsidRPr="004C44B0">
        <w:rPr>
          <w:spacing w:val="-4"/>
          <w:lang w:val="sq-AL"/>
        </w:rPr>
        <w:t>shitja e narkotikëve</w:t>
      </w:r>
      <w:r w:rsidR="007444AF" w:rsidRPr="004C44B0">
        <w:rPr>
          <w:spacing w:val="-4"/>
          <w:lang w:val="sq-AL"/>
        </w:rPr>
        <w:t>”</w:t>
      </w:r>
      <w:r w:rsidRPr="004C44B0">
        <w:rPr>
          <w:spacing w:val="-4"/>
          <w:lang w:val="sq-AL"/>
        </w:rPr>
        <w:t>, parashikuar nga neni 283/1 Kodi Penal</w:t>
      </w:r>
      <w:r w:rsidR="000B6724" w:rsidRPr="004C44B0">
        <w:rPr>
          <w:spacing w:val="-4"/>
          <w:lang w:val="sq-AL"/>
        </w:rPr>
        <w:t>,</w:t>
      </w:r>
      <w:r w:rsidRPr="004C44B0">
        <w:rPr>
          <w:spacing w:val="-4"/>
          <w:lang w:val="sq-AL"/>
        </w:rPr>
        <w:t xml:space="preserve"> bazuar në germën </w:t>
      </w:r>
      <w:r w:rsidR="000B6724" w:rsidRPr="004C44B0">
        <w:rPr>
          <w:spacing w:val="-4"/>
          <w:lang w:val="sq-AL"/>
        </w:rPr>
        <w:t>“</w:t>
      </w:r>
      <w:r w:rsidRPr="004C44B0">
        <w:rPr>
          <w:spacing w:val="-4"/>
          <w:lang w:val="sq-AL"/>
        </w:rPr>
        <w:t>a</w:t>
      </w:r>
      <w:r w:rsidR="000B6724" w:rsidRPr="004C44B0">
        <w:rPr>
          <w:spacing w:val="-4"/>
          <w:lang w:val="sq-AL"/>
        </w:rPr>
        <w:t>”</w:t>
      </w:r>
      <w:r w:rsidRPr="004C44B0">
        <w:rPr>
          <w:spacing w:val="-4"/>
          <w:lang w:val="sq-AL"/>
        </w:rPr>
        <w:t>, pika 1, neni 2</w:t>
      </w:r>
      <w:r w:rsidR="000B6724" w:rsidRPr="004C44B0">
        <w:rPr>
          <w:spacing w:val="-4"/>
          <w:lang w:val="sq-AL"/>
        </w:rPr>
        <w:t>,</w:t>
      </w:r>
      <w:r w:rsidRPr="004C44B0">
        <w:rPr>
          <w:spacing w:val="-4"/>
          <w:lang w:val="sq-AL"/>
        </w:rPr>
        <w:t xml:space="preserve"> </w:t>
      </w:r>
      <w:r w:rsidR="000B6724" w:rsidRPr="004C44B0">
        <w:rPr>
          <w:spacing w:val="-4"/>
          <w:lang w:val="sq-AL"/>
        </w:rPr>
        <w:t>të</w:t>
      </w:r>
      <w:r w:rsidRPr="004C44B0">
        <w:rPr>
          <w:spacing w:val="-4"/>
          <w:lang w:val="sq-AL"/>
        </w:rPr>
        <w:t xml:space="preserve"> ligjit </w:t>
      </w:r>
      <w:r w:rsidR="007E5380" w:rsidRPr="004C44B0">
        <w:rPr>
          <w:spacing w:val="-4"/>
          <w:lang w:val="sq-AL"/>
        </w:rPr>
        <w:t>nr. 138</w:t>
      </w:r>
      <w:r w:rsidRPr="004C44B0">
        <w:rPr>
          <w:spacing w:val="-4"/>
          <w:lang w:val="sq-AL"/>
        </w:rPr>
        <w:t>/2015, funksionari publik</w:t>
      </w:r>
      <w:r w:rsidR="00900253" w:rsidRPr="004C44B0">
        <w:rPr>
          <w:spacing w:val="-4"/>
          <w:lang w:val="sq-AL"/>
        </w:rPr>
        <w:t>,</w:t>
      </w:r>
      <w:r w:rsidRPr="004C44B0">
        <w:rPr>
          <w:spacing w:val="-4"/>
          <w:lang w:val="sq-AL"/>
        </w:rPr>
        <w:t xml:space="preserve"> z. Robert Dajani është në kushtet e ndalimit të ushtrimit të funksionit.  </w:t>
      </w:r>
    </w:p>
    <w:p w:rsidR="0097779A" w:rsidRPr="004C44B0" w:rsidRDefault="0097779A" w:rsidP="00B206F2">
      <w:pPr>
        <w:pStyle w:val="Paragrafi"/>
        <w:rPr>
          <w:spacing w:val="-4"/>
          <w:lang w:val="sq-AL"/>
        </w:rPr>
      </w:pPr>
      <w:r w:rsidRPr="004C44B0">
        <w:rPr>
          <w:spacing w:val="-4"/>
          <w:lang w:val="sq-AL"/>
        </w:rPr>
        <w:t>Neni 10, pika 1</w:t>
      </w:r>
      <w:r w:rsidR="000B6724" w:rsidRPr="004C44B0">
        <w:rPr>
          <w:spacing w:val="-4"/>
          <w:lang w:val="sq-AL"/>
        </w:rPr>
        <w:t>,</w:t>
      </w:r>
      <w:r w:rsidRPr="004C44B0">
        <w:rPr>
          <w:spacing w:val="-4"/>
          <w:lang w:val="sq-AL"/>
        </w:rPr>
        <w:t xml:space="preserve"> </w:t>
      </w:r>
      <w:r w:rsidR="000B6724" w:rsidRPr="004C44B0">
        <w:rPr>
          <w:spacing w:val="-4"/>
          <w:lang w:val="sq-AL"/>
        </w:rPr>
        <w:t>të</w:t>
      </w:r>
      <w:r w:rsidRPr="004C44B0">
        <w:rPr>
          <w:spacing w:val="-4"/>
          <w:lang w:val="sq-AL"/>
        </w:rPr>
        <w:t xml:space="preserve"> ligjit nr. 138/2015 </w:t>
      </w:r>
      <w:r w:rsidR="007444AF" w:rsidRPr="004C44B0">
        <w:rPr>
          <w:spacing w:val="-4"/>
          <w:lang w:val="sq-AL"/>
        </w:rPr>
        <w:t>“</w:t>
      </w:r>
      <w:r w:rsidRPr="004C44B0">
        <w:rPr>
          <w:spacing w:val="-4"/>
          <w:lang w:val="sq-AL"/>
        </w:rPr>
        <w:t>Për garantimin e integritet të personave që zgjidhen, emërohen ose ushtrojnë funksione publike</w:t>
      </w:r>
      <w:r w:rsidR="007444AF" w:rsidRPr="004C44B0">
        <w:rPr>
          <w:spacing w:val="-4"/>
          <w:lang w:val="sq-AL"/>
        </w:rPr>
        <w:t>”</w:t>
      </w:r>
      <w:r w:rsidRPr="004C44B0">
        <w:rPr>
          <w:spacing w:val="-4"/>
          <w:lang w:val="sq-AL"/>
        </w:rPr>
        <w:t>, parashikon se:</w:t>
      </w:r>
    </w:p>
    <w:p w:rsidR="0097779A" w:rsidRPr="004C44B0" w:rsidRDefault="0097779A" w:rsidP="007E4E15">
      <w:pPr>
        <w:pStyle w:val="Paragrafi"/>
        <w:rPr>
          <w:spacing w:val="-4"/>
          <w:lang w:val="sq-AL"/>
        </w:rPr>
      </w:pPr>
      <w:r w:rsidRPr="004C44B0">
        <w:rPr>
          <w:spacing w:val="-4"/>
          <w:lang w:val="sq-AL"/>
        </w:rPr>
        <w:t>Kur verifikohen kushtet për moskandidim dhe moszgjidhje, në përputhje me këtë ligj, KQZ</w:t>
      </w:r>
      <w:r w:rsidR="007E4E15" w:rsidRPr="004C44B0">
        <w:rPr>
          <w:spacing w:val="-4"/>
          <w:lang w:val="sq-AL"/>
        </w:rPr>
        <w:t>-ja kryen veprimet e mëposhtme:</w:t>
      </w:r>
    </w:p>
    <w:p w:rsidR="006542EC" w:rsidRDefault="006542EC" w:rsidP="006542EC">
      <w:pPr>
        <w:pStyle w:val="Paragrafi"/>
        <w:rPr>
          <w:spacing w:val="-4"/>
          <w:lang w:val="sq-AL"/>
        </w:rPr>
      </w:pPr>
    </w:p>
    <w:p w:rsidR="006542EC" w:rsidRDefault="006542EC" w:rsidP="006542EC">
      <w:pPr>
        <w:pStyle w:val="Paragrafi"/>
        <w:rPr>
          <w:spacing w:val="-4"/>
          <w:lang w:val="sq-AL"/>
        </w:rPr>
      </w:pPr>
    </w:p>
    <w:p w:rsidR="006542EC" w:rsidRDefault="006542EC" w:rsidP="006542EC">
      <w:pPr>
        <w:pStyle w:val="Paragrafi"/>
        <w:rPr>
          <w:spacing w:val="-4"/>
          <w:lang w:val="sq-AL"/>
        </w:rPr>
      </w:pPr>
    </w:p>
    <w:p w:rsidR="006542EC" w:rsidRDefault="006542EC" w:rsidP="006542EC">
      <w:pPr>
        <w:pStyle w:val="Paragrafi"/>
        <w:rPr>
          <w:spacing w:val="-4"/>
          <w:lang w:val="sq-AL"/>
        </w:rPr>
      </w:pPr>
    </w:p>
    <w:p w:rsidR="006542EC" w:rsidRDefault="006542EC" w:rsidP="006542EC">
      <w:pPr>
        <w:pStyle w:val="Paragrafi"/>
        <w:rPr>
          <w:spacing w:val="-4"/>
          <w:lang w:val="sq-AL"/>
        </w:rPr>
      </w:pPr>
    </w:p>
    <w:p w:rsidR="006542EC" w:rsidRDefault="006542EC" w:rsidP="006542EC">
      <w:pPr>
        <w:pStyle w:val="Paragrafi"/>
        <w:rPr>
          <w:spacing w:val="-4"/>
          <w:lang w:val="sq-AL"/>
        </w:rPr>
      </w:pPr>
    </w:p>
    <w:p w:rsidR="006542EC" w:rsidRDefault="006542EC" w:rsidP="006542EC">
      <w:pPr>
        <w:pStyle w:val="Paragrafi"/>
        <w:rPr>
          <w:spacing w:val="-4"/>
          <w:lang w:val="sq-AL"/>
        </w:rPr>
      </w:pPr>
    </w:p>
    <w:p w:rsidR="006542EC" w:rsidRDefault="006542EC" w:rsidP="006542EC">
      <w:pPr>
        <w:pStyle w:val="Paragrafi"/>
        <w:rPr>
          <w:spacing w:val="-4"/>
          <w:lang w:val="sq-AL"/>
        </w:rPr>
      </w:pPr>
    </w:p>
    <w:p w:rsidR="00E77551" w:rsidRDefault="00E77551" w:rsidP="006542EC">
      <w:pPr>
        <w:pStyle w:val="Paragrafi"/>
        <w:rPr>
          <w:spacing w:val="-4"/>
          <w:lang w:val="sq-AL"/>
        </w:rPr>
      </w:pPr>
      <w:bookmarkStart w:id="0" w:name="_GoBack"/>
      <w:bookmarkEnd w:id="0"/>
    </w:p>
    <w:p w:rsidR="006542EC" w:rsidRDefault="004C56A7" w:rsidP="006542EC">
      <w:pPr>
        <w:pStyle w:val="Paragrafi"/>
        <w:rPr>
          <w:spacing w:val="-4"/>
          <w:lang w:val="sq-AL"/>
        </w:rPr>
      </w:pPr>
      <w:r>
        <w:rPr>
          <w:spacing w:val="-4"/>
          <w:lang w:val="sq-AL"/>
        </w:rPr>
        <w:t>........</w:t>
      </w:r>
    </w:p>
    <w:p w:rsidR="00F7023E" w:rsidRDefault="0097779A" w:rsidP="006542EC">
      <w:pPr>
        <w:pStyle w:val="Paragrafi"/>
        <w:rPr>
          <w:lang w:val="sq-AL"/>
        </w:rPr>
      </w:pPr>
      <w:r w:rsidRPr="004C44B0">
        <w:rPr>
          <w:spacing w:val="-4"/>
          <w:lang w:val="sq-AL"/>
        </w:rPr>
        <w:t>d) shpall pavlefshmërinë e mandatit dhe përfundimin e parakohshëm të mandatit kur kushtet e pazgjidhshmërisë dhe moskandidimit verifikohen pas fillimit të ushtrimit të mandatit...</w:t>
      </w:r>
      <w:r w:rsidR="000B6724" w:rsidRPr="004C44B0">
        <w:rPr>
          <w:spacing w:val="-4"/>
          <w:lang w:val="sq-AL"/>
        </w:rPr>
        <w:t>,</w:t>
      </w:r>
      <w:r w:rsidRPr="004C44B0">
        <w:rPr>
          <w:spacing w:val="-4"/>
          <w:lang w:val="sq-AL"/>
        </w:rPr>
        <w:t xml:space="preserve"> si dhe njofton Kryeministrin në rastin e kryetarit</w:t>
      </w:r>
      <w:r w:rsidRPr="00701AC0">
        <w:rPr>
          <w:lang w:val="sq-AL"/>
        </w:rPr>
        <w:t xml:space="preserve"> të bashkisë apo të këshilltarit bashkiak.</w:t>
      </w:r>
    </w:p>
    <w:p w:rsidR="0097779A" w:rsidRPr="00701AC0" w:rsidRDefault="002F542C" w:rsidP="00B206F2">
      <w:pPr>
        <w:pStyle w:val="Paragrafi"/>
        <w:rPr>
          <w:lang w:val="sq-AL"/>
        </w:rPr>
      </w:pPr>
      <w:r>
        <w:rPr>
          <w:lang w:val="sq-AL"/>
        </w:rPr>
        <w:t xml:space="preserve">Për sa më sipër, Komisioni Qendror i Zgjedhjeve, referuar nenit </w:t>
      </w:r>
      <w:r w:rsidR="0097779A" w:rsidRPr="00701AC0">
        <w:rPr>
          <w:lang w:val="sq-AL"/>
        </w:rPr>
        <w:t xml:space="preserve">179/1 të Kushtetutës, nenit 14 dhe nenit 10, pika 1, germa </w:t>
      </w:r>
      <w:r>
        <w:rPr>
          <w:lang w:val="sq-AL"/>
        </w:rPr>
        <w:t>“</w:t>
      </w:r>
      <w:r w:rsidR="0097779A" w:rsidRPr="00701AC0">
        <w:rPr>
          <w:lang w:val="sq-AL"/>
        </w:rPr>
        <w:t>d</w:t>
      </w:r>
      <w:r>
        <w:rPr>
          <w:lang w:val="sq-AL"/>
        </w:rPr>
        <w:t>”,</w:t>
      </w:r>
      <w:r w:rsidR="0097779A" w:rsidRPr="00701AC0">
        <w:rPr>
          <w:lang w:val="sq-AL"/>
        </w:rPr>
        <w:t xml:space="preserve"> shpall pavlefshmërinë e mandatit dhe përfundimin e parakohshëm të mandatit të funksionarit publik, z. Robert Dajani.</w:t>
      </w:r>
    </w:p>
    <w:p w:rsidR="002F542C" w:rsidRDefault="002F542C" w:rsidP="00E90C2D">
      <w:pPr>
        <w:pStyle w:val="Hapesira7"/>
        <w:rPr>
          <w:lang w:val="sq-AL"/>
        </w:rPr>
      </w:pPr>
    </w:p>
    <w:p w:rsidR="0097779A" w:rsidRPr="00701AC0" w:rsidRDefault="0097779A" w:rsidP="007E4E15">
      <w:pPr>
        <w:pStyle w:val="NeniNr"/>
        <w:rPr>
          <w:lang w:val="sq-AL"/>
        </w:rPr>
      </w:pPr>
      <w:r w:rsidRPr="00701AC0">
        <w:rPr>
          <w:lang w:val="sq-AL"/>
        </w:rPr>
        <w:t>PËR KËTO ARSYE</w:t>
      </w:r>
      <w:r w:rsidR="002F542C">
        <w:rPr>
          <w:lang w:val="sq-AL"/>
        </w:rPr>
        <w:t>,</w:t>
      </w:r>
    </w:p>
    <w:p w:rsidR="0097779A" w:rsidRPr="00701AC0" w:rsidRDefault="0097779A" w:rsidP="00E90C2D">
      <w:pPr>
        <w:pStyle w:val="Hapesira7"/>
        <w:rPr>
          <w:lang w:val="sq-AL"/>
        </w:rPr>
      </w:pPr>
    </w:p>
    <w:p w:rsidR="0097779A" w:rsidRPr="00701AC0" w:rsidRDefault="0097779A" w:rsidP="00B206F2">
      <w:pPr>
        <w:pStyle w:val="Paragrafi"/>
        <w:rPr>
          <w:lang w:val="sq-AL"/>
        </w:rPr>
      </w:pPr>
      <w:r w:rsidRPr="00701AC0">
        <w:rPr>
          <w:lang w:val="sq-AL"/>
        </w:rPr>
        <w:t xml:space="preserve">Komisioni Qendror i Zgjedhjeve, bazuar </w:t>
      </w:r>
      <w:r w:rsidR="00534462">
        <w:rPr>
          <w:lang w:val="sq-AL"/>
        </w:rPr>
        <w:t xml:space="preserve">në </w:t>
      </w:r>
      <w:r w:rsidRPr="00701AC0">
        <w:rPr>
          <w:lang w:val="sq-AL"/>
        </w:rPr>
        <w:t>neni</w:t>
      </w:r>
      <w:r w:rsidR="00534462">
        <w:rPr>
          <w:lang w:val="sq-AL"/>
        </w:rPr>
        <w:t>n</w:t>
      </w:r>
      <w:r w:rsidRPr="00701AC0">
        <w:rPr>
          <w:lang w:val="sq-AL"/>
        </w:rPr>
        <w:t xml:space="preserve"> 179/1 të Kushtetutës, në nenin 23, pika 1, germa </w:t>
      </w:r>
      <w:r w:rsidR="00534462">
        <w:rPr>
          <w:lang w:val="sq-AL"/>
        </w:rPr>
        <w:t>“</w:t>
      </w:r>
      <w:r w:rsidRPr="00701AC0">
        <w:rPr>
          <w:lang w:val="sq-AL"/>
        </w:rPr>
        <w:t>a</w:t>
      </w:r>
      <w:r w:rsidR="00534462">
        <w:rPr>
          <w:lang w:val="sq-AL"/>
        </w:rPr>
        <w:t>”</w:t>
      </w:r>
      <w:r w:rsidRPr="00701AC0">
        <w:rPr>
          <w:lang w:val="sq-AL"/>
        </w:rPr>
        <w:t xml:space="preserve">, </w:t>
      </w:r>
      <w:r w:rsidR="00534462">
        <w:rPr>
          <w:lang w:val="sq-AL"/>
        </w:rPr>
        <w:t>të</w:t>
      </w:r>
      <w:r w:rsidRPr="00701AC0">
        <w:rPr>
          <w:lang w:val="sq-AL"/>
        </w:rPr>
        <w:t xml:space="preserve"> </w:t>
      </w:r>
      <w:r w:rsidR="00534462">
        <w:rPr>
          <w:lang w:val="sq-AL"/>
        </w:rPr>
        <w:t>l</w:t>
      </w:r>
      <w:r w:rsidRPr="00701AC0">
        <w:rPr>
          <w:lang w:val="sq-AL"/>
        </w:rPr>
        <w:t xml:space="preserve">igjit nr. </w:t>
      </w:r>
      <w:r w:rsidR="000E4BB5">
        <w:rPr>
          <w:lang w:val="sq-AL"/>
        </w:rPr>
        <w:t xml:space="preserve">10019, datë </w:t>
      </w:r>
      <w:r w:rsidRPr="00701AC0">
        <w:rPr>
          <w:lang w:val="sq-AL"/>
        </w:rPr>
        <w:t xml:space="preserve">29.12.2008  </w:t>
      </w:r>
      <w:r w:rsidR="007444AF">
        <w:rPr>
          <w:lang w:val="sq-AL"/>
        </w:rPr>
        <w:t>“</w:t>
      </w:r>
      <w:r w:rsidRPr="00701AC0">
        <w:rPr>
          <w:lang w:val="sq-AL"/>
        </w:rPr>
        <w:t>Kodi Zgjedhor i Republikës së Shqipërisë’’, i ndryshuar; nenin 14, neni</w:t>
      </w:r>
      <w:r w:rsidR="00534462">
        <w:rPr>
          <w:lang w:val="sq-AL"/>
        </w:rPr>
        <w:t>n</w:t>
      </w:r>
      <w:r w:rsidRPr="00701AC0">
        <w:rPr>
          <w:lang w:val="sq-AL"/>
        </w:rPr>
        <w:t xml:space="preserve"> 15, </w:t>
      </w:r>
      <w:r w:rsidR="00534462">
        <w:rPr>
          <w:lang w:val="sq-AL"/>
        </w:rPr>
        <w:t>të</w:t>
      </w:r>
      <w:r w:rsidRPr="00701AC0">
        <w:rPr>
          <w:lang w:val="sq-AL"/>
        </w:rPr>
        <w:t xml:space="preserve"> ligjit </w:t>
      </w:r>
      <w:r w:rsidR="007E5380">
        <w:rPr>
          <w:lang w:val="sq-AL"/>
        </w:rPr>
        <w:t>nr. 138</w:t>
      </w:r>
      <w:r w:rsidRPr="00701AC0">
        <w:rPr>
          <w:lang w:val="sq-AL"/>
        </w:rPr>
        <w:t xml:space="preserve">/2015, </w:t>
      </w:r>
      <w:r w:rsidR="007444AF">
        <w:rPr>
          <w:lang w:val="sq-AL"/>
        </w:rPr>
        <w:t>“</w:t>
      </w:r>
      <w:r w:rsidRPr="00701AC0">
        <w:rPr>
          <w:lang w:val="sq-AL"/>
        </w:rPr>
        <w:t>Për garantimin e integritet të personave që zgjidhen, emërohen ose ushtrojnë funksione publike</w:t>
      </w:r>
      <w:r w:rsidR="007444AF">
        <w:rPr>
          <w:lang w:val="sq-AL"/>
        </w:rPr>
        <w:t>”</w:t>
      </w:r>
      <w:r w:rsidRPr="00701AC0">
        <w:rPr>
          <w:lang w:val="sq-AL"/>
        </w:rPr>
        <w:t xml:space="preserve">; </w:t>
      </w:r>
      <w:r w:rsidR="00534462">
        <w:rPr>
          <w:lang w:val="sq-AL"/>
        </w:rPr>
        <w:t>k</w:t>
      </w:r>
      <w:r w:rsidRPr="00701AC0">
        <w:rPr>
          <w:lang w:val="sq-AL"/>
        </w:rPr>
        <w:t>reu</w:t>
      </w:r>
      <w:r w:rsidR="00534462">
        <w:rPr>
          <w:lang w:val="sq-AL"/>
        </w:rPr>
        <w:t>t</w:t>
      </w:r>
      <w:r w:rsidRPr="00701AC0">
        <w:rPr>
          <w:lang w:val="sq-AL"/>
        </w:rPr>
        <w:t xml:space="preserve"> V, </w:t>
      </w:r>
      <w:r w:rsidR="00534462">
        <w:rPr>
          <w:lang w:val="sq-AL"/>
        </w:rPr>
        <w:t>të</w:t>
      </w:r>
      <w:r w:rsidRPr="00701AC0">
        <w:rPr>
          <w:lang w:val="sq-AL"/>
        </w:rPr>
        <w:t xml:space="preserve"> </w:t>
      </w:r>
      <w:r w:rsidR="00534462">
        <w:rPr>
          <w:lang w:val="sq-AL"/>
        </w:rPr>
        <w:t>v</w:t>
      </w:r>
      <w:r w:rsidRPr="00701AC0">
        <w:rPr>
          <w:lang w:val="sq-AL"/>
        </w:rPr>
        <w:t>endimit të Kuvendit nr.</w:t>
      </w:r>
      <w:r w:rsidR="00651E81">
        <w:rPr>
          <w:lang w:val="sq-AL"/>
        </w:rPr>
        <w:t xml:space="preserve"> </w:t>
      </w:r>
      <w:r w:rsidRPr="00701AC0">
        <w:rPr>
          <w:lang w:val="sq-AL"/>
        </w:rPr>
        <w:t xml:space="preserve">17/2016 </w:t>
      </w:r>
      <w:r w:rsidR="007444AF">
        <w:rPr>
          <w:lang w:val="sq-AL"/>
        </w:rPr>
        <w:t>“</w:t>
      </w:r>
      <w:r w:rsidRPr="00701AC0">
        <w:rPr>
          <w:lang w:val="sq-AL"/>
        </w:rPr>
        <w:t xml:space="preserve">Për përcaktimin e rregullave të detajuara mbi zbatimin e ndalimeve të parashikuara në ligjin </w:t>
      </w:r>
      <w:r w:rsidR="007E5380">
        <w:rPr>
          <w:lang w:val="sq-AL"/>
        </w:rPr>
        <w:t>nr. 138</w:t>
      </w:r>
      <w:r w:rsidRPr="00701AC0">
        <w:rPr>
          <w:lang w:val="sq-AL"/>
        </w:rPr>
        <w:t xml:space="preserve">/2015, </w:t>
      </w:r>
      <w:r w:rsidR="007444AF">
        <w:rPr>
          <w:lang w:val="sq-AL"/>
        </w:rPr>
        <w:t>“</w:t>
      </w:r>
      <w:r w:rsidRPr="00701AC0">
        <w:rPr>
          <w:lang w:val="sq-AL"/>
        </w:rPr>
        <w:t>Për garantimin e integritetit të personave që zgjidhen, emërohen ose ushtrojnë funksione publike</w:t>
      </w:r>
      <w:r w:rsidR="007444AF">
        <w:rPr>
          <w:lang w:val="sq-AL"/>
        </w:rPr>
        <w:t>”</w:t>
      </w:r>
      <w:r w:rsidRPr="00701AC0">
        <w:rPr>
          <w:lang w:val="sq-AL"/>
        </w:rPr>
        <w:t xml:space="preserve">. </w:t>
      </w:r>
    </w:p>
    <w:p w:rsidR="0097779A" w:rsidRPr="00701AC0" w:rsidRDefault="0097779A" w:rsidP="00E90C2D">
      <w:pPr>
        <w:pStyle w:val="Hapesira7"/>
        <w:rPr>
          <w:lang w:val="sq-AL"/>
        </w:rPr>
      </w:pPr>
    </w:p>
    <w:p w:rsidR="0097779A" w:rsidRPr="00701AC0" w:rsidRDefault="0097779A" w:rsidP="007E4E15">
      <w:pPr>
        <w:pStyle w:val="NeniNr"/>
        <w:rPr>
          <w:lang w:val="sq-AL"/>
        </w:rPr>
      </w:pPr>
      <w:r w:rsidRPr="00701AC0">
        <w:rPr>
          <w:lang w:val="sq-AL"/>
        </w:rPr>
        <w:t>VENDOSI:</w:t>
      </w:r>
    </w:p>
    <w:p w:rsidR="0097779A" w:rsidRPr="00701AC0" w:rsidRDefault="0097779A" w:rsidP="00E90C2D">
      <w:pPr>
        <w:pStyle w:val="Hapesira7"/>
        <w:rPr>
          <w:lang w:val="sq-AL"/>
        </w:rPr>
      </w:pPr>
    </w:p>
    <w:p w:rsidR="0097779A" w:rsidRPr="00701AC0" w:rsidRDefault="007E4E15" w:rsidP="007E4E15">
      <w:pPr>
        <w:pStyle w:val="Paragrafi"/>
        <w:rPr>
          <w:lang w:val="sq-AL"/>
        </w:rPr>
      </w:pPr>
      <w:r w:rsidRPr="00701AC0">
        <w:rPr>
          <w:lang w:val="sq-AL"/>
        </w:rPr>
        <w:t xml:space="preserve">1. </w:t>
      </w:r>
      <w:r w:rsidR="0097779A" w:rsidRPr="00701AC0">
        <w:rPr>
          <w:lang w:val="sq-AL"/>
        </w:rPr>
        <w:t>Të shpall</w:t>
      </w:r>
      <w:r w:rsidR="0088113C">
        <w:rPr>
          <w:lang w:val="sq-AL"/>
        </w:rPr>
        <w:t>ë</w:t>
      </w:r>
      <w:r w:rsidR="0097779A" w:rsidRPr="00701AC0">
        <w:rPr>
          <w:lang w:val="sq-AL"/>
        </w:rPr>
        <w:t xml:space="preserve"> të pavlefshëm dhe përfundimin e parakohshëm të mandatit të anëtarit të këshillit të Bashkisë Malësi e Madhe</w:t>
      </w:r>
      <w:r w:rsidR="0088113C">
        <w:rPr>
          <w:lang w:val="sq-AL"/>
        </w:rPr>
        <w:t>,</w:t>
      </w:r>
      <w:r w:rsidR="0097779A" w:rsidRPr="00701AC0">
        <w:rPr>
          <w:lang w:val="sq-AL"/>
        </w:rPr>
        <w:t xml:space="preserve"> z. Robert Pashko Dajani.</w:t>
      </w:r>
    </w:p>
    <w:p w:rsidR="0097779A" w:rsidRPr="00701AC0" w:rsidRDefault="007E4E15" w:rsidP="007E4E15">
      <w:pPr>
        <w:pStyle w:val="Paragrafi"/>
        <w:rPr>
          <w:lang w:val="sq-AL"/>
        </w:rPr>
      </w:pPr>
      <w:r w:rsidRPr="00701AC0">
        <w:rPr>
          <w:lang w:val="sq-AL"/>
        </w:rPr>
        <w:t xml:space="preserve">2. </w:t>
      </w:r>
      <w:r w:rsidR="0097779A" w:rsidRPr="00701AC0">
        <w:rPr>
          <w:lang w:val="sq-AL"/>
        </w:rPr>
        <w:t>Ky vendim t’i njo</w:t>
      </w:r>
      <w:r w:rsidRPr="00701AC0">
        <w:rPr>
          <w:lang w:val="sq-AL"/>
        </w:rPr>
        <w:t>ftohet menjëherë Kryeministrit.</w:t>
      </w:r>
    </w:p>
    <w:p w:rsidR="0097779A" w:rsidRPr="00701AC0" w:rsidRDefault="007E4E15" w:rsidP="007E4E15">
      <w:pPr>
        <w:pStyle w:val="Paragrafi"/>
        <w:rPr>
          <w:lang w:val="sq-AL"/>
        </w:rPr>
      </w:pPr>
      <w:r w:rsidRPr="00701AC0">
        <w:rPr>
          <w:lang w:val="sq-AL"/>
        </w:rPr>
        <w:t xml:space="preserve">3. </w:t>
      </w:r>
      <w:r w:rsidR="0097779A" w:rsidRPr="00701AC0">
        <w:rPr>
          <w:lang w:val="sq-AL"/>
        </w:rPr>
        <w:t>Ky vendim hyn në fuqi menjëherë d</w:t>
      </w:r>
      <w:r w:rsidRPr="00701AC0">
        <w:rPr>
          <w:lang w:val="sq-AL"/>
        </w:rPr>
        <w:t>he botohet në Fletoren Zyrtare.</w:t>
      </w:r>
    </w:p>
    <w:p w:rsidR="0097779A" w:rsidRPr="00701AC0" w:rsidRDefault="007E4E15" w:rsidP="00B206F2">
      <w:pPr>
        <w:pStyle w:val="Paragrafi"/>
        <w:rPr>
          <w:lang w:val="sq-AL"/>
        </w:rPr>
      </w:pPr>
      <w:r w:rsidRPr="00701AC0">
        <w:rPr>
          <w:lang w:val="sq-AL"/>
        </w:rPr>
        <w:t xml:space="preserve">4. </w:t>
      </w:r>
      <w:r w:rsidR="0097779A" w:rsidRPr="00701AC0">
        <w:rPr>
          <w:lang w:val="sq-AL"/>
        </w:rPr>
        <w:t>Kundër këtij vendimi mund të bëhet ankim sipas ligjit.</w:t>
      </w:r>
    </w:p>
    <w:p w:rsidR="00F86858" w:rsidRDefault="00F86858" w:rsidP="00E90C2D">
      <w:pPr>
        <w:pStyle w:val="Hapesira7"/>
        <w:rPr>
          <w:lang w:val="sq-AL"/>
        </w:rPr>
      </w:pPr>
    </w:p>
    <w:p w:rsidR="00F86858" w:rsidRPr="00F86858" w:rsidRDefault="00F86858" w:rsidP="00F86858">
      <w:pPr>
        <w:pStyle w:val="Paragrafi"/>
        <w:jc w:val="right"/>
        <w:rPr>
          <w:lang w:val="sq-AL"/>
        </w:rPr>
      </w:pPr>
      <w:r w:rsidRPr="00F86858">
        <w:rPr>
          <w:lang w:val="sq-AL"/>
        </w:rPr>
        <w:t>KRYETAR</w:t>
      </w:r>
    </w:p>
    <w:p w:rsidR="00F86858" w:rsidRDefault="00F86858" w:rsidP="00F86858">
      <w:pPr>
        <w:pStyle w:val="Paragrafi"/>
        <w:jc w:val="right"/>
        <w:rPr>
          <w:b/>
          <w:lang w:val="sq-AL"/>
        </w:rPr>
      </w:pPr>
      <w:r w:rsidRPr="00F86858">
        <w:rPr>
          <w:b/>
          <w:lang w:val="sq-AL"/>
        </w:rPr>
        <w:t>Denar Biba</w:t>
      </w: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4C44B0" w:rsidRDefault="004C44B0" w:rsidP="00F86858">
      <w:pPr>
        <w:pStyle w:val="Paragrafi"/>
        <w:jc w:val="right"/>
        <w:rPr>
          <w:b/>
          <w:lang w:val="sq-AL"/>
        </w:rPr>
      </w:pPr>
    </w:p>
    <w:p w:rsidR="0097779A" w:rsidRPr="00701AC0" w:rsidRDefault="0097779A" w:rsidP="00B206F2">
      <w:pPr>
        <w:pStyle w:val="Paragrafi"/>
        <w:rPr>
          <w:lang w:val="sq-AL"/>
        </w:rPr>
      </w:pPr>
    </w:p>
    <w:p w:rsidR="007E4E15" w:rsidRPr="00701AC0" w:rsidRDefault="007E4E15" w:rsidP="00B206F2">
      <w:pPr>
        <w:pStyle w:val="Paragrafi"/>
        <w:rPr>
          <w:lang w:val="sq-AL"/>
        </w:rPr>
      </w:pPr>
    </w:p>
    <w:p w:rsidR="00B206F2" w:rsidRPr="00701AC0" w:rsidRDefault="00B206F2" w:rsidP="00B206F2">
      <w:pPr>
        <w:pStyle w:val="Paragrafi"/>
        <w:rPr>
          <w:lang w:val="sq-AL"/>
        </w:rPr>
      </w:pPr>
    </w:p>
    <w:p w:rsidR="00B206F2" w:rsidRPr="00701AC0" w:rsidRDefault="00B206F2" w:rsidP="00B206F2">
      <w:pPr>
        <w:pStyle w:val="Paragrafi"/>
        <w:rPr>
          <w:lang w:val="sq-AL"/>
        </w:rPr>
      </w:pPr>
    </w:p>
    <w:p w:rsidR="00E90C2D" w:rsidRDefault="00E90C2D" w:rsidP="00F86858">
      <w:pPr>
        <w:pStyle w:val="Paragrafi"/>
        <w:jc w:val="right"/>
        <w:rPr>
          <w:b/>
          <w:lang w:val="sq-AL"/>
        </w:rPr>
      </w:pPr>
    </w:p>
    <w:p w:rsidR="00011177" w:rsidRDefault="00011177" w:rsidP="00F86858">
      <w:pPr>
        <w:pStyle w:val="Paragrafi"/>
        <w:jc w:val="right"/>
        <w:rPr>
          <w:b/>
          <w:lang w:val="sq-AL"/>
        </w:rPr>
      </w:pPr>
    </w:p>
    <w:p w:rsidR="00E90C2D" w:rsidRPr="00F86858" w:rsidRDefault="00E90C2D" w:rsidP="00F86858">
      <w:pPr>
        <w:pStyle w:val="Paragrafi"/>
        <w:jc w:val="right"/>
        <w:rPr>
          <w:b/>
          <w:lang w:val="sq-AL"/>
        </w:rPr>
        <w:sectPr w:rsidR="00E90C2D" w:rsidRPr="00F86858" w:rsidSect="003A750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971"/>
          <w:cols w:num="2" w:space="454"/>
          <w:docGrid w:linePitch="360"/>
        </w:sectPr>
      </w:pPr>
    </w:p>
    <w:p w:rsidR="00E90C2D" w:rsidRDefault="00E90C2D" w:rsidP="00CB6839">
      <w:pPr>
        <w:pStyle w:val="Paragrafi"/>
        <w:ind w:firstLine="0"/>
        <w:jc w:val="left"/>
        <w:rPr>
          <w:lang w:val="sq-AL"/>
        </w:rPr>
        <w:sectPr w:rsidR="00E90C2D"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CB6839" w:rsidRPr="00701AC0" w:rsidRDefault="00CB6839" w:rsidP="00CB6839">
      <w:pPr>
        <w:pStyle w:val="Paragrafi"/>
        <w:ind w:firstLine="0"/>
        <w:jc w:val="left"/>
        <w:rPr>
          <w:lang w:val="sq-AL"/>
        </w:rPr>
      </w:pPr>
    </w:p>
    <w:p w:rsidR="00CB6839" w:rsidRPr="00701AC0" w:rsidRDefault="00CB6839" w:rsidP="00CB6839">
      <w:pPr>
        <w:pStyle w:val="Paragrafi"/>
        <w:ind w:firstLine="0"/>
        <w:jc w:val="left"/>
        <w:rPr>
          <w:lang w:val="sq-AL"/>
        </w:rPr>
      </w:pPr>
    </w:p>
    <w:p w:rsidR="00A51AAC" w:rsidRPr="00701AC0" w:rsidRDefault="00A51AAC"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6A03B8" w:rsidRPr="00701AC0" w:rsidRDefault="006A03B8" w:rsidP="00E01237">
      <w:pPr>
        <w:pStyle w:val="Paragrafi"/>
        <w:rPr>
          <w:lang w:val="sq-AL"/>
        </w:rPr>
      </w:pPr>
    </w:p>
    <w:p w:rsidR="00F04134" w:rsidRPr="00701AC0" w:rsidRDefault="00F04134" w:rsidP="00E01237">
      <w:pPr>
        <w:pStyle w:val="Paragrafi"/>
        <w:rPr>
          <w:i/>
          <w:lang w:val="sq-AL"/>
        </w:rPr>
        <w:sectPr w:rsidR="00F04134" w:rsidRPr="00701AC0" w:rsidSect="00E90C2D">
          <w:type w:val="continuous"/>
          <w:pgSz w:w="16840" w:h="11907" w:orient="landscape" w:code="9"/>
          <w:pgMar w:top="1134" w:right="720" w:bottom="1134" w:left="720" w:header="851" w:footer="851" w:gutter="0"/>
          <w:cols w:space="720"/>
          <w:docGrid w:linePitch="360"/>
        </w:sectPr>
      </w:pPr>
    </w:p>
    <w:p w:rsidR="002657EA" w:rsidRPr="00701AC0" w:rsidRDefault="002657EA" w:rsidP="00E01237">
      <w:pPr>
        <w:pStyle w:val="Paragrafi"/>
        <w:rPr>
          <w:lang w:val="sq-AL"/>
        </w:rPr>
        <w:sectPr w:rsidR="002657EA" w:rsidRPr="00701AC0"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701AC0" w:rsidRDefault="00023FE7" w:rsidP="00E01237">
      <w:pPr>
        <w:pStyle w:val="Paragrafi"/>
        <w:rPr>
          <w:lang w:val="sq-AL"/>
        </w:rPr>
      </w:pPr>
    </w:p>
    <w:sectPr w:rsidR="00023FE7" w:rsidRPr="00701AC0"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6F2" w:rsidRDefault="00B206F2" w:rsidP="00375B7D">
      <w:pPr>
        <w:spacing w:after="0" w:line="240" w:lineRule="auto"/>
      </w:pPr>
      <w:r>
        <w:separator/>
      </w:r>
    </w:p>
  </w:endnote>
  <w:endnote w:type="continuationSeparator" w:id="0">
    <w:p w:rsidR="00B206F2" w:rsidRDefault="00B206F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603888"/>
      <w:docPartObj>
        <w:docPartGallery w:val="Page Numbers (Bottom of Page)"/>
        <w:docPartUnique/>
      </w:docPartObj>
    </w:sdtPr>
    <w:sdtEndPr>
      <w:rPr>
        <w:rFonts w:ascii="Garamond" w:hAnsi="Garamond"/>
        <w:noProof/>
        <w:sz w:val="24"/>
        <w:szCs w:val="24"/>
      </w:rPr>
    </w:sdtEndPr>
    <w:sdtContent>
      <w:p w:rsidR="00B206F2" w:rsidRPr="00B4283E" w:rsidRDefault="00B206F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77551">
          <w:rPr>
            <w:rFonts w:ascii="Garamond" w:hAnsi="Garamond"/>
            <w:noProof/>
            <w:sz w:val="24"/>
            <w:szCs w:val="24"/>
          </w:rPr>
          <w:t>1978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37392802"/>
      <w:docPartObj>
        <w:docPartGallery w:val="Page Numbers (Bottom of Page)"/>
        <w:docPartUnique/>
      </w:docPartObj>
    </w:sdtPr>
    <w:sdtEndPr>
      <w:rPr>
        <w:noProof/>
      </w:rPr>
    </w:sdtEndPr>
    <w:sdtContent>
      <w:p w:rsidR="00B206F2" w:rsidRPr="005B4361" w:rsidRDefault="00E77551" w:rsidP="00BB433C">
        <w:pPr>
          <w:pStyle w:val="Footer"/>
          <w:ind w:firstLine="0"/>
          <w:jc w:val="right"/>
          <w:rPr>
            <w:rFonts w:ascii="Garamond" w:hAnsi="Garamond"/>
            <w:sz w:val="24"/>
            <w:szCs w:val="24"/>
          </w:rPr>
        </w:pPr>
        <w:sdt>
          <w:sdtPr>
            <w:id w:val="1122880531"/>
            <w:docPartObj>
              <w:docPartGallery w:val="Page Numbers (Bottom of Page)"/>
              <w:docPartUnique/>
            </w:docPartObj>
          </w:sdtPr>
          <w:sdtEndPr>
            <w:rPr>
              <w:rFonts w:ascii="Garamond" w:hAnsi="Garamond"/>
              <w:noProof/>
              <w:sz w:val="24"/>
              <w:szCs w:val="24"/>
            </w:rPr>
          </w:sdtEndPr>
          <w:sdtContent>
            <w:r w:rsidR="00B206F2" w:rsidRPr="00B4283E">
              <w:rPr>
                <w:rFonts w:ascii="Garamond" w:hAnsi="Garamond"/>
                <w:sz w:val="24"/>
                <w:szCs w:val="24"/>
              </w:rPr>
              <w:t>Faqe|</w:t>
            </w:r>
            <w:r w:rsidR="00B206F2" w:rsidRPr="00B4283E">
              <w:rPr>
                <w:rFonts w:ascii="Garamond" w:hAnsi="Garamond"/>
                <w:sz w:val="24"/>
                <w:szCs w:val="24"/>
              </w:rPr>
              <w:fldChar w:fldCharType="begin"/>
            </w:r>
            <w:r w:rsidR="00B206F2" w:rsidRPr="00B4283E">
              <w:rPr>
                <w:rFonts w:ascii="Garamond" w:hAnsi="Garamond"/>
                <w:sz w:val="24"/>
                <w:szCs w:val="24"/>
              </w:rPr>
              <w:instrText xml:space="preserve"> PAGE   \* MERGEFORMAT </w:instrText>
            </w:r>
            <w:r w:rsidR="00B206F2" w:rsidRPr="00B4283E">
              <w:rPr>
                <w:rFonts w:ascii="Garamond" w:hAnsi="Garamond"/>
                <w:sz w:val="24"/>
                <w:szCs w:val="24"/>
              </w:rPr>
              <w:fldChar w:fldCharType="separate"/>
            </w:r>
            <w:r>
              <w:rPr>
                <w:rFonts w:ascii="Garamond" w:hAnsi="Garamond"/>
                <w:noProof/>
                <w:sz w:val="24"/>
                <w:szCs w:val="24"/>
              </w:rPr>
              <w:t>1979</w:t>
            </w:r>
            <w:r w:rsidR="00B206F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717622716"/>
      <w:docPartObj>
        <w:docPartGallery w:val="Page Numbers (Bottom of Page)"/>
        <w:docPartUnique/>
      </w:docPartObj>
    </w:sdtPr>
    <w:sdtEndPr>
      <w:rPr>
        <w:noProof/>
        <w:sz w:val="24"/>
        <w:szCs w:val="24"/>
      </w:rPr>
    </w:sdtEndPr>
    <w:sdtContent>
      <w:p w:rsidR="00B206F2" w:rsidRPr="00833610" w:rsidRDefault="00B206F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206F2" w:rsidRDefault="00B206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6F2" w:rsidRDefault="00B206F2" w:rsidP="00375B7D">
      <w:pPr>
        <w:spacing w:after="0" w:line="240" w:lineRule="auto"/>
      </w:pPr>
      <w:r>
        <w:separator/>
      </w:r>
    </w:p>
  </w:footnote>
  <w:footnote w:type="continuationSeparator" w:id="0">
    <w:p w:rsidR="00B206F2" w:rsidRDefault="00B206F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206F2" w:rsidRPr="00EB260B" w:rsidTr="0024030F">
      <w:trPr>
        <w:trHeight w:val="936"/>
        <w:jc w:val="center"/>
      </w:trPr>
      <w:tc>
        <w:tcPr>
          <w:tcW w:w="2811" w:type="dxa"/>
          <w:shd w:val="pct5" w:color="auto" w:fill="F2F2F2"/>
          <w:vAlign w:val="center"/>
        </w:tcPr>
        <w:p w:rsidR="00B206F2" w:rsidRPr="00EB260B" w:rsidRDefault="00B206F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206F2" w:rsidRPr="00EB260B" w:rsidRDefault="00B206F2" w:rsidP="0024030F">
          <w:pPr>
            <w:pStyle w:val="NoSpacing"/>
            <w:spacing w:before="100" w:after="100"/>
            <w:jc w:val="center"/>
            <w:rPr>
              <w:rFonts w:ascii="Garamond" w:hAnsi="Garamond"/>
              <w:b/>
              <w:sz w:val="28"/>
              <w:szCs w:val="28"/>
            </w:rPr>
          </w:pPr>
          <w:r>
            <w:rPr>
              <w:noProof/>
              <w:lang w:eastAsia="sq-AL"/>
            </w:rPr>
            <w:drawing>
              <wp:inline distT="0" distB="0" distL="0" distR="0" wp14:anchorId="586A5646" wp14:editId="027C941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206F2" w:rsidRPr="00EB260B" w:rsidRDefault="00B206F2" w:rsidP="00E84D84">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E84D84">
            <w:rPr>
              <w:rFonts w:ascii="Garamond" w:hAnsi="Garamond"/>
              <w:b/>
              <w:sz w:val="28"/>
              <w:szCs w:val="28"/>
            </w:rPr>
            <w:t>28</w:t>
          </w:r>
          <w:r>
            <w:rPr>
              <w:rFonts w:ascii="Garamond" w:hAnsi="Garamond"/>
              <w:b/>
              <w:sz w:val="28"/>
              <w:szCs w:val="28"/>
            </w:rPr>
            <w:t xml:space="preserve"> </w:t>
          </w:r>
        </w:p>
      </w:tc>
    </w:tr>
  </w:tbl>
  <w:p w:rsidR="00B206F2" w:rsidRPr="00385E2C" w:rsidRDefault="00B206F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206F2" w:rsidRPr="00EB260B" w:rsidTr="00F63542">
      <w:trPr>
        <w:trHeight w:val="936"/>
        <w:jc w:val="center"/>
      </w:trPr>
      <w:tc>
        <w:tcPr>
          <w:tcW w:w="2811" w:type="dxa"/>
          <w:shd w:val="pct5" w:color="auto" w:fill="F2F2F2"/>
          <w:vAlign w:val="center"/>
        </w:tcPr>
        <w:p w:rsidR="00B206F2" w:rsidRPr="00EB260B" w:rsidRDefault="00B206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206F2" w:rsidRPr="00EB260B" w:rsidRDefault="00B206F2" w:rsidP="00BB433C">
          <w:pPr>
            <w:pStyle w:val="NoSpacing"/>
            <w:spacing w:before="100" w:after="100"/>
            <w:jc w:val="center"/>
            <w:rPr>
              <w:rFonts w:ascii="Garamond" w:hAnsi="Garamond"/>
              <w:b/>
              <w:sz w:val="28"/>
              <w:szCs w:val="28"/>
            </w:rPr>
          </w:pPr>
          <w:r>
            <w:rPr>
              <w:noProof/>
              <w:lang w:eastAsia="sq-AL"/>
            </w:rPr>
            <w:drawing>
              <wp:inline distT="0" distB="0" distL="0" distR="0" wp14:anchorId="00494BD0" wp14:editId="16EE12C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206F2" w:rsidRPr="00EB260B" w:rsidRDefault="00B206F2" w:rsidP="00E84D84">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E84D84">
            <w:rPr>
              <w:rFonts w:ascii="Garamond" w:hAnsi="Garamond"/>
              <w:b/>
              <w:sz w:val="28"/>
              <w:szCs w:val="28"/>
            </w:rPr>
            <w:t>28</w:t>
          </w:r>
          <w:r>
            <w:rPr>
              <w:rFonts w:ascii="Garamond" w:hAnsi="Garamond"/>
              <w:b/>
              <w:sz w:val="28"/>
              <w:szCs w:val="28"/>
            </w:rPr>
            <w:t xml:space="preserve"> </w:t>
          </w:r>
        </w:p>
      </w:tc>
    </w:tr>
  </w:tbl>
  <w:p w:rsidR="00B206F2" w:rsidRDefault="00B206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F2" w:rsidRDefault="00B206F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206F2" w:rsidRPr="00EB260B" w:rsidTr="002D1469">
      <w:trPr>
        <w:trHeight w:val="936"/>
        <w:jc w:val="center"/>
      </w:trPr>
      <w:tc>
        <w:tcPr>
          <w:tcW w:w="1392" w:type="pct"/>
          <w:shd w:val="pct5" w:color="auto" w:fill="F2F2F2"/>
          <w:vAlign w:val="center"/>
        </w:tcPr>
        <w:p w:rsidR="00B206F2" w:rsidRPr="00EB260B" w:rsidRDefault="00B206F2"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B206F2" w:rsidRPr="00EB260B" w:rsidRDefault="00B206F2" w:rsidP="002D1469">
          <w:pPr>
            <w:pStyle w:val="NoSpacing"/>
            <w:spacing w:before="100" w:after="100"/>
            <w:jc w:val="center"/>
            <w:rPr>
              <w:rFonts w:ascii="Garamond" w:hAnsi="Garamond"/>
              <w:b/>
              <w:sz w:val="28"/>
              <w:szCs w:val="28"/>
            </w:rPr>
          </w:pPr>
          <w:r>
            <w:rPr>
              <w:noProof/>
              <w:lang w:eastAsia="sq-AL"/>
            </w:rPr>
            <w:drawing>
              <wp:inline distT="0" distB="0" distL="0" distR="0" wp14:anchorId="47A6B039" wp14:editId="60C362D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06F2" w:rsidRPr="00EB260B" w:rsidRDefault="00B206F2"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B206F2" w:rsidRPr="00385E2C" w:rsidRDefault="00B206F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206F2" w:rsidRPr="00EB260B" w:rsidTr="002D1469">
      <w:trPr>
        <w:trHeight w:val="936"/>
        <w:jc w:val="center"/>
      </w:trPr>
      <w:tc>
        <w:tcPr>
          <w:tcW w:w="1392" w:type="pct"/>
          <w:shd w:val="pct5" w:color="auto" w:fill="F2F2F2"/>
          <w:vAlign w:val="center"/>
        </w:tcPr>
        <w:p w:rsidR="00B206F2" w:rsidRPr="00EB260B" w:rsidRDefault="00B206F2" w:rsidP="002D1469">
          <w:pPr>
            <w:pStyle w:val="NoSpacing"/>
            <w:spacing w:before="100" w:after="100"/>
            <w:ind w:left="-320" w:firstLine="136"/>
            <w:jc w:val="center"/>
            <w:rPr>
              <w:rFonts w:ascii="Garamond" w:hAnsi="Garamond"/>
              <w:b/>
              <w:sz w:val="28"/>
              <w:szCs w:val="28"/>
            </w:rPr>
          </w:pPr>
          <w:r>
            <w:rPr>
              <w:rFonts w:ascii="Garamond" w:hAnsi="Garamond"/>
              <w:b/>
              <w:sz w:val="28"/>
              <w:szCs w:val="28"/>
            </w:rPr>
            <w:t xml:space="preserve">Buletini </w:t>
          </w:r>
          <w:r>
            <w:rPr>
              <w:rFonts w:ascii="Garamond" w:hAnsi="Garamond"/>
              <w:b/>
              <w:sz w:val="28"/>
              <w:szCs w:val="28"/>
            </w:rPr>
            <w:t>Zyrtar</w:t>
          </w:r>
        </w:p>
      </w:tc>
      <w:tc>
        <w:tcPr>
          <w:tcW w:w="1957" w:type="pct"/>
          <w:shd w:val="pct5" w:color="auto" w:fill="F2F2F2"/>
          <w:vAlign w:val="center"/>
        </w:tcPr>
        <w:p w:rsidR="00B206F2" w:rsidRPr="00EB260B" w:rsidRDefault="00B206F2" w:rsidP="002D1469">
          <w:pPr>
            <w:pStyle w:val="NoSpacing"/>
            <w:spacing w:before="100" w:after="100"/>
            <w:jc w:val="center"/>
            <w:rPr>
              <w:rFonts w:ascii="Garamond" w:hAnsi="Garamond"/>
              <w:b/>
              <w:sz w:val="28"/>
              <w:szCs w:val="28"/>
            </w:rPr>
          </w:pPr>
          <w:r>
            <w:rPr>
              <w:noProof/>
              <w:lang w:eastAsia="sq-AL"/>
            </w:rPr>
            <w:drawing>
              <wp:inline distT="0" distB="0" distL="0" distR="0" wp14:anchorId="42B457D5" wp14:editId="1B9A4BEA">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06F2" w:rsidRPr="00EB260B" w:rsidRDefault="00B206F2"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B206F2" w:rsidRDefault="00B206F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206F2" w:rsidRPr="00EB260B" w:rsidTr="00F04134">
      <w:trPr>
        <w:trHeight w:val="936"/>
        <w:jc w:val="center"/>
      </w:trPr>
      <w:tc>
        <w:tcPr>
          <w:tcW w:w="1392" w:type="pct"/>
          <w:shd w:val="pct5" w:color="auto" w:fill="F2F2F2"/>
          <w:vAlign w:val="center"/>
        </w:tcPr>
        <w:p w:rsidR="00B206F2" w:rsidRPr="00EB260B" w:rsidRDefault="00B206F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B206F2" w:rsidRPr="00EB260B" w:rsidRDefault="00B206F2" w:rsidP="0024030F">
          <w:pPr>
            <w:pStyle w:val="NoSpacing"/>
            <w:spacing w:before="100" w:after="100"/>
            <w:jc w:val="center"/>
            <w:rPr>
              <w:rFonts w:ascii="Garamond" w:hAnsi="Garamond"/>
              <w:b/>
              <w:sz w:val="28"/>
              <w:szCs w:val="28"/>
            </w:rPr>
          </w:pPr>
          <w:r>
            <w:rPr>
              <w:noProof/>
              <w:lang w:eastAsia="sq-AL"/>
            </w:rPr>
            <w:drawing>
              <wp:inline distT="0" distB="0" distL="0" distR="0" wp14:anchorId="69D79529" wp14:editId="0E8227AE">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06F2" w:rsidRPr="00EB260B" w:rsidRDefault="00B206F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206F2" w:rsidRPr="00385E2C" w:rsidRDefault="00B206F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206F2" w:rsidRPr="00EB260B" w:rsidTr="006A03B8">
      <w:trPr>
        <w:trHeight w:val="936"/>
        <w:jc w:val="center"/>
      </w:trPr>
      <w:tc>
        <w:tcPr>
          <w:tcW w:w="1392" w:type="pct"/>
          <w:shd w:val="pct5" w:color="auto" w:fill="F2F2F2"/>
          <w:vAlign w:val="center"/>
        </w:tcPr>
        <w:p w:rsidR="00B206F2" w:rsidRPr="00EB260B" w:rsidRDefault="00B206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B206F2" w:rsidRPr="00EB260B" w:rsidRDefault="00B206F2" w:rsidP="00BB433C">
          <w:pPr>
            <w:pStyle w:val="NoSpacing"/>
            <w:spacing w:before="100" w:after="100"/>
            <w:jc w:val="center"/>
            <w:rPr>
              <w:rFonts w:ascii="Garamond" w:hAnsi="Garamond"/>
              <w:b/>
              <w:sz w:val="28"/>
              <w:szCs w:val="28"/>
            </w:rPr>
          </w:pPr>
          <w:r>
            <w:rPr>
              <w:noProof/>
              <w:lang w:eastAsia="sq-AL"/>
            </w:rPr>
            <w:drawing>
              <wp:inline distT="0" distB="0" distL="0" distR="0" wp14:anchorId="3238F343" wp14:editId="4DD91BE5">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06F2" w:rsidRPr="00EB260B" w:rsidRDefault="00B206F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B206F2" w:rsidRDefault="00B206F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206F2" w:rsidRPr="00EB260B" w:rsidTr="00023FE7">
      <w:trPr>
        <w:trHeight w:val="1023"/>
        <w:jc w:val="center"/>
      </w:trPr>
      <w:tc>
        <w:tcPr>
          <w:tcW w:w="1375" w:type="pct"/>
          <w:shd w:val="pct5" w:color="auto" w:fill="F2F2F2"/>
          <w:vAlign w:val="center"/>
        </w:tcPr>
        <w:p w:rsidR="00B206F2" w:rsidRPr="00EB260B" w:rsidRDefault="00B206F2" w:rsidP="00832F64">
          <w:pPr>
            <w:pStyle w:val="NoSpacing"/>
            <w:spacing w:before="100" w:after="100"/>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33" w:type="pct"/>
          <w:shd w:val="pct5" w:color="auto" w:fill="F2F2F2"/>
          <w:vAlign w:val="center"/>
        </w:tcPr>
        <w:p w:rsidR="00B206F2" w:rsidRPr="00EB260B" w:rsidRDefault="00B206F2"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206F2" w:rsidRPr="00EB260B" w:rsidRDefault="00B206F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206F2" w:rsidRDefault="00B206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7A46A70"/>
    <w:multiLevelType w:val="hybridMultilevel"/>
    <w:tmpl w:val="EA4C21FC"/>
    <w:lvl w:ilvl="0" w:tplc="06786580">
      <w:start w:val="1"/>
      <w:numFmt w:val="decimal"/>
      <w:lvlText w:val="%1."/>
      <w:lvlJc w:val="left"/>
      <w:pPr>
        <w:ind w:left="720" w:hanging="360"/>
      </w:pPr>
      <w:rPr>
        <w:rFonts w:ascii="Verdana" w:eastAsiaTheme="minorHAnsi" w:hAnsi="Verdana"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DE1"/>
    <w:rsid w:val="00003856"/>
    <w:rsid w:val="00004A61"/>
    <w:rsid w:val="00006B92"/>
    <w:rsid w:val="00011177"/>
    <w:rsid w:val="00021AB5"/>
    <w:rsid w:val="00023FE7"/>
    <w:rsid w:val="00025898"/>
    <w:rsid w:val="00025CCC"/>
    <w:rsid w:val="00026308"/>
    <w:rsid w:val="00037816"/>
    <w:rsid w:val="000457CE"/>
    <w:rsid w:val="00051A20"/>
    <w:rsid w:val="00051ECE"/>
    <w:rsid w:val="00053B9D"/>
    <w:rsid w:val="00054A72"/>
    <w:rsid w:val="000566AA"/>
    <w:rsid w:val="00061881"/>
    <w:rsid w:val="00062D5C"/>
    <w:rsid w:val="00066B30"/>
    <w:rsid w:val="0007564C"/>
    <w:rsid w:val="00076677"/>
    <w:rsid w:val="0008353E"/>
    <w:rsid w:val="00083769"/>
    <w:rsid w:val="00084E29"/>
    <w:rsid w:val="000906FC"/>
    <w:rsid w:val="000927A6"/>
    <w:rsid w:val="00097CE2"/>
    <w:rsid w:val="000A4C36"/>
    <w:rsid w:val="000A7ADF"/>
    <w:rsid w:val="000B0239"/>
    <w:rsid w:val="000B1F49"/>
    <w:rsid w:val="000B6724"/>
    <w:rsid w:val="000C101B"/>
    <w:rsid w:val="000C204A"/>
    <w:rsid w:val="000C2D42"/>
    <w:rsid w:val="000C4D55"/>
    <w:rsid w:val="000C5737"/>
    <w:rsid w:val="000D0BB9"/>
    <w:rsid w:val="000D311D"/>
    <w:rsid w:val="000D3708"/>
    <w:rsid w:val="000D65F7"/>
    <w:rsid w:val="000E4AED"/>
    <w:rsid w:val="000E4BB5"/>
    <w:rsid w:val="000E62F3"/>
    <w:rsid w:val="000E6713"/>
    <w:rsid w:val="000E7D84"/>
    <w:rsid w:val="000F06BD"/>
    <w:rsid w:val="000F25B6"/>
    <w:rsid w:val="001021DE"/>
    <w:rsid w:val="001034E9"/>
    <w:rsid w:val="00113356"/>
    <w:rsid w:val="00113674"/>
    <w:rsid w:val="001139B0"/>
    <w:rsid w:val="00121430"/>
    <w:rsid w:val="00123361"/>
    <w:rsid w:val="0012498E"/>
    <w:rsid w:val="0012563B"/>
    <w:rsid w:val="00132B49"/>
    <w:rsid w:val="00132EF0"/>
    <w:rsid w:val="00142007"/>
    <w:rsid w:val="0014288A"/>
    <w:rsid w:val="00142D07"/>
    <w:rsid w:val="00142D45"/>
    <w:rsid w:val="00145311"/>
    <w:rsid w:val="00145F8B"/>
    <w:rsid w:val="00150F34"/>
    <w:rsid w:val="001517DA"/>
    <w:rsid w:val="00153FC2"/>
    <w:rsid w:val="0015421A"/>
    <w:rsid w:val="00156544"/>
    <w:rsid w:val="00156CE8"/>
    <w:rsid w:val="00163A4D"/>
    <w:rsid w:val="001657FE"/>
    <w:rsid w:val="001676E0"/>
    <w:rsid w:val="00170010"/>
    <w:rsid w:val="001724CB"/>
    <w:rsid w:val="0017776F"/>
    <w:rsid w:val="00180875"/>
    <w:rsid w:val="00184D09"/>
    <w:rsid w:val="00186594"/>
    <w:rsid w:val="001871A3"/>
    <w:rsid w:val="00190182"/>
    <w:rsid w:val="001912D1"/>
    <w:rsid w:val="001943B9"/>
    <w:rsid w:val="001A1640"/>
    <w:rsid w:val="001A3FC0"/>
    <w:rsid w:val="001A4646"/>
    <w:rsid w:val="001B2FEB"/>
    <w:rsid w:val="001B584F"/>
    <w:rsid w:val="001B5E46"/>
    <w:rsid w:val="001B7359"/>
    <w:rsid w:val="001C2960"/>
    <w:rsid w:val="001C2E1C"/>
    <w:rsid w:val="001C3A11"/>
    <w:rsid w:val="001C4E32"/>
    <w:rsid w:val="001C60EA"/>
    <w:rsid w:val="001C61A5"/>
    <w:rsid w:val="001D05D8"/>
    <w:rsid w:val="001D5007"/>
    <w:rsid w:val="001D672E"/>
    <w:rsid w:val="001D76C5"/>
    <w:rsid w:val="001D7FB5"/>
    <w:rsid w:val="001E208C"/>
    <w:rsid w:val="001E7A37"/>
    <w:rsid w:val="001F1ED4"/>
    <w:rsid w:val="001F5436"/>
    <w:rsid w:val="001F5A25"/>
    <w:rsid w:val="001F63DF"/>
    <w:rsid w:val="001F7313"/>
    <w:rsid w:val="001F737E"/>
    <w:rsid w:val="0020173E"/>
    <w:rsid w:val="0020454E"/>
    <w:rsid w:val="00210053"/>
    <w:rsid w:val="0021279A"/>
    <w:rsid w:val="002155A8"/>
    <w:rsid w:val="00221879"/>
    <w:rsid w:val="00224A45"/>
    <w:rsid w:val="0023399C"/>
    <w:rsid w:val="002375E3"/>
    <w:rsid w:val="0024030F"/>
    <w:rsid w:val="00240E31"/>
    <w:rsid w:val="00241082"/>
    <w:rsid w:val="00243BB2"/>
    <w:rsid w:val="00245357"/>
    <w:rsid w:val="00250944"/>
    <w:rsid w:val="0025286C"/>
    <w:rsid w:val="00253880"/>
    <w:rsid w:val="00256F02"/>
    <w:rsid w:val="00264317"/>
    <w:rsid w:val="002657EA"/>
    <w:rsid w:val="002669FA"/>
    <w:rsid w:val="00272B85"/>
    <w:rsid w:val="0027672B"/>
    <w:rsid w:val="00276956"/>
    <w:rsid w:val="00277011"/>
    <w:rsid w:val="00280853"/>
    <w:rsid w:val="00280C99"/>
    <w:rsid w:val="002823A8"/>
    <w:rsid w:val="0028452C"/>
    <w:rsid w:val="00284829"/>
    <w:rsid w:val="002855C3"/>
    <w:rsid w:val="00285BC0"/>
    <w:rsid w:val="00286336"/>
    <w:rsid w:val="002A45D6"/>
    <w:rsid w:val="002B15AB"/>
    <w:rsid w:val="002B1FE7"/>
    <w:rsid w:val="002B2BE8"/>
    <w:rsid w:val="002C08E7"/>
    <w:rsid w:val="002C0CCC"/>
    <w:rsid w:val="002C35D8"/>
    <w:rsid w:val="002C51BD"/>
    <w:rsid w:val="002C614D"/>
    <w:rsid w:val="002D1469"/>
    <w:rsid w:val="002D17BF"/>
    <w:rsid w:val="002D5ABA"/>
    <w:rsid w:val="002E3D91"/>
    <w:rsid w:val="002E55C9"/>
    <w:rsid w:val="002E7B63"/>
    <w:rsid w:val="002F27D8"/>
    <w:rsid w:val="002F542C"/>
    <w:rsid w:val="002F74CF"/>
    <w:rsid w:val="003028D8"/>
    <w:rsid w:val="00307BC3"/>
    <w:rsid w:val="00307D02"/>
    <w:rsid w:val="003107CA"/>
    <w:rsid w:val="003114C3"/>
    <w:rsid w:val="0031320E"/>
    <w:rsid w:val="00315737"/>
    <w:rsid w:val="00317C7C"/>
    <w:rsid w:val="00321A87"/>
    <w:rsid w:val="00330117"/>
    <w:rsid w:val="00331F11"/>
    <w:rsid w:val="00333FAB"/>
    <w:rsid w:val="003357BE"/>
    <w:rsid w:val="0033728A"/>
    <w:rsid w:val="00346D96"/>
    <w:rsid w:val="003522FC"/>
    <w:rsid w:val="00353169"/>
    <w:rsid w:val="003545E1"/>
    <w:rsid w:val="00357007"/>
    <w:rsid w:val="00357533"/>
    <w:rsid w:val="0036088C"/>
    <w:rsid w:val="00365816"/>
    <w:rsid w:val="00375B7D"/>
    <w:rsid w:val="003825C0"/>
    <w:rsid w:val="00382FF3"/>
    <w:rsid w:val="00384B3D"/>
    <w:rsid w:val="00385E01"/>
    <w:rsid w:val="00385E2C"/>
    <w:rsid w:val="003878E3"/>
    <w:rsid w:val="00390196"/>
    <w:rsid w:val="003909DF"/>
    <w:rsid w:val="003919E5"/>
    <w:rsid w:val="00394502"/>
    <w:rsid w:val="00394FD7"/>
    <w:rsid w:val="003963E5"/>
    <w:rsid w:val="00397E6C"/>
    <w:rsid w:val="00397F71"/>
    <w:rsid w:val="003A1451"/>
    <w:rsid w:val="003A1699"/>
    <w:rsid w:val="003A474C"/>
    <w:rsid w:val="003A750F"/>
    <w:rsid w:val="003A7CEF"/>
    <w:rsid w:val="003B1DC0"/>
    <w:rsid w:val="003B44F2"/>
    <w:rsid w:val="003B4FCA"/>
    <w:rsid w:val="003B5276"/>
    <w:rsid w:val="003B6566"/>
    <w:rsid w:val="003C11D5"/>
    <w:rsid w:val="003C2D25"/>
    <w:rsid w:val="003C5D8D"/>
    <w:rsid w:val="003D38A7"/>
    <w:rsid w:val="003D47C3"/>
    <w:rsid w:val="003D6B04"/>
    <w:rsid w:val="003E0D76"/>
    <w:rsid w:val="003E69F7"/>
    <w:rsid w:val="003F0427"/>
    <w:rsid w:val="003F4E08"/>
    <w:rsid w:val="00400473"/>
    <w:rsid w:val="0040399C"/>
    <w:rsid w:val="0041439D"/>
    <w:rsid w:val="004155B7"/>
    <w:rsid w:val="004209F5"/>
    <w:rsid w:val="004214EB"/>
    <w:rsid w:val="00421E7B"/>
    <w:rsid w:val="00425520"/>
    <w:rsid w:val="00425B07"/>
    <w:rsid w:val="00427E3B"/>
    <w:rsid w:val="00432B46"/>
    <w:rsid w:val="004337AC"/>
    <w:rsid w:val="00436DE1"/>
    <w:rsid w:val="004419E7"/>
    <w:rsid w:val="00444588"/>
    <w:rsid w:val="00445654"/>
    <w:rsid w:val="00451B89"/>
    <w:rsid w:val="00451ECB"/>
    <w:rsid w:val="00452B73"/>
    <w:rsid w:val="00460E7C"/>
    <w:rsid w:val="004619E8"/>
    <w:rsid w:val="00462CA3"/>
    <w:rsid w:val="004641B9"/>
    <w:rsid w:val="0047013D"/>
    <w:rsid w:val="004705EA"/>
    <w:rsid w:val="00476359"/>
    <w:rsid w:val="0047636F"/>
    <w:rsid w:val="0048306C"/>
    <w:rsid w:val="00484ABC"/>
    <w:rsid w:val="00486198"/>
    <w:rsid w:val="004906E6"/>
    <w:rsid w:val="004910CA"/>
    <w:rsid w:val="0049506A"/>
    <w:rsid w:val="004A2D5A"/>
    <w:rsid w:val="004A5151"/>
    <w:rsid w:val="004A5318"/>
    <w:rsid w:val="004A67F5"/>
    <w:rsid w:val="004A7263"/>
    <w:rsid w:val="004B0358"/>
    <w:rsid w:val="004B7E27"/>
    <w:rsid w:val="004C0E49"/>
    <w:rsid w:val="004C2BDC"/>
    <w:rsid w:val="004C3B30"/>
    <w:rsid w:val="004C44B0"/>
    <w:rsid w:val="004C56A7"/>
    <w:rsid w:val="004C65E0"/>
    <w:rsid w:val="004C6C4C"/>
    <w:rsid w:val="004C7862"/>
    <w:rsid w:val="004D12DB"/>
    <w:rsid w:val="004D3D2D"/>
    <w:rsid w:val="004D488E"/>
    <w:rsid w:val="004D6564"/>
    <w:rsid w:val="004E0DDF"/>
    <w:rsid w:val="004F4611"/>
    <w:rsid w:val="0050045A"/>
    <w:rsid w:val="00501157"/>
    <w:rsid w:val="005069AA"/>
    <w:rsid w:val="005110CE"/>
    <w:rsid w:val="00512844"/>
    <w:rsid w:val="00514371"/>
    <w:rsid w:val="00520780"/>
    <w:rsid w:val="00520A1F"/>
    <w:rsid w:val="005229A2"/>
    <w:rsid w:val="00530717"/>
    <w:rsid w:val="00531E9B"/>
    <w:rsid w:val="00534462"/>
    <w:rsid w:val="00536FC7"/>
    <w:rsid w:val="005419D0"/>
    <w:rsid w:val="005459DC"/>
    <w:rsid w:val="00547B7E"/>
    <w:rsid w:val="0055083B"/>
    <w:rsid w:val="00555C55"/>
    <w:rsid w:val="00561068"/>
    <w:rsid w:val="005611F1"/>
    <w:rsid w:val="005649F6"/>
    <w:rsid w:val="00572848"/>
    <w:rsid w:val="0057648B"/>
    <w:rsid w:val="005776FA"/>
    <w:rsid w:val="00580711"/>
    <w:rsid w:val="00580EB9"/>
    <w:rsid w:val="00581D1E"/>
    <w:rsid w:val="00582FFC"/>
    <w:rsid w:val="00583B0B"/>
    <w:rsid w:val="005853BD"/>
    <w:rsid w:val="005854A2"/>
    <w:rsid w:val="00592326"/>
    <w:rsid w:val="00593E7E"/>
    <w:rsid w:val="00594AD0"/>
    <w:rsid w:val="005A47F1"/>
    <w:rsid w:val="005A603F"/>
    <w:rsid w:val="005A7059"/>
    <w:rsid w:val="005B2656"/>
    <w:rsid w:val="005B2E17"/>
    <w:rsid w:val="005B3A6D"/>
    <w:rsid w:val="005B4361"/>
    <w:rsid w:val="005B54A2"/>
    <w:rsid w:val="005C2A3F"/>
    <w:rsid w:val="005C650F"/>
    <w:rsid w:val="005D03A3"/>
    <w:rsid w:val="005D7593"/>
    <w:rsid w:val="005D7BD5"/>
    <w:rsid w:val="005E3DE4"/>
    <w:rsid w:val="005E43CB"/>
    <w:rsid w:val="005F4763"/>
    <w:rsid w:val="00602AAA"/>
    <w:rsid w:val="006036AB"/>
    <w:rsid w:val="00603E4D"/>
    <w:rsid w:val="00604549"/>
    <w:rsid w:val="0060584A"/>
    <w:rsid w:val="0060636B"/>
    <w:rsid w:val="006123BB"/>
    <w:rsid w:val="00613739"/>
    <w:rsid w:val="006171ED"/>
    <w:rsid w:val="006176F0"/>
    <w:rsid w:val="00621281"/>
    <w:rsid w:val="00621BDC"/>
    <w:rsid w:val="00623EBA"/>
    <w:rsid w:val="006253A8"/>
    <w:rsid w:val="006263E9"/>
    <w:rsid w:val="00631324"/>
    <w:rsid w:val="00634C63"/>
    <w:rsid w:val="0064120C"/>
    <w:rsid w:val="006414E3"/>
    <w:rsid w:val="00643085"/>
    <w:rsid w:val="00643AE8"/>
    <w:rsid w:val="00651E81"/>
    <w:rsid w:val="006527C2"/>
    <w:rsid w:val="006542EC"/>
    <w:rsid w:val="00656460"/>
    <w:rsid w:val="00660064"/>
    <w:rsid w:val="00661581"/>
    <w:rsid w:val="00661B4C"/>
    <w:rsid w:val="00663449"/>
    <w:rsid w:val="00663E22"/>
    <w:rsid w:val="00663F5D"/>
    <w:rsid w:val="006648AB"/>
    <w:rsid w:val="006666E6"/>
    <w:rsid w:val="0067307F"/>
    <w:rsid w:val="006761AD"/>
    <w:rsid w:val="0067786B"/>
    <w:rsid w:val="006806F9"/>
    <w:rsid w:val="006830F3"/>
    <w:rsid w:val="00685E0F"/>
    <w:rsid w:val="006956AD"/>
    <w:rsid w:val="00696B29"/>
    <w:rsid w:val="00696B83"/>
    <w:rsid w:val="006A03B8"/>
    <w:rsid w:val="006A2577"/>
    <w:rsid w:val="006B086C"/>
    <w:rsid w:val="006B35B0"/>
    <w:rsid w:val="006B46CF"/>
    <w:rsid w:val="006B5504"/>
    <w:rsid w:val="006B5732"/>
    <w:rsid w:val="006C728B"/>
    <w:rsid w:val="006D197E"/>
    <w:rsid w:val="006D1E61"/>
    <w:rsid w:val="006D4072"/>
    <w:rsid w:val="006D4DAE"/>
    <w:rsid w:val="006D51FB"/>
    <w:rsid w:val="006D5C06"/>
    <w:rsid w:val="006E0233"/>
    <w:rsid w:val="006E1AD3"/>
    <w:rsid w:val="006E29A7"/>
    <w:rsid w:val="006E3499"/>
    <w:rsid w:val="006E438C"/>
    <w:rsid w:val="006E47AB"/>
    <w:rsid w:val="006E5370"/>
    <w:rsid w:val="006F257A"/>
    <w:rsid w:val="006F2637"/>
    <w:rsid w:val="006F3D7E"/>
    <w:rsid w:val="006F757D"/>
    <w:rsid w:val="00701AC0"/>
    <w:rsid w:val="00702B9F"/>
    <w:rsid w:val="00707FE6"/>
    <w:rsid w:val="007100FB"/>
    <w:rsid w:val="00710B1C"/>
    <w:rsid w:val="0071175B"/>
    <w:rsid w:val="007118B8"/>
    <w:rsid w:val="0072762D"/>
    <w:rsid w:val="0073273C"/>
    <w:rsid w:val="007345E0"/>
    <w:rsid w:val="00736F64"/>
    <w:rsid w:val="00740852"/>
    <w:rsid w:val="00742EDD"/>
    <w:rsid w:val="007444AF"/>
    <w:rsid w:val="007513BF"/>
    <w:rsid w:val="00756512"/>
    <w:rsid w:val="007578AF"/>
    <w:rsid w:val="00763513"/>
    <w:rsid w:val="00773203"/>
    <w:rsid w:val="00777916"/>
    <w:rsid w:val="007806F3"/>
    <w:rsid w:val="00782C67"/>
    <w:rsid w:val="00787970"/>
    <w:rsid w:val="007905A1"/>
    <w:rsid w:val="00792369"/>
    <w:rsid w:val="00792882"/>
    <w:rsid w:val="0079291B"/>
    <w:rsid w:val="0079356B"/>
    <w:rsid w:val="007A3320"/>
    <w:rsid w:val="007A7732"/>
    <w:rsid w:val="007B0ED9"/>
    <w:rsid w:val="007B44B7"/>
    <w:rsid w:val="007B5F8B"/>
    <w:rsid w:val="007C219A"/>
    <w:rsid w:val="007C3F1E"/>
    <w:rsid w:val="007C4E9F"/>
    <w:rsid w:val="007D5571"/>
    <w:rsid w:val="007E4498"/>
    <w:rsid w:val="007E4E15"/>
    <w:rsid w:val="007E5380"/>
    <w:rsid w:val="007E65F4"/>
    <w:rsid w:val="007E6DA9"/>
    <w:rsid w:val="007F1013"/>
    <w:rsid w:val="007F402F"/>
    <w:rsid w:val="007F4AA5"/>
    <w:rsid w:val="007F5B83"/>
    <w:rsid w:val="00802B7F"/>
    <w:rsid w:val="00803097"/>
    <w:rsid w:val="00805CEE"/>
    <w:rsid w:val="0081065F"/>
    <w:rsid w:val="00810855"/>
    <w:rsid w:val="00812ED1"/>
    <w:rsid w:val="008171A3"/>
    <w:rsid w:val="0082047D"/>
    <w:rsid w:val="00821EC4"/>
    <w:rsid w:val="00826C8D"/>
    <w:rsid w:val="00827159"/>
    <w:rsid w:val="00832E86"/>
    <w:rsid w:val="00832F64"/>
    <w:rsid w:val="00833610"/>
    <w:rsid w:val="00836B74"/>
    <w:rsid w:val="00837381"/>
    <w:rsid w:val="00844A0D"/>
    <w:rsid w:val="00852FB0"/>
    <w:rsid w:val="00854986"/>
    <w:rsid w:val="0085593A"/>
    <w:rsid w:val="00856247"/>
    <w:rsid w:val="00861AA3"/>
    <w:rsid w:val="00863F88"/>
    <w:rsid w:val="00866492"/>
    <w:rsid w:val="00866BF5"/>
    <w:rsid w:val="00871F07"/>
    <w:rsid w:val="0087217F"/>
    <w:rsid w:val="0087387F"/>
    <w:rsid w:val="00876A54"/>
    <w:rsid w:val="0088113C"/>
    <w:rsid w:val="008812BF"/>
    <w:rsid w:val="00882AAD"/>
    <w:rsid w:val="00885223"/>
    <w:rsid w:val="0088534C"/>
    <w:rsid w:val="00891C49"/>
    <w:rsid w:val="00893F59"/>
    <w:rsid w:val="00894E80"/>
    <w:rsid w:val="00897FEA"/>
    <w:rsid w:val="008A329A"/>
    <w:rsid w:val="008A49E9"/>
    <w:rsid w:val="008A7C1C"/>
    <w:rsid w:val="008B150B"/>
    <w:rsid w:val="008B7126"/>
    <w:rsid w:val="008B76D7"/>
    <w:rsid w:val="008B7F0C"/>
    <w:rsid w:val="008C01FC"/>
    <w:rsid w:val="008C2C86"/>
    <w:rsid w:val="008D08B4"/>
    <w:rsid w:val="008D4516"/>
    <w:rsid w:val="008D585D"/>
    <w:rsid w:val="008D63C2"/>
    <w:rsid w:val="008E1E8A"/>
    <w:rsid w:val="008E2022"/>
    <w:rsid w:val="008E3B49"/>
    <w:rsid w:val="008F496E"/>
    <w:rsid w:val="008F7966"/>
    <w:rsid w:val="00900253"/>
    <w:rsid w:val="00900F6C"/>
    <w:rsid w:val="00905C77"/>
    <w:rsid w:val="00935223"/>
    <w:rsid w:val="0093596B"/>
    <w:rsid w:val="00941FD2"/>
    <w:rsid w:val="00942F56"/>
    <w:rsid w:val="009439D2"/>
    <w:rsid w:val="00946877"/>
    <w:rsid w:val="00950D6E"/>
    <w:rsid w:val="00953DE9"/>
    <w:rsid w:val="00954860"/>
    <w:rsid w:val="00954932"/>
    <w:rsid w:val="00963339"/>
    <w:rsid w:val="00963CE3"/>
    <w:rsid w:val="009641F8"/>
    <w:rsid w:val="00964D1F"/>
    <w:rsid w:val="00973558"/>
    <w:rsid w:val="00974E10"/>
    <w:rsid w:val="0097779A"/>
    <w:rsid w:val="009817B4"/>
    <w:rsid w:val="00981FBA"/>
    <w:rsid w:val="00994E1A"/>
    <w:rsid w:val="009A0252"/>
    <w:rsid w:val="009A3772"/>
    <w:rsid w:val="009A7A3B"/>
    <w:rsid w:val="009B11F9"/>
    <w:rsid w:val="009B1641"/>
    <w:rsid w:val="009B3BDA"/>
    <w:rsid w:val="009B60BD"/>
    <w:rsid w:val="009B7033"/>
    <w:rsid w:val="009B7154"/>
    <w:rsid w:val="009C0BA0"/>
    <w:rsid w:val="009C29A3"/>
    <w:rsid w:val="009D0BA8"/>
    <w:rsid w:val="009D16A0"/>
    <w:rsid w:val="009D679D"/>
    <w:rsid w:val="009D7821"/>
    <w:rsid w:val="009E1E6E"/>
    <w:rsid w:val="009E26FC"/>
    <w:rsid w:val="009E2C1D"/>
    <w:rsid w:val="009E68C8"/>
    <w:rsid w:val="009E6BB5"/>
    <w:rsid w:val="009E7164"/>
    <w:rsid w:val="009E7535"/>
    <w:rsid w:val="009F3E64"/>
    <w:rsid w:val="00A03228"/>
    <w:rsid w:val="00A06858"/>
    <w:rsid w:val="00A14049"/>
    <w:rsid w:val="00A1677E"/>
    <w:rsid w:val="00A16D82"/>
    <w:rsid w:val="00A17AD9"/>
    <w:rsid w:val="00A20095"/>
    <w:rsid w:val="00A212D5"/>
    <w:rsid w:val="00A27BEF"/>
    <w:rsid w:val="00A30DA2"/>
    <w:rsid w:val="00A315A9"/>
    <w:rsid w:val="00A334FD"/>
    <w:rsid w:val="00A34736"/>
    <w:rsid w:val="00A3757B"/>
    <w:rsid w:val="00A47D32"/>
    <w:rsid w:val="00A51AAC"/>
    <w:rsid w:val="00A56B9F"/>
    <w:rsid w:val="00A56CBF"/>
    <w:rsid w:val="00A6074D"/>
    <w:rsid w:val="00A71F75"/>
    <w:rsid w:val="00A72349"/>
    <w:rsid w:val="00A72E56"/>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7AA3"/>
    <w:rsid w:val="00AD521D"/>
    <w:rsid w:val="00AD679B"/>
    <w:rsid w:val="00AE0DAD"/>
    <w:rsid w:val="00AE328B"/>
    <w:rsid w:val="00AF3F9F"/>
    <w:rsid w:val="00B01042"/>
    <w:rsid w:val="00B02B42"/>
    <w:rsid w:val="00B060FC"/>
    <w:rsid w:val="00B0670C"/>
    <w:rsid w:val="00B13561"/>
    <w:rsid w:val="00B14403"/>
    <w:rsid w:val="00B16361"/>
    <w:rsid w:val="00B16A73"/>
    <w:rsid w:val="00B206F2"/>
    <w:rsid w:val="00B24FFB"/>
    <w:rsid w:val="00B34767"/>
    <w:rsid w:val="00B37973"/>
    <w:rsid w:val="00B405BE"/>
    <w:rsid w:val="00B4283E"/>
    <w:rsid w:val="00B42A87"/>
    <w:rsid w:val="00B465AB"/>
    <w:rsid w:val="00B47AE5"/>
    <w:rsid w:val="00B47F32"/>
    <w:rsid w:val="00B51CF7"/>
    <w:rsid w:val="00B52421"/>
    <w:rsid w:val="00B53F3B"/>
    <w:rsid w:val="00B554FC"/>
    <w:rsid w:val="00B55E43"/>
    <w:rsid w:val="00B61D0D"/>
    <w:rsid w:val="00B621B6"/>
    <w:rsid w:val="00B63004"/>
    <w:rsid w:val="00B630DC"/>
    <w:rsid w:val="00B65C76"/>
    <w:rsid w:val="00B749FD"/>
    <w:rsid w:val="00B75430"/>
    <w:rsid w:val="00B75EE3"/>
    <w:rsid w:val="00B75FF0"/>
    <w:rsid w:val="00B7668F"/>
    <w:rsid w:val="00B805DD"/>
    <w:rsid w:val="00B879A0"/>
    <w:rsid w:val="00B92A9E"/>
    <w:rsid w:val="00B93CD8"/>
    <w:rsid w:val="00B95929"/>
    <w:rsid w:val="00BA11ED"/>
    <w:rsid w:val="00BA2E73"/>
    <w:rsid w:val="00BA4296"/>
    <w:rsid w:val="00BA5F3E"/>
    <w:rsid w:val="00BB433C"/>
    <w:rsid w:val="00BB4F5D"/>
    <w:rsid w:val="00BB70D3"/>
    <w:rsid w:val="00BB7F71"/>
    <w:rsid w:val="00BC12E4"/>
    <w:rsid w:val="00BC16DD"/>
    <w:rsid w:val="00BC1C9E"/>
    <w:rsid w:val="00BC3B92"/>
    <w:rsid w:val="00BC456F"/>
    <w:rsid w:val="00BC77AE"/>
    <w:rsid w:val="00BD0F95"/>
    <w:rsid w:val="00BD79A4"/>
    <w:rsid w:val="00BE0030"/>
    <w:rsid w:val="00BE0679"/>
    <w:rsid w:val="00BE2350"/>
    <w:rsid w:val="00BE30AA"/>
    <w:rsid w:val="00BE6ADC"/>
    <w:rsid w:val="00BE6EBC"/>
    <w:rsid w:val="00BF023E"/>
    <w:rsid w:val="00BF30BC"/>
    <w:rsid w:val="00BF5618"/>
    <w:rsid w:val="00C004EE"/>
    <w:rsid w:val="00C0291D"/>
    <w:rsid w:val="00C03E5A"/>
    <w:rsid w:val="00C06D7F"/>
    <w:rsid w:val="00C11D92"/>
    <w:rsid w:val="00C138E7"/>
    <w:rsid w:val="00C13A7E"/>
    <w:rsid w:val="00C15AAE"/>
    <w:rsid w:val="00C21C66"/>
    <w:rsid w:val="00C3262B"/>
    <w:rsid w:val="00C34451"/>
    <w:rsid w:val="00C36B6F"/>
    <w:rsid w:val="00C40AC4"/>
    <w:rsid w:val="00C4159F"/>
    <w:rsid w:val="00C4193E"/>
    <w:rsid w:val="00C44942"/>
    <w:rsid w:val="00C45EAC"/>
    <w:rsid w:val="00C46200"/>
    <w:rsid w:val="00C4627E"/>
    <w:rsid w:val="00C4765B"/>
    <w:rsid w:val="00C50953"/>
    <w:rsid w:val="00C63503"/>
    <w:rsid w:val="00C7162A"/>
    <w:rsid w:val="00C85ACD"/>
    <w:rsid w:val="00C87621"/>
    <w:rsid w:val="00C92136"/>
    <w:rsid w:val="00C94C99"/>
    <w:rsid w:val="00C94FE6"/>
    <w:rsid w:val="00CA04A5"/>
    <w:rsid w:val="00CA3892"/>
    <w:rsid w:val="00CA4FDA"/>
    <w:rsid w:val="00CA5F6A"/>
    <w:rsid w:val="00CA663D"/>
    <w:rsid w:val="00CA6A40"/>
    <w:rsid w:val="00CB482E"/>
    <w:rsid w:val="00CB5977"/>
    <w:rsid w:val="00CB616D"/>
    <w:rsid w:val="00CB6839"/>
    <w:rsid w:val="00CC02BF"/>
    <w:rsid w:val="00CC2643"/>
    <w:rsid w:val="00CC4923"/>
    <w:rsid w:val="00CC7CED"/>
    <w:rsid w:val="00CD0A7B"/>
    <w:rsid w:val="00CD5F90"/>
    <w:rsid w:val="00CD7E3F"/>
    <w:rsid w:val="00CE07FF"/>
    <w:rsid w:val="00CE0A1F"/>
    <w:rsid w:val="00CE170C"/>
    <w:rsid w:val="00CE4315"/>
    <w:rsid w:val="00D01164"/>
    <w:rsid w:val="00D041F1"/>
    <w:rsid w:val="00D06BFD"/>
    <w:rsid w:val="00D072C5"/>
    <w:rsid w:val="00D07FA3"/>
    <w:rsid w:val="00D10B1C"/>
    <w:rsid w:val="00D275F7"/>
    <w:rsid w:val="00D27BCE"/>
    <w:rsid w:val="00D35341"/>
    <w:rsid w:val="00D37C8F"/>
    <w:rsid w:val="00D405AD"/>
    <w:rsid w:val="00D476BF"/>
    <w:rsid w:val="00D50582"/>
    <w:rsid w:val="00D5071E"/>
    <w:rsid w:val="00D5591B"/>
    <w:rsid w:val="00D568CA"/>
    <w:rsid w:val="00D56BC5"/>
    <w:rsid w:val="00D61530"/>
    <w:rsid w:val="00D6161A"/>
    <w:rsid w:val="00D63653"/>
    <w:rsid w:val="00D71E10"/>
    <w:rsid w:val="00D77709"/>
    <w:rsid w:val="00D8041F"/>
    <w:rsid w:val="00D80B22"/>
    <w:rsid w:val="00D92743"/>
    <w:rsid w:val="00D92912"/>
    <w:rsid w:val="00D953C6"/>
    <w:rsid w:val="00D97E98"/>
    <w:rsid w:val="00DA1039"/>
    <w:rsid w:val="00DA2122"/>
    <w:rsid w:val="00DB43E0"/>
    <w:rsid w:val="00DB4E8B"/>
    <w:rsid w:val="00DC5234"/>
    <w:rsid w:val="00DC652E"/>
    <w:rsid w:val="00DD14F0"/>
    <w:rsid w:val="00DD258C"/>
    <w:rsid w:val="00DD2937"/>
    <w:rsid w:val="00DD2EF0"/>
    <w:rsid w:val="00DD463B"/>
    <w:rsid w:val="00DE2049"/>
    <w:rsid w:val="00DE31BA"/>
    <w:rsid w:val="00DE35EA"/>
    <w:rsid w:val="00DE3F1B"/>
    <w:rsid w:val="00DE57A8"/>
    <w:rsid w:val="00DE5A94"/>
    <w:rsid w:val="00DE7381"/>
    <w:rsid w:val="00E01237"/>
    <w:rsid w:val="00E025A7"/>
    <w:rsid w:val="00E06461"/>
    <w:rsid w:val="00E10B86"/>
    <w:rsid w:val="00E1515B"/>
    <w:rsid w:val="00E166E8"/>
    <w:rsid w:val="00E3284A"/>
    <w:rsid w:val="00E366B4"/>
    <w:rsid w:val="00E4456F"/>
    <w:rsid w:val="00E4468A"/>
    <w:rsid w:val="00E47A2C"/>
    <w:rsid w:val="00E57182"/>
    <w:rsid w:val="00E64844"/>
    <w:rsid w:val="00E6697B"/>
    <w:rsid w:val="00E73FE8"/>
    <w:rsid w:val="00E77551"/>
    <w:rsid w:val="00E77D65"/>
    <w:rsid w:val="00E82433"/>
    <w:rsid w:val="00E83529"/>
    <w:rsid w:val="00E847EE"/>
    <w:rsid w:val="00E84D84"/>
    <w:rsid w:val="00E90C2D"/>
    <w:rsid w:val="00E90F6B"/>
    <w:rsid w:val="00E93130"/>
    <w:rsid w:val="00E935F3"/>
    <w:rsid w:val="00E95363"/>
    <w:rsid w:val="00EA1A2A"/>
    <w:rsid w:val="00EB05C0"/>
    <w:rsid w:val="00EC1A62"/>
    <w:rsid w:val="00EC2094"/>
    <w:rsid w:val="00EC413B"/>
    <w:rsid w:val="00EC7F72"/>
    <w:rsid w:val="00ED1065"/>
    <w:rsid w:val="00ED152D"/>
    <w:rsid w:val="00ED2576"/>
    <w:rsid w:val="00ED29BE"/>
    <w:rsid w:val="00ED3CAA"/>
    <w:rsid w:val="00ED59F6"/>
    <w:rsid w:val="00ED5F90"/>
    <w:rsid w:val="00ED617C"/>
    <w:rsid w:val="00EE007A"/>
    <w:rsid w:val="00EE0D16"/>
    <w:rsid w:val="00EE0E68"/>
    <w:rsid w:val="00EE1286"/>
    <w:rsid w:val="00EE3E0F"/>
    <w:rsid w:val="00EE5FFA"/>
    <w:rsid w:val="00EE7169"/>
    <w:rsid w:val="00EE7204"/>
    <w:rsid w:val="00EF025E"/>
    <w:rsid w:val="00EF26C9"/>
    <w:rsid w:val="00EF2E2E"/>
    <w:rsid w:val="00EF6A1A"/>
    <w:rsid w:val="00EF6BC8"/>
    <w:rsid w:val="00F0179B"/>
    <w:rsid w:val="00F024E3"/>
    <w:rsid w:val="00F034E7"/>
    <w:rsid w:val="00F04134"/>
    <w:rsid w:val="00F0795B"/>
    <w:rsid w:val="00F11CBB"/>
    <w:rsid w:val="00F13545"/>
    <w:rsid w:val="00F20ABE"/>
    <w:rsid w:val="00F23052"/>
    <w:rsid w:val="00F33B21"/>
    <w:rsid w:val="00F34498"/>
    <w:rsid w:val="00F436C9"/>
    <w:rsid w:val="00F441C1"/>
    <w:rsid w:val="00F450FE"/>
    <w:rsid w:val="00F45753"/>
    <w:rsid w:val="00F473EB"/>
    <w:rsid w:val="00F533AE"/>
    <w:rsid w:val="00F548DF"/>
    <w:rsid w:val="00F57C50"/>
    <w:rsid w:val="00F629A1"/>
    <w:rsid w:val="00F63542"/>
    <w:rsid w:val="00F64423"/>
    <w:rsid w:val="00F7023E"/>
    <w:rsid w:val="00F70C38"/>
    <w:rsid w:val="00F70CE2"/>
    <w:rsid w:val="00F81AF4"/>
    <w:rsid w:val="00F84499"/>
    <w:rsid w:val="00F84D4D"/>
    <w:rsid w:val="00F86858"/>
    <w:rsid w:val="00F877E2"/>
    <w:rsid w:val="00F92555"/>
    <w:rsid w:val="00F9465C"/>
    <w:rsid w:val="00F94D07"/>
    <w:rsid w:val="00F96327"/>
    <w:rsid w:val="00FA4CC2"/>
    <w:rsid w:val="00FB1688"/>
    <w:rsid w:val="00FB19DB"/>
    <w:rsid w:val="00FC141C"/>
    <w:rsid w:val="00FC25D6"/>
    <w:rsid w:val="00FC5CA2"/>
    <w:rsid w:val="00FC64AF"/>
    <w:rsid w:val="00FD1C2A"/>
    <w:rsid w:val="00FD5072"/>
    <w:rsid w:val="00FD6919"/>
    <w:rsid w:val="00FE06F5"/>
    <w:rsid w:val="00FE3925"/>
    <w:rsid w:val="00FE7137"/>
    <w:rsid w:val="00FF1A3E"/>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26"/>
    <w:lsdException w:name="footer" w:uiPriority="99"/>
    <w:lsdException w:name="caption" w:qFormat="1"/>
    <w:lsdException w:name="footnote reference" w:uiPriority="26"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26"/>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26"/>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26"/>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26"/>
    <w:lsdException w:name="footer" w:uiPriority="99"/>
    <w:lsdException w:name="caption" w:qFormat="1"/>
    <w:lsdException w:name="footnote reference" w:uiPriority="26"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26"/>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26"/>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26"/>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FBD1E-9226-477C-AA44-D4A8FD8DE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4980</Words>
  <Characters>28390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16</cp:revision>
  <cp:lastPrinted>2017-02-21T12:42:00Z</cp:lastPrinted>
  <dcterms:created xsi:type="dcterms:W3CDTF">2017-02-21T12:35:00Z</dcterms:created>
  <dcterms:modified xsi:type="dcterms:W3CDTF">2017-02-21T13:47:00Z</dcterms:modified>
</cp:coreProperties>
</file>