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70D" w:rsidRPr="00257BE9" w:rsidRDefault="000F11BA" w:rsidP="000F11BA">
      <w:pPr>
        <w:pStyle w:val="NeniTitull"/>
        <w:rPr>
          <w:lang w:val="sq-AL"/>
        </w:rPr>
      </w:pPr>
      <w:r w:rsidRPr="00257BE9">
        <w:rPr>
          <w:lang w:val="sq-AL"/>
        </w:rPr>
        <w:t>VENDI</w:t>
      </w:r>
      <w:r w:rsidR="00B3670D" w:rsidRPr="00257BE9">
        <w:rPr>
          <w:lang w:val="sq-AL"/>
        </w:rPr>
        <w:t>M</w:t>
      </w:r>
    </w:p>
    <w:p w:rsidR="00B3670D" w:rsidRPr="00257BE9" w:rsidRDefault="00257BE9" w:rsidP="000F11BA">
      <w:pPr>
        <w:pStyle w:val="NeniTitull"/>
        <w:rPr>
          <w:lang w:val="sq-AL"/>
        </w:rPr>
      </w:pPr>
      <w:r>
        <w:rPr>
          <w:lang w:val="sq-AL"/>
        </w:rPr>
        <w:t xml:space="preserve">Nr. </w:t>
      </w:r>
      <w:r w:rsidR="00E5784B" w:rsidRPr="00257BE9">
        <w:rPr>
          <w:lang w:val="sq-AL"/>
        </w:rPr>
        <w:t>187</w:t>
      </w:r>
      <w:r w:rsidR="00B3670D" w:rsidRPr="00257BE9">
        <w:rPr>
          <w:lang w:val="sq-AL"/>
        </w:rPr>
        <w:t xml:space="preserve">, datë </w:t>
      </w:r>
      <w:r w:rsidR="00E5784B" w:rsidRPr="00257BE9">
        <w:rPr>
          <w:lang w:val="sq-AL"/>
        </w:rPr>
        <w:t>8.3.2017</w:t>
      </w:r>
    </w:p>
    <w:p w:rsidR="00B3670D" w:rsidRPr="00257BE9" w:rsidRDefault="00B3670D" w:rsidP="00547348">
      <w:pPr>
        <w:pStyle w:val="Hapesira7"/>
        <w:rPr>
          <w:lang w:val="sq-AL"/>
        </w:rPr>
      </w:pPr>
    </w:p>
    <w:p w:rsidR="00B3670D" w:rsidRPr="00257BE9" w:rsidRDefault="000F11BA" w:rsidP="000F11BA">
      <w:pPr>
        <w:pStyle w:val="NeniTitull"/>
        <w:rPr>
          <w:lang w:val="sq-AL"/>
        </w:rPr>
      </w:pPr>
      <w:r w:rsidRPr="00257BE9">
        <w:rPr>
          <w:lang w:val="sq-AL"/>
        </w:rPr>
        <w:t xml:space="preserve">PËR </w:t>
      </w:r>
      <w:r w:rsidR="00B3670D" w:rsidRPr="00257BE9">
        <w:rPr>
          <w:lang w:val="sq-AL"/>
        </w:rPr>
        <w:t>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w:t>
      </w:r>
      <w:r w:rsidR="00257BE9">
        <w:rPr>
          <w:lang w:val="sq-AL"/>
        </w:rPr>
        <w:t xml:space="preserve"> </w:t>
      </w:r>
      <w:r w:rsidR="00B3670D" w:rsidRPr="00257BE9">
        <w:rPr>
          <w:lang w:val="sq-AL"/>
        </w:rPr>
        <w:t>E PËRGJITHSHME, DISA INSTITUCIONE TË PAVARURA, INSTITUCIONET NË VARËSI TË KRYEMINISTRIT, INSTITUCIONET NË VARËSI TË MINISTRAVE TË LINJËS</w:t>
      </w:r>
      <w:r w:rsidR="00257BE9">
        <w:rPr>
          <w:lang w:val="sq-AL"/>
        </w:rPr>
        <w:t xml:space="preserve"> </w:t>
      </w:r>
      <w:r w:rsidR="00B3670D" w:rsidRPr="00257BE9">
        <w:rPr>
          <w:lang w:val="sq-AL"/>
        </w:rPr>
        <w:t xml:space="preserve">DHE ADMINISTRATËN E PREFEKTIT </w:t>
      </w:r>
    </w:p>
    <w:p w:rsidR="00B3670D" w:rsidRPr="00257BE9" w:rsidRDefault="00B3670D" w:rsidP="00547348">
      <w:pPr>
        <w:pStyle w:val="Hapesira7"/>
        <w:rPr>
          <w:lang w:val="sq-AL"/>
        </w:rPr>
      </w:pPr>
    </w:p>
    <w:p w:rsidR="00B3670D" w:rsidRPr="00257BE9" w:rsidRDefault="00B3670D" w:rsidP="00B3670D">
      <w:pPr>
        <w:pStyle w:val="Paragrafi"/>
        <w:rPr>
          <w:lang w:val="sq-AL"/>
        </w:rPr>
      </w:pPr>
      <w:r w:rsidRPr="00257BE9">
        <w:rPr>
          <w:lang w:val="sq-AL"/>
        </w:rPr>
        <w:t xml:space="preserve">Në mbështetje të nenit 100 të Kushtetutës, të pikës 2, të nenit 4, të ligjit </w:t>
      </w:r>
      <w:r w:rsidR="00257BE9">
        <w:rPr>
          <w:lang w:val="sq-AL"/>
        </w:rPr>
        <w:t xml:space="preserve">nr. </w:t>
      </w:r>
      <w:r w:rsidRPr="00257BE9">
        <w:rPr>
          <w:lang w:val="sq-AL"/>
        </w:rPr>
        <w:t xml:space="preserve">10405, datë 24.3.2011, “Për kompetencat për caktimin e pagave dhe të shpërblimeve”, të pikës 2, të nenit 7, të ligjit </w:t>
      </w:r>
      <w:r w:rsidR="00257BE9">
        <w:rPr>
          <w:lang w:val="sq-AL"/>
        </w:rPr>
        <w:t xml:space="preserve">nr. </w:t>
      </w:r>
      <w:r w:rsidRPr="00257BE9">
        <w:rPr>
          <w:lang w:val="sq-AL"/>
        </w:rPr>
        <w:t xml:space="preserve">152/2013, “Për nëpunësin civil”, të ndryshuar, të ligjit </w:t>
      </w:r>
      <w:r w:rsidR="00257BE9">
        <w:rPr>
          <w:lang w:val="sq-AL"/>
        </w:rPr>
        <w:t xml:space="preserve">nr. </w:t>
      </w:r>
      <w:r w:rsidRPr="00257BE9">
        <w:rPr>
          <w:lang w:val="sq-AL"/>
        </w:rPr>
        <w:t xml:space="preserve">9584, datë 17.7.2006, “Për pagat, strukturat dhe shpërblimet e institucioneve të pavarura kushtetuese dhe institucioneve të tjera të pavarura të krijuara me ligj”, të ndryshuar, dhe të ligjit </w:t>
      </w:r>
      <w:r w:rsidR="00257BE9">
        <w:rPr>
          <w:lang w:val="sq-AL"/>
        </w:rPr>
        <w:t xml:space="preserve">nr. </w:t>
      </w:r>
      <w:r w:rsidRPr="00257BE9">
        <w:rPr>
          <w:lang w:val="sq-AL"/>
        </w:rPr>
        <w:t>130/2016, “Për buxhetin e vitit 2017”, me propozimin e ministrit të Shtetit për Inovacionin dhe Administratën Publike dhe të ministrit të Financave, Këshilli i Ministrave</w:t>
      </w:r>
    </w:p>
    <w:p w:rsidR="00B3670D" w:rsidRPr="00257BE9" w:rsidRDefault="00B3670D" w:rsidP="00547348">
      <w:pPr>
        <w:pStyle w:val="Hapesira7"/>
        <w:rPr>
          <w:lang w:val="sq-AL"/>
        </w:rPr>
      </w:pPr>
    </w:p>
    <w:p w:rsidR="00B3670D" w:rsidRPr="00257BE9" w:rsidRDefault="00B3670D" w:rsidP="000F11BA">
      <w:pPr>
        <w:pStyle w:val="NeniNr"/>
        <w:rPr>
          <w:lang w:val="sq-AL"/>
        </w:rPr>
      </w:pPr>
      <w:r w:rsidRPr="00257BE9">
        <w:rPr>
          <w:lang w:val="sq-AL"/>
        </w:rPr>
        <w:t>VENDOSI:</w:t>
      </w:r>
    </w:p>
    <w:p w:rsidR="00B3670D" w:rsidRPr="00257BE9" w:rsidRDefault="00B3670D" w:rsidP="00547348">
      <w:pPr>
        <w:pStyle w:val="Hapesira7"/>
        <w:rPr>
          <w:lang w:val="sq-AL"/>
        </w:rPr>
      </w:pPr>
    </w:p>
    <w:p w:rsidR="00B3670D" w:rsidRPr="00257BE9" w:rsidRDefault="00B3670D" w:rsidP="00B3670D">
      <w:pPr>
        <w:pStyle w:val="Paragrafi"/>
        <w:rPr>
          <w:lang w:val="sq-AL"/>
        </w:rPr>
      </w:pPr>
      <w:r w:rsidRPr="00257BE9">
        <w:rPr>
          <w:lang w:val="sq-AL"/>
        </w:rPr>
        <w:t xml:space="preserve">1. </w:t>
      </w:r>
      <w:r w:rsidRPr="00257BE9">
        <w:rPr>
          <w:lang w:val="sq-AL"/>
        </w:rPr>
        <w:tab/>
        <w:t xml:space="preserve">Në fushën e veprimit të këtij vendimi përfshihen: </w:t>
      </w:r>
    </w:p>
    <w:p w:rsidR="00B3670D" w:rsidRPr="00257BE9" w:rsidRDefault="00B3670D" w:rsidP="00B3670D">
      <w:pPr>
        <w:pStyle w:val="Paragrafi"/>
        <w:rPr>
          <w:lang w:val="sq-AL"/>
        </w:rPr>
      </w:pPr>
      <w:r w:rsidRPr="00257BE9">
        <w:rPr>
          <w:lang w:val="sq-AL"/>
        </w:rPr>
        <w:t xml:space="preserve">1/1. Kryeministria, aparatet e ministrive të linjës, administrata e Presidentit, Kuvendit, Komisionit Qendror të Zgjedhjeve, Prokurorisë së Përgjithshme, Avokatit të Popullit, Komisionerit për Mbikëqyrjen e Shërbimit Civil, Autoritetit të Konkurrencës, Inspektoratit të Lartë të Deklarimit dhe Kontrollit të Pasurive dhe Konfliktit të Interesave, Autoritetit të Komunikimeve Elektronike dhe Postare, Entit Rregullator të Energjisë, Entit Rregullator të Sektorit të Furnizimit me Ujë dhe Largimit e Përpunimit të Ujërave të Ndotura, Autoriteti i Mediave Audiovizive, administrata e Këshillit të Lartë të Drejtësisë, Instituti për Krimet dhe </w:t>
      </w:r>
      <w:r w:rsidRPr="00257BE9">
        <w:rPr>
          <w:lang w:val="sq-AL"/>
        </w:rPr>
        <w:lastRenderedPageBreak/>
        <w:t xml:space="preserve">Pasojat e </w:t>
      </w:r>
      <w:r w:rsidR="00BD755F" w:rsidRPr="00257BE9">
        <w:rPr>
          <w:lang w:val="sq-AL"/>
        </w:rPr>
        <w:t>Komunizmit</w:t>
      </w:r>
      <w:r w:rsidRPr="00257BE9">
        <w:rPr>
          <w:lang w:val="sq-AL"/>
        </w:rPr>
        <w:t xml:space="preserve"> në Shqipëri, Komisioneri i Mbrojtjes nga Diskriminimi, administrata gjyqësore e gjykatave të shkallës së parë dhe të gjykatave të apelit, administrata e prokurorive pranë gjykatave të shkallës së parë dhe pranë gjykatave të apelit, Gjykata e Lartë, Komisioneri për të Drejtën e Informimit dhe Mbrojtjen e të Dhënave Personale dhe Autoriteti për Informimin mbi Dokumentet e ish–Sigurimit të Shtetit. </w:t>
      </w:r>
    </w:p>
    <w:p w:rsidR="00B3670D" w:rsidRPr="00257BE9" w:rsidRDefault="00B3670D" w:rsidP="00B3670D">
      <w:pPr>
        <w:pStyle w:val="Paragrafi"/>
        <w:rPr>
          <w:lang w:val="sq-AL"/>
        </w:rPr>
      </w:pPr>
      <w:r w:rsidRPr="00257BE9">
        <w:rPr>
          <w:lang w:val="sq-AL"/>
        </w:rPr>
        <w:t xml:space="preserve">1/2. Institucionet qendrore dhe ato rajonale/vendore në varësi të Kryeministrit, ku bëjnë pjesë: Drejtoria e Përgjithshme e Arkivave të Shtetit, Agjencia e Prokurimit Publik, Instituti i Statistikës, Drejtoria e Sigurimit të Informacionit të Klasifikuar, Komiteti Shtetëror i Minoriteteve, Agjencia Telegrafike Shqiptare, Instituti i Integrimit të ish-të Përndjekurve Politikë, Agjencia Kombëtare e Shoqërisë së Informacionit, administrata e Akademisë së Shkencave, Agjencia Kombëtare Bërthamore, Komisioni i Prokurimit Publik, Agjencia e Mbështetjes së Shoqërisë Civile, Inspektorati Qendror, Autoriteti Kombëtar për Certifikimin Elektronik dhe Sigurinë Kibernetike, Autoriteti Shtetëror për Informacionin Gjeohapësinor, Sekretariati Teknik i Këshillit Kombëtar të Ujit, Qendra e Ofrimit të Shërbimeve Publike të Integruara (ADISA), Agjencia për Zbatimin e Reformës Territoriale, Agjencia e Menaxhimit të Qendrave për Hapje dhe Dialog, Agjencia Kombëtare për Zhvillimin Rajonal (AKZHR), Agjencia për Zhvillimin Rajonal me qendër në Shkodër, Agjencia për Zhvillimin Rajonal me qendër në Tiranë, Agjencia për Zhvillimin Rajonal me qendër në Korçë, Agjencia për Zhvillimin Rajonal me qendër në Vlorë, Agjencia për Zhvillimin Ekonomik Rajonal (AZHER), Agjencia e Auditimit të Programeve të Asistencës, akredituar nga Bashkimi Evropian, Komiteti Shtetëror i Kulteve dhe administrata e Shkollës së Magjistraturës. </w:t>
      </w:r>
    </w:p>
    <w:p w:rsidR="00B3670D" w:rsidRPr="00257BE9" w:rsidRDefault="00B3670D" w:rsidP="00B3670D">
      <w:pPr>
        <w:pStyle w:val="Paragrafi"/>
        <w:rPr>
          <w:lang w:val="sq-AL"/>
        </w:rPr>
      </w:pPr>
      <w:r w:rsidRPr="00257BE9">
        <w:rPr>
          <w:lang w:val="sq-AL"/>
        </w:rPr>
        <w:t xml:space="preserve">1/3. Institucionet qendrore dhe ato rajonale/vendore në varësi të ministrave të linjës, të cilët në kuptimin e këtij vendimi kategorizohen, si më poshtë: </w:t>
      </w:r>
    </w:p>
    <w:p w:rsidR="00B3670D" w:rsidRPr="00257BE9" w:rsidRDefault="004A6B90" w:rsidP="00B3670D">
      <w:pPr>
        <w:pStyle w:val="Paragrafi"/>
        <w:rPr>
          <w:lang w:val="sq-AL"/>
        </w:rPr>
      </w:pPr>
      <w:r>
        <w:rPr>
          <w:lang w:val="sq-AL"/>
        </w:rPr>
        <w:t xml:space="preserve">a) </w:t>
      </w:r>
      <w:r w:rsidR="00B3670D" w:rsidRPr="00257BE9">
        <w:rPr>
          <w:lang w:val="sq-AL"/>
        </w:rPr>
        <w:t xml:space="preserve">Institucionet qendrore të grupit të parë, ku bëjnë pjesë: Drejtoria e Përgjithshme Detare, Agjencia e Legalizimit, Urbanizimit dhe Integrimit të Zonave/Ndërtimeve Informale, </w:t>
      </w:r>
      <w:r w:rsidR="00B3670D" w:rsidRPr="00257BE9">
        <w:rPr>
          <w:lang w:val="sq-AL"/>
        </w:rPr>
        <w:lastRenderedPageBreak/>
        <w:t>Agjencia Kombëtare e Ujësjellës-Kanalizimeve, Inspektorati Shtetëror i Punës dhe Shërbimeve Shoqërore në nivel qendror, Drejtoria e Përgjithshme e Shërbimit Kombëtar të Punësimit, Drejtoria e Përgjithshme e Shërbimit Social Shtetëror, Drejtoria e Përgjithshme e Burgjeve, Drejtoria e Përgjithshme e Standardizimit, Drejtoria e Patentave dhe Markave, Agjencia Kombëtare e Turizmit, Drejtoria e Përgjithshme e Doganave, Drejtoria e Përgjithshme e Tatimeve, Shkolla Shqiptare e Administratës Publike, Agjencia e Trajtimit të Pronës, Agjencia e Koncesioneve dhe Partneriteteve Publike Private, Instituti i Sigurisë Ushqimore dhe Veterinarisë, Drejtoria e Përgjithshme e Metrologjisë dhe Kalibrimit, Inspektorati Kombëtar i Mbrojtjes së Territorit, Njësia e Mbikëqyrjes së Lojërave të Fatit, Drejtoria e Përgjithshme e Parandalimit të Pastrimit të Parave, Shërbimi Gjeologjik Shqiptar, Agjencia për Zhvillimin Bujqësor dhe Rural (Agjencia e Pagesave), Agjencia Kombëtare e Planifikimit të Territorit, Drejtoria e Përgjithshme e Autoritetit Kombëtar të Ushqimit, Agjencia Kombëtare e Provimeve, nëpunësit civilë në pozicionet mbështetëse në Drejtorinë e Përgjithshme të Policisë së Shtetit, punonjësit civilë në Shtabin e Përgjithshëm të Forcave të Armatosura, Agjencinë e Inteligjencës dhe Sigurisë së Mbrojtjes, Qendrën Ndërinstitucionale Operacionale Detare, Autoritetin e Kontrollit Shtetëror të Eksporteve, Drejtorinë e Shifrës, në Komandën dhe Shtabin e Komandës së Doktrinës dhe Stërvitjes, Qendrën Kombëtare të Kërkim Shpëtimit, Qendrën e Ekselencës së NATO-s për Studimin e Fenomenit të Luftëtarëve të Huaj, Avokatura e Shtetit, Autoriteti Rrugor Shqiptar, Agjencia Kombëtare e Bregdetit, Inspektorati Shtetëror Shëndetësor, Agjencia e Zhvillimit të Territorit, Inspektorati Shtetëror Teknik dhe Industrial, Qendra Kombëtare e Biznesit, Inspektorati Shtetëror i Mbikëqyrjes së Tregut, Sekretariati Kombëtar i Nismës për Transparencë në Industrinë Nxjerrëse (EITI-Shqipëri), Agjencia Kombëtare e Kërkimit Shkencor dhe Inovacionit dhe Agjencia për Efic</w:t>
      </w:r>
      <w:r w:rsidR="00BD755F">
        <w:rPr>
          <w:lang w:val="sq-AL"/>
        </w:rPr>
        <w:t>i</w:t>
      </w:r>
      <w:r w:rsidR="00B3670D" w:rsidRPr="00257BE9">
        <w:rPr>
          <w:lang w:val="sq-AL"/>
        </w:rPr>
        <w:t>encën e Energjisë.</w:t>
      </w:r>
      <w:r w:rsidR="00257BE9" w:rsidRPr="00257BE9">
        <w:rPr>
          <w:lang w:val="sq-AL"/>
        </w:rPr>
        <w:t xml:space="preserve"> </w:t>
      </w:r>
    </w:p>
    <w:p w:rsidR="00B3670D" w:rsidRPr="00257BE9" w:rsidRDefault="004A6B90" w:rsidP="00B3670D">
      <w:pPr>
        <w:pStyle w:val="Paragrafi"/>
        <w:rPr>
          <w:lang w:val="sq-AL"/>
        </w:rPr>
      </w:pPr>
      <w:r>
        <w:rPr>
          <w:lang w:val="sq-AL"/>
        </w:rPr>
        <w:t xml:space="preserve">b) </w:t>
      </w:r>
      <w:r w:rsidR="00B3670D" w:rsidRPr="00257BE9">
        <w:rPr>
          <w:lang w:val="sq-AL"/>
        </w:rPr>
        <w:t xml:space="preserve">Institucionet qendrore të grupit të dytë, ku bëjnë pjesë: Administrata e Prefektit, Instituti i Studimeve të Transportit, Arkivi Qendror Teknik </w:t>
      </w:r>
      <w:r w:rsidR="00B3670D" w:rsidRPr="00257BE9">
        <w:rPr>
          <w:lang w:val="sq-AL"/>
        </w:rPr>
        <w:lastRenderedPageBreak/>
        <w:t xml:space="preserve">i Ndërtimit, Agjencia e Akreditimit për Arsimin e Lartë, Drejtoria e Përgjithshme e Përmbarimit Gjyqësor, Qendra e Publikimeve Zyrtare, Instituti i Mjekësisë Ligjore, Reparti i Inspektim Shpëtim Minierave, Drejtoria e Përgjithshme e Rezervave të Shtetit, Agjencia e Inventarizimit dhe Transferimit të Pronave Publike, Instituti i Monumenteve të Kulturës, Arkivi Qendror Shtetëror i Filmit, Qendra Kombëtare e Kinematografisë, Teatri Kombëtar i Operas, Baletit dhe Ansamblit Popullor, Komiteti Olimpik Shqiptar, Galeria Kombëtare e Arteve, Muzeu Historik Kombëtar, Muzeu Kombëtar “Gjethi”, Qendra Kombëtare e Kulturës për Fëmijë, Biblioteka Kombëtare, Teatri Kombëtar, Qendrat e Transferimit të Teknologjive Bujqësore, Drejtoria e Akreditimit, Komiteti Shqiptar i Birësimeve, Qendra e Shërbimeve dhe Administrimit të Mjeteve të Transportit të Sistemit të Ministrisë së Brendshme, Këshilli Kombëtar i Kontabilitetit, administrata e universiteteve, shkollave të tjera të larta dhe punonjësit civilë jomësimorë në Universitetin Ushtarak dhe Akademinë e Mbrojtjes, Shërbimi i Provës, Shtëpia Botuese e Librit Universitar, Instituti i Zhvillimit të Arsimit, Inspektorati Shtetëror i Arsimit, Agjencia Shtetërore për Mbrojtjen e të Drejtave të Fëmijëve, Agjencia e Mbikëqyrjes së Falimentit, Organi Kombëtar i Investigimit të Aksidenteve/Incidenteve Ajrore në Aviacionin Civil, Teatri Kombëtar i Komedisë, Komisioni Shtetëror i Ndihmës Juridike, Agjencia e Administrimit të Pasurive të Sekuestruara dhe të Konfiskuara, punonjësit civilë në Komandën dhe Shtabin e Forcës Tokësore, Komandën dhe Shtabin e Forcës Detare, Komandën dhe Shtabin e Forcës Ajrore, Komandën dhe Shtabin e Komandës Mbështetëse, Qendrën e Kulturës Medias dhe Botimeve të Mbrojtjes, Institutin e Gjeografisë dhe Infrastrukturës Ushtarake, Arkivin Qendror të Forcave të Armatosura, Qendrën e Personel Rekrutimit, Agjencinë e Sistemeve të Ndërlidhjes dhe Informacionit, Qendrën e Doktrinës dhe Kërkimit në Komandën e Doktrinës dhe Stërvitjes, punonjësit civilë jomësimorë në Akademinë e Forcave të Armatosura, Akademinë e Nënoficerëve, Shkollën e Trupës dhe Qendrën e Stërvitjes Individuale në Komandën e Doktrinës dhe Stërvitjes, </w:t>
      </w:r>
      <w:r w:rsidR="00BD755F" w:rsidRPr="00257BE9">
        <w:rPr>
          <w:lang w:val="sq-AL"/>
        </w:rPr>
        <w:t>Qendrën</w:t>
      </w:r>
      <w:r w:rsidR="00B3670D" w:rsidRPr="00257BE9">
        <w:rPr>
          <w:lang w:val="sq-AL"/>
        </w:rPr>
        <w:t xml:space="preserve"> e Riparimit </w:t>
      </w:r>
      <w:r w:rsidR="00B3670D" w:rsidRPr="00257BE9">
        <w:rPr>
          <w:lang w:val="sq-AL"/>
        </w:rPr>
        <w:lastRenderedPageBreak/>
        <w:t>dhe Mirëmbajtjes së Teknikës së Forcave të Armatosura në Komandën Mbështetëse, Qendra e Trajnimit të Administratës Tatimore dhe Doganore, Agjencia e Shërbimit Arkeologjik, Qendra Kombëtare e Artit dhe Kulturës, Cirku Kombëtar, Inspektorati Shtetëror i Mjedisit dhe Pyjeve, Drejtoria e Përgjithshme e Shërbimit Kombëtar për Rininë, Agjencia Kombëtare e Arsimit dhe Formimit Profesional, Agjencia Kombëtare e Zonave të Mbrojtura, Muzeu Kombëtar i Fotografisë Marubi, Agjencia Kombëtare e Mjedisit, Drejtoria e Shërbimeve të Peshkimit dhe Akuakulturës dhe Inspektorati Shtetëror i Ujërave.</w:t>
      </w:r>
      <w:r w:rsidR="00257BE9" w:rsidRPr="00257BE9">
        <w:rPr>
          <w:lang w:val="sq-AL"/>
        </w:rPr>
        <w:t xml:space="preserve"> </w:t>
      </w:r>
    </w:p>
    <w:p w:rsidR="00B3670D" w:rsidRPr="00257BE9" w:rsidRDefault="004A6B90" w:rsidP="00B3670D">
      <w:pPr>
        <w:pStyle w:val="Paragrafi"/>
        <w:rPr>
          <w:lang w:val="sq-AL"/>
        </w:rPr>
      </w:pPr>
      <w:r>
        <w:rPr>
          <w:lang w:val="sq-AL"/>
        </w:rPr>
        <w:t xml:space="preserve">c) </w:t>
      </w:r>
      <w:r w:rsidR="00B3670D" w:rsidRPr="00257BE9">
        <w:rPr>
          <w:lang w:val="sq-AL"/>
        </w:rPr>
        <w:t>Institucionet qendrore të grupit të tretë, ku bëjnë pjesë: Inspektorati Hekurudhor Durrës, Qendra Pritëse e Viktimave të Trafikut, Enti Shtetëror i Farërave dhe Fidanëve, Agjencia Kombëtare e Duhan Cigareve, Qendra Kombëtare e Veprimtarive Folklorike, Qendra Kombëtare e Inventarizimit të Pasurive Kulturore, Qendra e Realizimit të Veprave të Artit, Zyra e Administrimit dhe Koordinimit të Butrintit Sarandë, Zyrat e Administrimit dhe Koordinimit të Parqeve Arkeologjike, Agjencia e Shërbimeve të Sportit Tiranë, Muzeu Kombëtar “Gjergj Kastrioti”, Krujë, Qendra Kombëtare e Muzeumeve Berat, Muzeu Kombëtar i Pavarësisë Vlorë, Muzeu Kombëtar i Artit Mesjetar Korçë, Klubi Shumësportësh “Partizani”, Federatat e Sportit, Qendra Pritëse e Azilkërkuesve Babrru, Shtëpia e Pushimit e Ministrisë së Brendshme Durrës, Arkivi Shtetëror i Sistemit Gjyqësor, Qendra e Grumbullimit dhe Trajtimit të Kimikateve të Rrezikshme, Sektori i helikopterëve të Repartit Special Renea dhe punonjësit civilë në Muzeun e Forcave të Armatosura, Shtëpitë e Pushimit të sistemit në Ministrisë së Mbrojtjes, Qendrën e Bashkuar Operacionale të Forcave të Armatosura, Qendrën e Menaxhimit të Materialeve, Laboratorin Qendror të Forcave të Armatosura, Policinë Ushtarake, Batalionin e Mbështetjes së Shtabit të Përgjithshëm të Forcave të Armatosura, Batalion/kompani/qendra stërvitore në Forcën Tokësore, Flotiljen Detare/Shërbimin Hidragrafik/Qendrën e Vëzhgimit Detar/Qendrën e Zhytjeve/Qendrën Stërvitore/Kompani në Forcë</w:t>
      </w:r>
      <w:r w:rsidR="00935946">
        <w:rPr>
          <w:lang w:val="sq-AL"/>
        </w:rPr>
        <w:t xml:space="preserve">n Detare, Baza Ajrore/Shërbimin </w:t>
      </w:r>
      <w:r w:rsidR="00B3670D" w:rsidRPr="00257BE9">
        <w:rPr>
          <w:lang w:val="sq-AL"/>
        </w:rPr>
        <w:t>Meteorologjik Ushtarak/</w:t>
      </w:r>
      <w:r w:rsidR="00935946">
        <w:rPr>
          <w:lang w:val="sq-AL"/>
        </w:rPr>
        <w:t xml:space="preserve"> </w:t>
      </w:r>
      <w:r w:rsidR="00B3670D" w:rsidRPr="00257BE9">
        <w:rPr>
          <w:lang w:val="sq-AL"/>
        </w:rPr>
        <w:t>Qendrën e Kontroll Raportimit/Qendrën Stërvitore/Kompani në Forcën Ajrore, Batalion/Kompani/Qendrën Stërvitore në Komandën Mbështetëse, Kompani/Qendra në Komandën e Doktrinës dhe Stërvitjes.</w:t>
      </w:r>
    </w:p>
    <w:p w:rsidR="00B3670D" w:rsidRPr="00257BE9" w:rsidRDefault="00B3670D" w:rsidP="00B3670D">
      <w:pPr>
        <w:pStyle w:val="Paragrafi"/>
        <w:rPr>
          <w:lang w:val="sq-AL"/>
        </w:rPr>
      </w:pPr>
      <w:r w:rsidRPr="00257BE9">
        <w:rPr>
          <w:lang w:val="sq-AL"/>
        </w:rPr>
        <w:t xml:space="preserve">2. Struktura dhe vlerat e pagave sipas kategorive për nëpunësit civilë dhe nëpunësit në të gjitha institucionet e cituara në pikën 1 më sipër, të jetë sipas lidhjes </w:t>
      </w:r>
      <w:r w:rsidR="00257BE9">
        <w:rPr>
          <w:lang w:val="sq-AL"/>
        </w:rPr>
        <w:t xml:space="preserve">nr. </w:t>
      </w:r>
      <w:r w:rsidRPr="00257BE9">
        <w:rPr>
          <w:lang w:val="sq-AL"/>
        </w:rPr>
        <w:t xml:space="preserve">1, që i bashkëlidhet këtij vendimi dhe është pjesë përbërëse e tij. Elementët e pagës janë si vijon: </w:t>
      </w:r>
    </w:p>
    <w:p w:rsidR="00B3670D" w:rsidRPr="00257BE9" w:rsidRDefault="004A6B90" w:rsidP="00B3670D">
      <w:pPr>
        <w:pStyle w:val="Paragrafi"/>
        <w:rPr>
          <w:lang w:val="sq-AL"/>
        </w:rPr>
      </w:pPr>
      <w:r>
        <w:rPr>
          <w:lang w:val="sq-AL"/>
        </w:rPr>
        <w:t xml:space="preserve">a) </w:t>
      </w:r>
      <w:r w:rsidR="00B3670D" w:rsidRPr="00257BE9">
        <w:rPr>
          <w:lang w:val="sq-AL"/>
        </w:rPr>
        <w:t xml:space="preserve">Paga e grupit, kolona 2, e lidhjes </w:t>
      </w:r>
      <w:r w:rsidR="00257BE9">
        <w:rPr>
          <w:lang w:val="sq-AL"/>
        </w:rPr>
        <w:t xml:space="preserve">nr. </w:t>
      </w:r>
      <w:r w:rsidR="00B3670D" w:rsidRPr="00257BE9">
        <w:rPr>
          <w:lang w:val="sq-AL"/>
        </w:rPr>
        <w:t xml:space="preserve">1, bashkëlidhur këtij vendimi, përcaktohet sipas lidhjeve përkatëse të këtij vendimi dhe vlera e saj është sipas lidhjes </w:t>
      </w:r>
      <w:r w:rsidR="00257BE9">
        <w:rPr>
          <w:lang w:val="sq-AL"/>
        </w:rPr>
        <w:t xml:space="preserve">nr. </w:t>
      </w:r>
      <w:r w:rsidR="00B3670D" w:rsidRPr="00257BE9">
        <w:rPr>
          <w:lang w:val="sq-AL"/>
        </w:rPr>
        <w:t xml:space="preserve">2, që i bashkëlidhet këtij vendimi dhe është pjesë përbërëse e tij. </w:t>
      </w:r>
    </w:p>
    <w:p w:rsidR="000F11BA" w:rsidRPr="00257BE9" w:rsidRDefault="00B3670D" w:rsidP="00B3670D">
      <w:pPr>
        <w:pStyle w:val="Paragrafi"/>
        <w:rPr>
          <w:lang w:val="sq-AL"/>
        </w:rPr>
      </w:pPr>
      <w:r w:rsidRPr="00257BE9">
        <w:rPr>
          <w:lang w:val="sq-AL"/>
        </w:rPr>
        <w:t xml:space="preserve">b) Shtesa për vjetërsi në punë (kolona 3), e lidhjes </w:t>
      </w:r>
      <w:r w:rsidR="00257BE9">
        <w:rPr>
          <w:lang w:val="sq-AL"/>
        </w:rPr>
        <w:t xml:space="preserve">nr. </w:t>
      </w:r>
      <w:r w:rsidRPr="00257BE9">
        <w:rPr>
          <w:lang w:val="sq-AL"/>
        </w:rPr>
        <w:t>1, jepet në masën 2% pas çdo viti pune, deri në 25 vjet, dhe llogaritet mbi pagën e grupit.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dhe periudha e trajtimit me pagesë papunësie.</w:t>
      </w:r>
      <w:r w:rsidR="000F11BA" w:rsidRPr="00257BE9">
        <w:rPr>
          <w:lang w:val="sq-AL"/>
        </w:rPr>
        <w:t xml:space="preserve"> </w:t>
      </w:r>
    </w:p>
    <w:p w:rsidR="00B3670D" w:rsidRPr="00257BE9" w:rsidRDefault="00B3670D" w:rsidP="00B3670D">
      <w:pPr>
        <w:pStyle w:val="Paragrafi"/>
        <w:rPr>
          <w:lang w:val="sq-AL"/>
        </w:rPr>
      </w:pPr>
      <w:r w:rsidRPr="00257BE9">
        <w:rPr>
          <w:lang w:val="sq-AL"/>
        </w:rPr>
        <w:t xml:space="preserve">c) Shtesa për kualifikim (kolona 4), për nëpunësit në pozicionet “Sekretar i Përgjithshëm”, “Anëtar i Organeve Kolegjiale drejtuese me kohë të plotë të institucioneve të pavarura, të përcaktuara në pikën 1/1, të këtij vendimi”, “Drejtor </w:t>
      </w:r>
      <w:r w:rsidR="00BD755F" w:rsidRPr="00257BE9">
        <w:rPr>
          <w:lang w:val="sq-AL"/>
        </w:rPr>
        <w:t>departamenti</w:t>
      </w:r>
      <w:r w:rsidRPr="00257BE9">
        <w:rPr>
          <w:lang w:val="sq-AL"/>
        </w:rPr>
        <w:t xml:space="preserve">”, “Drejtor i </w:t>
      </w:r>
      <w:r w:rsidR="00BD755F" w:rsidRPr="00257BE9">
        <w:rPr>
          <w:lang w:val="sq-AL"/>
        </w:rPr>
        <w:t>përgjithshëm</w:t>
      </w:r>
      <w:r w:rsidRPr="00257BE9">
        <w:rPr>
          <w:lang w:val="sq-AL"/>
        </w:rPr>
        <w:t xml:space="preserve">”, “Drejtor </w:t>
      </w:r>
      <w:r w:rsidR="00BD755F" w:rsidRPr="00257BE9">
        <w:rPr>
          <w:lang w:val="sq-AL"/>
        </w:rPr>
        <w:t xml:space="preserve">drejtorie </w:t>
      </w:r>
      <w:r w:rsidRPr="00257BE9">
        <w:rPr>
          <w:lang w:val="sq-AL"/>
        </w:rPr>
        <w:t xml:space="preserve">dhe pozicionet e veçanta të punës, të kategorizuara në kategorinë II-b ose më të lartë, sipas këtij vendimi, në institucionet e përcaktuara në pikën 1/1, të këtij vendimi”, “Titullar dhe zëvendëstitullar i institucioneve qendrore, në varësi të Kryeministrit apo ministrave të linjës”, “Prefekt”, “Nënprefekt”, si dhe funksionarët politikë “Zëvendësministër” e anëtarë të kabineteve, përfitojnë shtesën për kualifikimin, gradën apo titullin shkencor, të përcaktuar sipas lidhjes </w:t>
      </w:r>
      <w:r w:rsidR="00257BE9">
        <w:rPr>
          <w:lang w:val="sq-AL"/>
        </w:rPr>
        <w:t xml:space="preserve">nr. </w:t>
      </w:r>
      <w:r w:rsidRPr="00257BE9">
        <w:rPr>
          <w:lang w:val="sq-AL"/>
        </w:rPr>
        <w:t>2/1, që i bashkëlidhet këtij vendimi dhe është pjesë përbërëse e tij. Kriteret e përfitimit të shtesës janë:</w:t>
      </w:r>
    </w:p>
    <w:p w:rsidR="00B3670D" w:rsidRPr="00257BE9" w:rsidRDefault="00B3670D" w:rsidP="00B3670D">
      <w:pPr>
        <w:pStyle w:val="Paragrafi"/>
        <w:rPr>
          <w:lang w:val="sq-AL"/>
        </w:rPr>
      </w:pPr>
      <w:r w:rsidRPr="00257BE9">
        <w:rPr>
          <w:lang w:val="sq-AL"/>
        </w:rPr>
        <w:t>- Kjo shtesë jepet kur kualifikimi, grada apo titulli shkencor, përputhen me përshkrimin e punës së nëpunësit, por pas miratimit, rast pas rasti, nga Departamenti i Administratës Publike, për Kryeministrinë, aparatet e ministrive të linjës, institucionet qendrore/rajonale vendore në varësi të Kryeministrit, institucionet qendrore/rajonale vendore në varësi të ministrave të linjës dhe administratën e prefektit, si dhe nga njësitë e menaxhimit të burimeve njerëzore, për institucionet e pavarura.</w:t>
      </w:r>
    </w:p>
    <w:p w:rsidR="00B3670D" w:rsidRPr="00257BE9" w:rsidRDefault="00B3670D" w:rsidP="00B3670D">
      <w:pPr>
        <w:pStyle w:val="Paragrafi"/>
        <w:rPr>
          <w:lang w:val="sq-AL"/>
        </w:rPr>
      </w:pPr>
      <w:r w:rsidRPr="00257BE9">
        <w:rPr>
          <w:lang w:val="sq-AL"/>
        </w:rPr>
        <w:t xml:space="preserve">- Kur nëpunësi ka kualifikim, gradë apo titull shkencor më të lartë se ai i përcaktuar për pozicionin e tij, sipas lidhjes </w:t>
      </w:r>
      <w:r w:rsidR="00257BE9">
        <w:rPr>
          <w:lang w:val="sq-AL"/>
        </w:rPr>
        <w:t xml:space="preserve">nr. </w:t>
      </w:r>
      <w:r w:rsidRPr="00257BE9">
        <w:rPr>
          <w:lang w:val="sq-AL"/>
        </w:rPr>
        <w:t>2/1, që i bashkëlidhet këtij vendimi, përfiton vetëm shtesën e përcaktuar për pozicionin.</w:t>
      </w:r>
    </w:p>
    <w:p w:rsidR="00B3670D" w:rsidRPr="00257BE9" w:rsidRDefault="00B3670D" w:rsidP="00B3670D">
      <w:pPr>
        <w:pStyle w:val="Paragrafi"/>
        <w:rPr>
          <w:lang w:val="sq-AL"/>
        </w:rPr>
      </w:pPr>
      <w:r w:rsidRPr="00257BE9">
        <w:rPr>
          <w:lang w:val="sq-AL"/>
        </w:rPr>
        <w:t xml:space="preserve">- Kur nëpunësi ka kualifikim, gradë apo titull shkencor më të ulët se ai i përcaktuar për pozicionin e tij, sipas lidhjes </w:t>
      </w:r>
      <w:r w:rsidR="00257BE9">
        <w:rPr>
          <w:lang w:val="sq-AL"/>
        </w:rPr>
        <w:t xml:space="preserve">nr. </w:t>
      </w:r>
      <w:r w:rsidRPr="00257BE9">
        <w:rPr>
          <w:lang w:val="sq-AL"/>
        </w:rPr>
        <w:t>2/1, që i bashkëlidhet këtij vendimi, përfiton shtesën në përputhje me kualifikimin, gradën apo titullin shkencor që ka.</w:t>
      </w:r>
    </w:p>
    <w:p w:rsidR="00B3670D" w:rsidRPr="00257BE9" w:rsidRDefault="00B3670D" w:rsidP="00B3670D">
      <w:pPr>
        <w:pStyle w:val="Paragrafi"/>
        <w:rPr>
          <w:lang w:val="sq-AL"/>
        </w:rPr>
      </w:pPr>
      <w:r w:rsidRPr="00257BE9">
        <w:rPr>
          <w:lang w:val="sq-AL"/>
        </w:rPr>
        <w:t>Në çdo rast, si më sipër, pavarësisht nga kualifikimi, grada apo titulli shkencor që ka nëpunësi, ai përfiton shtesën vetëm për gradën apo titullin shkencor më të lartë që ka.</w:t>
      </w:r>
    </w:p>
    <w:p w:rsidR="00B3670D" w:rsidRPr="00257BE9" w:rsidRDefault="00B3670D" w:rsidP="00B3670D">
      <w:pPr>
        <w:pStyle w:val="Paragrafi"/>
        <w:rPr>
          <w:lang w:val="sq-AL"/>
        </w:rPr>
      </w:pPr>
      <w:r w:rsidRPr="00257BE9">
        <w:rPr>
          <w:lang w:val="sq-AL"/>
        </w:rPr>
        <w:t>Ngarkohen Ministria e Arsimit dhe Sportit, Departamenti i Administratës Publike dhe Ministria e Financave të nxjerrin udhëzimin përkatës në zbatim të kësaj pike.</w:t>
      </w:r>
    </w:p>
    <w:p w:rsidR="00B3670D" w:rsidRPr="00257BE9" w:rsidRDefault="00B3670D" w:rsidP="00B3670D">
      <w:pPr>
        <w:pStyle w:val="Paragrafi"/>
        <w:rPr>
          <w:lang w:val="sq-AL"/>
        </w:rPr>
      </w:pPr>
      <w:r w:rsidRPr="00257BE9">
        <w:rPr>
          <w:lang w:val="sq-AL"/>
        </w:rPr>
        <w:t xml:space="preserve">Shtesa për kualifikim (kolona 4) e lidhjes </w:t>
      </w:r>
      <w:r w:rsidR="00257BE9">
        <w:rPr>
          <w:lang w:val="sq-AL"/>
        </w:rPr>
        <w:t xml:space="preserve">nr. </w:t>
      </w:r>
      <w:r w:rsidRPr="00257BE9">
        <w:rPr>
          <w:lang w:val="sq-AL"/>
        </w:rPr>
        <w:t xml:space="preserve">1, për të gjitha pozicionet e tjera të jetë 0. </w:t>
      </w:r>
    </w:p>
    <w:p w:rsidR="00B3670D" w:rsidRPr="00257BE9" w:rsidRDefault="00B3670D" w:rsidP="00B3670D">
      <w:pPr>
        <w:pStyle w:val="Paragrafi"/>
        <w:rPr>
          <w:lang w:val="sq-AL"/>
        </w:rPr>
      </w:pPr>
      <w:r w:rsidRPr="00257BE9">
        <w:rPr>
          <w:lang w:val="sq-AL"/>
        </w:rPr>
        <w:t xml:space="preserve">ç) </w:t>
      </w:r>
      <w:r w:rsidRPr="00257BE9">
        <w:rPr>
          <w:lang w:val="sq-AL"/>
        </w:rPr>
        <w:tab/>
        <w:t xml:space="preserve">Shtesa për pozicion është sipas kolonës 5, të lidhjes </w:t>
      </w:r>
      <w:r w:rsidR="00257BE9">
        <w:rPr>
          <w:lang w:val="sq-AL"/>
        </w:rPr>
        <w:t xml:space="preserve">nr. </w:t>
      </w:r>
      <w:r w:rsidRPr="00257BE9">
        <w:rPr>
          <w:lang w:val="sq-AL"/>
        </w:rPr>
        <w:t xml:space="preserve">1. </w:t>
      </w:r>
    </w:p>
    <w:p w:rsidR="00B3670D" w:rsidRPr="00257BE9" w:rsidRDefault="00B3670D" w:rsidP="00B3670D">
      <w:pPr>
        <w:pStyle w:val="Paragrafi"/>
        <w:rPr>
          <w:lang w:val="sq-AL"/>
        </w:rPr>
      </w:pPr>
      <w:r w:rsidRPr="00257BE9">
        <w:rPr>
          <w:lang w:val="sq-AL"/>
        </w:rPr>
        <w:t xml:space="preserve">Kategoritë e pagave për pozicionet e punës me emërtesë të njëjtë, të përcaktohen në kuadër të miratimit të strukturës dhe të organikës së secilit institucion. </w:t>
      </w:r>
    </w:p>
    <w:p w:rsidR="00B3670D" w:rsidRPr="00257BE9" w:rsidRDefault="00B3670D" w:rsidP="00B3670D">
      <w:pPr>
        <w:pStyle w:val="Paragrafi"/>
        <w:rPr>
          <w:lang w:val="sq-AL"/>
        </w:rPr>
      </w:pPr>
      <w:r w:rsidRPr="00257BE9">
        <w:rPr>
          <w:lang w:val="sq-AL"/>
        </w:rPr>
        <w:t xml:space="preserve">3. </w:t>
      </w:r>
      <w:r w:rsidRPr="00257BE9">
        <w:rPr>
          <w:lang w:val="sq-AL"/>
        </w:rPr>
        <w:tab/>
        <w:t xml:space="preserve">Kategorizimi për pozicionet e veçanta të punës për funksionet e veçanta në ministritë e linjës dhe institucionet e pavarura, të jetë sipas lidhjes </w:t>
      </w:r>
      <w:r w:rsidR="00257BE9">
        <w:rPr>
          <w:lang w:val="sq-AL"/>
        </w:rPr>
        <w:t xml:space="preserve">nr. </w:t>
      </w:r>
      <w:r w:rsidRPr="00257BE9">
        <w:rPr>
          <w:lang w:val="sq-AL"/>
        </w:rPr>
        <w:t xml:space="preserve">3, që i bashkëlidhet këtij vendimi dhe është pjesë përbërëse e tij. </w:t>
      </w:r>
    </w:p>
    <w:p w:rsidR="00B3670D" w:rsidRPr="00257BE9" w:rsidRDefault="00B3670D" w:rsidP="00B3670D">
      <w:pPr>
        <w:pStyle w:val="Paragrafi"/>
        <w:rPr>
          <w:lang w:val="sq-AL"/>
        </w:rPr>
      </w:pPr>
      <w:r w:rsidRPr="00257BE9">
        <w:rPr>
          <w:lang w:val="sq-AL"/>
        </w:rPr>
        <w:t xml:space="preserve">3/1. </w:t>
      </w:r>
      <w:r w:rsidRPr="00257BE9">
        <w:rPr>
          <w:lang w:val="sq-AL"/>
        </w:rPr>
        <w:tab/>
        <w:t xml:space="preserve">Kategorizimi për pozicionet e veçanta të punës, për funksionet e veçanta në Kryeministri, të jetë sipas lidhjes </w:t>
      </w:r>
      <w:r w:rsidR="00257BE9">
        <w:rPr>
          <w:lang w:val="sq-AL"/>
        </w:rPr>
        <w:t xml:space="preserve">nr. </w:t>
      </w:r>
      <w:r w:rsidRPr="00257BE9">
        <w:rPr>
          <w:lang w:val="sq-AL"/>
        </w:rPr>
        <w:t xml:space="preserve">3/1, që i bashkëlidhet këtij vendimi dhe është pjesë përbërëse e tij. </w:t>
      </w:r>
    </w:p>
    <w:p w:rsidR="00B3670D" w:rsidRPr="00257BE9" w:rsidRDefault="00B3670D" w:rsidP="00B3670D">
      <w:pPr>
        <w:pStyle w:val="Paragrafi"/>
        <w:rPr>
          <w:lang w:val="sq-AL"/>
        </w:rPr>
      </w:pPr>
      <w:r w:rsidRPr="00257BE9">
        <w:rPr>
          <w:lang w:val="sq-AL"/>
        </w:rPr>
        <w:t>3/2.</w:t>
      </w:r>
      <w:r w:rsidRPr="00257BE9">
        <w:rPr>
          <w:lang w:val="sq-AL"/>
        </w:rPr>
        <w:tab/>
        <w:t xml:space="preserve">Kategoritë e pagave të pozicioneve të punës në Departamentin e Administratës Publike, të jenë sipas lidhjes </w:t>
      </w:r>
      <w:r w:rsidR="00257BE9">
        <w:rPr>
          <w:lang w:val="sq-AL"/>
        </w:rPr>
        <w:t xml:space="preserve">nr. </w:t>
      </w:r>
      <w:r w:rsidRPr="00257BE9">
        <w:rPr>
          <w:lang w:val="sq-AL"/>
        </w:rPr>
        <w:t xml:space="preserve">3/2, që i bashkëlidhet këtij vendimi dhe është pjesë përbërëse e tij. </w:t>
      </w:r>
    </w:p>
    <w:p w:rsidR="00B3670D" w:rsidRPr="00257BE9" w:rsidRDefault="00B3670D" w:rsidP="00B3670D">
      <w:pPr>
        <w:pStyle w:val="Paragrafi"/>
        <w:rPr>
          <w:lang w:val="sq-AL"/>
        </w:rPr>
      </w:pPr>
      <w:r w:rsidRPr="00257BE9">
        <w:rPr>
          <w:lang w:val="sq-AL"/>
        </w:rPr>
        <w:t xml:space="preserve">3/3. </w:t>
      </w:r>
      <w:r w:rsidRPr="00257BE9">
        <w:rPr>
          <w:lang w:val="sq-AL"/>
        </w:rPr>
        <w:tab/>
        <w:t xml:space="preserve">Kategoritë e pagave të pozicioneve të punës në Shkollën e Magjistraturës të jenë sipas lidhjes </w:t>
      </w:r>
      <w:r w:rsidR="00257BE9">
        <w:rPr>
          <w:lang w:val="sq-AL"/>
        </w:rPr>
        <w:t xml:space="preserve">nr. </w:t>
      </w:r>
      <w:r w:rsidRPr="00257BE9">
        <w:rPr>
          <w:lang w:val="sq-AL"/>
        </w:rPr>
        <w:t xml:space="preserve">3/3, që i bashkëlidhet këtij vendimi dhe është pjesë përbërëse e tij. </w:t>
      </w:r>
    </w:p>
    <w:p w:rsidR="00B3670D" w:rsidRPr="00257BE9" w:rsidRDefault="00B3670D" w:rsidP="00B3670D">
      <w:pPr>
        <w:pStyle w:val="Paragrafi"/>
        <w:rPr>
          <w:lang w:val="sq-AL"/>
        </w:rPr>
      </w:pPr>
      <w:r w:rsidRPr="00257BE9">
        <w:rPr>
          <w:lang w:val="sq-AL"/>
        </w:rPr>
        <w:t xml:space="preserve">4. </w:t>
      </w:r>
      <w:r w:rsidRPr="00257BE9">
        <w:rPr>
          <w:lang w:val="sq-AL"/>
        </w:rPr>
        <w:tab/>
        <w:t xml:space="preserve">Për natyrë të veçantë pune jepet një shtesë mbi pagën mujore të kategorisë përkatëse, e konkretisht: </w:t>
      </w:r>
    </w:p>
    <w:p w:rsidR="00B3670D" w:rsidRPr="00257BE9" w:rsidRDefault="00B3670D" w:rsidP="00B3670D">
      <w:pPr>
        <w:pStyle w:val="Paragrafi"/>
        <w:rPr>
          <w:lang w:val="sq-AL"/>
        </w:rPr>
      </w:pPr>
      <w:r w:rsidRPr="00257BE9">
        <w:rPr>
          <w:lang w:val="sq-AL"/>
        </w:rPr>
        <w:t>4/1. “Specialistët”, “Përgjegjësit e sektorit” apo “Drejtorët e drejtorive”, të cilët punojnë në pozicione që lidhen me procesin e informatizimit të administratës publike dhe kërkojnë në mënyrë të detyrueshme, diplomë universitare të nivelit “Master i Shkencave/Master Profesional/</w:t>
      </w:r>
      <w:r w:rsidR="004A6B90">
        <w:rPr>
          <w:lang w:val="sq-AL"/>
        </w:rPr>
        <w:t xml:space="preserve"> </w:t>
      </w:r>
      <w:r w:rsidRPr="00257BE9">
        <w:rPr>
          <w:lang w:val="sq-AL"/>
        </w:rPr>
        <w:t xml:space="preserve">Bachelor” apo të </w:t>
      </w:r>
      <w:r w:rsidR="00BD755F" w:rsidRPr="00257BE9">
        <w:rPr>
          <w:lang w:val="sq-AL"/>
        </w:rPr>
        <w:t>barasvlershme</w:t>
      </w:r>
      <w:r w:rsidRPr="00257BE9">
        <w:rPr>
          <w:lang w:val="sq-AL"/>
        </w:rPr>
        <w:t xml:space="preserve"> me to, sipas legjislacionit të arsimit të lartë, në degët “Inxhinieri elektronike”, “Inxhinieri informa</w:t>
      </w:r>
      <w:r w:rsidR="006378E7">
        <w:rPr>
          <w:lang w:val="sq-AL"/>
        </w:rPr>
        <w:t>-</w:t>
      </w:r>
      <w:r w:rsidRPr="00257BE9">
        <w:rPr>
          <w:lang w:val="sq-AL"/>
        </w:rPr>
        <w:t>tike”, “Informatikë”, “Inxhinieri telekomunika</w:t>
      </w:r>
      <w:r w:rsidR="006378E7">
        <w:rPr>
          <w:lang w:val="sq-AL"/>
        </w:rPr>
        <w:t>-</w:t>
      </w:r>
      <w:r w:rsidRPr="00257BE9">
        <w:rPr>
          <w:lang w:val="sq-AL"/>
        </w:rPr>
        <w:t>cioni”, “Teknologji informacioni”, “Informatikë ekonomike”, “Inxhinieri matematike informa</w:t>
      </w:r>
      <w:r w:rsidR="006378E7">
        <w:rPr>
          <w:lang w:val="sq-AL"/>
        </w:rPr>
        <w:t>-</w:t>
      </w:r>
      <w:r w:rsidRPr="00257BE9">
        <w:rPr>
          <w:lang w:val="sq-AL"/>
        </w:rPr>
        <w:t>tike” apo “Shkenca kompjuterike”, në masën:</w:t>
      </w:r>
    </w:p>
    <w:p w:rsidR="00B3670D" w:rsidRPr="00257BE9" w:rsidRDefault="00B3670D" w:rsidP="00B3670D">
      <w:pPr>
        <w:pStyle w:val="Paragrafi"/>
        <w:rPr>
          <w:lang w:val="sq-AL"/>
        </w:rPr>
      </w:pPr>
      <w:r w:rsidRPr="00257BE9">
        <w:rPr>
          <w:lang w:val="sq-AL"/>
        </w:rPr>
        <w:t xml:space="preserve">- 15 000 (pesëmbëdhjetë mijë) lekë në muaj, për nëpunësit e strukturave të TIK, të cilët punojnë me bazat e të dhënave shtetërore, në institucionet e përcaktuara në pikat 1/1, 1/2 dhe 1/3, të këtij vendimi. </w:t>
      </w:r>
    </w:p>
    <w:p w:rsidR="00B3670D" w:rsidRPr="00257BE9" w:rsidRDefault="00B3670D" w:rsidP="00B3670D">
      <w:pPr>
        <w:pStyle w:val="Paragrafi"/>
        <w:rPr>
          <w:lang w:val="sq-AL"/>
        </w:rPr>
      </w:pPr>
      <w:r w:rsidRPr="00257BE9">
        <w:rPr>
          <w:lang w:val="sq-AL"/>
        </w:rPr>
        <w:t xml:space="preserve">Aplikimi i kësaj shtese bëhet vetëm në rastet kur institucionet kanë krijuar baza të të dhënave shtetërore, të miratuara e të regjistruara pranë Autoritetit Rregullator Koordinues të Bazave të të Dhënave Shtetërore, sipas legjislacionit në fuqi. </w:t>
      </w:r>
    </w:p>
    <w:p w:rsidR="00B3670D" w:rsidRPr="00257BE9" w:rsidRDefault="00B3670D" w:rsidP="00B3670D">
      <w:pPr>
        <w:pStyle w:val="Paragrafi"/>
        <w:rPr>
          <w:lang w:val="sq-AL"/>
        </w:rPr>
      </w:pPr>
      <w:r w:rsidRPr="00257BE9">
        <w:rPr>
          <w:lang w:val="sq-AL"/>
        </w:rPr>
        <w:t>- 7 500 (shtatë mijë e pesëqind) lekë në muaj, për nëpunësit e strukturave të TIK, të institucioneve të përcaktuara në pikat 1/1, 1/2 dhe 1/3, të këtij vendimi, të cilët nuk punojnë me bazat e të dhënave shtetërore.</w:t>
      </w:r>
    </w:p>
    <w:p w:rsidR="00B3670D" w:rsidRPr="00257BE9" w:rsidRDefault="00B3670D" w:rsidP="00B3670D">
      <w:pPr>
        <w:pStyle w:val="Paragrafi"/>
        <w:rPr>
          <w:lang w:val="sq-AL"/>
        </w:rPr>
      </w:pPr>
      <w:r w:rsidRPr="00257BE9">
        <w:rPr>
          <w:lang w:val="sq-AL"/>
        </w:rPr>
        <w:t xml:space="preserve">- 5 000 (pesë mijë) lekë në muaj, për nëpunësit e strukturave të TIK, të institucioneve rajonale/vendore. </w:t>
      </w:r>
    </w:p>
    <w:p w:rsidR="00B3670D" w:rsidRPr="00257BE9" w:rsidRDefault="00B3670D" w:rsidP="00B3670D">
      <w:pPr>
        <w:pStyle w:val="Paragrafi"/>
        <w:rPr>
          <w:lang w:val="sq-AL"/>
        </w:rPr>
      </w:pPr>
      <w:r w:rsidRPr="00257BE9">
        <w:rPr>
          <w:lang w:val="sq-AL"/>
        </w:rPr>
        <w:t xml:space="preserve">Zbatimi i shtesave, si më sipër, për pozicionet konkrete bëhet pas miratimit paraprak të Departamentit të Administratës Publike, sipas përshkrimit të pozicionit të punës. </w:t>
      </w:r>
    </w:p>
    <w:p w:rsidR="00B3670D" w:rsidRPr="00257BE9" w:rsidRDefault="00B3670D" w:rsidP="00B3670D">
      <w:pPr>
        <w:pStyle w:val="Paragrafi"/>
        <w:rPr>
          <w:lang w:val="sq-AL"/>
        </w:rPr>
      </w:pPr>
      <w:r w:rsidRPr="00257BE9">
        <w:rPr>
          <w:lang w:val="sq-AL"/>
        </w:rPr>
        <w:t xml:space="preserve">Përjashtohen nga ky parashikim nëpunësit e Agjencisë Kombëtare të Shoqërisë së Informacionit. </w:t>
      </w:r>
    </w:p>
    <w:p w:rsidR="00B3670D" w:rsidRPr="00257BE9" w:rsidRDefault="00B3670D" w:rsidP="00B3670D">
      <w:pPr>
        <w:pStyle w:val="Paragrafi"/>
        <w:rPr>
          <w:lang w:val="sq-AL"/>
        </w:rPr>
      </w:pPr>
      <w:r w:rsidRPr="00257BE9">
        <w:rPr>
          <w:lang w:val="sq-AL"/>
        </w:rPr>
        <w:t xml:space="preserve">Ngarkohet Agjencia Kombëtare e Shoqërisë së Informacionit të vërë në dispozicion të Departamentit të Administratës Publike dhe Ministrisë së Financave listën e përditësuar të institucioneve që kanë krijuar baza të të dhënave shtetërore dhe janë regjistruar si të tilla pranë këtij institucioni, sipas legjislacionit në fuqi. </w:t>
      </w:r>
    </w:p>
    <w:p w:rsidR="00B3670D" w:rsidRPr="00257BE9" w:rsidRDefault="00B3670D" w:rsidP="00B3670D">
      <w:pPr>
        <w:pStyle w:val="Paragrafi"/>
        <w:rPr>
          <w:lang w:val="sq-AL"/>
        </w:rPr>
      </w:pPr>
      <w:r w:rsidRPr="00257BE9">
        <w:rPr>
          <w:lang w:val="sq-AL"/>
        </w:rPr>
        <w:t xml:space="preserve">Në rast se, për institucionet ku janë të punësuar nëpunësit në pozicionet e </w:t>
      </w:r>
      <w:r w:rsidR="00BD755F" w:rsidRPr="00257BE9">
        <w:rPr>
          <w:lang w:val="sq-AL"/>
        </w:rPr>
        <w:t>sipërpërmendura</w:t>
      </w:r>
      <w:r w:rsidRPr="00257BE9">
        <w:rPr>
          <w:lang w:val="sq-AL"/>
        </w:rPr>
        <w:t xml:space="preserve"> parashikohen shtesa të tjera, nëpunësit e strukturave TIK do të zgjedhin ndërmjet shtesave, por në asnjë rast nuk mund t’i përfitojnë të gjitha shtesat.</w:t>
      </w:r>
      <w:r w:rsidR="00257BE9">
        <w:rPr>
          <w:lang w:val="sq-AL"/>
        </w:rPr>
        <w:t xml:space="preserve"> </w:t>
      </w:r>
    </w:p>
    <w:p w:rsidR="00B3670D" w:rsidRPr="00257BE9" w:rsidRDefault="00B3670D" w:rsidP="00B3670D">
      <w:pPr>
        <w:pStyle w:val="Paragrafi"/>
        <w:rPr>
          <w:lang w:val="sq-AL"/>
        </w:rPr>
      </w:pPr>
      <w:r w:rsidRPr="00257BE9">
        <w:rPr>
          <w:lang w:val="sq-AL"/>
        </w:rPr>
        <w:t>4/2.</w:t>
      </w:r>
      <w:r w:rsidRPr="00257BE9">
        <w:rPr>
          <w:lang w:val="sq-AL"/>
        </w:rPr>
        <w:tab/>
        <w:t xml:space="preserve">Në Kryeministri, pozicionet, “Drejtor i Departamentit të Zhvillimit të Financimeve dhe Ndihmës së Huaj”, dhe “Drejtor i Departamentit të Jetësimit të Prioriteteve”, në masën 8 000 (tetë mijë) lekë në muaj; pozicionet “Drejtor njësie, jurist, koordinator dhe inspektor në Departamentin e Legjislacionit, Monitorimit të Programeve dhe Antikorrupsionit”, “Drejtor njësie, Drejtor drejtorie, jurist dhe koordinator në Departamentin e Programimit të Zhvillimit, Financimeve dhe Ndihmës së Huaj” dhe pozicionet “Koordinator në Departamentin e Jetësimit të Prioriteteve”, në masën 10 000 (dhjetë mijë) lekë në muaj. </w:t>
      </w:r>
    </w:p>
    <w:p w:rsidR="00B3670D" w:rsidRPr="00257BE9" w:rsidRDefault="00B3670D" w:rsidP="00B3670D">
      <w:pPr>
        <w:pStyle w:val="Paragrafi"/>
        <w:rPr>
          <w:lang w:val="sq-AL"/>
        </w:rPr>
      </w:pPr>
      <w:r w:rsidRPr="00257BE9">
        <w:rPr>
          <w:lang w:val="sq-AL"/>
        </w:rPr>
        <w:t xml:space="preserve">4/3. Në Inspektoratin e Lartë të Deklarimit dhe Kontrollit të Pasurive dhe Konfliktit të Interesave, nëpunësit në pozicionet “Inspektor i lartë” dhe “Ndihmësinspektor i lartë”, në masën 10 000 (dhjetë mijë) lekë në muaj. </w:t>
      </w:r>
    </w:p>
    <w:p w:rsidR="00B3670D" w:rsidRPr="00257BE9" w:rsidRDefault="00B3670D" w:rsidP="00B3670D">
      <w:pPr>
        <w:pStyle w:val="Paragrafi"/>
        <w:rPr>
          <w:lang w:val="sq-AL"/>
        </w:rPr>
      </w:pPr>
      <w:r w:rsidRPr="00257BE9">
        <w:rPr>
          <w:lang w:val="sq-AL"/>
        </w:rPr>
        <w:t>4/4. Në Komisionin e Prokurimit Publik, kryetari i komisionit në masën 15 000 (pesëmbëdhjetë mijë) lekë në muaj, ndërsa zëvendëskryetari, anëtarët dhe nëpunësit në drejtoritë apo sektorët teknikë, në masën 10 000 (dhjetë mijë) lekë në muaj.</w:t>
      </w:r>
      <w:r w:rsidR="00257BE9" w:rsidRPr="00257BE9">
        <w:rPr>
          <w:lang w:val="sq-AL"/>
        </w:rPr>
        <w:t xml:space="preserve"> </w:t>
      </w:r>
    </w:p>
    <w:p w:rsidR="00B3670D" w:rsidRPr="00257BE9" w:rsidRDefault="00B3670D" w:rsidP="00B3670D">
      <w:pPr>
        <w:pStyle w:val="Paragrafi"/>
        <w:rPr>
          <w:lang w:val="sq-AL"/>
        </w:rPr>
      </w:pPr>
      <w:r w:rsidRPr="00257BE9">
        <w:rPr>
          <w:lang w:val="sq-AL"/>
        </w:rPr>
        <w:t>4/5. Në Agjencinë e Prokurimit Publik, nëpunësit në pozicionet “Titullar institucioni”, “Drejtor drejtorie”, “Përgjegjës sektori” dhe “Specialist” në drejtoritë dhe sektorët teknikë, në masën 10 000 (dhjetë mijë) lekë në muaj.</w:t>
      </w:r>
      <w:r w:rsidR="00257BE9">
        <w:rPr>
          <w:lang w:val="sq-AL"/>
        </w:rPr>
        <w:t xml:space="preserve"> </w:t>
      </w:r>
    </w:p>
    <w:p w:rsidR="00B3670D" w:rsidRPr="00257BE9" w:rsidRDefault="00B3670D" w:rsidP="00B3670D">
      <w:pPr>
        <w:pStyle w:val="Paragrafi"/>
        <w:rPr>
          <w:lang w:val="sq-AL"/>
        </w:rPr>
      </w:pPr>
      <w:r w:rsidRPr="00257BE9">
        <w:rPr>
          <w:lang w:val="sq-AL"/>
        </w:rPr>
        <w:t xml:space="preserve">4/6. Në Agjencinë e Koncesioneve dhe Partneriteteve Publike Private, nëpunësit në pozicionin “Titullar i institucionit”, në masën 13 000 (trembëdhjetë mijë) lekë në muaj, ndërsa nëpunësit në pozicionet “Drejtor drejtorie”, “Përgjegjës sektori” dhe “Specialist”, në drejtoritë dhe sektorët teknikë, në masën 10 000 (dhjetë mijë) lekë në muaj. </w:t>
      </w:r>
    </w:p>
    <w:p w:rsidR="00B3670D" w:rsidRPr="00257BE9" w:rsidRDefault="00B3670D" w:rsidP="00B3670D">
      <w:pPr>
        <w:pStyle w:val="Paragrafi"/>
        <w:rPr>
          <w:lang w:val="sq-AL"/>
        </w:rPr>
      </w:pPr>
      <w:r w:rsidRPr="00257BE9">
        <w:rPr>
          <w:lang w:val="sq-AL"/>
        </w:rPr>
        <w:t xml:space="preserve">4/7. Punonjësit e degëve të thesarit që punojnë në sistemin AMoFTS, në masën 15 000 (pesëmbëdhjetë mijë) lekë në muaj për pozicionin përgjegjës i degës së thesarit Tiranë; 7 000 (shtatë mijë) lekë në muaj për punonjësit e tjerë të degës së thesarit Tiranë dhe 5 000 (pesë mijë) lekë në muaj për degët e tjera të thesarit. </w:t>
      </w:r>
    </w:p>
    <w:p w:rsidR="00B3670D" w:rsidRPr="00257BE9" w:rsidRDefault="00B3670D" w:rsidP="00B3670D">
      <w:pPr>
        <w:pStyle w:val="Paragrafi"/>
        <w:rPr>
          <w:lang w:val="sq-AL"/>
        </w:rPr>
      </w:pPr>
      <w:r w:rsidRPr="00257BE9">
        <w:rPr>
          <w:lang w:val="sq-AL"/>
        </w:rPr>
        <w:t>4/8.</w:t>
      </w:r>
      <w:r w:rsidRPr="00257BE9">
        <w:rPr>
          <w:lang w:val="sq-AL"/>
        </w:rPr>
        <w:tab/>
        <w:t>Në Agjencinë e Administrimit të Pasurive të Sekuestruara dhe të Konfiskuara, nëpunësit në pozicionet “Titullar i institucionit” d</w:t>
      </w:r>
      <w:r w:rsidR="00401E04">
        <w:rPr>
          <w:lang w:val="sq-AL"/>
        </w:rPr>
        <w:t xml:space="preserve">he “Administrator”, në masën 15 </w:t>
      </w:r>
      <w:r w:rsidRPr="00257BE9">
        <w:rPr>
          <w:lang w:val="sq-AL"/>
        </w:rPr>
        <w:t>000 (pesëm</w:t>
      </w:r>
      <w:r w:rsidR="00401E04">
        <w:rPr>
          <w:lang w:val="sq-AL"/>
        </w:rPr>
        <w:t>-</w:t>
      </w:r>
      <w:r w:rsidRPr="00257BE9">
        <w:rPr>
          <w:lang w:val="sq-AL"/>
        </w:rPr>
        <w:t>bëdhjetë mijë) lekë në muaj.</w:t>
      </w:r>
      <w:r w:rsidR="00257BE9" w:rsidRPr="00257BE9">
        <w:rPr>
          <w:lang w:val="sq-AL"/>
        </w:rPr>
        <w:t xml:space="preserve"> </w:t>
      </w:r>
    </w:p>
    <w:p w:rsidR="00B3670D" w:rsidRPr="00257BE9" w:rsidRDefault="00B3670D" w:rsidP="00B3670D">
      <w:pPr>
        <w:pStyle w:val="Paragrafi"/>
        <w:rPr>
          <w:lang w:val="sq-AL"/>
        </w:rPr>
      </w:pPr>
      <w:r w:rsidRPr="00257BE9">
        <w:rPr>
          <w:lang w:val="sq-AL"/>
        </w:rPr>
        <w:t>4/9. Në Teatrin Kombëtar, Teatrin Kombëtar të Oper</w:t>
      </w:r>
      <w:r w:rsidR="00BD755F">
        <w:rPr>
          <w:lang w:val="sq-AL"/>
        </w:rPr>
        <w:t>ë</w:t>
      </w:r>
      <w:r w:rsidRPr="00257BE9">
        <w:rPr>
          <w:lang w:val="sq-AL"/>
        </w:rPr>
        <w:t>s, Baletit dhe Ansamblit Popullor, Qendrën Kombëtare të Kulturës për Fëmijë, Teatrin Kombëtar të Komedisë, Cirkun Kombëtar, punonjësit e trupës artistike në këto institucione, në masën 6 000 (gjashtë mijë) lekë në muaj.</w:t>
      </w:r>
      <w:r w:rsidR="00257BE9" w:rsidRPr="00257BE9">
        <w:rPr>
          <w:lang w:val="sq-AL"/>
        </w:rPr>
        <w:t xml:space="preserve"> </w:t>
      </w:r>
    </w:p>
    <w:p w:rsidR="00B3670D" w:rsidRPr="00257BE9" w:rsidRDefault="00B3670D" w:rsidP="00B3670D">
      <w:pPr>
        <w:pStyle w:val="Paragrafi"/>
        <w:rPr>
          <w:lang w:val="sq-AL"/>
        </w:rPr>
      </w:pPr>
      <w:r w:rsidRPr="00257BE9">
        <w:rPr>
          <w:lang w:val="sq-AL"/>
        </w:rPr>
        <w:t>4/10. Në Drejtorinë e Shifrës, nëpunësit në pozicionet “Përgjegjës sektori” dhe “Specialist”, në masën 15 000 (pesëmbëdhjetë mijë) lekë në muaj.</w:t>
      </w:r>
    </w:p>
    <w:p w:rsidR="00B3670D" w:rsidRPr="00257BE9" w:rsidRDefault="00B3670D" w:rsidP="00B3670D">
      <w:pPr>
        <w:pStyle w:val="Paragrafi"/>
        <w:rPr>
          <w:lang w:val="sq-AL"/>
        </w:rPr>
      </w:pPr>
      <w:r w:rsidRPr="00257BE9">
        <w:rPr>
          <w:lang w:val="sq-AL"/>
        </w:rPr>
        <w:t>4/11. Në Njësinë e Mbikëqyrjes së Lojërave të Fatit, nëpunësi në pozicionin “Titullar i institucionit”, në masën 15 000 (pesëmbëdhjetë mijë) lekë në muaj, ndërsa nëpunësit në pozicionet “Përgjegjës sektori” dhe “Inspektor”, në sektorët teknikë, në masën 12 000 (dymbë</w:t>
      </w:r>
      <w:r w:rsidR="004C5647">
        <w:rPr>
          <w:lang w:val="sq-AL"/>
        </w:rPr>
        <w:t>-</w:t>
      </w:r>
      <w:r w:rsidRPr="00257BE9">
        <w:rPr>
          <w:lang w:val="sq-AL"/>
        </w:rPr>
        <w:t>dhjetë mijë) lekë në muaj.</w:t>
      </w:r>
    </w:p>
    <w:p w:rsidR="00B3670D" w:rsidRPr="00257BE9" w:rsidRDefault="00B3670D" w:rsidP="00B3670D">
      <w:pPr>
        <w:pStyle w:val="Paragrafi"/>
        <w:rPr>
          <w:lang w:val="sq-AL"/>
        </w:rPr>
      </w:pPr>
      <w:r w:rsidRPr="00257BE9">
        <w:rPr>
          <w:lang w:val="sq-AL"/>
        </w:rPr>
        <w:t>4/12. Në Ministrinë e Financave, nëpunësit civilë në pozicionet “Sekretar i Përgjithshëm, “Drejtor i Përgjithshëm”, “Drejtor drejtorie”, “Përgjegjës sektori” dhe “Specialist”, si dhe funksionarët në pozicionet “Drejtor i kabinetit të ministrit”, “Zëdhënës” dhe “Këshilltar”, në masën 20 000 (njëzet mijë) lekë.</w:t>
      </w:r>
      <w:r w:rsidR="00257BE9" w:rsidRPr="00257BE9">
        <w:rPr>
          <w:lang w:val="sq-AL"/>
        </w:rPr>
        <w:t xml:space="preserve"> </w:t>
      </w:r>
    </w:p>
    <w:p w:rsidR="00B3670D" w:rsidRPr="00257BE9" w:rsidRDefault="00B3670D" w:rsidP="00B3670D">
      <w:pPr>
        <w:pStyle w:val="Paragrafi"/>
        <w:rPr>
          <w:lang w:val="sq-AL"/>
        </w:rPr>
      </w:pPr>
      <w:r w:rsidRPr="00257BE9">
        <w:rPr>
          <w:lang w:val="sq-AL"/>
        </w:rPr>
        <w:t xml:space="preserve">4/13. Në Drejtorinë e Përgjithshme të Kodifikimit në Ministrinë e Drejtësisë, nëpunësit civilë në pozicionet “Drejtor i Përgjithshëm”, “Drejtor Drejtorie”, “Përgjegjës sektori” dhe “Specialist”, në masën 20 000 (njëzet mijë) lekë. </w:t>
      </w:r>
    </w:p>
    <w:p w:rsidR="00B3670D" w:rsidRPr="00257BE9" w:rsidRDefault="00B3670D" w:rsidP="00B3670D">
      <w:pPr>
        <w:pStyle w:val="Paragrafi"/>
        <w:rPr>
          <w:lang w:val="sq-AL"/>
        </w:rPr>
      </w:pPr>
      <w:r w:rsidRPr="00257BE9">
        <w:rPr>
          <w:lang w:val="sq-AL"/>
        </w:rPr>
        <w:t>4/14.</w:t>
      </w:r>
      <w:r w:rsidRPr="00257BE9">
        <w:rPr>
          <w:lang w:val="sq-AL"/>
        </w:rPr>
        <w:tab/>
        <w:t xml:space="preserve">Në Institutin e Statistikave, nëpunësit civilë në njësitë teknike të përmbajtjes, në masën 10 000 (dhjetë mijë) lekë. </w:t>
      </w:r>
    </w:p>
    <w:p w:rsidR="00B3670D" w:rsidRPr="00257BE9" w:rsidRDefault="00B3670D" w:rsidP="00B3670D">
      <w:pPr>
        <w:pStyle w:val="Paragrafi"/>
        <w:rPr>
          <w:lang w:val="sq-AL"/>
        </w:rPr>
      </w:pPr>
      <w:r w:rsidRPr="00257BE9">
        <w:rPr>
          <w:lang w:val="sq-AL"/>
        </w:rPr>
        <w:t xml:space="preserve">4/15. Në Departamentin e Administratës Publike, nëpunësit civilë në pozicionet “Drejtor Departamenti”, “Drejtor Drejtorie”, “Përgjegjës sektori” dhe “Specialist”, në njësitë teknike të përmbajtjes, në masën 10 000 (dhjetë mijë) lekë. </w:t>
      </w:r>
    </w:p>
    <w:p w:rsidR="00B3670D" w:rsidRPr="00257BE9" w:rsidRDefault="00B3670D" w:rsidP="00B3670D">
      <w:pPr>
        <w:pStyle w:val="Paragrafi"/>
        <w:rPr>
          <w:lang w:val="sq-AL"/>
        </w:rPr>
      </w:pPr>
      <w:r w:rsidRPr="00257BE9">
        <w:rPr>
          <w:lang w:val="sq-AL"/>
        </w:rPr>
        <w:t xml:space="preserve">4/16. Në Kryeministri, nëpunësit civilë dhe funksionarët në pozicionet “Sekretar i Përgjithshëm”, “Drejtor i Departamentit të Legjislacionit, Monitorimit të Programeve dhe Antikorrupsionit”, dhe “Drejtor i Kabinetit të Kryeministrit”, në masën 20 000 (njëzet mijë) lekë. </w:t>
      </w:r>
    </w:p>
    <w:p w:rsidR="00B3670D" w:rsidRPr="00257BE9" w:rsidRDefault="00B3670D" w:rsidP="00B3670D">
      <w:pPr>
        <w:pStyle w:val="Paragrafi"/>
        <w:rPr>
          <w:lang w:val="sq-AL"/>
        </w:rPr>
      </w:pPr>
      <w:r w:rsidRPr="00257BE9">
        <w:rPr>
          <w:lang w:val="sq-AL"/>
        </w:rPr>
        <w:t xml:space="preserve">5. Përfitojnë një shtesë për kushte të vështira e të dëmshme për shëndetin nëpunësit në pozicionet: </w:t>
      </w:r>
    </w:p>
    <w:p w:rsidR="00B3670D" w:rsidRPr="00257BE9" w:rsidRDefault="00B3670D" w:rsidP="00B3670D">
      <w:pPr>
        <w:pStyle w:val="Paragrafi"/>
        <w:rPr>
          <w:lang w:val="sq-AL"/>
        </w:rPr>
      </w:pPr>
      <w:r w:rsidRPr="00257BE9">
        <w:rPr>
          <w:lang w:val="sq-AL"/>
        </w:rPr>
        <w:t>-</w:t>
      </w:r>
      <w:r w:rsidR="00257BE9" w:rsidRPr="00257BE9">
        <w:rPr>
          <w:lang w:val="sq-AL"/>
        </w:rPr>
        <w:t xml:space="preserve"> </w:t>
      </w:r>
      <w:r w:rsidRPr="00257BE9">
        <w:rPr>
          <w:lang w:val="sq-AL"/>
        </w:rPr>
        <w:t>“Përgjegjës i sektorit të arkivit” dhe “Specialist arkivi”, në Kryeministri, Presidencë, Kuvend, aparatet e ministrive të linjës, si dhe në pozicionet “Përgjegjës sektori” dhe “Specialist” në drejtoritë apo sektorët e përmbajtjes në Drejtorinë e Përgjithshme të Arkivave dhe drejtoritë rajonale/vendore të sistemit të arkivave të shtetit;</w:t>
      </w:r>
      <w:r w:rsidRPr="00257BE9">
        <w:rPr>
          <w:lang w:val="sq-AL"/>
        </w:rPr>
        <w:cr/>
        <w:t xml:space="preserve"> - “Përgjegjës sektori” dhe “Laborant” në laboratorët e naftës e të gazit dhe laboratorët e lëkurë-tekstileve, si dhe “Inspektor” të naftës dhe gazit në Doganë, autobot, </w:t>
      </w:r>
      <w:r w:rsidR="0010442E" w:rsidRPr="00257BE9">
        <w:rPr>
          <w:lang w:val="sq-AL"/>
        </w:rPr>
        <w:t>cisternë</w:t>
      </w:r>
      <w:r w:rsidRPr="00257BE9">
        <w:rPr>
          <w:lang w:val="sq-AL"/>
        </w:rPr>
        <w:t xml:space="preserve"> dhe depozitë tokësore, në Inspektoratin Shtetëror Teknik dhe Industrial; </w:t>
      </w:r>
    </w:p>
    <w:p w:rsidR="00B3670D" w:rsidRPr="00257BE9" w:rsidRDefault="00B3670D" w:rsidP="00B3670D">
      <w:pPr>
        <w:pStyle w:val="Paragrafi"/>
        <w:rPr>
          <w:lang w:val="sq-AL"/>
        </w:rPr>
      </w:pPr>
      <w:r w:rsidRPr="00257BE9">
        <w:rPr>
          <w:lang w:val="sq-AL"/>
        </w:rPr>
        <w:t>-</w:t>
      </w:r>
      <w:r w:rsidR="00257BE9" w:rsidRPr="00257BE9">
        <w:rPr>
          <w:lang w:val="sq-AL"/>
        </w:rPr>
        <w:t xml:space="preserve"> </w:t>
      </w:r>
      <w:r w:rsidRPr="00257BE9">
        <w:rPr>
          <w:lang w:val="sq-AL"/>
        </w:rPr>
        <w:t xml:space="preserve">“Nëpunësit” në Laboratorin Qendror të Forcave të Armatosura, në Laboratorin e Shërbimit Gjeologjik Shqiptar dhe në Laboratorin e Agjencisë Kombëtare të Mjedisit. </w:t>
      </w:r>
    </w:p>
    <w:p w:rsidR="00B3670D" w:rsidRPr="00257BE9" w:rsidRDefault="00B3670D" w:rsidP="00B3670D">
      <w:pPr>
        <w:pStyle w:val="Paragrafi"/>
        <w:rPr>
          <w:lang w:val="sq-AL"/>
        </w:rPr>
      </w:pPr>
      <w:r w:rsidRPr="00257BE9">
        <w:rPr>
          <w:lang w:val="sq-AL"/>
        </w:rPr>
        <w:t>-</w:t>
      </w:r>
      <w:r w:rsidR="00257BE9" w:rsidRPr="00257BE9">
        <w:rPr>
          <w:lang w:val="sq-AL"/>
        </w:rPr>
        <w:t xml:space="preserve"> </w:t>
      </w:r>
      <w:r w:rsidRPr="00257BE9">
        <w:rPr>
          <w:lang w:val="sq-AL"/>
        </w:rPr>
        <w:t>“Stenograf, regjistrues audio”, në Kryeministri.</w:t>
      </w:r>
    </w:p>
    <w:p w:rsidR="00B3670D" w:rsidRPr="00257BE9" w:rsidRDefault="00B3670D" w:rsidP="000F11BA">
      <w:pPr>
        <w:pStyle w:val="Paragrafi"/>
        <w:rPr>
          <w:lang w:val="sq-AL"/>
        </w:rPr>
      </w:pPr>
      <w:r w:rsidRPr="00257BE9">
        <w:rPr>
          <w:lang w:val="sq-AL"/>
        </w:rPr>
        <w:t xml:space="preserve">- Nëpunësit në njësitë e përmbajtjes së Bibliotekës Kombëtare, përjashtuar titullarin dhe zëvendëstitullarin e institucionit. Njësitë e përmbajtjes së institucionit përcaktohen në urdhrin e Kryeministrit për miratimin e strukturës dhe organikës së Bibliotekës Kombëtare. </w:t>
      </w:r>
    </w:p>
    <w:p w:rsidR="006D0030" w:rsidRDefault="00B3670D" w:rsidP="00B3670D">
      <w:pPr>
        <w:pStyle w:val="Paragrafi"/>
        <w:rPr>
          <w:lang w:val="sq-AL"/>
        </w:rPr>
      </w:pPr>
      <w:r w:rsidRPr="00257BE9">
        <w:rPr>
          <w:lang w:val="sq-AL"/>
        </w:rPr>
        <w:t>Kjo shtesë aplikohet në masën dhe sipas rregullave e kritereve të përcaktuara në vendimin përkatës të Këshillit të Ministrave, për</w:t>
      </w:r>
      <w:r w:rsidR="006D0030">
        <w:rPr>
          <w:lang w:val="sq-AL"/>
        </w:rPr>
        <w:t xml:space="preserve"> pagat e punonjësve mbështetës.</w:t>
      </w:r>
    </w:p>
    <w:p w:rsidR="00B3670D" w:rsidRPr="00257BE9" w:rsidRDefault="00B3670D" w:rsidP="00B3670D">
      <w:pPr>
        <w:pStyle w:val="Paragrafi"/>
        <w:rPr>
          <w:lang w:val="sq-AL"/>
        </w:rPr>
      </w:pPr>
      <w:r w:rsidRPr="00257BE9">
        <w:rPr>
          <w:lang w:val="sq-AL"/>
        </w:rPr>
        <w:t xml:space="preserve">6. </w:t>
      </w:r>
      <w:r w:rsidRPr="00257BE9">
        <w:rPr>
          <w:lang w:val="sq-AL"/>
        </w:rPr>
        <w:tab/>
        <w:t xml:space="preserve">Struktura dhe nivelet e pagave për zëvendësministrin, prefektin, nënprefektin, nëpunësit e kabineteve në Kryeministri, institucione të pavarura, aparatet e ministrive të linjës dhe prefekturë janë, si vijon: </w:t>
      </w:r>
    </w:p>
    <w:p w:rsidR="00B3670D" w:rsidRPr="00257BE9" w:rsidRDefault="00002975" w:rsidP="00B3670D">
      <w:pPr>
        <w:pStyle w:val="Paragrafi"/>
        <w:rPr>
          <w:lang w:val="sq-AL"/>
        </w:rPr>
      </w:pPr>
      <w:r>
        <w:rPr>
          <w:lang w:val="sq-AL"/>
        </w:rPr>
        <w:t xml:space="preserve">- </w:t>
      </w:r>
      <w:r w:rsidR="00B3670D" w:rsidRPr="00257BE9">
        <w:rPr>
          <w:lang w:val="sq-AL"/>
        </w:rPr>
        <w:t>Zëvendësministër</w:t>
      </w:r>
      <w:r w:rsidR="00257BE9" w:rsidRPr="00257BE9">
        <w:rPr>
          <w:lang w:val="sq-AL"/>
        </w:rPr>
        <w:t xml:space="preserve"> </w:t>
      </w:r>
      <w:r w:rsidR="00B3670D" w:rsidRPr="00257BE9">
        <w:rPr>
          <w:lang w:val="sq-AL"/>
        </w:rPr>
        <w:t xml:space="preserve">153 300 lekë; </w:t>
      </w:r>
    </w:p>
    <w:p w:rsidR="00B3670D" w:rsidRPr="00257BE9" w:rsidRDefault="00002975" w:rsidP="00B3670D">
      <w:pPr>
        <w:pStyle w:val="Paragrafi"/>
        <w:rPr>
          <w:lang w:val="sq-AL"/>
        </w:rPr>
      </w:pPr>
      <w:r>
        <w:rPr>
          <w:lang w:val="sq-AL"/>
        </w:rPr>
        <w:t xml:space="preserve">- </w:t>
      </w:r>
      <w:r w:rsidR="00B3670D" w:rsidRPr="00257BE9">
        <w:rPr>
          <w:lang w:val="sq-AL"/>
        </w:rPr>
        <w:t xml:space="preserve">Drejtor i Kabinetit të Presidentit, të Kryeministrit, të Kryetarit të Kuvendit, të Prokurorit të Përgjithshëm, të Kryetarit të Gjykatës së Lartë dhe të Kryetarit të Komisionit Qendror të Zgjedhjeve, barazohet në pagë me nëpunësin civil të kategorisë I-a. </w:t>
      </w:r>
    </w:p>
    <w:p w:rsidR="00B3670D" w:rsidRPr="00257BE9" w:rsidRDefault="00002975" w:rsidP="00B3670D">
      <w:pPr>
        <w:pStyle w:val="Paragrafi"/>
        <w:rPr>
          <w:lang w:val="sq-AL"/>
        </w:rPr>
      </w:pPr>
      <w:r>
        <w:rPr>
          <w:lang w:val="sq-AL"/>
        </w:rPr>
        <w:t xml:space="preserve">- </w:t>
      </w:r>
      <w:r w:rsidR="00B3670D" w:rsidRPr="00257BE9">
        <w:rPr>
          <w:lang w:val="sq-AL"/>
        </w:rPr>
        <w:t>Zëvendësdrejtor i Kabinetit të Kryeministrit</w:t>
      </w:r>
      <w:r w:rsidR="00257BE9" w:rsidRPr="00257BE9">
        <w:rPr>
          <w:lang w:val="sq-AL"/>
        </w:rPr>
        <w:t xml:space="preserve"> </w:t>
      </w:r>
      <w:r w:rsidR="00B3670D" w:rsidRPr="00257BE9">
        <w:rPr>
          <w:lang w:val="sq-AL"/>
        </w:rPr>
        <w:t xml:space="preserve">154 900 lekë. </w:t>
      </w:r>
    </w:p>
    <w:p w:rsidR="00B3670D" w:rsidRPr="00257BE9" w:rsidRDefault="00002975" w:rsidP="00B3670D">
      <w:pPr>
        <w:pStyle w:val="Paragrafi"/>
        <w:rPr>
          <w:lang w:val="sq-AL"/>
        </w:rPr>
      </w:pPr>
      <w:r>
        <w:rPr>
          <w:lang w:val="sq-AL"/>
        </w:rPr>
        <w:t xml:space="preserve">- </w:t>
      </w:r>
      <w:r w:rsidR="00B3670D" w:rsidRPr="00257BE9">
        <w:rPr>
          <w:lang w:val="sq-AL"/>
        </w:rPr>
        <w:t>Kryendihmës në kabinetin e Kryeministrit</w:t>
      </w:r>
      <w:r w:rsidR="00257BE9" w:rsidRPr="00257BE9">
        <w:rPr>
          <w:lang w:val="sq-AL"/>
        </w:rPr>
        <w:t xml:space="preserve"> </w:t>
      </w:r>
      <w:r w:rsidR="00B3670D" w:rsidRPr="00257BE9">
        <w:rPr>
          <w:lang w:val="sq-AL"/>
        </w:rPr>
        <w:t xml:space="preserve">152 200 lekë. </w:t>
      </w:r>
    </w:p>
    <w:p w:rsidR="00B3670D" w:rsidRPr="00257BE9" w:rsidRDefault="00002975" w:rsidP="00B3670D">
      <w:pPr>
        <w:pStyle w:val="Paragrafi"/>
        <w:rPr>
          <w:lang w:val="sq-AL"/>
        </w:rPr>
      </w:pPr>
      <w:r>
        <w:rPr>
          <w:lang w:val="sq-AL"/>
        </w:rPr>
        <w:t xml:space="preserve">- </w:t>
      </w:r>
      <w:r w:rsidR="00B3670D" w:rsidRPr="00257BE9">
        <w:rPr>
          <w:lang w:val="sq-AL"/>
        </w:rPr>
        <w:t xml:space="preserve">Këshilltari i Presidentit, i Kryeministrit, i Kryetarit të Kuvendit, i Kryetarit të Komisionit Qendror të Zgjedhjeve, Këshilltari për Protokollin i Kryeministrit, Këshilltari për Protokollin i Presidentit, zëdhënësi i Presidentit, Drejtori i Kabinetit të zëvendëskryeministrit, Drejtori i Kabinetit të Avokatit të Popullit barazohen në pagë me zëvendësministrin; </w:t>
      </w:r>
    </w:p>
    <w:p w:rsidR="00B3670D" w:rsidRPr="00257BE9" w:rsidRDefault="00002975" w:rsidP="00B3670D">
      <w:pPr>
        <w:pStyle w:val="Paragrafi"/>
        <w:rPr>
          <w:lang w:val="sq-AL"/>
        </w:rPr>
      </w:pPr>
      <w:r>
        <w:rPr>
          <w:lang w:val="sq-AL"/>
        </w:rPr>
        <w:t xml:space="preserve">- </w:t>
      </w:r>
      <w:r w:rsidR="00B3670D" w:rsidRPr="00257BE9">
        <w:rPr>
          <w:lang w:val="sq-AL"/>
        </w:rPr>
        <w:t xml:space="preserve">Këshilltari i Prokurorit të Përgjithshëm, i Kryetarit të Gjykatës së Lartë, i Avokatit të Popullit, Ndihmësi i Presidentit, i Kryeministrit dhe i Kryetarit të Kuvendit dhe Këshilltari i zëvendëskryeministrit barazohen në pagë me nëpunësin civil të kategorisë I-b. </w:t>
      </w:r>
    </w:p>
    <w:p w:rsidR="00B3670D" w:rsidRPr="00257BE9" w:rsidRDefault="00002975" w:rsidP="00B3670D">
      <w:pPr>
        <w:pStyle w:val="Paragrafi"/>
        <w:rPr>
          <w:lang w:val="sq-AL"/>
        </w:rPr>
      </w:pPr>
      <w:r>
        <w:rPr>
          <w:lang w:val="sq-AL"/>
        </w:rPr>
        <w:t xml:space="preserve">- </w:t>
      </w:r>
      <w:r w:rsidR="00B3670D" w:rsidRPr="00257BE9">
        <w:rPr>
          <w:lang w:val="sq-AL"/>
        </w:rPr>
        <w:t xml:space="preserve">Ndihmësi i Zëvendëskryeministrit dhe i nënkryetarit të Kuvendit, Drejtori i Kabinetit të ministrit dhe drejtorët e kabineteve të titullarëve të institucioneve të tjera të pavarura, të përmendura në pikën 1/1 më sipër, barazohen në pagë me nëpunësin civil të kategorisë II-a. </w:t>
      </w:r>
    </w:p>
    <w:p w:rsidR="00B3670D" w:rsidRPr="00257BE9" w:rsidRDefault="00002975" w:rsidP="00B3670D">
      <w:pPr>
        <w:pStyle w:val="Paragrafi"/>
        <w:rPr>
          <w:lang w:val="sq-AL"/>
        </w:rPr>
      </w:pPr>
      <w:r>
        <w:rPr>
          <w:lang w:val="sq-AL"/>
        </w:rPr>
        <w:t xml:space="preserve">- </w:t>
      </w:r>
      <w:r w:rsidR="00B3670D" w:rsidRPr="00257BE9">
        <w:rPr>
          <w:lang w:val="sq-AL"/>
        </w:rPr>
        <w:t xml:space="preserve">Këshilltari i ministrit, zëdhënësi i ministrit dhe këshilltarët dhe zëdhënësi i titullarëve të institucioneve të tjera të pavarura, të përmendura në pikën 1/1 më sipër, barazohen në pagë me nëpunësin civil të kategorisë II-b. </w:t>
      </w:r>
    </w:p>
    <w:p w:rsidR="00B3670D" w:rsidRPr="00257BE9" w:rsidRDefault="00002975" w:rsidP="00B3670D">
      <w:pPr>
        <w:pStyle w:val="Paragrafi"/>
        <w:rPr>
          <w:lang w:val="sq-AL"/>
        </w:rPr>
      </w:pPr>
      <w:r>
        <w:rPr>
          <w:lang w:val="sq-AL"/>
        </w:rPr>
        <w:t xml:space="preserve">- </w:t>
      </w:r>
      <w:r w:rsidR="00B3670D" w:rsidRPr="00257BE9">
        <w:rPr>
          <w:lang w:val="sq-AL"/>
        </w:rPr>
        <w:t xml:space="preserve">Ndihmësit ligjorë pranë prokurorëve në Prokurorinë e Përgjithshme dhe ekspertët në Prokurorinë e Përgjithshme, barazohen në pagë me nëpunësin civil të kategorisë III-a. </w:t>
      </w:r>
    </w:p>
    <w:p w:rsidR="00B3670D" w:rsidRPr="00257BE9" w:rsidRDefault="00002975" w:rsidP="00B3670D">
      <w:pPr>
        <w:pStyle w:val="Paragrafi"/>
        <w:rPr>
          <w:lang w:val="sq-AL"/>
        </w:rPr>
      </w:pPr>
      <w:r>
        <w:rPr>
          <w:lang w:val="sq-AL"/>
        </w:rPr>
        <w:t xml:space="preserve">- </w:t>
      </w:r>
      <w:r w:rsidR="00B3670D" w:rsidRPr="00257BE9">
        <w:rPr>
          <w:lang w:val="sq-AL"/>
        </w:rPr>
        <w:t xml:space="preserve">Prefekti i Qarkut të Tiranës </w:t>
      </w:r>
      <w:r w:rsidR="000F11BA" w:rsidRPr="00257BE9">
        <w:rPr>
          <w:lang w:val="sq-AL"/>
        </w:rPr>
        <w:tab/>
      </w:r>
      <w:r w:rsidR="00362F58">
        <w:rPr>
          <w:lang w:val="sq-AL"/>
        </w:rPr>
        <w:t xml:space="preserve">    </w:t>
      </w:r>
      <w:r w:rsidR="00B3670D" w:rsidRPr="00257BE9">
        <w:rPr>
          <w:lang w:val="sq-AL"/>
        </w:rPr>
        <w:t>130 300 lekë.</w:t>
      </w:r>
    </w:p>
    <w:p w:rsidR="00B3670D" w:rsidRPr="00257BE9" w:rsidRDefault="00002975" w:rsidP="00B3670D">
      <w:pPr>
        <w:pStyle w:val="Paragrafi"/>
        <w:rPr>
          <w:lang w:val="sq-AL"/>
        </w:rPr>
      </w:pPr>
      <w:r>
        <w:rPr>
          <w:lang w:val="sq-AL"/>
        </w:rPr>
        <w:t xml:space="preserve">- </w:t>
      </w:r>
      <w:r w:rsidR="00B3670D" w:rsidRPr="00257BE9">
        <w:rPr>
          <w:lang w:val="sq-AL"/>
        </w:rPr>
        <w:t xml:space="preserve">Prefekti i qarqeve të tjera </w:t>
      </w:r>
      <w:r w:rsidR="000F11BA" w:rsidRPr="00257BE9">
        <w:rPr>
          <w:lang w:val="sq-AL"/>
        </w:rPr>
        <w:tab/>
      </w:r>
      <w:r w:rsidR="000F11BA" w:rsidRPr="00257BE9">
        <w:rPr>
          <w:lang w:val="sq-AL"/>
        </w:rPr>
        <w:tab/>
      </w:r>
      <w:r w:rsidR="00362F58">
        <w:rPr>
          <w:lang w:val="sq-AL"/>
        </w:rPr>
        <w:t xml:space="preserve">    </w:t>
      </w:r>
      <w:r w:rsidR="00B3670D" w:rsidRPr="00257BE9">
        <w:rPr>
          <w:lang w:val="sq-AL"/>
        </w:rPr>
        <w:t xml:space="preserve">118 300 lekë. </w:t>
      </w:r>
    </w:p>
    <w:p w:rsidR="00B3670D" w:rsidRPr="00257BE9" w:rsidRDefault="006D0030" w:rsidP="00935946">
      <w:pPr>
        <w:pStyle w:val="Paragrafi"/>
        <w:rPr>
          <w:lang w:val="sq-AL"/>
        </w:rPr>
      </w:pPr>
      <w:r>
        <w:rPr>
          <w:lang w:val="sq-AL"/>
        </w:rPr>
        <w:t xml:space="preserve">- </w:t>
      </w:r>
      <w:r w:rsidR="00B3670D" w:rsidRPr="00257BE9">
        <w:rPr>
          <w:lang w:val="sq-AL"/>
        </w:rPr>
        <w:t xml:space="preserve">Nënprefekti i nënprefekturave Kavajë, Lushnjë dhe Sarandë </w:t>
      </w:r>
      <w:r w:rsidR="000F11BA" w:rsidRPr="00257BE9">
        <w:rPr>
          <w:lang w:val="sq-AL"/>
        </w:rPr>
        <w:tab/>
      </w:r>
      <w:r w:rsidR="000F11BA" w:rsidRPr="00257BE9">
        <w:rPr>
          <w:lang w:val="sq-AL"/>
        </w:rPr>
        <w:tab/>
      </w:r>
      <w:r w:rsidR="000F11BA" w:rsidRPr="00257BE9">
        <w:rPr>
          <w:lang w:val="sq-AL"/>
        </w:rPr>
        <w:tab/>
      </w:r>
      <w:r w:rsidR="000F11BA" w:rsidRPr="00257BE9">
        <w:rPr>
          <w:lang w:val="sq-AL"/>
        </w:rPr>
        <w:tab/>
      </w:r>
      <w:r w:rsidR="000F11BA" w:rsidRPr="00257BE9">
        <w:rPr>
          <w:lang w:val="sq-AL"/>
        </w:rPr>
        <w:tab/>
      </w:r>
      <w:r w:rsidR="00B3670D" w:rsidRPr="00257BE9">
        <w:rPr>
          <w:lang w:val="sq-AL"/>
        </w:rPr>
        <w:t xml:space="preserve"> 99 800 lekë. </w:t>
      </w:r>
    </w:p>
    <w:p w:rsidR="00B3670D" w:rsidRPr="00257BE9" w:rsidRDefault="006D0030" w:rsidP="00935946">
      <w:pPr>
        <w:pStyle w:val="Paragrafi"/>
        <w:rPr>
          <w:lang w:val="sq-AL"/>
        </w:rPr>
      </w:pPr>
      <w:r>
        <w:rPr>
          <w:lang w:val="sq-AL"/>
        </w:rPr>
        <w:t xml:space="preserve">- </w:t>
      </w:r>
      <w:r w:rsidR="00B3670D" w:rsidRPr="00257BE9">
        <w:rPr>
          <w:lang w:val="sq-AL"/>
        </w:rPr>
        <w:t>Nënpr</w:t>
      </w:r>
      <w:r w:rsidR="00935946">
        <w:rPr>
          <w:lang w:val="sq-AL"/>
        </w:rPr>
        <w:t xml:space="preserve">efekti i nënprefekturave Krujë, </w:t>
      </w:r>
      <w:r w:rsidR="00B3670D" w:rsidRPr="00257BE9">
        <w:rPr>
          <w:lang w:val="sq-AL"/>
        </w:rPr>
        <w:t xml:space="preserve">Pogradec, Librazhd, Tepelenë, Përmet, Mat, Pukë, Tropojë dhe Skrapar </w:t>
      </w:r>
      <w:r w:rsidR="000F11BA" w:rsidRPr="00257BE9">
        <w:rPr>
          <w:lang w:val="sq-AL"/>
        </w:rPr>
        <w:tab/>
      </w:r>
      <w:r w:rsidR="000F11BA" w:rsidRPr="00257BE9">
        <w:rPr>
          <w:lang w:val="sq-AL"/>
        </w:rPr>
        <w:tab/>
      </w:r>
      <w:r w:rsidR="000F11BA" w:rsidRPr="00257BE9">
        <w:rPr>
          <w:lang w:val="sq-AL"/>
        </w:rPr>
        <w:tab/>
      </w:r>
      <w:r w:rsidR="0010442E">
        <w:rPr>
          <w:lang w:val="sq-AL"/>
        </w:rPr>
        <w:tab/>
      </w:r>
      <w:r w:rsidR="00935946">
        <w:rPr>
          <w:lang w:val="sq-AL"/>
        </w:rPr>
        <w:t xml:space="preserve"> </w:t>
      </w:r>
      <w:r w:rsidR="00B3670D" w:rsidRPr="00257BE9">
        <w:rPr>
          <w:lang w:val="sq-AL"/>
        </w:rPr>
        <w:t xml:space="preserve">92.400 lekë. </w:t>
      </w:r>
    </w:p>
    <w:p w:rsidR="00B3670D" w:rsidRPr="00257BE9" w:rsidRDefault="006D0030" w:rsidP="00002975">
      <w:pPr>
        <w:pStyle w:val="Paragrafi"/>
        <w:rPr>
          <w:lang w:val="sq-AL"/>
        </w:rPr>
      </w:pPr>
      <w:r>
        <w:rPr>
          <w:lang w:val="sq-AL"/>
        </w:rPr>
        <w:t xml:space="preserve">- </w:t>
      </w:r>
      <w:bookmarkStart w:id="0" w:name="_GoBack"/>
      <w:bookmarkEnd w:id="0"/>
      <w:r w:rsidR="00B3670D" w:rsidRPr="00257BE9">
        <w:rPr>
          <w:lang w:val="sq-AL"/>
        </w:rPr>
        <w:t xml:space="preserve">Nënprefekti i </w:t>
      </w:r>
      <w:r w:rsidR="00002975">
        <w:rPr>
          <w:lang w:val="sq-AL"/>
        </w:rPr>
        <w:t xml:space="preserve">nënprefekturave Malësi e Madhe, </w:t>
      </w:r>
      <w:r w:rsidR="00B3670D" w:rsidRPr="00257BE9">
        <w:rPr>
          <w:lang w:val="sq-AL"/>
        </w:rPr>
        <w:t xml:space="preserve">Bulqizë, Peqin, Gramsh, Devoll, Mallakastër, Has, Kuçovë, Mirditë, Delvinë, Kurbin dhe Kolonjë </w:t>
      </w:r>
      <w:r w:rsidR="00B3670D" w:rsidRPr="00257BE9">
        <w:rPr>
          <w:lang w:val="sq-AL"/>
        </w:rPr>
        <w:tab/>
      </w:r>
      <w:r w:rsidR="000F11BA" w:rsidRPr="00257BE9">
        <w:rPr>
          <w:lang w:val="sq-AL"/>
        </w:rPr>
        <w:tab/>
      </w:r>
      <w:r w:rsidR="000F11BA" w:rsidRPr="00257BE9">
        <w:rPr>
          <w:lang w:val="sq-AL"/>
        </w:rPr>
        <w:tab/>
      </w:r>
      <w:r w:rsidR="000F11BA" w:rsidRPr="00257BE9">
        <w:rPr>
          <w:lang w:val="sq-AL"/>
        </w:rPr>
        <w:tab/>
      </w:r>
      <w:r w:rsidR="000F11BA" w:rsidRPr="00257BE9">
        <w:rPr>
          <w:lang w:val="sq-AL"/>
        </w:rPr>
        <w:tab/>
      </w:r>
      <w:r w:rsidR="000F11BA" w:rsidRPr="00257BE9">
        <w:rPr>
          <w:lang w:val="sq-AL"/>
        </w:rPr>
        <w:tab/>
      </w:r>
      <w:r w:rsidR="00362F58">
        <w:rPr>
          <w:lang w:val="sq-AL"/>
        </w:rPr>
        <w:t xml:space="preserve"> </w:t>
      </w:r>
      <w:r w:rsidR="00B3670D" w:rsidRPr="00257BE9">
        <w:rPr>
          <w:lang w:val="sq-AL"/>
        </w:rPr>
        <w:t xml:space="preserve">88 000 lekë. </w:t>
      </w:r>
    </w:p>
    <w:p w:rsidR="00B3670D" w:rsidRPr="00257BE9" w:rsidRDefault="00002975" w:rsidP="00B3670D">
      <w:pPr>
        <w:pStyle w:val="Paragrafi"/>
        <w:rPr>
          <w:lang w:val="sq-AL"/>
        </w:rPr>
      </w:pPr>
      <w:r>
        <w:rPr>
          <w:lang w:val="sq-AL"/>
        </w:rPr>
        <w:t xml:space="preserve">- </w:t>
      </w:r>
      <w:r w:rsidR="00B3670D" w:rsidRPr="00257BE9">
        <w:rPr>
          <w:lang w:val="sq-AL"/>
        </w:rPr>
        <w:t>Këshilltari i Pr</w:t>
      </w:r>
      <w:r w:rsidR="00362F58">
        <w:rPr>
          <w:lang w:val="sq-AL"/>
        </w:rPr>
        <w:t xml:space="preserve">efektit të Qarkut të Tiranës </w:t>
      </w:r>
      <w:r w:rsidR="00362F58">
        <w:rPr>
          <w:lang w:val="sq-AL"/>
        </w:rPr>
        <w:tab/>
      </w:r>
      <w:r w:rsidR="00362F58">
        <w:rPr>
          <w:lang w:val="sq-AL"/>
        </w:rPr>
        <w:tab/>
      </w:r>
      <w:r w:rsidR="00B3670D" w:rsidRPr="00257BE9">
        <w:rPr>
          <w:lang w:val="sq-AL"/>
        </w:rPr>
        <w:t xml:space="preserve">69 800 lekë. </w:t>
      </w:r>
    </w:p>
    <w:p w:rsidR="00B3670D" w:rsidRPr="00257BE9" w:rsidRDefault="00002975" w:rsidP="00B3670D">
      <w:pPr>
        <w:pStyle w:val="Paragrafi"/>
        <w:rPr>
          <w:lang w:val="sq-AL"/>
        </w:rPr>
      </w:pPr>
      <w:r>
        <w:rPr>
          <w:lang w:val="sq-AL"/>
        </w:rPr>
        <w:t xml:space="preserve">- </w:t>
      </w:r>
      <w:r w:rsidR="00B3670D" w:rsidRPr="00257BE9">
        <w:rPr>
          <w:lang w:val="sq-AL"/>
        </w:rPr>
        <w:t>Zëdhënësi i Pr</w:t>
      </w:r>
      <w:r w:rsidR="00362F58">
        <w:rPr>
          <w:lang w:val="sq-AL"/>
        </w:rPr>
        <w:t xml:space="preserve">efektit të Qarkut të Tiranës </w:t>
      </w:r>
      <w:r w:rsidR="00362F58">
        <w:rPr>
          <w:lang w:val="sq-AL"/>
        </w:rPr>
        <w:tab/>
      </w:r>
      <w:r w:rsidR="00362F58">
        <w:rPr>
          <w:lang w:val="sq-AL"/>
        </w:rPr>
        <w:tab/>
      </w:r>
      <w:r w:rsidR="00B3670D" w:rsidRPr="00257BE9">
        <w:rPr>
          <w:lang w:val="sq-AL"/>
        </w:rPr>
        <w:t xml:space="preserve">59 300 lekë. </w:t>
      </w:r>
    </w:p>
    <w:p w:rsidR="00B3670D" w:rsidRPr="00257BE9" w:rsidRDefault="00002975" w:rsidP="00002975">
      <w:pPr>
        <w:pStyle w:val="Paragrafi"/>
        <w:rPr>
          <w:lang w:val="sq-AL"/>
        </w:rPr>
      </w:pPr>
      <w:r>
        <w:rPr>
          <w:lang w:val="sq-AL"/>
        </w:rPr>
        <w:t xml:space="preserve">- </w:t>
      </w:r>
      <w:r w:rsidR="00B3670D" w:rsidRPr="00257BE9">
        <w:rPr>
          <w:lang w:val="sq-AL"/>
        </w:rPr>
        <w:t xml:space="preserve">Sekretari i Presidentit, i Kryeministrit, i Kryetarit të Kuvendit, i </w:t>
      </w:r>
      <w:r>
        <w:rPr>
          <w:lang w:val="sq-AL"/>
        </w:rPr>
        <w:t xml:space="preserve">Kryetarit të Gjykatës së Lartë, </w:t>
      </w:r>
      <w:r w:rsidR="00B3670D" w:rsidRPr="00257BE9">
        <w:rPr>
          <w:lang w:val="sq-AL"/>
        </w:rPr>
        <w:t>i Prokurorit të Përgjithshëm, i Zëvendës</w:t>
      </w:r>
      <w:r w:rsidR="00362F58">
        <w:rPr>
          <w:lang w:val="sq-AL"/>
        </w:rPr>
        <w:t>-</w:t>
      </w:r>
      <w:r w:rsidR="00B3670D" w:rsidRPr="00257BE9">
        <w:rPr>
          <w:lang w:val="sq-AL"/>
        </w:rPr>
        <w:t xml:space="preserve">kryeministrit, i Nënkryetarit të Kuvendit dhe i Avokatit të Popullit </w:t>
      </w:r>
      <w:r w:rsidR="00B3670D" w:rsidRPr="00257BE9">
        <w:rPr>
          <w:lang w:val="sq-AL"/>
        </w:rPr>
        <w:tab/>
      </w:r>
      <w:r>
        <w:rPr>
          <w:lang w:val="sq-AL"/>
        </w:rPr>
        <w:t xml:space="preserve"> </w:t>
      </w:r>
      <w:r w:rsidR="00362F58">
        <w:rPr>
          <w:lang w:val="sq-AL"/>
        </w:rPr>
        <w:t xml:space="preserve">                        </w:t>
      </w:r>
      <w:r w:rsidR="00B3670D" w:rsidRPr="00257BE9">
        <w:rPr>
          <w:lang w:val="sq-AL"/>
        </w:rPr>
        <w:t>73 500 lekë.</w:t>
      </w:r>
    </w:p>
    <w:p w:rsidR="00B3670D" w:rsidRPr="00257BE9" w:rsidRDefault="00002975" w:rsidP="00002975">
      <w:pPr>
        <w:pStyle w:val="Paragrafi"/>
        <w:rPr>
          <w:lang w:val="sq-AL"/>
        </w:rPr>
      </w:pPr>
      <w:r>
        <w:rPr>
          <w:lang w:val="sq-AL"/>
        </w:rPr>
        <w:t xml:space="preserve">- </w:t>
      </w:r>
      <w:r w:rsidR="00B3670D" w:rsidRPr="00257BE9">
        <w:rPr>
          <w:lang w:val="sq-AL"/>
        </w:rPr>
        <w:t>Sekretari i</w:t>
      </w:r>
      <w:r>
        <w:rPr>
          <w:lang w:val="sq-AL"/>
        </w:rPr>
        <w:t xml:space="preserve"> ministrit, sekretar në zyrën e </w:t>
      </w:r>
      <w:r w:rsidR="00B3670D" w:rsidRPr="00257BE9">
        <w:rPr>
          <w:lang w:val="sq-AL"/>
        </w:rPr>
        <w:t xml:space="preserve">Avokatit të Popullit, sekretar i titullarëve të institucioneve të tjera të pavarura, të sekretari i organit kolegjial drejtues, </w:t>
      </w:r>
      <w:r>
        <w:rPr>
          <w:lang w:val="sq-AL"/>
        </w:rPr>
        <w:t xml:space="preserve">sekretar në </w:t>
      </w:r>
      <w:r w:rsidR="00B3670D" w:rsidRPr="00257BE9">
        <w:rPr>
          <w:lang w:val="sq-AL"/>
        </w:rPr>
        <w:t>Kryeministri, aparatet e ministrive të linjës dhe institucionet e pavarura, të përmendura n</w:t>
      </w:r>
      <w:r w:rsidR="0010442E">
        <w:rPr>
          <w:lang w:val="sq-AL"/>
        </w:rPr>
        <w:t xml:space="preserve">ë pikën 1/1 të këtij vendimi </w:t>
      </w:r>
      <w:r w:rsidR="0010442E">
        <w:rPr>
          <w:lang w:val="sq-AL"/>
        </w:rPr>
        <w:tab/>
      </w:r>
      <w:r w:rsidR="0010442E">
        <w:rPr>
          <w:lang w:val="sq-AL"/>
        </w:rPr>
        <w:tab/>
      </w:r>
      <w:r>
        <w:rPr>
          <w:lang w:val="sq-AL"/>
        </w:rPr>
        <w:t xml:space="preserve">                    </w:t>
      </w:r>
      <w:r w:rsidR="00B3670D" w:rsidRPr="00F34F52">
        <w:rPr>
          <w:lang w:val="sq-AL"/>
        </w:rPr>
        <w:t>61 950 lekë.</w:t>
      </w:r>
    </w:p>
    <w:p w:rsidR="00B3670D" w:rsidRPr="00257BE9" w:rsidRDefault="00B3670D" w:rsidP="00B3670D">
      <w:pPr>
        <w:pStyle w:val="Paragrafi"/>
        <w:rPr>
          <w:lang w:val="sq-AL"/>
        </w:rPr>
      </w:pPr>
      <w:r w:rsidRPr="00257BE9">
        <w:rPr>
          <w:lang w:val="sq-AL"/>
        </w:rPr>
        <w:t xml:space="preserve">Shtesa për vjetërsi në punë për të gjitha pozicionet “Sekretar”, jepet në masën 2% pas çdo viti pune, deri në 25 vjet, dhe llogaritet mbi vlerën 14 000 (katërmbëdhjetë mijë) lekë në muaj.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për femrat dhe periudha e trajtimit me pagesë papunësie. </w:t>
      </w:r>
    </w:p>
    <w:p w:rsidR="00B3670D" w:rsidRPr="00257BE9" w:rsidRDefault="00B3670D" w:rsidP="00B3670D">
      <w:pPr>
        <w:pStyle w:val="Paragrafi"/>
        <w:rPr>
          <w:lang w:val="sq-AL"/>
        </w:rPr>
      </w:pPr>
      <w:r w:rsidRPr="00257BE9">
        <w:rPr>
          <w:lang w:val="sq-AL"/>
        </w:rPr>
        <w:t>Të drejtën për të pa</w:t>
      </w:r>
      <w:r w:rsidR="00CF690C">
        <w:rPr>
          <w:lang w:val="sq-AL"/>
        </w:rPr>
        <w:t>s</w:t>
      </w:r>
      <w:r w:rsidRPr="00257BE9">
        <w:rPr>
          <w:lang w:val="sq-AL"/>
        </w:rPr>
        <w:t xml:space="preserve">ur këshilltarë të jashtëm e ka vetëm Kryeministri. Pagesa e tyre mujore është deri në 40% të pagës mujore të këshilltarit të brendshëm. Masa e pagesës përcaktohet nga Kryeministri. </w:t>
      </w:r>
      <w:r w:rsidRPr="00257BE9">
        <w:rPr>
          <w:lang w:val="sq-AL"/>
        </w:rPr>
        <w:cr/>
        <w:t>Të drejtën për të pa</w:t>
      </w:r>
      <w:r w:rsidR="00CF690C">
        <w:rPr>
          <w:lang w:val="sq-AL"/>
        </w:rPr>
        <w:t>s</w:t>
      </w:r>
      <w:r w:rsidRPr="00257BE9">
        <w:rPr>
          <w:lang w:val="sq-AL"/>
        </w:rPr>
        <w:t xml:space="preserve">ur ndihmës të jashtëm e ka vetëm Kryeministri. Pagesa e tyre mujore është deri në 40% të pagës së kategorisë I-b. Masa e pagesës përcaktohet nga Kryeministri. </w:t>
      </w:r>
    </w:p>
    <w:p w:rsidR="00B3670D" w:rsidRPr="00257BE9" w:rsidRDefault="00B3670D" w:rsidP="00B3670D">
      <w:pPr>
        <w:pStyle w:val="Paragrafi"/>
        <w:rPr>
          <w:lang w:val="sq-AL"/>
        </w:rPr>
      </w:pPr>
      <w:r w:rsidRPr="00257BE9">
        <w:rPr>
          <w:lang w:val="sq-AL"/>
        </w:rPr>
        <w:t>Titullari i Agjencisë së Trajtimit të Pronës ka të drejtë të ketë një këshilltar të jashtëm. Pagesa e tij mujore është sipas kategorisë III-a.</w:t>
      </w:r>
    </w:p>
    <w:p w:rsidR="00B3670D" w:rsidRPr="00257BE9" w:rsidRDefault="00B3670D" w:rsidP="00B3670D">
      <w:pPr>
        <w:pStyle w:val="Paragrafi"/>
        <w:rPr>
          <w:lang w:val="sq-AL"/>
        </w:rPr>
      </w:pPr>
      <w:r w:rsidRPr="00257BE9">
        <w:rPr>
          <w:lang w:val="sq-AL"/>
        </w:rPr>
        <w:t xml:space="preserve">7. </w:t>
      </w:r>
      <w:r w:rsidRPr="00257BE9">
        <w:rPr>
          <w:lang w:val="sq-AL"/>
        </w:rPr>
        <w:tab/>
        <w:t xml:space="preserve">Kategoritë e pagave të pozicioneve të punës së nëpunësve civilë/nëpunësve në institucionet e përcaktuara sipas pikës 1/1, të këtij vendimi, janë sipas lidhjes </w:t>
      </w:r>
      <w:r w:rsidR="00257BE9">
        <w:rPr>
          <w:lang w:val="sq-AL"/>
        </w:rPr>
        <w:t xml:space="preserve">nr. </w:t>
      </w:r>
      <w:r w:rsidRPr="00257BE9">
        <w:rPr>
          <w:lang w:val="sq-AL"/>
        </w:rPr>
        <w:t>4, që i bashkëlidhet këtij vendimi dhe është pjesë përbërëse e tij.</w:t>
      </w:r>
    </w:p>
    <w:p w:rsidR="00B3670D" w:rsidRPr="00257BE9" w:rsidRDefault="00B3670D" w:rsidP="00B3670D">
      <w:pPr>
        <w:pStyle w:val="Paragrafi"/>
        <w:rPr>
          <w:lang w:val="sq-AL"/>
        </w:rPr>
      </w:pPr>
      <w:r w:rsidRPr="00257BE9">
        <w:rPr>
          <w:lang w:val="sq-AL"/>
        </w:rPr>
        <w:t>7/1.</w:t>
      </w:r>
      <w:r w:rsidRPr="00257BE9">
        <w:rPr>
          <w:lang w:val="sq-AL"/>
        </w:rPr>
        <w:tab/>
        <w:t xml:space="preserve">Kategoritë e pagave të pozicioneve të punës së nëpunësve, në administratën gjyqësore të gjykatave të shkallës së parë dhe të gjykatave të apelit dhe administratën e prokurorive pranë gjykatave të shkallës së parë dhe pranë gjykatave të apelit, janë sipas lidhjes </w:t>
      </w:r>
      <w:r w:rsidR="00257BE9">
        <w:rPr>
          <w:lang w:val="sq-AL"/>
        </w:rPr>
        <w:t xml:space="preserve">nr. </w:t>
      </w:r>
      <w:r w:rsidRPr="00257BE9">
        <w:rPr>
          <w:lang w:val="sq-AL"/>
        </w:rPr>
        <w:t>4/1, që i bashkëlidhet këtij vendimi dhe është pjesë përbërëse e tij.</w:t>
      </w:r>
    </w:p>
    <w:p w:rsidR="00B3670D" w:rsidRPr="00257BE9" w:rsidRDefault="00B3670D" w:rsidP="00B3670D">
      <w:pPr>
        <w:pStyle w:val="Paragrafi"/>
        <w:rPr>
          <w:lang w:val="sq-AL"/>
        </w:rPr>
      </w:pPr>
      <w:r w:rsidRPr="00257BE9">
        <w:rPr>
          <w:lang w:val="sq-AL"/>
        </w:rPr>
        <w:t xml:space="preserve">8. Kategoritë e pagave të pozicioneve të punës së nëpunësve për emërtesat “Specialist” deri në “Titullar institucioni”, në institucionet e përcaktuara sipas pikës 1/2, të këtij vendimi, janë sipas lidhjes </w:t>
      </w:r>
      <w:r w:rsidR="00257BE9">
        <w:rPr>
          <w:lang w:val="sq-AL"/>
        </w:rPr>
        <w:t xml:space="preserve">nr. </w:t>
      </w:r>
      <w:r w:rsidRPr="00257BE9">
        <w:rPr>
          <w:lang w:val="sq-AL"/>
        </w:rPr>
        <w:t>5, që i bashkëlidhet këtij vendimi dhe është pjesë përbërëse e tij.</w:t>
      </w:r>
    </w:p>
    <w:p w:rsidR="00B3670D" w:rsidRPr="00257BE9" w:rsidRDefault="00B3670D" w:rsidP="00B3670D">
      <w:pPr>
        <w:pStyle w:val="Paragrafi"/>
        <w:rPr>
          <w:lang w:val="sq-AL"/>
        </w:rPr>
      </w:pPr>
      <w:r w:rsidRPr="00257BE9">
        <w:rPr>
          <w:lang w:val="sq-AL"/>
        </w:rPr>
        <w:t xml:space="preserve">8/1. Kategoritë e pagave dhe shtesat për kushte pune të pozicioneve të punës së nëpunësve për emërtesat “Specialist” deri në “Titullar institucioni”, në Agjencinë Kombëtare të Shoqërisë së Informacionit, janë sipas lidhjes </w:t>
      </w:r>
      <w:r w:rsidR="00257BE9">
        <w:rPr>
          <w:lang w:val="sq-AL"/>
        </w:rPr>
        <w:t xml:space="preserve">nr. </w:t>
      </w:r>
      <w:r w:rsidRPr="00257BE9">
        <w:rPr>
          <w:lang w:val="sq-AL"/>
        </w:rPr>
        <w:t>5/1, që i bashkëlidhet këtij vendimi dhe është pjesë përbërëse e tij.</w:t>
      </w:r>
    </w:p>
    <w:p w:rsidR="00B3670D" w:rsidRPr="00257BE9" w:rsidRDefault="00B3670D" w:rsidP="00B3670D">
      <w:pPr>
        <w:pStyle w:val="Paragrafi"/>
        <w:rPr>
          <w:lang w:val="sq-AL"/>
        </w:rPr>
      </w:pPr>
      <w:r w:rsidRPr="00257BE9">
        <w:rPr>
          <w:lang w:val="sq-AL"/>
        </w:rPr>
        <w:t xml:space="preserve">8/2. Nivelet e pagave për punonjësit efektivë kërkimorë e shkencorë në Akademinë e Shkencave, janë sipas lidhjes </w:t>
      </w:r>
      <w:r w:rsidR="00257BE9">
        <w:rPr>
          <w:lang w:val="sq-AL"/>
        </w:rPr>
        <w:t xml:space="preserve">nr. </w:t>
      </w:r>
      <w:r w:rsidRPr="00257BE9">
        <w:rPr>
          <w:lang w:val="sq-AL"/>
        </w:rPr>
        <w:t>5/2, që i bashkëlidhet këtij vendimi dhe është pjesë përbërëse e tij.</w:t>
      </w:r>
    </w:p>
    <w:p w:rsidR="00B3670D" w:rsidRPr="00257BE9" w:rsidRDefault="00B3670D" w:rsidP="00B3670D">
      <w:pPr>
        <w:pStyle w:val="Paragrafi"/>
        <w:rPr>
          <w:lang w:val="sq-AL"/>
        </w:rPr>
      </w:pPr>
      <w:r w:rsidRPr="00257BE9">
        <w:rPr>
          <w:lang w:val="sq-AL"/>
        </w:rPr>
        <w:t>8/3. Kategoritë e pagave dhe shtesat për kushte pune të pozicioneve të punës së nëpunësve për emërtesat “Specialist” deri në “Titullar institucioni”, në Inspektoratin Qendror dhe në Autoritetin Kombëtar për Certifikimin</w:t>
      </w:r>
      <w:r w:rsidR="00257BE9" w:rsidRPr="00257BE9">
        <w:rPr>
          <w:lang w:val="sq-AL"/>
        </w:rPr>
        <w:t xml:space="preserve"> </w:t>
      </w:r>
      <w:r w:rsidRPr="00257BE9">
        <w:rPr>
          <w:lang w:val="sq-AL"/>
        </w:rPr>
        <w:t>Elektronik dhe Sigurinë Kibernetike, janë sipas lidhjes</w:t>
      </w:r>
      <w:r w:rsidR="00257BE9" w:rsidRPr="00257BE9">
        <w:rPr>
          <w:lang w:val="sq-AL"/>
        </w:rPr>
        <w:t xml:space="preserve"> </w:t>
      </w:r>
      <w:r w:rsidR="00257BE9">
        <w:rPr>
          <w:lang w:val="sq-AL"/>
        </w:rPr>
        <w:t xml:space="preserve">nr. </w:t>
      </w:r>
      <w:r w:rsidRPr="00257BE9">
        <w:rPr>
          <w:lang w:val="sq-AL"/>
        </w:rPr>
        <w:t>5/3, që i bashkëlidhet këtij vendimi dhe është pjesë përbërëse e tij.</w:t>
      </w:r>
    </w:p>
    <w:p w:rsidR="00B3670D" w:rsidRPr="00257BE9" w:rsidRDefault="00B3670D" w:rsidP="00B3670D">
      <w:pPr>
        <w:pStyle w:val="Paragrafi"/>
        <w:rPr>
          <w:lang w:val="sq-AL"/>
        </w:rPr>
      </w:pPr>
      <w:r w:rsidRPr="00257BE9">
        <w:rPr>
          <w:lang w:val="sq-AL"/>
        </w:rPr>
        <w:t xml:space="preserve">8/4. Kategoritë e pagave të pozicioneve të punës së nëpunësve për emërtesat “Specialist” deri në “Titullar i institucionit”, në Sekretariatin Teknik të Këshillit Kombëtar të Ujit, janë sipas lidhjes </w:t>
      </w:r>
      <w:r w:rsidR="00257BE9">
        <w:rPr>
          <w:lang w:val="sq-AL"/>
        </w:rPr>
        <w:t xml:space="preserve">nr. </w:t>
      </w:r>
      <w:r w:rsidRPr="00257BE9">
        <w:rPr>
          <w:lang w:val="sq-AL"/>
        </w:rPr>
        <w:t>5/4, që i bashkëlidhet këtij vendimi dhe është pjesë përbërëse e tij.</w:t>
      </w:r>
    </w:p>
    <w:p w:rsidR="00B3670D" w:rsidRPr="00257BE9" w:rsidRDefault="00B3670D" w:rsidP="00B3670D">
      <w:pPr>
        <w:pStyle w:val="Paragrafi"/>
        <w:rPr>
          <w:lang w:val="sq-AL"/>
        </w:rPr>
      </w:pPr>
      <w:r w:rsidRPr="00257BE9">
        <w:rPr>
          <w:lang w:val="sq-AL"/>
        </w:rPr>
        <w:t xml:space="preserve">9. Kategoritë e pagave të pozicioneve të punës së nëpunësve për emërtesat “Specialist” deri në “Titullar institucioni”, në institucionet e përcaktuara sipas pikës 1/3/a, të këtij vendimi, janë sipas lidhjes </w:t>
      </w:r>
      <w:r w:rsidR="00257BE9">
        <w:rPr>
          <w:lang w:val="sq-AL"/>
        </w:rPr>
        <w:t xml:space="preserve">nr. </w:t>
      </w:r>
      <w:r w:rsidRPr="00257BE9">
        <w:rPr>
          <w:lang w:val="sq-AL"/>
        </w:rPr>
        <w:t xml:space="preserve">6, që i bashkëlidhet këtij vendimi dhe është pjesë përbërëse e tij. </w:t>
      </w:r>
    </w:p>
    <w:p w:rsidR="00B3670D" w:rsidRPr="00257BE9" w:rsidRDefault="00B3670D" w:rsidP="00B3670D">
      <w:pPr>
        <w:pStyle w:val="Paragrafi"/>
        <w:rPr>
          <w:lang w:val="sq-AL"/>
        </w:rPr>
      </w:pPr>
      <w:r w:rsidRPr="00257BE9">
        <w:rPr>
          <w:lang w:val="sq-AL"/>
        </w:rPr>
        <w:t>Nëpunësit e Sekretariatit Kombëtar të Nismës për Transparencë në Industrinë Nxjerrëse (EITI–Shqipëri), të cilët sipas organizimit të mëparshëm kanë pa</w:t>
      </w:r>
      <w:r w:rsidR="00CF690C">
        <w:rPr>
          <w:lang w:val="sq-AL"/>
        </w:rPr>
        <w:t>s</w:t>
      </w:r>
      <w:r w:rsidRPr="00257BE9">
        <w:rPr>
          <w:lang w:val="sq-AL"/>
        </w:rPr>
        <w:t xml:space="preserve">ur emërtesën “Koordinator” dhe një nivel page më të lartë se përcaktimi i këtij vendimi do të vazhdojnë të përfitojnë pagën që kanë pasur sipas organizimit të mëparshëm. </w:t>
      </w:r>
    </w:p>
    <w:p w:rsidR="00B3670D" w:rsidRPr="00257BE9" w:rsidRDefault="00B3670D" w:rsidP="00B3670D">
      <w:pPr>
        <w:pStyle w:val="Paragrafi"/>
        <w:rPr>
          <w:lang w:val="sq-AL"/>
        </w:rPr>
      </w:pPr>
      <w:r w:rsidRPr="00257BE9">
        <w:rPr>
          <w:lang w:val="sq-AL"/>
        </w:rPr>
        <w:t xml:space="preserve">9/1. Kategoritë e pagave dhe shtesat për kushte pune të pozicioneve të punës së nëpunësve për emërtesat “Specialist” deri në “Titullar institucioni” në Drejtorinë e Përgjithshme të Burgjeve, janë sipas lidhjes </w:t>
      </w:r>
      <w:r w:rsidR="00257BE9">
        <w:rPr>
          <w:lang w:val="sq-AL"/>
        </w:rPr>
        <w:t xml:space="preserve">nr. </w:t>
      </w:r>
      <w:r w:rsidRPr="00257BE9">
        <w:rPr>
          <w:lang w:val="sq-AL"/>
        </w:rPr>
        <w:t>6/1, që i bashkëlidhet këtij vendimi dhe është pjesë përbërëse e tij.</w:t>
      </w:r>
    </w:p>
    <w:p w:rsidR="00B3670D" w:rsidRPr="00257BE9" w:rsidRDefault="00B3670D" w:rsidP="00B3670D">
      <w:pPr>
        <w:pStyle w:val="Paragrafi"/>
        <w:rPr>
          <w:lang w:val="sq-AL"/>
        </w:rPr>
      </w:pPr>
      <w:r w:rsidRPr="00257BE9">
        <w:rPr>
          <w:lang w:val="sq-AL"/>
        </w:rPr>
        <w:t xml:space="preserve">9/2. Kategoritë e pagave dhe shtesat për kushte pune të pozicioneve të punës së nëpunësve për emërtesat “Specialist” deri në “Titullar institucioni”, në Agjencinë e Legalizimit, Urbanizimit dhe Integrimit të Zonave/Ndërtimeve Informale, janë sipas lidhjes </w:t>
      </w:r>
      <w:r w:rsidR="00257BE9">
        <w:rPr>
          <w:lang w:val="sq-AL"/>
        </w:rPr>
        <w:t xml:space="preserve">nr. </w:t>
      </w:r>
      <w:r w:rsidRPr="00257BE9">
        <w:rPr>
          <w:lang w:val="sq-AL"/>
        </w:rPr>
        <w:t>6/2, që i bashkëlidhet këtij vendimi dhe është pjesë përbërëse e tij.</w:t>
      </w:r>
    </w:p>
    <w:p w:rsidR="00B3670D" w:rsidRPr="00257BE9" w:rsidRDefault="00B3670D" w:rsidP="00B3670D">
      <w:pPr>
        <w:pStyle w:val="Paragrafi"/>
        <w:rPr>
          <w:lang w:val="sq-AL"/>
        </w:rPr>
      </w:pPr>
      <w:r w:rsidRPr="00257BE9">
        <w:rPr>
          <w:lang w:val="sq-AL"/>
        </w:rPr>
        <w:t xml:space="preserve">9/3. Kategoritë e pagave dhe shtesat për kushte pune të pozicioneve të punës së nëpunësve për emërtesat “Specialist” deri në “Titullar institucioni”, në Agjencinë e Trajtimit të Pronës, të jenë sipas lidhjes </w:t>
      </w:r>
      <w:r w:rsidR="00257BE9">
        <w:rPr>
          <w:lang w:val="sq-AL"/>
        </w:rPr>
        <w:t xml:space="preserve">nr. </w:t>
      </w:r>
      <w:r w:rsidRPr="00257BE9">
        <w:rPr>
          <w:lang w:val="sq-AL"/>
        </w:rPr>
        <w:t xml:space="preserve">6/3, që i bashkëlidhet këtij vendimi dhe është pjesë përbërëse e tij. </w:t>
      </w:r>
    </w:p>
    <w:p w:rsidR="00B3670D" w:rsidRPr="00257BE9" w:rsidRDefault="00B3670D" w:rsidP="00B3670D">
      <w:pPr>
        <w:pStyle w:val="Paragrafi"/>
        <w:rPr>
          <w:lang w:val="sq-AL"/>
        </w:rPr>
      </w:pPr>
      <w:r w:rsidRPr="00257BE9">
        <w:rPr>
          <w:lang w:val="sq-AL"/>
        </w:rPr>
        <w:t xml:space="preserve">9/4. Kategoritë e pagave të pozicioneve të punës së nëpunësve për emërtesat “Specialist” deri në “Titullar institucioni”, në Institutin e Sigurisë Ushqimore dhe Veterinarisë, janë sipas lidhjes </w:t>
      </w:r>
      <w:r w:rsidR="00257BE9">
        <w:rPr>
          <w:lang w:val="sq-AL"/>
        </w:rPr>
        <w:t xml:space="preserve">nr. </w:t>
      </w:r>
      <w:r w:rsidRPr="00257BE9">
        <w:rPr>
          <w:lang w:val="sq-AL"/>
        </w:rPr>
        <w:t>6/4, që i bashkëlidhet këtij vendimi dhe është pjesë përbërëse e tij.</w:t>
      </w:r>
    </w:p>
    <w:p w:rsidR="00B3670D" w:rsidRPr="00257BE9" w:rsidRDefault="00B3670D" w:rsidP="00B3670D">
      <w:pPr>
        <w:pStyle w:val="Paragrafi"/>
        <w:rPr>
          <w:lang w:val="sq-AL"/>
        </w:rPr>
      </w:pPr>
      <w:r w:rsidRPr="00257BE9">
        <w:rPr>
          <w:lang w:val="sq-AL"/>
        </w:rPr>
        <w:t xml:space="preserve">9/5. Kategoritë e pagave dhe shtesat për kushte pune të pozicioneve të punës së nëpunësve për emërtesat “Specialist” deri në “Titullar institucioni”, në Drejtorinë e Përgjithshme të Parandalimit të Pastrimit të Parave, janë sipas lidhjes </w:t>
      </w:r>
      <w:r w:rsidR="00257BE9">
        <w:rPr>
          <w:lang w:val="sq-AL"/>
        </w:rPr>
        <w:t xml:space="preserve">nr. </w:t>
      </w:r>
      <w:r w:rsidRPr="00257BE9">
        <w:rPr>
          <w:lang w:val="sq-AL"/>
        </w:rPr>
        <w:t>6/5, që i bashkëlidhet këtij vendimi dhe është pjesë përbërëse e tij.</w:t>
      </w:r>
    </w:p>
    <w:p w:rsidR="00B3670D" w:rsidRPr="00257BE9" w:rsidRDefault="00B3670D" w:rsidP="00B3670D">
      <w:pPr>
        <w:pStyle w:val="Paragrafi"/>
        <w:rPr>
          <w:lang w:val="sq-AL"/>
        </w:rPr>
      </w:pPr>
      <w:r w:rsidRPr="00257BE9">
        <w:rPr>
          <w:lang w:val="sq-AL"/>
        </w:rPr>
        <w:t xml:space="preserve">9/6. Kategoritë e pagave të pozicioneve të punës së nëpunësve për emërtesat “Specialist” deri në “Titullar institucioni”, në institucionet në varësi të Ministrisë së Mbrojtjes, të përcaktuar në pikën 1/3/a, të këtij vendimi, janë sipas lidhjes </w:t>
      </w:r>
      <w:r w:rsidR="00257BE9">
        <w:rPr>
          <w:lang w:val="sq-AL"/>
        </w:rPr>
        <w:t xml:space="preserve">nr. </w:t>
      </w:r>
      <w:r w:rsidRPr="00257BE9">
        <w:rPr>
          <w:lang w:val="sq-AL"/>
        </w:rPr>
        <w:t>6/6, që i bashkëlidhet këtij vendimi dhe është pjesë përbërëse e tij.</w:t>
      </w:r>
    </w:p>
    <w:p w:rsidR="00B3670D" w:rsidRPr="00257BE9" w:rsidRDefault="00B3670D" w:rsidP="00B3670D">
      <w:pPr>
        <w:pStyle w:val="Paragrafi"/>
        <w:rPr>
          <w:lang w:val="sq-AL"/>
        </w:rPr>
      </w:pPr>
      <w:r w:rsidRPr="00257BE9">
        <w:rPr>
          <w:lang w:val="sq-AL"/>
        </w:rPr>
        <w:t xml:space="preserve">9/7. Kategoritë e pagave dhe shtesat për kushte pune të punonjësve të sistemit doganor, janë sipas lidhjes </w:t>
      </w:r>
      <w:r w:rsidR="00257BE9">
        <w:rPr>
          <w:lang w:val="sq-AL"/>
        </w:rPr>
        <w:t xml:space="preserve">nr. </w:t>
      </w:r>
      <w:r w:rsidRPr="00257BE9">
        <w:rPr>
          <w:lang w:val="sq-AL"/>
        </w:rPr>
        <w:t xml:space="preserve">6/7, që i bashkëlidhet këtij vendimi dhe është pjesë përbërëse e tij. </w:t>
      </w:r>
    </w:p>
    <w:p w:rsidR="00B3670D" w:rsidRPr="00257BE9" w:rsidRDefault="00B3670D" w:rsidP="00B3670D">
      <w:pPr>
        <w:pStyle w:val="Paragrafi"/>
        <w:rPr>
          <w:lang w:val="sq-AL"/>
        </w:rPr>
      </w:pPr>
      <w:r w:rsidRPr="00257BE9">
        <w:rPr>
          <w:lang w:val="sq-AL"/>
        </w:rPr>
        <w:t xml:space="preserve">Nëpunësit/punonjësit e kategorizuar në kategoritë C3, D1, D2, dhe D3, të lidhjes </w:t>
      </w:r>
      <w:r w:rsidR="00257BE9">
        <w:rPr>
          <w:lang w:val="sq-AL"/>
        </w:rPr>
        <w:t xml:space="preserve">nr. </w:t>
      </w:r>
      <w:r w:rsidRPr="00257BE9">
        <w:rPr>
          <w:lang w:val="sq-AL"/>
        </w:rPr>
        <w:t xml:space="preserve">6/7, përfitojnë shtesën për vjetërsi në punë, në masën 1% mbi pagën e pozicionit pas çdo viti pune, deri në 25 vjet. </w:t>
      </w:r>
    </w:p>
    <w:p w:rsidR="00B3670D" w:rsidRPr="00257BE9" w:rsidRDefault="00B3670D" w:rsidP="00B3670D">
      <w:pPr>
        <w:pStyle w:val="Paragrafi"/>
        <w:rPr>
          <w:lang w:val="sq-AL"/>
        </w:rPr>
      </w:pPr>
      <w:r w:rsidRPr="00257BE9">
        <w:rPr>
          <w:lang w:val="sq-AL"/>
        </w:rPr>
        <w:t xml:space="preserve">9/8. Kategoritë e pagave dhe shtesat për kushte pune të punonjësve të sistemit tatimor, janë sipas lidhjes </w:t>
      </w:r>
      <w:r w:rsidR="00257BE9">
        <w:rPr>
          <w:lang w:val="sq-AL"/>
        </w:rPr>
        <w:t xml:space="preserve">nr. </w:t>
      </w:r>
      <w:r w:rsidRPr="00257BE9">
        <w:rPr>
          <w:lang w:val="sq-AL"/>
        </w:rPr>
        <w:t xml:space="preserve">6/8, që i bashkëlidhet këtij vendimi dhe është pjesë përbërëse e tij. </w:t>
      </w:r>
    </w:p>
    <w:p w:rsidR="00362F58" w:rsidRDefault="00362F58" w:rsidP="00B3670D">
      <w:pPr>
        <w:pStyle w:val="Paragrafi"/>
        <w:rPr>
          <w:lang w:val="sq-AL"/>
        </w:rPr>
      </w:pPr>
    </w:p>
    <w:p w:rsidR="00B3670D" w:rsidRPr="00257BE9" w:rsidRDefault="00B3670D" w:rsidP="00B3670D">
      <w:pPr>
        <w:pStyle w:val="Paragrafi"/>
        <w:rPr>
          <w:lang w:val="sq-AL"/>
        </w:rPr>
      </w:pPr>
      <w:r w:rsidRPr="00257BE9">
        <w:rPr>
          <w:lang w:val="sq-AL"/>
        </w:rPr>
        <w:t xml:space="preserve">9/9. Kategoritë e pagave dhe shtesat për kushte pune të pozicioneve të punës së nëpunësve në Avokaturën e Shtetit janë sipas lidhjes </w:t>
      </w:r>
      <w:r w:rsidR="00257BE9">
        <w:rPr>
          <w:lang w:val="sq-AL"/>
        </w:rPr>
        <w:t xml:space="preserve">nr. </w:t>
      </w:r>
      <w:r w:rsidRPr="00257BE9">
        <w:rPr>
          <w:lang w:val="sq-AL"/>
        </w:rPr>
        <w:t>6/9, që i bashkëlidhet këtij vendimi dhe është pjesë përbërëse e tij.</w:t>
      </w:r>
    </w:p>
    <w:p w:rsidR="00B3670D" w:rsidRPr="00257BE9" w:rsidRDefault="00B3670D" w:rsidP="00B3670D">
      <w:pPr>
        <w:pStyle w:val="Paragrafi"/>
        <w:rPr>
          <w:lang w:val="sq-AL"/>
        </w:rPr>
      </w:pPr>
      <w:r w:rsidRPr="00257BE9">
        <w:rPr>
          <w:lang w:val="sq-AL"/>
        </w:rPr>
        <w:t xml:space="preserve">Nëpunësit e Avokaturës së Shtetit, të cilët deri në datën 10 shkurt 2012, përfitonin një pagë më të lartë sesa parashikohet në lidhjen </w:t>
      </w:r>
      <w:r w:rsidR="00257BE9">
        <w:rPr>
          <w:lang w:val="sq-AL"/>
        </w:rPr>
        <w:t xml:space="preserve">nr. </w:t>
      </w:r>
      <w:r w:rsidRPr="00257BE9">
        <w:rPr>
          <w:lang w:val="sq-AL"/>
        </w:rPr>
        <w:t xml:space="preserve">6/9, do të vazhdojnë të përfitojnë pagën e mëparshme. Nëpunësit e tjerë përfitojnë pagat sipas përcaktimit në lidhjen </w:t>
      </w:r>
      <w:r w:rsidR="00257BE9">
        <w:rPr>
          <w:lang w:val="sq-AL"/>
        </w:rPr>
        <w:t xml:space="preserve">nr. </w:t>
      </w:r>
      <w:r w:rsidRPr="00257BE9">
        <w:rPr>
          <w:lang w:val="sq-AL"/>
        </w:rPr>
        <w:t xml:space="preserve">6/9. </w:t>
      </w:r>
    </w:p>
    <w:p w:rsidR="00B3670D" w:rsidRPr="00362F58" w:rsidRDefault="00B3670D" w:rsidP="00B3670D">
      <w:pPr>
        <w:pStyle w:val="Paragrafi"/>
        <w:rPr>
          <w:spacing w:val="-4"/>
          <w:lang w:val="sq-AL"/>
        </w:rPr>
      </w:pPr>
      <w:r w:rsidRPr="00362F58">
        <w:rPr>
          <w:spacing w:val="-4"/>
          <w:lang w:val="sq-AL"/>
        </w:rPr>
        <w:t>Nëpunësi i emëruar jashtë vendit, në pozicionin “Jurist pranë Misionit të Përhershëm të Republikës së Shqipërisë në Këshillin e Evropës, i cili është përfaqësues i përhershëm pranë Gjykatës Evropiane për të Drejtat e Njeriut”, ka statusin financiar të përfaqësuesit të ministrisë së linjës në përfaqësinë tonë diplomatike pranë BE-së.</w:t>
      </w:r>
    </w:p>
    <w:p w:rsidR="00B3670D" w:rsidRPr="00362F58" w:rsidRDefault="00B3670D" w:rsidP="00B3670D">
      <w:pPr>
        <w:pStyle w:val="Paragrafi"/>
        <w:rPr>
          <w:spacing w:val="-4"/>
          <w:lang w:val="sq-AL"/>
        </w:rPr>
      </w:pPr>
      <w:r w:rsidRPr="00362F58">
        <w:rPr>
          <w:spacing w:val="-4"/>
          <w:lang w:val="sq-AL"/>
        </w:rPr>
        <w:t xml:space="preserve">9/10. Kategoritë e pagave dhe shtesa për natyrë të veçantë pune dhe vështirësi shërbimi të pozicioneve civile të punës së nëpunësve për emërtesat “Specialist” deri në “Zëvendësdrejtor i Përgjithshëm”, në Agjencinë e Inteligjencës dhe Sigurisë së Mbrojtjes, të jenë sipas lidhjes </w:t>
      </w:r>
      <w:r w:rsidR="00257BE9" w:rsidRPr="00362F58">
        <w:rPr>
          <w:spacing w:val="-4"/>
          <w:lang w:val="sq-AL"/>
        </w:rPr>
        <w:t xml:space="preserve">nr. </w:t>
      </w:r>
      <w:r w:rsidRPr="00362F58">
        <w:rPr>
          <w:spacing w:val="-4"/>
          <w:lang w:val="sq-AL"/>
        </w:rPr>
        <w:t xml:space="preserve">6/10, që i bashkëlidhet këtij vendimi dhe është pjesë përbërëse e tij. </w:t>
      </w:r>
    </w:p>
    <w:p w:rsidR="00B3670D" w:rsidRPr="00362F58" w:rsidRDefault="00B3670D" w:rsidP="00547348">
      <w:pPr>
        <w:pStyle w:val="Paragrafi"/>
        <w:rPr>
          <w:spacing w:val="-4"/>
          <w:lang w:val="sq-AL"/>
        </w:rPr>
      </w:pPr>
      <w:r w:rsidRPr="00362F58">
        <w:rPr>
          <w:spacing w:val="-4"/>
          <w:lang w:val="sq-AL"/>
        </w:rPr>
        <w:t xml:space="preserve">Pozicionet në funksione operacionale, operacionale mbështetëse dhe </w:t>
      </w:r>
      <w:r w:rsidR="00CF690C" w:rsidRPr="00362F58">
        <w:rPr>
          <w:spacing w:val="-4"/>
          <w:lang w:val="sq-AL"/>
        </w:rPr>
        <w:t>mbështetës</w:t>
      </w:r>
      <w:r w:rsidRPr="00362F58">
        <w:rPr>
          <w:spacing w:val="-4"/>
          <w:lang w:val="sq-AL"/>
        </w:rPr>
        <w:t xml:space="preserve">, në Agjencinë e Inteligjencës dhe Sigurisë së Mbrojtjes, përcaktohen në urdhrin e Kryeministrit për miratimin e strukturës dhe organikës së kësaj agjencie. </w:t>
      </w:r>
    </w:p>
    <w:p w:rsidR="00B3670D" w:rsidRPr="00362F58" w:rsidRDefault="00B3670D" w:rsidP="00B3670D">
      <w:pPr>
        <w:pStyle w:val="Paragrafi"/>
        <w:rPr>
          <w:spacing w:val="-4"/>
          <w:lang w:val="sq-AL"/>
        </w:rPr>
      </w:pPr>
      <w:r w:rsidRPr="00362F58">
        <w:rPr>
          <w:spacing w:val="-4"/>
          <w:lang w:val="sq-AL"/>
        </w:rPr>
        <w:t xml:space="preserve">10. Kategoritë e pagave të pozicioneve të punës së nëpunësve për emërtesat “Specialist” deri në “Titullar institucioni”, në institucionet e përcaktuara sipas pikës 1/3/b, të këtij vendimi, janë sipas lidhjes </w:t>
      </w:r>
      <w:r w:rsidR="00257BE9" w:rsidRPr="00362F58">
        <w:rPr>
          <w:spacing w:val="-4"/>
          <w:lang w:val="sq-AL"/>
        </w:rPr>
        <w:t xml:space="preserve">nr. </w:t>
      </w:r>
      <w:r w:rsidRPr="00362F58">
        <w:rPr>
          <w:spacing w:val="-4"/>
          <w:lang w:val="sq-AL"/>
        </w:rPr>
        <w:t>7, që i bashkëlidhet këtij vendimi dhe është pjesë përbërëse e tij.</w:t>
      </w:r>
    </w:p>
    <w:p w:rsidR="00B3670D" w:rsidRPr="00362F58" w:rsidRDefault="00B3670D" w:rsidP="00B3670D">
      <w:pPr>
        <w:pStyle w:val="Paragrafi"/>
        <w:rPr>
          <w:spacing w:val="-4"/>
          <w:lang w:val="sq-AL"/>
        </w:rPr>
      </w:pPr>
      <w:r w:rsidRPr="00362F58">
        <w:rPr>
          <w:spacing w:val="-4"/>
          <w:lang w:val="sq-AL"/>
        </w:rPr>
        <w:t>10/1. Nivelet e pagave të punonjësve të trupës artistike në Teatrin Kombëtar, Teatrin Kombëtar të Oper</w:t>
      </w:r>
      <w:r w:rsidR="00CF690C" w:rsidRPr="00362F58">
        <w:rPr>
          <w:spacing w:val="-4"/>
          <w:lang w:val="sq-AL"/>
        </w:rPr>
        <w:t>ë</w:t>
      </w:r>
      <w:r w:rsidRPr="00362F58">
        <w:rPr>
          <w:spacing w:val="-4"/>
          <w:lang w:val="sq-AL"/>
        </w:rPr>
        <w:t>s, Baletit dhe Ansamblit Popullor, Qendrën Kombëtare të Kulturës për Fëmijë, Teatrin Kombëtar të Komedisë</w:t>
      </w:r>
      <w:r w:rsidR="00257BE9" w:rsidRPr="00362F58">
        <w:rPr>
          <w:spacing w:val="-4"/>
          <w:lang w:val="sq-AL"/>
        </w:rPr>
        <w:t xml:space="preserve"> </w:t>
      </w:r>
      <w:r w:rsidRPr="00362F58">
        <w:rPr>
          <w:spacing w:val="-4"/>
          <w:lang w:val="sq-AL"/>
        </w:rPr>
        <w:t xml:space="preserve">dhe Cirkun Kombëtar janë sipas lidhjes </w:t>
      </w:r>
      <w:r w:rsidR="00257BE9" w:rsidRPr="00362F58">
        <w:rPr>
          <w:spacing w:val="-4"/>
          <w:lang w:val="sq-AL"/>
        </w:rPr>
        <w:t xml:space="preserve">nr. </w:t>
      </w:r>
      <w:r w:rsidRPr="00362F58">
        <w:rPr>
          <w:spacing w:val="-4"/>
          <w:lang w:val="sq-AL"/>
        </w:rPr>
        <w:t>7/1 (pjesa I dhe II), që i bashkëlidhet këtij vendimi dhe është pjesë përbërëse e tij.</w:t>
      </w:r>
    </w:p>
    <w:p w:rsidR="00B3670D" w:rsidRPr="00257BE9" w:rsidRDefault="00B3670D" w:rsidP="00B3670D">
      <w:pPr>
        <w:pStyle w:val="Paragrafi"/>
        <w:rPr>
          <w:lang w:val="sq-AL"/>
        </w:rPr>
      </w:pPr>
      <w:r w:rsidRPr="00362F58">
        <w:rPr>
          <w:spacing w:val="-4"/>
          <w:lang w:val="sq-AL"/>
        </w:rPr>
        <w:t xml:space="preserve">Vjetërsia në punë për punonjësit që paguhen sipas lidhjes </w:t>
      </w:r>
      <w:r w:rsidR="00257BE9" w:rsidRPr="00362F58">
        <w:rPr>
          <w:spacing w:val="-4"/>
          <w:lang w:val="sq-AL"/>
        </w:rPr>
        <w:t xml:space="preserve">nr. </w:t>
      </w:r>
      <w:r w:rsidRPr="00362F58">
        <w:rPr>
          <w:spacing w:val="-4"/>
          <w:lang w:val="sq-AL"/>
        </w:rPr>
        <w:t>7/1, jepet në masën 2% pas çdo viti pune deri në 25 vjet dhe llogaritet mbi vlerën</w:t>
      </w:r>
      <w:r w:rsidRPr="00257BE9">
        <w:rPr>
          <w:lang w:val="sq-AL"/>
        </w:rPr>
        <w:t xml:space="preserve"> 14 000 (katërmbëdhjetë mijë) lekë. </w:t>
      </w:r>
    </w:p>
    <w:p w:rsidR="00B3670D" w:rsidRPr="00257BE9" w:rsidRDefault="00B3670D" w:rsidP="00B3670D">
      <w:pPr>
        <w:pStyle w:val="Paragrafi"/>
        <w:rPr>
          <w:lang w:val="sq-AL"/>
        </w:rPr>
      </w:pPr>
      <w:r w:rsidRPr="00257BE9">
        <w:rPr>
          <w:lang w:val="sq-AL"/>
        </w:rPr>
        <w:t xml:space="preserve">10/2. Kategoritë e pagave të pozicioneve të punës së nëpunësve për emërtesat “Specialist” deri në “Titullar institucioni”, në Qendrat e Transferimit të Teknologjive Bujqësore, janë sipas lidhjes </w:t>
      </w:r>
      <w:r w:rsidR="00257BE9">
        <w:rPr>
          <w:lang w:val="sq-AL"/>
        </w:rPr>
        <w:t xml:space="preserve">nr. </w:t>
      </w:r>
      <w:r w:rsidRPr="00257BE9">
        <w:rPr>
          <w:lang w:val="sq-AL"/>
        </w:rPr>
        <w:t>7/2, që i bashkëlidhet këtij vendimi dhe është pjesë përbërëse e tij.</w:t>
      </w:r>
    </w:p>
    <w:p w:rsidR="00B3670D" w:rsidRPr="00257BE9" w:rsidRDefault="00B3670D" w:rsidP="00B3670D">
      <w:pPr>
        <w:pStyle w:val="Paragrafi"/>
        <w:rPr>
          <w:lang w:val="sq-AL"/>
        </w:rPr>
      </w:pPr>
      <w:r w:rsidRPr="00257BE9">
        <w:rPr>
          <w:lang w:val="sq-AL"/>
        </w:rPr>
        <w:t xml:space="preserve">10/3. Nivelet e pagave të punonjësve të trupës artistike në Qendrën e Kulturës, Medias dhe Botimeve të Mbrojtjes dhe trupën artistike në Batalionin e Mbështetjes së Shtabit të Përgjithshëm të Forcave të Armatosura, janë sipas lidhjes </w:t>
      </w:r>
      <w:r w:rsidR="00257BE9">
        <w:rPr>
          <w:lang w:val="sq-AL"/>
        </w:rPr>
        <w:t xml:space="preserve">nr. </w:t>
      </w:r>
      <w:r w:rsidRPr="00257BE9">
        <w:rPr>
          <w:lang w:val="sq-AL"/>
        </w:rPr>
        <w:t>7/3, që i bashkëlidhet këtij vendimi dhe është pjesë përbërëse e tij.</w:t>
      </w:r>
    </w:p>
    <w:p w:rsidR="00B3670D" w:rsidRPr="00257BE9" w:rsidRDefault="00B3670D" w:rsidP="00B3670D">
      <w:pPr>
        <w:pStyle w:val="Paragrafi"/>
        <w:rPr>
          <w:lang w:val="sq-AL"/>
        </w:rPr>
      </w:pPr>
      <w:r w:rsidRPr="00257BE9">
        <w:rPr>
          <w:lang w:val="sq-AL"/>
        </w:rPr>
        <w:t xml:space="preserve">Vjetërsia në punë për punonjësit që paguhen sipas lidhjes </w:t>
      </w:r>
      <w:r w:rsidR="00257BE9">
        <w:rPr>
          <w:lang w:val="sq-AL"/>
        </w:rPr>
        <w:t xml:space="preserve">nr. </w:t>
      </w:r>
      <w:r w:rsidRPr="00257BE9">
        <w:rPr>
          <w:lang w:val="sq-AL"/>
        </w:rPr>
        <w:t xml:space="preserve">7/3, jepet në masën 2% pas çdo viti pune deri në 25 vjet, dhe llogaritet mbi vlerën 14 000 (katërmbëdhjetë mijë) lekë. </w:t>
      </w:r>
    </w:p>
    <w:p w:rsidR="00B3670D" w:rsidRPr="00257BE9" w:rsidRDefault="00B3670D" w:rsidP="00B3670D">
      <w:pPr>
        <w:pStyle w:val="Paragrafi"/>
        <w:rPr>
          <w:lang w:val="sq-AL"/>
        </w:rPr>
      </w:pPr>
      <w:r w:rsidRPr="00257BE9">
        <w:rPr>
          <w:lang w:val="sq-AL"/>
        </w:rPr>
        <w:t xml:space="preserve">10/4. Kategoritë e pagave të pozicioneve të punës së nëpunësve për emërtesat “Specialist” deri në “Titullar institucioni”, në institucionet në varësi të Ministrisë së Mbrojtjes, që përcaktohen në pikën 1/3/b, të këtij vendimi, janë sipas lidhjes </w:t>
      </w:r>
      <w:r w:rsidR="00257BE9">
        <w:rPr>
          <w:lang w:val="sq-AL"/>
        </w:rPr>
        <w:t xml:space="preserve">nr. </w:t>
      </w:r>
      <w:r w:rsidRPr="00257BE9">
        <w:rPr>
          <w:lang w:val="sq-AL"/>
        </w:rPr>
        <w:t>7/4, që i bashkëlidhet këtij vendimi dhe është pjesë përbërëse e tij.</w:t>
      </w:r>
    </w:p>
    <w:p w:rsidR="00B3670D" w:rsidRPr="00257BE9" w:rsidRDefault="00B3670D" w:rsidP="00B3670D">
      <w:pPr>
        <w:pStyle w:val="Paragrafi"/>
        <w:rPr>
          <w:lang w:val="sq-AL"/>
        </w:rPr>
      </w:pPr>
      <w:r w:rsidRPr="00257BE9">
        <w:rPr>
          <w:lang w:val="sq-AL"/>
        </w:rPr>
        <w:t xml:space="preserve">10/5. Kategoritë e pagave të pozicioneve të punës së nëpunësve për emërtesat “Specialist” deri në “Sekretar i Përgjithshëm”, në administratën e Prefektit, janë sipas lidhjes </w:t>
      </w:r>
      <w:r w:rsidR="00257BE9">
        <w:rPr>
          <w:lang w:val="sq-AL"/>
        </w:rPr>
        <w:t xml:space="preserve">nr. </w:t>
      </w:r>
      <w:r w:rsidRPr="00257BE9">
        <w:rPr>
          <w:lang w:val="sq-AL"/>
        </w:rPr>
        <w:t xml:space="preserve">7/5, që i bashkëlidhet këtij vendimi dhe është pjesë përbërëse e tij. </w:t>
      </w:r>
    </w:p>
    <w:p w:rsidR="00B3670D" w:rsidRPr="00257BE9" w:rsidRDefault="00B3670D" w:rsidP="00B3670D">
      <w:pPr>
        <w:pStyle w:val="Paragrafi"/>
        <w:rPr>
          <w:lang w:val="sq-AL"/>
        </w:rPr>
      </w:pPr>
      <w:r w:rsidRPr="00257BE9">
        <w:rPr>
          <w:lang w:val="sq-AL"/>
        </w:rPr>
        <w:t xml:space="preserve">11. Kategoritë e pagave të pozicioneve të punës së nëpunësve për emërtesat “Specialist” deri në “Titullar institucioni”, në institucionet e përcaktuara sipas pikës 1/3/c, të këtij vendimi, janë sipas lidhjes </w:t>
      </w:r>
      <w:r w:rsidR="00257BE9">
        <w:rPr>
          <w:lang w:val="sq-AL"/>
        </w:rPr>
        <w:t xml:space="preserve">nr. </w:t>
      </w:r>
      <w:r w:rsidRPr="00257BE9">
        <w:rPr>
          <w:lang w:val="sq-AL"/>
        </w:rPr>
        <w:t>8, që i bashkëlidhet këtij vendimi dhe është pjesë përbërëse e tij.</w:t>
      </w:r>
    </w:p>
    <w:p w:rsidR="00B3670D" w:rsidRPr="00257BE9" w:rsidRDefault="00B3670D" w:rsidP="00B3670D">
      <w:pPr>
        <w:pStyle w:val="Paragrafi"/>
        <w:rPr>
          <w:lang w:val="sq-AL"/>
        </w:rPr>
      </w:pPr>
      <w:r w:rsidRPr="00257BE9">
        <w:rPr>
          <w:lang w:val="sq-AL"/>
        </w:rPr>
        <w:t xml:space="preserve">11/1. Kategoritë e pagave të pozicioneve të punës së nëpunësve për emërtesat “Specialist” deri në “Titullar institucioni”, në institucionet në varësi të Ministrisë së Mbrojtjes, që përcaktohen në pikën 1/3/c, të këtij vendimi, janë sipas lidhjes </w:t>
      </w:r>
      <w:r w:rsidR="00257BE9">
        <w:rPr>
          <w:lang w:val="sq-AL"/>
        </w:rPr>
        <w:t xml:space="preserve">nr. </w:t>
      </w:r>
      <w:r w:rsidRPr="00257BE9">
        <w:rPr>
          <w:lang w:val="sq-AL"/>
        </w:rPr>
        <w:t>8/1, që i bashkëlidhet këtij vendimi dhe është pjesë përbërëse e tij.</w:t>
      </w:r>
    </w:p>
    <w:p w:rsidR="00B3670D" w:rsidRPr="00257BE9" w:rsidRDefault="00B3670D" w:rsidP="00B3670D">
      <w:pPr>
        <w:pStyle w:val="Paragrafi"/>
        <w:rPr>
          <w:lang w:val="sq-AL"/>
        </w:rPr>
      </w:pPr>
      <w:r w:rsidRPr="00257BE9">
        <w:rPr>
          <w:lang w:val="sq-AL"/>
        </w:rPr>
        <w:t xml:space="preserve">11/2. Vlera e pagës për pozicionet e punës dhe shtesa për kushte pune në sektorin e helikopterëve të Repartit Special Renea, janë sipas lidhjes </w:t>
      </w:r>
      <w:r w:rsidR="00257BE9">
        <w:rPr>
          <w:lang w:val="sq-AL"/>
        </w:rPr>
        <w:t xml:space="preserve">nr. </w:t>
      </w:r>
      <w:r w:rsidRPr="00257BE9">
        <w:rPr>
          <w:lang w:val="sq-AL"/>
        </w:rPr>
        <w:t xml:space="preserve">8/2, që i bashkëlidhet këtij vendimi dhe është pjesë përbërëse e tij. </w:t>
      </w:r>
    </w:p>
    <w:p w:rsidR="00B3670D" w:rsidRPr="00257BE9" w:rsidRDefault="00B3670D" w:rsidP="00B3670D">
      <w:pPr>
        <w:pStyle w:val="Paragrafi"/>
        <w:rPr>
          <w:lang w:val="sq-AL"/>
        </w:rPr>
      </w:pPr>
      <w:r w:rsidRPr="00257BE9">
        <w:rPr>
          <w:lang w:val="sq-AL"/>
        </w:rPr>
        <w:t xml:space="preserve">Vjetërsia në punë për punonjësit që paguhen sipas lidhjes </w:t>
      </w:r>
      <w:r w:rsidR="00257BE9">
        <w:rPr>
          <w:lang w:val="sq-AL"/>
        </w:rPr>
        <w:t xml:space="preserve">nr. </w:t>
      </w:r>
      <w:r w:rsidRPr="00257BE9">
        <w:rPr>
          <w:lang w:val="sq-AL"/>
        </w:rPr>
        <w:t xml:space="preserve">8/2, jepet në masën 2% pas çdo viti pune deri në 25 vjet, dhe llogaritet mbi vlerën 14 000 (katërmbëdhjetë mijë) lekë. </w:t>
      </w:r>
    </w:p>
    <w:p w:rsidR="00B3670D" w:rsidRPr="00257BE9" w:rsidRDefault="00B3670D" w:rsidP="00B3670D">
      <w:pPr>
        <w:pStyle w:val="Paragrafi"/>
        <w:rPr>
          <w:lang w:val="sq-AL"/>
        </w:rPr>
      </w:pPr>
      <w:r w:rsidRPr="00257BE9">
        <w:rPr>
          <w:lang w:val="sq-AL"/>
        </w:rPr>
        <w:t>12. Kategoritë e pagave të nëpunësve në pozicionet “Specialist” deri në “Titullar institucioni”, në institucionet rajonale/vendore, në varësi të Këshillit të Ministrave/Kryeministrit, ministrave të linjës, në institucionet rajonale/</w:t>
      </w:r>
      <w:r w:rsidR="00362F58">
        <w:rPr>
          <w:lang w:val="sq-AL"/>
        </w:rPr>
        <w:t xml:space="preserve"> </w:t>
      </w:r>
      <w:r w:rsidRPr="00257BE9">
        <w:rPr>
          <w:lang w:val="sq-AL"/>
        </w:rPr>
        <w:t xml:space="preserve">vendore, në varësi të institucioneve të përcaktuara në pikën 1, në institucionet vendore në varësi të institucioneve rajonale, të punonjësve që kryejnë funksione të deleguara të pushtetit qendror në pushtetin vendor, të bordeve të kullimit, administratave rajonale të zonave të mbrojtura, të komisioneve vendore të shqyrtimit të vlefshmërisë ligjore të krijimit të titujve të pronësisë mbi tokën bujqësore, pranë Prefektit të Qarkut, të nëpunësve civilë në pozicionet mbështetëse “Specialist”, “Shef seksioni” dhe “Përgjegjës/shef sektori”, në drejtoritë e policisë në qarqe, në komisariate dhe reparte autonome, si dhe të punonjësve civilë në qendrat e rekrutimit dhe mobilizimit dhe komandat e mbështetjes rajonale, të sistemit të Forcave të Armatosura, të jenë sipas lidhjes </w:t>
      </w:r>
      <w:r w:rsidR="00257BE9">
        <w:rPr>
          <w:lang w:val="sq-AL"/>
        </w:rPr>
        <w:t xml:space="preserve">nr. </w:t>
      </w:r>
      <w:r w:rsidRPr="00257BE9">
        <w:rPr>
          <w:lang w:val="sq-AL"/>
        </w:rPr>
        <w:t>9, që i bashkëlidhet këtij vendimi dhe është pjesë përbërëse e tij.</w:t>
      </w:r>
    </w:p>
    <w:p w:rsidR="00B3670D" w:rsidRPr="00257BE9" w:rsidRDefault="00B3670D" w:rsidP="00B3670D">
      <w:pPr>
        <w:pStyle w:val="Paragrafi"/>
        <w:rPr>
          <w:lang w:val="sq-AL"/>
        </w:rPr>
      </w:pPr>
      <w:r w:rsidRPr="00257BE9">
        <w:rPr>
          <w:lang w:val="sq-AL"/>
        </w:rPr>
        <w:t>Inspektorët veterinarë kufitarë, inspektorët fitosanitarë kufitarë dhe inspektorët e shërbimit të Inspektoratit Ushqimor, të sistemit të ministrisë përgjegjëse për bujqësinë, të cilët bëjnë pjesë në grupet e kontrollit doganor, të paguhen me kategorinë IV-a.</w:t>
      </w:r>
      <w:r w:rsidR="00257BE9" w:rsidRPr="00257BE9">
        <w:rPr>
          <w:lang w:val="sq-AL"/>
        </w:rPr>
        <w:t xml:space="preserve"> </w:t>
      </w:r>
    </w:p>
    <w:p w:rsidR="00B3670D" w:rsidRPr="00257BE9" w:rsidRDefault="00B3670D" w:rsidP="00B3670D">
      <w:pPr>
        <w:pStyle w:val="Paragrafi"/>
        <w:rPr>
          <w:lang w:val="sq-AL"/>
        </w:rPr>
      </w:pPr>
      <w:r w:rsidRPr="00257BE9">
        <w:rPr>
          <w:lang w:val="sq-AL"/>
        </w:rPr>
        <w:t xml:space="preserve">12/1. Kategoritë e pagave të pozicioneve të punës së nëpunësve për emërtesat “Specialist” deri në “Titullar institucioni”, në drejtoritë arsimore rajonale dhe zyrat arsimore, janë sipas lidhjes </w:t>
      </w:r>
      <w:r w:rsidR="00257BE9">
        <w:rPr>
          <w:lang w:val="sq-AL"/>
        </w:rPr>
        <w:t xml:space="preserve">nr. </w:t>
      </w:r>
      <w:r w:rsidRPr="00257BE9">
        <w:rPr>
          <w:lang w:val="sq-AL"/>
        </w:rPr>
        <w:t>9/1, që i bashkëlidhet këtij vendimi dhe është pjesë përbërëse e tij.</w:t>
      </w:r>
    </w:p>
    <w:p w:rsidR="00B3670D" w:rsidRPr="00257BE9" w:rsidRDefault="00B3670D" w:rsidP="00B3670D">
      <w:pPr>
        <w:pStyle w:val="Paragrafi"/>
        <w:rPr>
          <w:lang w:val="sq-AL"/>
        </w:rPr>
      </w:pPr>
      <w:r w:rsidRPr="00257BE9">
        <w:rPr>
          <w:lang w:val="sq-AL"/>
        </w:rPr>
        <w:t xml:space="preserve">12/2. Kategoritë e pagave dhe shtesat për kushte pune të pozicioneve të punës së nëpunësve për emërtesat “Specialist” deri në “Titullar institucioni”, në drejtoritë e burgjeve dhe institucionet e riedukimit në rrethe, janë sipas lidhjes </w:t>
      </w:r>
      <w:r w:rsidR="00257BE9">
        <w:rPr>
          <w:lang w:val="sq-AL"/>
        </w:rPr>
        <w:t xml:space="preserve">nr. </w:t>
      </w:r>
      <w:r w:rsidRPr="00257BE9">
        <w:rPr>
          <w:lang w:val="sq-AL"/>
        </w:rPr>
        <w:t>9/2, që i bashkëlidhet këtij vendimi dhe është pjesë përbërëse e tij.</w:t>
      </w:r>
    </w:p>
    <w:p w:rsidR="00B3670D" w:rsidRPr="00257BE9" w:rsidRDefault="00B3670D" w:rsidP="00B3670D">
      <w:pPr>
        <w:pStyle w:val="Paragrafi"/>
        <w:rPr>
          <w:lang w:val="sq-AL"/>
        </w:rPr>
      </w:pPr>
      <w:r w:rsidRPr="00257BE9">
        <w:rPr>
          <w:lang w:val="sq-AL"/>
        </w:rPr>
        <w:t xml:space="preserve">12/3. Kategoritë e pagave dhe shtesat për kushte pune të pozicioneve të punës së nëpunësve për emërtesat “Specialist” deri në “Titullar institucioni”, në zyrat (drejtoritë) rajonale të Agjencisë së Legalizimit, Urbanizimit dhe Integrimit të Zonave/Ndërtimeve Informale, janë sipas lidhjes </w:t>
      </w:r>
      <w:r w:rsidR="00257BE9">
        <w:rPr>
          <w:lang w:val="sq-AL"/>
        </w:rPr>
        <w:t xml:space="preserve">nr. </w:t>
      </w:r>
      <w:r w:rsidRPr="00257BE9">
        <w:rPr>
          <w:lang w:val="sq-AL"/>
        </w:rPr>
        <w:t>9/3, që i bashkëlidhet këtij vendimi dhe është pjesë përbërëse e tij.</w:t>
      </w:r>
    </w:p>
    <w:p w:rsidR="00B3670D" w:rsidRPr="00257BE9" w:rsidRDefault="00B3670D" w:rsidP="00B3670D">
      <w:pPr>
        <w:pStyle w:val="Paragrafi"/>
        <w:rPr>
          <w:lang w:val="sq-AL"/>
        </w:rPr>
      </w:pPr>
      <w:r w:rsidRPr="00257BE9">
        <w:rPr>
          <w:lang w:val="sq-AL"/>
        </w:rPr>
        <w:t xml:space="preserve">12/4. Kategoritë e pagave dhe shtesat për kushte pune të pozicioneve të punës së nëpunësve për emërtesat “Specialist” deri në “Titullar institucioni”, në komisionet vendore të shqyrtimit të vlefshmërisë ligjore të krijimit të titujve të pronësisë mbi tokën bujqësore, pranë Prefektit të Qarkut, janë sipas lidhjes </w:t>
      </w:r>
      <w:r w:rsidR="00257BE9">
        <w:rPr>
          <w:lang w:val="sq-AL"/>
        </w:rPr>
        <w:t xml:space="preserve">nr. </w:t>
      </w:r>
      <w:r w:rsidRPr="00257BE9">
        <w:rPr>
          <w:lang w:val="sq-AL"/>
        </w:rPr>
        <w:t>9/4, që i bashkëlidhet këtij vendimi dhe është pjesë përbërëse e tij.</w:t>
      </w:r>
    </w:p>
    <w:p w:rsidR="00B3670D" w:rsidRPr="00257BE9" w:rsidRDefault="00B3670D" w:rsidP="00B3670D">
      <w:pPr>
        <w:pStyle w:val="Paragrafi"/>
        <w:rPr>
          <w:lang w:val="sq-AL"/>
        </w:rPr>
      </w:pPr>
      <w:r w:rsidRPr="00257BE9">
        <w:rPr>
          <w:lang w:val="sq-AL"/>
        </w:rPr>
        <w:t xml:space="preserve">12/5. Kategoritë e pagave të nëpunësve civilë në pozicionet mbështetëse “Specialist”, “Shef seksioni” dhe “Përgjegjës/shef sektori”, në drejtoritë e policisë në qarqe, komisariate dhe reparte autonome, janë sipas lidhjes </w:t>
      </w:r>
      <w:r w:rsidR="00257BE9">
        <w:rPr>
          <w:lang w:val="sq-AL"/>
        </w:rPr>
        <w:t xml:space="preserve">nr. </w:t>
      </w:r>
      <w:r w:rsidRPr="00257BE9">
        <w:rPr>
          <w:lang w:val="sq-AL"/>
        </w:rPr>
        <w:t>9/5, që i bashkëlidhet këtij vendimi dhe është pjesë përbërëse e tij.</w:t>
      </w:r>
    </w:p>
    <w:p w:rsidR="00B3670D" w:rsidRPr="00257BE9" w:rsidRDefault="00B3670D" w:rsidP="00B3670D">
      <w:pPr>
        <w:pStyle w:val="Paragrafi"/>
        <w:rPr>
          <w:lang w:val="sq-AL"/>
        </w:rPr>
      </w:pPr>
      <w:r w:rsidRPr="00257BE9">
        <w:rPr>
          <w:lang w:val="sq-AL"/>
        </w:rPr>
        <w:t xml:space="preserve">13. Funksionarët politikë, nëpunësit e kabineteve dhe nëpunësit civilë/nëpunësit që përfshihen në fushën e veprimit të këtij vendimi, nuk përfitojnë shtesa të tjera mbi pagë, të përcaktuara me vendime të tjera të Këshillit të Ministrave. </w:t>
      </w:r>
    </w:p>
    <w:p w:rsidR="00B3670D" w:rsidRPr="00257BE9" w:rsidRDefault="00B3670D" w:rsidP="00B3670D">
      <w:pPr>
        <w:pStyle w:val="Paragrafi"/>
        <w:rPr>
          <w:lang w:val="sq-AL"/>
        </w:rPr>
      </w:pPr>
      <w:r w:rsidRPr="00257BE9">
        <w:rPr>
          <w:lang w:val="sq-AL"/>
        </w:rPr>
        <w:t xml:space="preserve">14. Pagat e punonjësve mbështetës të institucioneve të përfshira në fushën e veprimit të këtij vendimi, përcaktohen në bazë të vendimit përkatës të Këshillit të Ministrave, për pagat e punonjësve mbështetës. </w:t>
      </w:r>
    </w:p>
    <w:p w:rsidR="00B3670D" w:rsidRPr="00257BE9" w:rsidRDefault="00B3670D" w:rsidP="00B3670D">
      <w:pPr>
        <w:pStyle w:val="Paragrafi"/>
        <w:rPr>
          <w:lang w:val="sq-AL"/>
        </w:rPr>
      </w:pPr>
      <w:r w:rsidRPr="00257BE9">
        <w:rPr>
          <w:lang w:val="sq-AL"/>
        </w:rPr>
        <w:t xml:space="preserve">15. Vendimi </w:t>
      </w:r>
      <w:r w:rsidR="00257BE9">
        <w:rPr>
          <w:lang w:val="sq-AL"/>
        </w:rPr>
        <w:t xml:space="preserve">nr. </w:t>
      </w:r>
      <w:r w:rsidRPr="00257BE9">
        <w:rPr>
          <w:lang w:val="sq-AL"/>
        </w:rPr>
        <w:t>545, datë 11.8.2011, i Këshillit të Ministrave, “Për miratimin e strukturës dhe të niveleve të pagave të nëpunësve civilë/</w:t>
      </w:r>
      <w:r w:rsidR="00935946">
        <w:rPr>
          <w:lang w:val="sq-AL"/>
        </w:rPr>
        <w:t xml:space="preserve"> </w:t>
      </w:r>
      <w:r w:rsidRPr="00257BE9">
        <w:rPr>
          <w:lang w:val="sq-AL"/>
        </w:rPr>
        <w:t xml:space="preserve">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i ndryshuar, dhe vendimi </w:t>
      </w:r>
      <w:r w:rsidR="00257BE9">
        <w:rPr>
          <w:lang w:val="sq-AL"/>
        </w:rPr>
        <w:t xml:space="preserve">nr. </w:t>
      </w:r>
      <w:r w:rsidRPr="00257BE9">
        <w:rPr>
          <w:lang w:val="sq-AL"/>
        </w:rPr>
        <w:t xml:space="preserve">455, datë 8.7.2007, i Këshillit të Ministrave, “Për pagat dhe shtesat mbi pagë të punonjësve të shërbimit pyjor”, i ndryshuar, shfuqizohen. </w:t>
      </w:r>
    </w:p>
    <w:p w:rsidR="00B3670D" w:rsidRPr="00257BE9" w:rsidRDefault="00B3670D" w:rsidP="00B3670D">
      <w:pPr>
        <w:pStyle w:val="Paragrafi"/>
        <w:rPr>
          <w:lang w:val="sq-AL"/>
        </w:rPr>
      </w:pPr>
      <w:r w:rsidRPr="00257BE9">
        <w:rPr>
          <w:lang w:val="sq-AL"/>
        </w:rPr>
        <w:t>16. Efektet financiare që rrjedhin nga zbatimi i këtij vendimi për vitin 2017:</w:t>
      </w:r>
    </w:p>
    <w:p w:rsidR="00B3670D" w:rsidRPr="00257BE9" w:rsidRDefault="00EA234E" w:rsidP="00B3670D">
      <w:pPr>
        <w:pStyle w:val="Paragrafi"/>
        <w:rPr>
          <w:lang w:val="sq-AL"/>
        </w:rPr>
      </w:pPr>
      <w:r>
        <w:rPr>
          <w:lang w:val="sq-AL"/>
        </w:rPr>
        <w:t xml:space="preserve">- </w:t>
      </w:r>
      <w:r w:rsidR="00B3670D" w:rsidRPr="00257BE9">
        <w:rPr>
          <w:lang w:val="sq-AL"/>
        </w:rPr>
        <w:t xml:space="preserve">Për rritjet e vlerave të pagave për institucionet pjesë të fushës së veprimit, si dhe të aplikimit të shtesës për natyrë të veçantë pune, për Ministrinë e Financave, Drejtorinë e Përgjithshme të Kodifikimit në Ministrinë e Drejtësisë, Departamentin e Administratës Publike dhe Institutin e Statistikave, të përballohen nga fondet e miratuara në ligjin </w:t>
      </w:r>
      <w:r w:rsidR="00257BE9">
        <w:rPr>
          <w:lang w:val="sq-AL"/>
        </w:rPr>
        <w:t xml:space="preserve">nr. </w:t>
      </w:r>
      <w:r w:rsidR="00B3670D" w:rsidRPr="00257BE9">
        <w:rPr>
          <w:lang w:val="sq-AL"/>
        </w:rPr>
        <w:t xml:space="preserve">130/2016, “Për buxhetin e vitit 2017”, për politikat e reja të pagave. </w:t>
      </w:r>
    </w:p>
    <w:p w:rsidR="00B3670D" w:rsidRPr="00257BE9" w:rsidRDefault="00EA234E" w:rsidP="00B3670D">
      <w:pPr>
        <w:pStyle w:val="Paragrafi"/>
        <w:rPr>
          <w:lang w:val="sq-AL"/>
        </w:rPr>
      </w:pPr>
      <w:r>
        <w:rPr>
          <w:lang w:val="sq-AL"/>
        </w:rPr>
        <w:t xml:space="preserve">- </w:t>
      </w:r>
      <w:r w:rsidR="00B3670D" w:rsidRPr="00257BE9">
        <w:rPr>
          <w:lang w:val="sq-AL"/>
        </w:rPr>
        <w:t xml:space="preserve">Për të gjitha ndryshimet e ndodhura në sistemin e Ministrisë së Mbrojtjes, përfshirë edhe ato të politikave të pagave, të përballohen nga fondet e miratuara për vitin 2017, për këtë sistem. </w:t>
      </w:r>
    </w:p>
    <w:p w:rsidR="00B3670D" w:rsidRPr="00257BE9" w:rsidRDefault="00EA234E" w:rsidP="00B3670D">
      <w:pPr>
        <w:pStyle w:val="Paragrafi"/>
        <w:rPr>
          <w:lang w:val="sq-AL"/>
        </w:rPr>
      </w:pPr>
      <w:r>
        <w:rPr>
          <w:lang w:val="sq-AL"/>
        </w:rPr>
        <w:t xml:space="preserve">- </w:t>
      </w:r>
      <w:r w:rsidR="00B3670D" w:rsidRPr="00257BE9">
        <w:rPr>
          <w:lang w:val="sq-AL"/>
        </w:rPr>
        <w:t xml:space="preserve">Për të gjitha ndryshimet e tjera në këtë vendim, të përballohen nga fondet e miratuara për vitin 2017, për secilin institucion. </w:t>
      </w:r>
    </w:p>
    <w:p w:rsidR="00B3670D" w:rsidRPr="00257BE9" w:rsidRDefault="00B3670D" w:rsidP="00B3670D">
      <w:pPr>
        <w:pStyle w:val="Paragrafi"/>
        <w:rPr>
          <w:lang w:val="sq-AL"/>
        </w:rPr>
      </w:pPr>
      <w:r w:rsidRPr="00257BE9">
        <w:rPr>
          <w:lang w:val="sq-AL"/>
        </w:rPr>
        <w:t>Ky ven</w:t>
      </w:r>
      <w:r w:rsidR="00CF690C">
        <w:rPr>
          <w:lang w:val="sq-AL"/>
        </w:rPr>
        <w:t xml:space="preserve">dim hyn në fuqi pas botimit në </w:t>
      </w:r>
      <w:r w:rsidRPr="00257BE9">
        <w:rPr>
          <w:lang w:val="sq-AL"/>
        </w:rPr>
        <w:t xml:space="preserve">Fletoren </w:t>
      </w:r>
      <w:r w:rsidR="00CF690C" w:rsidRPr="00257BE9">
        <w:rPr>
          <w:lang w:val="sq-AL"/>
        </w:rPr>
        <w:t xml:space="preserve">Zyrtare </w:t>
      </w:r>
      <w:r w:rsidRPr="00257BE9">
        <w:rPr>
          <w:lang w:val="sq-AL"/>
        </w:rPr>
        <w:t xml:space="preserve">dhe i shtrin efektet financiare nga data 1 mars 2017. </w:t>
      </w:r>
    </w:p>
    <w:p w:rsidR="00B3670D" w:rsidRPr="00257BE9" w:rsidRDefault="00B3670D" w:rsidP="00547348">
      <w:pPr>
        <w:pStyle w:val="Hapesira7"/>
        <w:rPr>
          <w:lang w:val="sq-AL"/>
        </w:rPr>
      </w:pPr>
    </w:p>
    <w:p w:rsidR="00B3670D" w:rsidRPr="00257BE9" w:rsidRDefault="000F11BA" w:rsidP="000F11BA">
      <w:pPr>
        <w:pStyle w:val="Paragrafi"/>
        <w:jc w:val="right"/>
        <w:rPr>
          <w:lang w:val="sq-AL"/>
        </w:rPr>
      </w:pPr>
      <w:r w:rsidRPr="00257BE9">
        <w:rPr>
          <w:lang w:val="sq-AL"/>
        </w:rPr>
        <w:t>KRYEMINIST</w:t>
      </w:r>
      <w:r w:rsidR="00B3670D" w:rsidRPr="00257BE9">
        <w:rPr>
          <w:lang w:val="sq-AL"/>
        </w:rPr>
        <w:t>RI</w:t>
      </w:r>
    </w:p>
    <w:p w:rsidR="00B3670D" w:rsidRPr="00257BE9" w:rsidRDefault="000F11BA" w:rsidP="000F11BA">
      <w:pPr>
        <w:pStyle w:val="Paragrafi"/>
        <w:jc w:val="right"/>
        <w:rPr>
          <w:b/>
          <w:lang w:val="sq-AL"/>
        </w:rPr>
      </w:pPr>
      <w:r w:rsidRPr="00257BE9">
        <w:rPr>
          <w:b/>
          <w:lang w:val="sq-AL"/>
        </w:rPr>
        <w:t>Edi Rama</w:t>
      </w:r>
    </w:p>
    <w:p w:rsidR="00935946" w:rsidRDefault="00935946" w:rsidP="001B09FD">
      <w:pPr>
        <w:pStyle w:val="Paragrafi"/>
        <w:rPr>
          <w:lang w:val="sq-AL"/>
        </w:rPr>
        <w:sectPr w:rsidR="00935946" w:rsidSect="00A261F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247"/>
          <w:cols w:num="2" w:space="454"/>
          <w:docGrid w:linePitch="360"/>
        </w:sectPr>
      </w:pPr>
    </w:p>
    <w:p w:rsidR="001B09FD" w:rsidRPr="00257BE9" w:rsidRDefault="001B09FD" w:rsidP="001B09FD">
      <w:pPr>
        <w:pStyle w:val="Paragrafi"/>
        <w:rPr>
          <w:lang w:val="sq-AL"/>
        </w:rPr>
      </w:pPr>
    </w:p>
    <w:p w:rsidR="001B09FD" w:rsidRDefault="001B09FD" w:rsidP="001B09FD">
      <w:pPr>
        <w:pStyle w:val="Paragrafi"/>
        <w:rPr>
          <w:lang w:val="sq-AL"/>
        </w:rPr>
      </w:pPr>
    </w:p>
    <w:p w:rsidR="00935946" w:rsidRDefault="00935946" w:rsidP="001B09FD">
      <w:pPr>
        <w:pStyle w:val="Paragrafi"/>
        <w:rPr>
          <w:lang w:val="sq-AL"/>
        </w:rPr>
      </w:pPr>
    </w:p>
    <w:p w:rsidR="00935946" w:rsidRDefault="00935946" w:rsidP="001B09FD">
      <w:pPr>
        <w:pStyle w:val="Paragrafi"/>
        <w:rPr>
          <w:lang w:val="sq-AL"/>
        </w:rPr>
      </w:pPr>
    </w:p>
    <w:p w:rsidR="00935946" w:rsidRDefault="00935946" w:rsidP="001B09FD">
      <w:pPr>
        <w:pStyle w:val="Paragrafi"/>
        <w:rPr>
          <w:lang w:val="sq-AL"/>
        </w:rPr>
      </w:pPr>
    </w:p>
    <w:p w:rsidR="00EA234E" w:rsidRDefault="00EA234E" w:rsidP="001B09FD">
      <w:pPr>
        <w:pStyle w:val="Paragrafi"/>
        <w:rPr>
          <w:lang w:val="sq-AL"/>
        </w:rPr>
      </w:pPr>
    </w:p>
    <w:p w:rsidR="00EA234E" w:rsidRDefault="00EA234E" w:rsidP="001B09FD">
      <w:pPr>
        <w:pStyle w:val="Paragrafi"/>
        <w:rPr>
          <w:lang w:val="sq-AL"/>
        </w:rPr>
      </w:pPr>
    </w:p>
    <w:p w:rsidR="00A261F7" w:rsidRDefault="00A261F7" w:rsidP="001B09FD">
      <w:pPr>
        <w:pStyle w:val="Paragrafi"/>
        <w:rPr>
          <w:lang w:val="sq-AL"/>
        </w:rPr>
      </w:pPr>
    </w:p>
    <w:p w:rsidR="00935946" w:rsidRDefault="00935946" w:rsidP="001B09FD">
      <w:pPr>
        <w:pStyle w:val="Paragrafi"/>
        <w:rPr>
          <w:lang w:val="sq-AL"/>
        </w:rPr>
      </w:pPr>
    </w:p>
    <w:p w:rsidR="00935946" w:rsidRPr="00257BE9" w:rsidRDefault="00935946" w:rsidP="001B09FD">
      <w:pPr>
        <w:pStyle w:val="Paragrafi"/>
        <w:rPr>
          <w:lang w:val="sq-AL"/>
        </w:rPr>
      </w:pPr>
    </w:p>
    <w:p w:rsidR="008725E3" w:rsidRPr="00257BE9" w:rsidRDefault="008725E3" w:rsidP="008725E3">
      <w:pPr>
        <w:pStyle w:val="NeniNr"/>
        <w:rPr>
          <w:lang w:val="sq-AL"/>
        </w:rPr>
      </w:pPr>
      <w:r w:rsidRPr="00257BE9">
        <w:rPr>
          <w:lang w:val="sq-AL"/>
        </w:rPr>
        <w:t xml:space="preserve">LIDHJA </w:t>
      </w:r>
      <w:r w:rsidR="00257BE9">
        <w:rPr>
          <w:lang w:val="sq-AL"/>
        </w:rPr>
        <w:t xml:space="preserve">NR. </w:t>
      </w:r>
      <w:r w:rsidRPr="00257BE9">
        <w:rPr>
          <w:lang w:val="sq-AL"/>
        </w:rPr>
        <w:t>1</w:t>
      </w:r>
    </w:p>
    <w:p w:rsidR="008725E3" w:rsidRPr="00257BE9" w:rsidRDefault="008725E3" w:rsidP="008725E3">
      <w:pPr>
        <w:pStyle w:val="NeniNr"/>
        <w:rPr>
          <w:lang w:val="sq-AL"/>
        </w:rPr>
      </w:pPr>
      <w:r w:rsidRPr="00257BE9">
        <w:rPr>
          <w:lang w:val="sq-AL"/>
        </w:rPr>
        <w:t xml:space="preserve">STRUKTURA E PAGAVE PËR NËPUNËSIT CIVILË/NËPUNËSIT NË TË GJITHA INSTITUCIONET PJESË E FUSHËS SË VEPRIMIT TË KËTIJ VENDIMI </w:t>
      </w:r>
    </w:p>
    <w:p w:rsidR="008725E3" w:rsidRPr="00257BE9" w:rsidRDefault="008725E3" w:rsidP="008725E3">
      <w:pPr>
        <w:pStyle w:val="NeniN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001"/>
        <w:gridCol w:w="1252"/>
        <w:gridCol w:w="1407"/>
        <w:gridCol w:w="1196"/>
        <w:gridCol w:w="2590"/>
      </w:tblGrid>
      <w:tr w:rsidR="008725E3" w:rsidRPr="00257BE9" w:rsidTr="00F9204F">
        <w:trPr>
          <w:cantSplit/>
          <w:jc w:val="center"/>
        </w:trPr>
        <w:tc>
          <w:tcPr>
            <w:tcW w:w="715" w:type="pct"/>
          </w:tcPr>
          <w:p w:rsidR="008725E3" w:rsidRPr="00257BE9" w:rsidRDefault="008725E3" w:rsidP="008725E3">
            <w:pPr>
              <w:spacing w:after="0" w:line="240" w:lineRule="auto"/>
              <w:ind w:left="317" w:firstLine="0"/>
              <w:jc w:val="center"/>
              <w:rPr>
                <w:rFonts w:ascii="Garamond" w:eastAsia="Times New Roman" w:hAnsi="Garamond"/>
                <w:b/>
                <w:sz w:val="20"/>
                <w:szCs w:val="20"/>
                <w:lang w:val="sq-AL"/>
              </w:rPr>
            </w:pPr>
          </w:p>
        </w:tc>
        <w:tc>
          <w:tcPr>
            <w:tcW w:w="1015" w:type="pct"/>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tc>
        <w:tc>
          <w:tcPr>
            <w:tcW w:w="3271" w:type="pct"/>
            <w:gridSpan w:val="4"/>
          </w:tcPr>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MUJORE</w:t>
            </w:r>
          </w:p>
        </w:tc>
      </w:tr>
      <w:tr w:rsidR="008725E3" w:rsidRPr="00257BE9" w:rsidTr="00F9204F">
        <w:trPr>
          <w:cantSplit/>
          <w:jc w:val="center"/>
        </w:trPr>
        <w:tc>
          <w:tcPr>
            <w:tcW w:w="715" w:type="pct"/>
          </w:tcPr>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KLASA</w:t>
            </w:r>
          </w:p>
        </w:tc>
        <w:tc>
          <w:tcPr>
            <w:tcW w:w="1015" w:type="pct"/>
          </w:tcPr>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KATEGORITË</w:t>
            </w:r>
          </w:p>
        </w:tc>
        <w:tc>
          <w:tcPr>
            <w:tcW w:w="1956" w:type="pct"/>
            <w:gridSpan w:val="3"/>
          </w:tcPr>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INDIVIDUALE</w:t>
            </w:r>
          </w:p>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BAZË)</w:t>
            </w:r>
          </w:p>
        </w:tc>
        <w:tc>
          <w:tcPr>
            <w:tcW w:w="1315" w:type="pct"/>
          </w:tcPr>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E POZICIONIT</w:t>
            </w:r>
          </w:p>
        </w:tc>
      </w:tr>
      <w:tr w:rsidR="008725E3" w:rsidRPr="00257BE9" w:rsidTr="00F9204F">
        <w:trPr>
          <w:jc w:val="center"/>
        </w:trPr>
        <w:tc>
          <w:tcPr>
            <w:tcW w:w="715" w:type="pct"/>
          </w:tcPr>
          <w:p w:rsidR="008725E3" w:rsidRPr="00257BE9" w:rsidRDefault="008725E3" w:rsidP="008725E3">
            <w:pPr>
              <w:spacing w:after="0" w:line="240" w:lineRule="auto"/>
              <w:ind w:firstLine="0"/>
              <w:jc w:val="left"/>
              <w:rPr>
                <w:rFonts w:ascii="Garamond" w:eastAsia="Times New Roman" w:hAnsi="Garamond"/>
                <w:b/>
                <w:i/>
                <w:sz w:val="20"/>
                <w:szCs w:val="20"/>
                <w:lang w:val="sq-AL"/>
              </w:rPr>
            </w:pPr>
          </w:p>
        </w:tc>
        <w:tc>
          <w:tcPr>
            <w:tcW w:w="1015" w:type="pct"/>
          </w:tcPr>
          <w:p w:rsidR="008725E3" w:rsidRPr="00257BE9" w:rsidRDefault="008725E3" w:rsidP="008725E3">
            <w:pPr>
              <w:spacing w:after="0" w:line="240" w:lineRule="auto"/>
              <w:ind w:firstLine="0"/>
              <w:jc w:val="center"/>
              <w:rPr>
                <w:rFonts w:ascii="Garamond" w:eastAsia="Times New Roman" w:hAnsi="Garamond"/>
                <w:b/>
                <w:i/>
                <w:sz w:val="20"/>
                <w:szCs w:val="20"/>
                <w:lang w:val="sq-AL"/>
              </w:rPr>
            </w:pPr>
            <w:r w:rsidRPr="00257BE9">
              <w:rPr>
                <w:rFonts w:ascii="Garamond" w:eastAsia="Times New Roman" w:hAnsi="Garamond"/>
                <w:b/>
                <w:i/>
                <w:sz w:val="20"/>
                <w:szCs w:val="20"/>
                <w:lang w:val="sq-AL"/>
              </w:rPr>
              <w:t>1</w:t>
            </w:r>
          </w:p>
        </w:tc>
        <w:tc>
          <w:tcPr>
            <w:tcW w:w="635" w:type="pct"/>
          </w:tcPr>
          <w:p w:rsidR="008725E3" w:rsidRPr="00257BE9" w:rsidRDefault="008725E3" w:rsidP="008725E3">
            <w:pPr>
              <w:spacing w:after="0" w:line="240" w:lineRule="auto"/>
              <w:ind w:firstLine="0"/>
              <w:jc w:val="center"/>
              <w:rPr>
                <w:rFonts w:ascii="Garamond" w:eastAsia="Times New Roman" w:hAnsi="Garamond"/>
                <w:b/>
                <w:i/>
                <w:sz w:val="20"/>
                <w:szCs w:val="20"/>
                <w:lang w:val="sq-AL"/>
              </w:rPr>
            </w:pPr>
            <w:r w:rsidRPr="00257BE9">
              <w:rPr>
                <w:rFonts w:ascii="Garamond" w:eastAsia="Times New Roman" w:hAnsi="Garamond"/>
                <w:b/>
                <w:i/>
                <w:sz w:val="20"/>
                <w:szCs w:val="20"/>
                <w:lang w:val="sq-AL"/>
              </w:rPr>
              <w:t>2</w:t>
            </w:r>
          </w:p>
        </w:tc>
        <w:tc>
          <w:tcPr>
            <w:tcW w:w="714" w:type="pct"/>
          </w:tcPr>
          <w:p w:rsidR="008725E3" w:rsidRPr="00257BE9" w:rsidRDefault="008725E3" w:rsidP="008725E3">
            <w:pPr>
              <w:spacing w:after="0" w:line="240" w:lineRule="auto"/>
              <w:ind w:firstLine="0"/>
              <w:jc w:val="center"/>
              <w:rPr>
                <w:rFonts w:ascii="Garamond" w:eastAsia="Times New Roman" w:hAnsi="Garamond"/>
                <w:b/>
                <w:i/>
                <w:sz w:val="20"/>
                <w:szCs w:val="20"/>
                <w:lang w:val="sq-AL"/>
              </w:rPr>
            </w:pPr>
            <w:r w:rsidRPr="00257BE9">
              <w:rPr>
                <w:rFonts w:ascii="Garamond" w:eastAsia="Times New Roman" w:hAnsi="Garamond"/>
                <w:b/>
                <w:i/>
                <w:sz w:val="20"/>
                <w:szCs w:val="20"/>
                <w:lang w:val="sq-AL"/>
              </w:rPr>
              <w:t>3</w:t>
            </w:r>
          </w:p>
        </w:tc>
        <w:tc>
          <w:tcPr>
            <w:tcW w:w="607" w:type="pct"/>
          </w:tcPr>
          <w:p w:rsidR="008725E3" w:rsidRPr="00257BE9" w:rsidRDefault="008725E3" w:rsidP="008725E3">
            <w:pPr>
              <w:spacing w:after="0" w:line="240" w:lineRule="auto"/>
              <w:ind w:firstLine="0"/>
              <w:jc w:val="center"/>
              <w:rPr>
                <w:rFonts w:ascii="Garamond" w:eastAsia="Times New Roman" w:hAnsi="Garamond"/>
                <w:b/>
                <w:i/>
                <w:sz w:val="20"/>
                <w:szCs w:val="20"/>
                <w:lang w:val="sq-AL"/>
              </w:rPr>
            </w:pPr>
            <w:r w:rsidRPr="00257BE9">
              <w:rPr>
                <w:rFonts w:ascii="Garamond" w:eastAsia="Times New Roman" w:hAnsi="Garamond"/>
                <w:b/>
                <w:i/>
                <w:sz w:val="20"/>
                <w:szCs w:val="20"/>
                <w:lang w:val="sq-AL"/>
              </w:rPr>
              <w:t>4</w:t>
            </w:r>
          </w:p>
        </w:tc>
        <w:tc>
          <w:tcPr>
            <w:tcW w:w="1315" w:type="pct"/>
          </w:tcPr>
          <w:p w:rsidR="008725E3" w:rsidRPr="00257BE9" w:rsidRDefault="008725E3" w:rsidP="008725E3">
            <w:pPr>
              <w:spacing w:after="0" w:line="240" w:lineRule="auto"/>
              <w:ind w:firstLine="0"/>
              <w:jc w:val="center"/>
              <w:rPr>
                <w:rFonts w:ascii="Garamond" w:eastAsia="Times New Roman" w:hAnsi="Garamond"/>
                <w:b/>
                <w:i/>
                <w:sz w:val="20"/>
                <w:szCs w:val="20"/>
                <w:lang w:val="sq-AL"/>
              </w:rPr>
            </w:pPr>
            <w:r w:rsidRPr="00257BE9">
              <w:rPr>
                <w:rFonts w:ascii="Garamond" w:eastAsia="Times New Roman" w:hAnsi="Garamond"/>
                <w:b/>
                <w:i/>
                <w:sz w:val="20"/>
                <w:szCs w:val="20"/>
                <w:lang w:val="sq-AL"/>
              </w:rPr>
              <w:t>5</w:t>
            </w:r>
          </w:p>
        </w:tc>
      </w:tr>
      <w:tr w:rsidR="008725E3" w:rsidRPr="00257BE9" w:rsidTr="00F9204F">
        <w:trPr>
          <w:jc w:val="center"/>
        </w:trPr>
        <w:tc>
          <w:tcPr>
            <w:tcW w:w="715" w:type="pct"/>
          </w:tcPr>
          <w:p w:rsidR="008725E3" w:rsidRPr="00257BE9" w:rsidRDefault="008725E3" w:rsidP="008725E3">
            <w:pPr>
              <w:spacing w:after="0" w:line="240" w:lineRule="auto"/>
              <w:ind w:firstLine="0"/>
              <w:jc w:val="left"/>
              <w:rPr>
                <w:rFonts w:ascii="Garamond" w:eastAsia="Times New Roman" w:hAnsi="Garamond"/>
                <w:sz w:val="20"/>
                <w:szCs w:val="20"/>
                <w:lang w:val="sq-AL"/>
              </w:rPr>
            </w:pPr>
          </w:p>
        </w:tc>
        <w:tc>
          <w:tcPr>
            <w:tcW w:w="1015" w:type="pct"/>
          </w:tcPr>
          <w:p w:rsidR="008725E3" w:rsidRPr="00257BE9" w:rsidRDefault="008725E3" w:rsidP="008725E3">
            <w:pPr>
              <w:spacing w:after="0" w:line="240" w:lineRule="auto"/>
              <w:ind w:firstLine="0"/>
              <w:jc w:val="left"/>
              <w:rPr>
                <w:rFonts w:ascii="Garamond" w:eastAsia="Times New Roman" w:hAnsi="Garamond"/>
                <w:sz w:val="20"/>
                <w:szCs w:val="20"/>
                <w:lang w:val="sq-AL"/>
              </w:rPr>
            </w:pP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Paga e grupit</w:t>
            </w:r>
          </w:p>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(PG) lekë</w:t>
            </w: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Shtesa vjetore për vjetërsi</w:t>
            </w:r>
          </w:p>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(SHV), në përqindje</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Shtesa për </w:t>
            </w:r>
            <w:r w:rsidR="00CF690C">
              <w:rPr>
                <w:rFonts w:ascii="Garamond" w:eastAsia="Times New Roman" w:hAnsi="Garamond"/>
                <w:sz w:val="20"/>
                <w:szCs w:val="20"/>
                <w:lang w:val="sq-AL"/>
              </w:rPr>
              <w:t>k</w:t>
            </w:r>
            <w:r w:rsidRPr="00257BE9">
              <w:rPr>
                <w:rFonts w:ascii="Garamond" w:eastAsia="Times New Roman" w:hAnsi="Garamond"/>
                <w:sz w:val="20"/>
                <w:szCs w:val="20"/>
                <w:lang w:val="sq-AL"/>
              </w:rPr>
              <w:t>ualifikim</w:t>
            </w:r>
          </w:p>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(SHK)</w:t>
            </w:r>
          </w:p>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lekë</w:t>
            </w: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Shtesa për </w:t>
            </w:r>
            <w:r w:rsidR="00CF690C">
              <w:rPr>
                <w:rFonts w:ascii="Garamond" w:eastAsia="Times New Roman" w:hAnsi="Garamond"/>
                <w:sz w:val="20"/>
                <w:szCs w:val="20"/>
                <w:lang w:val="sq-AL"/>
              </w:rPr>
              <w:t>p</w:t>
            </w:r>
            <w:r w:rsidRPr="00257BE9">
              <w:rPr>
                <w:rFonts w:ascii="Garamond" w:eastAsia="Times New Roman" w:hAnsi="Garamond"/>
                <w:sz w:val="20"/>
                <w:szCs w:val="20"/>
                <w:lang w:val="sq-AL"/>
              </w:rPr>
              <w:t>ozicion</w:t>
            </w:r>
          </w:p>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(SHP) lekë</w:t>
            </w:r>
          </w:p>
        </w:tc>
      </w:tr>
      <w:tr w:rsidR="008725E3" w:rsidRPr="00257BE9" w:rsidTr="00F9204F">
        <w:trPr>
          <w:cantSplit/>
          <w:jc w:val="center"/>
        </w:trPr>
        <w:tc>
          <w:tcPr>
            <w:tcW w:w="715" w:type="pct"/>
            <w:vMerge w:val="restart"/>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I</w:t>
            </w: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I-a</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141.900</w:t>
            </w:r>
          </w:p>
        </w:tc>
      </w:tr>
      <w:tr w:rsidR="008725E3" w:rsidRPr="00257BE9" w:rsidTr="00F9204F">
        <w:trPr>
          <w:cantSplit/>
          <w:jc w:val="center"/>
        </w:trPr>
        <w:tc>
          <w:tcPr>
            <w:tcW w:w="715" w:type="pct"/>
            <w:vMerge/>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I-b</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129.800</w:t>
            </w:r>
          </w:p>
        </w:tc>
      </w:tr>
      <w:tr w:rsidR="008725E3" w:rsidRPr="00257BE9" w:rsidTr="00F9204F">
        <w:trPr>
          <w:cantSplit/>
          <w:trHeight w:val="60"/>
          <w:jc w:val="center"/>
        </w:trPr>
        <w:tc>
          <w:tcPr>
            <w:tcW w:w="715" w:type="pct"/>
            <w:vMerge w:val="restart"/>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II</w:t>
            </w: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118.100</w:t>
            </w:r>
          </w:p>
        </w:tc>
      </w:tr>
      <w:tr w:rsidR="008725E3" w:rsidRPr="00257BE9" w:rsidTr="00F9204F">
        <w:trPr>
          <w:cantSplit/>
          <w:jc w:val="center"/>
        </w:trPr>
        <w:tc>
          <w:tcPr>
            <w:tcW w:w="715" w:type="pct"/>
            <w:vMerge/>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100.000</w:t>
            </w:r>
          </w:p>
        </w:tc>
      </w:tr>
      <w:tr w:rsidR="008725E3" w:rsidRPr="00257BE9" w:rsidTr="00F9204F">
        <w:trPr>
          <w:cantSplit/>
          <w:jc w:val="center"/>
        </w:trPr>
        <w:tc>
          <w:tcPr>
            <w:tcW w:w="715" w:type="pct"/>
            <w:vMerge w:val="restart"/>
            <w:shd w:val="clear" w:color="auto" w:fill="auto"/>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p w:rsidR="008725E3" w:rsidRPr="00257BE9" w:rsidRDefault="008725E3" w:rsidP="008725E3">
            <w:pPr>
              <w:spacing w:after="0" w:line="240" w:lineRule="auto"/>
              <w:ind w:firstLine="0"/>
              <w:jc w:val="center"/>
              <w:rPr>
                <w:rFonts w:ascii="Garamond" w:eastAsia="Times New Roman" w:hAnsi="Garamond"/>
                <w:b/>
                <w:sz w:val="20"/>
                <w:szCs w:val="20"/>
                <w:lang w:val="sq-AL"/>
              </w:rPr>
            </w:pPr>
          </w:p>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III</w:t>
            </w: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80.800</w:t>
            </w:r>
          </w:p>
        </w:tc>
      </w:tr>
      <w:tr w:rsidR="008725E3" w:rsidRPr="00257BE9" w:rsidTr="00F9204F">
        <w:trPr>
          <w:cantSplit/>
          <w:jc w:val="center"/>
        </w:trPr>
        <w:tc>
          <w:tcPr>
            <w:tcW w:w="715" w:type="pct"/>
            <w:vMerge/>
            <w:shd w:val="clear" w:color="auto" w:fill="auto"/>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70.500</w:t>
            </w:r>
          </w:p>
        </w:tc>
      </w:tr>
      <w:tr w:rsidR="008725E3" w:rsidRPr="00257BE9" w:rsidTr="00F9204F">
        <w:trPr>
          <w:cantSplit/>
          <w:jc w:val="center"/>
        </w:trPr>
        <w:tc>
          <w:tcPr>
            <w:tcW w:w="715" w:type="pct"/>
            <w:vMerge/>
            <w:shd w:val="clear" w:color="auto" w:fill="auto"/>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61.000</w:t>
            </w:r>
          </w:p>
        </w:tc>
      </w:tr>
      <w:tr w:rsidR="008725E3" w:rsidRPr="00257BE9" w:rsidTr="00F9204F">
        <w:trPr>
          <w:cantSplit/>
          <w:jc w:val="center"/>
        </w:trPr>
        <w:tc>
          <w:tcPr>
            <w:tcW w:w="715" w:type="pct"/>
            <w:vMerge w:val="restart"/>
          </w:tcPr>
          <w:p w:rsidR="008725E3" w:rsidRPr="00257BE9" w:rsidRDefault="008725E3" w:rsidP="008725E3">
            <w:pPr>
              <w:spacing w:after="0" w:line="240" w:lineRule="auto"/>
              <w:ind w:firstLine="0"/>
              <w:jc w:val="center"/>
              <w:rPr>
                <w:rFonts w:ascii="Garamond" w:eastAsia="Times New Roman" w:hAnsi="Garamond"/>
                <w:b/>
                <w:sz w:val="20"/>
                <w:szCs w:val="20"/>
                <w:lang w:val="sq-AL"/>
              </w:rPr>
            </w:pPr>
          </w:p>
          <w:p w:rsidR="008725E3" w:rsidRPr="00257BE9" w:rsidRDefault="008725E3" w:rsidP="008725E3">
            <w:pPr>
              <w:spacing w:after="0" w:line="240" w:lineRule="auto"/>
              <w:ind w:firstLine="0"/>
              <w:jc w:val="center"/>
              <w:rPr>
                <w:rFonts w:ascii="Garamond" w:eastAsia="Times New Roman" w:hAnsi="Garamond"/>
                <w:b/>
                <w:sz w:val="20"/>
                <w:szCs w:val="20"/>
                <w:lang w:val="sq-AL"/>
              </w:rPr>
            </w:pPr>
          </w:p>
          <w:p w:rsidR="008725E3" w:rsidRPr="00257BE9" w:rsidRDefault="008725E3" w:rsidP="008725E3">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IV</w:t>
            </w: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49.000</w:t>
            </w:r>
          </w:p>
        </w:tc>
      </w:tr>
      <w:tr w:rsidR="008725E3" w:rsidRPr="00257BE9" w:rsidTr="00F9204F">
        <w:trPr>
          <w:cantSplit/>
          <w:trHeight w:val="454"/>
          <w:jc w:val="center"/>
        </w:trPr>
        <w:tc>
          <w:tcPr>
            <w:tcW w:w="715" w:type="pct"/>
            <w:vMerge/>
          </w:tcPr>
          <w:p w:rsidR="008725E3" w:rsidRPr="00257BE9" w:rsidRDefault="008725E3" w:rsidP="008725E3">
            <w:pPr>
              <w:spacing w:after="0" w:line="240" w:lineRule="auto"/>
              <w:ind w:firstLine="0"/>
              <w:jc w:val="left"/>
              <w:rPr>
                <w:rFonts w:ascii="Garamond" w:eastAsia="Times New Roman" w:hAnsi="Garamond"/>
                <w:sz w:val="20"/>
                <w:szCs w:val="20"/>
                <w:lang w:val="sq-AL"/>
              </w:rPr>
            </w:pP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38.000</w:t>
            </w:r>
          </w:p>
        </w:tc>
      </w:tr>
      <w:tr w:rsidR="008725E3" w:rsidRPr="00257BE9" w:rsidTr="00F9204F">
        <w:trPr>
          <w:cantSplit/>
          <w:trHeight w:val="276"/>
          <w:jc w:val="center"/>
        </w:trPr>
        <w:tc>
          <w:tcPr>
            <w:tcW w:w="715" w:type="pct"/>
            <w:vMerge/>
          </w:tcPr>
          <w:p w:rsidR="008725E3" w:rsidRPr="00257BE9" w:rsidRDefault="008725E3" w:rsidP="008725E3">
            <w:pPr>
              <w:spacing w:after="0" w:line="240" w:lineRule="auto"/>
              <w:ind w:firstLine="0"/>
              <w:jc w:val="left"/>
              <w:rPr>
                <w:rFonts w:ascii="Garamond" w:eastAsia="Times New Roman" w:hAnsi="Garamond"/>
                <w:sz w:val="20"/>
                <w:szCs w:val="20"/>
                <w:lang w:val="sq-AL"/>
              </w:rPr>
            </w:pPr>
          </w:p>
        </w:tc>
        <w:tc>
          <w:tcPr>
            <w:tcW w:w="10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63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p>
        </w:tc>
        <w:tc>
          <w:tcPr>
            <w:tcW w:w="714"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607"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c>
          <w:tcPr>
            <w:tcW w:w="1315" w:type="pct"/>
          </w:tcPr>
          <w:p w:rsidR="008725E3" w:rsidRPr="00257BE9" w:rsidRDefault="008725E3" w:rsidP="008725E3">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29.500</w:t>
            </w:r>
          </w:p>
        </w:tc>
      </w:tr>
    </w:tbl>
    <w:p w:rsidR="008D36CA" w:rsidRPr="00257BE9" w:rsidRDefault="008D36CA" w:rsidP="00BA032F">
      <w:pPr>
        <w:pStyle w:val="Paragrafi"/>
        <w:rPr>
          <w:b/>
          <w:lang w:val="sq-AL"/>
        </w:rPr>
      </w:pPr>
    </w:p>
    <w:p w:rsidR="00C074AE" w:rsidRPr="00257BE9" w:rsidRDefault="00C074AE" w:rsidP="00C074AE">
      <w:pPr>
        <w:pStyle w:val="NeniNr"/>
        <w:rPr>
          <w:lang w:val="sq-AL"/>
        </w:rPr>
      </w:pPr>
      <w:r w:rsidRPr="00257BE9">
        <w:rPr>
          <w:lang w:val="sq-AL"/>
        </w:rPr>
        <w:t xml:space="preserve">LIDHJA </w:t>
      </w:r>
      <w:r w:rsidR="00257BE9">
        <w:rPr>
          <w:lang w:val="sq-AL"/>
        </w:rPr>
        <w:t xml:space="preserve">NR. </w:t>
      </w:r>
      <w:r w:rsidRPr="00257BE9">
        <w:rPr>
          <w:lang w:val="sq-AL"/>
        </w:rPr>
        <w:t>2</w:t>
      </w:r>
    </w:p>
    <w:p w:rsidR="00C074AE" w:rsidRPr="00257BE9" w:rsidRDefault="00C074AE" w:rsidP="00C074AE">
      <w:pPr>
        <w:pStyle w:val="NeniNr"/>
        <w:rPr>
          <w:lang w:val="sq-AL"/>
        </w:rPr>
      </w:pPr>
      <w:r w:rsidRPr="00257BE9">
        <w:rPr>
          <w:lang w:val="sq-AL"/>
        </w:rPr>
        <w:t xml:space="preserve">VLERA E PAGËS SË GRUPIT PËR GRUPET E DIPLOMAVE TË ARSIMIT UNIVERSITAR </w:t>
      </w:r>
    </w:p>
    <w:p w:rsidR="00C074AE" w:rsidRPr="00257BE9" w:rsidRDefault="00C074AE" w:rsidP="00C074AE">
      <w:pPr>
        <w:spacing w:after="0" w:line="240" w:lineRule="auto"/>
        <w:ind w:firstLine="0"/>
        <w:jc w:val="center"/>
        <w:rPr>
          <w:rFonts w:ascii="Garamond" w:eastAsia="Times New Roman" w:hAnsi="Garamond"/>
          <w:b/>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6"/>
        <w:gridCol w:w="3284"/>
      </w:tblGrid>
      <w:tr w:rsidR="00C074AE" w:rsidRPr="00257BE9" w:rsidTr="00F9204F">
        <w:trPr>
          <w:jc w:val="center"/>
        </w:trPr>
        <w:tc>
          <w:tcPr>
            <w:tcW w:w="1667" w:type="pct"/>
          </w:tcPr>
          <w:p w:rsidR="00C074AE" w:rsidRPr="00257BE9" w:rsidRDefault="00C074AE" w:rsidP="00C074AE">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Grupi i diplomës</w:t>
            </w:r>
          </w:p>
        </w:tc>
        <w:tc>
          <w:tcPr>
            <w:tcW w:w="1667" w:type="pct"/>
          </w:tcPr>
          <w:p w:rsidR="00C074AE" w:rsidRPr="00257BE9" w:rsidRDefault="00C074AE" w:rsidP="00C074AE">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Lloji i diplomës</w:t>
            </w:r>
          </w:p>
        </w:tc>
        <w:tc>
          <w:tcPr>
            <w:tcW w:w="1667" w:type="pct"/>
          </w:tcPr>
          <w:p w:rsidR="00C074AE" w:rsidRPr="00257BE9" w:rsidRDefault="00C074AE" w:rsidP="00C074AE">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Vlera (lekë)</w:t>
            </w:r>
          </w:p>
        </w:tc>
      </w:tr>
      <w:tr w:rsidR="00C074AE" w:rsidRPr="00257BE9" w:rsidTr="00F9204F">
        <w:trPr>
          <w:jc w:val="center"/>
        </w:trPr>
        <w:tc>
          <w:tcPr>
            <w:tcW w:w="1667" w:type="pct"/>
          </w:tcPr>
          <w:p w:rsidR="00C074AE" w:rsidRPr="00257BE9" w:rsidRDefault="00C074AE" w:rsidP="00C074AE">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667" w:type="pct"/>
          </w:tcPr>
          <w:p w:rsidR="00C074AE" w:rsidRPr="00257BE9" w:rsidRDefault="00C074AE" w:rsidP="00C074AE">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Master i Shkencave.</w:t>
            </w:r>
          </w:p>
          <w:p w:rsidR="00C074AE" w:rsidRPr="00257BE9" w:rsidRDefault="00C074AE" w:rsidP="00C074AE">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Master i Arteve.</w:t>
            </w:r>
          </w:p>
          <w:p w:rsidR="00C074AE" w:rsidRPr="00257BE9" w:rsidRDefault="00C074AE" w:rsidP="00C074AE">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Të </w:t>
            </w:r>
            <w:r w:rsidR="00CF690C" w:rsidRPr="00257BE9">
              <w:rPr>
                <w:rFonts w:ascii="Garamond" w:eastAsia="Times New Roman" w:hAnsi="Garamond"/>
                <w:sz w:val="20"/>
                <w:szCs w:val="20"/>
                <w:lang w:val="sq-AL"/>
              </w:rPr>
              <w:t>barasvlershme</w:t>
            </w:r>
            <w:r w:rsidRPr="00257BE9">
              <w:rPr>
                <w:rFonts w:ascii="Garamond" w:eastAsia="Times New Roman" w:hAnsi="Garamond"/>
                <w:sz w:val="20"/>
                <w:szCs w:val="20"/>
                <w:lang w:val="sq-AL"/>
              </w:rPr>
              <w:t xml:space="preserve"> me to sipas legjislacionit të arsimit te lartë.</w:t>
            </w:r>
          </w:p>
        </w:tc>
        <w:tc>
          <w:tcPr>
            <w:tcW w:w="1667" w:type="pct"/>
          </w:tcPr>
          <w:p w:rsidR="00C074AE" w:rsidRPr="00257BE9" w:rsidRDefault="00C074AE" w:rsidP="00C074AE">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14 000 </w:t>
            </w:r>
          </w:p>
        </w:tc>
      </w:tr>
      <w:tr w:rsidR="00C074AE" w:rsidRPr="00257BE9" w:rsidTr="00F9204F">
        <w:trPr>
          <w:jc w:val="center"/>
        </w:trPr>
        <w:tc>
          <w:tcPr>
            <w:tcW w:w="1667" w:type="pct"/>
          </w:tcPr>
          <w:p w:rsidR="00C074AE" w:rsidRPr="00257BE9" w:rsidRDefault="00C074AE" w:rsidP="00C074AE">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1667" w:type="pct"/>
          </w:tcPr>
          <w:p w:rsidR="00C074AE" w:rsidRPr="00257BE9" w:rsidRDefault="00C074AE" w:rsidP="00C074AE">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Master Profesional.</w:t>
            </w:r>
          </w:p>
          <w:p w:rsidR="00C074AE" w:rsidRPr="00257BE9" w:rsidRDefault="00C074AE" w:rsidP="00C074AE">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Të </w:t>
            </w:r>
            <w:r w:rsidR="00CF690C" w:rsidRPr="00257BE9">
              <w:rPr>
                <w:rFonts w:ascii="Garamond" w:eastAsia="Times New Roman" w:hAnsi="Garamond"/>
                <w:sz w:val="20"/>
                <w:szCs w:val="20"/>
                <w:lang w:val="sq-AL"/>
              </w:rPr>
              <w:t>barasvlershme</w:t>
            </w:r>
            <w:r w:rsidRPr="00257BE9">
              <w:rPr>
                <w:rFonts w:ascii="Garamond" w:eastAsia="Times New Roman" w:hAnsi="Garamond"/>
                <w:sz w:val="20"/>
                <w:szCs w:val="20"/>
                <w:lang w:val="sq-AL"/>
              </w:rPr>
              <w:t xml:space="preserve"> me to sipas legjislacionit të arsimit të lartë. </w:t>
            </w:r>
          </w:p>
        </w:tc>
        <w:tc>
          <w:tcPr>
            <w:tcW w:w="1667" w:type="pct"/>
          </w:tcPr>
          <w:p w:rsidR="00C074AE" w:rsidRPr="00257BE9" w:rsidRDefault="00C074AE" w:rsidP="00C074AE">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11 000 </w:t>
            </w:r>
          </w:p>
        </w:tc>
      </w:tr>
      <w:tr w:rsidR="00C074AE" w:rsidRPr="00257BE9" w:rsidTr="00F9204F">
        <w:trPr>
          <w:jc w:val="center"/>
        </w:trPr>
        <w:tc>
          <w:tcPr>
            <w:tcW w:w="1667" w:type="pct"/>
          </w:tcPr>
          <w:p w:rsidR="00C074AE" w:rsidRPr="00257BE9" w:rsidRDefault="00C074AE" w:rsidP="00C074AE">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3</w:t>
            </w:r>
          </w:p>
        </w:tc>
        <w:tc>
          <w:tcPr>
            <w:tcW w:w="1667" w:type="pct"/>
          </w:tcPr>
          <w:p w:rsidR="00C074AE" w:rsidRPr="00257BE9" w:rsidRDefault="00C074AE" w:rsidP="00C074AE">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Bachelor. </w:t>
            </w:r>
          </w:p>
          <w:p w:rsidR="00C074AE" w:rsidRPr="00257BE9" w:rsidRDefault="00C074AE" w:rsidP="00C074AE">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Të </w:t>
            </w:r>
            <w:r w:rsidR="00CF690C" w:rsidRPr="00257BE9">
              <w:rPr>
                <w:rFonts w:ascii="Garamond" w:eastAsia="Times New Roman" w:hAnsi="Garamond"/>
                <w:sz w:val="20"/>
                <w:szCs w:val="20"/>
                <w:lang w:val="sq-AL"/>
              </w:rPr>
              <w:t>barasvlershme</w:t>
            </w:r>
            <w:r w:rsidRPr="00257BE9">
              <w:rPr>
                <w:rFonts w:ascii="Garamond" w:eastAsia="Times New Roman" w:hAnsi="Garamond"/>
                <w:sz w:val="20"/>
                <w:szCs w:val="20"/>
                <w:lang w:val="sq-AL"/>
              </w:rPr>
              <w:t xml:space="preserve"> me to sipas legjislacionit të arsimit të lartë.</w:t>
            </w:r>
          </w:p>
        </w:tc>
        <w:tc>
          <w:tcPr>
            <w:tcW w:w="1667" w:type="pct"/>
          </w:tcPr>
          <w:p w:rsidR="00C074AE" w:rsidRPr="00257BE9" w:rsidRDefault="00C074AE" w:rsidP="00C074AE">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10 000 </w:t>
            </w:r>
          </w:p>
        </w:tc>
      </w:tr>
    </w:tbl>
    <w:p w:rsidR="00020D00" w:rsidRPr="00257BE9" w:rsidRDefault="00020D00" w:rsidP="00935946">
      <w:pPr>
        <w:pStyle w:val="Paragrafi"/>
        <w:ind w:firstLine="0"/>
        <w:rPr>
          <w:b/>
          <w:lang w:val="sq-AL"/>
        </w:rPr>
      </w:pPr>
    </w:p>
    <w:p w:rsidR="00FA4348" w:rsidRPr="00257BE9" w:rsidRDefault="00FA4348" w:rsidP="00FA4348">
      <w:pPr>
        <w:pStyle w:val="NeniNr"/>
        <w:rPr>
          <w:lang w:val="sq-AL"/>
        </w:rPr>
      </w:pPr>
      <w:r w:rsidRPr="00257BE9">
        <w:rPr>
          <w:lang w:val="sq-AL"/>
        </w:rPr>
        <w:t xml:space="preserve">LIDHJA </w:t>
      </w:r>
      <w:r w:rsidR="00257BE9">
        <w:rPr>
          <w:lang w:val="sq-AL"/>
        </w:rPr>
        <w:t xml:space="preserve">NR. </w:t>
      </w:r>
      <w:r w:rsidRPr="00257BE9">
        <w:rPr>
          <w:lang w:val="sq-AL"/>
        </w:rPr>
        <w:t xml:space="preserve">2/1 </w:t>
      </w:r>
    </w:p>
    <w:p w:rsidR="00FA4348" w:rsidRPr="00257BE9" w:rsidRDefault="00FA4348" w:rsidP="00FA4348">
      <w:pPr>
        <w:spacing w:after="0" w:line="240" w:lineRule="auto"/>
        <w:ind w:firstLine="0"/>
        <w:jc w:val="right"/>
        <w:rPr>
          <w:rFonts w:ascii="Garamond" w:eastAsia="Times New Roman" w:hAnsi="Garamond"/>
          <w:b/>
          <w:sz w:val="20"/>
          <w:szCs w:val="20"/>
          <w:lang w:val="sq-AL"/>
        </w:rPr>
      </w:pPr>
    </w:p>
    <w:tbl>
      <w:tblPr>
        <w:tblpPr w:leftFromText="180" w:rightFromText="180" w:vertAnchor="text" w:horzAnchor="margin" w:tblpXSpec="center" w:tblpY="1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3595"/>
        <w:gridCol w:w="2313"/>
      </w:tblGrid>
      <w:tr w:rsidR="00FA4348" w:rsidRPr="00257BE9" w:rsidTr="00F9204F">
        <w:tc>
          <w:tcPr>
            <w:tcW w:w="1977" w:type="pct"/>
            <w:shd w:val="clear" w:color="auto" w:fill="auto"/>
          </w:tcPr>
          <w:p w:rsidR="00FA4348" w:rsidRPr="00257BE9" w:rsidRDefault="00FA4348" w:rsidP="00FA4348">
            <w:pPr>
              <w:spacing w:after="0" w:line="240" w:lineRule="auto"/>
              <w:ind w:firstLine="0"/>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837" w:type="pct"/>
            <w:shd w:val="clear" w:color="auto" w:fill="auto"/>
          </w:tcPr>
          <w:p w:rsidR="00FA4348" w:rsidRPr="00257BE9" w:rsidRDefault="00FA4348" w:rsidP="00FA4348">
            <w:pPr>
              <w:spacing w:after="0" w:line="240" w:lineRule="auto"/>
              <w:ind w:firstLine="0"/>
              <w:rPr>
                <w:rFonts w:ascii="Garamond" w:eastAsia="Times New Roman" w:hAnsi="Garamond"/>
                <w:b/>
                <w:sz w:val="20"/>
                <w:szCs w:val="20"/>
                <w:lang w:val="sq-AL"/>
              </w:rPr>
            </w:pPr>
            <w:r w:rsidRPr="00257BE9">
              <w:rPr>
                <w:rFonts w:ascii="Garamond" w:eastAsia="Times New Roman" w:hAnsi="Garamond"/>
                <w:b/>
                <w:sz w:val="20"/>
                <w:szCs w:val="20"/>
                <w:lang w:val="sq-AL"/>
              </w:rPr>
              <w:t>Kualifikimi/Grada/Titulli shkencor</w:t>
            </w:r>
          </w:p>
        </w:tc>
        <w:tc>
          <w:tcPr>
            <w:tcW w:w="1186" w:type="pct"/>
            <w:shd w:val="clear" w:color="auto" w:fill="auto"/>
          </w:tcPr>
          <w:p w:rsidR="00FA4348" w:rsidRPr="00257BE9" w:rsidRDefault="00FA4348" w:rsidP="00FA4348">
            <w:pPr>
              <w:spacing w:after="0" w:line="240" w:lineRule="auto"/>
              <w:ind w:firstLine="0"/>
              <w:rPr>
                <w:rFonts w:ascii="Garamond" w:eastAsia="Times New Roman" w:hAnsi="Garamond"/>
                <w:b/>
                <w:sz w:val="20"/>
                <w:szCs w:val="20"/>
                <w:lang w:val="sq-AL"/>
              </w:rPr>
            </w:pPr>
            <w:r w:rsidRPr="00257BE9">
              <w:rPr>
                <w:rFonts w:ascii="Garamond" w:eastAsia="Times New Roman" w:hAnsi="Garamond"/>
                <w:b/>
                <w:sz w:val="20"/>
                <w:szCs w:val="20"/>
                <w:lang w:val="sq-AL"/>
              </w:rPr>
              <w:t>Shtesa (lekë/muaj)</w:t>
            </w:r>
          </w:p>
        </w:tc>
      </w:tr>
      <w:tr w:rsidR="00FA4348" w:rsidRPr="00257BE9" w:rsidTr="00F9204F">
        <w:tc>
          <w:tcPr>
            <w:tcW w:w="1977" w:type="pct"/>
            <w:shd w:val="clear" w:color="auto" w:fill="auto"/>
          </w:tcPr>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Zëvendësministër,</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i Kabinetit të Presidentit/ Kryetarit të Kuvendit/ Kryeministrit/Zëvendëskryeministrit.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Këshilltar i Presidentit/Kryetarit të Kuvendit/Kryeministrit/Zëvendëskryeministrit.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Zëvendësdrejtor i Kabinetit të Kryeministrit.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Kryendihmës në Kabinetin e Kryeministrit.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Ndihmës i Presidentit/Kryetarit të Kuvendit/Kryeministrit.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Sekretar i Përgjithshëm.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Prefekt.</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Titullar i institucioneve qendrore në varësi të Kryeministrit apo ministrave të linjës.</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Anëtar i organeve kolegjiale drejtuese me kohë të plotë të institucioneve të pavarura të përcaktuara në pikën 1/1 të vendimit. </w:t>
            </w:r>
          </w:p>
        </w:tc>
        <w:tc>
          <w:tcPr>
            <w:tcW w:w="1837" w:type="pct"/>
            <w:shd w:val="clear" w:color="auto" w:fill="auto"/>
          </w:tcPr>
          <w:p w:rsidR="00FA4348" w:rsidRPr="00257BE9" w:rsidRDefault="00FA4348" w:rsidP="00FA4348">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Profesor.</w:t>
            </w:r>
          </w:p>
          <w:p w:rsidR="00FA4348" w:rsidRPr="00257BE9" w:rsidRDefault="00FA4348" w:rsidP="00FA4348">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Profesor i </w:t>
            </w:r>
            <w:r w:rsidR="002C2F8F" w:rsidRPr="00257BE9">
              <w:rPr>
                <w:rFonts w:ascii="Garamond" w:eastAsia="Times New Roman" w:hAnsi="Garamond"/>
                <w:sz w:val="20"/>
                <w:szCs w:val="20"/>
                <w:lang w:val="sq-AL"/>
              </w:rPr>
              <w:t>asociuar</w:t>
            </w:r>
            <w:r w:rsidRPr="00257BE9">
              <w:rPr>
                <w:rFonts w:ascii="Garamond" w:eastAsia="Times New Roman" w:hAnsi="Garamond"/>
                <w:sz w:val="20"/>
                <w:szCs w:val="20"/>
                <w:lang w:val="sq-AL"/>
              </w:rPr>
              <w:t>.</w:t>
            </w:r>
          </w:p>
        </w:tc>
        <w:tc>
          <w:tcPr>
            <w:tcW w:w="1186" w:type="pct"/>
            <w:shd w:val="clear" w:color="auto" w:fill="auto"/>
          </w:tcPr>
          <w:p w:rsidR="00FA4348" w:rsidRPr="00257BE9" w:rsidRDefault="00FA4348" w:rsidP="00FA4348">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30.000</w:t>
            </w:r>
          </w:p>
          <w:p w:rsidR="00FA4348" w:rsidRPr="00257BE9" w:rsidRDefault="00CF690C" w:rsidP="00FA4348">
            <w:pPr>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25.000</w:t>
            </w:r>
          </w:p>
        </w:tc>
      </w:tr>
      <w:tr w:rsidR="00FA4348" w:rsidRPr="00257BE9" w:rsidTr="00F9204F">
        <w:tc>
          <w:tcPr>
            <w:tcW w:w="1977" w:type="pct"/>
            <w:vMerge w:val="restart"/>
            <w:shd w:val="clear" w:color="auto" w:fill="auto"/>
          </w:tcPr>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Ndihmës i </w:t>
            </w:r>
            <w:r w:rsidR="002C2F8F" w:rsidRPr="00257BE9">
              <w:rPr>
                <w:rFonts w:ascii="Garamond" w:eastAsia="Times New Roman" w:hAnsi="Garamond"/>
                <w:sz w:val="20"/>
                <w:szCs w:val="20"/>
                <w:lang w:val="sq-AL"/>
              </w:rPr>
              <w:t>zëvendëskryeministrit</w:t>
            </w:r>
            <w:r w:rsidRPr="00257BE9">
              <w:rPr>
                <w:rFonts w:ascii="Garamond" w:eastAsia="Times New Roman" w:hAnsi="Garamond"/>
                <w:sz w:val="20"/>
                <w:szCs w:val="20"/>
                <w:lang w:val="sq-AL"/>
              </w:rPr>
              <w:t xml:space="preserve">.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w:t>
            </w:r>
            <w:r w:rsidR="002C2F8F" w:rsidRPr="00257BE9">
              <w:rPr>
                <w:rFonts w:ascii="Garamond" w:eastAsia="Times New Roman" w:hAnsi="Garamond"/>
                <w:sz w:val="20"/>
                <w:szCs w:val="20"/>
                <w:lang w:val="sq-AL"/>
              </w:rPr>
              <w:t xml:space="preserve">kabineti </w:t>
            </w:r>
            <w:r w:rsidRPr="00257BE9">
              <w:rPr>
                <w:rFonts w:ascii="Garamond" w:eastAsia="Times New Roman" w:hAnsi="Garamond"/>
                <w:sz w:val="20"/>
                <w:szCs w:val="20"/>
                <w:lang w:val="sq-AL"/>
              </w:rPr>
              <w:t xml:space="preserve">i ministrit/ titullarëve të institucioneve të pavarura të përcaktuara në pikën 1/1 të vendimit.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Këshilltar i ministrit/titullarëve të institucioneve të pavarura të përcaktuara në pikën 1/1 të vendimit.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Zëvendëstitullar i institucioneve qendrore në varësi të Kryeministrit apo ministrave të linjës.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Nënprefekt.</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w:t>
            </w:r>
            <w:r w:rsidR="002C2F8F" w:rsidRPr="00257BE9">
              <w:rPr>
                <w:rFonts w:ascii="Garamond" w:eastAsia="Times New Roman" w:hAnsi="Garamond"/>
                <w:sz w:val="20"/>
                <w:szCs w:val="20"/>
                <w:lang w:val="sq-AL"/>
              </w:rPr>
              <w:t>departamenti</w:t>
            </w:r>
            <w:r w:rsidRPr="00257BE9">
              <w:rPr>
                <w:rFonts w:ascii="Garamond" w:eastAsia="Times New Roman" w:hAnsi="Garamond"/>
                <w:sz w:val="20"/>
                <w:szCs w:val="20"/>
                <w:lang w:val="sq-AL"/>
              </w:rPr>
              <w:t xml:space="preserve">.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i </w:t>
            </w:r>
            <w:r w:rsidR="002C2F8F" w:rsidRPr="00257BE9">
              <w:rPr>
                <w:rFonts w:ascii="Garamond" w:eastAsia="Times New Roman" w:hAnsi="Garamond"/>
                <w:sz w:val="20"/>
                <w:szCs w:val="20"/>
                <w:lang w:val="sq-AL"/>
              </w:rPr>
              <w:t>përgjithshëm</w:t>
            </w:r>
            <w:r w:rsidRPr="00257BE9">
              <w:rPr>
                <w:rFonts w:ascii="Garamond" w:eastAsia="Times New Roman" w:hAnsi="Garamond"/>
                <w:sz w:val="20"/>
                <w:szCs w:val="20"/>
                <w:lang w:val="sq-AL"/>
              </w:rPr>
              <w:t>.</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drejtorie dhe pozicionet e veçanta të punës të kategorizuar në kategorinë II-b ose më lart, sipas këtij vendimi, në institucionet e përcaktuara në pikën 1/1 të vendimit. </w:t>
            </w:r>
          </w:p>
        </w:tc>
        <w:tc>
          <w:tcPr>
            <w:tcW w:w="1837" w:type="pct"/>
            <w:shd w:val="clear" w:color="auto" w:fill="auto"/>
          </w:tcPr>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Doktor i shkencave;</w:t>
            </w:r>
          </w:p>
          <w:p w:rsidR="00FA4348" w:rsidRPr="00257BE9" w:rsidRDefault="00FA4348" w:rsidP="00FA4348">
            <w:pPr>
              <w:spacing w:after="0" w:line="240" w:lineRule="auto"/>
              <w:ind w:firstLine="0"/>
              <w:jc w:val="left"/>
              <w:rPr>
                <w:rFonts w:ascii="Garamond" w:eastAsia="Times New Roman" w:hAnsi="Garamond"/>
                <w:sz w:val="20"/>
                <w:szCs w:val="20"/>
                <w:lang w:val="sq-AL"/>
              </w:rPr>
            </w:pPr>
          </w:p>
          <w:p w:rsidR="00FA4348" w:rsidRPr="00257BE9" w:rsidRDefault="00FA4348" w:rsidP="00FA4348">
            <w:pPr>
              <w:spacing w:after="0" w:line="240" w:lineRule="auto"/>
              <w:ind w:firstLine="0"/>
              <w:jc w:val="left"/>
              <w:rPr>
                <w:rFonts w:ascii="Garamond" w:eastAsia="Times New Roman" w:hAnsi="Garamond"/>
                <w:b/>
                <w:sz w:val="20"/>
                <w:szCs w:val="20"/>
                <w:lang w:val="sq-AL"/>
              </w:rPr>
            </w:pPr>
            <w:r w:rsidRPr="00257BE9">
              <w:rPr>
                <w:rFonts w:ascii="Garamond" w:eastAsia="Times New Roman" w:hAnsi="Garamond"/>
                <w:sz w:val="20"/>
                <w:szCs w:val="20"/>
                <w:lang w:val="sq-AL"/>
              </w:rPr>
              <w:t xml:space="preserve">Doktor i </w:t>
            </w:r>
            <w:r w:rsidR="00CF690C" w:rsidRPr="00257BE9">
              <w:rPr>
                <w:rFonts w:ascii="Garamond" w:eastAsia="Times New Roman" w:hAnsi="Garamond"/>
                <w:sz w:val="20"/>
                <w:szCs w:val="20"/>
                <w:lang w:val="sq-AL"/>
              </w:rPr>
              <w:t xml:space="preserve">shkencave </w:t>
            </w:r>
            <w:r w:rsidRPr="00257BE9">
              <w:rPr>
                <w:rFonts w:ascii="Garamond" w:eastAsia="Times New Roman" w:hAnsi="Garamond"/>
                <w:sz w:val="20"/>
                <w:szCs w:val="20"/>
                <w:lang w:val="sq-AL"/>
              </w:rPr>
              <w:t xml:space="preserve">në vendet e përcaktuara sipas udhëzimit të përbashkët të </w:t>
            </w:r>
            <w:r w:rsidR="002C2F8F" w:rsidRPr="00257BE9">
              <w:rPr>
                <w:rFonts w:ascii="Garamond" w:eastAsia="Times New Roman" w:hAnsi="Garamond"/>
                <w:sz w:val="20"/>
                <w:szCs w:val="20"/>
                <w:lang w:val="sq-AL"/>
              </w:rPr>
              <w:t xml:space="preserve">ministrit </w:t>
            </w:r>
            <w:r w:rsidRPr="00257BE9">
              <w:rPr>
                <w:rFonts w:ascii="Garamond" w:eastAsia="Times New Roman" w:hAnsi="Garamond"/>
                <w:sz w:val="20"/>
                <w:szCs w:val="20"/>
                <w:lang w:val="sq-AL"/>
              </w:rPr>
              <w:t xml:space="preserve">të Arsimit, Departamentit të Administratës Publike dhe </w:t>
            </w:r>
            <w:r w:rsidR="002C2F8F" w:rsidRPr="00257BE9">
              <w:rPr>
                <w:rFonts w:ascii="Garamond" w:eastAsia="Times New Roman" w:hAnsi="Garamond"/>
                <w:sz w:val="20"/>
                <w:szCs w:val="20"/>
                <w:lang w:val="sq-AL"/>
              </w:rPr>
              <w:t xml:space="preserve">ministrit </w:t>
            </w:r>
            <w:r w:rsidRPr="00257BE9">
              <w:rPr>
                <w:rFonts w:ascii="Garamond" w:eastAsia="Times New Roman" w:hAnsi="Garamond"/>
                <w:sz w:val="20"/>
                <w:szCs w:val="20"/>
                <w:lang w:val="sq-AL"/>
              </w:rPr>
              <w:t>të Financave.</w:t>
            </w:r>
          </w:p>
          <w:p w:rsidR="00FA4348" w:rsidRPr="00257BE9" w:rsidRDefault="00FA4348" w:rsidP="00FA4348">
            <w:pPr>
              <w:spacing w:after="0" w:line="240" w:lineRule="auto"/>
              <w:ind w:firstLine="0"/>
              <w:jc w:val="left"/>
              <w:rPr>
                <w:rFonts w:ascii="Garamond" w:eastAsia="Times New Roman" w:hAnsi="Garamond"/>
                <w:b/>
                <w:sz w:val="20"/>
                <w:szCs w:val="20"/>
                <w:lang w:val="sq-AL"/>
              </w:rPr>
            </w:pPr>
          </w:p>
          <w:p w:rsidR="00FA4348" w:rsidRPr="00257BE9" w:rsidRDefault="00FA4348" w:rsidP="00FA4348">
            <w:pPr>
              <w:spacing w:after="0" w:line="240" w:lineRule="auto"/>
              <w:ind w:firstLine="0"/>
              <w:jc w:val="left"/>
              <w:rPr>
                <w:rFonts w:ascii="Garamond" w:eastAsia="Times New Roman" w:hAnsi="Garamond"/>
                <w:sz w:val="20"/>
                <w:szCs w:val="20"/>
                <w:lang w:val="sq-AL"/>
              </w:rPr>
            </w:pPr>
          </w:p>
        </w:tc>
        <w:tc>
          <w:tcPr>
            <w:tcW w:w="1186" w:type="pct"/>
            <w:shd w:val="clear" w:color="auto" w:fill="auto"/>
          </w:tcPr>
          <w:p w:rsidR="00FA4348" w:rsidRPr="00257BE9" w:rsidRDefault="00FA4348" w:rsidP="00FA4348">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p w:rsidR="00FA4348" w:rsidRPr="00257BE9" w:rsidRDefault="00FA4348" w:rsidP="00FA4348">
            <w:pPr>
              <w:spacing w:after="0" w:line="240" w:lineRule="auto"/>
              <w:ind w:firstLine="0"/>
              <w:jc w:val="center"/>
              <w:rPr>
                <w:rFonts w:ascii="Garamond" w:eastAsia="Times New Roman" w:hAnsi="Garamond"/>
                <w:sz w:val="20"/>
                <w:szCs w:val="20"/>
                <w:lang w:val="sq-AL"/>
              </w:rPr>
            </w:pPr>
          </w:p>
          <w:p w:rsidR="00FA4348" w:rsidRPr="00257BE9" w:rsidRDefault="00FA4348" w:rsidP="00FA4348">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25.000</w:t>
            </w:r>
          </w:p>
        </w:tc>
      </w:tr>
      <w:tr w:rsidR="00FA4348" w:rsidRPr="00257BE9" w:rsidTr="00F9204F">
        <w:tc>
          <w:tcPr>
            <w:tcW w:w="1977" w:type="pct"/>
            <w:vMerge/>
            <w:shd w:val="clear" w:color="auto" w:fill="auto"/>
          </w:tcPr>
          <w:p w:rsidR="00FA4348" w:rsidRPr="00257BE9" w:rsidRDefault="00FA4348" w:rsidP="00FA4348">
            <w:pPr>
              <w:spacing w:after="0" w:line="240" w:lineRule="auto"/>
              <w:ind w:firstLine="0"/>
              <w:rPr>
                <w:rFonts w:ascii="Garamond" w:eastAsia="Times New Roman" w:hAnsi="Garamond"/>
                <w:sz w:val="20"/>
                <w:szCs w:val="20"/>
                <w:lang w:val="sq-AL"/>
              </w:rPr>
            </w:pPr>
          </w:p>
        </w:tc>
        <w:tc>
          <w:tcPr>
            <w:tcW w:w="1837" w:type="pct"/>
            <w:shd w:val="clear" w:color="auto" w:fill="auto"/>
          </w:tcPr>
          <w:p w:rsidR="00FA4348" w:rsidRPr="00257BE9" w:rsidRDefault="00257BE9"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 </w:t>
            </w:r>
            <w:r w:rsidR="00FA4348" w:rsidRPr="00257BE9">
              <w:rPr>
                <w:rFonts w:ascii="Garamond" w:eastAsia="Times New Roman" w:hAnsi="Garamond"/>
                <w:sz w:val="20"/>
                <w:szCs w:val="20"/>
                <w:lang w:val="sq-AL"/>
              </w:rPr>
              <w:t xml:space="preserve">- Studime postmaster sipas përcaktimit të Ministrisë së Arsimit dhe Shkencës në vendet e përcaktuara sipas udhëzimit të përbashkët të Ministrit të Arsimit, Departamentit të Administratës Publike dhe </w:t>
            </w:r>
            <w:r w:rsidR="002C2F8F" w:rsidRPr="00257BE9">
              <w:rPr>
                <w:rFonts w:ascii="Garamond" w:eastAsia="Times New Roman" w:hAnsi="Garamond"/>
                <w:sz w:val="20"/>
                <w:szCs w:val="20"/>
                <w:lang w:val="sq-AL"/>
              </w:rPr>
              <w:t xml:space="preserve">ministrit </w:t>
            </w:r>
            <w:r w:rsidR="00FA4348" w:rsidRPr="00257BE9">
              <w:rPr>
                <w:rFonts w:ascii="Garamond" w:eastAsia="Times New Roman" w:hAnsi="Garamond"/>
                <w:sz w:val="20"/>
                <w:szCs w:val="20"/>
                <w:lang w:val="sq-AL"/>
              </w:rPr>
              <w:t xml:space="preserve">të Financave;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 të barasvlershme me studimet postmaster në vendet e përcaktuara sipas udhëzimit të përbashkët të </w:t>
            </w:r>
            <w:r w:rsidR="002C2F8F" w:rsidRPr="00257BE9">
              <w:rPr>
                <w:rFonts w:ascii="Garamond" w:eastAsia="Times New Roman" w:hAnsi="Garamond"/>
                <w:sz w:val="20"/>
                <w:szCs w:val="20"/>
                <w:lang w:val="sq-AL"/>
              </w:rPr>
              <w:t xml:space="preserve">ministrit </w:t>
            </w:r>
            <w:r w:rsidRPr="00257BE9">
              <w:rPr>
                <w:rFonts w:ascii="Garamond" w:eastAsia="Times New Roman" w:hAnsi="Garamond"/>
                <w:sz w:val="20"/>
                <w:szCs w:val="20"/>
                <w:lang w:val="sq-AL"/>
              </w:rPr>
              <w:t xml:space="preserve">të Arsimit, Departamentit të Administratës Publike dhe </w:t>
            </w:r>
            <w:r w:rsidR="002C2F8F" w:rsidRPr="00257BE9">
              <w:rPr>
                <w:rFonts w:ascii="Garamond" w:eastAsia="Times New Roman" w:hAnsi="Garamond"/>
                <w:sz w:val="20"/>
                <w:szCs w:val="20"/>
                <w:lang w:val="sq-AL"/>
              </w:rPr>
              <w:t xml:space="preserve">ministrit </w:t>
            </w:r>
            <w:r w:rsidRPr="00257BE9">
              <w:rPr>
                <w:rFonts w:ascii="Garamond" w:eastAsia="Times New Roman" w:hAnsi="Garamond"/>
                <w:sz w:val="20"/>
                <w:szCs w:val="20"/>
                <w:lang w:val="sq-AL"/>
              </w:rPr>
              <w:t xml:space="preserve">të Financave;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 diplomat master të lëshuara në sistemin anglo-sakson; </w:t>
            </w:r>
          </w:p>
          <w:p w:rsidR="00FA4348" w:rsidRPr="00257BE9" w:rsidRDefault="00FA4348" w:rsidP="00FA4348">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diplomat master të fituara në përfundim të programeve universitare që realizohen me jo më pak se 60 kredite ECTS dhe kohëzgjatja normale e tyre është një vit akademik në një nga vendet e listës bashkëlidhur udhëzimit të përbashkët vetëm për nëpunësit e diplomuar më parë në programet e studimeve universitare, që kanë zgjatur minimumi 4 vite akademike (8 semestra) para zbatimit të sistemit të Bolonjës dhe nëpunësit që kanë përfunduar programet e studimeve të ciklit të dytë sipas sistemit të Bolonjës.</w:t>
            </w:r>
          </w:p>
        </w:tc>
        <w:tc>
          <w:tcPr>
            <w:tcW w:w="1186" w:type="pct"/>
            <w:shd w:val="clear" w:color="auto" w:fill="auto"/>
          </w:tcPr>
          <w:p w:rsidR="00FA4348" w:rsidRPr="00257BE9" w:rsidRDefault="00FA4348" w:rsidP="00FA4348">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bl>
    <w:p w:rsidR="00020D00" w:rsidRPr="00257BE9" w:rsidRDefault="00020D00" w:rsidP="00935946">
      <w:pPr>
        <w:pStyle w:val="Paragrafi"/>
        <w:ind w:firstLine="0"/>
        <w:rPr>
          <w:b/>
          <w:lang w:val="sq-AL"/>
        </w:rPr>
      </w:pPr>
    </w:p>
    <w:p w:rsidR="00E41A74" w:rsidRPr="00F9204F" w:rsidRDefault="00E41A74" w:rsidP="00AC6756">
      <w:pPr>
        <w:spacing w:after="0" w:line="240" w:lineRule="auto"/>
        <w:ind w:firstLine="0"/>
        <w:jc w:val="right"/>
        <w:rPr>
          <w:rFonts w:ascii="Garamond" w:eastAsia="Times New Roman" w:hAnsi="Garamond"/>
          <w:b/>
          <w:sz w:val="12"/>
          <w:szCs w:val="20"/>
          <w:lang w:val="sq-AL"/>
        </w:rPr>
      </w:pPr>
    </w:p>
    <w:p w:rsidR="00AC6756" w:rsidRPr="00257BE9" w:rsidRDefault="00E41A74" w:rsidP="00E41A74">
      <w:pPr>
        <w:pStyle w:val="NeniNr"/>
        <w:rPr>
          <w:lang w:val="sq-AL"/>
        </w:rPr>
      </w:pPr>
      <w:r w:rsidRPr="00257BE9">
        <w:rPr>
          <w:lang w:val="sq-AL"/>
        </w:rPr>
        <w:t xml:space="preserve">LIDHJA </w:t>
      </w:r>
      <w:r w:rsidR="00257BE9">
        <w:rPr>
          <w:lang w:val="sq-AL"/>
        </w:rPr>
        <w:t xml:space="preserve">NR. </w:t>
      </w:r>
      <w:r w:rsidRPr="00257BE9">
        <w:rPr>
          <w:lang w:val="sq-AL"/>
        </w:rPr>
        <w:t>3</w:t>
      </w:r>
    </w:p>
    <w:p w:rsidR="00AC6756" w:rsidRPr="00257BE9" w:rsidRDefault="00E41A74" w:rsidP="00E41A74">
      <w:pPr>
        <w:pStyle w:val="NeniNr"/>
        <w:rPr>
          <w:lang w:val="sq-AL"/>
        </w:rPr>
      </w:pPr>
      <w:r w:rsidRPr="00257BE9">
        <w:rPr>
          <w:lang w:val="sq-AL"/>
        </w:rPr>
        <w:t xml:space="preserve">KATEGORIZIMI PËR POZICIONET E VEÇANTA TË PUNËS PËR FUNKSIONET E VEÇANTA NË MINISTRITË E LINJËS DHE INSTITUCIONET E PAVARURA </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4458"/>
        <w:gridCol w:w="2915"/>
      </w:tblGrid>
      <w:tr w:rsidR="00AC6756" w:rsidRPr="00257BE9" w:rsidTr="00F9204F">
        <w:trPr>
          <w:jc w:val="center"/>
        </w:trPr>
        <w:tc>
          <w:tcPr>
            <w:tcW w:w="1259" w:type="pct"/>
          </w:tcPr>
          <w:p w:rsidR="00AC6756" w:rsidRPr="00257BE9" w:rsidRDefault="00AC6756" w:rsidP="00AC6756">
            <w:pPr>
              <w:spacing w:after="0" w:line="240" w:lineRule="auto"/>
              <w:ind w:firstLine="0"/>
              <w:jc w:val="left"/>
              <w:rPr>
                <w:rFonts w:ascii="Garamond" w:eastAsia="Times New Roman" w:hAnsi="Garamond"/>
                <w:b/>
                <w:sz w:val="20"/>
                <w:szCs w:val="20"/>
                <w:lang w:val="sq-AL"/>
              </w:rPr>
            </w:pPr>
            <w:r w:rsidRPr="00257BE9">
              <w:rPr>
                <w:rFonts w:ascii="Garamond" w:eastAsia="Times New Roman" w:hAnsi="Garamond"/>
                <w:b/>
                <w:sz w:val="20"/>
                <w:szCs w:val="20"/>
                <w:lang w:val="sq-AL"/>
              </w:rPr>
              <w:t>INSTITUCIONI</w:t>
            </w:r>
          </w:p>
        </w:tc>
        <w:tc>
          <w:tcPr>
            <w:tcW w:w="2262"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479"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 E PAGËS</w:t>
            </w:r>
          </w:p>
        </w:tc>
      </w:tr>
      <w:tr w:rsidR="00AC6756" w:rsidRPr="00257BE9" w:rsidTr="00F9204F">
        <w:trPr>
          <w:cantSplit/>
          <w:trHeight w:val="602"/>
          <w:jc w:val="center"/>
        </w:trPr>
        <w:tc>
          <w:tcPr>
            <w:tcW w:w="1259" w:type="pct"/>
          </w:tcPr>
          <w:p w:rsidR="00AC6756" w:rsidRPr="00257BE9" w:rsidRDefault="002C2F8F"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Ministria e Punëve të Jashtme</w:t>
            </w:r>
            <w:r w:rsidR="00AC6756" w:rsidRPr="00257BE9">
              <w:rPr>
                <w:rFonts w:ascii="Garamond" w:eastAsia="Times New Roman" w:hAnsi="Garamond"/>
                <w:sz w:val="20"/>
                <w:szCs w:val="20"/>
                <w:lang w:val="sq-AL"/>
              </w:rPr>
              <w:t xml:space="preserve"> </w:t>
            </w: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i Institutit të Diasporës</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II-b</w:t>
            </w:r>
          </w:p>
        </w:tc>
      </w:tr>
      <w:tr w:rsidR="00AC6756" w:rsidRPr="00257BE9" w:rsidTr="00F9204F">
        <w:trPr>
          <w:jc w:val="center"/>
        </w:trPr>
        <w:tc>
          <w:tcPr>
            <w:tcW w:w="125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Ministria e </w:t>
            </w:r>
            <w:r w:rsidR="002C2F8F">
              <w:rPr>
                <w:rFonts w:ascii="Garamond" w:eastAsia="Times New Roman" w:hAnsi="Garamond"/>
                <w:sz w:val="20"/>
                <w:szCs w:val="20"/>
                <w:lang w:val="sq-AL"/>
              </w:rPr>
              <w:t>Drejtësisë</w:t>
            </w: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w:t>
            </w:r>
            <w:r w:rsidR="002C2F8F">
              <w:rPr>
                <w:rFonts w:ascii="Garamond" w:eastAsia="Times New Roman" w:hAnsi="Garamond"/>
                <w:sz w:val="20"/>
                <w:szCs w:val="20"/>
                <w:lang w:val="sq-AL"/>
              </w:rPr>
              <w:t>ektor për Inspektimin gjyqësor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w:t>
            </w:r>
            <w:r w:rsidR="00257BE9" w:rsidRPr="00257BE9">
              <w:rPr>
                <w:rFonts w:ascii="Garamond" w:eastAsia="Times New Roman" w:hAnsi="Garamond"/>
                <w:sz w:val="20"/>
                <w:szCs w:val="20"/>
                <w:lang w:val="sq-AL"/>
              </w:rPr>
              <w:t xml:space="preserve"> </w:t>
            </w:r>
            <w:r w:rsidR="002C2F8F">
              <w:rPr>
                <w:rFonts w:ascii="Garamond" w:eastAsia="Times New Roman" w:hAnsi="Garamond"/>
                <w:sz w:val="20"/>
                <w:szCs w:val="20"/>
                <w:lang w:val="sq-AL"/>
              </w:rPr>
              <w:t>për inspektimin e prokurorisë</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w:t>
            </w:r>
            <w:r w:rsidR="002C2F8F">
              <w:rPr>
                <w:rFonts w:ascii="Garamond" w:eastAsia="Times New Roman" w:hAnsi="Garamond"/>
                <w:sz w:val="20"/>
                <w:szCs w:val="20"/>
                <w:lang w:val="sq-AL"/>
              </w:rPr>
              <w:t>r për inspektimin administrativ</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III-a</w:t>
            </w:r>
          </w:p>
        </w:tc>
      </w:tr>
      <w:tr w:rsidR="00AC6756" w:rsidRPr="00257BE9" w:rsidTr="00F9204F">
        <w:trPr>
          <w:jc w:val="center"/>
        </w:trPr>
        <w:tc>
          <w:tcPr>
            <w:tcW w:w="1259" w:type="pct"/>
            <w:vMerge w:val="restart"/>
            <w:shd w:val="clear" w:color="auto" w:fill="auto"/>
          </w:tcPr>
          <w:p w:rsidR="00AC6756" w:rsidRPr="00257BE9" w:rsidRDefault="00AC6756" w:rsidP="00E41A74">
            <w:pPr>
              <w:spacing w:after="0" w:line="240" w:lineRule="auto"/>
              <w:ind w:firstLine="0"/>
              <w:jc w:val="left"/>
              <w:rPr>
                <w:rFonts w:ascii="Garamond" w:eastAsia="Times New Roman" w:hAnsi="Garamond"/>
                <w:sz w:val="20"/>
                <w:szCs w:val="20"/>
                <w:lang w:val="sq-AL"/>
              </w:rPr>
            </w:pPr>
          </w:p>
          <w:p w:rsidR="00AC6756" w:rsidRPr="00257BE9" w:rsidRDefault="00AC6756" w:rsidP="00E41A74">
            <w:pPr>
              <w:spacing w:after="0" w:line="240" w:lineRule="auto"/>
              <w:ind w:firstLine="0"/>
              <w:jc w:val="left"/>
              <w:rPr>
                <w:rFonts w:ascii="Garamond" w:eastAsia="Times New Roman" w:hAnsi="Garamond"/>
                <w:sz w:val="20"/>
                <w:szCs w:val="20"/>
                <w:lang w:val="sq-AL"/>
              </w:rPr>
            </w:pPr>
          </w:p>
          <w:p w:rsidR="00AC6756" w:rsidRPr="00257BE9" w:rsidRDefault="002C2F8F" w:rsidP="00E41A74">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Ministria e Punëve të Brendshme</w:t>
            </w:r>
          </w:p>
        </w:tc>
        <w:tc>
          <w:tcPr>
            <w:tcW w:w="2262" w:type="pct"/>
          </w:tcPr>
          <w:p w:rsidR="00AC6756" w:rsidRPr="00257BE9" w:rsidRDefault="002C2F8F"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i Njësisë Antitrafik</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II-a</w:t>
            </w:r>
          </w:p>
        </w:tc>
      </w:tr>
      <w:tr w:rsidR="00AC6756" w:rsidRPr="00257BE9" w:rsidTr="00F9204F">
        <w:trPr>
          <w:jc w:val="center"/>
        </w:trPr>
        <w:tc>
          <w:tcPr>
            <w:tcW w:w="1259" w:type="pct"/>
            <w:vMerge/>
            <w:shd w:val="clear" w:color="auto" w:fill="auto"/>
          </w:tcPr>
          <w:p w:rsidR="00AC6756" w:rsidRPr="00257BE9" w:rsidRDefault="00AC6756" w:rsidP="00E41A74">
            <w:pPr>
              <w:spacing w:after="0" w:line="240" w:lineRule="auto"/>
              <w:ind w:firstLine="0"/>
              <w:jc w:val="left"/>
              <w:rPr>
                <w:rFonts w:ascii="Garamond" w:eastAsia="Times New Roman" w:hAnsi="Garamond"/>
                <w:sz w:val="20"/>
                <w:szCs w:val="20"/>
                <w:lang w:val="sq-AL"/>
              </w:rPr>
            </w:pP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w:t>
            </w:r>
            <w:r w:rsidR="002C2F8F">
              <w:rPr>
                <w:rFonts w:ascii="Garamond" w:eastAsia="Times New Roman" w:hAnsi="Garamond"/>
                <w:sz w:val="20"/>
                <w:szCs w:val="20"/>
                <w:lang w:val="sq-AL"/>
              </w:rPr>
              <w:t>tor në Drejtorinë e Inspektimit</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III-a</w:t>
            </w:r>
          </w:p>
        </w:tc>
      </w:tr>
      <w:tr w:rsidR="00AC6756" w:rsidRPr="00257BE9" w:rsidTr="00F9204F">
        <w:trPr>
          <w:jc w:val="center"/>
        </w:trPr>
        <w:tc>
          <w:tcPr>
            <w:tcW w:w="1259" w:type="pct"/>
            <w:vMerge/>
            <w:shd w:val="clear" w:color="auto" w:fill="auto"/>
          </w:tcPr>
          <w:p w:rsidR="00AC6756" w:rsidRPr="00257BE9" w:rsidRDefault="00AC6756" w:rsidP="00E41A74">
            <w:pPr>
              <w:spacing w:after="0" w:line="240" w:lineRule="auto"/>
              <w:ind w:firstLine="0"/>
              <w:jc w:val="left"/>
              <w:rPr>
                <w:rFonts w:ascii="Garamond" w:eastAsia="Times New Roman" w:hAnsi="Garamond"/>
                <w:sz w:val="20"/>
                <w:szCs w:val="20"/>
                <w:lang w:val="sq-AL"/>
              </w:rPr>
            </w:pP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Ko</w:t>
            </w:r>
            <w:r w:rsidR="002C2F8F">
              <w:rPr>
                <w:rFonts w:ascii="Garamond" w:eastAsia="Times New Roman" w:hAnsi="Garamond"/>
                <w:sz w:val="20"/>
                <w:szCs w:val="20"/>
                <w:lang w:val="sq-AL"/>
              </w:rPr>
              <w:t>ordinator në Njësinë Antitrafik</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III-a</w:t>
            </w:r>
          </w:p>
        </w:tc>
      </w:tr>
      <w:tr w:rsidR="00AC6756" w:rsidRPr="00257BE9" w:rsidTr="00F9204F">
        <w:trPr>
          <w:jc w:val="center"/>
        </w:trPr>
        <w:tc>
          <w:tcPr>
            <w:tcW w:w="1259" w:type="pct"/>
            <w:vMerge/>
            <w:shd w:val="clear" w:color="auto" w:fill="auto"/>
          </w:tcPr>
          <w:p w:rsidR="00AC6756" w:rsidRPr="00257BE9" w:rsidRDefault="00AC6756" w:rsidP="00E41A74">
            <w:pPr>
              <w:spacing w:after="0" w:line="240" w:lineRule="auto"/>
              <w:ind w:firstLine="0"/>
              <w:jc w:val="left"/>
              <w:rPr>
                <w:rFonts w:ascii="Garamond" w:eastAsia="Times New Roman" w:hAnsi="Garamond"/>
                <w:sz w:val="20"/>
                <w:szCs w:val="20"/>
                <w:lang w:val="sq-AL"/>
              </w:rPr>
            </w:pP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Koordinator në Drejtorinë e Përgjithshme të Zhvillimit të Prokurimeve të </w:t>
            </w:r>
            <w:r w:rsidR="002C2F8F" w:rsidRPr="00257BE9">
              <w:rPr>
                <w:rFonts w:ascii="Garamond" w:eastAsia="Times New Roman" w:hAnsi="Garamond"/>
                <w:sz w:val="20"/>
                <w:szCs w:val="20"/>
                <w:lang w:val="sq-AL"/>
              </w:rPr>
              <w:t>Përqendruara</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III-a</w:t>
            </w:r>
          </w:p>
        </w:tc>
      </w:tr>
      <w:tr w:rsidR="00AC6756" w:rsidRPr="00257BE9" w:rsidTr="00F9204F">
        <w:trPr>
          <w:trHeight w:val="679"/>
          <w:jc w:val="center"/>
        </w:trPr>
        <w:tc>
          <w:tcPr>
            <w:tcW w:w="1259" w:type="pct"/>
          </w:tcPr>
          <w:p w:rsidR="00AC6756" w:rsidRPr="00257BE9" w:rsidRDefault="00AC6756" w:rsidP="00E41A74">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Institucionet e pavarura</w:t>
            </w: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 (auditues i brendshëm) në Drejtoritë e Auditimit të Brendshëm, apo sektorët e auditimit të brendshëm.</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III-b</w:t>
            </w:r>
          </w:p>
        </w:tc>
      </w:tr>
      <w:tr w:rsidR="00AC6756" w:rsidRPr="00257BE9" w:rsidTr="00F9204F">
        <w:trPr>
          <w:trHeight w:val="440"/>
          <w:jc w:val="center"/>
        </w:trPr>
        <w:tc>
          <w:tcPr>
            <w:tcW w:w="1259" w:type="pct"/>
            <w:vMerge w:val="restart"/>
          </w:tcPr>
          <w:p w:rsidR="00AC6756" w:rsidRPr="00257BE9" w:rsidRDefault="00AC6756" w:rsidP="002C2F8F">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Inspektorati i Lartë i Deklarimit dhe Kontrollit të Pasurive dhe Konfliktit të Interesave. </w:t>
            </w:r>
          </w:p>
        </w:tc>
        <w:tc>
          <w:tcPr>
            <w:tcW w:w="2262" w:type="pct"/>
          </w:tcPr>
          <w:p w:rsidR="00AC6756" w:rsidRPr="00257BE9" w:rsidRDefault="002C2F8F"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 i Lartë</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II-a</w:t>
            </w:r>
          </w:p>
        </w:tc>
      </w:tr>
      <w:tr w:rsidR="00AC6756" w:rsidRPr="00257BE9" w:rsidTr="00F9204F">
        <w:trPr>
          <w:trHeight w:val="231"/>
          <w:jc w:val="center"/>
        </w:trPr>
        <w:tc>
          <w:tcPr>
            <w:tcW w:w="1259" w:type="pct"/>
            <w:vMerge/>
          </w:tcPr>
          <w:p w:rsidR="00AC6756" w:rsidRPr="00257BE9" w:rsidRDefault="00AC6756" w:rsidP="00E41A74">
            <w:pPr>
              <w:spacing w:after="0" w:line="240" w:lineRule="auto"/>
              <w:ind w:firstLine="0"/>
              <w:jc w:val="left"/>
              <w:rPr>
                <w:rFonts w:ascii="Garamond" w:eastAsia="Times New Roman" w:hAnsi="Garamond"/>
                <w:sz w:val="20"/>
                <w:szCs w:val="20"/>
                <w:lang w:val="sq-AL"/>
              </w:rPr>
            </w:pP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Ndihmësinspektor i Lartë</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II-b</w:t>
            </w:r>
          </w:p>
        </w:tc>
      </w:tr>
      <w:tr w:rsidR="00AC6756" w:rsidRPr="00257BE9" w:rsidTr="00F9204F">
        <w:trPr>
          <w:trHeight w:val="194"/>
          <w:jc w:val="center"/>
        </w:trPr>
        <w:tc>
          <w:tcPr>
            <w:tcW w:w="1259" w:type="pct"/>
            <w:vMerge w:val="restart"/>
          </w:tcPr>
          <w:p w:rsidR="00AC6756" w:rsidRPr="00257BE9" w:rsidRDefault="00AC6756" w:rsidP="002C2F8F">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Autoriteti i Mediave Audiovizive </w:t>
            </w: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w:t>
            </w:r>
            <w:r w:rsidR="002C2F8F">
              <w:rPr>
                <w:rFonts w:ascii="Garamond" w:eastAsia="Times New Roman" w:hAnsi="Garamond"/>
                <w:sz w:val="20"/>
                <w:szCs w:val="20"/>
                <w:lang w:val="sq-AL"/>
              </w:rPr>
              <w:t>ryetar i Këshillit të Ankesave</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II-b</w:t>
            </w:r>
          </w:p>
        </w:tc>
      </w:tr>
      <w:tr w:rsidR="00AC6756" w:rsidRPr="00257BE9" w:rsidTr="00F9204F">
        <w:trPr>
          <w:trHeight w:val="256"/>
          <w:jc w:val="center"/>
        </w:trPr>
        <w:tc>
          <w:tcPr>
            <w:tcW w:w="1259" w:type="pct"/>
            <w:vMerge/>
          </w:tcPr>
          <w:p w:rsidR="00AC6756" w:rsidRPr="00257BE9" w:rsidRDefault="00AC6756" w:rsidP="00AC6756">
            <w:pPr>
              <w:spacing w:after="0" w:line="240" w:lineRule="auto"/>
              <w:ind w:firstLine="0"/>
              <w:rPr>
                <w:rFonts w:ascii="Garamond" w:eastAsia="Times New Roman" w:hAnsi="Garamond"/>
                <w:sz w:val="20"/>
                <w:szCs w:val="20"/>
                <w:lang w:val="sq-AL"/>
              </w:rPr>
            </w:pPr>
          </w:p>
        </w:tc>
        <w:tc>
          <w:tcPr>
            <w:tcW w:w="2262" w:type="pct"/>
          </w:tcPr>
          <w:p w:rsidR="00AC6756" w:rsidRPr="00257BE9" w:rsidRDefault="002C2F8F"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Anëtar i Këshillit të Ankesave</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III-a</w:t>
            </w:r>
          </w:p>
        </w:tc>
      </w:tr>
      <w:tr w:rsidR="00AC6756" w:rsidRPr="00257BE9" w:rsidTr="00F9204F">
        <w:trPr>
          <w:trHeight w:val="305"/>
          <w:jc w:val="center"/>
        </w:trPr>
        <w:tc>
          <w:tcPr>
            <w:tcW w:w="1259" w:type="pct"/>
            <w:vMerge/>
          </w:tcPr>
          <w:p w:rsidR="00AC6756" w:rsidRPr="00257BE9" w:rsidRDefault="00AC6756" w:rsidP="00AC6756">
            <w:pPr>
              <w:spacing w:after="0" w:line="240" w:lineRule="auto"/>
              <w:ind w:firstLine="0"/>
              <w:rPr>
                <w:rFonts w:ascii="Garamond" w:eastAsia="Times New Roman" w:hAnsi="Garamond"/>
                <w:sz w:val="20"/>
                <w:szCs w:val="20"/>
                <w:lang w:val="sq-AL"/>
              </w:rPr>
            </w:pP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w:t>
            </w:r>
            <w:r w:rsidR="002C2F8F">
              <w:rPr>
                <w:rFonts w:ascii="Garamond" w:eastAsia="Times New Roman" w:hAnsi="Garamond"/>
                <w:sz w:val="20"/>
                <w:szCs w:val="20"/>
                <w:lang w:val="sq-AL"/>
              </w:rPr>
              <w:t>egjës i studios së transmetimit</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III-a</w:t>
            </w:r>
          </w:p>
        </w:tc>
      </w:tr>
      <w:tr w:rsidR="00AC6756" w:rsidRPr="00257BE9" w:rsidTr="00F9204F">
        <w:trPr>
          <w:trHeight w:val="224"/>
          <w:jc w:val="center"/>
        </w:trPr>
        <w:tc>
          <w:tcPr>
            <w:tcW w:w="1259" w:type="pct"/>
            <w:vMerge/>
          </w:tcPr>
          <w:p w:rsidR="00AC6756" w:rsidRPr="00257BE9" w:rsidRDefault="00AC6756" w:rsidP="00AC6756">
            <w:pPr>
              <w:spacing w:after="0" w:line="240" w:lineRule="auto"/>
              <w:ind w:firstLine="0"/>
              <w:rPr>
                <w:rFonts w:ascii="Garamond" w:eastAsia="Times New Roman" w:hAnsi="Garamond"/>
                <w:sz w:val="20"/>
                <w:szCs w:val="20"/>
                <w:lang w:val="sq-AL"/>
              </w:rPr>
            </w:pPr>
          </w:p>
        </w:tc>
        <w:tc>
          <w:tcPr>
            <w:tcW w:w="2262" w:type="pct"/>
          </w:tcPr>
          <w:p w:rsidR="00AC6756" w:rsidRPr="00257BE9" w:rsidRDefault="002C2F8F"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Monitorues</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IV-a</w:t>
            </w:r>
          </w:p>
        </w:tc>
      </w:tr>
      <w:tr w:rsidR="00AC6756" w:rsidRPr="00257BE9" w:rsidTr="00F9204F">
        <w:trPr>
          <w:trHeight w:val="552"/>
          <w:jc w:val="center"/>
        </w:trPr>
        <w:tc>
          <w:tcPr>
            <w:tcW w:w="1259" w:type="pct"/>
          </w:tcPr>
          <w:p w:rsidR="00AC6756" w:rsidRPr="00257BE9" w:rsidRDefault="00AC6756" w:rsidP="002C2F8F">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Autoriteti i Konkurrencës</w:t>
            </w: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Inspektor i </w:t>
            </w:r>
            <w:r w:rsidR="002C2F8F" w:rsidRPr="00257BE9">
              <w:rPr>
                <w:rFonts w:ascii="Garamond" w:eastAsia="Times New Roman" w:hAnsi="Garamond"/>
                <w:sz w:val="20"/>
                <w:szCs w:val="20"/>
                <w:lang w:val="sq-AL"/>
              </w:rPr>
              <w:t>mbikëqyrjes</w:t>
            </w:r>
            <w:r w:rsidRPr="00257BE9">
              <w:rPr>
                <w:rFonts w:ascii="Garamond" w:eastAsia="Times New Roman" w:hAnsi="Garamond"/>
                <w:sz w:val="20"/>
                <w:szCs w:val="20"/>
                <w:lang w:val="sq-AL"/>
              </w:rPr>
              <w:t xml:space="preserve"> së tregut.</w:t>
            </w:r>
          </w:p>
          <w:p w:rsidR="00AC6756" w:rsidRPr="00257BE9" w:rsidRDefault="002C2F8F"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 i hetimit</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III-a</w:t>
            </w:r>
          </w:p>
        </w:tc>
      </w:tr>
      <w:tr w:rsidR="00AC6756" w:rsidRPr="00257BE9" w:rsidTr="00F9204F">
        <w:trPr>
          <w:trHeight w:val="552"/>
          <w:jc w:val="center"/>
        </w:trPr>
        <w:tc>
          <w:tcPr>
            <w:tcW w:w="1259" w:type="pct"/>
          </w:tcPr>
          <w:p w:rsidR="00AC6756" w:rsidRPr="00257BE9" w:rsidRDefault="00AC6756" w:rsidP="002C2F8F">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Komisioneri për të Drejtën e Informimit dhe Mbrojtjen e të Dhënave Personale </w:t>
            </w: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Inspektorë të anke</w:t>
            </w:r>
            <w:r w:rsidR="002C2F8F">
              <w:rPr>
                <w:rFonts w:ascii="Garamond" w:eastAsia="Times New Roman" w:hAnsi="Garamond"/>
                <w:sz w:val="20"/>
                <w:szCs w:val="20"/>
                <w:lang w:val="sq-AL"/>
              </w:rPr>
              <w:t>save dhe hetimit administrativ</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III-a</w:t>
            </w:r>
          </w:p>
        </w:tc>
      </w:tr>
      <w:tr w:rsidR="00AC6756" w:rsidRPr="00257BE9" w:rsidTr="00F9204F">
        <w:trPr>
          <w:trHeight w:val="552"/>
          <w:jc w:val="center"/>
        </w:trPr>
        <w:tc>
          <w:tcPr>
            <w:tcW w:w="125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Komisioneri për </w:t>
            </w:r>
            <w:r w:rsidR="002C2F8F" w:rsidRPr="00257BE9">
              <w:rPr>
                <w:rFonts w:ascii="Garamond" w:eastAsia="Times New Roman" w:hAnsi="Garamond"/>
                <w:sz w:val="20"/>
                <w:szCs w:val="20"/>
                <w:lang w:val="sq-AL"/>
              </w:rPr>
              <w:t>Mbikëqyrjen</w:t>
            </w:r>
            <w:r w:rsidR="002C2F8F">
              <w:rPr>
                <w:rFonts w:ascii="Garamond" w:eastAsia="Times New Roman" w:hAnsi="Garamond"/>
                <w:sz w:val="20"/>
                <w:szCs w:val="20"/>
                <w:lang w:val="sq-AL"/>
              </w:rPr>
              <w:t xml:space="preserve"> e Shërbimit Civil</w:t>
            </w:r>
          </w:p>
        </w:tc>
        <w:tc>
          <w:tcPr>
            <w:tcW w:w="2262" w:type="pct"/>
          </w:tcPr>
          <w:p w:rsidR="00AC6756" w:rsidRPr="00257BE9" w:rsidRDefault="002C2F8F"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 xml:space="preserve">III-a </w:t>
            </w:r>
          </w:p>
        </w:tc>
      </w:tr>
      <w:tr w:rsidR="00AC6756" w:rsidRPr="00257BE9" w:rsidTr="00F9204F">
        <w:trPr>
          <w:trHeight w:val="552"/>
          <w:jc w:val="center"/>
        </w:trPr>
        <w:tc>
          <w:tcPr>
            <w:tcW w:w="125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Autoriteti i Komunikimeve Elektronike dhe Postare </w:t>
            </w:r>
          </w:p>
        </w:tc>
        <w:tc>
          <w:tcPr>
            <w:tcW w:w="226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w:t>
            </w:r>
            <w:r w:rsidR="002C2F8F">
              <w:rPr>
                <w:rFonts w:ascii="Garamond" w:eastAsia="Times New Roman" w:hAnsi="Garamond"/>
                <w:sz w:val="20"/>
                <w:szCs w:val="20"/>
                <w:lang w:val="sq-AL"/>
              </w:rPr>
              <w:t>spektor</w:t>
            </w:r>
          </w:p>
        </w:tc>
        <w:tc>
          <w:tcPr>
            <w:tcW w:w="1479" w:type="pct"/>
          </w:tcPr>
          <w:p w:rsidR="00AC6756" w:rsidRPr="00257BE9" w:rsidRDefault="00AC6756" w:rsidP="00AC6756">
            <w:pPr>
              <w:spacing w:after="0" w:line="240" w:lineRule="auto"/>
              <w:ind w:firstLine="0"/>
              <w:jc w:val="center"/>
              <w:rPr>
                <w:rFonts w:ascii="Garamond" w:eastAsia="Times New Roman" w:hAnsi="Garamond"/>
                <w:bCs/>
                <w:sz w:val="20"/>
                <w:szCs w:val="20"/>
                <w:lang w:val="sq-AL"/>
              </w:rPr>
            </w:pPr>
            <w:r w:rsidRPr="00257BE9">
              <w:rPr>
                <w:rFonts w:ascii="Garamond" w:eastAsia="Times New Roman" w:hAnsi="Garamond"/>
                <w:bCs/>
                <w:sz w:val="20"/>
                <w:szCs w:val="20"/>
                <w:lang w:val="sq-AL"/>
              </w:rPr>
              <w:t xml:space="preserve">III-a </w:t>
            </w:r>
          </w:p>
        </w:tc>
      </w:tr>
    </w:tbl>
    <w:p w:rsidR="00AC6756" w:rsidRPr="00257BE9" w:rsidRDefault="00AC6756" w:rsidP="00AC6756">
      <w:pPr>
        <w:spacing w:after="0" w:line="240" w:lineRule="auto"/>
        <w:ind w:firstLine="0"/>
        <w:jc w:val="right"/>
        <w:rPr>
          <w:rFonts w:ascii="Garamond" w:eastAsia="Times New Roman" w:hAnsi="Garamond"/>
          <w:b/>
          <w:sz w:val="20"/>
          <w:szCs w:val="20"/>
          <w:lang w:val="sq-AL"/>
        </w:rPr>
      </w:pPr>
    </w:p>
    <w:p w:rsidR="00AC6756" w:rsidRPr="00257BE9" w:rsidRDefault="00AC6756" w:rsidP="00AC6756">
      <w:pPr>
        <w:spacing w:after="0" w:line="240" w:lineRule="auto"/>
        <w:ind w:firstLine="0"/>
        <w:jc w:val="left"/>
        <w:rPr>
          <w:rFonts w:ascii="Garamond" w:eastAsia="Times New Roman" w:hAnsi="Garamond"/>
          <w:b/>
          <w:sz w:val="20"/>
          <w:szCs w:val="20"/>
          <w:lang w:val="sq-AL"/>
        </w:rPr>
      </w:pPr>
    </w:p>
    <w:p w:rsidR="00AC6756" w:rsidRPr="00257BE9" w:rsidRDefault="00C30975" w:rsidP="00C30975">
      <w:pPr>
        <w:pStyle w:val="NeniNr"/>
        <w:rPr>
          <w:lang w:val="sq-AL"/>
        </w:rPr>
      </w:pPr>
      <w:r w:rsidRPr="00257BE9">
        <w:rPr>
          <w:lang w:val="sq-AL"/>
        </w:rPr>
        <w:t xml:space="preserve">LIDHJA </w:t>
      </w:r>
      <w:r w:rsidR="00257BE9">
        <w:rPr>
          <w:lang w:val="sq-AL"/>
        </w:rPr>
        <w:t xml:space="preserve">NR. </w:t>
      </w:r>
      <w:r w:rsidRPr="00257BE9">
        <w:rPr>
          <w:lang w:val="sq-AL"/>
        </w:rPr>
        <w:t xml:space="preserve">3/1 </w:t>
      </w:r>
    </w:p>
    <w:p w:rsidR="00AC6756" w:rsidRPr="00257BE9" w:rsidRDefault="00C30975" w:rsidP="00C30975">
      <w:pPr>
        <w:pStyle w:val="NeniNr"/>
        <w:rPr>
          <w:lang w:val="sq-AL"/>
        </w:rPr>
      </w:pPr>
      <w:r w:rsidRPr="00257BE9">
        <w:rPr>
          <w:lang w:val="sq-AL"/>
        </w:rPr>
        <w:t xml:space="preserve">KATEGORIZIMI PËR POZICIONET E VEÇANTA TË PUNËS PËR FUNKSIONET E VEÇANTA NË KRYEMINISTRI </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4"/>
        <w:gridCol w:w="4561"/>
      </w:tblGrid>
      <w:tr w:rsidR="00AC6756" w:rsidRPr="00257BE9" w:rsidTr="00F9204F">
        <w:trPr>
          <w:jc w:val="center"/>
        </w:trPr>
        <w:tc>
          <w:tcPr>
            <w:tcW w:w="268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231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 E PAGËS</w:t>
            </w:r>
          </w:p>
        </w:tc>
      </w:tr>
      <w:tr w:rsidR="00AC6756" w:rsidRPr="00257BE9" w:rsidTr="00F9204F">
        <w:trPr>
          <w:jc w:val="center"/>
        </w:trPr>
        <w:tc>
          <w:tcPr>
            <w:tcW w:w="268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njësie</w:t>
            </w:r>
          </w:p>
        </w:tc>
        <w:tc>
          <w:tcPr>
            <w:tcW w:w="231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r>
      <w:tr w:rsidR="00AC6756" w:rsidRPr="00257BE9" w:rsidTr="00F9204F">
        <w:trPr>
          <w:jc w:val="center"/>
        </w:trPr>
        <w:tc>
          <w:tcPr>
            <w:tcW w:w="268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Jurist</w:t>
            </w:r>
          </w:p>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Koordinator</w:t>
            </w:r>
          </w:p>
        </w:tc>
        <w:tc>
          <w:tcPr>
            <w:tcW w:w="231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r>
      <w:tr w:rsidR="00AC6756" w:rsidRPr="00257BE9" w:rsidTr="00F9204F">
        <w:trPr>
          <w:jc w:val="center"/>
        </w:trPr>
        <w:tc>
          <w:tcPr>
            <w:tcW w:w="268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Koordinator</w:t>
            </w:r>
          </w:p>
        </w:tc>
        <w:tc>
          <w:tcPr>
            <w:tcW w:w="231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r>
    </w:tbl>
    <w:p w:rsidR="00AC6756" w:rsidRPr="00257BE9" w:rsidRDefault="00AC6756" w:rsidP="00AC6756">
      <w:pPr>
        <w:spacing w:after="0" w:line="240" w:lineRule="auto"/>
        <w:ind w:firstLine="0"/>
        <w:jc w:val="left"/>
        <w:rPr>
          <w:rFonts w:ascii="Garamond" w:eastAsia="Times New Roman" w:hAnsi="Garamond"/>
          <w:sz w:val="20"/>
          <w:szCs w:val="20"/>
          <w:lang w:val="sq-AL"/>
        </w:rPr>
      </w:pPr>
    </w:p>
    <w:p w:rsidR="00AC6756" w:rsidRPr="00257BE9" w:rsidRDefault="00AC6756" w:rsidP="00935946">
      <w:pPr>
        <w:spacing w:after="0" w:line="240" w:lineRule="auto"/>
        <w:ind w:firstLine="0"/>
        <w:rPr>
          <w:rFonts w:ascii="Garamond" w:eastAsia="Times New Roman" w:hAnsi="Garamond"/>
          <w:sz w:val="20"/>
          <w:szCs w:val="20"/>
          <w:lang w:val="sq-AL"/>
        </w:rPr>
      </w:pPr>
    </w:p>
    <w:p w:rsidR="00AC6756" w:rsidRPr="00257BE9" w:rsidRDefault="00C30975" w:rsidP="00C30975">
      <w:pPr>
        <w:pStyle w:val="NeniNr"/>
        <w:rPr>
          <w:lang w:val="sq-AL"/>
        </w:rPr>
      </w:pPr>
      <w:r w:rsidRPr="00257BE9">
        <w:rPr>
          <w:lang w:val="sq-AL"/>
        </w:rPr>
        <w:t xml:space="preserve">LIDHJA </w:t>
      </w:r>
      <w:r w:rsidR="00257BE9">
        <w:rPr>
          <w:lang w:val="sq-AL"/>
        </w:rPr>
        <w:t xml:space="preserve">NR. </w:t>
      </w:r>
      <w:r w:rsidRPr="00257BE9">
        <w:rPr>
          <w:lang w:val="sq-AL"/>
        </w:rPr>
        <w:t xml:space="preserve">3/2 </w:t>
      </w:r>
    </w:p>
    <w:p w:rsidR="00AC6756" w:rsidRPr="00257BE9" w:rsidRDefault="00C30975" w:rsidP="00C30975">
      <w:pPr>
        <w:pStyle w:val="NeniNr"/>
        <w:rPr>
          <w:lang w:val="sq-AL"/>
        </w:rPr>
      </w:pPr>
      <w:r w:rsidRPr="00257BE9">
        <w:rPr>
          <w:lang w:val="sq-AL"/>
        </w:rPr>
        <w:t>KATEGORITË E PAGAVE TË POZICIONEVE TË PUNËS NË DEPARTAMENTIN E ADMINISTRATËS PUBLIKE</w:t>
      </w:r>
    </w:p>
    <w:p w:rsidR="00AC6756" w:rsidRPr="00257BE9" w:rsidRDefault="00AC6756" w:rsidP="00AC6756">
      <w:pPr>
        <w:spacing w:after="0" w:line="240" w:lineRule="auto"/>
        <w:ind w:firstLine="0"/>
        <w:jc w:val="right"/>
        <w:rPr>
          <w:rFonts w:ascii="Garamond" w:eastAsia="Times New Roman" w:hAnsi="Garamond"/>
          <w:sz w:val="20"/>
          <w:szCs w:val="20"/>
          <w:lang w:val="sq-AL"/>
        </w:rPr>
      </w:pPr>
      <w:r w:rsidRPr="00257BE9">
        <w:rPr>
          <w:rFonts w:ascii="Garamond" w:eastAsia="Times New Roman" w:hAnsi="Garamond"/>
          <w:sz w:val="20"/>
          <w:szCs w:val="20"/>
          <w:lang w:val="sq-AL"/>
        </w:rPr>
        <w:tab/>
      </w:r>
      <w:r w:rsidRPr="00257BE9">
        <w:rPr>
          <w:rFonts w:ascii="Garamond" w:eastAsia="Times New Roman" w:hAnsi="Garamond"/>
          <w:sz w:val="20"/>
          <w:szCs w:val="20"/>
          <w:lang w:val="sq-AL"/>
        </w:rPr>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2127"/>
        <w:gridCol w:w="3163"/>
      </w:tblGrid>
      <w:tr w:rsidR="00AC6756" w:rsidRPr="00257BE9" w:rsidTr="00F9204F">
        <w:trPr>
          <w:jc w:val="center"/>
        </w:trPr>
        <w:tc>
          <w:tcPr>
            <w:tcW w:w="231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079"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60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jc w:val="center"/>
        </w:trPr>
        <w:tc>
          <w:tcPr>
            <w:tcW w:w="2316"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i Departa</w:t>
            </w:r>
            <w:r w:rsidR="00E36803">
              <w:rPr>
                <w:rFonts w:ascii="Garamond" w:eastAsia="Times New Roman" w:hAnsi="Garamond"/>
                <w:sz w:val="20"/>
                <w:szCs w:val="20"/>
                <w:lang w:val="sq-AL"/>
              </w:rPr>
              <w:t>mentit të Administratës Publike</w:t>
            </w:r>
          </w:p>
        </w:tc>
        <w:tc>
          <w:tcPr>
            <w:tcW w:w="107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I-b</w:t>
            </w:r>
          </w:p>
        </w:tc>
        <w:tc>
          <w:tcPr>
            <w:tcW w:w="16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31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drejtorie</w:t>
            </w:r>
          </w:p>
        </w:tc>
        <w:tc>
          <w:tcPr>
            <w:tcW w:w="107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6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31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107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6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31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107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6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31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 i nivelit të lartë</w:t>
            </w:r>
          </w:p>
        </w:tc>
        <w:tc>
          <w:tcPr>
            <w:tcW w:w="107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6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F9204F">
        <w:trPr>
          <w:jc w:val="center"/>
        </w:trPr>
        <w:tc>
          <w:tcPr>
            <w:tcW w:w="231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 i nivelit të mesëm</w:t>
            </w:r>
          </w:p>
        </w:tc>
        <w:tc>
          <w:tcPr>
            <w:tcW w:w="107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6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ose 2 ose 3 </w:t>
            </w:r>
          </w:p>
        </w:tc>
      </w:tr>
      <w:tr w:rsidR="00AC6756" w:rsidRPr="00257BE9" w:rsidTr="00F9204F">
        <w:trPr>
          <w:jc w:val="center"/>
        </w:trPr>
        <w:tc>
          <w:tcPr>
            <w:tcW w:w="2316"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107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6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ose 2 ose 3 </w:t>
            </w:r>
          </w:p>
        </w:tc>
      </w:tr>
    </w:tbl>
    <w:p w:rsidR="00AC6756" w:rsidRPr="00257BE9" w:rsidRDefault="00AC6756" w:rsidP="00E36803">
      <w:pPr>
        <w:spacing w:after="0" w:line="240" w:lineRule="auto"/>
        <w:ind w:firstLine="0"/>
        <w:jc w:val="right"/>
        <w:rPr>
          <w:rFonts w:ascii="Garamond" w:eastAsia="Times New Roman" w:hAnsi="Garamond"/>
          <w:sz w:val="20"/>
          <w:szCs w:val="20"/>
          <w:lang w:val="sq-AL"/>
        </w:rPr>
      </w:pPr>
      <w:r w:rsidRPr="00257BE9">
        <w:rPr>
          <w:rFonts w:ascii="Garamond" w:eastAsia="Times New Roman" w:hAnsi="Garamond"/>
          <w:sz w:val="20"/>
          <w:szCs w:val="20"/>
          <w:lang w:val="sq-AL"/>
        </w:rPr>
        <w:tab/>
      </w:r>
    </w:p>
    <w:p w:rsidR="00935946" w:rsidRDefault="00935946" w:rsidP="00935946">
      <w:pPr>
        <w:pStyle w:val="NeniNr"/>
        <w:keepNext w:val="0"/>
        <w:rPr>
          <w:lang w:val="sq-AL"/>
        </w:rPr>
      </w:pPr>
    </w:p>
    <w:p w:rsidR="00935946" w:rsidRDefault="00935946" w:rsidP="00935946">
      <w:pPr>
        <w:pStyle w:val="NeniNr"/>
        <w:keepNext w:val="0"/>
        <w:rPr>
          <w:lang w:val="sq-AL"/>
        </w:rPr>
      </w:pPr>
    </w:p>
    <w:p w:rsidR="00935946" w:rsidRDefault="00935946" w:rsidP="00935946">
      <w:pPr>
        <w:pStyle w:val="NeniNr"/>
        <w:keepNext w:val="0"/>
        <w:rPr>
          <w:lang w:val="sq-AL"/>
        </w:rPr>
      </w:pPr>
    </w:p>
    <w:p w:rsidR="00935946" w:rsidRDefault="00935946" w:rsidP="00935946">
      <w:pPr>
        <w:pStyle w:val="NeniNr"/>
        <w:keepNext w:val="0"/>
        <w:rPr>
          <w:lang w:val="sq-AL"/>
        </w:rPr>
      </w:pPr>
    </w:p>
    <w:p w:rsidR="00935946" w:rsidRDefault="00935946" w:rsidP="00935946">
      <w:pPr>
        <w:pStyle w:val="NeniNr"/>
        <w:keepNext w:val="0"/>
        <w:rPr>
          <w:lang w:val="sq-AL"/>
        </w:rPr>
      </w:pPr>
    </w:p>
    <w:p w:rsidR="00AC6756" w:rsidRPr="00257BE9" w:rsidRDefault="00CB2C8B" w:rsidP="00CB2C8B">
      <w:pPr>
        <w:pStyle w:val="NeniNr"/>
        <w:rPr>
          <w:lang w:val="sq-AL"/>
        </w:rPr>
      </w:pPr>
      <w:r w:rsidRPr="00257BE9">
        <w:rPr>
          <w:lang w:val="sq-AL"/>
        </w:rPr>
        <w:t xml:space="preserve">LIDHJA </w:t>
      </w:r>
      <w:r w:rsidR="00257BE9">
        <w:rPr>
          <w:lang w:val="sq-AL"/>
        </w:rPr>
        <w:t xml:space="preserve">NR. </w:t>
      </w:r>
      <w:r w:rsidRPr="00257BE9">
        <w:rPr>
          <w:lang w:val="sq-AL"/>
        </w:rPr>
        <w:t xml:space="preserve">3/3 </w:t>
      </w:r>
    </w:p>
    <w:p w:rsidR="00AC6756" w:rsidRPr="00257BE9" w:rsidRDefault="00CB2C8B" w:rsidP="00CB2C8B">
      <w:pPr>
        <w:pStyle w:val="NeniNr"/>
        <w:rPr>
          <w:lang w:val="sq-AL"/>
        </w:rPr>
      </w:pPr>
      <w:r w:rsidRPr="00257BE9">
        <w:rPr>
          <w:lang w:val="sq-AL"/>
        </w:rPr>
        <w:t xml:space="preserve">KATEGORITË E PAGAVE TË POZICIONEVE TË PUNËS NË SHKOLLËN E MAGJISTRATURËS </w:t>
      </w:r>
    </w:p>
    <w:p w:rsidR="00AC6756" w:rsidRPr="00257BE9" w:rsidRDefault="00AC6756" w:rsidP="00AC6756">
      <w:pPr>
        <w:spacing w:after="0" w:line="240" w:lineRule="auto"/>
        <w:ind w:firstLine="0"/>
        <w:jc w:val="right"/>
        <w:rPr>
          <w:rFonts w:ascii="Garamond" w:eastAsia="Times New Roman" w:hAnsi="Garamond"/>
          <w:sz w:val="20"/>
          <w:szCs w:val="20"/>
          <w:lang w:val="sq-AL"/>
        </w:rPr>
      </w:pPr>
      <w:r w:rsidRPr="00257BE9">
        <w:rPr>
          <w:rFonts w:ascii="Garamond" w:eastAsia="Times New Roman" w:hAnsi="Garamond"/>
          <w:sz w:val="20"/>
          <w:szCs w:val="20"/>
          <w:lang w:val="sq-AL"/>
        </w:rPr>
        <w:tab/>
      </w:r>
      <w:r w:rsidRPr="00257BE9">
        <w:rPr>
          <w:rFonts w:ascii="Garamond" w:eastAsia="Times New Roman" w:hAnsi="Garamond"/>
          <w:sz w:val="20"/>
          <w:szCs w:val="20"/>
          <w:lang w:val="sq-AL"/>
        </w:rPr>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3067"/>
        <w:gridCol w:w="3727"/>
      </w:tblGrid>
      <w:tr w:rsidR="00AC6756" w:rsidRPr="00257BE9" w:rsidTr="00F9204F">
        <w:trPr>
          <w:jc w:val="center"/>
        </w:trPr>
        <w:tc>
          <w:tcPr>
            <w:tcW w:w="155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55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89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jc w:val="center"/>
        </w:trPr>
        <w:tc>
          <w:tcPr>
            <w:tcW w:w="1553"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drejtorie</w:t>
            </w:r>
          </w:p>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Këshilltar Akademik</w:t>
            </w:r>
          </w:p>
        </w:tc>
        <w:tc>
          <w:tcPr>
            <w:tcW w:w="15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89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trHeight w:val="118"/>
          <w:jc w:val="center"/>
        </w:trPr>
        <w:tc>
          <w:tcPr>
            <w:tcW w:w="1553" w:type="pct"/>
            <w:vMerge w:val="restar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15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89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F9204F">
        <w:trPr>
          <w:jc w:val="center"/>
        </w:trPr>
        <w:tc>
          <w:tcPr>
            <w:tcW w:w="1553"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1556" w:type="pct"/>
          </w:tcPr>
          <w:p w:rsidR="00AC6756" w:rsidRPr="00257BE9" w:rsidRDefault="00AC6756" w:rsidP="00AC6756">
            <w:pPr>
              <w:spacing w:after="0" w:line="240" w:lineRule="auto"/>
              <w:ind w:firstLine="0"/>
              <w:jc w:val="center"/>
              <w:rPr>
                <w:rFonts w:ascii="Garamond" w:eastAsia="Times New Roman" w:hAnsi="Garamond"/>
                <w:sz w:val="20"/>
                <w:szCs w:val="20"/>
                <w:u w:val="single"/>
                <w:lang w:val="sq-AL"/>
              </w:rPr>
            </w:pPr>
            <w:r w:rsidRPr="00257BE9">
              <w:rPr>
                <w:rFonts w:ascii="Garamond" w:eastAsia="Times New Roman" w:hAnsi="Garamond"/>
                <w:sz w:val="20"/>
                <w:szCs w:val="20"/>
                <w:lang w:val="sq-AL"/>
              </w:rPr>
              <w:t>III-a/1</w:t>
            </w:r>
          </w:p>
        </w:tc>
        <w:tc>
          <w:tcPr>
            <w:tcW w:w="1891" w:type="pct"/>
          </w:tcPr>
          <w:p w:rsidR="00AC6756" w:rsidRPr="00257BE9" w:rsidRDefault="00AC6756" w:rsidP="00AC6756">
            <w:pPr>
              <w:spacing w:after="0" w:line="240" w:lineRule="auto"/>
              <w:ind w:firstLine="0"/>
              <w:jc w:val="center"/>
              <w:rPr>
                <w:rFonts w:ascii="Garamond" w:eastAsia="Times New Roman" w:hAnsi="Garamond"/>
                <w:sz w:val="20"/>
                <w:szCs w:val="20"/>
                <w:u w:val="single"/>
                <w:lang w:val="sq-AL"/>
              </w:rPr>
            </w:pPr>
            <w:r w:rsidRPr="00257BE9">
              <w:rPr>
                <w:rFonts w:ascii="Garamond" w:eastAsia="Times New Roman" w:hAnsi="Garamond"/>
                <w:sz w:val="20"/>
                <w:szCs w:val="20"/>
                <w:lang w:val="sq-AL"/>
              </w:rPr>
              <w:t>1</w:t>
            </w:r>
          </w:p>
        </w:tc>
      </w:tr>
      <w:tr w:rsidR="00AC6756" w:rsidRPr="00257BE9" w:rsidTr="00F9204F">
        <w:trPr>
          <w:jc w:val="center"/>
        </w:trPr>
        <w:tc>
          <w:tcPr>
            <w:tcW w:w="1553" w:type="pc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Redaktor shkencor</w:t>
            </w:r>
          </w:p>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Sekretar shkencor</w:t>
            </w:r>
          </w:p>
        </w:tc>
        <w:tc>
          <w:tcPr>
            <w:tcW w:w="15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89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F9204F">
        <w:trPr>
          <w:jc w:val="center"/>
        </w:trPr>
        <w:tc>
          <w:tcPr>
            <w:tcW w:w="1553" w:type="pct"/>
            <w:vMerge w:val="restart"/>
          </w:tcPr>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Bibliograf</w:t>
            </w:r>
          </w:p>
          <w:p w:rsidR="00AC6756" w:rsidRPr="00257BE9" w:rsidRDefault="00E36803"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Redaktor letrar</w:t>
            </w:r>
          </w:p>
        </w:tc>
        <w:tc>
          <w:tcPr>
            <w:tcW w:w="15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89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F9204F">
        <w:trPr>
          <w:jc w:val="center"/>
        </w:trPr>
        <w:tc>
          <w:tcPr>
            <w:tcW w:w="1553"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15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89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ose 2 ose 3 </w:t>
            </w:r>
          </w:p>
        </w:tc>
      </w:tr>
      <w:tr w:rsidR="00AC6756" w:rsidRPr="00257BE9" w:rsidTr="00F9204F">
        <w:trPr>
          <w:jc w:val="center"/>
        </w:trPr>
        <w:tc>
          <w:tcPr>
            <w:tcW w:w="1553"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15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89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ose 2 ose 3 </w:t>
            </w:r>
          </w:p>
        </w:tc>
      </w:tr>
    </w:tbl>
    <w:p w:rsidR="00AC6756" w:rsidRPr="00257BE9" w:rsidRDefault="00AC6756" w:rsidP="00AC6756">
      <w:pPr>
        <w:spacing w:after="0" w:line="240" w:lineRule="auto"/>
        <w:ind w:firstLine="0"/>
        <w:jc w:val="right"/>
        <w:rPr>
          <w:rFonts w:ascii="Garamond" w:eastAsia="Times New Roman" w:hAnsi="Garamond"/>
          <w:sz w:val="20"/>
          <w:szCs w:val="20"/>
          <w:lang w:val="sq-AL"/>
        </w:rPr>
      </w:pPr>
    </w:p>
    <w:p w:rsidR="00AC6756" w:rsidRPr="00257BE9" w:rsidRDefault="00AC6756" w:rsidP="00AC6756">
      <w:pPr>
        <w:spacing w:after="0" w:line="240" w:lineRule="auto"/>
        <w:ind w:firstLine="0"/>
        <w:jc w:val="right"/>
        <w:rPr>
          <w:rFonts w:ascii="Garamond" w:eastAsia="Times New Roman" w:hAnsi="Garamond"/>
          <w:b/>
          <w:sz w:val="20"/>
          <w:szCs w:val="20"/>
          <w:lang w:val="sq-AL"/>
        </w:rPr>
      </w:pPr>
    </w:p>
    <w:p w:rsidR="00AC6756" w:rsidRPr="00257BE9" w:rsidRDefault="00CB2C8B" w:rsidP="00CB2C8B">
      <w:pPr>
        <w:pStyle w:val="NeniNr"/>
        <w:rPr>
          <w:lang w:val="sq-AL"/>
        </w:rPr>
      </w:pPr>
      <w:r w:rsidRPr="00257BE9">
        <w:rPr>
          <w:lang w:val="sq-AL"/>
        </w:rPr>
        <w:t xml:space="preserve">LIDHJA </w:t>
      </w:r>
      <w:r w:rsidR="00257BE9">
        <w:rPr>
          <w:lang w:val="sq-AL"/>
        </w:rPr>
        <w:t xml:space="preserve">NR. </w:t>
      </w:r>
      <w:r w:rsidRPr="00257BE9">
        <w:rPr>
          <w:lang w:val="sq-AL"/>
        </w:rPr>
        <w:t>4</w:t>
      </w:r>
    </w:p>
    <w:p w:rsidR="00AC6756" w:rsidRPr="00257BE9" w:rsidRDefault="00CB2C8B" w:rsidP="00CB2C8B">
      <w:pPr>
        <w:pStyle w:val="NeniNr"/>
        <w:rPr>
          <w:lang w:val="sq-AL"/>
        </w:rPr>
      </w:pPr>
      <w:r w:rsidRPr="00257BE9">
        <w:rPr>
          <w:lang w:val="sq-AL"/>
        </w:rPr>
        <w:t>KATEGORITË E PAGAVE TË POZICIONEVE TË PUNËS SË NËPUNËSVE CIVILË/NËPUNËSVE NË INSTITUCIONET E PËRCAKTUARA SIPAS PIKËS 1/1</w:t>
      </w:r>
    </w:p>
    <w:p w:rsidR="00AC6756" w:rsidRPr="00257BE9" w:rsidRDefault="00AC6756" w:rsidP="00AC6756">
      <w:pPr>
        <w:spacing w:after="0" w:line="240" w:lineRule="auto"/>
        <w:ind w:firstLine="0"/>
        <w:jc w:val="center"/>
        <w:rPr>
          <w:rFonts w:ascii="Garamond" w:eastAsia="Times New Roman" w:hAnsi="Garamond"/>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7"/>
        <w:gridCol w:w="2160"/>
        <w:gridCol w:w="3238"/>
      </w:tblGrid>
      <w:tr w:rsidR="00AC6756" w:rsidRPr="00257BE9" w:rsidTr="00F9204F">
        <w:trPr>
          <w:cantSplit/>
          <w:jc w:val="center"/>
        </w:trPr>
        <w:tc>
          <w:tcPr>
            <w:tcW w:w="226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09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64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cantSplit/>
          <w:jc w:val="center"/>
        </w:trPr>
        <w:tc>
          <w:tcPr>
            <w:tcW w:w="2261" w:type="pct"/>
          </w:tcPr>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Sekretar i Përgjithshëm në:</w:t>
            </w:r>
          </w:p>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Kryeministri, Presidencë, Kuvend, Prokurori të Pë</w:t>
            </w:r>
            <w:r w:rsidR="007D3130">
              <w:rPr>
                <w:rFonts w:ascii="Garamond" w:eastAsia="Times New Roman" w:hAnsi="Garamond"/>
                <w:sz w:val="20"/>
                <w:szCs w:val="20"/>
                <w:lang w:val="sq-AL"/>
              </w:rPr>
              <w:t>rgjithshme, Avokatin e Popullit</w:t>
            </w:r>
          </w:p>
          <w:p w:rsidR="00AC6756" w:rsidRPr="00257BE9" w:rsidRDefault="007D3130" w:rsidP="009616C0">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Kancelar i Gjykatës së Lartë</w:t>
            </w: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I-a</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cantSplit/>
          <w:jc w:val="center"/>
        </w:trPr>
        <w:tc>
          <w:tcPr>
            <w:tcW w:w="2261" w:type="pct"/>
          </w:tcPr>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Sekretar i </w:t>
            </w:r>
            <w:r w:rsidR="007D3130" w:rsidRPr="00257BE9">
              <w:rPr>
                <w:rFonts w:ascii="Garamond" w:eastAsia="Times New Roman" w:hAnsi="Garamond"/>
                <w:sz w:val="20"/>
                <w:szCs w:val="20"/>
                <w:lang w:val="sq-AL"/>
              </w:rPr>
              <w:t>Përgjithshëm</w:t>
            </w:r>
            <w:r w:rsidRPr="00257BE9">
              <w:rPr>
                <w:rFonts w:ascii="Garamond" w:eastAsia="Times New Roman" w:hAnsi="Garamond"/>
                <w:sz w:val="20"/>
                <w:szCs w:val="20"/>
                <w:lang w:val="sq-AL"/>
              </w:rPr>
              <w:t xml:space="preserve"> në:</w:t>
            </w:r>
          </w:p>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Ministri, in</w:t>
            </w:r>
            <w:r w:rsidR="007D3130">
              <w:rPr>
                <w:rFonts w:ascii="Garamond" w:eastAsia="Times New Roman" w:hAnsi="Garamond"/>
                <w:sz w:val="20"/>
                <w:szCs w:val="20"/>
                <w:lang w:val="sq-AL"/>
              </w:rPr>
              <w:t>stitucionet e tjera të pavarura</w:t>
            </w:r>
          </w:p>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Departamenti</w:t>
            </w:r>
            <w:r w:rsidR="007D3130">
              <w:rPr>
                <w:rFonts w:ascii="Garamond" w:eastAsia="Times New Roman" w:hAnsi="Garamond"/>
                <w:sz w:val="20"/>
                <w:szCs w:val="20"/>
                <w:lang w:val="sq-AL"/>
              </w:rPr>
              <w:t xml:space="preserve"> në Këshillin e Ministrave</w:t>
            </w:r>
          </w:p>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i Departam</w:t>
            </w:r>
            <w:r w:rsidR="007D3130">
              <w:rPr>
                <w:rFonts w:ascii="Garamond" w:eastAsia="Times New Roman" w:hAnsi="Garamond"/>
                <w:sz w:val="20"/>
                <w:szCs w:val="20"/>
                <w:lang w:val="sq-AL"/>
              </w:rPr>
              <w:t>entit të Administratës Publike</w:t>
            </w:r>
          </w:p>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ekzekutiv i Institutit të Studimeve për Krimet dhe Pa</w:t>
            </w:r>
            <w:r w:rsidR="007D3130">
              <w:rPr>
                <w:rFonts w:ascii="Garamond" w:eastAsia="Times New Roman" w:hAnsi="Garamond"/>
                <w:sz w:val="20"/>
                <w:szCs w:val="20"/>
                <w:lang w:val="sq-AL"/>
              </w:rPr>
              <w:t>sojat e Komunizmit në Shqipëri</w:t>
            </w: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I-b</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cantSplit/>
          <w:jc w:val="center"/>
        </w:trPr>
        <w:tc>
          <w:tcPr>
            <w:tcW w:w="2261" w:type="pct"/>
          </w:tcPr>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w:t>
            </w:r>
            <w:r w:rsidR="007D3130">
              <w:rPr>
                <w:rFonts w:ascii="Garamond" w:eastAsia="Times New Roman" w:hAnsi="Garamond"/>
                <w:sz w:val="20"/>
                <w:szCs w:val="20"/>
                <w:lang w:val="sq-AL"/>
              </w:rPr>
              <w:t>or i Drejtorisë së Përgjithshme</w:t>
            </w:r>
          </w:p>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Ndihmëskomisioner kategoria e parë në insti</w:t>
            </w:r>
            <w:r w:rsidR="007D3130">
              <w:rPr>
                <w:rFonts w:ascii="Garamond" w:eastAsia="Times New Roman" w:hAnsi="Garamond"/>
                <w:sz w:val="20"/>
                <w:szCs w:val="20"/>
                <w:lang w:val="sq-AL"/>
              </w:rPr>
              <w:t>tucionin e Avokatit të Popullit</w:t>
            </w:r>
          </w:p>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Zëvendësdrejtor ekzekutiv i Institutit të Studimeve për Krimet dhe Pa</w:t>
            </w:r>
            <w:r w:rsidR="007D3130">
              <w:rPr>
                <w:rFonts w:ascii="Garamond" w:eastAsia="Times New Roman" w:hAnsi="Garamond"/>
                <w:sz w:val="20"/>
                <w:szCs w:val="20"/>
                <w:lang w:val="sq-AL"/>
              </w:rPr>
              <w:t>sojat e Komunizmit në Shqipëri</w:t>
            </w: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cantSplit/>
          <w:jc w:val="center"/>
        </w:trPr>
        <w:tc>
          <w:tcPr>
            <w:tcW w:w="2261" w:type="pct"/>
          </w:tcPr>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w:t>
            </w:r>
            <w:r w:rsidR="007D3130" w:rsidRPr="00257BE9">
              <w:rPr>
                <w:rFonts w:ascii="Garamond" w:eastAsia="Times New Roman" w:hAnsi="Garamond"/>
                <w:sz w:val="20"/>
                <w:szCs w:val="20"/>
                <w:lang w:val="sq-AL"/>
              </w:rPr>
              <w:t>drejtorie</w:t>
            </w:r>
          </w:p>
          <w:p w:rsidR="00AC6756" w:rsidRPr="00257BE9" w:rsidRDefault="00AC6756" w:rsidP="009616C0">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Ndihmëskomisioner kategoria e dytë në insti</w:t>
            </w:r>
            <w:r w:rsidR="007D3130">
              <w:rPr>
                <w:rFonts w:ascii="Garamond" w:eastAsia="Times New Roman" w:hAnsi="Garamond"/>
                <w:sz w:val="20"/>
                <w:szCs w:val="20"/>
                <w:lang w:val="sq-AL"/>
              </w:rPr>
              <w:t>tucionin e Avokatit të Popullit</w:t>
            </w: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cantSplit/>
          <w:jc w:val="center"/>
        </w:trPr>
        <w:tc>
          <w:tcPr>
            <w:tcW w:w="2261" w:type="pct"/>
            <w:vMerge w:val="restart"/>
            <w:shd w:val="clear" w:color="auto" w:fill="auto"/>
          </w:tcPr>
          <w:p w:rsidR="00AC6756" w:rsidRPr="00257BE9" w:rsidRDefault="007D313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cantSplit/>
          <w:jc w:val="center"/>
        </w:trPr>
        <w:tc>
          <w:tcPr>
            <w:tcW w:w="2261" w:type="pct"/>
            <w:vMerge/>
            <w:shd w:val="clear" w:color="auto" w:fill="auto"/>
          </w:tcPr>
          <w:p w:rsidR="00AC6756" w:rsidRPr="00257BE9" w:rsidRDefault="00AC6756" w:rsidP="00AC6756">
            <w:pPr>
              <w:spacing w:after="0" w:line="240" w:lineRule="auto"/>
              <w:ind w:firstLine="0"/>
              <w:rPr>
                <w:rFonts w:ascii="Garamond" w:eastAsia="Times New Roman" w:hAnsi="Garamond"/>
                <w:sz w:val="20"/>
                <w:szCs w:val="20"/>
                <w:lang w:val="sq-AL"/>
              </w:rPr>
            </w:pP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cantSplit/>
          <w:jc w:val="center"/>
        </w:trPr>
        <w:tc>
          <w:tcPr>
            <w:tcW w:w="2261" w:type="pct"/>
            <w:shd w:val="clear" w:color="auto" w:fill="auto"/>
          </w:tcPr>
          <w:p w:rsidR="00AC6756" w:rsidRPr="00257BE9" w:rsidRDefault="007D313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Specialist i nivelit të lartë</w:t>
            </w: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F9204F">
        <w:trPr>
          <w:cantSplit/>
          <w:jc w:val="center"/>
        </w:trPr>
        <w:tc>
          <w:tcPr>
            <w:tcW w:w="2261" w:type="pct"/>
          </w:tcPr>
          <w:p w:rsidR="00AC6756" w:rsidRPr="00257BE9" w:rsidRDefault="007D313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Specialist i nivelit të mesëm</w:t>
            </w: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F9204F">
        <w:trPr>
          <w:cantSplit/>
          <w:jc w:val="center"/>
        </w:trPr>
        <w:tc>
          <w:tcPr>
            <w:tcW w:w="2261" w:type="pct"/>
          </w:tcPr>
          <w:p w:rsidR="00AC6756" w:rsidRPr="00257BE9" w:rsidRDefault="007D313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Specialist</w:t>
            </w:r>
          </w:p>
        </w:tc>
        <w:tc>
          <w:tcPr>
            <w:tcW w:w="10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6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left="5760" w:firstLine="720"/>
        <w:jc w:val="right"/>
        <w:rPr>
          <w:rFonts w:ascii="Garamond" w:eastAsia="Times New Roman" w:hAnsi="Garamond"/>
          <w:b/>
          <w:sz w:val="20"/>
          <w:szCs w:val="20"/>
          <w:lang w:val="sq-AL"/>
        </w:rPr>
      </w:pPr>
    </w:p>
    <w:p w:rsidR="00935946" w:rsidRDefault="00935946" w:rsidP="00935946">
      <w:pPr>
        <w:pStyle w:val="NeniNr"/>
        <w:keepNext w:val="0"/>
        <w:rPr>
          <w:lang w:val="sq-AL"/>
        </w:rPr>
      </w:pPr>
    </w:p>
    <w:p w:rsidR="00935946" w:rsidRDefault="00935946" w:rsidP="00935946">
      <w:pPr>
        <w:pStyle w:val="NeniNr"/>
        <w:keepNext w:val="0"/>
        <w:rPr>
          <w:lang w:val="sq-AL"/>
        </w:rPr>
      </w:pPr>
    </w:p>
    <w:p w:rsidR="00AC6756" w:rsidRPr="00257BE9" w:rsidRDefault="009616C0" w:rsidP="009616C0">
      <w:pPr>
        <w:pStyle w:val="NeniNr"/>
        <w:rPr>
          <w:lang w:val="sq-AL"/>
        </w:rPr>
      </w:pPr>
      <w:r w:rsidRPr="00257BE9">
        <w:rPr>
          <w:lang w:val="sq-AL"/>
        </w:rPr>
        <w:t xml:space="preserve">LIDHJA </w:t>
      </w:r>
      <w:r w:rsidR="00257BE9">
        <w:rPr>
          <w:lang w:val="sq-AL"/>
        </w:rPr>
        <w:t xml:space="preserve">NR. </w:t>
      </w:r>
      <w:r w:rsidRPr="00257BE9">
        <w:rPr>
          <w:lang w:val="sq-AL"/>
        </w:rPr>
        <w:t>4/1</w:t>
      </w:r>
    </w:p>
    <w:p w:rsidR="00AC6756" w:rsidRPr="00257BE9" w:rsidRDefault="009616C0" w:rsidP="009616C0">
      <w:pPr>
        <w:pStyle w:val="NeniNr"/>
        <w:rPr>
          <w:lang w:val="sq-AL"/>
        </w:rPr>
      </w:pPr>
      <w:r w:rsidRPr="00257BE9">
        <w:rPr>
          <w:lang w:val="sq-AL"/>
        </w:rPr>
        <w:t>KATEGORITË E PAGAVE TË PUNONJËSVE ME ARSIM TË LARTË TË ADMINISTRATËS GJYQËSORE NË</w:t>
      </w:r>
      <w:r w:rsidR="00257BE9" w:rsidRPr="00257BE9">
        <w:rPr>
          <w:lang w:val="sq-AL"/>
        </w:rPr>
        <w:t xml:space="preserve"> </w:t>
      </w:r>
      <w:r w:rsidRPr="00257BE9">
        <w:rPr>
          <w:lang w:val="sq-AL"/>
        </w:rPr>
        <w:t>GJYKATAT E SHKALLËS SË PARË DHE NË GJYKATAT E APELIT DHE TË ADMINISTRATËS SË PROKURORIVE PRANË</w:t>
      </w:r>
      <w:r w:rsidR="00257BE9" w:rsidRPr="00257BE9">
        <w:rPr>
          <w:lang w:val="sq-AL"/>
        </w:rPr>
        <w:t xml:space="preserve"> </w:t>
      </w:r>
      <w:r w:rsidRPr="00257BE9">
        <w:rPr>
          <w:lang w:val="sq-AL"/>
        </w:rPr>
        <w:t>GJYKATAVE TË SHKALLËS SË PARË DHE PRANË GJYKATAVE TË APELIT</w:t>
      </w:r>
      <w:r w:rsidR="00257BE9">
        <w:rPr>
          <w:lang w:val="sq-AL"/>
        </w:rPr>
        <w:t xml:space="preserve"> </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2"/>
        <w:gridCol w:w="1466"/>
        <w:gridCol w:w="2927"/>
      </w:tblGrid>
      <w:tr w:rsidR="00AC6756" w:rsidRPr="00257BE9" w:rsidTr="00F9204F">
        <w:trPr>
          <w:jc w:val="center"/>
        </w:trPr>
        <w:tc>
          <w:tcPr>
            <w:tcW w:w="277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74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48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jc w:val="center"/>
        </w:trPr>
        <w:tc>
          <w:tcPr>
            <w:tcW w:w="2771"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i Shërbimeve Mbështetëse </w:t>
            </w:r>
            <w:r w:rsidR="007D3130">
              <w:rPr>
                <w:rFonts w:ascii="Garamond" w:eastAsia="Times New Roman" w:hAnsi="Garamond"/>
                <w:sz w:val="20"/>
                <w:szCs w:val="20"/>
                <w:lang w:val="sq-AL"/>
              </w:rPr>
              <w:t>në Gjykatën e Krimeve të Rënda</w:t>
            </w:r>
          </w:p>
        </w:tc>
        <w:tc>
          <w:tcPr>
            <w:tcW w:w="7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48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771" w:type="pc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Kryesekretar gjyqësor</w:t>
            </w:r>
          </w:p>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Kryesekretar në prokurori</w:t>
            </w:r>
          </w:p>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Kryetar dege</w:t>
            </w:r>
          </w:p>
        </w:tc>
        <w:tc>
          <w:tcPr>
            <w:tcW w:w="7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48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F9204F">
        <w:trPr>
          <w:jc w:val="center"/>
        </w:trPr>
        <w:tc>
          <w:tcPr>
            <w:tcW w:w="2771" w:type="pc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Sekretar gjyqësor</w:t>
            </w:r>
          </w:p>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Sekretar pranë prokurorëve</w:t>
            </w:r>
          </w:p>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7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48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F9204F">
        <w:trPr>
          <w:trHeight w:val="288"/>
          <w:jc w:val="center"/>
        </w:trPr>
        <w:tc>
          <w:tcPr>
            <w:tcW w:w="2771" w:type="pct"/>
            <w:shd w:val="clear" w:color="auto" w:fill="auto"/>
          </w:tcPr>
          <w:p w:rsidR="00AC6756" w:rsidRPr="00257BE9" w:rsidRDefault="007D313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Specialist</w:t>
            </w:r>
          </w:p>
        </w:tc>
        <w:tc>
          <w:tcPr>
            <w:tcW w:w="74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485"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left="5760" w:firstLine="720"/>
        <w:jc w:val="right"/>
        <w:rPr>
          <w:rFonts w:ascii="Garamond" w:eastAsia="Times New Roman" w:hAnsi="Garamond"/>
          <w:b/>
          <w:sz w:val="20"/>
          <w:szCs w:val="20"/>
          <w:lang w:val="sq-AL"/>
        </w:rPr>
      </w:pPr>
    </w:p>
    <w:p w:rsidR="00AC6756" w:rsidRPr="00257BE9" w:rsidRDefault="009616C0" w:rsidP="009616C0">
      <w:pPr>
        <w:pStyle w:val="NeniNr"/>
        <w:rPr>
          <w:lang w:val="sq-AL"/>
        </w:rPr>
      </w:pPr>
      <w:r w:rsidRPr="00257BE9">
        <w:rPr>
          <w:lang w:val="sq-AL"/>
        </w:rPr>
        <w:t xml:space="preserve">LIDHJA </w:t>
      </w:r>
      <w:r w:rsidR="00257BE9">
        <w:rPr>
          <w:lang w:val="sq-AL"/>
        </w:rPr>
        <w:t xml:space="preserve">NR. </w:t>
      </w:r>
      <w:r w:rsidRPr="00257BE9">
        <w:rPr>
          <w:lang w:val="sq-AL"/>
        </w:rPr>
        <w:t>5</w:t>
      </w:r>
    </w:p>
    <w:p w:rsidR="00AC6756" w:rsidRPr="00257BE9" w:rsidRDefault="009616C0" w:rsidP="009616C0">
      <w:pPr>
        <w:pStyle w:val="NeniNr"/>
        <w:rPr>
          <w:lang w:val="sq-AL"/>
        </w:rPr>
      </w:pPr>
      <w:r w:rsidRPr="00257BE9">
        <w:rPr>
          <w:lang w:val="sq-AL"/>
        </w:rPr>
        <w:t xml:space="preserve">KATEGORITË E PAGAVE TË POZICIONEVE TË PUNËS SË NËPUNËSVE PËR EMËRTESAT “SPECIALIST” DERI NË “TITULLAR INSTITUCIONI” NË INSTITUCIONET QENDRORE TË PËRCAKTUARA SIPAS PIKËS 1/2, TË KËTIJ VENDIMI </w:t>
      </w:r>
    </w:p>
    <w:p w:rsidR="00AC6756" w:rsidRPr="00257BE9" w:rsidRDefault="00AC6756" w:rsidP="009616C0">
      <w:pPr>
        <w:pStyle w:val="NeniN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1715"/>
        <w:gridCol w:w="3213"/>
      </w:tblGrid>
      <w:tr w:rsidR="00AC6756" w:rsidRPr="00257BE9" w:rsidTr="00F9204F">
        <w:trPr>
          <w:jc w:val="center"/>
        </w:trPr>
        <w:tc>
          <w:tcPr>
            <w:tcW w:w="250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7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63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jc w:val="center"/>
        </w:trPr>
        <w:tc>
          <w:tcPr>
            <w:tcW w:w="2500"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Titullar i institucionit</w:t>
            </w:r>
          </w:p>
        </w:tc>
        <w:tc>
          <w:tcPr>
            <w:tcW w:w="8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63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500" w:type="pct"/>
          </w:tcPr>
          <w:p w:rsidR="00AC6756" w:rsidRPr="00257BE9" w:rsidRDefault="007D313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Zv/titullar i institucionit</w:t>
            </w:r>
          </w:p>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drejtorie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Auditues i Parë në Agjencinë e Auditimit të Programeve të Asistencës, ak</w:t>
            </w:r>
            <w:r w:rsidR="007D3130">
              <w:rPr>
                <w:rFonts w:ascii="Garamond" w:eastAsia="Times New Roman" w:hAnsi="Garamond"/>
                <w:sz w:val="20"/>
                <w:szCs w:val="20"/>
                <w:lang w:val="sq-AL"/>
              </w:rPr>
              <w:t>redituar nga Bashkimi Evropian</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Anëtar i K</w:t>
            </w:r>
            <w:r w:rsidR="007D3130">
              <w:rPr>
                <w:rFonts w:ascii="Garamond" w:eastAsia="Times New Roman" w:hAnsi="Garamond"/>
                <w:sz w:val="20"/>
                <w:szCs w:val="20"/>
                <w:lang w:val="sq-AL"/>
              </w:rPr>
              <w:t>omisionit të Prokurimit Publik</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Koordinator në Inst</w:t>
            </w:r>
            <w:r w:rsidR="007D3130">
              <w:rPr>
                <w:rFonts w:ascii="Garamond" w:eastAsia="Times New Roman" w:hAnsi="Garamond"/>
                <w:sz w:val="20"/>
                <w:szCs w:val="20"/>
                <w:lang w:val="sq-AL"/>
              </w:rPr>
              <w:t>itutin e Statistikave (INSTAT)</w:t>
            </w:r>
          </w:p>
        </w:tc>
        <w:tc>
          <w:tcPr>
            <w:tcW w:w="8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63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500" w:type="pc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Anëtar i organit drejtues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Auditues i Dytë në Agjencinë e Auditimit të Programeve të Asistencës, ak</w:t>
            </w:r>
            <w:r w:rsidR="007D3130">
              <w:rPr>
                <w:rFonts w:ascii="Garamond" w:eastAsia="Times New Roman" w:hAnsi="Garamond"/>
                <w:sz w:val="20"/>
                <w:szCs w:val="20"/>
                <w:lang w:val="sq-AL"/>
              </w:rPr>
              <w:t>redituar nga Bashkimi Evropian</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Anëtar i</w:t>
            </w:r>
            <w:r w:rsidR="007D3130">
              <w:rPr>
                <w:rFonts w:ascii="Garamond" w:eastAsia="Times New Roman" w:hAnsi="Garamond"/>
                <w:sz w:val="20"/>
                <w:szCs w:val="20"/>
                <w:lang w:val="sq-AL"/>
              </w:rPr>
              <w:t xml:space="preserve"> Komitetit Shtetëror të Kulteve</w:t>
            </w:r>
          </w:p>
        </w:tc>
        <w:tc>
          <w:tcPr>
            <w:tcW w:w="8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63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trHeight w:val="288"/>
          <w:jc w:val="center"/>
        </w:trPr>
        <w:tc>
          <w:tcPr>
            <w:tcW w:w="2500" w:type="pct"/>
            <w:shd w:val="clear" w:color="auto" w:fill="auto"/>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i Bibliotekës Shk</w:t>
            </w:r>
            <w:r w:rsidR="007D3130">
              <w:rPr>
                <w:rFonts w:ascii="Garamond" w:eastAsia="Times New Roman" w:hAnsi="Garamond"/>
                <w:sz w:val="20"/>
                <w:szCs w:val="20"/>
                <w:lang w:val="sq-AL"/>
              </w:rPr>
              <w:t>encore në Akademinë e Shkencave</w:t>
            </w:r>
          </w:p>
        </w:tc>
        <w:tc>
          <w:tcPr>
            <w:tcW w:w="8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630"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trHeight w:val="288"/>
          <w:jc w:val="center"/>
        </w:trPr>
        <w:tc>
          <w:tcPr>
            <w:tcW w:w="2500" w:type="pct"/>
            <w:shd w:val="clear" w:color="auto" w:fill="auto"/>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870"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630"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F9204F">
        <w:trPr>
          <w:trHeight w:val="288"/>
          <w:jc w:val="center"/>
        </w:trPr>
        <w:tc>
          <w:tcPr>
            <w:tcW w:w="2500" w:type="pct"/>
            <w:shd w:val="clear" w:color="auto" w:fill="auto"/>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Re</w:t>
            </w:r>
            <w:r w:rsidR="007D3130">
              <w:rPr>
                <w:rFonts w:ascii="Garamond" w:eastAsia="Times New Roman" w:hAnsi="Garamond"/>
                <w:sz w:val="20"/>
                <w:szCs w:val="20"/>
                <w:lang w:val="sq-AL"/>
              </w:rPr>
              <w:t>daktor në Akademinë e Shkencave</w:t>
            </w:r>
          </w:p>
        </w:tc>
        <w:tc>
          <w:tcPr>
            <w:tcW w:w="870"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630"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F9204F">
        <w:trPr>
          <w:trHeight w:val="288"/>
          <w:jc w:val="center"/>
        </w:trPr>
        <w:tc>
          <w:tcPr>
            <w:tcW w:w="2500" w:type="pct"/>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Asistent Se</w:t>
            </w:r>
            <w:r w:rsidR="007D3130">
              <w:rPr>
                <w:rFonts w:ascii="Garamond" w:eastAsia="Times New Roman" w:hAnsi="Garamond"/>
                <w:sz w:val="20"/>
                <w:szCs w:val="20"/>
                <w:lang w:val="sq-AL"/>
              </w:rPr>
              <w:t>ksioni në Akademinë e Shkencave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Bibl</w:t>
            </w:r>
            <w:r w:rsidR="007D3130">
              <w:rPr>
                <w:rFonts w:ascii="Garamond" w:eastAsia="Times New Roman" w:hAnsi="Garamond"/>
                <w:sz w:val="20"/>
                <w:szCs w:val="20"/>
                <w:lang w:val="sq-AL"/>
              </w:rPr>
              <w:t>iograf në Akademinë e Shkencave</w:t>
            </w:r>
          </w:p>
        </w:tc>
        <w:tc>
          <w:tcPr>
            <w:tcW w:w="8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630"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F9204F">
        <w:trPr>
          <w:jc w:val="center"/>
        </w:trPr>
        <w:tc>
          <w:tcPr>
            <w:tcW w:w="2500" w:type="pct"/>
            <w:vMerge w:val="restar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63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F9204F">
        <w:trPr>
          <w:jc w:val="center"/>
        </w:trPr>
        <w:tc>
          <w:tcPr>
            <w:tcW w:w="2500"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63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935946" w:rsidRDefault="00935946" w:rsidP="00F9204F">
      <w:pPr>
        <w:pStyle w:val="NeniNr"/>
        <w:keepNext w:val="0"/>
        <w:jc w:val="both"/>
        <w:rPr>
          <w:lang w:val="sq-AL"/>
        </w:rPr>
      </w:pPr>
    </w:p>
    <w:p w:rsidR="00AC6756" w:rsidRPr="00257BE9" w:rsidRDefault="009616C0" w:rsidP="009616C0">
      <w:pPr>
        <w:pStyle w:val="NeniNr"/>
        <w:rPr>
          <w:lang w:val="sq-AL"/>
        </w:rPr>
      </w:pPr>
      <w:r w:rsidRPr="00257BE9">
        <w:rPr>
          <w:lang w:val="sq-AL"/>
        </w:rPr>
        <w:t xml:space="preserve">LIDHJA </w:t>
      </w:r>
      <w:r w:rsidR="00257BE9">
        <w:rPr>
          <w:lang w:val="sq-AL"/>
        </w:rPr>
        <w:t xml:space="preserve">NR. </w:t>
      </w:r>
      <w:r w:rsidRPr="00257BE9">
        <w:rPr>
          <w:lang w:val="sq-AL"/>
        </w:rPr>
        <w:t>5/1</w:t>
      </w:r>
    </w:p>
    <w:p w:rsidR="00AC6756" w:rsidRPr="00257BE9" w:rsidRDefault="009616C0" w:rsidP="009616C0">
      <w:pPr>
        <w:pStyle w:val="NeniNr"/>
        <w:rPr>
          <w:lang w:val="sq-AL"/>
        </w:rPr>
      </w:pPr>
      <w:r w:rsidRPr="00257BE9">
        <w:rPr>
          <w:lang w:val="sq-AL"/>
        </w:rPr>
        <w:t>KATEGORITË E PAGAVE DHE SHTESAT PËR KUSHTE PUNE TË POZICIONEVE TË PUNËS SË NËPUNËSVE PËR EMËRTESAT “SPECIALIST” DERI NË “TITULLAR INSTITUCIONI” NË AGJENCINË KOMBËTARE TË SHOQËRISË SË INFORMACIONIT</w:t>
      </w:r>
    </w:p>
    <w:p w:rsidR="00AC6756" w:rsidRPr="00257BE9" w:rsidRDefault="00AC6756" w:rsidP="00AC6756">
      <w:pPr>
        <w:spacing w:after="0" w:line="240" w:lineRule="auto"/>
        <w:ind w:firstLine="0"/>
        <w:jc w:val="left"/>
        <w:rPr>
          <w:rFonts w:ascii="Garamond" w:eastAsia="Times New Roman" w:hAnsi="Garamond"/>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5"/>
        <w:gridCol w:w="1656"/>
        <w:gridCol w:w="2874"/>
        <w:gridCol w:w="2190"/>
      </w:tblGrid>
      <w:tr w:rsidR="00AC6756" w:rsidRPr="00257BE9" w:rsidTr="00F9204F">
        <w:trPr>
          <w:jc w:val="center"/>
        </w:trPr>
        <w:tc>
          <w:tcPr>
            <w:tcW w:w="159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4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45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11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F9204F">
        <w:trPr>
          <w:jc w:val="center"/>
        </w:trPr>
        <w:tc>
          <w:tcPr>
            <w:tcW w:w="1591" w:type="pc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84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4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1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F9204F">
        <w:trPr>
          <w:jc w:val="center"/>
        </w:trPr>
        <w:tc>
          <w:tcPr>
            <w:tcW w:w="1591"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Zëvendëstitullar i institucionit.</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Drejtor Drejto</w:t>
            </w:r>
            <w:r w:rsidR="007D3130">
              <w:rPr>
                <w:rFonts w:ascii="Garamond" w:eastAsia="Times New Roman" w:hAnsi="Garamond"/>
                <w:sz w:val="20"/>
                <w:szCs w:val="20"/>
                <w:lang w:val="sq-AL"/>
              </w:rPr>
              <w:t>rie në Drejtoritë e Përmbajtjes</w:t>
            </w:r>
          </w:p>
        </w:tc>
        <w:tc>
          <w:tcPr>
            <w:tcW w:w="84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4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1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F9204F">
        <w:trPr>
          <w:jc w:val="center"/>
        </w:trPr>
        <w:tc>
          <w:tcPr>
            <w:tcW w:w="1591"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Drej</w:t>
            </w:r>
            <w:r w:rsidR="007D3130">
              <w:rPr>
                <w:rFonts w:ascii="Garamond" w:eastAsia="Times New Roman" w:hAnsi="Garamond"/>
                <w:sz w:val="20"/>
                <w:szCs w:val="20"/>
                <w:lang w:val="sq-AL"/>
              </w:rPr>
              <w:t>torie në Drejtoritë Mbështetëse</w:t>
            </w:r>
          </w:p>
        </w:tc>
        <w:tc>
          <w:tcPr>
            <w:tcW w:w="84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4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1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jc w:val="center"/>
        </w:trPr>
        <w:tc>
          <w:tcPr>
            <w:tcW w:w="1591"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w:t>
            </w:r>
            <w:r w:rsidR="007D3130">
              <w:rPr>
                <w:rFonts w:ascii="Garamond" w:eastAsia="Times New Roman" w:hAnsi="Garamond"/>
                <w:sz w:val="20"/>
                <w:szCs w:val="20"/>
                <w:lang w:val="sq-AL"/>
              </w:rPr>
              <w:t>ktori në Sektorët e Përmbajtjes</w:t>
            </w:r>
          </w:p>
        </w:tc>
        <w:tc>
          <w:tcPr>
            <w:tcW w:w="84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4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1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F9204F">
        <w:trPr>
          <w:trHeight w:val="240"/>
          <w:jc w:val="center"/>
        </w:trPr>
        <w:tc>
          <w:tcPr>
            <w:tcW w:w="1591" w:type="pct"/>
            <w:vMerge w:val="restar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w:t>
            </w:r>
            <w:r w:rsidR="007D3130">
              <w:rPr>
                <w:rFonts w:ascii="Garamond" w:eastAsia="Times New Roman" w:hAnsi="Garamond"/>
                <w:sz w:val="20"/>
                <w:szCs w:val="20"/>
                <w:lang w:val="sq-AL"/>
              </w:rPr>
              <w:t xml:space="preserve"> Sektori në Sektorët Mbështetës</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4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45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11"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91"/>
          <w:jc w:val="center"/>
        </w:trPr>
        <w:tc>
          <w:tcPr>
            <w:tcW w:w="1591"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4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45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111"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288"/>
          <w:jc w:val="center"/>
        </w:trPr>
        <w:tc>
          <w:tcPr>
            <w:tcW w:w="1591"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Sektor</w:t>
            </w:r>
            <w:r w:rsidR="007D3130">
              <w:rPr>
                <w:rFonts w:ascii="Garamond" w:eastAsia="Times New Roman" w:hAnsi="Garamond"/>
                <w:sz w:val="20"/>
                <w:szCs w:val="20"/>
                <w:lang w:val="sq-AL"/>
              </w:rPr>
              <w:t>ët apo Drejtoritë e Përmbajtjes</w:t>
            </w:r>
          </w:p>
        </w:tc>
        <w:tc>
          <w:tcPr>
            <w:tcW w:w="84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45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c>
          <w:tcPr>
            <w:tcW w:w="1111"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25.000</w:t>
            </w:r>
          </w:p>
        </w:tc>
      </w:tr>
      <w:tr w:rsidR="00AC6756" w:rsidRPr="00257BE9" w:rsidTr="00F9204F">
        <w:trPr>
          <w:trHeight w:val="280"/>
          <w:jc w:val="center"/>
        </w:trPr>
        <w:tc>
          <w:tcPr>
            <w:tcW w:w="1591" w:type="pct"/>
            <w:vMerge w:val="restar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Sektorët apo Drejtoritë Mbështetëse</w:t>
            </w:r>
          </w:p>
        </w:tc>
        <w:tc>
          <w:tcPr>
            <w:tcW w:w="840"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45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11"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280"/>
          <w:jc w:val="center"/>
        </w:trPr>
        <w:tc>
          <w:tcPr>
            <w:tcW w:w="1591"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40"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45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11"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bl>
    <w:p w:rsidR="00AC6756" w:rsidRPr="00257BE9" w:rsidRDefault="00AC6756" w:rsidP="00AC6756">
      <w:pPr>
        <w:spacing w:after="0" w:line="240" w:lineRule="auto"/>
        <w:ind w:firstLine="0"/>
        <w:jc w:val="left"/>
        <w:rPr>
          <w:rFonts w:ascii="Garamond" w:eastAsia="Times New Roman" w:hAnsi="Garamond"/>
          <w:b/>
          <w:sz w:val="20"/>
          <w:szCs w:val="20"/>
          <w:lang w:val="sq-AL"/>
        </w:rPr>
      </w:pPr>
    </w:p>
    <w:p w:rsidR="00AC6756" w:rsidRPr="00257BE9" w:rsidRDefault="004865A4" w:rsidP="004865A4">
      <w:pPr>
        <w:pStyle w:val="NeniNr"/>
        <w:rPr>
          <w:lang w:val="sq-AL"/>
        </w:rPr>
      </w:pPr>
      <w:r w:rsidRPr="00257BE9">
        <w:rPr>
          <w:lang w:val="sq-AL"/>
        </w:rPr>
        <w:t xml:space="preserve">LIDHJA </w:t>
      </w:r>
      <w:r w:rsidR="00257BE9">
        <w:rPr>
          <w:lang w:val="sq-AL"/>
        </w:rPr>
        <w:t xml:space="preserve">NR. </w:t>
      </w:r>
      <w:r w:rsidRPr="00257BE9">
        <w:rPr>
          <w:lang w:val="sq-AL"/>
        </w:rPr>
        <w:t>5/2</w:t>
      </w:r>
    </w:p>
    <w:p w:rsidR="00AC6756" w:rsidRPr="00257BE9" w:rsidRDefault="004865A4" w:rsidP="004865A4">
      <w:pPr>
        <w:pStyle w:val="NeniNr"/>
        <w:rPr>
          <w:lang w:val="sq-AL"/>
        </w:rPr>
      </w:pPr>
      <w:r w:rsidRPr="00257BE9">
        <w:rPr>
          <w:lang w:val="sq-AL"/>
        </w:rPr>
        <w:t xml:space="preserve">NIVELET E PAGAVE PËR PUNONJËSIT KËRKIMORË E SHKENCORË NË AKADEMINË E SHKENCAVE </w:t>
      </w:r>
    </w:p>
    <w:p w:rsidR="00AC6756" w:rsidRPr="00257BE9" w:rsidRDefault="00AC6756" w:rsidP="00AC6756">
      <w:pPr>
        <w:spacing w:after="0" w:line="240" w:lineRule="auto"/>
        <w:ind w:firstLine="0"/>
        <w:jc w:val="left"/>
        <w:rPr>
          <w:rFonts w:ascii="Garamond" w:eastAsia="Times New Roman" w:hAnsi="Garamond"/>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5980"/>
        <w:gridCol w:w="3189"/>
      </w:tblGrid>
      <w:tr w:rsidR="00AC6756" w:rsidRPr="00257BE9" w:rsidTr="00F9204F">
        <w:trPr>
          <w:jc w:val="center"/>
        </w:trPr>
        <w:tc>
          <w:tcPr>
            <w:tcW w:w="34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Nr</w:t>
            </w:r>
            <w:r w:rsidR="007D3130">
              <w:rPr>
                <w:rFonts w:ascii="Garamond" w:eastAsia="Times New Roman" w:hAnsi="Garamond"/>
                <w:b/>
                <w:sz w:val="20"/>
                <w:szCs w:val="20"/>
                <w:lang w:val="sq-AL"/>
              </w:rPr>
              <w:t>.</w:t>
            </w:r>
          </w:p>
        </w:tc>
        <w:tc>
          <w:tcPr>
            <w:tcW w:w="303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Emërtimi</w:t>
            </w:r>
          </w:p>
        </w:tc>
        <w:tc>
          <w:tcPr>
            <w:tcW w:w="161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në lekë</w:t>
            </w:r>
          </w:p>
        </w:tc>
      </w:tr>
      <w:tr w:rsidR="00AC6756" w:rsidRPr="00257BE9" w:rsidTr="00F9204F">
        <w:trPr>
          <w:jc w:val="center"/>
        </w:trPr>
        <w:tc>
          <w:tcPr>
            <w:tcW w:w="34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303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w:t>
            </w:r>
            <w:r w:rsidR="007D3130">
              <w:rPr>
                <w:rFonts w:ascii="Garamond" w:eastAsia="Times New Roman" w:hAnsi="Garamond"/>
                <w:sz w:val="20"/>
                <w:szCs w:val="20"/>
                <w:lang w:val="sq-AL"/>
              </w:rPr>
              <w:t>ryetar i Akademisë së Shkencave</w:t>
            </w:r>
          </w:p>
        </w:tc>
        <w:tc>
          <w:tcPr>
            <w:tcW w:w="161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174.760</w:t>
            </w:r>
          </w:p>
        </w:tc>
      </w:tr>
      <w:tr w:rsidR="00AC6756" w:rsidRPr="00257BE9" w:rsidTr="00F9204F">
        <w:trPr>
          <w:jc w:val="center"/>
        </w:trPr>
        <w:tc>
          <w:tcPr>
            <w:tcW w:w="34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303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Zëvendësk</w:t>
            </w:r>
            <w:r w:rsidR="007D3130">
              <w:rPr>
                <w:rFonts w:ascii="Garamond" w:eastAsia="Times New Roman" w:hAnsi="Garamond"/>
                <w:sz w:val="20"/>
                <w:szCs w:val="20"/>
                <w:lang w:val="sq-AL"/>
              </w:rPr>
              <w:t>ryetar i Akademisë së Shkencave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Sekretar Sh</w:t>
            </w:r>
            <w:r w:rsidR="007D3130">
              <w:rPr>
                <w:rFonts w:ascii="Garamond" w:eastAsia="Times New Roman" w:hAnsi="Garamond"/>
                <w:sz w:val="20"/>
                <w:szCs w:val="20"/>
                <w:lang w:val="sq-AL"/>
              </w:rPr>
              <w:t>kencor i Akademisë së Shkencave</w:t>
            </w:r>
          </w:p>
        </w:tc>
        <w:tc>
          <w:tcPr>
            <w:tcW w:w="161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153.300</w:t>
            </w:r>
          </w:p>
        </w:tc>
      </w:tr>
      <w:tr w:rsidR="00AC6756" w:rsidRPr="00257BE9" w:rsidTr="00F9204F">
        <w:trPr>
          <w:jc w:val="center"/>
        </w:trPr>
        <w:tc>
          <w:tcPr>
            <w:tcW w:w="34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3.</w:t>
            </w:r>
          </w:p>
        </w:tc>
        <w:tc>
          <w:tcPr>
            <w:tcW w:w="303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Akademik.</w:t>
            </w:r>
          </w:p>
        </w:tc>
        <w:tc>
          <w:tcPr>
            <w:tcW w:w="161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137.500</w:t>
            </w:r>
          </w:p>
        </w:tc>
      </w:tr>
      <w:tr w:rsidR="00AC6756" w:rsidRPr="00257BE9" w:rsidTr="00F9204F">
        <w:trPr>
          <w:jc w:val="center"/>
        </w:trPr>
        <w:tc>
          <w:tcPr>
            <w:tcW w:w="34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4.</w:t>
            </w:r>
          </w:p>
        </w:tc>
        <w:tc>
          <w:tcPr>
            <w:tcW w:w="3034" w:type="pc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Akademik i Asociuar</w:t>
            </w:r>
          </w:p>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Profesor</w:t>
            </w:r>
          </w:p>
        </w:tc>
        <w:tc>
          <w:tcPr>
            <w:tcW w:w="161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121.000</w:t>
            </w:r>
          </w:p>
        </w:tc>
      </w:tr>
      <w:tr w:rsidR="00AC6756" w:rsidRPr="00257BE9" w:rsidTr="00F9204F">
        <w:trPr>
          <w:jc w:val="center"/>
        </w:trPr>
        <w:tc>
          <w:tcPr>
            <w:tcW w:w="34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5.</w:t>
            </w:r>
          </w:p>
        </w:tc>
        <w:tc>
          <w:tcPr>
            <w:tcW w:w="3034" w:type="pc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Profesor i Asociuar</w:t>
            </w:r>
          </w:p>
        </w:tc>
        <w:tc>
          <w:tcPr>
            <w:tcW w:w="161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105.200</w:t>
            </w:r>
          </w:p>
        </w:tc>
      </w:tr>
    </w:tbl>
    <w:p w:rsidR="00AC6756" w:rsidRPr="00257BE9" w:rsidRDefault="00AC6756" w:rsidP="00AC6756">
      <w:pPr>
        <w:spacing w:after="0" w:line="240" w:lineRule="auto"/>
        <w:ind w:firstLine="0"/>
        <w:jc w:val="left"/>
        <w:rPr>
          <w:rFonts w:ascii="Garamond" w:eastAsia="Times New Roman" w:hAnsi="Garamond"/>
          <w:b/>
          <w:sz w:val="20"/>
          <w:szCs w:val="20"/>
          <w:lang w:val="sq-AL"/>
        </w:rPr>
      </w:pPr>
    </w:p>
    <w:p w:rsidR="00AC6756" w:rsidRPr="00257BE9" w:rsidRDefault="004865A4" w:rsidP="004865A4">
      <w:pPr>
        <w:pStyle w:val="NeniNr"/>
        <w:rPr>
          <w:lang w:val="sq-AL"/>
        </w:rPr>
      </w:pPr>
      <w:r w:rsidRPr="00257BE9">
        <w:rPr>
          <w:lang w:val="sq-AL"/>
        </w:rPr>
        <w:t>SHTESAT MBI PAGËN MUJORE PËR FUNKSIONE DREJTUESE, TË PUNONJËSVE SI MË SIPËR</w:t>
      </w:r>
    </w:p>
    <w:p w:rsidR="00AC6756" w:rsidRPr="00257BE9" w:rsidRDefault="00AC6756" w:rsidP="00AC6756">
      <w:pPr>
        <w:spacing w:after="0" w:line="240" w:lineRule="auto"/>
        <w:ind w:firstLine="0"/>
        <w:jc w:val="left"/>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2"/>
        <w:gridCol w:w="4523"/>
      </w:tblGrid>
      <w:tr w:rsidR="00AC6756" w:rsidRPr="00257BE9" w:rsidTr="00F9204F">
        <w:trPr>
          <w:jc w:val="center"/>
        </w:trPr>
        <w:tc>
          <w:tcPr>
            <w:tcW w:w="270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229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në lekë</w:t>
            </w:r>
          </w:p>
        </w:tc>
      </w:tr>
      <w:tr w:rsidR="00AC6756" w:rsidRPr="00257BE9" w:rsidTr="00F9204F">
        <w:trPr>
          <w:jc w:val="center"/>
        </w:trPr>
        <w:tc>
          <w:tcPr>
            <w:tcW w:w="2705"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Kryetar Seksioni.</w:t>
            </w:r>
            <w:r w:rsidR="007D3130">
              <w:rPr>
                <w:rFonts w:ascii="Garamond" w:eastAsia="Times New Roman" w:hAnsi="Garamond"/>
                <w:sz w:val="20"/>
                <w:szCs w:val="20"/>
                <w:lang w:val="sq-AL"/>
              </w:rPr>
              <w:t xml:space="preserve"> Sekretar Shkencor i Seksionit</w:t>
            </w:r>
          </w:p>
        </w:tc>
        <w:tc>
          <w:tcPr>
            <w:tcW w:w="229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12.000</w:t>
            </w:r>
          </w:p>
        </w:tc>
      </w:tr>
    </w:tbl>
    <w:p w:rsidR="00AC6756" w:rsidRPr="00257BE9" w:rsidRDefault="00AC6756" w:rsidP="00AC6756">
      <w:pPr>
        <w:spacing w:after="0" w:line="240" w:lineRule="auto"/>
        <w:ind w:left="6480" w:firstLine="0"/>
        <w:jc w:val="right"/>
        <w:rPr>
          <w:rFonts w:ascii="Garamond" w:eastAsia="Times New Roman" w:hAnsi="Garamond"/>
          <w:b/>
          <w:sz w:val="20"/>
          <w:szCs w:val="20"/>
          <w:lang w:val="sq-AL"/>
        </w:rPr>
      </w:pPr>
    </w:p>
    <w:p w:rsidR="00935946" w:rsidRDefault="00935946" w:rsidP="00935946">
      <w:pPr>
        <w:pStyle w:val="NeniNr"/>
        <w:keepNext w:val="0"/>
        <w:rPr>
          <w:lang w:val="sq-AL"/>
        </w:rPr>
      </w:pPr>
    </w:p>
    <w:p w:rsidR="00935946" w:rsidRDefault="00935946" w:rsidP="00935946">
      <w:pPr>
        <w:pStyle w:val="NeniNr"/>
        <w:keepNext w:val="0"/>
        <w:rPr>
          <w:lang w:val="sq-AL"/>
        </w:rPr>
      </w:pPr>
    </w:p>
    <w:p w:rsidR="00935946" w:rsidRDefault="00935946" w:rsidP="00935946">
      <w:pPr>
        <w:pStyle w:val="NeniNr"/>
        <w:keepNext w:val="0"/>
        <w:rPr>
          <w:lang w:val="sq-AL"/>
        </w:rPr>
      </w:pPr>
    </w:p>
    <w:p w:rsidR="00935946" w:rsidRDefault="00935946" w:rsidP="00935946">
      <w:pPr>
        <w:pStyle w:val="NeniNr"/>
        <w:keepNext w:val="0"/>
        <w:rPr>
          <w:lang w:val="sq-AL"/>
        </w:rPr>
      </w:pPr>
    </w:p>
    <w:p w:rsidR="00F9204F" w:rsidRDefault="00F9204F" w:rsidP="00F9204F">
      <w:pPr>
        <w:rPr>
          <w:lang w:val="sq-AL"/>
        </w:rPr>
      </w:pPr>
    </w:p>
    <w:p w:rsidR="00F9204F" w:rsidRPr="00F9204F" w:rsidRDefault="00F9204F" w:rsidP="00F9204F">
      <w:pPr>
        <w:rPr>
          <w:lang w:val="sq-AL"/>
        </w:rPr>
      </w:pPr>
    </w:p>
    <w:p w:rsidR="00AC6756" w:rsidRPr="00257BE9" w:rsidRDefault="00E7226D" w:rsidP="00E7226D">
      <w:pPr>
        <w:pStyle w:val="NeniNr"/>
        <w:rPr>
          <w:lang w:val="sq-AL"/>
        </w:rPr>
      </w:pPr>
      <w:r w:rsidRPr="00257BE9">
        <w:rPr>
          <w:lang w:val="sq-AL"/>
        </w:rPr>
        <w:t xml:space="preserve">LIDHJA </w:t>
      </w:r>
      <w:r w:rsidR="00257BE9">
        <w:rPr>
          <w:lang w:val="sq-AL"/>
        </w:rPr>
        <w:t xml:space="preserve">NR. </w:t>
      </w:r>
      <w:r w:rsidRPr="00257BE9">
        <w:rPr>
          <w:lang w:val="sq-AL"/>
        </w:rPr>
        <w:t>5/3</w:t>
      </w:r>
    </w:p>
    <w:p w:rsidR="00AC6756" w:rsidRPr="00257BE9" w:rsidRDefault="00E7226D" w:rsidP="00E7226D">
      <w:pPr>
        <w:pStyle w:val="NeniNr"/>
        <w:rPr>
          <w:lang w:val="sq-AL"/>
        </w:rPr>
      </w:pPr>
      <w:r w:rsidRPr="00257BE9">
        <w:rPr>
          <w:lang w:val="sq-AL"/>
        </w:rPr>
        <w:t>KATEGORITË E PAGAVE DHE SHTESAT PËR KUSHTE PUNE TË POZICIONEVE TË PUNËS SË NËPUNËSVE PËR EMËRTESAT “SPECIALIST” DERI NË “TITULLAR INSTITUCIONI” NË</w:t>
      </w:r>
      <w:r w:rsidR="00257BE9" w:rsidRPr="00257BE9">
        <w:rPr>
          <w:lang w:val="sq-AL"/>
        </w:rPr>
        <w:t xml:space="preserve"> </w:t>
      </w:r>
      <w:r w:rsidRPr="00257BE9">
        <w:rPr>
          <w:lang w:val="sq-AL"/>
        </w:rPr>
        <w:t>INSPEKTORATIN QENDROR DHE NË AUTORITETIN KOMBËTAR PËR CERTIFIKIMIN ELEKTRONIK DHE SIGURINË ELEKTRONIKE</w:t>
      </w:r>
    </w:p>
    <w:p w:rsidR="00AC6756" w:rsidRPr="00257BE9" w:rsidRDefault="00AC6756" w:rsidP="00AC6756">
      <w:pPr>
        <w:spacing w:after="0" w:line="240" w:lineRule="auto"/>
        <w:ind w:firstLine="0"/>
        <w:jc w:val="center"/>
        <w:rPr>
          <w:rFonts w:ascii="Garamond" w:eastAsia="Times New Roman" w:hAnsi="Garamond"/>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1671"/>
        <w:gridCol w:w="2673"/>
        <w:gridCol w:w="2440"/>
      </w:tblGrid>
      <w:tr w:rsidR="00AC6756" w:rsidRPr="00257BE9" w:rsidTr="00F9204F">
        <w:trPr>
          <w:jc w:val="center"/>
        </w:trPr>
        <w:tc>
          <w:tcPr>
            <w:tcW w:w="155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4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35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23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F9204F">
        <w:trPr>
          <w:jc w:val="center"/>
        </w:trPr>
        <w:tc>
          <w:tcPr>
            <w:tcW w:w="1558" w:type="pc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8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3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3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F9204F">
        <w:trPr>
          <w:jc w:val="center"/>
        </w:trPr>
        <w:tc>
          <w:tcPr>
            <w:tcW w:w="1558" w:type="pct"/>
          </w:tcPr>
          <w:p w:rsidR="00AC6756" w:rsidRPr="00257BE9" w:rsidRDefault="007D313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Drejtor drejtorie</w:t>
            </w:r>
          </w:p>
        </w:tc>
        <w:tc>
          <w:tcPr>
            <w:tcW w:w="8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3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3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F9204F">
        <w:trPr>
          <w:jc w:val="center"/>
        </w:trPr>
        <w:tc>
          <w:tcPr>
            <w:tcW w:w="155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w:t>
            </w:r>
            <w:r w:rsidR="007D3130" w:rsidRPr="00257BE9">
              <w:rPr>
                <w:rFonts w:ascii="Garamond" w:eastAsia="Times New Roman" w:hAnsi="Garamond"/>
                <w:sz w:val="20"/>
                <w:szCs w:val="20"/>
                <w:lang w:val="sq-AL"/>
              </w:rPr>
              <w:t>sektori</w:t>
            </w:r>
          </w:p>
        </w:tc>
        <w:tc>
          <w:tcPr>
            <w:tcW w:w="8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35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3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F9204F">
        <w:trPr>
          <w:trHeight w:val="288"/>
          <w:jc w:val="center"/>
        </w:trPr>
        <w:tc>
          <w:tcPr>
            <w:tcW w:w="155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w:t>
            </w:r>
            <w:r w:rsidR="007D3130" w:rsidRPr="00257BE9">
              <w:rPr>
                <w:rFonts w:ascii="Garamond" w:eastAsia="Times New Roman" w:hAnsi="Garamond"/>
                <w:sz w:val="20"/>
                <w:szCs w:val="20"/>
                <w:lang w:val="sq-AL"/>
              </w:rPr>
              <w:t xml:space="preserve">sektori </w:t>
            </w:r>
            <w:r w:rsidRPr="00257BE9">
              <w:rPr>
                <w:rFonts w:ascii="Garamond" w:eastAsia="Times New Roman" w:hAnsi="Garamond"/>
                <w:sz w:val="20"/>
                <w:szCs w:val="20"/>
                <w:lang w:val="sq-AL"/>
              </w:rPr>
              <w:t>në njësitë mbështetëse</w:t>
            </w:r>
          </w:p>
        </w:tc>
        <w:tc>
          <w:tcPr>
            <w:tcW w:w="8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356"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3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288"/>
          <w:jc w:val="center"/>
        </w:trPr>
        <w:tc>
          <w:tcPr>
            <w:tcW w:w="1558" w:type="pct"/>
          </w:tcPr>
          <w:p w:rsidR="00AC6756" w:rsidRPr="00257BE9" w:rsidRDefault="007D3130"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8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56"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c>
          <w:tcPr>
            <w:tcW w:w="123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25.000</w:t>
            </w:r>
          </w:p>
        </w:tc>
      </w:tr>
      <w:tr w:rsidR="00AC6756" w:rsidRPr="00257BE9" w:rsidTr="00F9204F">
        <w:trPr>
          <w:trHeight w:val="288"/>
          <w:jc w:val="center"/>
        </w:trPr>
        <w:tc>
          <w:tcPr>
            <w:tcW w:w="1558" w:type="pct"/>
            <w:vMerge w:val="restar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njësitë</w:t>
            </w:r>
            <w:r w:rsidR="007D3130">
              <w:rPr>
                <w:rFonts w:ascii="Garamond" w:eastAsia="Times New Roman" w:hAnsi="Garamond"/>
                <w:sz w:val="20"/>
                <w:szCs w:val="20"/>
                <w:lang w:val="sq-AL"/>
              </w:rPr>
              <w:t xml:space="preserve"> mbështetëse</w:t>
            </w:r>
          </w:p>
        </w:tc>
        <w:tc>
          <w:tcPr>
            <w:tcW w:w="8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56"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23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288"/>
          <w:jc w:val="center"/>
        </w:trPr>
        <w:tc>
          <w:tcPr>
            <w:tcW w:w="1558"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356"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23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bl>
    <w:p w:rsidR="00AC6756" w:rsidRPr="00257BE9" w:rsidRDefault="00AC6756" w:rsidP="007D3130">
      <w:pPr>
        <w:spacing w:after="0" w:line="240" w:lineRule="auto"/>
        <w:ind w:firstLine="0"/>
        <w:rPr>
          <w:rFonts w:ascii="Garamond" w:eastAsia="Times New Roman" w:hAnsi="Garamond"/>
          <w:b/>
          <w:sz w:val="20"/>
          <w:szCs w:val="20"/>
          <w:lang w:val="sq-AL"/>
        </w:rPr>
      </w:pPr>
    </w:p>
    <w:p w:rsidR="00AC6756" w:rsidRPr="00257BE9" w:rsidRDefault="00E7226D" w:rsidP="00E7226D">
      <w:pPr>
        <w:pStyle w:val="NeniNr"/>
        <w:rPr>
          <w:lang w:val="sq-AL"/>
        </w:rPr>
      </w:pPr>
      <w:r w:rsidRPr="00257BE9">
        <w:rPr>
          <w:lang w:val="sq-AL"/>
        </w:rPr>
        <w:t xml:space="preserve">LIDHJA </w:t>
      </w:r>
      <w:r w:rsidR="00257BE9">
        <w:rPr>
          <w:lang w:val="sq-AL"/>
        </w:rPr>
        <w:t xml:space="preserve">NR. </w:t>
      </w:r>
      <w:r w:rsidRPr="00257BE9">
        <w:rPr>
          <w:lang w:val="sq-AL"/>
        </w:rPr>
        <w:t xml:space="preserve">5/4 </w:t>
      </w:r>
    </w:p>
    <w:p w:rsidR="00AC6756" w:rsidRPr="00257BE9" w:rsidRDefault="00E7226D" w:rsidP="00E7226D">
      <w:pPr>
        <w:pStyle w:val="NeniNr"/>
        <w:rPr>
          <w:lang w:val="sq-AL"/>
        </w:rPr>
      </w:pPr>
      <w:r w:rsidRPr="00257BE9">
        <w:rPr>
          <w:lang w:val="sq-AL"/>
        </w:rPr>
        <w:t>KATEGORITË E PAGAVE TË POZICIONEVE TË PUNËS SË NËPUNËSVE PËR EMËRTESAT “SPECIALIST” DERI NË “TITULLAR INSTITUCIONI” NË</w:t>
      </w:r>
      <w:r w:rsidR="00257BE9" w:rsidRPr="00257BE9">
        <w:rPr>
          <w:lang w:val="sq-AL"/>
        </w:rPr>
        <w:t xml:space="preserve"> </w:t>
      </w:r>
      <w:r w:rsidRPr="00257BE9">
        <w:rPr>
          <w:lang w:val="sq-AL"/>
        </w:rPr>
        <w:t xml:space="preserve">SEKRETARIATIN TEKNIK TË KËSHILLIT KOMBËTAR TË UJIT </w:t>
      </w:r>
    </w:p>
    <w:p w:rsidR="00AC6756" w:rsidRPr="00257BE9" w:rsidRDefault="00AC6756" w:rsidP="00AC6756">
      <w:pPr>
        <w:spacing w:after="0" w:line="240" w:lineRule="auto"/>
        <w:ind w:firstLine="0"/>
        <w:jc w:val="center"/>
        <w:rPr>
          <w:rFonts w:ascii="Garamond" w:eastAsia="Times New Roman" w:hAnsi="Garamond"/>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2772"/>
        <w:gridCol w:w="3934"/>
      </w:tblGrid>
      <w:tr w:rsidR="00AC6756" w:rsidRPr="00257BE9" w:rsidTr="00F9204F">
        <w:trPr>
          <w:jc w:val="center"/>
        </w:trPr>
        <w:tc>
          <w:tcPr>
            <w:tcW w:w="1597"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40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99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jc w:val="center"/>
        </w:trPr>
        <w:tc>
          <w:tcPr>
            <w:tcW w:w="1597" w:type="pct"/>
          </w:tcPr>
          <w:p w:rsidR="00AC6756" w:rsidRPr="00257BE9" w:rsidRDefault="00E80261"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14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I-b</w:t>
            </w:r>
          </w:p>
        </w:tc>
        <w:tc>
          <w:tcPr>
            <w:tcW w:w="19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1597" w:type="pct"/>
          </w:tcPr>
          <w:p w:rsidR="00AC6756" w:rsidRPr="00257BE9" w:rsidRDefault="00E80261"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Drejtor drejtorie</w:t>
            </w:r>
          </w:p>
        </w:tc>
        <w:tc>
          <w:tcPr>
            <w:tcW w:w="14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9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1597" w:type="pct"/>
          </w:tcPr>
          <w:p w:rsidR="00AC6756" w:rsidRPr="00257BE9" w:rsidRDefault="00E80261"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14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9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trHeight w:val="288"/>
          <w:jc w:val="center"/>
        </w:trPr>
        <w:tc>
          <w:tcPr>
            <w:tcW w:w="1597" w:type="pct"/>
          </w:tcPr>
          <w:p w:rsidR="00AC6756" w:rsidRPr="00257BE9" w:rsidRDefault="00E80261"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14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996"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bl>
    <w:p w:rsidR="00AC6756" w:rsidRPr="00257BE9" w:rsidRDefault="00AC6756" w:rsidP="00AC6756">
      <w:pPr>
        <w:spacing w:after="0" w:line="240" w:lineRule="auto"/>
        <w:ind w:left="6480" w:firstLine="0"/>
        <w:jc w:val="right"/>
        <w:rPr>
          <w:rFonts w:ascii="Garamond" w:eastAsia="Times New Roman" w:hAnsi="Garamond"/>
          <w:b/>
          <w:sz w:val="20"/>
          <w:szCs w:val="20"/>
          <w:lang w:val="sq-AL"/>
        </w:rPr>
      </w:pPr>
    </w:p>
    <w:p w:rsidR="00AC6756" w:rsidRPr="00257BE9" w:rsidRDefault="00AC6756" w:rsidP="00AC6756">
      <w:pPr>
        <w:spacing w:after="0" w:line="240" w:lineRule="auto"/>
        <w:ind w:left="6480" w:firstLine="0"/>
        <w:jc w:val="right"/>
        <w:rPr>
          <w:rFonts w:ascii="Garamond" w:eastAsia="Times New Roman" w:hAnsi="Garamond"/>
          <w:b/>
          <w:sz w:val="20"/>
          <w:szCs w:val="20"/>
          <w:lang w:val="sq-AL"/>
        </w:rPr>
      </w:pPr>
    </w:p>
    <w:p w:rsidR="00AC6756" w:rsidRPr="00257BE9" w:rsidRDefault="00DB7A4B" w:rsidP="00DB7A4B">
      <w:pPr>
        <w:pStyle w:val="NeniNr"/>
        <w:rPr>
          <w:lang w:val="sq-AL"/>
        </w:rPr>
      </w:pPr>
      <w:r w:rsidRPr="00257BE9">
        <w:rPr>
          <w:lang w:val="sq-AL"/>
        </w:rPr>
        <w:t xml:space="preserve">LIDHJA </w:t>
      </w:r>
      <w:r w:rsidR="00257BE9">
        <w:rPr>
          <w:lang w:val="sq-AL"/>
        </w:rPr>
        <w:t xml:space="preserve">NR. </w:t>
      </w:r>
      <w:r w:rsidRPr="00257BE9">
        <w:rPr>
          <w:lang w:val="sq-AL"/>
        </w:rPr>
        <w:t>6</w:t>
      </w:r>
    </w:p>
    <w:p w:rsidR="00AC6756" w:rsidRPr="00257BE9" w:rsidRDefault="00DB7A4B" w:rsidP="00DB7A4B">
      <w:pPr>
        <w:pStyle w:val="NeniNr"/>
        <w:rPr>
          <w:lang w:val="sq-AL"/>
        </w:rPr>
      </w:pPr>
      <w:r w:rsidRPr="00257BE9">
        <w:rPr>
          <w:lang w:val="sq-AL"/>
        </w:rPr>
        <w:t xml:space="preserve">KATEGORITË E PAGAVE TË POZICIONEVE TË PUNËS SË NËPUNËSVE PËR EMËRTESAT “SPECIALIST” DERI NË “TITULLAR INSTITUCIONI” NË INSTITUCIONET QENDRORE TË PËRCAKTUARA SIPAS PIKËS 1/3/A, TË KËTIJ VENDIMI </w:t>
      </w:r>
    </w:p>
    <w:p w:rsidR="00AC6756" w:rsidRPr="00257BE9" w:rsidRDefault="00AC6756" w:rsidP="00AC6756">
      <w:pPr>
        <w:spacing w:after="0" w:line="240" w:lineRule="auto"/>
        <w:ind w:firstLine="0"/>
        <w:jc w:val="center"/>
        <w:rPr>
          <w:rFonts w:ascii="Garamond" w:eastAsia="Times New Roman" w:hAnsi="Garamond"/>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0"/>
        <w:gridCol w:w="1569"/>
        <w:gridCol w:w="2746"/>
      </w:tblGrid>
      <w:tr w:rsidR="00AC6756" w:rsidRPr="00257BE9" w:rsidTr="00F9204F">
        <w:trPr>
          <w:jc w:val="center"/>
        </w:trPr>
        <w:tc>
          <w:tcPr>
            <w:tcW w:w="281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79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39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jc w:val="center"/>
        </w:trPr>
        <w:tc>
          <w:tcPr>
            <w:tcW w:w="2811" w:type="pct"/>
          </w:tcPr>
          <w:p w:rsidR="00AC6756" w:rsidRPr="00257BE9" w:rsidRDefault="008D40B8"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7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39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811" w:type="pct"/>
          </w:tcPr>
          <w:p w:rsidR="00AC6756" w:rsidRPr="00257BE9" w:rsidRDefault="008D40B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Zv/titullar i institucionit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Drejtorie në A</w:t>
            </w:r>
            <w:r w:rsidR="008D40B8">
              <w:rPr>
                <w:rFonts w:ascii="Garamond" w:eastAsia="Times New Roman" w:hAnsi="Garamond"/>
                <w:sz w:val="20"/>
                <w:szCs w:val="20"/>
                <w:lang w:val="sq-AL"/>
              </w:rPr>
              <w:t>gjencinë Kombëtare të Provimeve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Drejtorie në drejtoritë e përmbajtjes në Shkollën Shqiptare </w:t>
            </w:r>
            <w:r w:rsidR="008D40B8">
              <w:rPr>
                <w:rFonts w:ascii="Garamond" w:eastAsia="Times New Roman" w:hAnsi="Garamond"/>
                <w:sz w:val="20"/>
                <w:szCs w:val="20"/>
                <w:lang w:val="sq-AL"/>
              </w:rPr>
              <w:t>të Administratës Publike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Drejtorie në drejtoritë e përmbajtjes në Agjencinë Kombëtare të Kë</w:t>
            </w:r>
            <w:r w:rsidR="008D40B8">
              <w:rPr>
                <w:rFonts w:ascii="Garamond" w:eastAsia="Times New Roman" w:hAnsi="Garamond"/>
                <w:sz w:val="20"/>
                <w:szCs w:val="20"/>
                <w:lang w:val="sq-AL"/>
              </w:rPr>
              <w:t>rkimit Shkencor dhe Inovacionit</w:t>
            </w:r>
          </w:p>
        </w:tc>
        <w:tc>
          <w:tcPr>
            <w:tcW w:w="7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39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811" w:type="pct"/>
          </w:tcPr>
          <w:p w:rsidR="00AC6756" w:rsidRPr="00257BE9" w:rsidRDefault="008D40B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Drejtor drejtorie</w:t>
            </w:r>
          </w:p>
          <w:p w:rsidR="00AC6756" w:rsidRPr="00257BE9" w:rsidRDefault="008D40B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Kapiteni i porteve</w:t>
            </w:r>
          </w:p>
        </w:tc>
        <w:tc>
          <w:tcPr>
            <w:tcW w:w="7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39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trHeight w:val="570"/>
          <w:jc w:val="center"/>
        </w:trPr>
        <w:tc>
          <w:tcPr>
            <w:tcW w:w="2811" w:type="pct"/>
          </w:tcPr>
          <w:p w:rsidR="00AC6756" w:rsidRPr="00257BE9" w:rsidRDefault="008D40B8"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p w:rsidR="00AC6756" w:rsidRPr="00257BE9" w:rsidRDefault="008D40B8"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Kapiteni i Portit</w:t>
            </w:r>
          </w:p>
        </w:tc>
        <w:tc>
          <w:tcPr>
            <w:tcW w:w="7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39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trHeight w:val="570"/>
          <w:jc w:val="center"/>
        </w:trPr>
        <w:tc>
          <w:tcPr>
            <w:tcW w:w="2811" w:type="pct"/>
          </w:tcPr>
          <w:p w:rsidR="00AC6756" w:rsidRPr="00257BE9" w:rsidRDefault="008D40B8"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w:t>
            </w:r>
            <w:r w:rsidR="00AC6756" w:rsidRPr="00257BE9">
              <w:rPr>
                <w:rFonts w:ascii="Garamond" w:eastAsia="Times New Roman" w:hAnsi="Garamond"/>
                <w:sz w:val="20"/>
                <w:szCs w:val="20"/>
                <w:lang w:val="sq-AL"/>
              </w:rPr>
              <w:t xml:space="preserve"> </w:t>
            </w:r>
            <w:r>
              <w:rPr>
                <w:rFonts w:ascii="Garamond" w:eastAsia="Times New Roman" w:hAnsi="Garamond"/>
                <w:sz w:val="20"/>
                <w:szCs w:val="20"/>
                <w:lang w:val="sq-AL"/>
              </w:rPr>
              <w:t>sektori</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Menaxher Trajnimi në Shkollën Shqi</w:t>
            </w:r>
            <w:r w:rsidR="008D40B8">
              <w:rPr>
                <w:rFonts w:ascii="Garamond" w:eastAsia="Times New Roman" w:hAnsi="Garamond"/>
                <w:sz w:val="20"/>
                <w:szCs w:val="20"/>
                <w:lang w:val="sq-AL"/>
              </w:rPr>
              <w:t>ptare të Administratës Publike</w:t>
            </w:r>
          </w:p>
        </w:tc>
        <w:tc>
          <w:tcPr>
            <w:tcW w:w="796"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39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F9204F">
        <w:trPr>
          <w:trHeight w:val="413"/>
          <w:jc w:val="center"/>
        </w:trPr>
        <w:tc>
          <w:tcPr>
            <w:tcW w:w="2811" w:type="pct"/>
          </w:tcPr>
          <w:p w:rsidR="00AC6756" w:rsidRPr="00257BE9" w:rsidRDefault="008D40B8"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Ekspert në Drejtorinë e Policisë Shkencore në Drejtorinë e Përgj</w:t>
            </w:r>
            <w:r w:rsidR="008D40B8">
              <w:rPr>
                <w:rFonts w:ascii="Garamond" w:eastAsia="Times New Roman" w:hAnsi="Garamond"/>
                <w:sz w:val="20"/>
                <w:szCs w:val="20"/>
                <w:lang w:val="sq-AL"/>
              </w:rPr>
              <w:t>ithshme të Policisë së Shtetit</w:t>
            </w:r>
          </w:p>
        </w:tc>
        <w:tc>
          <w:tcPr>
            <w:tcW w:w="796"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39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F9204F">
        <w:trPr>
          <w:jc w:val="center"/>
        </w:trPr>
        <w:tc>
          <w:tcPr>
            <w:tcW w:w="2811" w:type="pct"/>
            <w:vMerge w:val="restart"/>
          </w:tcPr>
          <w:p w:rsidR="00AC6756" w:rsidRPr="00257BE9" w:rsidRDefault="008D40B8"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7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9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F9204F">
        <w:trPr>
          <w:jc w:val="center"/>
        </w:trPr>
        <w:tc>
          <w:tcPr>
            <w:tcW w:w="2811"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79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39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left="6480" w:firstLine="0"/>
        <w:jc w:val="right"/>
        <w:rPr>
          <w:rFonts w:ascii="Garamond" w:eastAsia="Times New Roman" w:hAnsi="Garamond"/>
          <w:b/>
          <w:color w:val="FF0000"/>
          <w:sz w:val="20"/>
          <w:szCs w:val="20"/>
          <w:lang w:val="sq-AL"/>
        </w:rPr>
      </w:pPr>
    </w:p>
    <w:p w:rsidR="00AC6756" w:rsidRPr="00257BE9" w:rsidRDefault="00DB7A4B" w:rsidP="00DB7A4B">
      <w:pPr>
        <w:pStyle w:val="NeniNr"/>
        <w:rPr>
          <w:lang w:val="sq-AL"/>
        </w:rPr>
      </w:pPr>
      <w:r w:rsidRPr="00257BE9">
        <w:rPr>
          <w:lang w:val="sq-AL"/>
        </w:rPr>
        <w:t xml:space="preserve">LIDHJA </w:t>
      </w:r>
      <w:r w:rsidR="00257BE9">
        <w:rPr>
          <w:lang w:val="sq-AL"/>
        </w:rPr>
        <w:t xml:space="preserve">NR. </w:t>
      </w:r>
      <w:r w:rsidRPr="00257BE9">
        <w:rPr>
          <w:lang w:val="sq-AL"/>
        </w:rPr>
        <w:t>6/1</w:t>
      </w:r>
    </w:p>
    <w:p w:rsidR="00AC6756" w:rsidRPr="00257BE9" w:rsidRDefault="00DB7A4B" w:rsidP="00DB7A4B">
      <w:pPr>
        <w:pStyle w:val="NeniNr"/>
        <w:rPr>
          <w:lang w:val="sq-AL"/>
        </w:rPr>
      </w:pPr>
      <w:r w:rsidRPr="00257BE9">
        <w:rPr>
          <w:lang w:val="sq-AL"/>
        </w:rPr>
        <w:t>KATEGORITË E PAGAVE DHE SHTESAT PËR KUSHTE PUNE TË POZICIONEVE TË PUNËS SË NËPUNËSVE PËR EMËRTESAT “SPECIALIST” DERI NË “TITULLAR INSTITUCIONI” NË DREJTORINË E PËRGJITHSHME TË BURGJEVE</w:t>
      </w:r>
    </w:p>
    <w:p w:rsidR="00AC6756" w:rsidRPr="00257BE9" w:rsidRDefault="00AC6756" w:rsidP="00AC6756">
      <w:pPr>
        <w:spacing w:after="0" w:line="240" w:lineRule="auto"/>
        <w:ind w:firstLine="0"/>
        <w:jc w:val="left"/>
        <w:rPr>
          <w:rFonts w:ascii="Garamond" w:eastAsia="Times New Roman" w:hAnsi="Garamond"/>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3"/>
        <w:gridCol w:w="1416"/>
        <w:gridCol w:w="2644"/>
        <w:gridCol w:w="2122"/>
      </w:tblGrid>
      <w:tr w:rsidR="00AC6756" w:rsidRPr="00257BE9" w:rsidTr="00F9204F">
        <w:trPr>
          <w:jc w:val="center"/>
        </w:trPr>
        <w:tc>
          <w:tcPr>
            <w:tcW w:w="187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69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34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08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F9204F">
        <w:trPr>
          <w:jc w:val="center"/>
        </w:trPr>
        <w:tc>
          <w:tcPr>
            <w:tcW w:w="1870" w:type="pct"/>
          </w:tcPr>
          <w:p w:rsidR="00AC6756" w:rsidRPr="00257BE9" w:rsidRDefault="006E5B7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3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8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F9204F">
        <w:trPr>
          <w:jc w:val="center"/>
        </w:trPr>
        <w:tc>
          <w:tcPr>
            <w:tcW w:w="1870"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Zëvendëstitullar i </w:t>
            </w:r>
            <w:r w:rsidR="006E5B79">
              <w:rPr>
                <w:rFonts w:ascii="Garamond" w:eastAsia="Times New Roman" w:hAnsi="Garamond"/>
                <w:sz w:val="20"/>
                <w:szCs w:val="20"/>
                <w:lang w:val="sq-AL"/>
              </w:rPr>
              <w:t>institucionit</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3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8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8.000</w:t>
            </w:r>
          </w:p>
        </w:tc>
      </w:tr>
      <w:tr w:rsidR="00AC6756" w:rsidRPr="00257BE9" w:rsidTr="00F9204F">
        <w:trPr>
          <w:jc w:val="center"/>
        </w:trPr>
        <w:tc>
          <w:tcPr>
            <w:tcW w:w="1870" w:type="pct"/>
          </w:tcPr>
          <w:p w:rsidR="00AC6756" w:rsidRPr="00257BE9" w:rsidRDefault="006E5B79"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Drejtor i Drejtorisë së SHKBB-së</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3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8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F9204F">
        <w:trPr>
          <w:jc w:val="center"/>
        </w:trPr>
        <w:tc>
          <w:tcPr>
            <w:tcW w:w="1870" w:type="pct"/>
          </w:tcPr>
          <w:p w:rsidR="00AC6756" w:rsidRPr="00257BE9" w:rsidRDefault="006E5B79" w:rsidP="008B24B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 xml:space="preserve">Drejtor </w:t>
            </w:r>
            <w:r w:rsidR="008B24B2">
              <w:rPr>
                <w:rFonts w:ascii="Garamond" w:eastAsia="Times New Roman" w:hAnsi="Garamond"/>
                <w:sz w:val="20"/>
                <w:szCs w:val="20"/>
                <w:lang w:val="sq-AL"/>
              </w:rPr>
              <w:t>d</w:t>
            </w:r>
            <w:r>
              <w:rPr>
                <w:rFonts w:ascii="Garamond" w:eastAsia="Times New Roman" w:hAnsi="Garamond"/>
                <w:sz w:val="20"/>
                <w:szCs w:val="20"/>
                <w:lang w:val="sq-AL"/>
              </w:rPr>
              <w:t>rejtorie</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3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8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6.000</w:t>
            </w:r>
          </w:p>
        </w:tc>
      </w:tr>
      <w:tr w:rsidR="00AC6756" w:rsidRPr="00257BE9" w:rsidTr="00F9204F">
        <w:trPr>
          <w:jc w:val="center"/>
        </w:trPr>
        <w:tc>
          <w:tcPr>
            <w:tcW w:w="1870" w:type="pct"/>
          </w:tcPr>
          <w:p w:rsidR="00AC6756" w:rsidRPr="00257BE9" w:rsidRDefault="00AC6756" w:rsidP="006E5B79">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Sektori në Drejtorinë e SHKBB</w:t>
            </w:r>
            <w:r w:rsidR="006E5B79">
              <w:rPr>
                <w:rFonts w:ascii="Garamond" w:eastAsia="Times New Roman" w:hAnsi="Garamond"/>
                <w:sz w:val="20"/>
                <w:szCs w:val="20"/>
                <w:lang w:val="sq-AL"/>
              </w:rPr>
              <w:t>-së</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3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8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F9204F">
        <w:trPr>
          <w:jc w:val="center"/>
        </w:trPr>
        <w:tc>
          <w:tcPr>
            <w:tcW w:w="1870"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w:t>
            </w:r>
            <w:r w:rsidR="006E5B79" w:rsidRPr="00257BE9">
              <w:rPr>
                <w:rFonts w:ascii="Garamond" w:eastAsia="Times New Roman" w:hAnsi="Garamond"/>
                <w:sz w:val="20"/>
                <w:szCs w:val="20"/>
                <w:lang w:val="sq-AL"/>
              </w:rPr>
              <w:t>sektori</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3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8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6.000</w:t>
            </w:r>
          </w:p>
        </w:tc>
      </w:tr>
      <w:tr w:rsidR="00AC6756" w:rsidRPr="00257BE9" w:rsidTr="00F9204F">
        <w:trPr>
          <w:jc w:val="center"/>
        </w:trPr>
        <w:tc>
          <w:tcPr>
            <w:tcW w:w="1870"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w:t>
            </w:r>
            <w:r w:rsidR="006E5B79" w:rsidRPr="00257BE9">
              <w:rPr>
                <w:rFonts w:ascii="Garamond" w:eastAsia="Times New Roman" w:hAnsi="Garamond"/>
                <w:sz w:val="20"/>
                <w:szCs w:val="20"/>
                <w:lang w:val="sq-AL"/>
              </w:rPr>
              <w:t>sektori</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4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08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323"/>
          <w:jc w:val="center"/>
        </w:trPr>
        <w:tc>
          <w:tcPr>
            <w:tcW w:w="1870" w:type="pct"/>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4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c>
          <w:tcPr>
            <w:tcW w:w="108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458"/>
          <w:jc w:val="center"/>
        </w:trPr>
        <w:tc>
          <w:tcPr>
            <w:tcW w:w="1870" w:type="pct"/>
            <w:shd w:val="clear" w:color="auto" w:fill="auto"/>
          </w:tcPr>
          <w:p w:rsidR="00AC6756" w:rsidRPr="00257BE9" w:rsidRDefault="00AC6756" w:rsidP="006E5B79">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Specialist/inspektor në Drejtorinë e SHKBB</w:t>
            </w:r>
            <w:r w:rsidR="006E5B79">
              <w:rPr>
                <w:rFonts w:ascii="Garamond" w:eastAsia="Times New Roman" w:hAnsi="Garamond"/>
                <w:sz w:val="20"/>
                <w:szCs w:val="20"/>
                <w:lang w:val="sq-AL"/>
              </w:rPr>
              <w:t>-së</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4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c>
          <w:tcPr>
            <w:tcW w:w="108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F9204F">
        <w:trPr>
          <w:trHeight w:val="368"/>
          <w:jc w:val="center"/>
        </w:trPr>
        <w:tc>
          <w:tcPr>
            <w:tcW w:w="1870" w:type="pct"/>
            <w:shd w:val="clear" w:color="auto" w:fill="auto"/>
          </w:tcPr>
          <w:p w:rsidR="00AC6756" w:rsidRPr="00257BE9" w:rsidRDefault="006E5B7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4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08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F9204F">
        <w:trPr>
          <w:trHeight w:val="350"/>
          <w:jc w:val="center"/>
        </w:trPr>
        <w:tc>
          <w:tcPr>
            <w:tcW w:w="1870" w:type="pct"/>
            <w:shd w:val="clear" w:color="auto" w:fill="auto"/>
          </w:tcPr>
          <w:p w:rsidR="00AC6756" w:rsidRPr="00257BE9" w:rsidRDefault="006E5B7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4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08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359"/>
          <w:jc w:val="center"/>
        </w:trPr>
        <w:tc>
          <w:tcPr>
            <w:tcW w:w="1870" w:type="pct"/>
            <w:shd w:val="clear" w:color="auto" w:fill="auto"/>
          </w:tcPr>
          <w:p w:rsidR="00AC6756" w:rsidRPr="00257BE9" w:rsidRDefault="006E5B7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69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34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08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bl>
    <w:p w:rsidR="00AC6756" w:rsidRPr="00257BE9" w:rsidRDefault="00AC6756" w:rsidP="00AC6756">
      <w:pPr>
        <w:spacing w:after="0" w:line="240" w:lineRule="auto"/>
        <w:ind w:firstLine="0"/>
        <w:jc w:val="left"/>
        <w:rPr>
          <w:rFonts w:ascii="Garamond" w:eastAsia="Times New Roman" w:hAnsi="Garamond"/>
          <w:b/>
          <w:sz w:val="20"/>
          <w:szCs w:val="20"/>
          <w:lang w:val="sq-AL"/>
        </w:rPr>
      </w:pPr>
    </w:p>
    <w:p w:rsidR="00AC6756" w:rsidRPr="00257BE9" w:rsidRDefault="00AC6756" w:rsidP="00AC6756">
      <w:pPr>
        <w:spacing w:after="0" w:line="240" w:lineRule="auto"/>
        <w:ind w:left="5760" w:firstLine="720"/>
        <w:jc w:val="right"/>
        <w:rPr>
          <w:rFonts w:ascii="Garamond" w:eastAsia="Times New Roman" w:hAnsi="Garamond"/>
          <w:b/>
          <w:sz w:val="20"/>
          <w:szCs w:val="20"/>
          <w:lang w:val="sq-AL"/>
        </w:rPr>
      </w:pPr>
    </w:p>
    <w:p w:rsidR="00AC6756" w:rsidRDefault="00AC6756" w:rsidP="00935946">
      <w:pPr>
        <w:spacing w:after="0" w:line="240" w:lineRule="auto"/>
        <w:ind w:firstLine="0"/>
        <w:rPr>
          <w:rFonts w:ascii="Garamond" w:eastAsia="Times New Roman" w:hAnsi="Garamond"/>
          <w:b/>
          <w:sz w:val="20"/>
          <w:szCs w:val="20"/>
          <w:lang w:val="sq-AL"/>
        </w:rPr>
      </w:pPr>
    </w:p>
    <w:p w:rsidR="00935946" w:rsidRDefault="00935946" w:rsidP="00935946">
      <w:pPr>
        <w:spacing w:after="0" w:line="240" w:lineRule="auto"/>
        <w:ind w:firstLine="0"/>
        <w:rPr>
          <w:rFonts w:ascii="Garamond" w:eastAsia="Times New Roman" w:hAnsi="Garamond"/>
          <w:b/>
          <w:sz w:val="20"/>
          <w:szCs w:val="20"/>
          <w:lang w:val="sq-AL"/>
        </w:rPr>
      </w:pPr>
    </w:p>
    <w:p w:rsidR="00935946" w:rsidRDefault="00935946" w:rsidP="00935946">
      <w:pPr>
        <w:spacing w:after="0" w:line="240" w:lineRule="auto"/>
        <w:ind w:firstLine="0"/>
        <w:rPr>
          <w:rFonts w:ascii="Garamond" w:eastAsia="Times New Roman" w:hAnsi="Garamond"/>
          <w:b/>
          <w:sz w:val="20"/>
          <w:szCs w:val="20"/>
          <w:lang w:val="sq-AL"/>
        </w:rPr>
      </w:pPr>
    </w:p>
    <w:p w:rsidR="00935946" w:rsidRDefault="00935946" w:rsidP="00935946">
      <w:pPr>
        <w:spacing w:after="0" w:line="240" w:lineRule="auto"/>
        <w:ind w:firstLine="0"/>
        <w:rPr>
          <w:rFonts w:ascii="Garamond" w:eastAsia="Times New Roman" w:hAnsi="Garamond"/>
          <w:b/>
          <w:sz w:val="20"/>
          <w:szCs w:val="20"/>
          <w:lang w:val="sq-AL"/>
        </w:rPr>
      </w:pPr>
    </w:p>
    <w:p w:rsidR="00935946" w:rsidRDefault="00935946" w:rsidP="00935946">
      <w:pPr>
        <w:spacing w:after="0" w:line="240" w:lineRule="auto"/>
        <w:ind w:firstLine="0"/>
        <w:rPr>
          <w:rFonts w:ascii="Garamond" w:eastAsia="Times New Roman" w:hAnsi="Garamond"/>
          <w:b/>
          <w:sz w:val="20"/>
          <w:szCs w:val="20"/>
          <w:lang w:val="sq-AL"/>
        </w:rPr>
      </w:pPr>
    </w:p>
    <w:p w:rsidR="00935946" w:rsidRDefault="00935946" w:rsidP="00935946">
      <w:pPr>
        <w:spacing w:after="0" w:line="240" w:lineRule="auto"/>
        <w:ind w:firstLine="0"/>
        <w:rPr>
          <w:rFonts w:ascii="Garamond" w:eastAsia="Times New Roman" w:hAnsi="Garamond"/>
          <w:b/>
          <w:sz w:val="20"/>
          <w:szCs w:val="20"/>
          <w:lang w:val="sq-AL"/>
        </w:rPr>
      </w:pPr>
    </w:p>
    <w:p w:rsidR="00935946" w:rsidRDefault="00935946" w:rsidP="00935946">
      <w:pPr>
        <w:spacing w:after="0" w:line="240" w:lineRule="auto"/>
        <w:ind w:firstLine="0"/>
        <w:rPr>
          <w:rFonts w:ascii="Garamond" w:eastAsia="Times New Roman" w:hAnsi="Garamond"/>
          <w:b/>
          <w:sz w:val="20"/>
          <w:szCs w:val="20"/>
          <w:lang w:val="sq-AL"/>
        </w:rPr>
      </w:pPr>
    </w:p>
    <w:p w:rsidR="00935946" w:rsidRPr="00257BE9" w:rsidRDefault="00935946" w:rsidP="00935946">
      <w:pPr>
        <w:spacing w:after="0" w:line="240" w:lineRule="auto"/>
        <w:ind w:firstLine="0"/>
        <w:rPr>
          <w:rFonts w:ascii="Garamond" w:eastAsia="Times New Roman" w:hAnsi="Garamond"/>
          <w:b/>
          <w:sz w:val="20"/>
          <w:szCs w:val="20"/>
          <w:lang w:val="sq-AL"/>
        </w:rPr>
      </w:pPr>
    </w:p>
    <w:p w:rsidR="00AC6756" w:rsidRPr="00257BE9" w:rsidRDefault="00DB7A4B" w:rsidP="00DB7A4B">
      <w:pPr>
        <w:pStyle w:val="NeniNr"/>
        <w:rPr>
          <w:lang w:val="sq-AL"/>
        </w:rPr>
      </w:pPr>
      <w:r w:rsidRPr="00257BE9">
        <w:rPr>
          <w:lang w:val="sq-AL"/>
        </w:rPr>
        <w:t xml:space="preserve">LIDHJA </w:t>
      </w:r>
      <w:r w:rsidR="00257BE9">
        <w:rPr>
          <w:lang w:val="sq-AL"/>
        </w:rPr>
        <w:t xml:space="preserve">NR. </w:t>
      </w:r>
      <w:r w:rsidRPr="00257BE9">
        <w:rPr>
          <w:lang w:val="sq-AL"/>
        </w:rPr>
        <w:t>6/2</w:t>
      </w:r>
    </w:p>
    <w:p w:rsidR="00AC6756" w:rsidRPr="00257BE9" w:rsidRDefault="00DB7A4B" w:rsidP="00DB7A4B">
      <w:pPr>
        <w:pStyle w:val="NeniNr"/>
        <w:rPr>
          <w:lang w:val="sq-AL"/>
        </w:rPr>
      </w:pPr>
      <w:r w:rsidRPr="00257BE9">
        <w:rPr>
          <w:lang w:val="sq-AL"/>
        </w:rPr>
        <w:t>KATEGORITË E PAGAVE DHE SHTESAT PËR KUSHTE PUNE TË POZICIONEVE TË PUNËS SË NËPUNËSVE PËR EMËRTESAT “SPECIALIST” DERI NË “TITULLAR INSTITUCIONI” NË AGJENCINË E LEGALIZIMIT, URBANIZIMIT DHE INTEGRIMIT TË ZONAVE/NDËRTIMEVE INFORMALE</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1"/>
        <w:gridCol w:w="1675"/>
        <w:gridCol w:w="2744"/>
        <w:gridCol w:w="2075"/>
      </w:tblGrid>
      <w:tr w:rsidR="00AC6756" w:rsidRPr="00257BE9" w:rsidTr="00F9204F">
        <w:trPr>
          <w:jc w:val="center"/>
        </w:trPr>
        <w:tc>
          <w:tcPr>
            <w:tcW w:w="170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5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392"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05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F9204F">
        <w:trPr>
          <w:jc w:val="center"/>
        </w:trPr>
        <w:tc>
          <w:tcPr>
            <w:tcW w:w="1705" w:type="pc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85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39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5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13.000</w:t>
            </w:r>
          </w:p>
        </w:tc>
      </w:tr>
      <w:tr w:rsidR="00AC6756" w:rsidRPr="00257BE9" w:rsidTr="00F9204F">
        <w:trPr>
          <w:jc w:val="center"/>
        </w:trPr>
        <w:tc>
          <w:tcPr>
            <w:tcW w:w="1705"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Zë</w:t>
            </w:r>
            <w:r w:rsidR="005E117A">
              <w:rPr>
                <w:rFonts w:ascii="Garamond" w:eastAsia="Times New Roman" w:hAnsi="Garamond"/>
                <w:sz w:val="20"/>
                <w:szCs w:val="20"/>
                <w:lang w:val="sq-AL"/>
              </w:rPr>
              <w:t>vendëstitullar i institucionit</w:t>
            </w:r>
          </w:p>
        </w:tc>
        <w:tc>
          <w:tcPr>
            <w:tcW w:w="85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39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5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13.000</w:t>
            </w:r>
          </w:p>
        </w:tc>
      </w:tr>
      <w:tr w:rsidR="00AC6756" w:rsidRPr="00257BE9" w:rsidTr="00F9204F">
        <w:trPr>
          <w:jc w:val="center"/>
        </w:trPr>
        <w:tc>
          <w:tcPr>
            <w:tcW w:w="1705" w:type="pct"/>
          </w:tcPr>
          <w:p w:rsidR="00AC6756" w:rsidRPr="00257BE9" w:rsidRDefault="005E117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Drejtor drejtorie</w:t>
            </w:r>
          </w:p>
        </w:tc>
        <w:tc>
          <w:tcPr>
            <w:tcW w:w="85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39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5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F9204F">
        <w:trPr>
          <w:jc w:val="center"/>
        </w:trPr>
        <w:tc>
          <w:tcPr>
            <w:tcW w:w="1705" w:type="pc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Koordinator</w:t>
            </w:r>
          </w:p>
        </w:tc>
        <w:tc>
          <w:tcPr>
            <w:tcW w:w="85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39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5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F9204F">
        <w:trPr>
          <w:jc w:val="center"/>
        </w:trPr>
        <w:tc>
          <w:tcPr>
            <w:tcW w:w="1705" w:type="pct"/>
          </w:tcPr>
          <w:p w:rsidR="00AC6756" w:rsidRPr="00257BE9" w:rsidRDefault="005E117A" w:rsidP="005E117A">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85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9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05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F9204F">
        <w:trPr>
          <w:jc w:val="center"/>
        </w:trPr>
        <w:tc>
          <w:tcPr>
            <w:tcW w:w="1705" w:type="pc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tc>
        <w:tc>
          <w:tcPr>
            <w:tcW w:w="85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9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c>
          <w:tcPr>
            <w:tcW w:w="105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F9204F">
        <w:trPr>
          <w:trHeight w:val="288"/>
          <w:jc w:val="center"/>
        </w:trPr>
        <w:tc>
          <w:tcPr>
            <w:tcW w:w="1705" w:type="pct"/>
            <w:vMerge w:val="restar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5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92"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05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F9204F">
        <w:trPr>
          <w:trHeight w:val="288"/>
          <w:jc w:val="center"/>
        </w:trPr>
        <w:tc>
          <w:tcPr>
            <w:tcW w:w="1705"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5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392"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05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bl>
    <w:p w:rsidR="00AC6756" w:rsidRPr="00257BE9" w:rsidRDefault="00AC6756" w:rsidP="00AC6756">
      <w:pPr>
        <w:spacing w:after="0" w:line="240" w:lineRule="auto"/>
        <w:ind w:left="5760" w:firstLine="720"/>
        <w:jc w:val="right"/>
        <w:rPr>
          <w:rFonts w:ascii="Garamond" w:eastAsia="Times New Roman" w:hAnsi="Garamond"/>
          <w:b/>
          <w:sz w:val="20"/>
          <w:szCs w:val="20"/>
          <w:lang w:val="sq-AL"/>
        </w:rPr>
      </w:pPr>
    </w:p>
    <w:p w:rsidR="00AC6756" w:rsidRPr="00257BE9" w:rsidRDefault="00635DA5" w:rsidP="00635DA5">
      <w:pPr>
        <w:pStyle w:val="NeniNr"/>
        <w:rPr>
          <w:lang w:val="sq-AL"/>
        </w:rPr>
      </w:pPr>
      <w:r w:rsidRPr="00257BE9">
        <w:rPr>
          <w:lang w:val="sq-AL"/>
        </w:rPr>
        <w:t xml:space="preserve">LIDHJA </w:t>
      </w:r>
      <w:r w:rsidR="00257BE9">
        <w:rPr>
          <w:lang w:val="sq-AL"/>
        </w:rPr>
        <w:t xml:space="preserve">NR. </w:t>
      </w:r>
      <w:r w:rsidRPr="00257BE9">
        <w:rPr>
          <w:lang w:val="sq-AL"/>
        </w:rPr>
        <w:t>6/3</w:t>
      </w:r>
    </w:p>
    <w:p w:rsidR="00AC6756" w:rsidRPr="00257BE9" w:rsidRDefault="00635DA5" w:rsidP="00635DA5">
      <w:pPr>
        <w:pStyle w:val="NeniNr"/>
        <w:rPr>
          <w:lang w:val="sq-AL"/>
        </w:rPr>
      </w:pPr>
      <w:r w:rsidRPr="00257BE9">
        <w:rPr>
          <w:lang w:val="sq-AL"/>
        </w:rPr>
        <w:t xml:space="preserve">KATEGORITË E PAGAVE DHE SHTESAT PËR KUSHTE PUNE TË POZICIONEVE TË PUNËS SË NËPUNËSVE PËR EMËRTESAT “SPECIALIST” DERI NË “TITULLAR INSTITUCIONI” NË AGJENCINË E TRAJTIMIT TË PRONËS </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1805"/>
        <w:gridCol w:w="2206"/>
        <w:gridCol w:w="2411"/>
      </w:tblGrid>
      <w:tr w:rsidR="00AC6756" w:rsidRPr="00257BE9" w:rsidTr="00F9204F">
        <w:trPr>
          <w:jc w:val="center"/>
        </w:trPr>
        <w:tc>
          <w:tcPr>
            <w:tcW w:w="1742"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91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119"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22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F9204F">
        <w:trPr>
          <w:jc w:val="center"/>
        </w:trPr>
        <w:tc>
          <w:tcPr>
            <w:tcW w:w="1742" w:type="pc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Titullari i institucionit</w:t>
            </w:r>
          </w:p>
        </w:tc>
        <w:tc>
          <w:tcPr>
            <w:tcW w:w="91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11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13.000</w:t>
            </w:r>
          </w:p>
        </w:tc>
      </w:tr>
      <w:tr w:rsidR="00AC6756" w:rsidRPr="00257BE9" w:rsidTr="00F9204F">
        <w:trPr>
          <w:jc w:val="center"/>
        </w:trPr>
        <w:tc>
          <w:tcPr>
            <w:tcW w:w="174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Zëv</w:t>
            </w:r>
            <w:r w:rsidR="005E117A">
              <w:rPr>
                <w:rFonts w:ascii="Garamond" w:eastAsia="Times New Roman" w:hAnsi="Garamond"/>
                <w:sz w:val="20"/>
                <w:szCs w:val="20"/>
                <w:lang w:val="sq-AL"/>
              </w:rPr>
              <w:t>endëstitullari i institucionit</w:t>
            </w:r>
          </w:p>
        </w:tc>
        <w:tc>
          <w:tcPr>
            <w:tcW w:w="91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11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13.000</w:t>
            </w:r>
          </w:p>
        </w:tc>
      </w:tr>
      <w:tr w:rsidR="00AC6756" w:rsidRPr="00257BE9" w:rsidTr="00F9204F">
        <w:trPr>
          <w:jc w:val="center"/>
        </w:trPr>
        <w:tc>
          <w:tcPr>
            <w:tcW w:w="1742" w:type="pc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drejtorie</w:t>
            </w:r>
          </w:p>
        </w:tc>
        <w:tc>
          <w:tcPr>
            <w:tcW w:w="91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11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F9204F">
        <w:trPr>
          <w:jc w:val="center"/>
        </w:trPr>
        <w:tc>
          <w:tcPr>
            <w:tcW w:w="174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w:t>
            </w:r>
            <w:r w:rsidR="005E117A" w:rsidRPr="00257BE9">
              <w:rPr>
                <w:rFonts w:ascii="Garamond" w:eastAsia="Times New Roman" w:hAnsi="Garamond"/>
                <w:sz w:val="20"/>
                <w:szCs w:val="20"/>
                <w:lang w:val="sq-AL"/>
              </w:rPr>
              <w:t>sektori</w:t>
            </w:r>
          </w:p>
        </w:tc>
        <w:tc>
          <w:tcPr>
            <w:tcW w:w="91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11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F9204F">
        <w:trPr>
          <w:jc w:val="center"/>
        </w:trPr>
        <w:tc>
          <w:tcPr>
            <w:tcW w:w="1742" w:type="pc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91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11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2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F9204F">
        <w:trPr>
          <w:jc w:val="center"/>
        </w:trPr>
        <w:tc>
          <w:tcPr>
            <w:tcW w:w="1742" w:type="pc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tc>
        <w:tc>
          <w:tcPr>
            <w:tcW w:w="91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11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c>
          <w:tcPr>
            <w:tcW w:w="12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F9204F">
        <w:trPr>
          <w:trHeight w:val="288"/>
          <w:jc w:val="center"/>
        </w:trPr>
        <w:tc>
          <w:tcPr>
            <w:tcW w:w="1742" w:type="pct"/>
            <w:vMerge w:val="restar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91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119"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22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F9204F">
        <w:trPr>
          <w:trHeight w:val="288"/>
          <w:jc w:val="center"/>
        </w:trPr>
        <w:tc>
          <w:tcPr>
            <w:tcW w:w="1742"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91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119"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22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bl>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635DA5" w:rsidP="00635DA5">
      <w:pPr>
        <w:pStyle w:val="NeniNr"/>
        <w:rPr>
          <w:lang w:val="sq-AL"/>
        </w:rPr>
      </w:pPr>
      <w:r w:rsidRPr="00257BE9">
        <w:rPr>
          <w:lang w:val="sq-AL"/>
        </w:rPr>
        <w:t xml:space="preserve">LIDHJA </w:t>
      </w:r>
      <w:r w:rsidR="00257BE9">
        <w:rPr>
          <w:lang w:val="sq-AL"/>
        </w:rPr>
        <w:t xml:space="preserve">NR. </w:t>
      </w:r>
      <w:r w:rsidRPr="00257BE9">
        <w:rPr>
          <w:lang w:val="sq-AL"/>
        </w:rPr>
        <w:t>6/4</w:t>
      </w:r>
    </w:p>
    <w:p w:rsidR="00AC6756" w:rsidRPr="00257BE9" w:rsidRDefault="00635DA5" w:rsidP="00635DA5">
      <w:pPr>
        <w:pStyle w:val="NeniNr"/>
        <w:rPr>
          <w:lang w:val="sq-AL"/>
        </w:rPr>
      </w:pPr>
      <w:r w:rsidRPr="00257BE9">
        <w:rPr>
          <w:lang w:val="sq-AL"/>
        </w:rPr>
        <w:t>KATEGORITË E PAGAVE TË POZICIONEVE TË PUNËS SË NËPUNËSVE PËR EMËRTESAT “SPECIALIST” DERI NË “TITULLAR INSTITUCIONI” NË INSTITUTIN E SIGURISË USHQIMORE DHE VETERINARISË</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2117"/>
        <w:gridCol w:w="3278"/>
      </w:tblGrid>
      <w:tr w:rsidR="00AC6756" w:rsidRPr="00257BE9" w:rsidTr="00F9204F">
        <w:trPr>
          <w:jc w:val="center"/>
        </w:trPr>
        <w:tc>
          <w:tcPr>
            <w:tcW w:w="2263" w:type="pct"/>
          </w:tcPr>
          <w:p w:rsidR="00AC6756" w:rsidRPr="00257BE9" w:rsidRDefault="00AC6756" w:rsidP="00AC6756">
            <w:pPr>
              <w:spacing w:after="0" w:line="240" w:lineRule="auto"/>
              <w:ind w:firstLine="0"/>
              <w:jc w:val="left"/>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074" w:type="pct"/>
          </w:tcPr>
          <w:p w:rsidR="00AC6756" w:rsidRPr="00257BE9" w:rsidRDefault="00AC6756" w:rsidP="00AC6756">
            <w:pPr>
              <w:spacing w:after="0" w:line="240" w:lineRule="auto"/>
              <w:ind w:firstLine="0"/>
              <w:jc w:val="left"/>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66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jc w:val="center"/>
        </w:trPr>
        <w:tc>
          <w:tcPr>
            <w:tcW w:w="2263" w:type="pct"/>
          </w:tcPr>
          <w:p w:rsidR="00AC6756" w:rsidRPr="00257BE9" w:rsidRDefault="005E117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107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66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26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Z</w:t>
            </w:r>
            <w:r w:rsidR="005E117A">
              <w:rPr>
                <w:rFonts w:ascii="Garamond" w:eastAsia="Times New Roman" w:hAnsi="Garamond"/>
                <w:sz w:val="20"/>
                <w:szCs w:val="20"/>
                <w:lang w:val="sq-AL"/>
              </w:rPr>
              <w:t>ëvendëstitullar i institucionit</w:t>
            </w:r>
          </w:p>
        </w:tc>
        <w:tc>
          <w:tcPr>
            <w:tcW w:w="107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66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263" w:type="pct"/>
          </w:tcPr>
          <w:p w:rsidR="00AC6756" w:rsidRPr="00257BE9" w:rsidRDefault="005E117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Përgjegjës departamenti</w:t>
            </w:r>
          </w:p>
        </w:tc>
        <w:tc>
          <w:tcPr>
            <w:tcW w:w="107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66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trHeight w:val="570"/>
          <w:jc w:val="center"/>
        </w:trPr>
        <w:tc>
          <w:tcPr>
            <w:tcW w:w="226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w:t>
            </w:r>
            <w:r w:rsidR="005E117A">
              <w:rPr>
                <w:rFonts w:ascii="Garamond" w:eastAsia="Times New Roman" w:hAnsi="Garamond"/>
                <w:sz w:val="20"/>
                <w:szCs w:val="20"/>
                <w:lang w:val="sq-AL"/>
              </w:rPr>
              <w:t>ktori në Sektorët e Përmbajtjes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w:t>
            </w:r>
            <w:r w:rsidR="005E117A">
              <w:rPr>
                <w:rFonts w:ascii="Garamond" w:eastAsia="Times New Roman" w:hAnsi="Garamond"/>
                <w:sz w:val="20"/>
                <w:szCs w:val="20"/>
                <w:lang w:val="sq-AL"/>
              </w:rPr>
              <w:t>ejtor në Drejtoritë Mbështetëse</w:t>
            </w:r>
          </w:p>
        </w:tc>
        <w:tc>
          <w:tcPr>
            <w:tcW w:w="107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66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trHeight w:val="570"/>
          <w:jc w:val="center"/>
        </w:trPr>
        <w:tc>
          <w:tcPr>
            <w:tcW w:w="226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w:t>
            </w:r>
            <w:r w:rsidR="005E117A">
              <w:rPr>
                <w:rFonts w:ascii="Garamond" w:eastAsia="Times New Roman" w:hAnsi="Garamond"/>
                <w:sz w:val="20"/>
                <w:szCs w:val="20"/>
                <w:lang w:val="sq-AL"/>
              </w:rPr>
              <w:t xml:space="preserve"> Sektori në Sektorët Mbështetës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me grada e tituj shkencorë, në Departame</w:t>
            </w:r>
            <w:r w:rsidR="005E117A">
              <w:rPr>
                <w:rFonts w:ascii="Garamond" w:eastAsia="Times New Roman" w:hAnsi="Garamond"/>
                <w:sz w:val="20"/>
                <w:szCs w:val="20"/>
                <w:lang w:val="sq-AL"/>
              </w:rPr>
              <w:t>ntet dhe Sektorët e Përmbajtjes</w:t>
            </w:r>
          </w:p>
        </w:tc>
        <w:tc>
          <w:tcPr>
            <w:tcW w:w="1074"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66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F9204F">
        <w:trPr>
          <w:jc w:val="center"/>
        </w:trPr>
        <w:tc>
          <w:tcPr>
            <w:tcW w:w="2263" w:type="pct"/>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pa grada e tituj shkencorë në departame</w:t>
            </w:r>
            <w:r w:rsidR="005E117A">
              <w:rPr>
                <w:rFonts w:ascii="Garamond" w:eastAsia="Times New Roman" w:hAnsi="Garamond"/>
                <w:sz w:val="20"/>
                <w:szCs w:val="20"/>
                <w:lang w:val="sq-AL"/>
              </w:rPr>
              <w:t>ntet dhe sektorët e përmbajtjes</w:t>
            </w:r>
          </w:p>
        </w:tc>
        <w:tc>
          <w:tcPr>
            <w:tcW w:w="107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66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F9204F">
        <w:trPr>
          <w:jc w:val="center"/>
        </w:trPr>
        <w:tc>
          <w:tcPr>
            <w:tcW w:w="2263" w:type="pct"/>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zbatues pa grada e tituj</w:t>
            </w:r>
            <w:r w:rsidR="00257BE9" w:rsidRPr="00257BE9">
              <w:rPr>
                <w:rFonts w:ascii="Garamond" w:eastAsia="Times New Roman" w:hAnsi="Garamond"/>
                <w:sz w:val="20"/>
                <w:szCs w:val="20"/>
                <w:lang w:val="sq-AL"/>
              </w:rPr>
              <w:t xml:space="preserve"> </w:t>
            </w:r>
            <w:r w:rsidRPr="00257BE9">
              <w:rPr>
                <w:rFonts w:ascii="Garamond" w:eastAsia="Times New Roman" w:hAnsi="Garamond"/>
                <w:sz w:val="20"/>
                <w:szCs w:val="20"/>
                <w:lang w:val="sq-AL"/>
              </w:rPr>
              <w:t>shkencorë në departame</w:t>
            </w:r>
            <w:r w:rsidR="005E117A">
              <w:rPr>
                <w:rFonts w:ascii="Garamond" w:eastAsia="Times New Roman" w:hAnsi="Garamond"/>
                <w:sz w:val="20"/>
                <w:szCs w:val="20"/>
                <w:lang w:val="sq-AL"/>
              </w:rPr>
              <w:t>ntet dhe sektorët e përmbajtjes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w:t>
            </w:r>
            <w:r w:rsidR="005E117A">
              <w:rPr>
                <w:rFonts w:ascii="Garamond" w:eastAsia="Times New Roman" w:hAnsi="Garamond"/>
                <w:sz w:val="20"/>
                <w:szCs w:val="20"/>
                <w:lang w:val="sq-AL"/>
              </w:rPr>
              <w:t>ecialist në sektorët mbështetës</w:t>
            </w:r>
          </w:p>
        </w:tc>
        <w:tc>
          <w:tcPr>
            <w:tcW w:w="107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66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firstLine="0"/>
        <w:jc w:val="left"/>
        <w:rPr>
          <w:rFonts w:ascii="Garamond" w:eastAsia="Times New Roman" w:hAnsi="Garamond"/>
          <w:b/>
          <w:sz w:val="20"/>
          <w:szCs w:val="20"/>
          <w:lang w:val="sq-AL"/>
        </w:rPr>
      </w:pPr>
    </w:p>
    <w:p w:rsidR="00AC6756" w:rsidRPr="00257BE9" w:rsidRDefault="00F7247A" w:rsidP="00F7247A">
      <w:pPr>
        <w:pStyle w:val="NeniNr"/>
        <w:rPr>
          <w:lang w:val="sq-AL"/>
        </w:rPr>
      </w:pPr>
      <w:r w:rsidRPr="00257BE9">
        <w:rPr>
          <w:lang w:val="sq-AL"/>
        </w:rPr>
        <w:t xml:space="preserve">LIDHJA </w:t>
      </w:r>
      <w:r w:rsidR="00257BE9">
        <w:rPr>
          <w:lang w:val="sq-AL"/>
        </w:rPr>
        <w:t xml:space="preserve">NR. </w:t>
      </w:r>
      <w:r w:rsidRPr="00257BE9">
        <w:rPr>
          <w:lang w:val="sq-AL"/>
        </w:rPr>
        <w:t>6/5</w:t>
      </w:r>
    </w:p>
    <w:p w:rsidR="00AC6756" w:rsidRPr="00257BE9" w:rsidRDefault="00F7247A" w:rsidP="00F7247A">
      <w:pPr>
        <w:pStyle w:val="NeniNr"/>
        <w:rPr>
          <w:lang w:val="sq-AL"/>
        </w:rPr>
      </w:pPr>
      <w:r w:rsidRPr="00257BE9">
        <w:rPr>
          <w:lang w:val="sq-AL"/>
        </w:rPr>
        <w:t>KATEGORITË E PAGAVE DHE SHTESAT PËR KUSHTE PUNE TË POZICIONEVE TË PUNËS SË NËPUNËSVE PËR EMËRTESAT “SPECIALIST” DERI NË “TITULLAR INSTITUCIONI” NË DREJTORINË E PËRGJITHSHME TË PARANDALIMIT TË PASTRIMIT TË PARAVE</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1644"/>
        <w:gridCol w:w="2716"/>
        <w:gridCol w:w="2233"/>
      </w:tblGrid>
      <w:tr w:rsidR="00AC6756" w:rsidRPr="00257BE9" w:rsidTr="00F9204F">
        <w:trPr>
          <w:jc w:val="center"/>
        </w:trPr>
        <w:tc>
          <w:tcPr>
            <w:tcW w:w="165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3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37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13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F9204F">
        <w:trPr>
          <w:jc w:val="center"/>
        </w:trPr>
        <w:tc>
          <w:tcPr>
            <w:tcW w:w="1655" w:type="pct"/>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i Përgjithshëm</w:t>
            </w: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37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F9204F">
        <w:trPr>
          <w:jc w:val="center"/>
        </w:trPr>
        <w:tc>
          <w:tcPr>
            <w:tcW w:w="1655" w:type="pct"/>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Zv/drejtor i Përgjithshëm</w:t>
            </w: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37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F9204F">
        <w:trPr>
          <w:trHeight w:val="278"/>
          <w:jc w:val="center"/>
        </w:trPr>
        <w:tc>
          <w:tcPr>
            <w:tcW w:w="1655" w:type="pct"/>
            <w:vMerge w:val="restart"/>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 në drejtori</w:t>
            </w: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37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F9204F">
        <w:trPr>
          <w:trHeight w:val="277"/>
          <w:jc w:val="center"/>
        </w:trPr>
        <w:tc>
          <w:tcPr>
            <w:tcW w:w="1655"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7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F9204F">
        <w:trPr>
          <w:trHeight w:val="278"/>
          <w:jc w:val="center"/>
        </w:trPr>
        <w:tc>
          <w:tcPr>
            <w:tcW w:w="1655" w:type="pct"/>
            <w:vMerge w:val="restar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w:t>
            </w:r>
            <w:r w:rsidR="00D9157B" w:rsidRPr="00257BE9">
              <w:rPr>
                <w:rFonts w:ascii="Garamond" w:eastAsia="Times New Roman" w:hAnsi="Garamond"/>
                <w:sz w:val="20"/>
                <w:szCs w:val="20"/>
                <w:lang w:val="sq-AL"/>
              </w:rPr>
              <w:t xml:space="preserve">sektori </w:t>
            </w:r>
            <w:r w:rsidR="00D9157B">
              <w:rPr>
                <w:rFonts w:ascii="Garamond" w:eastAsia="Times New Roman" w:hAnsi="Garamond"/>
                <w:sz w:val="20"/>
                <w:szCs w:val="20"/>
                <w:lang w:val="sq-AL"/>
              </w:rPr>
              <w:t>mbështetës</w:t>
            </w: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37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277"/>
          <w:jc w:val="center"/>
        </w:trPr>
        <w:tc>
          <w:tcPr>
            <w:tcW w:w="1655"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7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jc w:val="center"/>
        </w:trPr>
        <w:tc>
          <w:tcPr>
            <w:tcW w:w="1655" w:type="pct"/>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 në drejtori</w:t>
            </w: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7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F9204F">
        <w:trPr>
          <w:trHeight w:val="288"/>
          <w:jc w:val="center"/>
        </w:trPr>
        <w:tc>
          <w:tcPr>
            <w:tcW w:w="1655" w:type="pct"/>
            <w:vMerge w:val="restart"/>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 mbështetës</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7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3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r w:rsidR="00AC6756" w:rsidRPr="00257BE9" w:rsidTr="00F9204F">
        <w:trPr>
          <w:trHeight w:val="377"/>
          <w:jc w:val="center"/>
        </w:trPr>
        <w:tc>
          <w:tcPr>
            <w:tcW w:w="1655"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3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37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3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0</w:t>
            </w:r>
          </w:p>
        </w:tc>
      </w:tr>
    </w:tbl>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F7247A" w:rsidP="00F7247A">
      <w:pPr>
        <w:pStyle w:val="NeniNr"/>
        <w:rPr>
          <w:lang w:val="sq-AL"/>
        </w:rPr>
      </w:pPr>
      <w:r w:rsidRPr="00257BE9">
        <w:rPr>
          <w:lang w:val="sq-AL"/>
        </w:rPr>
        <w:t xml:space="preserve">LIDHJA </w:t>
      </w:r>
      <w:r w:rsidR="00257BE9">
        <w:rPr>
          <w:lang w:val="sq-AL"/>
        </w:rPr>
        <w:t xml:space="preserve">NR. </w:t>
      </w:r>
      <w:r w:rsidRPr="00257BE9">
        <w:rPr>
          <w:lang w:val="sq-AL"/>
        </w:rPr>
        <w:t>6/6</w:t>
      </w:r>
    </w:p>
    <w:p w:rsidR="00AC6756" w:rsidRPr="00257BE9" w:rsidRDefault="00F7247A" w:rsidP="00F7247A">
      <w:pPr>
        <w:pStyle w:val="NeniNr"/>
        <w:rPr>
          <w:lang w:val="sq-AL"/>
        </w:rPr>
      </w:pPr>
      <w:r w:rsidRPr="00257BE9">
        <w:rPr>
          <w:lang w:val="sq-AL"/>
        </w:rPr>
        <w:t xml:space="preserve">KATEGORITË E PAGAVE TË POZICIONEVE TË PUNËS SË NËPUNËSVE CIVILË PËR EMËRTESAT “SPECIALIST” DERI </w:t>
      </w:r>
      <w:r w:rsidR="00C22F18">
        <w:rPr>
          <w:lang w:val="sq-AL"/>
        </w:rPr>
        <w:t>NË “TITULLAR INSTITUCIONI” NË</w:t>
      </w:r>
      <w:r w:rsidRPr="00257BE9">
        <w:rPr>
          <w:lang w:val="sq-AL"/>
        </w:rPr>
        <w:t xml:space="preserve"> INSTITUCIONET NË VARËSI TË MINISTRISË SË MBROJTJES TË PËRCAKTUAR NË PIKËN 1/3/A, TË KËTIJ VENDIMI</w:t>
      </w:r>
    </w:p>
    <w:p w:rsidR="00AC6756" w:rsidRPr="00252267" w:rsidRDefault="00AC6756" w:rsidP="00AC6756">
      <w:pPr>
        <w:spacing w:after="0" w:line="240" w:lineRule="auto"/>
        <w:ind w:firstLine="0"/>
        <w:jc w:val="center"/>
        <w:rPr>
          <w:rFonts w:ascii="Garamond" w:eastAsia="Times New Roman" w:hAnsi="Garamond"/>
          <w:sz w:val="12"/>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0"/>
        <w:gridCol w:w="1932"/>
        <w:gridCol w:w="3863"/>
      </w:tblGrid>
      <w:tr w:rsidR="00AC6756" w:rsidRPr="00257BE9" w:rsidTr="00F9204F">
        <w:trPr>
          <w:jc w:val="center"/>
        </w:trPr>
        <w:tc>
          <w:tcPr>
            <w:tcW w:w="206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98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96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F9204F">
        <w:trPr>
          <w:jc w:val="center"/>
        </w:trPr>
        <w:tc>
          <w:tcPr>
            <w:tcW w:w="2060" w:type="pct"/>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9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96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060"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Z</w:t>
            </w:r>
            <w:r w:rsidR="00D9157B">
              <w:rPr>
                <w:rFonts w:ascii="Garamond" w:eastAsia="Times New Roman" w:hAnsi="Garamond"/>
                <w:sz w:val="20"/>
                <w:szCs w:val="20"/>
                <w:lang w:val="sq-AL"/>
              </w:rPr>
              <w:t>ëvendëstitullar i institucionit</w:t>
            </w:r>
          </w:p>
        </w:tc>
        <w:tc>
          <w:tcPr>
            <w:tcW w:w="9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96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F9204F">
        <w:trPr>
          <w:jc w:val="center"/>
        </w:trPr>
        <w:tc>
          <w:tcPr>
            <w:tcW w:w="2060"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i </w:t>
            </w:r>
            <w:r w:rsidR="00D9157B">
              <w:rPr>
                <w:rFonts w:ascii="Garamond" w:eastAsia="Times New Roman" w:hAnsi="Garamond"/>
                <w:sz w:val="20"/>
                <w:szCs w:val="20"/>
                <w:lang w:val="sq-AL"/>
              </w:rPr>
              <w:t>auditimit të brendshëm</w:t>
            </w:r>
          </w:p>
        </w:tc>
        <w:tc>
          <w:tcPr>
            <w:tcW w:w="9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96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trHeight w:val="420"/>
          <w:jc w:val="center"/>
        </w:trPr>
        <w:tc>
          <w:tcPr>
            <w:tcW w:w="2060" w:type="pct"/>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Përgjegjës/Shef Sektori</w:t>
            </w:r>
          </w:p>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Shef dege</w:t>
            </w:r>
          </w:p>
        </w:tc>
        <w:tc>
          <w:tcPr>
            <w:tcW w:w="980"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96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F9204F">
        <w:trPr>
          <w:jc w:val="center"/>
        </w:trPr>
        <w:tc>
          <w:tcPr>
            <w:tcW w:w="2060" w:type="pct"/>
            <w:shd w:val="clear" w:color="auto" w:fill="auto"/>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 auditi</w:t>
            </w:r>
          </w:p>
        </w:tc>
        <w:tc>
          <w:tcPr>
            <w:tcW w:w="980"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96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F9204F">
        <w:trPr>
          <w:jc w:val="center"/>
        </w:trPr>
        <w:tc>
          <w:tcPr>
            <w:tcW w:w="2060" w:type="pct"/>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Shtabin e Përgjithshëm</w:t>
            </w:r>
          </w:p>
        </w:tc>
        <w:tc>
          <w:tcPr>
            <w:tcW w:w="9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96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F9204F">
        <w:trPr>
          <w:jc w:val="center"/>
        </w:trPr>
        <w:tc>
          <w:tcPr>
            <w:tcW w:w="2060" w:type="pct"/>
            <w:shd w:val="clear" w:color="auto" w:fill="auto"/>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Mjek në str</w:t>
            </w:r>
            <w:r w:rsidR="00D9157B">
              <w:rPr>
                <w:rFonts w:ascii="Garamond" w:eastAsia="Times New Roman" w:hAnsi="Garamond"/>
                <w:sz w:val="20"/>
                <w:szCs w:val="20"/>
                <w:lang w:val="sq-AL"/>
              </w:rPr>
              <w:t>ukturat e forcave të armatosura</w:t>
            </w:r>
          </w:p>
        </w:tc>
        <w:tc>
          <w:tcPr>
            <w:tcW w:w="9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96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firstLine="0"/>
        <w:jc w:val="left"/>
        <w:rPr>
          <w:rFonts w:ascii="Garamond" w:eastAsia="Times New Roman" w:hAnsi="Garamond"/>
          <w:b/>
          <w:sz w:val="20"/>
          <w:szCs w:val="20"/>
          <w:lang w:val="sq-AL"/>
        </w:rPr>
      </w:pPr>
    </w:p>
    <w:p w:rsidR="00AC6756" w:rsidRPr="00257BE9" w:rsidRDefault="00F7247A" w:rsidP="00F7247A">
      <w:pPr>
        <w:pStyle w:val="NeniNr"/>
        <w:rPr>
          <w:lang w:val="sq-AL"/>
        </w:rPr>
      </w:pPr>
      <w:r w:rsidRPr="00257BE9">
        <w:rPr>
          <w:lang w:val="sq-AL"/>
        </w:rPr>
        <w:t xml:space="preserve">LIDHJA </w:t>
      </w:r>
      <w:r w:rsidR="00257BE9">
        <w:rPr>
          <w:lang w:val="sq-AL"/>
        </w:rPr>
        <w:t xml:space="preserve">NR. </w:t>
      </w:r>
      <w:r w:rsidRPr="00257BE9">
        <w:rPr>
          <w:lang w:val="sq-AL"/>
        </w:rPr>
        <w:t>6/7</w:t>
      </w:r>
    </w:p>
    <w:p w:rsidR="00AC6756" w:rsidRPr="00257BE9" w:rsidRDefault="00F7247A" w:rsidP="00F7247A">
      <w:pPr>
        <w:pStyle w:val="NeniNr"/>
        <w:rPr>
          <w:lang w:val="sq-AL"/>
        </w:rPr>
      </w:pPr>
      <w:r w:rsidRPr="00257BE9">
        <w:rPr>
          <w:lang w:val="sq-AL"/>
        </w:rPr>
        <w:t>KATEGORITË E PAGAVE DHE SHTESAT PËR KUSHTE PUNE TË PUNONJËSVE TË SISTEMIT DOGANOR</w:t>
      </w:r>
      <w:r w:rsidR="00257BE9" w:rsidRPr="00257BE9">
        <w:rPr>
          <w:lang w:val="sq-AL"/>
        </w:rPr>
        <w:t xml:space="preserve"> </w:t>
      </w:r>
    </w:p>
    <w:p w:rsidR="00AC6756" w:rsidRPr="00252267" w:rsidRDefault="00AC6756" w:rsidP="00AC6756">
      <w:pPr>
        <w:spacing w:after="0" w:line="240" w:lineRule="auto"/>
        <w:ind w:firstLine="0"/>
        <w:jc w:val="center"/>
        <w:rPr>
          <w:rFonts w:ascii="Garamond" w:eastAsia="Times New Roman" w:hAnsi="Garamond"/>
          <w:b/>
          <w:sz w:val="14"/>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4"/>
        <w:gridCol w:w="3070"/>
        <w:gridCol w:w="1037"/>
        <w:gridCol w:w="2087"/>
        <w:gridCol w:w="1399"/>
        <w:gridCol w:w="1118"/>
      </w:tblGrid>
      <w:tr w:rsidR="00AC6756" w:rsidRPr="00257BE9" w:rsidTr="00252267">
        <w:trPr>
          <w:trHeight w:val="323"/>
          <w:jc w:val="center"/>
        </w:trPr>
        <w:tc>
          <w:tcPr>
            <w:tcW w:w="580" w:type="pct"/>
            <w:shd w:val="clear" w:color="auto" w:fill="auto"/>
            <w:vAlign w:val="bottom"/>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558" w:type="pct"/>
            <w:vAlign w:val="bottom"/>
          </w:tcPr>
          <w:p w:rsidR="00AC6756" w:rsidRPr="00257BE9" w:rsidRDefault="00AC6756" w:rsidP="00AC6756">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bCs/>
                <w:sz w:val="20"/>
                <w:szCs w:val="20"/>
                <w:lang w:val="sq-AL"/>
              </w:rPr>
              <w:t>Pozicioni</w:t>
            </w:r>
          </w:p>
        </w:tc>
        <w:tc>
          <w:tcPr>
            <w:tcW w:w="526" w:type="pct"/>
            <w:shd w:val="clear" w:color="auto" w:fill="auto"/>
            <w:vAlign w:val="bottom"/>
          </w:tcPr>
          <w:p w:rsidR="00AC6756" w:rsidRPr="00257BE9" w:rsidRDefault="00AC6756" w:rsidP="00AC6756">
            <w:pPr>
              <w:spacing w:after="0" w:line="240" w:lineRule="auto"/>
              <w:ind w:firstLine="0"/>
              <w:jc w:val="center"/>
              <w:rPr>
                <w:rFonts w:ascii="Garamond" w:eastAsia="Times New Roman" w:hAnsi="Garamond"/>
                <w:b/>
                <w:sz w:val="20"/>
                <w:szCs w:val="20"/>
                <w:lang w:val="sq-AL"/>
              </w:rPr>
            </w:pPr>
          </w:p>
        </w:tc>
        <w:tc>
          <w:tcPr>
            <w:tcW w:w="1059" w:type="pct"/>
            <w:shd w:val="clear" w:color="auto" w:fill="auto"/>
            <w:vAlign w:val="bottom"/>
          </w:tcPr>
          <w:p w:rsidR="00AC6756" w:rsidRPr="00257BE9" w:rsidRDefault="00AC6756" w:rsidP="00AC6756">
            <w:pPr>
              <w:spacing w:after="0" w:line="240" w:lineRule="auto"/>
              <w:ind w:firstLine="0"/>
              <w:jc w:val="center"/>
              <w:rPr>
                <w:rFonts w:ascii="Garamond" w:eastAsia="Times New Roman" w:hAnsi="Garamond"/>
                <w:b/>
                <w:sz w:val="20"/>
                <w:szCs w:val="20"/>
                <w:lang w:val="sq-AL"/>
              </w:rPr>
            </w:pPr>
          </w:p>
        </w:tc>
        <w:tc>
          <w:tcPr>
            <w:tcW w:w="1277" w:type="pct"/>
            <w:gridSpan w:val="2"/>
          </w:tcPr>
          <w:p w:rsidR="00AC6756" w:rsidRPr="00257BE9" w:rsidRDefault="00AC6756" w:rsidP="00AC6756">
            <w:pPr>
              <w:spacing w:after="0" w:line="240" w:lineRule="auto"/>
              <w:ind w:firstLine="0"/>
              <w:jc w:val="left"/>
              <w:rPr>
                <w:rFonts w:ascii="Garamond" w:eastAsia="Times New Roman" w:hAnsi="Garamond"/>
                <w:b/>
                <w:sz w:val="20"/>
                <w:szCs w:val="20"/>
                <w:lang w:val="sq-AL"/>
              </w:rPr>
            </w:pPr>
            <w:r w:rsidRPr="00257BE9">
              <w:rPr>
                <w:rFonts w:ascii="Garamond" w:eastAsia="Times New Roman" w:hAnsi="Garamond"/>
                <w:b/>
                <w:sz w:val="20"/>
                <w:szCs w:val="20"/>
                <w:lang w:val="sq-AL"/>
              </w:rPr>
              <w:t>Shtesa e Pozicionit</w:t>
            </w:r>
          </w:p>
        </w:tc>
      </w:tr>
      <w:tr w:rsidR="00AC6756" w:rsidRPr="00257BE9" w:rsidTr="00252267">
        <w:trPr>
          <w:trHeight w:val="876"/>
          <w:jc w:val="center"/>
        </w:trPr>
        <w:tc>
          <w:tcPr>
            <w:tcW w:w="580" w:type="pct"/>
            <w:shd w:val="clear" w:color="auto" w:fill="auto"/>
            <w:vAlign w:val="center"/>
          </w:tcPr>
          <w:p w:rsidR="00AC6756" w:rsidRPr="00257BE9" w:rsidRDefault="00AC6756" w:rsidP="00F7247A">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Klasifikimi doganor</w:t>
            </w:r>
          </w:p>
        </w:tc>
        <w:tc>
          <w:tcPr>
            <w:tcW w:w="1558" w:type="pct"/>
            <w:vAlign w:val="bottom"/>
          </w:tcPr>
          <w:p w:rsidR="00AC6756" w:rsidRPr="00257BE9" w:rsidRDefault="00AC6756" w:rsidP="00AC6756">
            <w:pPr>
              <w:spacing w:after="0" w:line="240" w:lineRule="auto"/>
              <w:ind w:firstLine="0"/>
              <w:jc w:val="center"/>
              <w:rPr>
                <w:rFonts w:ascii="Garamond" w:eastAsia="Times New Roman" w:hAnsi="Garamond"/>
                <w:b/>
                <w:bCs/>
                <w:sz w:val="20"/>
                <w:szCs w:val="20"/>
                <w:lang w:val="sq-AL"/>
              </w:rPr>
            </w:pPr>
          </w:p>
        </w:tc>
        <w:tc>
          <w:tcPr>
            <w:tcW w:w="526" w:type="pct"/>
            <w:shd w:val="clear" w:color="auto" w:fill="auto"/>
            <w:vAlign w:val="center"/>
          </w:tcPr>
          <w:p w:rsidR="00AC6756" w:rsidRPr="00257BE9" w:rsidRDefault="00F7247A" w:rsidP="00F7247A">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w:t>
            </w:r>
            <w:r w:rsidR="00AC6756" w:rsidRPr="00257BE9">
              <w:rPr>
                <w:rFonts w:ascii="Garamond" w:eastAsia="Times New Roman" w:hAnsi="Garamond"/>
                <w:b/>
                <w:sz w:val="20"/>
                <w:szCs w:val="20"/>
                <w:lang w:val="sq-AL"/>
              </w:rPr>
              <w:t>goria</w:t>
            </w:r>
          </w:p>
        </w:tc>
        <w:tc>
          <w:tcPr>
            <w:tcW w:w="1059" w:type="pct"/>
            <w:shd w:val="clear" w:color="auto" w:fill="auto"/>
            <w:vAlign w:val="bottom"/>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sz w:val="20"/>
                <w:szCs w:val="20"/>
                <w:lang w:val="sq-AL"/>
              </w:rPr>
              <w:t>PAGA E GRUPIT</w:t>
            </w:r>
          </w:p>
        </w:tc>
        <w:tc>
          <w:tcPr>
            <w:tcW w:w="71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e pozicionit</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(SHP)</w:t>
            </w:r>
          </w:p>
        </w:tc>
        <w:tc>
          <w:tcPr>
            <w:tcW w:w="567"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c>
      </w:tr>
      <w:tr w:rsidR="00AC6756" w:rsidRPr="00257BE9" w:rsidTr="00252267">
        <w:trPr>
          <w:trHeight w:val="255"/>
          <w:jc w:val="center"/>
        </w:trPr>
        <w:tc>
          <w:tcPr>
            <w:tcW w:w="580"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w:t>
            </w:r>
          </w:p>
        </w:tc>
        <w:tc>
          <w:tcPr>
            <w:tcW w:w="1558" w:type="pct"/>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Titullar i </w:t>
            </w:r>
            <w:r w:rsidR="00D9157B" w:rsidRPr="00257BE9">
              <w:rPr>
                <w:rFonts w:ascii="Garamond" w:eastAsia="Times New Roman" w:hAnsi="Garamond"/>
                <w:sz w:val="20"/>
                <w:szCs w:val="20"/>
                <w:lang w:val="sq-AL"/>
              </w:rPr>
              <w:t>institucionit</w:t>
            </w:r>
          </w:p>
        </w:tc>
        <w:tc>
          <w:tcPr>
            <w:tcW w:w="526"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059" w:type="pct"/>
            <w:shd w:val="clear" w:color="auto" w:fill="auto"/>
            <w:vAlign w:val="bottom"/>
          </w:tcPr>
          <w:p w:rsidR="00AC6756" w:rsidRPr="00257BE9" w:rsidRDefault="00AC6756" w:rsidP="005211E9">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252267">
        <w:trPr>
          <w:trHeight w:val="255"/>
          <w:jc w:val="center"/>
        </w:trPr>
        <w:tc>
          <w:tcPr>
            <w:tcW w:w="580"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w:t>
            </w:r>
          </w:p>
        </w:tc>
        <w:tc>
          <w:tcPr>
            <w:tcW w:w="1558" w:type="pct"/>
            <w:vAlign w:val="bottom"/>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Zv/drejtor i përgjithshëm.</w:t>
            </w:r>
          </w:p>
        </w:tc>
        <w:tc>
          <w:tcPr>
            <w:tcW w:w="526"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059" w:type="pct"/>
            <w:shd w:val="clear" w:color="auto" w:fill="auto"/>
            <w:vAlign w:val="bottom"/>
          </w:tcPr>
          <w:p w:rsidR="00AC6756" w:rsidRPr="00257BE9" w:rsidRDefault="00AC6756" w:rsidP="005211E9">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252267">
        <w:trPr>
          <w:trHeight w:val="255"/>
          <w:jc w:val="center"/>
        </w:trPr>
        <w:tc>
          <w:tcPr>
            <w:tcW w:w="580" w:type="pct"/>
            <w:shd w:val="clear" w:color="auto" w:fill="auto"/>
            <w:vAlign w:val="bottom"/>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b/>
                <w:bCs/>
                <w:sz w:val="20"/>
                <w:szCs w:val="20"/>
                <w:lang w:val="sq-AL"/>
              </w:rPr>
              <w:t>A</w:t>
            </w:r>
          </w:p>
        </w:tc>
        <w:tc>
          <w:tcPr>
            <w:tcW w:w="1558" w:type="pct"/>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Këshilltar. Drejtor drejtorie. Drejtor drejtorie rajonale. Kryetar i degës doganore Tiranë, Durrës, Vlorë, Shkodër, Kakavijë, Rinas</w:t>
            </w:r>
          </w:p>
        </w:tc>
        <w:tc>
          <w:tcPr>
            <w:tcW w:w="526"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059" w:type="pct"/>
            <w:shd w:val="clear" w:color="auto" w:fill="auto"/>
            <w:vAlign w:val="bottom"/>
          </w:tcPr>
          <w:p w:rsidR="00AC6756" w:rsidRPr="00257BE9" w:rsidRDefault="00AC6756" w:rsidP="005211E9">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252267">
        <w:trPr>
          <w:trHeight w:val="255"/>
          <w:jc w:val="center"/>
        </w:trPr>
        <w:tc>
          <w:tcPr>
            <w:tcW w:w="580" w:type="pct"/>
            <w:shd w:val="clear" w:color="auto" w:fill="auto"/>
            <w:vAlign w:val="bottom"/>
          </w:tcPr>
          <w:p w:rsidR="00AC6756" w:rsidRPr="00257BE9" w:rsidRDefault="00AC6756" w:rsidP="00AC6756">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bCs/>
                <w:sz w:val="20"/>
                <w:szCs w:val="20"/>
                <w:lang w:val="sq-AL"/>
              </w:rPr>
              <w:t>B</w:t>
            </w:r>
          </w:p>
        </w:tc>
        <w:tc>
          <w:tcPr>
            <w:tcW w:w="1558" w:type="pct"/>
            <w:vAlign w:val="bottom"/>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Përgjegjës/Shef sektori. Kryetar dege doganore Fier, Kapshticë, Korçë, Lezhë, Bllatë, Kukës, Sarandë, Berat, Tri Urat, Qafë-Thanë, Elbasan. Përgjegjës </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operacionesh doganore në</w:t>
            </w:r>
            <w:r w:rsidR="00D9157B">
              <w:rPr>
                <w:rFonts w:ascii="Garamond" w:eastAsia="Times New Roman" w:hAnsi="Garamond"/>
                <w:sz w:val="20"/>
                <w:szCs w:val="20"/>
                <w:lang w:val="sq-AL"/>
              </w:rPr>
              <w:t xml:space="preserve"> degën doganore Tiranë, Durrës</w:t>
            </w:r>
          </w:p>
        </w:tc>
        <w:tc>
          <w:tcPr>
            <w:tcW w:w="526"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059" w:type="pct"/>
            <w:shd w:val="clear" w:color="auto" w:fill="auto"/>
            <w:vAlign w:val="bottom"/>
          </w:tcPr>
          <w:p w:rsidR="00AC6756" w:rsidRPr="00257BE9" w:rsidRDefault="00AC6756" w:rsidP="005211E9">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14000</w:t>
            </w:r>
          </w:p>
        </w:tc>
      </w:tr>
      <w:tr w:rsidR="00AC6756" w:rsidRPr="00257BE9" w:rsidTr="00252267">
        <w:trPr>
          <w:trHeight w:val="255"/>
          <w:jc w:val="center"/>
        </w:trPr>
        <w:tc>
          <w:tcPr>
            <w:tcW w:w="580" w:type="pct"/>
            <w:vMerge w:val="restart"/>
            <w:shd w:val="clear" w:color="auto" w:fill="auto"/>
            <w:vAlign w:val="bottom"/>
          </w:tcPr>
          <w:p w:rsidR="00AC6756" w:rsidRPr="00257BE9" w:rsidRDefault="00AC6756" w:rsidP="00AC6756">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bCs/>
                <w:sz w:val="20"/>
                <w:szCs w:val="20"/>
                <w:lang w:val="sq-AL"/>
              </w:rPr>
              <w:t>C1</w:t>
            </w:r>
          </w:p>
        </w:tc>
        <w:tc>
          <w:tcPr>
            <w:tcW w:w="1558" w:type="pct"/>
            <w:vAlign w:val="bottom"/>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Inspektor kontrolli i brendshëm. Përgjegjës turni. Përgjegjës zyre. Komandant grupi antikontrabande. Sp</w:t>
            </w:r>
            <w:r w:rsidR="00D9157B">
              <w:rPr>
                <w:rFonts w:ascii="Garamond" w:eastAsia="Times New Roman" w:hAnsi="Garamond"/>
                <w:sz w:val="20"/>
                <w:szCs w:val="20"/>
                <w:lang w:val="sq-AL"/>
              </w:rPr>
              <w:t>ecialist. Administrator rrjet</w:t>
            </w:r>
          </w:p>
        </w:tc>
        <w:tc>
          <w:tcPr>
            <w:tcW w:w="526"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059" w:type="pct"/>
            <w:shd w:val="clear" w:color="auto" w:fill="auto"/>
            <w:vAlign w:val="bottom"/>
          </w:tcPr>
          <w:p w:rsidR="00AC6756" w:rsidRPr="00257BE9" w:rsidRDefault="00C22F18" w:rsidP="005211E9">
            <w:pPr>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 xml:space="preserve">1 </w:t>
            </w:r>
            <w:r w:rsidR="00AC6756" w:rsidRPr="00257BE9">
              <w:rPr>
                <w:rFonts w:ascii="Garamond" w:eastAsia="Times New Roman" w:hAnsi="Garamond"/>
                <w:sz w:val="20"/>
                <w:szCs w:val="20"/>
                <w:lang w:val="sq-AL"/>
              </w:rPr>
              <w:t>ose 2</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14000</w:t>
            </w:r>
          </w:p>
        </w:tc>
      </w:tr>
      <w:tr w:rsidR="00AC6756" w:rsidRPr="00257BE9" w:rsidTr="00252267">
        <w:trPr>
          <w:trHeight w:val="255"/>
          <w:jc w:val="center"/>
        </w:trPr>
        <w:tc>
          <w:tcPr>
            <w:tcW w:w="580" w:type="pct"/>
            <w:vMerge/>
            <w:shd w:val="clear" w:color="auto" w:fill="auto"/>
            <w:vAlign w:val="bottom"/>
          </w:tcPr>
          <w:p w:rsidR="00AC6756" w:rsidRPr="00257BE9" w:rsidRDefault="00AC6756" w:rsidP="00AC6756">
            <w:pPr>
              <w:spacing w:after="0" w:line="240" w:lineRule="auto"/>
              <w:ind w:firstLine="0"/>
              <w:jc w:val="center"/>
              <w:rPr>
                <w:rFonts w:ascii="Garamond" w:eastAsia="Times New Roman" w:hAnsi="Garamond"/>
                <w:b/>
                <w:bCs/>
                <w:sz w:val="20"/>
                <w:szCs w:val="20"/>
                <w:lang w:val="sq-AL"/>
              </w:rPr>
            </w:pPr>
          </w:p>
        </w:tc>
        <w:tc>
          <w:tcPr>
            <w:tcW w:w="1558" w:type="pct"/>
            <w:vAlign w:val="bottom"/>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Financier në degë doganore, Përkthyes, Koordinator në DOH, Specialist i marrëdhënieve ndërkombëtare</w:t>
            </w:r>
          </w:p>
        </w:tc>
        <w:tc>
          <w:tcPr>
            <w:tcW w:w="526"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059" w:type="pct"/>
            <w:shd w:val="clear" w:color="auto" w:fill="auto"/>
            <w:vAlign w:val="bottom"/>
          </w:tcPr>
          <w:p w:rsidR="00AC6756" w:rsidRPr="00257BE9" w:rsidRDefault="00C22F18" w:rsidP="005211E9">
            <w:pPr>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 xml:space="preserve">1 </w:t>
            </w:r>
            <w:r w:rsidR="00AC6756" w:rsidRPr="00257BE9">
              <w:rPr>
                <w:rFonts w:ascii="Garamond" w:eastAsia="Times New Roman" w:hAnsi="Garamond"/>
                <w:sz w:val="20"/>
                <w:szCs w:val="20"/>
                <w:lang w:val="sq-AL"/>
              </w:rPr>
              <w:t>ose 2</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252267">
        <w:trPr>
          <w:trHeight w:val="818"/>
          <w:jc w:val="center"/>
        </w:trPr>
        <w:tc>
          <w:tcPr>
            <w:tcW w:w="580" w:type="pct"/>
            <w:shd w:val="clear" w:color="auto" w:fill="auto"/>
            <w:noWrap/>
            <w:vAlign w:val="bottom"/>
          </w:tcPr>
          <w:p w:rsidR="00AC6756" w:rsidRPr="00257BE9" w:rsidRDefault="00AC6756" w:rsidP="00AC6756">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bCs/>
                <w:sz w:val="20"/>
                <w:szCs w:val="20"/>
                <w:lang w:val="sq-AL"/>
              </w:rPr>
              <w:t>C2</w:t>
            </w:r>
          </w:p>
          <w:p w:rsidR="00AC6756" w:rsidRPr="00257BE9" w:rsidRDefault="00AC6756" w:rsidP="00AC6756">
            <w:pPr>
              <w:spacing w:after="0" w:line="240" w:lineRule="auto"/>
              <w:ind w:firstLine="0"/>
              <w:jc w:val="center"/>
              <w:rPr>
                <w:rFonts w:ascii="Garamond" w:eastAsia="Times New Roman" w:hAnsi="Garamond"/>
                <w:b/>
                <w:bCs/>
                <w:sz w:val="20"/>
                <w:szCs w:val="20"/>
                <w:lang w:val="sq-AL"/>
              </w:rPr>
            </w:pPr>
          </w:p>
          <w:p w:rsidR="00AC6756" w:rsidRPr="00257BE9" w:rsidRDefault="00AC6756" w:rsidP="00AC6756">
            <w:pPr>
              <w:spacing w:after="0" w:line="240" w:lineRule="auto"/>
              <w:ind w:firstLine="0"/>
              <w:jc w:val="center"/>
              <w:rPr>
                <w:rFonts w:ascii="Garamond" w:eastAsia="Times New Roman" w:hAnsi="Garamond"/>
                <w:b/>
                <w:bCs/>
                <w:sz w:val="20"/>
                <w:szCs w:val="20"/>
                <w:lang w:val="sq-AL"/>
              </w:rPr>
            </w:pPr>
          </w:p>
        </w:tc>
        <w:tc>
          <w:tcPr>
            <w:tcW w:w="1558" w:type="pct"/>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Doganier kontrolli dokumentar, fizik. Inspektor antikontrabande. Asistent laboratori.</w:t>
            </w:r>
            <w:r w:rsidR="00257BE9" w:rsidRPr="00257BE9">
              <w:rPr>
                <w:rFonts w:ascii="Garamond" w:eastAsia="Times New Roman" w:hAnsi="Garamond"/>
                <w:sz w:val="20"/>
                <w:szCs w:val="20"/>
                <w:lang w:val="sq-AL"/>
              </w:rPr>
              <w:t xml:space="preserve"> </w:t>
            </w:r>
            <w:r w:rsidR="00D9157B">
              <w:rPr>
                <w:rFonts w:ascii="Garamond" w:eastAsia="Times New Roman" w:hAnsi="Garamond"/>
                <w:sz w:val="20"/>
                <w:szCs w:val="20"/>
                <w:lang w:val="sq-AL"/>
              </w:rPr>
              <w:t>Llogaritar</w:t>
            </w:r>
          </w:p>
        </w:tc>
        <w:tc>
          <w:tcPr>
            <w:tcW w:w="526" w:type="pct"/>
            <w:shd w:val="clear" w:color="auto" w:fill="auto"/>
            <w:noWrap/>
            <w:vAlign w:val="bottom"/>
          </w:tcPr>
          <w:p w:rsidR="005227B6" w:rsidRDefault="005227B6" w:rsidP="00AC6756">
            <w:pPr>
              <w:spacing w:after="0" w:line="240" w:lineRule="auto"/>
              <w:ind w:firstLine="0"/>
              <w:jc w:val="left"/>
              <w:rPr>
                <w:rFonts w:ascii="Garamond" w:eastAsia="Times New Roman" w:hAnsi="Garamond"/>
                <w:sz w:val="20"/>
                <w:szCs w:val="20"/>
                <w:lang w:val="sq-AL"/>
              </w:rPr>
            </w:pP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IV-a</w:t>
            </w:r>
          </w:p>
          <w:p w:rsidR="00AC6756" w:rsidRPr="00257BE9" w:rsidRDefault="00AC6756" w:rsidP="00AC6756">
            <w:pPr>
              <w:spacing w:after="0" w:line="240" w:lineRule="auto"/>
              <w:ind w:firstLine="0"/>
              <w:jc w:val="left"/>
              <w:rPr>
                <w:rFonts w:ascii="Garamond" w:eastAsia="Times New Roman" w:hAnsi="Garamond"/>
                <w:sz w:val="20"/>
                <w:szCs w:val="20"/>
                <w:lang w:val="sq-AL"/>
              </w:rPr>
            </w:pP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1059" w:type="pct"/>
            <w:shd w:val="clear" w:color="auto" w:fill="auto"/>
            <w:vAlign w:val="center"/>
          </w:tcPr>
          <w:p w:rsidR="00AC6756" w:rsidRPr="00257BE9" w:rsidRDefault="00AC6756" w:rsidP="005211E9">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r w:rsidR="003638E0">
              <w:rPr>
                <w:rFonts w:ascii="Garamond" w:eastAsia="Times New Roman" w:hAnsi="Garamond"/>
                <w:sz w:val="20"/>
                <w:szCs w:val="20"/>
                <w:lang w:val="sq-AL"/>
              </w:rPr>
              <w:t xml:space="preserve"> </w:t>
            </w:r>
            <w:r w:rsidRPr="00257BE9">
              <w:rPr>
                <w:rFonts w:ascii="Garamond" w:eastAsia="Times New Roman" w:hAnsi="Garamond"/>
                <w:sz w:val="20"/>
                <w:szCs w:val="20"/>
                <w:lang w:val="sq-AL"/>
              </w:rPr>
              <w:t>ose</w:t>
            </w:r>
            <w:r w:rsidR="003638E0">
              <w:rPr>
                <w:rFonts w:ascii="Garamond" w:eastAsia="Times New Roman" w:hAnsi="Garamond"/>
                <w:sz w:val="20"/>
                <w:szCs w:val="20"/>
                <w:lang w:val="sq-AL"/>
              </w:rPr>
              <w:t xml:space="preserve"> </w:t>
            </w:r>
            <w:r w:rsidRPr="00257BE9">
              <w:rPr>
                <w:rFonts w:ascii="Garamond" w:eastAsia="Times New Roman" w:hAnsi="Garamond"/>
                <w:sz w:val="20"/>
                <w:szCs w:val="20"/>
                <w:lang w:val="sq-AL"/>
              </w:rPr>
              <w:t>3</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252267">
        <w:trPr>
          <w:trHeight w:val="710"/>
          <w:jc w:val="center"/>
        </w:trPr>
        <w:tc>
          <w:tcPr>
            <w:tcW w:w="580" w:type="pct"/>
            <w:shd w:val="clear" w:color="auto" w:fill="auto"/>
            <w:noWrap/>
            <w:vAlign w:val="bottom"/>
          </w:tcPr>
          <w:p w:rsidR="00AC6756" w:rsidRPr="00257BE9" w:rsidRDefault="00AC6756" w:rsidP="005211E9">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bCs/>
                <w:sz w:val="20"/>
                <w:szCs w:val="20"/>
                <w:lang w:val="sq-AL"/>
              </w:rPr>
              <w:t>C3</w:t>
            </w:r>
          </w:p>
        </w:tc>
        <w:tc>
          <w:tcPr>
            <w:tcW w:w="1558" w:type="pct"/>
            <w:vAlign w:val="bottom"/>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Doganier pranues. Doganier peshoreje. Doganier pike kontrolli. Përpunues i</w:t>
            </w:r>
            <w:r w:rsidR="00D9157B">
              <w:rPr>
                <w:rFonts w:ascii="Garamond" w:eastAsia="Times New Roman" w:hAnsi="Garamond"/>
                <w:sz w:val="20"/>
                <w:szCs w:val="20"/>
                <w:lang w:val="sq-AL"/>
              </w:rPr>
              <w:t>nformacioni. Sekretar. Arkivist</w:t>
            </w:r>
          </w:p>
        </w:tc>
        <w:tc>
          <w:tcPr>
            <w:tcW w:w="526" w:type="pct"/>
            <w:shd w:val="clear" w:color="auto" w:fill="auto"/>
            <w:noWrap/>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w:t>
            </w:r>
          </w:p>
        </w:tc>
        <w:tc>
          <w:tcPr>
            <w:tcW w:w="1059"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40000</w:t>
            </w: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center"/>
              <w:rPr>
                <w:rFonts w:ascii="Garamond" w:eastAsia="Times New Roman" w:hAnsi="Garamond"/>
                <w:sz w:val="20"/>
                <w:szCs w:val="20"/>
                <w:lang w:val="sq-AL"/>
              </w:rPr>
            </w:pP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252267">
        <w:trPr>
          <w:trHeight w:val="323"/>
          <w:jc w:val="center"/>
        </w:trPr>
        <w:tc>
          <w:tcPr>
            <w:tcW w:w="580" w:type="pct"/>
            <w:shd w:val="clear" w:color="auto" w:fill="auto"/>
            <w:noWrap/>
            <w:vAlign w:val="bottom"/>
          </w:tcPr>
          <w:p w:rsidR="00AC6756" w:rsidRPr="00257BE9" w:rsidRDefault="00AC6756" w:rsidP="005211E9">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bCs/>
                <w:sz w:val="20"/>
                <w:szCs w:val="20"/>
                <w:lang w:val="sq-AL"/>
              </w:rPr>
              <w:t>D1</w:t>
            </w:r>
          </w:p>
          <w:p w:rsidR="00AC6756" w:rsidRPr="00257BE9" w:rsidRDefault="00AC6756" w:rsidP="005211E9">
            <w:pPr>
              <w:spacing w:after="0" w:line="240" w:lineRule="auto"/>
              <w:ind w:firstLine="0"/>
              <w:jc w:val="center"/>
              <w:rPr>
                <w:rFonts w:ascii="Garamond" w:eastAsia="Times New Roman" w:hAnsi="Garamond"/>
                <w:b/>
                <w:bCs/>
                <w:sz w:val="20"/>
                <w:szCs w:val="20"/>
                <w:lang w:val="sq-AL"/>
              </w:rPr>
            </w:pPr>
          </w:p>
        </w:tc>
        <w:tc>
          <w:tcPr>
            <w:tcW w:w="1558" w:type="pct"/>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Magazinier. Furnitor. Operator.</w:t>
            </w:r>
            <w:r w:rsidR="00257BE9" w:rsidRPr="00257BE9">
              <w:rPr>
                <w:rFonts w:ascii="Garamond" w:eastAsia="Times New Roman" w:hAnsi="Garamond"/>
                <w:sz w:val="20"/>
                <w:szCs w:val="20"/>
                <w:lang w:val="sq-AL"/>
              </w:rPr>
              <w:t xml:space="preserve"> </w:t>
            </w:r>
            <w:r w:rsidR="00D9157B">
              <w:rPr>
                <w:rFonts w:ascii="Garamond" w:eastAsia="Times New Roman" w:hAnsi="Garamond"/>
                <w:sz w:val="20"/>
                <w:szCs w:val="20"/>
                <w:lang w:val="sq-AL"/>
              </w:rPr>
              <w:t>Shofer. Teknik</w:t>
            </w:r>
          </w:p>
        </w:tc>
        <w:tc>
          <w:tcPr>
            <w:tcW w:w="526" w:type="pct"/>
            <w:shd w:val="clear" w:color="auto" w:fill="auto"/>
            <w:noWrap/>
            <w:vAlign w:val="bottom"/>
          </w:tcPr>
          <w:p w:rsidR="00AC6756" w:rsidRPr="00257BE9" w:rsidRDefault="00AC6756" w:rsidP="00AC6756">
            <w:pPr>
              <w:spacing w:after="0" w:line="240" w:lineRule="auto"/>
              <w:ind w:firstLine="0"/>
              <w:jc w:val="right"/>
              <w:rPr>
                <w:rFonts w:ascii="Garamond" w:eastAsia="Times New Roman" w:hAnsi="Garamond"/>
                <w:sz w:val="20"/>
                <w:szCs w:val="20"/>
                <w:lang w:val="sq-AL"/>
              </w:rPr>
            </w:pPr>
          </w:p>
        </w:tc>
        <w:tc>
          <w:tcPr>
            <w:tcW w:w="1059"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710"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37000</w:t>
            </w:r>
          </w:p>
        </w:tc>
        <w:tc>
          <w:tcPr>
            <w:tcW w:w="567"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 </w:t>
            </w:r>
          </w:p>
        </w:tc>
      </w:tr>
      <w:tr w:rsidR="00AC6756" w:rsidRPr="00257BE9" w:rsidTr="00252267">
        <w:trPr>
          <w:trHeight w:val="350"/>
          <w:jc w:val="center"/>
        </w:trPr>
        <w:tc>
          <w:tcPr>
            <w:tcW w:w="580" w:type="pct"/>
            <w:shd w:val="clear" w:color="auto" w:fill="auto"/>
            <w:noWrap/>
            <w:vAlign w:val="bottom"/>
          </w:tcPr>
          <w:p w:rsidR="00AC6756" w:rsidRPr="00257BE9" w:rsidRDefault="00AC6756" w:rsidP="00AC6756">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bCs/>
                <w:sz w:val="20"/>
                <w:szCs w:val="20"/>
                <w:lang w:val="sq-AL"/>
              </w:rPr>
              <w:t>D2</w:t>
            </w:r>
          </w:p>
        </w:tc>
        <w:tc>
          <w:tcPr>
            <w:tcW w:w="1558" w:type="pct"/>
            <w:vAlign w:val="bottom"/>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Punëtor mirëmbajtës</w:t>
            </w:r>
          </w:p>
        </w:tc>
        <w:tc>
          <w:tcPr>
            <w:tcW w:w="526" w:type="pct"/>
            <w:shd w:val="clear" w:color="auto" w:fill="auto"/>
            <w:noWrap/>
            <w:vAlign w:val="bottom"/>
          </w:tcPr>
          <w:p w:rsidR="00AC6756" w:rsidRPr="00257BE9" w:rsidRDefault="00AC6756" w:rsidP="00AC6756">
            <w:pPr>
              <w:spacing w:after="0" w:line="240" w:lineRule="auto"/>
              <w:ind w:firstLine="0"/>
              <w:jc w:val="right"/>
              <w:rPr>
                <w:rFonts w:ascii="Garamond" w:eastAsia="Times New Roman" w:hAnsi="Garamond"/>
                <w:sz w:val="20"/>
                <w:szCs w:val="20"/>
                <w:lang w:val="sq-AL"/>
              </w:rPr>
            </w:pPr>
          </w:p>
        </w:tc>
        <w:tc>
          <w:tcPr>
            <w:tcW w:w="1059"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710" w:type="pct"/>
          </w:tcPr>
          <w:p w:rsidR="00AC6756" w:rsidRPr="00257BE9" w:rsidRDefault="00AC6756" w:rsidP="00F7247A">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Klasa IV</w:t>
            </w:r>
          </w:p>
          <w:p w:rsidR="00AC6756" w:rsidRPr="00257BE9" w:rsidRDefault="00AC6756" w:rsidP="005211E9">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Sipas VKM</w:t>
            </w:r>
            <w:r w:rsidR="005211E9">
              <w:rPr>
                <w:rFonts w:ascii="Garamond" w:eastAsia="Times New Roman" w:hAnsi="Garamond"/>
                <w:sz w:val="20"/>
                <w:szCs w:val="20"/>
                <w:lang w:val="sq-AL"/>
              </w:rPr>
              <w:t>-së</w:t>
            </w:r>
            <w:r w:rsidRPr="00257BE9">
              <w:rPr>
                <w:rFonts w:ascii="Garamond" w:eastAsia="Times New Roman" w:hAnsi="Garamond"/>
                <w:sz w:val="20"/>
                <w:szCs w:val="20"/>
                <w:lang w:val="sq-AL"/>
              </w:rPr>
              <w:t xml:space="preserve"> për pagat e punonjësve mbështetës</w:t>
            </w:r>
            <w:r w:rsidR="00257BE9" w:rsidRPr="00257BE9">
              <w:rPr>
                <w:rFonts w:ascii="Garamond" w:eastAsia="Times New Roman" w:hAnsi="Garamond"/>
                <w:sz w:val="20"/>
                <w:szCs w:val="20"/>
                <w:lang w:val="sq-AL"/>
              </w:rPr>
              <w:t xml:space="preserve"> </w:t>
            </w: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r>
      <w:tr w:rsidR="00AC6756" w:rsidRPr="00257BE9" w:rsidTr="00252267">
        <w:trPr>
          <w:trHeight w:val="285"/>
          <w:jc w:val="center"/>
        </w:trPr>
        <w:tc>
          <w:tcPr>
            <w:tcW w:w="580" w:type="pct"/>
            <w:shd w:val="clear" w:color="auto" w:fill="auto"/>
            <w:noWrap/>
            <w:vAlign w:val="bottom"/>
          </w:tcPr>
          <w:p w:rsidR="00AC6756" w:rsidRPr="00257BE9" w:rsidRDefault="00AC6756" w:rsidP="00AC6756">
            <w:pPr>
              <w:spacing w:after="0" w:line="240" w:lineRule="auto"/>
              <w:ind w:firstLine="0"/>
              <w:jc w:val="center"/>
              <w:rPr>
                <w:rFonts w:ascii="Garamond" w:eastAsia="Times New Roman" w:hAnsi="Garamond"/>
                <w:b/>
                <w:bCs/>
                <w:sz w:val="20"/>
                <w:szCs w:val="20"/>
                <w:lang w:val="sq-AL"/>
              </w:rPr>
            </w:pPr>
            <w:r w:rsidRPr="00257BE9">
              <w:rPr>
                <w:rFonts w:ascii="Garamond" w:eastAsia="Times New Roman" w:hAnsi="Garamond"/>
                <w:b/>
                <w:bCs/>
                <w:sz w:val="20"/>
                <w:szCs w:val="20"/>
                <w:lang w:val="sq-AL"/>
              </w:rPr>
              <w:t>D3</w:t>
            </w:r>
          </w:p>
        </w:tc>
        <w:tc>
          <w:tcPr>
            <w:tcW w:w="1558" w:type="pct"/>
            <w:vAlign w:val="bottom"/>
          </w:tcPr>
          <w:p w:rsidR="00AC6756" w:rsidRPr="00257BE9" w:rsidRDefault="00D9157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Punonjës pastrami</w:t>
            </w:r>
          </w:p>
        </w:tc>
        <w:tc>
          <w:tcPr>
            <w:tcW w:w="526" w:type="pct"/>
            <w:shd w:val="clear" w:color="auto" w:fill="auto"/>
            <w:noWrap/>
            <w:vAlign w:val="bottom"/>
          </w:tcPr>
          <w:p w:rsidR="00AC6756" w:rsidRPr="00257BE9" w:rsidRDefault="00AC6756" w:rsidP="00AC6756">
            <w:pPr>
              <w:spacing w:after="0" w:line="240" w:lineRule="auto"/>
              <w:ind w:firstLine="0"/>
              <w:jc w:val="right"/>
              <w:rPr>
                <w:rFonts w:ascii="Garamond" w:eastAsia="Times New Roman" w:hAnsi="Garamond"/>
                <w:sz w:val="20"/>
                <w:szCs w:val="20"/>
                <w:lang w:val="sq-AL"/>
              </w:rPr>
            </w:pPr>
          </w:p>
        </w:tc>
        <w:tc>
          <w:tcPr>
            <w:tcW w:w="1059" w:type="pct"/>
            <w:shd w:val="clear" w:color="auto" w:fill="auto"/>
            <w:vAlign w:val="bottom"/>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710" w:type="pct"/>
          </w:tcPr>
          <w:p w:rsidR="00AC6756" w:rsidRPr="00257BE9" w:rsidRDefault="00AC6756" w:rsidP="00F7247A">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Klasa I Sipas VKM për pagat e punonjësve mbë-shtetës</w:t>
            </w:r>
            <w:r w:rsidR="00257BE9" w:rsidRPr="00257BE9">
              <w:rPr>
                <w:rFonts w:ascii="Garamond" w:eastAsia="Times New Roman" w:hAnsi="Garamond"/>
                <w:sz w:val="20"/>
                <w:szCs w:val="20"/>
                <w:lang w:val="sq-AL"/>
              </w:rPr>
              <w:t xml:space="preserve"> </w:t>
            </w:r>
          </w:p>
        </w:tc>
        <w:tc>
          <w:tcPr>
            <w:tcW w:w="5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r>
    </w:tbl>
    <w:p w:rsidR="00AC6756" w:rsidRPr="00257BE9" w:rsidRDefault="00AC6756" w:rsidP="00AC6756">
      <w:pPr>
        <w:spacing w:after="0" w:line="240" w:lineRule="auto"/>
        <w:ind w:left="8640" w:firstLine="0"/>
        <w:jc w:val="left"/>
        <w:rPr>
          <w:rFonts w:ascii="Garamond" w:eastAsia="Times New Roman" w:hAnsi="Garamond"/>
          <w:b/>
          <w:sz w:val="20"/>
          <w:szCs w:val="20"/>
          <w:lang w:val="sq-AL"/>
        </w:rPr>
      </w:pPr>
    </w:p>
    <w:p w:rsidR="00AC6756" w:rsidRPr="00257BE9" w:rsidRDefault="00133FDB" w:rsidP="00133FDB">
      <w:pPr>
        <w:pStyle w:val="NeniNr"/>
        <w:rPr>
          <w:lang w:val="sq-AL"/>
        </w:rPr>
      </w:pPr>
      <w:r w:rsidRPr="00257BE9">
        <w:rPr>
          <w:lang w:val="sq-AL"/>
        </w:rPr>
        <w:t xml:space="preserve">LIDHJA </w:t>
      </w:r>
      <w:r w:rsidR="00257BE9">
        <w:rPr>
          <w:lang w:val="sq-AL"/>
        </w:rPr>
        <w:t xml:space="preserve">NR. </w:t>
      </w:r>
      <w:r w:rsidRPr="00257BE9">
        <w:rPr>
          <w:lang w:val="sq-AL"/>
        </w:rPr>
        <w:t>6/8</w:t>
      </w:r>
    </w:p>
    <w:p w:rsidR="00AC6756" w:rsidRPr="00257BE9" w:rsidRDefault="00133FDB" w:rsidP="00133FDB">
      <w:pPr>
        <w:pStyle w:val="NeniNr"/>
        <w:rPr>
          <w:lang w:val="sq-AL"/>
        </w:rPr>
      </w:pPr>
      <w:r w:rsidRPr="00257BE9">
        <w:rPr>
          <w:lang w:val="sq-AL"/>
        </w:rPr>
        <w:t>STRUKTURA DHE NIVELET E PAGAVE PËR PUNONJËSIT E SISTEMIT TË TATIMEVE</w:t>
      </w:r>
      <w:r w:rsidR="00257BE9" w:rsidRPr="00257BE9">
        <w:rPr>
          <w:lang w:val="sq-AL"/>
        </w:rPr>
        <w:t xml:space="preserve"> </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587"/>
        <w:gridCol w:w="2882"/>
        <w:gridCol w:w="2233"/>
      </w:tblGrid>
      <w:tr w:rsidR="00AC6756" w:rsidRPr="00257BE9" w:rsidTr="00252267">
        <w:trPr>
          <w:jc w:val="center"/>
        </w:trPr>
        <w:tc>
          <w:tcPr>
            <w:tcW w:w="1599"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0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462"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13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252267">
        <w:trPr>
          <w:jc w:val="center"/>
        </w:trPr>
        <w:tc>
          <w:tcPr>
            <w:tcW w:w="1599" w:type="pct"/>
          </w:tcPr>
          <w:p w:rsidR="00AC6756" w:rsidRPr="00257BE9" w:rsidRDefault="00CB735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Drejtor i Përgjithshëm</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46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20.000</w:t>
            </w:r>
          </w:p>
        </w:tc>
      </w:tr>
      <w:tr w:rsidR="00AC6756" w:rsidRPr="00257BE9" w:rsidTr="00252267">
        <w:trPr>
          <w:jc w:val="center"/>
        </w:trPr>
        <w:tc>
          <w:tcPr>
            <w:tcW w:w="1599" w:type="pct"/>
          </w:tcPr>
          <w:p w:rsidR="00AC6756" w:rsidRPr="00257BE9" w:rsidRDefault="00CB7350"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Zv/drejtor i përgjithshëm</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46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252267">
        <w:trPr>
          <w:trHeight w:val="278"/>
          <w:jc w:val="center"/>
        </w:trPr>
        <w:tc>
          <w:tcPr>
            <w:tcW w:w="1599" w:type="pct"/>
          </w:tcPr>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Drejtori</w:t>
            </w:r>
            <w:r w:rsidR="00CB7350">
              <w:rPr>
                <w:rFonts w:ascii="Garamond" w:eastAsia="Times New Roman" w:hAnsi="Garamond"/>
                <w:sz w:val="20"/>
                <w:szCs w:val="20"/>
                <w:lang w:val="sq-AL"/>
              </w:rPr>
              <w:t>e në Drejtorinë e Përgjithshme</w:t>
            </w:r>
          </w:p>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i drejtorisë</w:t>
            </w:r>
            <w:r w:rsidR="00257BE9" w:rsidRPr="00257BE9">
              <w:rPr>
                <w:rFonts w:ascii="Garamond" w:eastAsia="Times New Roman" w:hAnsi="Garamond"/>
                <w:sz w:val="20"/>
                <w:szCs w:val="20"/>
                <w:lang w:val="sq-AL"/>
              </w:rPr>
              <w:t xml:space="preserve"> </w:t>
            </w:r>
            <w:r w:rsidR="00CB7350">
              <w:rPr>
                <w:rFonts w:ascii="Garamond" w:eastAsia="Times New Roman" w:hAnsi="Garamond"/>
                <w:sz w:val="20"/>
                <w:szCs w:val="20"/>
                <w:lang w:val="sq-AL"/>
              </w:rPr>
              <w:t>rajonale</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46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15.000</w:t>
            </w:r>
          </w:p>
        </w:tc>
      </w:tr>
      <w:tr w:rsidR="00AC6756" w:rsidRPr="00257BE9" w:rsidTr="00252267">
        <w:trPr>
          <w:trHeight w:val="277"/>
          <w:jc w:val="center"/>
        </w:trPr>
        <w:tc>
          <w:tcPr>
            <w:tcW w:w="1599" w:type="pct"/>
          </w:tcPr>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Përgjegjës/Shef sektori në drejtorinë e përgjithshme. Drejtor d</w:t>
            </w:r>
            <w:r w:rsidR="00CB7350">
              <w:rPr>
                <w:rFonts w:ascii="Garamond" w:eastAsia="Times New Roman" w:hAnsi="Garamond"/>
                <w:sz w:val="20"/>
                <w:szCs w:val="20"/>
                <w:lang w:val="sq-AL"/>
              </w:rPr>
              <w:t>rejtorie në drejtoritë rajonale</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46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14.000</w:t>
            </w:r>
          </w:p>
        </w:tc>
      </w:tr>
      <w:tr w:rsidR="00AC6756" w:rsidRPr="00257BE9" w:rsidTr="00252267">
        <w:trPr>
          <w:trHeight w:val="278"/>
          <w:jc w:val="center"/>
        </w:trPr>
        <w:tc>
          <w:tcPr>
            <w:tcW w:w="1599" w:type="pct"/>
          </w:tcPr>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Përgjegjës/Shef sektori/Zyre në drejtoritë rajonale. Inspektor i parë. Inspektor i auditit të brendshëm. Përgjegjës sektori në drejtoritë mbështetëse në</w:t>
            </w:r>
            <w:r w:rsidR="00257BE9" w:rsidRPr="00257BE9">
              <w:rPr>
                <w:rFonts w:ascii="Garamond" w:eastAsia="Times New Roman" w:hAnsi="Garamond"/>
                <w:sz w:val="20"/>
                <w:szCs w:val="20"/>
                <w:lang w:val="sq-AL"/>
              </w:rPr>
              <w:t xml:space="preserve"> </w:t>
            </w:r>
            <w:r w:rsidR="00CB7350">
              <w:rPr>
                <w:rFonts w:ascii="Garamond" w:eastAsia="Times New Roman" w:hAnsi="Garamond"/>
                <w:sz w:val="20"/>
                <w:szCs w:val="20"/>
                <w:lang w:val="sq-AL"/>
              </w:rPr>
              <w:t>drejtorinë e përgjithshme</w:t>
            </w:r>
          </w:p>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 hetimi në Drejto</w:t>
            </w:r>
            <w:r w:rsidR="00CB7350">
              <w:rPr>
                <w:rFonts w:ascii="Garamond" w:eastAsia="Times New Roman" w:hAnsi="Garamond"/>
                <w:sz w:val="20"/>
                <w:szCs w:val="20"/>
                <w:lang w:val="sq-AL"/>
              </w:rPr>
              <w:t>rinë e Përgjithshme të Tatimeve</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46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12.000</w:t>
            </w:r>
          </w:p>
        </w:tc>
      </w:tr>
      <w:tr w:rsidR="00AC6756" w:rsidRPr="00257BE9" w:rsidTr="00252267">
        <w:trPr>
          <w:trHeight w:val="277"/>
          <w:jc w:val="center"/>
        </w:trPr>
        <w:tc>
          <w:tcPr>
            <w:tcW w:w="1599" w:type="pct"/>
          </w:tcPr>
          <w:p w:rsidR="00AC6756" w:rsidRPr="00257BE9" w:rsidRDefault="00CB7350" w:rsidP="00133FDB">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zyre në Task Forcë</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46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17.000</w:t>
            </w:r>
          </w:p>
        </w:tc>
      </w:tr>
      <w:tr w:rsidR="00AC6756" w:rsidRPr="00257BE9" w:rsidTr="00252267">
        <w:trPr>
          <w:jc w:val="center"/>
        </w:trPr>
        <w:tc>
          <w:tcPr>
            <w:tcW w:w="1599" w:type="pct"/>
          </w:tcPr>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 i dytë. Specialist në drejtorinë e përgjithshme.</w:t>
            </w:r>
            <w:r w:rsidR="00257BE9" w:rsidRPr="00257BE9">
              <w:rPr>
                <w:rFonts w:ascii="Garamond" w:eastAsia="Times New Roman" w:hAnsi="Garamond"/>
                <w:sz w:val="20"/>
                <w:szCs w:val="20"/>
                <w:lang w:val="sq-AL"/>
              </w:rPr>
              <w:t xml:space="preserve"> </w:t>
            </w:r>
            <w:r w:rsidRPr="00257BE9">
              <w:rPr>
                <w:rFonts w:ascii="Garamond" w:eastAsia="Times New Roman" w:hAnsi="Garamond"/>
                <w:sz w:val="20"/>
                <w:szCs w:val="20"/>
                <w:lang w:val="sq-AL"/>
              </w:rPr>
              <w:t>Inspektor hetimi në drejtorinë e përgjith</w:t>
            </w:r>
            <w:r w:rsidR="00CB7350">
              <w:rPr>
                <w:rFonts w:ascii="Garamond" w:eastAsia="Times New Roman" w:hAnsi="Garamond"/>
                <w:sz w:val="20"/>
                <w:szCs w:val="20"/>
                <w:lang w:val="sq-AL"/>
              </w:rPr>
              <w:t>shme dhe në drejtoritë rajonale</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46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12.000</w:t>
            </w:r>
          </w:p>
        </w:tc>
      </w:tr>
      <w:tr w:rsidR="00AC6756" w:rsidRPr="00257BE9" w:rsidTr="00252267">
        <w:trPr>
          <w:trHeight w:val="288"/>
          <w:jc w:val="center"/>
        </w:trPr>
        <w:tc>
          <w:tcPr>
            <w:tcW w:w="1599" w:type="pct"/>
            <w:vAlign w:val="bottom"/>
          </w:tcPr>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drejtorinë e përgjithshme. Inspektor hetimi/ Spe</w:t>
            </w:r>
            <w:r w:rsidR="00052A7C">
              <w:rPr>
                <w:rFonts w:ascii="Garamond" w:eastAsia="Times New Roman" w:hAnsi="Garamond"/>
                <w:sz w:val="20"/>
                <w:szCs w:val="20"/>
                <w:lang w:val="sq-AL"/>
              </w:rPr>
              <w:t>cialist në drejtoritë rajonale</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462"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3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252267">
        <w:trPr>
          <w:trHeight w:val="240"/>
          <w:jc w:val="center"/>
        </w:trPr>
        <w:tc>
          <w:tcPr>
            <w:tcW w:w="1599" w:type="pct"/>
          </w:tcPr>
          <w:p w:rsidR="00AC6756" w:rsidRPr="00257BE9" w:rsidRDefault="00052A7C" w:rsidP="00133FDB">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1462"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3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252267">
        <w:trPr>
          <w:trHeight w:val="272"/>
          <w:jc w:val="center"/>
        </w:trPr>
        <w:tc>
          <w:tcPr>
            <w:tcW w:w="1599" w:type="pct"/>
          </w:tcPr>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Sekret</w:t>
            </w:r>
            <w:r w:rsidR="00052A7C">
              <w:rPr>
                <w:rFonts w:ascii="Garamond" w:eastAsia="Times New Roman" w:hAnsi="Garamond"/>
                <w:sz w:val="20"/>
                <w:szCs w:val="20"/>
                <w:lang w:val="sq-AL"/>
              </w:rPr>
              <w:t>ar në drejtorinë e përgjithshme</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462"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3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252267">
        <w:trPr>
          <w:trHeight w:val="276"/>
          <w:jc w:val="center"/>
        </w:trPr>
        <w:tc>
          <w:tcPr>
            <w:tcW w:w="159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Sekretar në drejtoritë </w:t>
            </w:r>
            <w:r w:rsidR="00052A7C">
              <w:rPr>
                <w:rFonts w:ascii="Garamond" w:eastAsia="Times New Roman" w:hAnsi="Garamond"/>
                <w:sz w:val="20"/>
                <w:szCs w:val="20"/>
                <w:lang w:val="sq-AL"/>
              </w:rPr>
              <w:t>rajonale</w:t>
            </w:r>
          </w:p>
        </w:tc>
        <w:tc>
          <w:tcPr>
            <w:tcW w:w="8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1462"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133"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bl>
    <w:p w:rsidR="00AC6756" w:rsidRPr="00257BE9" w:rsidRDefault="00133FDB" w:rsidP="00133FDB">
      <w:pPr>
        <w:pStyle w:val="NeniNr"/>
        <w:rPr>
          <w:lang w:val="sq-AL"/>
        </w:rPr>
      </w:pPr>
      <w:r w:rsidRPr="00257BE9">
        <w:rPr>
          <w:lang w:val="sq-AL"/>
        </w:rPr>
        <w:t xml:space="preserve">LIDHJA </w:t>
      </w:r>
      <w:r w:rsidR="00257BE9">
        <w:rPr>
          <w:lang w:val="sq-AL"/>
        </w:rPr>
        <w:t xml:space="preserve">NR. </w:t>
      </w:r>
      <w:r w:rsidRPr="00257BE9">
        <w:rPr>
          <w:lang w:val="sq-AL"/>
        </w:rPr>
        <w:t xml:space="preserve">6/9 </w:t>
      </w:r>
    </w:p>
    <w:p w:rsidR="00AC6756" w:rsidRPr="00257BE9" w:rsidRDefault="00133FDB" w:rsidP="00133FDB">
      <w:pPr>
        <w:pStyle w:val="NeniNr"/>
        <w:rPr>
          <w:lang w:val="sq-AL"/>
        </w:rPr>
      </w:pPr>
      <w:r w:rsidRPr="00257BE9">
        <w:rPr>
          <w:lang w:val="sq-AL"/>
        </w:rPr>
        <w:t xml:space="preserve">KATEGORITË E PAGAVE PËR AVOKATËT E SHTETIT DHE PËR NËPUNËSIT NË AVOKATURËN E SHTETIT NË NIVEL QENDROR DHE VENDOR </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8"/>
        <w:gridCol w:w="1618"/>
        <w:gridCol w:w="22"/>
        <w:gridCol w:w="2677"/>
        <w:gridCol w:w="2604"/>
      </w:tblGrid>
      <w:tr w:rsidR="00AC6756" w:rsidRPr="00257BE9" w:rsidTr="00252267">
        <w:trPr>
          <w:jc w:val="center"/>
        </w:trPr>
        <w:tc>
          <w:tcPr>
            <w:tcW w:w="147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35" w:type="pct"/>
            <w:gridSpan w:val="2"/>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369" w:type="pct"/>
            <w:gridSpan w:val="2"/>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32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252267">
        <w:trPr>
          <w:jc w:val="center"/>
        </w:trPr>
        <w:tc>
          <w:tcPr>
            <w:tcW w:w="5000" w:type="pct"/>
            <w:gridSpan w:val="6"/>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Në Avokaturën e Shtetit në nivel qendror</w:t>
            </w:r>
          </w:p>
        </w:tc>
      </w:tr>
      <w:tr w:rsidR="00AC6756" w:rsidRPr="00257BE9" w:rsidTr="00252267">
        <w:trPr>
          <w:jc w:val="center"/>
        </w:trPr>
        <w:tc>
          <w:tcPr>
            <w:tcW w:w="1475" w:type="pct"/>
          </w:tcPr>
          <w:p w:rsidR="00AC6756" w:rsidRPr="00257BE9" w:rsidRDefault="00CC2071" w:rsidP="00133FDB">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Avokat i Përgjithshëm i Shtetit</w:t>
            </w:r>
          </w:p>
        </w:tc>
        <w:tc>
          <w:tcPr>
            <w:tcW w:w="835"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II-a</w:t>
            </w:r>
          </w:p>
        </w:tc>
        <w:tc>
          <w:tcPr>
            <w:tcW w:w="1369"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252267">
        <w:trPr>
          <w:jc w:val="center"/>
        </w:trPr>
        <w:tc>
          <w:tcPr>
            <w:tcW w:w="1475" w:type="pct"/>
          </w:tcPr>
          <w:p w:rsidR="00AC6756" w:rsidRPr="00257BE9" w:rsidRDefault="00CC2071" w:rsidP="00133FDB">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Avokat i Shtetit</w:t>
            </w:r>
          </w:p>
        </w:tc>
        <w:tc>
          <w:tcPr>
            <w:tcW w:w="835"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369"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252267">
        <w:trPr>
          <w:trHeight w:val="277"/>
          <w:jc w:val="center"/>
        </w:trPr>
        <w:tc>
          <w:tcPr>
            <w:tcW w:w="1475" w:type="pct"/>
          </w:tcPr>
          <w:p w:rsidR="00AC6756" w:rsidRPr="00257BE9" w:rsidRDefault="00CC2071" w:rsidP="00133FDB">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Jurist</w:t>
            </w:r>
          </w:p>
        </w:tc>
        <w:tc>
          <w:tcPr>
            <w:tcW w:w="835"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69"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r>
      <w:tr w:rsidR="00AC6756" w:rsidRPr="00257BE9" w:rsidTr="00252267">
        <w:trPr>
          <w:jc w:val="center"/>
        </w:trPr>
        <w:tc>
          <w:tcPr>
            <w:tcW w:w="1475" w:type="pct"/>
          </w:tcPr>
          <w:p w:rsidR="00AC6756" w:rsidRPr="00257BE9" w:rsidRDefault="00CC2071" w:rsidP="00133FDB">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835"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69"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r>
      <w:tr w:rsidR="00AC6756" w:rsidRPr="00257BE9" w:rsidTr="00252267">
        <w:trPr>
          <w:jc w:val="center"/>
        </w:trPr>
        <w:tc>
          <w:tcPr>
            <w:tcW w:w="1475" w:type="pct"/>
          </w:tcPr>
          <w:p w:rsidR="00AC6756" w:rsidRPr="00257BE9" w:rsidRDefault="00CC2071" w:rsidP="00133FDB">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Sekretar</w:t>
            </w:r>
          </w:p>
        </w:tc>
        <w:tc>
          <w:tcPr>
            <w:tcW w:w="835"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369"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r>
      <w:tr w:rsidR="00AC6756" w:rsidRPr="00257BE9" w:rsidTr="00252267">
        <w:trPr>
          <w:jc w:val="center"/>
        </w:trPr>
        <w:tc>
          <w:tcPr>
            <w:tcW w:w="5000" w:type="pct"/>
            <w:gridSpan w:val="6"/>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Në Avokaturën e shtetit në nivel Vendor </w:t>
            </w:r>
          </w:p>
        </w:tc>
      </w:tr>
      <w:tr w:rsidR="00AC6756" w:rsidRPr="00257BE9" w:rsidTr="00252267">
        <w:trPr>
          <w:jc w:val="center"/>
        </w:trPr>
        <w:tc>
          <w:tcPr>
            <w:tcW w:w="1489" w:type="pct"/>
            <w:gridSpan w:val="2"/>
          </w:tcPr>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Kryetar i zyrës vendore </w:t>
            </w:r>
            <w:r w:rsidR="00CC2071">
              <w:rPr>
                <w:rFonts w:ascii="Garamond" w:eastAsia="Times New Roman" w:hAnsi="Garamond"/>
                <w:sz w:val="20"/>
                <w:szCs w:val="20"/>
                <w:lang w:val="sq-AL"/>
              </w:rPr>
              <w:t>të Avokaturës së Shtetit Tiranë</w:t>
            </w:r>
          </w:p>
        </w:tc>
        <w:tc>
          <w:tcPr>
            <w:tcW w:w="832"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3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r>
      <w:tr w:rsidR="00AC6756" w:rsidRPr="00257BE9" w:rsidTr="00252267">
        <w:trPr>
          <w:jc w:val="center"/>
        </w:trPr>
        <w:tc>
          <w:tcPr>
            <w:tcW w:w="1489" w:type="pct"/>
            <w:gridSpan w:val="2"/>
          </w:tcPr>
          <w:p w:rsidR="00AC6756" w:rsidRPr="00257BE9" w:rsidRDefault="00CC2071" w:rsidP="00133FDB">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Kryetar i zyrës vendore</w:t>
            </w:r>
          </w:p>
        </w:tc>
        <w:tc>
          <w:tcPr>
            <w:tcW w:w="832"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3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r>
      <w:tr w:rsidR="00AC6756" w:rsidRPr="00257BE9" w:rsidTr="00252267">
        <w:trPr>
          <w:jc w:val="center"/>
        </w:trPr>
        <w:tc>
          <w:tcPr>
            <w:tcW w:w="1489" w:type="pct"/>
            <w:gridSpan w:val="2"/>
          </w:tcPr>
          <w:p w:rsidR="00AC6756" w:rsidRPr="00257BE9" w:rsidRDefault="00AC6756" w:rsidP="00133FDB">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Avoka</w:t>
            </w:r>
            <w:r w:rsidR="00CC2071">
              <w:rPr>
                <w:rFonts w:ascii="Garamond" w:eastAsia="Times New Roman" w:hAnsi="Garamond"/>
                <w:sz w:val="20"/>
                <w:szCs w:val="20"/>
                <w:lang w:val="sq-AL"/>
              </w:rPr>
              <w:t>t i Shtetit pranë zyrës vendore</w:t>
            </w:r>
          </w:p>
        </w:tc>
        <w:tc>
          <w:tcPr>
            <w:tcW w:w="832"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r>
      <w:tr w:rsidR="00AC6756" w:rsidRPr="00257BE9" w:rsidTr="00252267">
        <w:trPr>
          <w:jc w:val="center"/>
        </w:trPr>
        <w:tc>
          <w:tcPr>
            <w:tcW w:w="1489" w:type="pct"/>
            <w:gridSpan w:val="2"/>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Av</w:t>
            </w:r>
            <w:r w:rsidR="00CC2071">
              <w:rPr>
                <w:rFonts w:ascii="Garamond" w:eastAsia="Times New Roman" w:hAnsi="Garamond"/>
                <w:sz w:val="20"/>
                <w:szCs w:val="20"/>
                <w:lang w:val="sq-AL"/>
              </w:rPr>
              <w:t>okat i Shtetit pranë ministrive</w:t>
            </w:r>
          </w:p>
        </w:tc>
        <w:tc>
          <w:tcPr>
            <w:tcW w:w="832"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r>
      <w:tr w:rsidR="00AC6756" w:rsidRPr="00257BE9" w:rsidTr="00252267">
        <w:trPr>
          <w:jc w:val="center"/>
        </w:trPr>
        <w:tc>
          <w:tcPr>
            <w:tcW w:w="1489" w:type="pct"/>
            <w:gridSpan w:val="2"/>
          </w:tcPr>
          <w:p w:rsidR="00AC6756" w:rsidRPr="00257BE9" w:rsidRDefault="00CC2071"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Sekretar</w:t>
            </w:r>
          </w:p>
        </w:tc>
        <w:tc>
          <w:tcPr>
            <w:tcW w:w="832" w:type="pct"/>
            <w:gridSpan w:val="2"/>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35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321"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r>
    </w:tbl>
    <w:p w:rsidR="00AC6756" w:rsidRPr="00257BE9" w:rsidRDefault="00AC6756" w:rsidP="00AC6756">
      <w:pPr>
        <w:spacing w:after="0" w:line="240" w:lineRule="auto"/>
        <w:ind w:left="5760" w:firstLine="720"/>
        <w:rPr>
          <w:rFonts w:ascii="Garamond" w:eastAsia="Times New Roman" w:hAnsi="Garamond"/>
          <w:b/>
          <w:sz w:val="20"/>
          <w:szCs w:val="20"/>
          <w:lang w:val="sq-AL"/>
        </w:rPr>
      </w:pPr>
    </w:p>
    <w:p w:rsidR="00AC6756" w:rsidRPr="00257BE9" w:rsidRDefault="00133FDB" w:rsidP="00133FDB">
      <w:pPr>
        <w:pStyle w:val="NeniNr"/>
        <w:rPr>
          <w:lang w:val="sq-AL"/>
        </w:rPr>
      </w:pPr>
      <w:r w:rsidRPr="00257BE9">
        <w:rPr>
          <w:lang w:val="sq-AL"/>
        </w:rPr>
        <w:t xml:space="preserve">LIDHJA </w:t>
      </w:r>
      <w:r w:rsidR="00257BE9">
        <w:rPr>
          <w:lang w:val="sq-AL"/>
        </w:rPr>
        <w:t xml:space="preserve">NR. </w:t>
      </w:r>
      <w:r w:rsidRPr="00257BE9">
        <w:rPr>
          <w:lang w:val="sq-AL"/>
        </w:rPr>
        <w:t>6/10</w:t>
      </w:r>
    </w:p>
    <w:p w:rsidR="00AC6756" w:rsidRPr="00257BE9" w:rsidRDefault="00133FDB" w:rsidP="00133FDB">
      <w:pPr>
        <w:pStyle w:val="NeniNr"/>
        <w:rPr>
          <w:lang w:val="sq-AL"/>
        </w:rPr>
      </w:pPr>
      <w:r w:rsidRPr="00257BE9">
        <w:rPr>
          <w:lang w:val="sq-AL"/>
        </w:rPr>
        <w:t>KATEGORITË E PAGAVE DHE SHTESAT PËR NATYRË TË VEÇANTË PUNE DHE VËSHTIRËSI SHËRBIMI TË POZICIONEVE CIVILE TË PUNËS SË NËPUNËSVE PËR EMËRTESAT “SPECIALIST” DERI NË “ZËVENDËSDREJTOR I PËRGJITHSHËM” NË AGJENCINË E INTELIGJENCËS DHE SIGURISË SË MBROJTJES</w:t>
      </w:r>
    </w:p>
    <w:p w:rsidR="00AC6756" w:rsidRPr="00257BE9" w:rsidRDefault="00AC6756" w:rsidP="00AC6756">
      <w:pPr>
        <w:spacing w:after="0" w:line="240" w:lineRule="auto"/>
        <w:ind w:firstLine="0"/>
        <w:jc w:val="center"/>
        <w:rPr>
          <w:rFonts w:ascii="Garamond" w:eastAsia="MS Mincho" w:hAnsi="Garamond"/>
          <w:b/>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4"/>
        <w:gridCol w:w="1989"/>
        <w:gridCol w:w="2176"/>
        <w:gridCol w:w="2176"/>
      </w:tblGrid>
      <w:tr w:rsidR="00AC6756" w:rsidRPr="00257BE9" w:rsidTr="00252267">
        <w:tc>
          <w:tcPr>
            <w:tcW w:w="1783" w:type="pct"/>
          </w:tcPr>
          <w:p w:rsidR="00AC6756" w:rsidRPr="00257BE9" w:rsidRDefault="00AC6756" w:rsidP="00AC6756">
            <w:pPr>
              <w:spacing w:after="0" w:line="240" w:lineRule="auto"/>
              <w:ind w:firstLine="0"/>
              <w:jc w:val="center"/>
              <w:rPr>
                <w:rFonts w:ascii="Garamond" w:eastAsia="MS Mincho" w:hAnsi="Garamond"/>
                <w:b/>
                <w:sz w:val="20"/>
                <w:szCs w:val="20"/>
                <w:lang w:val="sq-AL"/>
              </w:rPr>
            </w:pPr>
            <w:r w:rsidRPr="00257BE9">
              <w:rPr>
                <w:rFonts w:ascii="Garamond" w:eastAsia="MS Mincho" w:hAnsi="Garamond"/>
                <w:b/>
                <w:sz w:val="20"/>
                <w:szCs w:val="20"/>
                <w:lang w:val="sq-AL"/>
              </w:rPr>
              <w:t>POZICIONI</w:t>
            </w:r>
          </w:p>
        </w:tc>
        <w:tc>
          <w:tcPr>
            <w:tcW w:w="1009" w:type="pct"/>
          </w:tcPr>
          <w:p w:rsidR="00AC6756" w:rsidRPr="00257BE9" w:rsidRDefault="00AC6756" w:rsidP="00AC6756">
            <w:pPr>
              <w:spacing w:after="0" w:line="240" w:lineRule="auto"/>
              <w:ind w:firstLine="0"/>
              <w:jc w:val="center"/>
              <w:rPr>
                <w:rFonts w:ascii="Garamond" w:eastAsia="MS Mincho" w:hAnsi="Garamond"/>
                <w:b/>
                <w:sz w:val="20"/>
                <w:szCs w:val="20"/>
                <w:lang w:val="sq-AL"/>
              </w:rPr>
            </w:pPr>
            <w:r w:rsidRPr="00257BE9">
              <w:rPr>
                <w:rFonts w:ascii="Garamond" w:eastAsia="MS Mincho" w:hAnsi="Garamond"/>
                <w:b/>
                <w:sz w:val="20"/>
                <w:szCs w:val="20"/>
                <w:lang w:val="sq-AL"/>
              </w:rPr>
              <w:t>KATEGORIA</w:t>
            </w:r>
          </w:p>
        </w:tc>
        <w:tc>
          <w:tcPr>
            <w:tcW w:w="1104" w:type="pct"/>
          </w:tcPr>
          <w:p w:rsidR="00AC6756" w:rsidRPr="00257BE9" w:rsidRDefault="00AC6756" w:rsidP="00AC6756">
            <w:pPr>
              <w:spacing w:after="0" w:line="240" w:lineRule="auto"/>
              <w:ind w:firstLine="0"/>
              <w:jc w:val="center"/>
              <w:rPr>
                <w:rFonts w:ascii="Garamond" w:eastAsia="MS Mincho" w:hAnsi="Garamond"/>
                <w:b/>
                <w:sz w:val="20"/>
                <w:szCs w:val="20"/>
                <w:lang w:val="sq-AL"/>
              </w:rPr>
            </w:pPr>
            <w:r w:rsidRPr="00257BE9">
              <w:rPr>
                <w:rFonts w:ascii="Garamond" w:eastAsia="MS Mincho"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MS Mincho" w:hAnsi="Garamond"/>
                <w:b/>
                <w:sz w:val="20"/>
                <w:szCs w:val="20"/>
                <w:lang w:val="sq-AL"/>
              </w:rPr>
            </w:pPr>
            <w:r w:rsidRPr="00257BE9">
              <w:rPr>
                <w:rFonts w:ascii="Garamond" w:eastAsia="MS Mincho" w:hAnsi="Garamond"/>
                <w:b/>
                <w:sz w:val="20"/>
                <w:szCs w:val="20"/>
                <w:lang w:val="sq-AL"/>
              </w:rPr>
              <w:t>PAGA E GRUPIT</w:t>
            </w:r>
          </w:p>
        </w:tc>
        <w:tc>
          <w:tcPr>
            <w:tcW w:w="1104" w:type="pct"/>
          </w:tcPr>
          <w:p w:rsidR="00AC6756" w:rsidRPr="00257BE9" w:rsidRDefault="00AC6756" w:rsidP="00AC6756">
            <w:pPr>
              <w:spacing w:after="0" w:line="240" w:lineRule="auto"/>
              <w:ind w:firstLine="0"/>
              <w:jc w:val="center"/>
              <w:rPr>
                <w:rFonts w:ascii="Garamond" w:eastAsia="MS Mincho" w:hAnsi="Garamond"/>
                <w:b/>
                <w:sz w:val="20"/>
                <w:szCs w:val="20"/>
                <w:lang w:val="sq-AL"/>
              </w:rPr>
            </w:pPr>
            <w:r w:rsidRPr="00257BE9">
              <w:rPr>
                <w:rFonts w:ascii="Garamond" w:eastAsia="MS Mincho" w:hAnsi="Garamond"/>
                <w:b/>
                <w:sz w:val="20"/>
                <w:szCs w:val="20"/>
                <w:lang w:val="sq-AL"/>
              </w:rPr>
              <w:t>SHTESA PËR NATYRË TË VEÇANTË PUNE DHE VËSHTIRËSI SHËRBIMI</w:t>
            </w:r>
          </w:p>
        </w:tc>
      </w:tr>
      <w:tr w:rsidR="00AC6756" w:rsidRPr="00257BE9" w:rsidTr="00252267">
        <w:tc>
          <w:tcPr>
            <w:tcW w:w="1783" w:type="pct"/>
          </w:tcPr>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 xml:space="preserve">Zëvendësdrejtor i përgjithshëm (operacional </w:t>
            </w:r>
            <w:r w:rsidR="00AF309C">
              <w:rPr>
                <w:rFonts w:ascii="Garamond" w:eastAsia="MS Mincho" w:hAnsi="Garamond"/>
                <w:sz w:val="20"/>
                <w:szCs w:val="20"/>
                <w:lang w:val="sq-AL"/>
              </w:rPr>
              <w:t>mbështetës)</w:t>
            </w:r>
          </w:p>
        </w:tc>
        <w:tc>
          <w:tcPr>
            <w:tcW w:w="1009"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II-b</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10.000</w:t>
            </w:r>
          </w:p>
        </w:tc>
      </w:tr>
      <w:tr w:rsidR="00AC6756" w:rsidRPr="00257BE9" w:rsidTr="00252267">
        <w:tc>
          <w:tcPr>
            <w:tcW w:w="1783" w:type="pct"/>
          </w:tcPr>
          <w:p w:rsidR="00AC6756" w:rsidRPr="00257BE9" w:rsidRDefault="00AC6756" w:rsidP="00160922">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Drejtor dre</w:t>
            </w:r>
            <w:r w:rsidR="00AF309C">
              <w:rPr>
                <w:rFonts w:ascii="Garamond" w:eastAsia="MS Mincho" w:hAnsi="Garamond"/>
                <w:sz w:val="20"/>
                <w:szCs w:val="20"/>
                <w:lang w:val="sq-AL"/>
              </w:rPr>
              <w:t>jtorie (operacional mbështetës)</w:t>
            </w:r>
          </w:p>
        </w:tc>
        <w:tc>
          <w:tcPr>
            <w:tcW w:w="1009"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III-a</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10.000</w:t>
            </w:r>
          </w:p>
        </w:tc>
      </w:tr>
      <w:tr w:rsidR="00AC6756" w:rsidRPr="00257BE9" w:rsidTr="00252267">
        <w:trPr>
          <w:trHeight w:val="142"/>
        </w:trPr>
        <w:tc>
          <w:tcPr>
            <w:tcW w:w="1783" w:type="pct"/>
          </w:tcPr>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Përgjegjës Sektori (operacional).</w:t>
            </w:r>
          </w:p>
        </w:tc>
        <w:tc>
          <w:tcPr>
            <w:tcW w:w="1009"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III-a/1</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15.000</w:t>
            </w:r>
          </w:p>
        </w:tc>
      </w:tr>
      <w:tr w:rsidR="00AC6756" w:rsidRPr="00257BE9" w:rsidTr="00252267">
        <w:trPr>
          <w:trHeight w:val="570"/>
        </w:trPr>
        <w:tc>
          <w:tcPr>
            <w:tcW w:w="1783" w:type="pct"/>
          </w:tcPr>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Përgjegjës/shef s</w:t>
            </w:r>
            <w:r w:rsidR="00AF309C">
              <w:rPr>
                <w:rFonts w:ascii="Garamond" w:eastAsia="MS Mincho" w:hAnsi="Garamond"/>
                <w:sz w:val="20"/>
                <w:szCs w:val="20"/>
                <w:lang w:val="sq-AL"/>
              </w:rPr>
              <w:t>ektori (operacional mbështetës)</w:t>
            </w:r>
          </w:p>
        </w:tc>
        <w:tc>
          <w:tcPr>
            <w:tcW w:w="1009"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III-a/1</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 xml:space="preserve">1 </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10.000</w:t>
            </w:r>
          </w:p>
        </w:tc>
      </w:tr>
      <w:tr w:rsidR="00AC6756" w:rsidRPr="00257BE9" w:rsidTr="00252267">
        <w:tc>
          <w:tcPr>
            <w:tcW w:w="1783" w:type="pct"/>
            <w:shd w:val="clear" w:color="auto" w:fill="auto"/>
          </w:tcPr>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Përgj</w:t>
            </w:r>
            <w:r w:rsidR="00AF309C">
              <w:rPr>
                <w:rFonts w:ascii="Garamond" w:eastAsia="MS Mincho" w:hAnsi="Garamond"/>
                <w:sz w:val="20"/>
                <w:szCs w:val="20"/>
                <w:lang w:val="sq-AL"/>
              </w:rPr>
              <w:t>egjës/shef sektori (mbështetës)</w:t>
            </w:r>
          </w:p>
        </w:tc>
        <w:tc>
          <w:tcPr>
            <w:tcW w:w="1009"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III-a/1</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5.000</w:t>
            </w:r>
          </w:p>
        </w:tc>
      </w:tr>
      <w:tr w:rsidR="00AC6756" w:rsidRPr="00257BE9" w:rsidTr="00252267">
        <w:tc>
          <w:tcPr>
            <w:tcW w:w="1783" w:type="pct"/>
            <w:shd w:val="clear" w:color="auto" w:fill="auto"/>
          </w:tcPr>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Spe</w:t>
            </w:r>
            <w:r w:rsidR="00AF309C">
              <w:rPr>
                <w:rFonts w:ascii="Garamond" w:eastAsia="MS Mincho" w:hAnsi="Garamond"/>
                <w:sz w:val="20"/>
                <w:szCs w:val="20"/>
                <w:lang w:val="sq-AL"/>
              </w:rPr>
              <w:t>cialist/inspektor (operacional)</w:t>
            </w:r>
          </w:p>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Analist</w:t>
            </w:r>
          </w:p>
        </w:tc>
        <w:tc>
          <w:tcPr>
            <w:tcW w:w="1009"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IV-a</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 ose 2 ose 3</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15.000</w:t>
            </w:r>
          </w:p>
        </w:tc>
      </w:tr>
      <w:tr w:rsidR="00AC6756" w:rsidRPr="00257BE9" w:rsidTr="00252267">
        <w:tc>
          <w:tcPr>
            <w:tcW w:w="1783" w:type="pct"/>
            <w:shd w:val="clear" w:color="auto" w:fill="auto"/>
          </w:tcPr>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Spec</w:t>
            </w:r>
            <w:r w:rsidR="00AF309C">
              <w:rPr>
                <w:rFonts w:ascii="Garamond" w:eastAsia="MS Mincho" w:hAnsi="Garamond"/>
                <w:sz w:val="20"/>
                <w:szCs w:val="20"/>
                <w:lang w:val="sq-AL"/>
              </w:rPr>
              <w:t>ialist (operacional mbështetës)</w:t>
            </w:r>
          </w:p>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Analist (operacional mbështetës)</w:t>
            </w:r>
          </w:p>
        </w:tc>
        <w:tc>
          <w:tcPr>
            <w:tcW w:w="1009"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IV-a</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 ose 2 ose 3</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10.000</w:t>
            </w:r>
          </w:p>
        </w:tc>
      </w:tr>
      <w:tr w:rsidR="00AC6756" w:rsidRPr="00257BE9" w:rsidTr="00252267">
        <w:tc>
          <w:tcPr>
            <w:tcW w:w="1783" w:type="pct"/>
            <w:shd w:val="clear" w:color="auto" w:fill="auto"/>
          </w:tcPr>
          <w:p w:rsidR="00AC6756" w:rsidRPr="00257BE9" w:rsidRDefault="00AC6756" w:rsidP="00AC6756">
            <w:pPr>
              <w:spacing w:after="0" w:line="240" w:lineRule="auto"/>
              <w:ind w:firstLine="0"/>
              <w:jc w:val="left"/>
              <w:rPr>
                <w:rFonts w:ascii="Garamond" w:eastAsia="MS Mincho" w:hAnsi="Garamond"/>
                <w:sz w:val="20"/>
                <w:szCs w:val="20"/>
                <w:lang w:val="sq-AL"/>
              </w:rPr>
            </w:pPr>
            <w:r w:rsidRPr="00257BE9">
              <w:rPr>
                <w:rFonts w:ascii="Garamond" w:eastAsia="MS Mincho" w:hAnsi="Garamond"/>
                <w:sz w:val="20"/>
                <w:szCs w:val="20"/>
                <w:lang w:val="sq-AL"/>
              </w:rPr>
              <w:t>Specialist (</w:t>
            </w:r>
            <w:r w:rsidR="00AF309C" w:rsidRPr="00257BE9">
              <w:rPr>
                <w:rFonts w:ascii="Garamond" w:eastAsia="MS Mincho" w:hAnsi="Garamond"/>
                <w:sz w:val="20"/>
                <w:szCs w:val="20"/>
                <w:lang w:val="sq-AL"/>
              </w:rPr>
              <w:t>mbështetës</w:t>
            </w:r>
            <w:r w:rsidRPr="00257BE9">
              <w:rPr>
                <w:rFonts w:ascii="Garamond" w:eastAsia="MS Mincho" w:hAnsi="Garamond"/>
                <w:sz w:val="20"/>
                <w:szCs w:val="20"/>
                <w:lang w:val="sq-AL"/>
              </w:rPr>
              <w:t>)</w:t>
            </w:r>
          </w:p>
        </w:tc>
        <w:tc>
          <w:tcPr>
            <w:tcW w:w="1009"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IV-a</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1 ose 2 ose 3</w:t>
            </w:r>
          </w:p>
        </w:tc>
        <w:tc>
          <w:tcPr>
            <w:tcW w:w="1104" w:type="pct"/>
          </w:tcPr>
          <w:p w:rsidR="00AC6756" w:rsidRPr="00257BE9" w:rsidRDefault="00AC6756" w:rsidP="00AC6756">
            <w:pPr>
              <w:spacing w:after="0" w:line="240" w:lineRule="auto"/>
              <w:ind w:firstLine="0"/>
              <w:jc w:val="center"/>
              <w:rPr>
                <w:rFonts w:ascii="Garamond" w:eastAsia="MS Mincho" w:hAnsi="Garamond"/>
                <w:sz w:val="20"/>
                <w:szCs w:val="20"/>
                <w:lang w:val="sq-AL"/>
              </w:rPr>
            </w:pPr>
            <w:r w:rsidRPr="00257BE9">
              <w:rPr>
                <w:rFonts w:ascii="Garamond" w:eastAsia="MS Mincho" w:hAnsi="Garamond"/>
                <w:sz w:val="20"/>
                <w:szCs w:val="20"/>
                <w:lang w:val="sq-AL"/>
              </w:rPr>
              <w:t>5.000</w:t>
            </w:r>
          </w:p>
        </w:tc>
      </w:tr>
    </w:tbl>
    <w:p w:rsidR="00AC6756" w:rsidRPr="00257BE9" w:rsidRDefault="00AC6756" w:rsidP="00AC6756">
      <w:pPr>
        <w:spacing w:after="0" w:line="240" w:lineRule="auto"/>
        <w:ind w:left="5760" w:firstLine="720"/>
        <w:jc w:val="left"/>
        <w:rPr>
          <w:rFonts w:ascii="Garamond" w:eastAsia="MS Mincho" w:hAnsi="Garamond"/>
          <w:b/>
          <w:sz w:val="20"/>
          <w:szCs w:val="20"/>
          <w:lang w:val="sq-AL"/>
        </w:rPr>
      </w:pPr>
    </w:p>
    <w:p w:rsidR="00935946" w:rsidRDefault="00935946" w:rsidP="00935946">
      <w:pPr>
        <w:pStyle w:val="NeniNr"/>
        <w:keepNext w:val="0"/>
        <w:rPr>
          <w:lang w:val="sq-AL"/>
        </w:rPr>
      </w:pPr>
    </w:p>
    <w:p w:rsidR="00935946" w:rsidRDefault="00935946" w:rsidP="00935946">
      <w:pPr>
        <w:pStyle w:val="NeniNr"/>
        <w:keepNext w:val="0"/>
        <w:rPr>
          <w:lang w:val="sq-AL"/>
        </w:rPr>
      </w:pPr>
    </w:p>
    <w:p w:rsidR="00AC6756" w:rsidRPr="00257BE9" w:rsidRDefault="00160922" w:rsidP="00160922">
      <w:pPr>
        <w:pStyle w:val="NeniNr"/>
        <w:rPr>
          <w:lang w:val="sq-AL"/>
        </w:rPr>
      </w:pPr>
      <w:r w:rsidRPr="00257BE9">
        <w:rPr>
          <w:lang w:val="sq-AL"/>
        </w:rPr>
        <w:t xml:space="preserve">LIDHJA </w:t>
      </w:r>
      <w:r w:rsidR="00257BE9">
        <w:rPr>
          <w:lang w:val="sq-AL"/>
        </w:rPr>
        <w:t xml:space="preserve">NR. </w:t>
      </w:r>
      <w:r w:rsidRPr="00257BE9">
        <w:rPr>
          <w:lang w:val="sq-AL"/>
        </w:rPr>
        <w:t>7</w:t>
      </w:r>
    </w:p>
    <w:p w:rsidR="00AC6756" w:rsidRPr="00257BE9" w:rsidRDefault="00160922" w:rsidP="00160922">
      <w:pPr>
        <w:pStyle w:val="NeniNr"/>
        <w:rPr>
          <w:lang w:val="sq-AL"/>
        </w:rPr>
      </w:pPr>
      <w:r w:rsidRPr="00257BE9">
        <w:rPr>
          <w:lang w:val="sq-AL"/>
        </w:rPr>
        <w:t>KATEGORITË E PAGAVE TË POZICIONEVE TË PUNËS SË NËPUNËSVE PËR EMËRTESAT “SPECIALIST” DERI NË “TITULLAR INSTITUCIONI” NË INSTITUCIONET QENDRORE TË PËRCAKTUARA SIPAS PIKËS 1/3/B, TË KËTIJ VENDIMI</w:t>
      </w:r>
    </w:p>
    <w:p w:rsidR="00AC6756" w:rsidRPr="00257BE9" w:rsidRDefault="00AC6756" w:rsidP="00AC6756">
      <w:pPr>
        <w:spacing w:after="0" w:line="240" w:lineRule="auto"/>
        <w:ind w:firstLine="0"/>
        <w:jc w:val="left"/>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1865"/>
        <w:gridCol w:w="3063"/>
      </w:tblGrid>
      <w:tr w:rsidR="00AC6756" w:rsidRPr="00257BE9" w:rsidTr="00252267">
        <w:trPr>
          <w:jc w:val="center"/>
        </w:trPr>
        <w:tc>
          <w:tcPr>
            <w:tcW w:w="250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94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55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252267">
        <w:trPr>
          <w:jc w:val="center"/>
        </w:trPr>
        <w:tc>
          <w:tcPr>
            <w:tcW w:w="2500" w:type="pct"/>
          </w:tcPr>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Ekzekutiv i Këshillit Kombëtar të Kontabilitetit. </w:t>
            </w:r>
          </w:p>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Kancelar në universitet</w:t>
            </w:r>
          </w:p>
        </w:tc>
        <w:tc>
          <w:tcPr>
            <w:tcW w:w="94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jc w:val="center"/>
        </w:trPr>
        <w:tc>
          <w:tcPr>
            <w:tcW w:w="2500" w:type="pct"/>
          </w:tcPr>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Zv/titullar i institucionit</w:t>
            </w:r>
          </w:p>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drejtorie</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Ekspert </w:t>
            </w:r>
            <w:r w:rsidR="00AF309C">
              <w:rPr>
                <w:rFonts w:ascii="Garamond" w:eastAsia="Times New Roman" w:hAnsi="Garamond"/>
                <w:sz w:val="20"/>
                <w:szCs w:val="20"/>
                <w:lang w:val="sq-AL"/>
              </w:rPr>
              <w:t>m</w:t>
            </w:r>
            <w:r w:rsidRPr="00257BE9">
              <w:rPr>
                <w:rFonts w:ascii="Garamond" w:eastAsia="Times New Roman" w:hAnsi="Garamond"/>
                <w:sz w:val="20"/>
                <w:szCs w:val="20"/>
                <w:lang w:val="sq-AL"/>
              </w:rPr>
              <w:t>jeko</w:t>
            </w:r>
            <w:r w:rsidR="00AF309C">
              <w:rPr>
                <w:rFonts w:ascii="Garamond" w:eastAsia="Times New Roman" w:hAnsi="Garamond"/>
                <w:sz w:val="20"/>
                <w:szCs w:val="20"/>
                <w:lang w:val="sq-AL"/>
              </w:rPr>
              <w:t>l</w:t>
            </w:r>
            <w:r w:rsidRPr="00257BE9">
              <w:rPr>
                <w:rFonts w:ascii="Garamond" w:eastAsia="Times New Roman" w:hAnsi="Garamond"/>
                <w:sz w:val="20"/>
                <w:szCs w:val="20"/>
                <w:lang w:val="sq-AL"/>
              </w:rPr>
              <w:t>igjor në Institutin e Mjekësisë Ligjore.</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 në administratën e Këshil</w:t>
            </w:r>
            <w:r w:rsidR="00AF309C">
              <w:rPr>
                <w:rFonts w:ascii="Garamond" w:eastAsia="Times New Roman" w:hAnsi="Garamond"/>
                <w:sz w:val="20"/>
                <w:szCs w:val="20"/>
                <w:lang w:val="sq-AL"/>
              </w:rPr>
              <w:t>lit Kombëtar të Kontabilitetit</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Administrator në </w:t>
            </w:r>
            <w:r w:rsidR="00AF309C" w:rsidRPr="00257BE9">
              <w:rPr>
                <w:rFonts w:ascii="Garamond" w:eastAsia="Times New Roman" w:hAnsi="Garamond"/>
                <w:sz w:val="20"/>
                <w:szCs w:val="20"/>
                <w:lang w:val="sq-AL"/>
              </w:rPr>
              <w:t>Agjencinë</w:t>
            </w:r>
            <w:r w:rsidRPr="00257BE9">
              <w:rPr>
                <w:rFonts w:ascii="Garamond" w:eastAsia="Times New Roman" w:hAnsi="Garamond"/>
                <w:sz w:val="20"/>
                <w:szCs w:val="20"/>
                <w:lang w:val="sq-AL"/>
              </w:rPr>
              <w:t xml:space="preserve"> e Administrimit të Pasurive të </w:t>
            </w:r>
            <w:r w:rsidR="00AF309C">
              <w:rPr>
                <w:rFonts w:ascii="Garamond" w:eastAsia="Times New Roman" w:hAnsi="Garamond"/>
                <w:sz w:val="20"/>
                <w:szCs w:val="20"/>
                <w:lang w:val="sq-AL"/>
              </w:rPr>
              <w:t>Sekuestruara dhe të Konfiskuara</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 në Organin Kombëtar të investigimit të Aksidenteve/Inciden</w:t>
            </w:r>
            <w:r w:rsidR="00AF309C">
              <w:rPr>
                <w:rFonts w:ascii="Garamond" w:eastAsia="Times New Roman" w:hAnsi="Garamond"/>
                <w:sz w:val="20"/>
                <w:szCs w:val="20"/>
                <w:lang w:val="sq-AL"/>
              </w:rPr>
              <w:t>teve Ajrore në Aviacionin Civil</w:t>
            </w:r>
          </w:p>
        </w:tc>
        <w:tc>
          <w:tcPr>
            <w:tcW w:w="94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trHeight w:val="570"/>
          <w:jc w:val="center"/>
        </w:trPr>
        <w:tc>
          <w:tcPr>
            <w:tcW w:w="2500" w:type="pct"/>
          </w:tcPr>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drejtorie</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Kryeredaktor n</w:t>
            </w:r>
            <w:r w:rsidR="00AF309C">
              <w:rPr>
                <w:rFonts w:ascii="Garamond" w:eastAsia="Times New Roman" w:hAnsi="Garamond"/>
                <w:sz w:val="20"/>
                <w:szCs w:val="20"/>
                <w:lang w:val="sq-AL"/>
              </w:rPr>
              <w:t>ë Qendrën e Publikimeve Zyrtare</w:t>
            </w:r>
          </w:p>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Ekspert </w:t>
            </w:r>
            <w:r w:rsidR="00AF309C" w:rsidRPr="00257BE9">
              <w:rPr>
                <w:rFonts w:ascii="Garamond" w:eastAsia="Times New Roman" w:hAnsi="Garamond"/>
                <w:sz w:val="20"/>
                <w:szCs w:val="20"/>
                <w:lang w:val="sq-AL"/>
              </w:rPr>
              <w:t>toksikologo</w:t>
            </w:r>
            <w:r w:rsidR="00AF309C">
              <w:rPr>
                <w:rFonts w:ascii="Garamond" w:eastAsia="Times New Roman" w:hAnsi="Garamond"/>
                <w:sz w:val="20"/>
                <w:szCs w:val="20"/>
                <w:lang w:val="sq-AL"/>
              </w:rPr>
              <w:t>-l</w:t>
            </w:r>
            <w:r w:rsidRPr="00257BE9">
              <w:rPr>
                <w:rFonts w:ascii="Garamond" w:eastAsia="Times New Roman" w:hAnsi="Garamond"/>
                <w:sz w:val="20"/>
                <w:szCs w:val="20"/>
                <w:lang w:val="sq-AL"/>
              </w:rPr>
              <w:t xml:space="preserve">igjor në </w:t>
            </w:r>
            <w:r w:rsidR="00AF309C">
              <w:rPr>
                <w:rFonts w:ascii="Garamond" w:eastAsia="Times New Roman" w:hAnsi="Garamond"/>
                <w:sz w:val="20"/>
                <w:szCs w:val="20"/>
                <w:lang w:val="sq-AL"/>
              </w:rPr>
              <w:t>Institutin e Mjekësisë Ligjore</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Ekspert </w:t>
            </w:r>
            <w:r w:rsidR="00AF309C">
              <w:rPr>
                <w:rFonts w:ascii="Garamond" w:eastAsia="Times New Roman" w:hAnsi="Garamond"/>
                <w:sz w:val="20"/>
                <w:szCs w:val="20"/>
                <w:lang w:val="sq-AL"/>
              </w:rPr>
              <w:t>psikiatër-</w:t>
            </w:r>
            <w:r w:rsidR="00AF309C" w:rsidRPr="00257BE9">
              <w:rPr>
                <w:rFonts w:ascii="Garamond" w:eastAsia="Times New Roman" w:hAnsi="Garamond"/>
                <w:sz w:val="20"/>
                <w:szCs w:val="20"/>
                <w:lang w:val="sq-AL"/>
              </w:rPr>
              <w:t xml:space="preserve">ligjor </w:t>
            </w:r>
            <w:r w:rsidRPr="00257BE9">
              <w:rPr>
                <w:rFonts w:ascii="Garamond" w:eastAsia="Times New Roman" w:hAnsi="Garamond"/>
                <w:sz w:val="20"/>
                <w:szCs w:val="20"/>
                <w:lang w:val="sq-AL"/>
              </w:rPr>
              <w:t>në</w:t>
            </w:r>
            <w:r w:rsidR="00AF309C">
              <w:rPr>
                <w:rFonts w:ascii="Garamond" w:eastAsia="Times New Roman" w:hAnsi="Garamond"/>
                <w:sz w:val="20"/>
                <w:szCs w:val="20"/>
                <w:lang w:val="sq-AL"/>
              </w:rPr>
              <w:t xml:space="preserve"> Institutin e Mjekësisë Ligjore</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Ekspert </w:t>
            </w:r>
            <w:r w:rsidR="00AF309C" w:rsidRPr="00257BE9">
              <w:rPr>
                <w:rFonts w:ascii="Garamond" w:eastAsia="Times New Roman" w:hAnsi="Garamond"/>
                <w:sz w:val="20"/>
                <w:szCs w:val="20"/>
                <w:lang w:val="sq-AL"/>
              </w:rPr>
              <w:t>biologo</w:t>
            </w:r>
            <w:r w:rsidR="00AF309C">
              <w:rPr>
                <w:rFonts w:ascii="Garamond" w:eastAsia="Times New Roman" w:hAnsi="Garamond"/>
                <w:sz w:val="20"/>
                <w:szCs w:val="20"/>
                <w:lang w:val="sq-AL"/>
              </w:rPr>
              <w:t>-</w:t>
            </w:r>
            <w:r w:rsidR="00AF309C" w:rsidRPr="00257BE9">
              <w:rPr>
                <w:rFonts w:ascii="Garamond" w:eastAsia="Times New Roman" w:hAnsi="Garamond"/>
                <w:sz w:val="20"/>
                <w:szCs w:val="20"/>
                <w:lang w:val="sq-AL"/>
              </w:rPr>
              <w:t xml:space="preserve">ligjor </w:t>
            </w:r>
            <w:r w:rsidRPr="00257BE9">
              <w:rPr>
                <w:rFonts w:ascii="Garamond" w:eastAsia="Times New Roman" w:hAnsi="Garamond"/>
                <w:sz w:val="20"/>
                <w:szCs w:val="20"/>
                <w:lang w:val="sq-AL"/>
              </w:rPr>
              <w:t>në</w:t>
            </w:r>
            <w:r w:rsidR="00AF309C">
              <w:rPr>
                <w:rFonts w:ascii="Garamond" w:eastAsia="Times New Roman" w:hAnsi="Garamond"/>
                <w:sz w:val="20"/>
                <w:szCs w:val="20"/>
                <w:lang w:val="sq-AL"/>
              </w:rPr>
              <w:t xml:space="preserve"> Institutin e Mjekësisë Ligjore</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Ekspert </w:t>
            </w:r>
            <w:r w:rsidR="00AF309C" w:rsidRPr="00257BE9">
              <w:rPr>
                <w:rFonts w:ascii="Garamond" w:eastAsia="Times New Roman" w:hAnsi="Garamond"/>
                <w:sz w:val="20"/>
                <w:szCs w:val="20"/>
                <w:lang w:val="sq-AL"/>
              </w:rPr>
              <w:t xml:space="preserve">mjekoligjor </w:t>
            </w:r>
            <w:r w:rsidR="00AF309C">
              <w:rPr>
                <w:rFonts w:ascii="Garamond" w:eastAsia="Times New Roman" w:hAnsi="Garamond"/>
                <w:sz w:val="20"/>
                <w:szCs w:val="20"/>
                <w:lang w:val="sq-AL"/>
              </w:rPr>
              <w:t>pranë gjykatave të apelit</w:t>
            </w:r>
          </w:p>
          <w:p w:rsidR="00AC6756" w:rsidRPr="00257BE9" w:rsidRDefault="00AC6756" w:rsidP="00160922">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Drejtor i Bibliote</w:t>
            </w:r>
            <w:r w:rsidR="00AF309C">
              <w:rPr>
                <w:rFonts w:ascii="Garamond" w:eastAsia="Times New Roman" w:hAnsi="Garamond"/>
                <w:sz w:val="20"/>
                <w:szCs w:val="20"/>
                <w:lang w:val="sq-AL"/>
              </w:rPr>
              <w:t>kës Shkencore të universiteteve</w:t>
            </w:r>
          </w:p>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Kancelar në fakultet</w:t>
            </w:r>
          </w:p>
        </w:tc>
        <w:tc>
          <w:tcPr>
            <w:tcW w:w="94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trHeight w:val="570"/>
          <w:jc w:val="center"/>
        </w:trPr>
        <w:tc>
          <w:tcPr>
            <w:tcW w:w="2500" w:type="pct"/>
          </w:tcPr>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p w:rsidR="00AC6756" w:rsidRPr="00257BE9" w:rsidRDefault="00AF309C" w:rsidP="00160922">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Kryetar dege në rektorat</w:t>
            </w:r>
          </w:p>
        </w:tc>
        <w:tc>
          <w:tcPr>
            <w:tcW w:w="946"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trHeight w:val="570"/>
          <w:jc w:val="center"/>
        </w:trPr>
        <w:tc>
          <w:tcPr>
            <w:tcW w:w="2500"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Redaktor i</w:t>
            </w:r>
            <w:r w:rsidR="00AF309C">
              <w:rPr>
                <w:rFonts w:ascii="Garamond" w:eastAsia="Times New Roman" w:hAnsi="Garamond"/>
                <w:sz w:val="20"/>
                <w:szCs w:val="20"/>
                <w:lang w:val="sq-AL"/>
              </w:rPr>
              <w:t xml:space="preserve"> Qendrës së Publikimeve Zyrtare</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tc>
        <w:tc>
          <w:tcPr>
            <w:tcW w:w="946"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252267">
        <w:trPr>
          <w:trHeight w:val="570"/>
          <w:jc w:val="center"/>
        </w:trPr>
        <w:tc>
          <w:tcPr>
            <w:tcW w:w="2500" w:type="pct"/>
          </w:tcPr>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Kryetar dege në fakultet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biblioteke në universitete dhe shkollat e tjera të larta. </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 në rektorat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sektori në Bibliot</w:t>
            </w:r>
            <w:r w:rsidR="00AF309C">
              <w:rPr>
                <w:rFonts w:ascii="Garamond" w:eastAsia="Times New Roman" w:hAnsi="Garamond"/>
                <w:sz w:val="20"/>
                <w:szCs w:val="20"/>
                <w:lang w:val="sq-AL"/>
              </w:rPr>
              <w:t>ekën Shkencore të universitetit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Kryesekretar në universitete dhe shkollat e tjera të larta</w:t>
            </w:r>
            <w:r w:rsidR="00AF309C">
              <w:rPr>
                <w:rFonts w:ascii="Garamond" w:eastAsia="Times New Roman" w:hAnsi="Garamond"/>
                <w:sz w:val="20"/>
                <w:szCs w:val="20"/>
                <w:lang w:val="sq-AL"/>
              </w:rPr>
              <w:t xml:space="preserve"> dhe Shkollën e Magjistraturës</w:t>
            </w:r>
          </w:p>
        </w:tc>
        <w:tc>
          <w:tcPr>
            <w:tcW w:w="94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trHeight w:val="570"/>
          <w:jc w:val="center"/>
        </w:trPr>
        <w:tc>
          <w:tcPr>
            <w:tcW w:w="2500"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administratën e Këshillit Kombëtar të Kontabilitetit.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Sekretar i kualifikimit shkencor në Shkollën e Magjistraturës. </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Klasifikator dhe kryebibliotekar në universitete dhe shkollat e tjera të larta.</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Bibliograf në universitete dhe shkollat e tjera të larta dhe Shkollën e Magjistraturës.</w:t>
            </w:r>
            <w:r w:rsidR="00257BE9" w:rsidRPr="00257BE9">
              <w:rPr>
                <w:rFonts w:ascii="Garamond" w:eastAsia="Times New Roman" w:hAnsi="Garamond"/>
                <w:sz w:val="20"/>
                <w:szCs w:val="20"/>
                <w:lang w:val="sq-AL"/>
              </w:rPr>
              <w:t xml:space="preserve"> </w:t>
            </w:r>
          </w:p>
        </w:tc>
        <w:tc>
          <w:tcPr>
            <w:tcW w:w="94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jc w:val="center"/>
        </w:trPr>
        <w:tc>
          <w:tcPr>
            <w:tcW w:w="2500" w:type="pct"/>
            <w:vMerge w:val="restart"/>
            <w:shd w:val="clear" w:color="auto" w:fill="auto"/>
          </w:tcPr>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Informaticien n</w:t>
            </w:r>
            <w:r w:rsidR="00AF309C">
              <w:rPr>
                <w:rFonts w:ascii="Garamond" w:eastAsia="Times New Roman" w:hAnsi="Garamond"/>
                <w:sz w:val="20"/>
                <w:szCs w:val="20"/>
                <w:lang w:val="sq-AL"/>
              </w:rPr>
              <w:t>ë</w:t>
            </w:r>
            <w:r w:rsidRPr="00257BE9">
              <w:rPr>
                <w:rFonts w:ascii="Garamond" w:eastAsia="Times New Roman" w:hAnsi="Garamond"/>
                <w:sz w:val="20"/>
                <w:szCs w:val="20"/>
                <w:lang w:val="sq-AL"/>
              </w:rPr>
              <w:t xml:space="preserve"> </w:t>
            </w:r>
            <w:r w:rsidR="00AF309C" w:rsidRPr="00257BE9">
              <w:rPr>
                <w:rFonts w:ascii="Garamond" w:eastAsia="Times New Roman" w:hAnsi="Garamond"/>
                <w:sz w:val="20"/>
                <w:szCs w:val="20"/>
                <w:lang w:val="sq-AL"/>
              </w:rPr>
              <w:t>Qendrën</w:t>
            </w:r>
            <w:r w:rsidRPr="00257BE9">
              <w:rPr>
                <w:rFonts w:ascii="Garamond" w:eastAsia="Times New Roman" w:hAnsi="Garamond"/>
                <w:sz w:val="20"/>
                <w:szCs w:val="20"/>
                <w:lang w:val="sq-AL"/>
              </w:rPr>
              <w:t xml:space="preserve"> e Publikimeve</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Zyrtare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Informaticien në Qe</w:t>
            </w:r>
            <w:r w:rsidR="00AF309C">
              <w:rPr>
                <w:rFonts w:ascii="Garamond" w:eastAsia="Times New Roman" w:hAnsi="Garamond"/>
                <w:sz w:val="20"/>
                <w:szCs w:val="20"/>
                <w:lang w:val="sq-AL"/>
              </w:rPr>
              <w:t>ndrën Kombëtare të Regjistrimit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Korrektor i </w:t>
            </w:r>
            <w:r w:rsidR="00AF309C">
              <w:rPr>
                <w:rFonts w:ascii="Garamond" w:eastAsia="Times New Roman" w:hAnsi="Garamond"/>
                <w:sz w:val="20"/>
                <w:szCs w:val="20"/>
                <w:lang w:val="sq-AL"/>
              </w:rPr>
              <w:t>Qendrës së Publikimeve Zyrtare</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Kurator</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Bibliograf</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Klasifikator</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Bibliotekar</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Restaurator</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Lektor</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Administrator</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Redaktor</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Studiues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Mjek në Teatrin Kombëtar, Teatrin Kombëtar të </w:t>
            </w:r>
            <w:r w:rsidR="00AF309C" w:rsidRPr="00257BE9">
              <w:rPr>
                <w:rFonts w:ascii="Garamond" w:eastAsia="Times New Roman" w:hAnsi="Garamond"/>
                <w:sz w:val="20"/>
                <w:szCs w:val="20"/>
                <w:lang w:val="sq-AL"/>
              </w:rPr>
              <w:t>Operës</w:t>
            </w:r>
            <w:r w:rsidRPr="00257BE9">
              <w:rPr>
                <w:rFonts w:ascii="Garamond" w:eastAsia="Times New Roman" w:hAnsi="Garamond"/>
                <w:sz w:val="20"/>
                <w:szCs w:val="20"/>
                <w:lang w:val="sq-AL"/>
              </w:rPr>
              <w:t>,</w:t>
            </w:r>
            <w:r w:rsidR="00AF309C">
              <w:rPr>
                <w:rFonts w:ascii="Garamond" w:eastAsia="Times New Roman" w:hAnsi="Garamond"/>
                <w:sz w:val="20"/>
                <w:szCs w:val="20"/>
                <w:lang w:val="sq-AL"/>
              </w:rPr>
              <w:t xml:space="preserve"> Baletit dhe Ansamblit Popullor</w:t>
            </w:r>
          </w:p>
        </w:tc>
        <w:tc>
          <w:tcPr>
            <w:tcW w:w="94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jc w:val="center"/>
        </w:trPr>
        <w:tc>
          <w:tcPr>
            <w:tcW w:w="2500" w:type="pct"/>
            <w:vMerge/>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94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jc w:val="center"/>
        </w:trPr>
        <w:tc>
          <w:tcPr>
            <w:tcW w:w="2500" w:type="pct"/>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Bibliotekar në Bibliote</w:t>
            </w:r>
            <w:r w:rsidR="00AF309C">
              <w:rPr>
                <w:rFonts w:ascii="Garamond" w:eastAsia="Times New Roman" w:hAnsi="Garamond"/>
                <w:sz w:val="20"/>
                <w:szCs w:val="20"/>
                <w:lang w:val="sq-AL"/>
              </w:rPr>
              <w:t>kën Shkencore të universitetit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Bibliotekar në bibliotekën e fakulte</w:t>
            </w:r>
            <w:r w:rsidR="00AF309C">
              <w:rPr>
                <w:rFonts w:ascii="Garamond" w:eastAsia="Times New Roman" w:hAnsi="Garamond"/>
                <w:sz w:val="20"/>
                <w:szCs w:val="20"/>
                <w:lang w:val="sq-AL"/>
              </w:rPr>
              <w:t>tit dhe Akademisë së Mbrojtjes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Laborant me arsim të lartë në universitete</w:t>
            </w:r>
            <w:r w:rsidR="00AF309C">
              <w:rPr>
                <w:rFonts w:ascii="Garamond" w:eastAsia="Times New Roman" w:hAnsi="Garamond"/>
                <w:sz w:val="20"/>
                <w:szCs w:val="20"/>
                <w:lang w:val="sq-AL"/>
              </w:rPr>
              <w:t xml:space="preserve"> dhe shkollat e tjera të larta</w:t>
            </w:r>
          </w:p>
          <w:p w:rsidR="00AC6756" w:rsidRPr="00257BE9" w:rsidRDefault="00AF309C"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Sekretar mësimor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Sekretar i Këshillit Kombëtar të Kont</w:t>
            </w:r>
            <w:r w:rsidR="00AF309C">
              <w:rPr>
                <w:rFonts w:ascii="Garamond" w:eastAsia="Times New Roman" w:hAnsi="Garamond"/>
                <w:sz w:val="20"/>
                <w:szCs w:val="20"/>
                <w:lang w:val="sq-AL"/>
              </w:rPr>
              <w:t>abilitetit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Mjek në Qendrën </w:t>
            </w:r>
            <w:r w:rsidR="00AF309C" w:rsidRPr="00257BE9">
              <w:rPr>
                <w:rFonts w:ascii="Garamond" w:eastAsia="Times New Roman" w:hAnsi="Garamond"/>
                <w:sz w:val="20"/>
                <w:szCs w:val="20"/>
                <w:lang w:val="sq-AL"/>
              </w:rPr>
              <w:t>Kulturore</w:t>
            </w:r>
            <w:r w:rsidR="00AF309C">
              <w:rPr>
                <w:rFonts w:ascii="Garamond" w:eastAsia="Times New Roman" w:hAnsi="Garamond"/>
                <w:sz w:val="20"/>
                <w:szCs w:val="20"/>
                <w:lang w:val="sq-AL"/>
              </w:rPr>
              <w:t xml:space="preserve"> të Ushtrisë</w:t>
            </w:r>
          </w:p>
        </w:tc>
        <w:tc>
          <w:tcPr>
            <w:tcW w:w="94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55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firstLine="0"/>
        <w:jc w:val="left"/>
        <w:rPr>
          <w:rFonts w:ascii="Garamond" w:eastAsia="Times New Roman" w:hAnsi="Garamond"/>
          <w:b/>
          <w:sz w:val="20"/>
          <w:szCs w:val="20"/>
          <w:lang w:val="sq-AL"/>
        </w:rPr>
      </w:pPr>
    </w:p>
    <w:p w:rsidR="00AC6756" w:rsidRPr="00257BE9" w:rsidRDefault="00160922" w:rsidP="00160922">
      <w:pPr>
        <w:pStyle w:val="NeniNr"/>
        <w:rPr>
          <w:lang w:val="sq-AL"/>
        </w:rPr>
      </w:pPr>
      <w:r w:rsidRPr="00257BE9">
        <w:rPr>
          <w:lang w:val="sq-AL"/>
        </w:rPr>
        <w:t xml:space="preserve">LIDHJA </w:t>
      </w:r>
      <w:r w:rsidR="00257BE9">
        <w:rPr>
          <w:lang w:val="sq-AL"/>
        </w:rPr>
        <w:t xml:space="preserve">NR. </w:t>
      </w:r>
      <w:r w:rsidRPr="00257BE9">
        <w:rPr>
          <w:lang w:val="sq-AL"/>
        </w:rPr>
        <w:t>7/1</w:t>
      </w:r>
    </w:p>
    <w:p w:rsidR="00AC6756" w:rsidRPr="00257BE9" w:rsidRDefault="00160922" w:rsidP="00160922">
      <w:pPr>
        <w:pStyle w:val="NeniNr"/>
        <w:rPr>
          <w:lang w:val="sq-AL"/>
        </w:rPr>
      </w:pPr>
      <w:r w:rsidRPr="00257BE9">
        <w:rPr>
          <w:lang w:val="sq-AL"/>
        </w:rPr>
        <w:t xml:space="preserve">I- PËR TEATRIN KOMBËTAR, SI DHE DREJTORINË E </w:t>
      </w:r>
      <w:r w:rsidR="00AF309C" w:rsidRPr="00257BE9">
        <w:rPr>
          <w:lang w:val="sq-AL"/>
        </w:rPr>
        <w:t>OPERËS</w:t>
      </w:r>
      <w:r w:rsidRPr="00257BE9">
        <w:rPr>
          <w:lang w:val="sq-AL"/>
        </w:rPr>
        <w:t xml:space="preserve"> DHE </w:t>
      </w:r>
      <w:r w:rsidR="00751381">
        <w:rPr>
          <w:lang w:val="sq-AL"/>
        </w:rPr>
        <w:t>FILARMONISË DHE DREJTORINË E</w:t>
      </w:r>
      <w:r w:rsidRPr="00257BE9">
        <w:rPr>
          <w:lang w:val="sq-AL"/>
        </w:rPr>
        <w:t xml:space="preserve"> BALETIT NË TEATRIN KOMBËTAR TË </w:t>
      </w:r>
      <w:r w:rsidR="00AF309C" w:rsidRPr="00257BE9">
        <w:rPr>
          <w:lang w:val="sq-AL"/>
        </w:rPr>
        <w:t>OPERËS</w:t>
      </w:r>
      <w:r w:rsidRPr="00257BE9">
        <w:rPr>
          <w:lang w:val="sq-AL"/>
        </w:rPr>
        <w:t xml:space="preserve">, BALETIT DHE ANSAMBLIT POPULLOR </w:t>
      </w:r>
    </w:p>
    <w:p w:rsidR="00AC6756" w:rsidRPr="00257BE9" w:rsidRDefault="00AC6756" w:rsidP="00AC6756">
      <w:pPr>
        <w:spacing w:after="0" w:line="240" w:lineRule="auto"/>
        <w:ind w:firstLine="0"/>
        <w:jc w:val="left"/>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6368"/>
        <w:gridCol w:w="2917"/>
      </w:tblGrid>
      <w:tr w:rsidR="00AC6756" w:rsidRPr="00257BE9" w:rsidTr="00252267">
        <w:trPr>
          <w:jc w:val="center"/>
        </w:trPr>
        <w:tc>
          <w:tcPr>
            <w:tcW w:w="289"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 xml:space="preserve"> Nr</w:t>
            </w:r>
            <w:r w:rsidR="00AF309C">
              <w:rPr>
                <w:rFonts w:ascii="Garamond" w:eastAsia="Times New Roman" w:hAnsi="Garamond"/>
                <w:b/>
                <w:sz w:val="20"/>
                <w:szCs w:val="20"/>
                <w:lang w:val="sq-AL"/>
              </w:rPr>
              <w:t>.</w:t>
            </w:r>
          </w:p>
        </w:tc>
        <w:tc>
          <w:tcPr>
            <w:tcW w:w="323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48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(lekë)</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3231"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Dirigjent i </w:t>
            </w:r>
            <w:r w:rsidR="004C5638" w:rsidRPr="00257BE9">
              <w:rPr>
                <w:rFonts w:ascii="Garamond" w:eastAsia="Times New Roman" w:hAnsi="Garamond"/>
                <w:sz w:val="20"/>
                <w:szCs w:val="20"/>
                <w:lang w:val="sq-AL"/>
              </w:rPr>
              <w:t>Operës</w:t>
            </w:r>
            <w:r w:rsidR="004C5638">
              <w:rPr>
                <w:rFonts w:ascii="Garamond" w:eastAsia="Times New Roman" w:hAnsi="Garamond"/>
                <w:sz w:val="20"/>
                <w:szCs w:val="20"/>
                <w:lang w:val="sq-AL"/>
              </w:rPr>
              <w:t xml:space="preserve"> dhe Filarmonisë</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Dirigjent (orkestre)</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Dirigjent (baleti)</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Regjisor</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Solist i parë (lirik, baleti)</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Koncertmaestër</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Baletmaestër</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Aktor i parë</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84.750</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3231" w:type="pct"/>
          </w:tcPr>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Spala sektori (orkestre)</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81.300</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3</w:t>
            </w:r>
          </w:p>
        </w:tc>
        <w:tc>
          <w:tcPr>
            <w:tcW w:w="3231"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Solist II (lirik, </w:t>
            </w:r>
            <w:r w:rsidR="004C5638">
              <w:rPr>
                <w:rFonts w:ascii="Garamond" w:eastAsia="Times New Roman" w:hAnsi="Garamond"/>
                <w:sz w:val="20"/>
                <w:szCs w:val="20"/>
                <w:lang w:val="sq-AL"/>
              </w:rPr>
              <w:t>baleti, pianist)</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Spalë sektori (kori)</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78.300</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4</w:t>
            </w:r>
          </w:p>
        </w:tc>
        <w:tc>
          <w:tcPr>
            <w:tcW w:w="3231" w:type="pct"/>
          </w:tcPr>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Asistent dirigjent</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Asistent regjisor</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Aktor i dytë</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Orkestrant i kategorisë së parë</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Dirigjent kori</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75.950</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5</w:t>
            </w:r>
          </w:p>
        </w:tc>
        <w:tc>
          <w:tcPr>
            <w:tcW w:w="3231" w:type="pct"/>
          </w:tcPr>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Orkestrant i kategorisë së dytë</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73.300</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6</w:t>
            </w:r>
          </w:p>
        </w:tc>
        <w:tc>
          <w:tcPr>
            <w:tcW w:w="3231" w:type="pct"/>
          </w:tcPr>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Solist i tretë (lirik, baleti)</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67.400</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7</w:t>
            </w:r>
          </w:p>
        </w:tc>
        <w:tc>
          <w:tcPr>
            <w:tcW w:w="3231" w:type="pct"/>
          </w:tcPr>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Korist i kategorisë së parë</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Balerin i kategorisë së parë</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Skenograf i kategorisë së parë</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Pianist korepetitor</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64.000</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8</w:t>
            </w:r>
          </w:p>
        </w:tc>
        <w:tc>
          <w:tcPr>
            <w:tcW w:w="3231" w:type="pct"/>
          </w:tcPr>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Aktor i tretë</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Korist i kategorisë së dytë</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Pianist përgatitor</w:t>
            </w:r>
          </w:p>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Balerin i kategorisë së dytë</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62.400</w:t>
            </w:r>
          </w:p>
        </w:tc>
      </w:tr>
      <w:tr w:rsidR="00AC6756" w:rsidRPr="00257BE9" w:rsidTr="00252267">
        <w:trPr>
          <w:jc w:val="center"/>
        </w:trPr>
        <w:tc>
          <w:tcPr>
            <w:tcW w:w="289"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5</w:t>
            </w:r>
          </w:p>
        </w:tc>
        <w:tc>
          <w:tcPr>
            <w:tcW w:w="3231" w:type="pct"/>
          </w:tcPr>
          <w:p w:rsidR="00AC6756" w:rsidRPr="00257BE9" w:rsidRDefault="004C5638"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Skenograf i kategorisë së dytë</w:t>
            </w:r>
          </w:p>
        </w:tc>
        <w:tc>
          <w:tcPr>
            <w:tcW w:w="148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53.000</w:t>
            </w:r>
          </w:p>
        </w:tc>
      </w:tr>
    </w:tbl>
    <w:p w:rsidR="00AC6756" w:rsidRPr="00257BE9" w:rsidRDefault="00AC6756" w:rsidP="00AC6756">
      <w:pPr>
        <w:spacing w:after="0" w:line="240" w:lineRule="auto"/>
        <w:ind w:firstLine="0"/>
        <w:jc w:val="left"/>
        <w:rPr>
          <w:rFonts w:ascii="Garamond" w:eastAsia="Times New Roman" w:hAnsi="Garamond"/>
          <w:b/>
          <w:sz w:val="20"/>
          <w:szCs w:val="20"/>
          <w:lang w:val="sq-AL"/>
        </w:rPr>
      </w:pPr>
      <w:r w:rsidRPr="00257BE9">
        <w:rPr>
          <w:rFonts w:ascii="Garamond" w:eastAsia="Times New Roman" w:hAnsi="Garamond"/>
          <w:b/>
          <w:sz w:val="20"/>
          <w:szCs w:val="20"/>
          <w:lang w:val="sq-AL"/>
        </w:rPr>
        <w:tab/>
      </w:r>
      <w:r w:rsidRPr="00257BE9">
        <w:rPr>
          <w:rFonts w:ascii="Garamond" w:eastAsia="Times New Roman" w:hAnsi="Garamond"/>
          <w:b/>
          <w:sz w:val="20"/>
          <w:szCs w:val="20"/>
          <w:lang w:val="sq-AL"/>
        </w:rPr>
        <w:tab/>
      </w:r>
      <w:r w:rsidRPr="00257BE9">
        <w:rPr>
          <w:rFonts w:ascii="Garamond" w:eastAsia="Times New Roman" w:hAnsi="Garamond"/>
          <w:b/>
          <w:sz w:val="20"/>
          <w:szCs w:val="20"/>
          <w:lang w:val="sq-AL"/>
        </w:rPr>
        <w:tab/>
      </w:r>
      <w:r w:rsidRPr="00257BE9">
        <w:rPr>
          <w:rFonts w:ascii="Garamond" w:eastAsia="Times New Roman" w:hAnsi="Garamond"/>
          <w:b/>
          <w:sz w:val="20"/>
          <w:szCs w:val="20"/>
          <w:lang w:val="sq-AL"/>
        </w:rPr>
        <w:tab/>
      </w:r>
    </w:p>
    <w:p w:rsidR="00F65A4E" w:rsidRDefault="00F65A4E" w:rsidP="00AC6756">
      <w:pPr>
        <w:spacing w:after="0" w:line="240" w:lineRule="auto"/>
        <w:ind w:firstLine="0"/>
        <w:jc w:val="left"/>
        <w:rPr>
          <w:rFonts w:ascii="Garamond" w:eastAsia="Times New Roman" w:hAnsi="Garamond"/>
          <w:b/>
          <w:sz w:val="20"/>
          <w:szCs w:val="20"/>
          <w:lang w:val="sq-AL"/>
        </w:rPr>
      </w:pPr>
    </w:p>
    <w:p w:rsidR="00D603BE" w:rsidRPr="00257BE9" w:rsidRDefault="00D603BE" w:rsidP="00AC6756">
      <w:pPr>
        <w:spacing w:after="0" w:line="240" w:lineRule="auto"/>
        <w:ind w:firstLine="0"/>
        <w:jc w:val="left"/>
        <w:rPr>
          <w:rFonts w:ascii="Garamond" w:eastAsia="Times New Roman" w:hAnsi="Garamond"/>
          <w:b/>
          <w:sz w:val="20"/>
          <w:szCs w:val="20"/>
          <w:lang w:val="sq-AL"/>
        </w:rPr>
      </w:pPr>
    </w:p>
    <w:p w:rsidR="00F65A4E" w:rsidRPr="00257BE9" w:rsidRDefault="00F65A4E" w:rsidP="00751381">
      <w:pPr>
        <w:pStyle w:val="NeniNr"/>
        <w:rPr>
          <w:lang w:val="sq-AL"/>
        </w:rPr>
      </w:pPr>
      <w:r w:rsidRPr="00257BE9">
        <w:rPr>
          <w:lang w:val="sq-AL"/>
        </w:rPr>
        <w:t>II</w:t>
      </w:r>
      <w:r w:rsidR="003638E0">
        <w:rPr>
          <w:lang w:val="sq-AL"/>
        </w:rPr>
        <w:t>.</w:t>
      </w:r>
      <w:r w:rsidRPr="00257BE9">
        <w:rPr>
          <w:lang w:val="sq-AL"/>
        </w:rPr>
        <w:t xml:space="preserve"> PËR DREJTORINË ARTISTIKE TË ANSAMBLIT TË KËNGËVE DHE VALLEVE POPULLORE NË TEATRIN KOMBËTAR TË </w:t>
      </w:r>
      <w:r w:rsidR="004C5638" w:rsidRPr="00257BE9">
        <w:rPr>
          <w:lang w:val="sq-AL"/>
        </w:rPr>
        <w:t>OPERËS</w:t>
      </w:r>
      <w:r w:rsidRPr="00257BE9">
        <w:rPr>
          <w:lang w:val="sq-AL"/>
        </w:rPr>
        <w:t>, BALETIT DHE ANSAMBLIT POPULLOR, TRUPËN ARTISTIKE TË TEATRIT TË KUKULLAVE NË QENDRËN KOMBËTARE TË KULTURËS PËR FËMIJË, TEATRIN KOMBËTAR TË KOMEDISË</w:t>
      </w:r>
    </w:p>
    <w:p w:rsidR="00AC6756" w:rsidRPr="00257BE9" w:rsidRDefault="00F65A4E" w:rsidP="00751381">
      <w:pPr>
        <w:pStyle w:val="NeniNr"/>
        <w:rPr>
          <w:lang w:val="sq-AL"/>
        </w:rPr>
      </w:pPr>
      <w:r w:rsidRPr="00257BE9">
        <w:rPr>
          <w:lang w:val="sq-AL"/>
        </w:rPr>
        <w:t>DHE CIRKUN KOMBËTAR</w:t>
      </w:r>
    </w:p>
    <w:p w:rsidR="00AC6756" w:rsidRPr="00257BE9" w:rsidRDefault="00AC6756" w:rsidP="00AC6756">
      <w:pPr>
        <w:spacing w:after="0" w:line="240" w:lineRule="auto"/>
        <w:ind w:left="5760" w:firstLine="720"/>
        <w:jc w:val="left"/>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6467"/>
        <w:gridCol w:w="2882"/>
      </w:tblGrid>
      <w:tr w:rsidR="00AC6756" w:rsidRPr="00257BE9" w:rsidTr="00252267">
        <w:trPr>
          <w:jc w:val="center"/>
        </w:trPr>
        <w:tc>
          <w:tcPr>
            <w:tcW w:w="25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Nr</w:t>
            </w:r>
            <w:r w:rsidR="00F96C9A">
              <w:rPr>
                <w:rFonts w:ascii="Garamond" w:eastAsia="Times New Roman" w:hAnsi="Garamond"/>
                <w:b/>
                <w:sz w:val="20"/>
                <w:szCs w:val="20"/>
                <w:lang w:val="sq-AL"/>
              </w:rPr>
              <w:t>.</w:t>
            </w:r>
          </w:p>
        </w:tc>
        <w:tc>
          <w:tcPr>
            <w:tcW w:w="328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46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(lekë)</w:t>
            </w:r>
          </w:p>
        </w:tc>
      </w:tr>
      <w:tr w:rsidR="00AC6756" w:rsidRPr="00257BE9" w:rsidTr="00252267">
        <w:trPr>
          <w:jc w:val="center"/>
        </w:trPr>
        <w:tc>
          <w:tcPr>
            <w:tcW w:w="25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328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Drejtor i Ansamblit t</w:t>
            </w:r>
            <w:r w:rsidR="00F96C9A">
              <w:rPr>
                <w:rFonts w:ascii="Garamond" w:eastAsia="Times New Roman" w:hAnsi="Garamond"/>
                <w:sz w:val="20"/>
                <w:szCs w:val="20"/>
                <w:lang w:val="sq-AL"/>
              </w:rPr>
              <w:t>ë Këngëve dhe Valleve Popullore</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Mjeshtër vallesh (korepetitor)</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Dirigjent</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Regjisor</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Drejtues artistik</w:t>
            </w:r>
          </w:p>
        </w:tc>
        <w:tc>
          <w:tcPr>
            <w:tcW w:w="146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75.950</w:t>
            </w:r>
          </w:p>
        </w:tc>
      </w:tr>
      <w:tr w:rsidR="00AC6756" w:rsidRPr="00257BE9" w:rsidTr="00252267">
        <w:trPr>
          <w:jc w:val="center"/>
        </w:trPr>
        <w:tc>
          <w:tcPr>
            <w:tcW w:w="25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3283" w:type="pct"/>
          </w:tcPr>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Solist i parë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Orkestrant i kategorisë së parë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Aktor i parë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Skenograf i kategorisë së parë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Korist i kategorisë së parë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Valltar i kategorisë së parë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Akrobat i kategorisë së parë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Mjeshtër i studios së cirkut</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Mjesh</w:t>
            </w:r>
            <w:r w:rsidR="00F96C9A">
              <w:rPr>
                <w:rFonts w:ascii="Garamond" w:eastAsia="Times New Roman" w:hAnsi="Garamond"/>
                <w:sz w:val="20"/>
                <w:szCs w:val="20"/>
                <w:lang w:val="sq-AL"/>
              </w:rPr>
              <w:t>tër profili i numrave të cirkut</w:t>
            </w:r>
          </w:p>
        </w:tc>
        <w:tc>
          <w:tcPr>
            <w:tcW w:w="146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64.000</w:t>
            </w:r>
          </w:p>
        </w:tc>
      </w:tr>
      <w:tr w:rsidR="00AC6756" w:rsidRPr="00257BE9" w:rsidTr="00252267">
        <w:trPr>
          <w:jc w:val="center"/>
        </w:trPr>
        <w:tc>
          <w:tcPr>
            <w:tcW w:w="25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3</w:t>
            </w:r>
          </w:p>
        </w:tc>
        <w:tc>
          <w:tcPr>
            <w:tcW w:w="3283" w:type="pct"/>
          </w:tcPr>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Orkestrant i kategorisë së dytë</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Valltar i kategorisë </w:t>
            </w:r>
            <w:r w:rsidR="00F96C9A">
              <w:rPr>
                <w:rFonts w:ascii="Garamond" w:eastAsia="Times New Roman" w:hAnsi="Garamond"/>
                <w:sz w:val="20"/>
                <w:szCs w:val="20"/>
                <w:lang w:val="sq-AL"/>
              </w:rPr>
              <w:t>së dytë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Korist i kategorisë së dytë</w:t>
            </w:r>
          </w:p>
        </w:tc>
        <w:tc>
          <w:tcPr>
            <w:tcW w:w="146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61.850</w:t>
            </w:r>
          </w:p>
        </w:tc>
      </w:tr>
      <w:tr w:rsidR="00AC6756" w:rsidRPr="00257BE9" w:rsidTr="00252267">
        <w:trPr>
          <w:jc w:val="center"/>
        </w:trPr>
        <w:tc>
          <w:tcPr>
            <w:tcW w:w="25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3</w:t>
            </w:r>
          </w:p>
        </w:tc>
        <w:tc>
          <w:tcPr>
            <w:tcW w:w="3283" w:type="pct"/>
          </w:tcPr>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Solist i dytë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Aktor i dytë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Skenograf i kategorisë së dytë</w:t>
            </w:r>
          </w:p>
          <w:p w:rsidR="00AC6756" w:rsidRPr="00257BE9" w:rsidRDefault="00F96C9A" w:rsidP="00AC6756">
            <w:pPr>
              <w:spacing w:after="0" w:line="240" w:lineRule="auto"/>
              <w:ind w:firstLine="0"/>
              <w:rPr>
                <w:rFonts w:ascii="Garamond" w:eastAsia="Times New Roman" w:hAnsi="Garamond"/>
                <w:color w:val="FF0000"/>
                <w:sz w:val="20"/>
                <w:szCs w:val="20"/>
                <w:lang w:val="sq-AL"/>
              </w:rPr>
            </w:pPr>
            <w:r>
              <w:rPr>
                <w:rFonts w:ascii="Garamond" w:eastAsia="Times New Roman" w:hAnsi="Garamond"/>
                <w:sz w:val="20"/>
                <w:szCs w:val="20"/>
                <w:lang w:val="sq-AL"/>
              </w:rPr>
              <w:t>Akrobat i kategorisë së dytë</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O</w:t>
            </w:r>
            <w:r w:rsidR="00F96C9A">
              <w:rPr>
                <w:rFonts w:ascii="Garamond" w:eastAsia="Times New Roman" w:hAnsi="Garamond"/>
                <w:sz w:val="20"/>
                <w:szCs w:val="20"/>
                <w:lang w:val="sq-AL"/>
              </w:rPr>
              <w:t>rkestrant i kategorisë së tretë</w:t>
            </w:r>
          </w:p>
          <w:p w:rsidR="00AC6756" w:rsidRPr="00257BE9" w:rsidRDefault="00F96C9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Valltar i kategorisë së tretë</w:t>
            </w:r>
          </w:p>
          <w:p w:rsidR="00AC6756" w:rsidRPr="00257BE9" w:rsidRDefault="00F96C9A" w:rsidP="00AC6756">
            <w:pPr>
              <w:spacing w:after="0" w:line="240" w:lineRule="auto"/>
              <w:ind w:firstLine="0"/>
              <w:rPr>
                <w:rFonts w:ascii="Garamond" w:eastAsia="Times New Roman" w:hAnsi="Garamond"/>
                <w:color w:val="FF0000"/>
                <w:sz w:val="20"/>
                <w:szCs w:val="20"/>
                <w:lang w:val="sq-AL"/>
              </w:rPr>
            </w:pPr>
            <w:r>
              <w:rPr>
                <w:rFonts w:ascii="Garamond" w:eastAsia="Times New Roman" w:hAnsi="Garamond"/>
                <w:sz w:val="20"/>
                <w:szCs w:val="20"/>
                <w:lang w:val="sq-AL"/>
              </w:rPr>
              <w:t>Korist i kategorisë së tretë</w:t>
            </w:r>
          </w:p>
        </w:tc>
        <w:tc>
          <w:tcPr>
            <w:tcW w:w="146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53.000</w:t>
            </w:r>
          </w:p>
        </w:tc>
      </w:tr>
    </w:tbl>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AC6756" w:rsidRPr="00257BE9" w:rsidRDefault="00F65A4E" w:rsidP="00F65A4E">
      <w:pPr>
        <w:pStyle w:val="NeniNr"/>
        <w:rPr>
          <w:lang w:val="sq-AL"/>
        </w:rPr>
      </w:pPr>
      <w:r w:rsidRPr="00257BE9">
        <w:rPr>
          <w:lang w:val="sq-AL"/>
        </w:rPr>
        <w:t xml:space="preserve">LIDHJA </w:t>
      </w:r>
      <w:r w:rsidR="00257BE9">
        <w:rPr>
          <w:lang w:val="sq-AL"/>
        </w:rPr>
        <w:t xml:space="preserve">NR. </w:t>
      </w:r>
      <w:r w:rsidRPr="00257BE9">
        <w:rPr>
          <w:lang w:val="sq-AL"/>
        </w:rPr>
        <w:t>7/2</w:t>
      </w:r>
    </w:p>
    <w:p w:rsidR="00AC6756" w:rsidRPr="00257BE9" w:rsidRDefault="00F65A4E" w:rsidP="00F65A4E">
      <w:pPr>
        <w:pStyle w:val="NeniNr"/>
        <w:rPr>
          <w:lang w:val="sq-AL"/>
        </w:rPr>
      </w:pPr>
      <w:r w:rsidRPr="00257BE9">
        <w:rPr>
          <w:lang w:val="sq-AL"/>
        </w:rPr>
        <w:t>KATEGORITË E PAGAVE TË POZICIONEVE TË PUNËS SË NËPUNËSVE PËR EMËRTESAT “SPECIALIST” DERI NË “TITULLAR INSTITUCIONI” NË QENDRAT E TRANSFERIMIT TË TEKNOLOGJIVE BUJQËSORE</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2131"/>
        <w:gridCol w:w="3195"/>
      </w:tblGrid>
      <w:tr w:rsidR="00AC6756" w:rsidRPr="00257BE9" w:rsidTr="00252267">
        <w:trPr>
          <w:jc w:val="center"/>
        </w:trPr>
        <w:tc>
          <w:tcPr>
            <w:tcW w:w="229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08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62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252267">
        <w:trPr>
          <w:jc w:val="center"/>
        </w:trPr>
        <w:tc>
          <w:tcPr>
            <w:tcW w:w="2298" w:type="pct"/>
          </w:tcPr>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108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6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jc w:val="center"/>
        </w:trPr>
        <w:tc>
          <w:tcPr>
            <w:tcW w:w="2298" w:type="pct"/>
          </w:tcPr>
          <w:p w:rsidR="00AC6756" w:rsidRPr="00257BE9" w:rsidRDefault="00881F3E"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Drejtor drejtorie</w:t>
            </w:r>
          </w:p>
        </w:tc>
        <w:tc>
          <w:tcPr>
            <w:tcW w:w="108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6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trHeight w:val="287"/>
          <w:jc w:val="center"/>
        </w:trPr>
        <w:tc>
          <w:tcPr>
            <w:tcW w:w="229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w:t>
            </w:r>
            <w:r w:rsidR="00881F3E">
              <w:rPr>
                <w:rFonts w:ascii="Garamond" w:eastAsia="Times New Roman" w:hAnsi="Garamond"/>
                <w:sz w:val="20"/>
                <w:szCs w:val="20"/>
                <w:lang w:val="sq-AL"/>
              </w:rPr>
              <w:t>ktori në Sektorët e Përmbajtjes</w:t>
            </w:r>
          </w:p>
        </w:tc>
        <w:tc>
          <w:tcPr>
            <w:tcW w:w="108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6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trHeight w:val="570"/>
          <w:jc w:val="center"/>
        </w:trPr>
        <w:tc>
          <w:tcPr>
            <w:tcW w:w="2298"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w:t>
            </w:r>
            <w:r w:rsidR="00881F3E">
              <w:rPr>
                <w:rFonts w:ascii="Garamond" w:eastAsia="Times New Roman" w:hAnsi="Garamond"/>
                <w:sz w:val="20"/>
                <w:szCs w:val="20"/>
                <w:lang w:val="sq-AL"/>
              </w:rPr>
              <w:t xml:space="preserve"> Sektori në Sektorët Mbështetës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me grada e tituj shkencorë në</w:t>
            </w:r>
            <w:r w:rsidR="00257BE9" w:rsidRPr="00257BE9">
              <w:rPr>
                <w:rFonts w:ascii="Garamond" w:eastAsia="Times New Roman" w:hAnsi="Garamond"/>
                <w:sz w:val="20"/>
                <w:szCs w:val="20"/>
                <w:lang w:val="sq-AL"/>
              </w:rPr>
              <w:t xml:space="preserve"> </w:t>
            </w:r>
            <w:r w:rsidRPr="00257BE9">
              <w:rPr>
                <w:rFonts w:ascii="Garamond" w:eastAsia="Times New Roman" w:hAnsi="Garamond"/>
                <w:sz w:val="20"/>
                <w:szCs w:val="20"/>
                <w:lang w:val="sq-AL"/>
              </w:rPr>
              <w:t>Drejto</w:t>
            </w:r>
            <w:r w:rsidR="00881F3E">
              <w:rPr>
                <w:rFonts w:ascii="Garamond" w:eastAsia="Times New Roman" w:hAnsi="Garamond"/>
                <w:sz w:val="20"/>
                <w:szCs w:val="20"/>
                <w:lang w:val="sq-AL"/>
              </w:rPr>
              <w:t>ritë dhe Sektorët e Përmbajtjes</w:t>
            </w:r>
          </w:p>
        </w:tc>
        <w:tc>
          <w:tcPr>
            <w:tcW w:w="1081"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6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jc w:val="center"/>
        </w:trPr>
        <w:tc>
          <w:tcPr>
            <w:tcW w:w="2298" w:type="pct"/>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pa grada e tituj shkencorë në Drejto</w:t>
            </w:r>
            <w:r w:rsidR="00881F3E">
              <w:rPr>
                <w:rFonts w:ascii="Garamond" w:eastAsia="Times New Roman" w:hAnsi="Garamond"/>
                <w:sz w:val="20"/>
                <w:szCs w:val="20"/>
                <w:lang w:val="sq-AL"/>
              </w:rPr>
              <w:t>ritë dhe Sektorët e Përmbajtjes</w:t>
            </w:r>
          </w:p>
        </w:tc>
        <w:tc>
          <w:tcPr>
            <w:tcW w:w="108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6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jc w:val="center"/>
        </w:trPr>
        <w:tc>
          <w:tcPr>
            <w:tcW w:w="2298" w:type="pct"/>
            <w:shd w:val="clear" w:color="auto" w:fill="auto"/>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zbatues pa grada e tituj</w:t>
            </w:r>
            <w:r w:rsidR="00257BE9" w:rsidRPr="00257BE9">
              <w:rPr>
                <w:rFonts w:ascii="Garamond" w:eastAsia="Times New Roman" w:hAnsi="Garamond"/>
                <w:sz w:val="20"/>
                <w:szCs w:val="20"/>
                <w:lang w:val="sq-AL"/>
              </w:rPr>
              <w:t xml:space="preserve"> </w:t>
            </w:r>
            <w:r w:rsidRPr="00257BE9">
              <w:rPr>
                <w:rFonts w:ascii="Garamond" w:eastAsia="Times New Roman" w:hAnsi="Garamond"/>
                <w:sz w:val="20"/>
                <w:szCs w:val="20"/>
                <w:lang w:val="sq-AL"/>
              </w:rPr>
              <w:t>shkencorë në Drejto</w:t>
            </w:r>
            <w:r w:rsidR="00881F3E">
              <w:rPr>
                <w:rFonts w:ascii="Garamond" w:eastAsia="Times New Roman" w:hAnsi="Garamond"/>
                <w:sz w:val="20"/>
                <w:szCs w:val="20"/>
                <w:lang w:val="sq-AL"/>
              </w:rPr>
              <w:t>ritë dhe Sektorët e Përmbajtjes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Specialist në </w:t>
            </w:r>
            <w:r w:rsidR="00881F3E">
              <w:rPr>
                <w:rFonts w:ascii="Garamond" w:eastAsia="Times New Roman" w:hAnsi="Garamond"/>
                <w:sz w:val="20"/>
                <w:szCs w:val="20"/>
                <w:lang w:val="sq-AL"/>
              </w:rPr>
              <w:t>Sektorët Mbështetës</w:t>
            </w:r>
          </w:p>
        </w:tc>
        <w:tc>
          <w:tcPr>
            <w:tcW w:w="108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62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left="5760" w:firstLine="0"/>
        <w:jc w:val="right"/>
        <w:rPr>
          <w:rFonts w:ascii="Garamond" w:eastAsia="Times New Roman" w:hAnsi="Garamond"/>
          <w:b/>
          <w:sz w:val="20"/>
          <w:szCs w:val="20"/>
          <w:lang w:val="sq-AL"/>
        </w:rPr>
      </w:pPr>
    </w:p>
    <w:p w:rsidR="00D603BE" w:rsidRDefault="00D603BE" w:rsidP="00D603BE">
      <w:pPr>
        <w:pStyle w:val="NeniNr"/>
        <w:keepNext w:val="0"/>
        <w:rPr>
          <w:lang w:val="sq-AL"/>
        </w:rPr>
      </w:pPr>
    </w:p>
    <w:p w:rsidR="00AC6756" w:rsidRPr="00257BE9" w:rsidRDefault="00F65A4E" w:rsidP="00F65A4E">
      <w:pPr>
        <w:pStyle w:val="NeniNr"/>
        <w:rPr>
          <w:lang w:val="sq-AL"/>
        </w:rPr>
      </w:pPr>
      <w:r w:rsidRPr="00257BE9">
        <w:rPr>
          <w:lang w:val="sq-AL"/>
        </w:rPr>
        <w:t xml:space="preserve">LIDHJA </w:t>
      </w:r>
      <w:r w:rsidR="00257BE9">
        <w:rPr>
          <w:lang w:val="sq-AL"/>
        </w:rPr>
        <w:t xml:space="preserve">NR. </w:t>
      </w:r>
      <w:r w:rsidRPr="00257BE9">
        <w:rPr>
          <w:lang w:val="sq-AL"/>
        </w:rPr>
        <w:t>7/3</w:t>
      </w:r>
    </w:p>
    <w:p w:rsidR="00AC6756" w:rsidRPr="00257BE9" w:rsidRDefault="00F65A4E" w:rsidP="00F65A4E">
      <w:pPr>
        <w:pStyle w:val="NeniNr"/>
        <w:rPr>
          <w:lang w:val="sq-AL"/>
        </w:rPr>
      </w:pPr>
      <w:r w:rsidRPr="00257BE9">
        <w:rPr>
          <w:lang w:val="sq-AL"/>
        </w:rPr>
        <w:t>NIVELET E PAGAVE TË PUNONJËSVE TË TRUPËS ARTISTIKE NË QENDRËN E KULTURËS, MEDIAS DHE BOTIMEVE TË MBROJTJES DHE TRUPËN ARTISTIKE NË BATALIONIN E MBËSHTETJES SË SHTABIT TË PËRGJITHSHËM TË FORCAVE TË ARMATOSURA</w:t>
      </w:r>
    </w:p>
    <w:p w:rsidR="00AC6756" w:rsidRPr="00257BE9" w:rsidRDefault="00AC6756" w:rsidP="00AC6756">
      <w:pPr>
        <w:spacing w:after="0" w:line="240" w:lineRule="auto"/>
        <w:ind w:firstLine="0"/>
        <w:jc w:val="left"/>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5848"/>
        <w:gridCol w:w="3286"/>
      </w:tblGrid>
      <w:tr w:rsidR="00AC6756" w:rsidRPr="00257BE9" w:rsidTr="00252267">
        <w:trPr>
          <w:jc w:val="center"/>
        </w:trPr>
        <w:tc>
          <w:tcPr>
            <w:tcW w:w="36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Nr</w:t>
            </w:r>
            <w:r w:rsidR="00881F3E">
              <w:rPr>
                <w:rFonts w:ascii="Garamond" w:eastAsia="Times New Roman" w:hAnsi="Garamond"/>
                <w:b/>
                <w:sz w:val="20"/>
                <w:szCs w:val="20"/>
                <w:lang w:val="sq-AL"/>
              </w:rPr>
              <w:t>.</w:t>
            </w:r>
          </w:p>
        </w:tc>
        <w:tc>
          <w:tcPr>
            <w:tcW w:w="2967"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667"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(lekë)</w:t>
            </w:r>
          </w:p>
        </w:tc>
      </w:tr>
      <w:tr w:rsidR="00AC6756" w:rsidRPr="00257BE9" w:rsidTr="00252267">
        <w:trPr>
          <w:jc w:val="center"/>
        </w:trPr>
        <w:tc>
          <w:tcPr>
            <w:tcW w:w="366"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2967" w:type="pct"/>
          </w:tcPr>
          <w:p w:rsidR="00AC6756" w:rsidRPr="00257BE9" w:rsidRDefault="00881F3E" w:rsidP="00881F3E">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Udhëheqës artistik</w:t>
            </w:r>
          </w:p>
        </w:tc>
        <w:tc>
          <w:tcPr>
            <w:tcW w:w="16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84.750</w:t>
            </w:r>
          </w:p>
        </w:tc>
      </w:tr>
      <w:tr w:rsidR="00AC6756" w:rsidRPr="00257BE9" w:rsidTr="00252267">
        <w:trPr>
          <w:jc w:val="center"/>
        </w:trPr>
        <w:tc>
          <w:tcPr>
            <w:tcW w:w="366"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2</w:t>
            </w:r>
          </w:p>
        </w:tc>
        <w:tc>
          <w:tcPr>
            <w:tcW w:w="2967" w:type="pct"/>
          </w:tcPr>
          <w:p w:rsidR="00AC6756" w:rsidRPr="00257BE9" w:rsidRDefault="00881F3E"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Dirigjent</w:t>
            </w:r>
          </w:p>
          <w:p w:rsidR="00AC6756" w:rsidRPr="00257BE9" w:rsidRDefault="00881F3E"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Regjisor</w:t>
            </w:r>
          </w:p>
        </w:tc>
        <w:tc>
          <w:tcPr>
            <w:tcW w:w="16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75.950</w:t>
            </w:r>
          </w:p>
        </w:tc>
      </w:tr>
      <w:tr w:rsidR="00AC6756" w:rsidRPr="00257BE9" w:rsidTr="00252267">
        <w:trPr>
          <w:jc w:val="center"/>
        </w:trPr>
        <w:tc>
          <w:tcPr>
            <w:tcW w:w="366"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3</w:t>
            </w:r>
          </w:p>
        </w:tc>
        <w:tc>
          <w:tcPr>
            <w:tcW w:w="2967" w:type="pct"/>
          </w:tcPr>
          <w:p w:rsidR="00AC6756" w:rsidRPr="00257BE9" w:rsidRDefault="00881F3E"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Instrumentist</w:t>
            </w:r>
          </w:p>
          <w:p w:rsidR="00AC6756" w:rsidRPr="00257BE9" w:rsidRDefault="00881F3E"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Vokalist</w:t>
            </w:r>
          </w:p>
        </w:tc>
        <w:tc>
          <w:tcPr>
            <w:tcW w:w="166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64.000</w:t>
            </w:r>
          </w:p>
        </w:tc>
      </w:tr>
    </w:tbl>
    <w:p w:rsidR="00AC6756" w:rsidRPr="00257BE9" w:rsidRDefault="00AC6756" w:rsidP="00AC6756">
      <w:pPr>
        <w:spacing w:after="0" w:line="240" w:lineRule="auto"/>
        <w:ind w:firstLine="0"/>
        <w:jc w:val="left"/>
        <w:rPr>
          <w:rFonts w:ascii="Garamond" w:eastAsia="Times New Roman" w:hAnsi="Garamond"/>
          <w:b/>
          <w:sz w:val="20"/>
          <w:szCs w:val="20"/>
          <w:lang w:val="sq-AL"/>
        </w:rPr>
      </w:pPr>
    </w:p>
    <w:p w:rsidR="00AC6756" w:rsidRPr="00257BE9" w:rsidRDefault="009E7789" w:rsidP="009E7789">
      <w:pPr>
        <w:pStyle w:val="NeniNr"/>
        <w:rPr>
          <w:lang w:val="sq-AL"/>
        </w:rPr>
      </w:pPr>
      <w:r w:rsidRPr="00257BE9">
        <w:rPr>
          <w:lang w:val="sq-AL"/>
        </w:rPr>
        <w:t xml:space="preserve">LIDHJA </w:t>
      </w:r>
      <w:r w:rsidR="00257BE9">
        <w:rPr>
          <w:lang w:val="sq-AL"/>
        </w:rPr>
        <w:t xml:space="preserve">NR. </w:t>
      </w:r>
      <w:r w:rsidRPr="00257BE9">
        <w:rPr>
          <w:lang w:val="sq-AL"/>
        </w:rPr>
        <w:t>7/4</w:t>
      </w:r>
    </w:p>
    <w:p w:rsidR="00AC6756" w:rsidRPr="00257BE9" w:rsidRDefault="009E7789" w:rsidP="009E7789">
      <w:pPr>
        <w:pStyle w:val="NeniNr"/>
        <w:rPr>
          <w:lang w:val="sq-AL"/>
        </w:rPr>
      </w:pPr>
      <w:r w:rsidRPr="00257BE9">
        <w:rPr>
          <w:lang w:val="sq-AL"/>
        </w:rPr>
        <w:t>KATEGORITË E PAGAVE TË PUNONJËSVE CIVILË NË POZICIONET “SPECIALIST” DERI NË “TITULLAR INSTITUCIONI”, NË INSTITUCIONET NË VARËSI TË MINISTRISË SË MBROJTJES QË PËRCAKTOHEN NË PIKËN 1/3/B, TË KËTIJ VENDIMI</w:t>
      </w:r>
    </w:p>
    <w:p w:rsidR="00AC6756" w:rsidRPr="00257BE9" w:rsidRDefault="00AC6756" w:rsidP="00AC6756">
      <w:pPr>
        <w:spacing w:after="0" w:line="240" w:lineRule="auto"/>
        <w:ind w:firstLine="0"/>
        <w:jc w:val="center"/>
        <w:rPr>
          <w:rFonts w:ascii="Garamond" w:eastAsia="Times New Roman" w:hAnsi="Garamond"/>
          <w:b/>
          <w:sz w:val="20"/>
          <w:szCs w:val="20"/>
          <w:u w:val="single"/>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2166"/>
        <w:gridCol w:w="3609"/>
      </w:tblGrid>
      <w:tr w:rsidR="00AC6756" w:rsidRPr="00257BE9" w:rsidTr="00252267">
        <w:tc>
          <w:tcPr>
            <w:tcW w:w="207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099"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832"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252267">
        <w:tc>
          <w:tcPr>
            <w:tcW w:w="2070"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Titullar i </w:t>
            </w:r>
            <w:r w:rsidR="00881F3E">
              <w:rPr>
                <w:rFonts w:ascii="Garamond" w:eastAsia="Times New Roman" w:hAnsi="Garamond"/>
                <w:sz w:val="20"/>
                <w:szCs w:val="20"/>
                <w:lang w:val="sq-AL"/>
              </w:rPr>
              <w:t>institucionit</w:t>
            </w:r>
          </w:p>
        </w:tc>
        <w:tc>
          <w:tcPr>
            <w:tcW w:w="10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II-b</w:t>
            </w:r>
          </w:p>
        </w:tc>
        <w:tc>
          <w:tcPr>
            <w:tcW w:w="183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c>
          <w:tcPr>
            <w:tcW w:w="2070" w:type="pct"/>
          </w:tcPr>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Zëvendëstitullar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Kryeinxhiner në Kantierin e Ndërtimit të Anijeve Pashaliman</w:t>
            </w:r>
          </w:p>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w:t>
            </w:r>
          </w:p>
          <w:p w:rsidR="00AC6756" w:rsidRPr="00257BE9" w:rsidRDefault="00AC6756" w:rsidP="00AC6756">
            <w:pPr>
              <w:spacing w:after="0" w:line="240" w:lineRule="auto"/>
              <w:ind w:firstLine="0"/>
              <w:jc w:val="left"/>
              <w:rPr>
                <w:rFonts w:ascii="Garamond" w:eastAsia="Times New Roman" w:hAnsi="Garamond"/>
                <w:b/>
                <w:sz w:val="20"/>
                <w:szCs w:val="20"/>
                <w:lang w:val="sq-AL"/>
              </w:rPr>
            </w:pPr>
            <w:r w:rsidRPr="00257BE9">
              <w:rPr>
                <w:rFonts w:ascii="Garamond" w:eastAsia="Times New Roman" w:hAnsi="Garamond"/>
                <w:sz w:val="20"/>
                <w:szCs w:val="20"/>
                <w:lang w:val="sq-AL"/>
              </w:rPr>
              <w:t>Përgjegjës Departamenti në Institutin e Gjeografis</w:t>
            </w:r>
            <w:r w:rsidR="00881F3E">
              <w:rPr>
                <w:rFonts w:ascii="Garamond" w:eastAsia="Times New Roman" w:hAnsi="Garamond"/>
                <w:sz w:val="20"/>
                <w:szCs w:val="20"/>
                <w:lang w:val="sq-AL"/>
              </w:rPr>
              <w:t>ë dhe Infrastrukturës Ushtarake</w:t>
            </w:r>
          </w:p>
        </w:tc>
        <w:tc>
          <w:tcPr>
            <w:tcW w:w="10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83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trHeight w:val="269"/>
        </w:trPr>
        <w:tc>
          <w:tcPr>
            <w:tcW w:w="2070" w:type="pct"/>
          </w:tcPr>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Kryeinxhinier</w:t>
            </w:r>
          </w:p>
        </w:tc>
        <w:tc>
          <w:tcPr>
            <w:tcW w:w="10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83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trHeight w:val="570"/>
        </w:trPr>
        <w:tc>
          <w:tcPr>
            <w:tcW w:w="2070" w:type="pct"/>
          </w:tcPr>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Përgjegjës/shef sektori</w:t>
            </w:r>
          </w:p>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Kryeredaktor</w:t>
            </w:r>
          </w:p>
        </w:tc>
        <w:tc>
          <w:tcPr>
            <w:tcW w:w="1099"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III-b</w:t>
            </w:r>
          </w:p>
        </w:tc>
        <w:tc>
          <w:tcPr>
            <w:tcW w:w="183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c>
          <w:tcPr>
            <w:tcW w:w="2070" w:type="pct"/>
            <w:shd w:val="clear" w:color="auto" w:fill="auto"/>
          </w:tcPr>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Shef zyre</w:t>
            </w:r>
          </w:p>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Zëvendësshef</w:t>
            </w:r>
          </w:p>
        </w:tc>
        <w:tc>
          <w:tcPr>
            <w:tcW w:w="10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83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c>
          <w:tcPr>
            <w:tcW w:w="2070" w:type="pct"/>
            <w:shd w:val="clear" w:color="auto" w:fill="auto"/>
          </w:tcPr>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881F3E"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Redaktor</w:t>
            </w:r>
          </w:p>
        </w:tc>
        <w:tc>
          <w:tcPr>
            <w:tcW w:w="10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832"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left="5760" w:firstLine="720"/>
        <w:jc w:val="left"/>
        <w:rPr>
          <w:rFonts w:ascii="Garamond" w:eastAsia="Times New Roman" w:hAnsi="Garamond"/>
          <w:b/>
          <w:sz w:val="20"/>
          <w:szCs w:val="20"/>
          <w:lang w:val="sq-AL"/>
        </w:rPr>
      </w:pPr>
    </w:p>
    <w:p w:rsidR="00AC6756" w:rsidRPr="00257BE9" w:rsidRDefault="009E7789" w:rsidP="009E7789">
      <w:pPr>
        <w:pStyle w:val="NeniNr"/>
        <w:rPr>
          <w:lang w:val="sq-AL"/>
        </w:rPr>
      </w:pPr>
      <w:r w:rsidRPr="00257BE9">
        <w:rPr>
          <w:lang w:val="sq-AL"/>
        </w:rPr>
        <w:t xml:space="preserve">LIDHJA </w:t>
      </w:r>
      <w:r w:rsidR="00257BE9">
        <w:rPr>
          <w:lang w:val="sq-AL"/>
        </w:rPr>
        <w:t xml:space="preserve">NR. </w:t>
      </w:r>
      <w:r w:rsidRPr="00257BE9">
        <w:rPr>
          <w:lang w:val="sq-AL"/>
        </w:rPr>
        <w:t>7/5</w:t>
      </w:r>
    </w:p>
    <w:p w:rsidR="00AC6756" w:rsidRPr="00257BE9" w:rsidRDefault="009E7789" w:rsidP="009E7789">
      <w:pPr>
        <w:pStyle w:val="NeniNr"/>
        <w:rPr>
          <w:lang w:val="sq-AL"/>
        </w:rPr>
      </w:pPr>
      <w:r w:rsidRPr="00257BE9">
        <w:rPr>
          <w:lang w:val="sq-AL"/>
        </w:rPr>
        <w:t>KATEGORITË E PAGAVE TË POZICIONEVE TË PUNËS SË NËPUNËSVE PËR EMËRTESAT “SPECIALIST” DERI NË “SEKRETAR</w:t>
      </w:r>
      <w:r w:rsidR="00257BE9" w:rsidRPr="00257BE9">
        <w:rPr>
          <w:lang w:val="sq-AL"/>
        </w:rPr>
        <w:t xml:space="preserve"> </w:t>
      </w:r>
      <w:r w:rsidRPr="00257BE9">
        <w:rPr>
          <w:lang w:val="sq-AL"/>
        </w:rPr>
        <w:t>PËRGJITHSHËM” NË ADMINISTRATËN E PREFEKTIT</w:t>
      </w:r>
    </w:p>
    <w:p w:rsidR="00AC6756" w:rsidRPr="00257BE9" w:rsidRDefault="00AC6756" w:rsidP="00AC6756">
      <w:pPr>
        <w:spacing w:after="0" w:line="240" w:lineRule="auto"/>
        <w:ind w:firstLine="0"/>
        <w:jc w:val="center"/>
        <w:rPr>
          <w:rFonts w:ascii="Garamond" w:eastAsia="Times New Roman" w:hAnsi="Garamond"/>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9"/>
        <w:gridCol w:w="1813"/>
        <w:gridCol w:w="4313"/>
      </w:tblGrid>
      <w:tr w:rsidR="00AC6756" w:rsidRPr="00257BE9" w:rsidTr="00252267">
        <w:trPr>
          <w:jc w:val="center"/>
        </w:trPr>
        <w:tc>
          <w:tcPr>
            <w:tcW w:w="1892"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92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218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252267">
        <w:trPr>
          <w:jc w:val="center"/>
        </w:trPr>
        <w:tc>
          <w:tcPr>
            <w:tcW w:w="189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Sekret</w:t>
            </w:r>
            <w:r w:rsidR="00F05D8A">
              <w:rPr>
                <w:rFonts w:ascii="Garamond" w:eastAsia="Times New Roman" w:hAnsi="Garamond"/>
                <w:sz w:val="20"/>
                <w:szCs w:val="20"/>
                <w:lang w:val="sq-AL"/>
              </w:rPr>
              <w:t>ar i Përgjithshëm në Prefekturë</w:t>
            </w: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218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trHeight w:val="224"/>
          <w:jc w:val="center"/>
        </w:trPr>
        <w:tc>
          <w:tcPr>
            <w:tcW w:w="1892" w:type="pct"/>
            <w:vMerge w:val="restar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w:t>
            </w:r>
            <w:r w:rsidR="00F05D8A">
              <w:rPr>
                <w:rFonts w:ascii="Garamond" w:eastAsia="Times New Roman" w:hAnsi="Garamond"/>
                <w:sz w:val="20"/>
                <w:szCs w:val="20"/>
                <w:lang w:val="sq-AL"/>
              </w:rPr>
              <w:t>ërgjegjës Sektori në Prefekturë</w:t>
            </w: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218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trHeight w:val="251"/>
          <w:jc w:val="center"/>
        </w:trPr>
        <w:tc>
          <w:tcPr>
            <w:tcW w:w="1892"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218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r w:rsidR="00257BE9" w:rsidRPr="00257BE9">
              <w:rPr>
                <w:rFonts w:ascii="Garamond" w:eastAsia="Times New Roman" w:hAnsi="Garamond"/>
                <w:sz w:val="20"/>
                <w:szCs w:val="20"/>
                <w:lang w:val="sq-AL"/>
              </w:rPr>
              <w:t xml:space="preserve"> </w:t>
            </w:r>
          </w:p>
        </w:tc>
      </w:tr>
      <w:tr w:rsidR="00AC6756" w:rsidRPr="00257BE9" w:rsidTr="00252267">
        <w:trPr>
          <w:jc w:val="center"/>
        </w:trPr>
        <w:tc>
          <w:tcPr>
            <w:tcW w:w="1892" w:type="pc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Zyre në Prefekturë</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w:t>
            </w:r>
            <w:r w:rsidR="00F05D8A">
              <w:rPr>
                <w:rFonts w:ascii="Garamond" w:eastAsia="Times New Roman" w:hAnsi="Garamond"/>
                <w:sz w:val="20"/>
                <w:szCs w:val="20"/>
                <w:lang w:val="sq-AL"/>
              </w:rPr>
              <w:t>ërgjegjës Zyre në Nënprefekturë</w:t>
            </w: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218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jc w:val="center"/>
        </w:trPr>
        <w:tc>
          <w:tcPr>
            <w:tcW w:w="189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w:t>
            </w:r>
            <w:r w:rsidR="00F05D8A">
              <w:rPr>
                <w:rFonts w:ascii="Garamond" w:eastAsia="Times New Roman" w:hAnsi="Garamond"/>
                <w:sz w:val="20"/>
                <w:szCs w:val="20"/>
                <w:lang w:val="sq-AL"/>
              </w:rPr>
              <w:t>egjës Sektori në Nënprefekturë</w:t>
            </w: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218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jc w:val="center"/>
        </w:trPr>
        <w:tc>
          <w:tcPr>
            <w:tcW w:w="1892" w:type="pc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 auditi në Prefekturë</w:t>
            </w: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218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ose 2 </w:t>
            </w:r>
          </w:p>
        </w:tc>
      </w:tr>
      <w:tr w:rsidR="00AC6756" w:rsidRPr="00257BE9" w:rsidTr="00252267">
        <w:trPr>
          <w:trHeight w:val="288"/>
          <w:jc w:val="center"/>
        </w:trPr>
        <w:tc>
          <w:tcPr>
            <w:tcW w:w="1892" w:type="pct"/>
            <w:vMerge w:val="restar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 në Prefekturë</w:t>
            </w: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218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trHeight w:val="288"/>
          <w:jc w:val="center"/>
        </w:trPr>
        <w:tc>
          <w:tcPr>
            <w:tcW w:w="1892"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2188" w:type="pct"/>
            <w:shd w:val="clear" w:color="auto" w:fill="auto"/>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jc w:val="center"/>
        </w:trPr>
        <w:tc>
          <w:tcPr>
            <w:tcW w:w="1892"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Specialist në </w:t>
            </w:r>
            <w:r w:rsidR="00F05D8A">
              <w:rPr>
                <w:rFonts w:ascii="Garamond" w:eastAsia="Times New Roman" w:hAnsi="Garamond"/>
                <w:sz w:val="20"/>
                <w:szCs w:val="20"/>
                <w:lang w:val="sq-AL"/>
              </w:rPr>
              <w:t>Nënprefekturë</w:t>
            </w: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218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jc w:val="center"/>
        </w:trPr>
        <w:tc>
          <w:tcPr>
            <w:tcW w:w="1892" w:type="pc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Sekretar</w:t>
            </w:r>
          </w:p>
        </w:tc>
        <w:tc>
          <w:tcPr>
            <w:tcW w:w="92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2188"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F05D8A" w:rsidRDefault="00F05D8A" w:rsidP="007A3DCA">
      <w:pPr>
        <w:pStyle w:val="NeniNr"/>
        <w:rPr>
          <w:lang w:val="sq-AL"/>
        </w:rPr>
      </w:pPr>
    </w:p>
    <w:p w:rsidR="00AC6756" w:rsidRPr="00257BE9" w:rsidRDefault="007A3DCA" w:rsidP="007A3DCA">
      <w:pPr>
        <w:pStyle w:val="NeniNr"/>
        <w:rPr>
          <w:lang w:val="sq-AL"/>
        </w:rPr>
      </w:pPr>
      <w:r w:rsidRPr="00257BE9">
        <w:rPr>
          <w:lang w:val="sq-AL"/>
        </w:rPr>
        <w:t xml:space="preserve">LIDHJA </w:t>
      </w:r>
      <w:r w:rsidR="00257BE9">
        <w:rPr>
          <w:lang w:val="sq-AL"/>
        </w:rPr>
        <w:t xml:space="preserve">NR. </w:t>
      </w:r>
      <w:r w:rsidRPr="00257BE9">
        <w:rPr>
          <w:lang w:val="sq-AL"/>
        </w:rPr>
        <w:t>8</w:t>
      </w:r>
    </w:p>
    <w:p w:rsidR="00AC6756" w:rsidRPr="00257BE9" w:rsidRDefault="007A3DCA" w:rsidP="007A3DCA">
      <w:pPr>
        <w:pStyle w:val="NeniNr"/>
        <w:rPr>
          <w:lang w:val="sq-AL"/>
        </w:rPr>
      </w:pPr>
      <w:r w:rsidRPr="00257BE9">
        <w:rPr>
          <w:lang w:val="sq-AL"/>
        </w:rPr>
        <w:t xml:space="preserve">KATEGORITË E PAGAVE TË POZICIONEVE TË PUNËS SË NËPUNËSVE PËR EMËRTESAT “SPECIALIST” DERI NË “TITULLAR INSTITUCIONI” NË INSTITUCIONET </w:t>
      </w:r>
      <w:r w:rsidR="00F05D8A" w:rsidRPr="00257BE9">
        <w:rPr>
          <w:lang w:val="sq-AL"/>
        </w:rPr>
        <w:t>QENDRORE</w:t>
      </w:r>
      <w:r w:rsidRPr="00257BE9">
        <w:rPr>
          <w:lang w:val="sq-AL"/>
        </w:rPr>
        <w:t xml:space="preserve"> TË PËRCAKTUARA SIPAS PIKËS 1/3/C, TË KËTIJ VENDIMI </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156"/>
        <w:gridCol w:w="3593"/>
      </w:tblGrid>
      <w:tr w:rsidR="00AC6756" w:rsidRPr="00257BE9" w:rsidTr="00252267">
        <w:trPr>
          <w:jc w:val="center"/>
        </w:trPr>
        <w:tc>
          <w:tcPr>
            <w:tcW w:w="208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09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82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252267">
        <w:trPr>
          <w:jc w:val="center"/>
        </w:trPr>
        <w:tc>
          <w:tcPr>
            <w:tcW w:w="2083" w:type="pc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109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8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jc w:val="center"/>
        </w:trPr>
        <w:tc>
          <w:tcPr>
            <w:tcW w:w="208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Zëvendësdrejtor i Agje</w:t>
            </w:r>
            <w:r w:rsidR="00F05D8A">
              <w:rPr>
                <w:rFonts w:ascii="Garamond" w:eastAsia="Times New Roman" w:hAnsi="Garamond"/>
                <w:sz w:val="20"/>
                <w:szCs w:val="20"/>
                <w:lang w:val="sq-AL"/>
              </w:rPr>
              <w:t>ncisë së Shërbimeve të Sportit</w:t>
            </w:r>
          </w:p>
        </w:tc>
        <w:tc>
          <w:tcPr>
            <w:tcW w:w="109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8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r>
      <w:tr w:rsidR="00AC6756" w:rsidRPr="00257BE9" w:rsidTr="00252267">
        <w:trPr>
          <w:jc w:val="center"/>
        </w:trPr>
        <w:tc>
          <w:tcPr>
            <w:tcW w:w="208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Drejtor </w:t>
            </w:r>
            <w:r w:rsidR="00F05D8A" w:rsidRPr="00257BE9">
              <w:rPr>
                <w:rFonts w:ascii="Garamond" w:eastAsia="Times New Roman" w:hAnsi="Garamond"/>
                <w:sz w:val="20"/>
                <w:szCs w:val="20"/>
                <w:lang w:val="sq-AL"/>
              </w:rPr>
              <w:t>drejtorie</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Sekretar i Për</w:t>
            </w:r>
            <w:r w:rsidR="00F05D8A">
              <w:rPr>
                <w:rFonts w:ascii="Garamond" w:eastAsia="Times New Roman" w:hAnsi="Garamond"/>
                <w:sz w:val="20"/>
                <w:szCs w:val="20"/>
                <w:lang w:val="sq-AL"/>
              </w:rPr>
              <w:t>gjithshëm në Federatat Sportive</w:t>
            </w:r>
            <w:r w:rsidRPr="00257BE9">
              <w:rPr>
                <w:rFonts w:ascii="Garamond" w:eastAsia="Times New Roman" w:hAnsi="Garamond"/>
                <w:sz w:val="20"/>
                <w:szCs w:val="20"/>
                <w:lang w:val="sq-AL"/>
              </w:rPr>
              <w:t xml:space="preserve"> </w:t>
            </w:r>
          </w:p>
        </w:tc>
        <w:tc>
          <w:tcPr>
            <w:tcW w:w="109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8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trHeight w:val="570"/>
          <w:jc w:val="center"/>
        </w:trPr>
        <w:tc>
          <w:tcPr>
            <w:tcW w:w="2083" w:type="pc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1094"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IV-a</w:t>
            </w:r>
          </w:p>
        </w:tc>
        <w:tc>
          <w:tcPr>
            <w:tcW w:w="18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trHeight w:val="570"/>
          <w:jc w:val="center"/>
        </w:trPr>
        <w:tc>
          <w:tcPr>
            <w:tcW w:w="2083" w:type="pc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w:t>
            </w:r>
          </w:p>
        </w:tc>
        <w:tc>
          <w:tcPr>
            <w:tcW w:w="109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8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w:t>
            </w:r>
          </w:p>
        </w:tc>
      </w:tr>
      <w:tr w:rsidR="00AC6756" w:rsidRPr="00257BE9" w:rsidTr="00252267">
        <w:trPr>
          <w:jc w:val="center"/>
        </w:trPr>
        <w:tc>
          <w:tcPr>
            <w:tcW w:w="2083" w:type="pct"/>
            <w:vMerge w:val="restar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Restaurator</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Lektor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Arkivist/</w:t>
            </w:r>
            <w:r w:rsidR="00F05D8A" w:rsidRPr="00257BE9">
              <w:rPr>
                <w:rFonts w:ascii="Garamond" w:eastAsia="Times New Roman" w:hAnsi="Garamond"/>
                <w:sz w:val="20"/>
                <w:szCs w:val="20"/>
                <w:lang w:val="sq-AL"/>
              </w:rPr>
              <w:t>katalogist</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Historian</w:t>
            </w:r>
          </w:p>
        </w:tc>
        <w:tc>
          <w:tcPr>
            <w:tcW w:w="109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8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jc w:val="center"/>
        </w:trPr>
        <w:tc>
          <w:tcPr>
            <w:tcW w:w="2083"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109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182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firstLine="0"/>
        <w:jc w:val="left"/>
        <w:rPr>
          <w:rFonts w:ascii="Garamond" w:eastAsia="Times New Roman" w:hAnsi="Garamond"/>
          <w:sz w:val="20"/>
          <w:szCs w:val="20"/>
          <w:lang w:val="sq-AL"/>
        </w:rPr>
      </w:pPr>
    </w:p>
    <w:p w:rsidR="00AC6756" w:rsidRPr="00257BE9" w:rsidRDefault="007A3DCA" w:rsidP="007A3DCA">
      <w:pPr>
        <w:pStyle w:val="NeniNr"/>
        <w:rPr>
          <w:lang w:val="sq-AL"/>
        </w:rPr>
      </w:pPr>
      <w:r w:rsidRPr="00257BE9">
        <w:rPr>
          <w:lang w:val="sq-AL"/>
        </w:rPr>
        <w:t xml:space="preserve">LIDHJA </w:t>
      </w:r>
      <w:r w:rsidR="00257BE9">
        <w:rPr>
          <w:lang w:val="sq-AL"/>
        </w:rPr>
        <w:t xml:space="preserve">NR. </w:t>
      </w:r>
      <w:r w:rsidRPr="00257BE9">
        <w:rPr>
          <w:lang w:val="sq-AL"/>
        </w:rPr>
        <w:t>8/1</w:t>
      </w:r>
    </w:p>
    <w:p w:rsidR="00AC6756" w:rsidRPr="00257BE9" w:rsidRDefault="007A3DCA" w:rsidP="007A3DCA">
      <w:pPr>
        <w:pStyle w:val="NeniNr"/>
        <w:rPr>
          <w:lang w:val="sq-AL"/>
        </w:rPr>
      </w:pPr>
      <w:r w:rsidRPr="00257BE9">
        <w:rPr>
          <w:lang w:val="sq-AL"/>
        </w:rPr>
        <w:t>KATEGORITË E PAGAVE TË POZICIONEVE TË PUNËS SË NËPUNËSVE PËR EMËRTESAT “SPECIALIST” DERI NË “TITULLAR INSTITUCIONI” NË INSTITUCIONET NË VARËSI TË MINISTRISË SË MBROJTJES QË PËRCAKTOHEN NË PIKËN 1/3/C, TË KËTIJ VENDIMI</w:t>
      </w:r>
    </w:p>
    <w:p w:rsidR="00AC6756" w:rsidRPr="00257BE9" w:rsidRDefault="00AC6756" w:rsidP="00AC6756">
      <w:pPr>
        <w:spacing w:after="0" w:line="240" w:lineRule="auto"/>
        <w:ind w:firstLine="0"/>
        <w:jc w:val="center"/>
        <w:rPr>
          <w:rFonts w:ascii="Garamond" w:eastAsia="Times New Roman" w:hAnsi="Garamond"/>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4"/>
        <w:gridCol w:w="2781"/>
        <w:gridCol w:w="3400"/>
      </w:tblGrid>
      <w:tr w:rsidR="00AC6756" w:rsidRPr="00257BE9" w:rsidTr="00252267">
        <w:trPr>
          <w:jc w:val="center"/>
        </w:trPr>
        <w:tc>
          <w:tcPr>
            <w:tcW w:w="186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41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72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252267">
        <w:trPr>
          <w:jc w:val="center"/>
        </w:trPr>
        <w:tc>
          <w:tcPr>
            <w:tcW w:w="1864" w:type="pct"/>
          </w:tcPr>
          <w:p w:rsidR="00AC6756" w:rsidRPr="00257BE9" w:rsidRDefault="00F05D8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Drejtor i laboratorit</w:t>
            </w:r>
          </w:p>
        </w:tc>
        <w:tc>
          <w:tcPr>
            <w:tcW w:w="141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72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trHeight w:val="570"/>
          <w:jc w:val="center"/>
        </w:trPr>
        <w:tc>
          <w:tcPr>
            <w:tcW w:w="186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w:t>
            </w:r>
            <w:r w:rsidR="00F05D8A">
              <w:rPr>
                <w:rFonts w:ascii="Garamond" w:eastAsia="Times New Roman" w:hAnsi="Garamond"/>
                <w:sz w:val="20"/>
                <w:szCs w:val="20"/>
                <w:lang w:val="sq-AL"/>
              </w:rPr>
              <w:t>shef sektori</w:t>
            </w:r>
          </w:p>
        </w:tc>
        <w:tc>
          <w:tcPr>
            <w:tcW w:w="1411" w:type="pct"/>
          </w:tcPr>
          <w:p w:rsidR="00AC6756" w:rsidRPr="00257BE9" w:rsidRDefault="00AC6756" w:rsidP="00AC6756">
            <w:pPr>
              <w:spacing w:after="0" w:line="240" w:lineRule="auto"/>
              <w:ind w:firstLine="0"/>
              <w:jc w:val="center"/>
              <w:rPr>
                <w:rFonts w:ascii="Garamond" w:eastAsia="Times New Roman" w:hAnsi="Garamond"/>
                <w:color w:val="FF0000"/>
                <w:sz w:val="20"/>
                <w:szCs w:val="20"/>
                <w:lang w:val="sq-AL"/>
              </w:rPr>
            </w:pPr>
            <w:r w:rsidRPr="00257BE9">
              <w:rPr>
                <w:rFonts w:ascii="Garamond" w:eastAsia="Times New Roman" w:hAnsi="Garamond"/>
                <w:sz w:val="20"/>
                <w:szCs w:val="20"/>
                <w:lang w:val="sq-AL"/>
              </w:rPr>
              <w:t>IV-a</w:t>
            </w:r>
          </w:p>
        </w:tc>
        <w:tc>
          <w:tcPr>
            <w:tcW w:w="172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jc w:val="center"/>
        </w:trPr>
        <w:tc>
          <w:tcPr>
            <w:tcW w:w="186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i</w:t>
            </w:r>
            <w:r w:rsidR="00F05D8A">
              <w:rPr>
                <w:rFonts w:ascii="Garamond" w:eastAsia="Times New Roman" w:hAnsi="Garamond"/>
                <w:sz w:val="20"/>
                <w:szCs w:val="20"/>
                <w:lang w:val="sq-AL"/>
              </w:rPr>
              <w:t xml:space="preserve"> kontrollit të hapësirës detare</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141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72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jc w:val="center"/>
        </w:trPr>
        <w:tc>
          <w:tcPr>
            <w:tcW w:w="1864" w:type="pct"/>
          </w:tcPr>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Mjek</w:t>
            </w:r>
          </w:p>
        </w:tc>
        <w:tc>
          <w:tcPr>
            <w:tcW w:w="141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172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firstLine="0"/>
        <w:jc w:val="left"/>
        <w:rPr>
          <w:rFonts w:ascii="Garamond" w:eastAsia="Times New Roman" w:hAnsi="Garamond"/>
          <w:sz w:val="20"/>
          <w:szCs w:val="20"/>
          <w:lang w:val="sq-AL"/>
        </w:rPr>
      </w:pPr>
    </w:p>
    <w:p w:rsidR="00AC6756" w:rsidRPr="00257BE9" w:rsidRDefault="007A3DCA" w:rsidP="007A3DCA">
      <w:pPr>
        <w:pStyle w:val="NeniNr"/>
        <w:rPr>
          <w:lang w:val="sq-AL"/>
        </w:rPr>
      </w:pPr>
      <w:r w:rsidRPr="00257BE9">
        <w:rPr>
          <w:lang w:val="sq-AL"/>
        </w:rPr>
        <w:t xml:space="preserve">LIDHJA </w:t>
      </w:r>
      <w:r w:rsidR="00257BE9">
        <w:rPr>
          <w:lang w:val="sq-AL"/>
        </w:rPr>
        <w:t xml:space="preserve">NR. </w:t>
      </w:r>
      <w:r w:rsidRPr="00257BE9">
        <w:rPr>
          <w:lang w:val="sq-AL"/>
        </w:rPr>
        <w:t>8/2</w:t>
      </w:r>
    </w:p>
    <w:p w:rsidR="00AC6756" w:rsidRPr="00257BE9" w:rsidRDefault="007A3DCA" w:rsidP="007A3DCA">
      <w:pPr>
        <w:pStyle w:val="NeniNr"/>
        <w:rPr>
          <w:lang w:val="sq-AL"/>
        </w:rPr>
      </w:pPr>
      <w:r w:rsidRPr="00257BE9">
        <w:rPr>
          <w:lang w:val="sq-AL"/>
        </w:rPr>
        <w:t>PAGAT DHE SHTESAT MBI PAGË PËR POZICIONET E PUNËS NË SEKTORIN E HELIKOPTERËVE TË REPARTIT SPECIAL RENEA</w:t>
      </w:r>
    </w:p>
    <w:p w:rsidR="00AC6756" w:rsidRPr="00257BE9" w:rsidRDefault="00AC6756" w:rsidP="00AC6756">
      <w:pPr>
        <w:spacing w:after="0" w:line="240" w:lineRule="auto"/>
        <w:ind w:firstLine="0"/>
        <w:jc w:val="center"/>
        <w:rPr>
          <w:rFonts w:ascii="Garamond" w:eastAsia="Times New Roman" w:hAnsi="Garamond"/>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4"/>
        <w:gridCol w:w="2781"/>
        <w:gridCol w:w="3400"/>
      </w:tblGrid>
      <w:tr w:rsidR="00AC6756" w:rsidRPr="00257BE9" w:rsidTr="00252267">
        <w:trPr>
          <w:jc w:val="center"/>
        </w:trPr>
        <w:tc>
          <w:tcPr>
            <w:tcW w:w="186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41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VLERA E PAGËS (LEKË)</w:t>
            </w:r>
          </w:p>
        </w:tc>
        <w:tc>
          <w:tcPr>
            <w:tcW w:w="172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 (LEKË)</w:t>
            </w:r>
          </w:p>
        </w:tc>
      </w:tr>
      <w:tr w:rsidR="00AC6756" w:rsidRPr="00257BE9" w:rsidTr="00252267">
        <w:trPr>
          <w:jc w:val="center"/>
        </w:trPr>
        <w:tc>
          <w:tcPr>
            <w:tcW w:w="1864" w:type="pct"/>
          </w:tcPr>
          <w:p w:rsidR="00AC6756" w:rsidRPr="00257BE9" w:rsidRDefault="00F05D8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Shef i sektorit</w:t>
            </w:r>
          </w:p>
          <w:p w:rsidR="00AC6756" w:rsidRPr="00257BE9" w:rsidRDefault="00F05D8A" w:rsidP="00AC6756">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Pilot</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Teknik fluturues</w:t>
            </w:r>
            <w:r w:rsidR="00257BE9" w:rsidRPr="00257BE9">
              <w:rPr>
                <w:rFonts w:ascii="Garamond" w:eastAsia="Times New Roman" w:hAnsi="Garamond"/>
                <w:sz w:val="20"/>
                <w:szCs w:val="20"/>
                <w:lang w:val="sq-AL"/>
              </w:rPr>
              <w:t xml:space="preserve"> </w:t>
            </w:r>
          </w:p>
        </w:tc>
        <w:tc>
          <w:tcPr>
            <w:tcW w:w="141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75.600</w:t>
            </w:r>
          </w:p>
        </w:tc>
        <w:tc>
          <w:tcPr>
            <w:tcW w:w="172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40.000 </w:t>
            </w:r>
          </w:p>
        </w:tc>
      </w:tr>
    </w:tbl>
    <w:p w:rsidR="00AC6756" w:rsidRPr="00257BE9" w:rsidRDefault="00AC6756" w:rsidP="00AC6756">
      <w:pPr>
        <w:spacing w:after="0" w:line="240" w:lineRule="auto"/>
        <w:ind w:left="5760" w:firstLine="720"/>
        <w:jc w:val="right"/>
        <w:rPr>
          <w:rFonts w:ascii="Garamond" w:eastAsia="Times New Roman" w:hAnsi="Garamond"/>
          <w:b/>
          <w:sz w:val="20"/>
          <w:szCs w:val="20"/>
          <w:lang w:val="sq-AL"/>
        </w:rPr>
      </w:pPr>
    </w:p>
    <w:p w:rsidR="00AC6756" w:rsidRPr="00257BE9" w:rsidRDefault="007A3DCA" w:rsidP="007A3DCA">
      <w:pPr>
        <w:pStyle w:val="NeniNr"/>
        <w:rPr>
          <w:lang w:val="sq-AL"/>
        </w:rPr>
      </w:pPr>
      <w:r w:rsidRPr="00257BE9">
        <w:rPr>
          <w:lang w:val="sq-AL"/>
        </w:rPr>
        <w:t xml:space="preserve">LIDHJA </w:t>
      </w:r>
      <w:r w:rsidR="00257BE9">
        <w:rPr>
          <w:lang w:val="sq-AL"/>
        </w:rPr>
        <w:t xml:space="preserve">NR. </w:t>
      </w:r>
      <w:r w:rsidRPr="00257BE9">
        <w:rPr>
          <w:lang w:val="sq-AL"/>
        </w:rPr>
        <w:t>9</w:t>
      </w:r>
    </w:p>
    <w:p w:rsidR="00AC6756" w:rsidRPr="00257BE9" w:rsidRDefault="007A3DCA" w:rsidP="007A3DCA">
      <w:pPr>
        <w:pStyle w:val="NeniNr"/>
        <w:rPr>
          <w:lang w:val="sq-AL"/>
        </w:rPr>
      </w:pPr>
      <w:r w:rsidRPr="00257BE9">
        <w:rPr>
          <w:lang w:val="sq-AL"/>
        </w:rPr>
        <w:t xml:space="preserve">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PUSHTETIT QENDROR NË PUSHTETIN VENDOR, ADMINISTRATAVE RAJONALE TË ZONAVE TË MBROJTURA, TË BORDEVE TË KULLIMIT, TË KOMISIONEVE VENDORE TË SHQYRTIMIT TË VLEFSHMËRISË LIGJORE TË KRIJIMIT TË TITUJVE TË PRONËSISË MBI TOKËN BUJQËSORE, PRANË PREFEKTIT TË QARKUT </w:t>
      </w:r>
    </w:p>
    <w:p w:rsidR="00AC6756" w:rsidRPr="00257BE9" w:rsidRDefault="00AC6756" w:rsidP="00AC6756">
      <w:pPr>
        <w:spacing w:after="0" w:line="240" w:lineRule="auto"/>
        <w:ind w:firstLine="0"/>
        <w:jc w:val="center"/>
        <w:rPr>
          <w:rFonts w:ascii="Garamond" w:eastAsia="Times New Roman" w:hAnsi="Garamond"/>
          <w:b/>
          <w:sz w:val="20"/>
          <w:szCs w:val="20"/>
          <w:u w:val="single"/>
          <w:lang w:val="sq-AL"/>
        </w:rPr>
      </w:pPr>
      <w:r w:rsidRPr="00257BE9">
        <w:rPr>
          <w:rFonts w:ascii="Garamond" w:eastAsia="Times New Roman" w:hAnsi="Garamond"/>
          <w:b/>
          <w:sz w:val="20"/>
          <w:szCs w:val="20"/>
          <w:u w:val="single"/>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9"/>
        <w:gridCol w:w="1416"/>
        <w:gridCol w:w="2960"/>
      </w:tblGrid>
      <w:tr w:rsidR="00AC6756" w:rsidRPr="00257BE9" w:rsidTr="00252267">
        <w:trPr>
          <w:jc w:val="center"/>
        </w:trPr>
        <w:tc>
          <w:tcPr>
            <w:tcW w:w="278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71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50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r>
      <w:tr w:rsidR="00AC6756" w:rsidRPr="00257BE9" w:rsidTr="00252267">
        <w:trPr>
          <w:trHeight w:val="1754"/>
          <w:jc w:val="center"/>
        </w:trPr>
        <w:tc>
          <w:tcPr>
            <w:tcW w:w="2784"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Ti</w:t>
            </w:r>
            <w:r w:rsidR="00F05D8A">
              <w:rPr>
                <w:rFonts w:ascii="Garamond" w:eastAsia="Times New Roman" w:hAnsi="Garamond"/>
                <w:sz w:val="20"/>
                <w:szCs w:val="20"/>
                <w:lang w:val="sq-AL"/>
              </w:rPr>
              <w:t>tullar i institucionit rajonal</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Kryetar i</w:t>
            </w:r>
            <w:r w:rsidR="00F05D8A">
              <w:rPr>
                <w:rFonts w:ascii="Garamond" w:eastAsia="Times New Roman" w:hAnsi="Garamond"/>
                <w:sz w:val="20"/>
                <w:szCs w:val="20"/>
                <w:lang w:val="sq-AL"/>
              </w:rPr>
              <w:t xml:space="preserve"> zyrës së përmbarimit gjyqësor</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Drejtor i zyrës</w:t>
            </w:r>
            <w:r w:rsidR="00F05D8A">
              <w:rPr>
                <w:rFonts w:ascii="Garamond" w:eastAsia="Times New Roman" w:hAnsi="Garamond"/>
                <w:sz w:val="20"/>
                <w:szCs w:val="20"/>
                <w:lang w:val="sq-AL"/>
              </w:rPr>
              <w:t xml:space="preserve"> vendore të Shërbimit të Provës</w:t>
            </w:r>
            <w:r w:rsidRPr="00257BE9">
              <w:rPr>
                <w:rFonts w:ascii="Garamond" w:eastAsia="Times New Roman" w:hAnsi="Garamond"/>
                <w:sz w:val="20"/>
                <w:szCs w:val="20"/>
                <w:lang w:val="sq-AL"/>
              </w:rPr>
              <w:t xml:space="preserve"> </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Dre</w:t>
            </w:r>
            <w:r w:rsidR="00F05D8A">
              <w:rPr>
                <w:rFonts w:ascii="Garamond" w:eastAsia="Times New Roman" w:hAnsi="Garamond"/>
                <w:sz w:val="20"/>
                <w:szCs w:val="20"/>
                <w:lang w:val="sq-AL"/>
              </w:rPr>
              <w:t>jtor i Drejtorisë së Bujqësisë</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Përgjegjës i degë</w:t>
            </w:r>
            <w:r w:rsidR="00F05D8A">
              <w:rPr>
                <w:rFonts w:ascii="Garamond" w:eastAsia="Times New Roman" w:hAnsi="Garamond"/>
                <w:sz w:val="20"/>
                <w:szCs w:val="20"/>
                <w:lang w:val="sq-AL"/>
              </w:rPr>
              <w:t>ve të thesarit në qendër qarku</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seksioni në seksionet e administrimit dhe </w:t>
            </w:r>
            <w:r w:rsidR="00F05D8A">
              <w:rPr>
                <w:rFonts w:ascii="Garamond" w:eastAsia="Times New Roman" w:hAnsi="Garamond"/>
                <w:sz w:val="20"/>
                <w:szCs w:val="20"/>
                <w:lang w:val="sq-AL"/>
              </w:rPr>
              <w:t>të mbrojtjes së tokës në qarqe</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Titu</w:t>
            </w:r>
            <w:r w:rsidR="00F05D8A">
              <w:rPr>
                <w:rFonts w:ascii="Garamond" w:eastAsia="Times New Roman" w:hAnsi="Garamond"/>
                <w:sz w:val="20"/>
                <w:szCs w:val="20"/>
                <w:lang w:val="sq-AL"/>
              </w:rPr>
              <w:t>llar i qendrave rajonale rinore</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5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jc w:val="center"/>
        </w:trPr>
        <w:tc>
          <w:tcPr>
            <w:tcW w:w="278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T</w:t>
            </w:r>
            <w:r w:rsidR="00F05D8A">
              <w:rPr>
                <w:rFonts w:ascii="Garamond" w:eastAsia="Times New Roman" w:hAnsi="Garamond"/>
                <w:sz w:val="20"/>
                <w:szCs w:val="20"/>
                <w:lang w:val="sq-AL"/>
              </w:rPr>
              <w:t>itullar i institucionit vendor</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i zyrës rajonale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w:t>
            </w:r>
            <w:r w:rsidR="00F05D8A">
              <w:rPr>
                <w:rFonts w:ascii="Garamond" w:eastAsia="Times New Roman" w:hAnsi="Garamond"/>
                <w:sz w:val="20"/>
                <w:szCs w:val="20"/>
                <w:lang w:val="sq-AL"/>
              </w:rPr>
              <w:t>ktori në institucionet rajonale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w:t>
            </w:r>
            <w:r w:rsidR="00F05D8A">
              <w:rPr>
                <w:rFonts w:ascii="Garamond" w:eastAsia="Times New Roman" w:hAnsi="Garamond"/>
                <w:sz w:val="20"/>
                <w:szCs w:val="20"/>
                <w:lang w:val="sq-AL"/>
              </w:rPr>
              <w:t>ktori në Drejtoritë e Bujqësisë</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sekt</w:t>
            </w:r>
            <w:r w:rsidR="00F05D8A">
              <w:rPr>
                <w:rFonts w:ascii="Garamond" w:eastAsia="Times New Roman" w:hAnsi="Garamond"/>
                <w:sz w:val="20"/>
                <w:szCs w:val="20"/>
                <w:lang w:val="sq-AL"/>
              </w:rPr>
              <w:t>ori në degën e thesarit Tiranë</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w:t>
            </w:r>
            <w:r w:rsidR="00F05D8A">
              <w:rPr>
                <w:rFonts w:ascii="Garamond" w:eastAsia="Times New Roman" w:hAnsi="Garamond"/>
                <w:sz w:val="20"/>
                <w:szCs w:val="20"/>
                <w:lang w:val="sq-AL"/>
              </w:rPr>
              <w:t xml:space="preserve"> të degëve vendore të thesarit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i zyrës së gjendjes civile në bashki (si </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funksion i deleguar)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i g</w:t>
            </w:r>
            <w:r w:rsidR="00F05D8A">
              <w:rPr>
                <w:rFonts w:ascii="Garamond" w:eastAsia="Times New Roman" w:hAnsi="Garamond"/>
                <w:sz w:val="20"/>
                <w:szCs w:val="20"/>
                <w:lang w:val="sq-AL"/>
              </w:rPr>
              <w:t>jendjes civile pranë prefektit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sektori në zyrën vendore të për</w:t>
            </w:r>
            <w:r w:rsidR="00F05D8A">
              <w:rPr>
                <w:rFonts w:ascii="Garamond" w:eastAsia="Times New Roman" w:hAnsi="Garamond"/>
                <w:sz w:val="20"/>
                <w:szCs w:val="20"/>
                <w:lang w:val="sq-AL"/>
              </w:rPr>
              <w:t>mbarimit gjyqësor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 sekt</w:t>
            </w:r>
            <w:r w:rsidR="00F05D8A">
              <w:rPr>
                <w:rFonts w:ascii="Garamond" w:eastAsia="Times New Roman" w:hAnsi="Garamond"/>
                <w:sz w:val="20"/>
                <w:szCs w:val="20"/>
                <w:lang w:val="sq-AL"/>
              </w:rPr>
              <w:t>ori në qendrat rajonale rinore</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5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jc w:val="center"/>
        </w:trPr>
        <w:tc>
          <w:tcPr>
            <w:tcW w:w="278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Përmbarues gjyqësor n</w:t>
            </w:r>
            <w:r w:rsidR="00F05D8A">
              <w:rPr>
                <w:rFonts w:ascii="Garamond" w:eastAsia="Times New Roman" w:hAnsi="Garamond"/>
                <w:sz w:val="20"/>
                <w:szCs w:val="20"/>
                <w:lang w:val="sq-AL"/>
              </w:rPr>
              <w:t>ë Zyrat e Përmbarimit Gjyqësor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zyrën</w:t>
            </w:r>
            <w:r w:rsidR="00F05D8A">
              <w:rPr>
                <w:rFonts w:ascii="Garamond" w:eastAsia="Times New Roman" w:hAnsi="Garamond"/>
                <w:sz w:val="20"/>
                <w:szCs w:val="20"/>
                <w:lang w:val="sq-AL"/>
              </w:rPr>
              <w:t xml:space="preserve"> vendore të Shërbimit të Provës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degët rajonale të Ag</w:t>
            </w:r>
            <w:r w:rsidR="00F05D8A">
              <w:rPr>
                <w:rFonts w:ascii="Garamond" w:eastAsia="Times New Roman" w:hAnsi="Garamond"/>
                <w:sz w:val="20"/>
                <w:szCs w:val="20"/>
                <w:lang w:val="sq-AL"/>
              </w:rPr>
              <w:t>jencisë Kombëtare të Bregdetit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Inspektorë të sistemit të minis</w:t>
            </w:r>
            <w:r w:rsidR="00F05D8A">
              <w:rPr>
                <w:rFonts w:ascii="Garamond" w:eastAsia="Times New Roman" w:hAnsi="Garamond"/>
                <w:sz w:val="20"/>
                <w:szCs w:val="20"/>
                <w:lang w:val="sq-AL"/>
              </w:rPr>
              <w:t>trisë përgjegjëse për bujqësinë</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Kryetar i Degës së Financës dhe Administrimit në</w:t>
            </w:r>
            <w:r w:rsidR="00F05D8A">
              <w:rPr>
                <w:rFonts w:ascii="Garamond" w:eastAsia="Times New Roman" w:hAnsi="Garamond"/>
                <w:sz w:val="20"/>
                <w:szCs w:val="20"/>
                <w:lang w:val="sq-AL"/>
              </w:rPr>
              <w:t xml:space="preserve"> Shkollat e Mesme Profesionale</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5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trHeight w:val="431"/>
          <w:jc w:val="center"/>
        </w:trPr>
        <w:tc>
          <w:tcPr>
            <w:tcW w:w="278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w:t>
            </w:r>
            <w:r w:rsidR="00F05D8A">
              <w:rPr>
                <w:rFonts w:ascii="Garamond" w:eastAsia="Times New Roman" w:hAnsi="Garamond"/>
                <w:sz w:val="20"/>
                <w:szCs w:val="20"/>
                <w:lang w:val="sq-AL"/>
              </w:rPr>
              <w:t xml:space="preserve"> sektori i institucionit vendor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i zyrës së gjendjes civile në komuna (si funksion i deleguar) </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5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rPr>
          <w:trHeight w:val="215"/>
          <w:jc w:val="center"/>
        </w:trPr>
        <w:tc>
          <w:tcPr>
            <w:tcW w:w="278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Specialist i zyrës së gjendjes civile në </w:t>
            </w:r>
            <w:r w:rsidR="00F05D8A">
              <w:rPr>
                <w:rFonts w:ascii="Garamond" w:eastAsia="Times New Roman" w:hAnsi="Garamond"/>
                <w:sz w:val="20"/>
                <w:szCs w:val="20"/>
                <w:lang w:val="sq-AL"/>
              </w:rPr>
              <w:t>bashki (si funksion i deleguar)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w:t>
            </w:r>
            <w:r w:rsidR="00F05D8A">
              <w:rPr>
                <w:rFonts w:ascii="Garamond" w:eastAsia="Times New Roman" w:hAnsi="Garamond"/>
                <w:sz w:val="20"/>
                <w:szCs w:val="20"/>
                <w:lang w:val="sq-AL"/>
              </w:rPr>
              <w:t>alist në Drejtoritë e Bujqësisë</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i g</w:t>
            </w:r>
            <w:r w:rsidR="00F05D8A">
              <w:rPr>
                <w:rFonts w:ascii="Garamond" w:eastAsia="Times New Roman" w:hAnsi="Garamond"/>
                <w:sz w:val="20"/>
                <w:szCs w:val="20"/>
                <w:lang w:val="sq-AL"/>
              </w:rPr>
              <w:t>jendjes civile pranë prefektit</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w:t>
            </w:r>
            <w:r w:rsidR="00F05D8A">
              <w:rPr>
                <w:rFonts w:ascii="Garamond" w:eastAsia="Times New Roman" w:hAnsi="Garamond"/>
                <w:sz w:val="20"/>
                <w:szCs w:val="20"/>
                <w:lang w:val="sq-AL"/>
              </w:rPr>
              <w:t>list në institucionet rajonale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Restaurator</w:t>
            </w:r>
            <w:r w:rsidR="00257BE9" w:rsidRPr="00257BE9">
              <w:rPr>
                <w:rFonts w:ascii="Garamond" w:eastAsia="Times New Roman" w:hAnsi="Garamond"/>
                <w:sz w:val="20"/>
                <w:szCs w:val="20"/>
                <w:lang w:val="sq-AL"/>
              </w:rPr>
              <w:t xml:space="preserve"> </w:t>
            </w:r>
            <w:r w:rsidR="00F05D8A">
              <w:rPr>
                <w:rFonts w:ascii="Garamond" w:eastAsia="Times New Roman" w:hAnsi="Garamond"/>
                <w:sz w:val="20"/>
                <w:szCs w:val="20"/>
                <w:lang w:val="sq-AL"/>
              </w:rPr>
              <w:t>arti</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Arkitekt</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 në degët e thesarit</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Inspektor pune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Inspektor në </w:t>
            </w:r>
            <w:r w:rsidR="00F05D8A" w:rsidRPr="00257BE9">
              <w:rPr>
                <w:rFonts w:ascii="Garamond" w:eastAsia="Times New Roman" w:hAnsi="Garamond"/>
                <w:sz w:val="20"/>
                <w:szCs w:val="20"/>
                <w:lang w:val="sq-AL"/>
              </w:rPr>
              <w:t>Inspektoratin</w:t>
            </w:r>
            <w:r w:rsidRPr="00257BE9">
              <w:rPr>
                <w:rFonts w:ascii="Garamond" w:eastAsia="Times New Roman" w:hAnsi="Garamond"/>
                <w:sz w:val="20"/>
                <w:szCs w:val="20"/>
                <w:lang w:val="sq-AL"/>
              </w:rPr>
              <w:t xml:space="preserve"> Shtetër</w:t>
            </w:r>
            <w:r w:rsidR="00F05D8A">
              <w:rPr>
                <w:rFonts w:ascii="Garamond" w:eastAsia="Times New Roman" w:hAnsi="Garamond"/>
                <w:sz w:val="20"/>
                <w:szCs w:val="20"/>
                <w:lang w:val="sq-AL"/>
              </w:rPr>
              <w:t>or Shëndetësor në nivel rajonal</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Inspektor në </w:t>
            </w:r>
            <w:r w:rsidR="00F05D8A" w:rsidRPr="00257BE9">
              <w:rPr>
                <w:rFonts w:ascii="Garamond" w:eastAsia="Times New Roman" w:hAnsi="Garamond"/>
                <w:sz w:val="20"/>
                <w:szCs w:val="20"/>
                <w:lang w:val="sq-AL"/>
              </w:rPr>
              <w:t>Inspektoratin</w:t>
            </w:r>
            <w:r w:rsidRPr="00257BE9">
              <w:rPr>
                <w:rFonts w:ascii="Garamond" w:eastAsia="Times New Roman" w:hAnsi="Garamond"/>
                <w:sz w:val="20"/>
                <w:szCs w:val="20"/>
                <w:lang w:val="sq-AL"/>
              </w:rPr>
              <w:t xml:space="preserve"> Shtetëror të Mjedisit dhe Pyjeve Specialist në zyrën</w:t>
            </w:r>
            <w:r w:rsidR="00F05D8A">
              <w:rPr>
                <w:rFonts w:ascii="Garamond" w:eastAsia="Times New Roman" w:hAnsi="Garamond"/>
                <w:sz w:val="20"/>
                <w:szCs w:val="20"/>
                <w:lang w:val="sq-AL"/>
              </w:rPr>
              <w:t xml:space="preserve"> vendore të shërbimit të Provës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zyrën v</w:t>
            </w:r>
            <w:r w:rsidR="00F05D8A">
              <w:rPr>
                <w:rFonts w:ascii="Garamond" w:eastAsia="Times New Roman" w:hAnsi="Garamond"/>
                <w:sz w:val="20"/>
                <w:szCs w:val="20"/>
                <w:lang w:val="sq-AL"/>
              </w:rPr>
              <w:t>endore të përmbarimit gjyqësor</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w:t>
            </w:r>
            <w:r w:rsidR="00F05D8A">
              <w:rPr>
                <w:rFonts w:ascii="Garamond" w:eastAsia="Times New Roman" w:hAnsi="Garamond"/>
                <w:sz w:val="20"/>
                <w:szCs w:val="20"/>
                <w:lang w:val="sq-AL"/>
              </w:rPr>
              <w:t>ist në qendrat rajonale rinore</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5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rPr>
          <w:trHeight w:val="570"/>
          <w:jc w:val="center"/>
        </w:trPr>
        <w:tc>
          <w:tcPr>
            <w:tcW w:w="2784"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w:t>
            </w:r>
            <w:r w:rsidR="00F05D8A">
              <w:rPr>
                <w:rFonts w:ascii="Garamond" w:eastAsia="Times New Roman" w:hAnsi="Garamond"/>
                <w:sz w:val="20"/>
                <w:szCs w:val="20"/>
                <w:lang w:val="sq-AL"/>
              </w:rPr>
              <w:t>alist në institucionet vendore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i zyrës së gjendjes civile në k</w:t>
            </w:r>
            <w:r w:rsidR="00F05D8A">
              <w:rPr>
                <w:rFonts w:ascii="Garamond" w:eastAsia="Times New Roman" w:hAnsi="Garamond"/>
                <w:sz w:val="20"/>
                <w:szCs w:val="20"/>
                <w:lang w:val="sq-AL"/>
              </w:rPr>
              <w:t>omuna (si funksion i deleguar)</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Restaurator</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Instruktor</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Piktor</w:t>
            </w:r>
          </w:p>
          <w:p w:rsidR="00AC6756" w:rsidRPr="00257BE9" w:rsidRDefault="00F05D8A"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Kontrollor pune</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Specialist në zyrën </w:t>
            </w:r>
            <w:r w:rsidR="00F05D8A">
              <w:rPr>
                <w:rFonts w:ascii="Garamond" w:eastAsia="Times New Roman" w:hAnsi="Garamond"/>
                <w:sz w:val="20"/>
                <w:szCs w:val="20"/>
                <w:lang w:val="sq-AL"/>
              </w:rPr>
              <w:t>vendore të Shërbimit të Provës</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Specialist në zyrën </w:t>
            </w:r>
            <w:r w:rsidR="000F4DDB">
              <w:rPr>
                <w:rFonts w:ascii="Garamond" w:eastAsia="Times New Roman" w:hAnsi="Garamond"/>
                <w:sz w:val="20"/>
                <w:szCs w:val="20"/>
                <w:lang w:val="sq-AL"/>
              </w:rPr>
              <w:t>vendore të përmbarimit gjyqësor</w:t>
            </w:r>
          </w:p>
        </w:tc>
        <w:tc>
          <w:tcPr>
            <w:tcW w:w="71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5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left="5760" w:firstLine="720"/>
        <w:jc w:val="right"/>
        <w:rPr>
          <w:rFonts w:ascii="Garamond" w:eastAsia="Times New Roman" w:hAnsi="Garamond"/>
          <w:b/>
          <w:color w:val="FF0000"/>
          <w:sz w:val="20"/>
          <w:szCs w:val="20"/>
          <w:lang w:val="sq-AL"/>
        </w:rPr>
      </w:pPr>
    </w:p>
    <w:p w:rsidR="00AC6756" w:rsidRPr="00257BE9" w:rsidRDefault="00A50F84" w:rsidP="00A50F84">
      <w:pPr>
        <w:pStyle w:val="NeniNr"/>
        <w:rPr>
          <w:lang w:val="sq-AL"/>
        </w:rPr>
      </w:pPr>
      <w:r w:rsidRPr="00257BE9">
        <w:rPr>
          <w:lang w:val="sq-AL"/>
        </w:rPr>
        <w:t xml:space="preserve">LIDHJA </w:t>
      </w:r>
      <w:r w:rsidR="00257BE9">
        <w:rPr>
          <w:lang w:val="sq-AL"/>
        </w:rPr>
        <w:t xml:space="preserve">NR. </w:t>
      </w:r>
      <w:r w:rsidRPr="00257BE9">
        <w:rPr>
          <w:lang w:val="sq-AL"/>
        </w:rPr>
        <w:t>9/1</w:t>
      </w:r>
    </w:p>
    <w:p w:rsidR="00AC6756" w:rsidRPr="00257BE9" w:rsidRDefault="00A50F84" w:rsidP="00A50F84">
      <w:pPr>
        <w:pStyle w:val="NeniNr"/>
        <w:rPr>
          <w:lang w:val="sq-AL"/>
        </w:rPr>
      </w:pPr>
      <w:r w:rsidRPr="00257BE9">
        <w:rPr>
          <w:lang w:val="sq-AL"/>
        </w:rPr>
        <w:t>KATEGORITË E PAGAVE TË POZICIONEVE TË PUNËS SË NËPUNËSVE PËR EMËRTESAT “SPECIALIST” DERI NË “TITULLAR INSTITUCIONI” NË DREJTORITË ARSIMORE RAJONALE DHE ZYRAT ARSIMORE, SI DHE SHTESA E KUALIFIKIMIT</w:t>
      </w:r>
    </w:p>
    <w:p w:rsidR="00AC6756" w:rsidRPr="00257BE9" w:rsidRDefault="00AC6756" w:rsidP="00AC6756">
      <w:pPr>
        <w:spacing w:after="0" w:line="240" w:lineRule="auto"/>
        <w:ind w:firstLine="0"/>
        <w:jc w:val="left"/>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2037"/>
        <w:gridCol w:w="2306"/>
        <w:gridCol w:w="2568"/>
      </w:tblGrid>
      <w:tr w:rsidR="00AC6756" w:rsidRPr="00257BE9" w:rsidTr="00252267">
        <w:trPr>
          <w:jc w:val="center"/>
        </w:trPr>
        <w:tc>
          <w:tcPr>
            <w:tcW w:w="149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103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170"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 xml:space="preserve">PAGA E GRUPIT </w:t>
            </w:r>
          </w:p>
        </w:tc>
        <w:tc>
          <w:tcPr>
            <w:tcW w:w="130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E KUALIFIKIMIT</w:t>
            </w:r>
          </w:p>
        </w:tc>
      </w:tr>
      <w:tr w:rsidR="00AC6756" w:rsidRPr="00257BE9" w:rsidTr="00252267">
        <w:trPr>
          <w:jc w:val="center"/>
        </w:trPr>
        <w:tc>
          <w:tcPr>
            <w:tcW w:w="149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Drejtor</w:t>
            </w:r>
            <w:r w:rsidR="003579CB">
              <w:rPr>
                <w:rFonts w:ascii="Garamond" w:eastAsia="Times New Roman" w:hAnsi="Garamond"/>
                <w:sz w:val="20"/>
                <w:szCs w:val="20"/>
                <w:lang w:val="sq-AL"/>
              </w:rPr>
              <w:t xml:space="preserve"> i drejtorive arsimore rajonale</w:t>
            </w:r>
          </w:p>
        </w:tc>
        <w:tc>
          <w:tcPr>
            <w:tcW w:w="10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1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30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tretë - 10%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dytë - 20%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parë - 30%</w:t>
            </w:r>
          </w:p>
        </w:tc>
      </w:tr>
      <w:tr w:rsidR="00AC6756" w:rsidRPr="00257BE9" w:rsidTr="00252267">
        <w:trPr>
          <w:jc w:val="center"/>
        </w:trPr>
        <w:tc>
          <w:tcPr>
            <w:tcW w:w="1493" w:type="pct"/>
          </w:tcPr>
          <w:p w:rsidR="00AC6756" w:rsidRPr="00257BE9" w:rsidRDefault="003579CB"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Drejtor i zyrave arsimore</w:t>
            </w:r>
          </w:p>
          <w:p w:rsidR="00AC6756" w:rsidRPr="00257BE9" w:rsidRDefault="003579CB"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përgjegjës sektori </w:t>
            </w:r>
            <w:r>
              <w:rPr>
                <w:rFonts w:ascii="Garamond" w:eastAsia="Times New Roman" w:hAnsi="Garamond"/>
                <w:sz w:val="20"/>
                <w:szCs w:val="20"/>
                <w:lang w:val="sq-AL"/>
              </w:rPr>
              <w:t>në drejtoritë arsimore rajonale</w:t>
            </w:r>
          </w:p>
        </w:tc>
        <w:tc>
          <w:tcPr>
            <w:tcW w:w="10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1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30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tretë - 10%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dytë - 20%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parë - 30%</w:t>
            </w:r>
          </w:p>
        </w:tc>
      </w:tr>
      <w:tr w:rsidR="00AC6756" w:rsidRPr="00257BE9" w:rsidTr="00252267">
        <w:trPr>
          <w:trHeight w:val="818"/>
          <w:jc w:val="center"/>
        </w:trPr>
        <w:tc>
          <w:tcPr>
            <w:tcW w:w="149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w:t>
            </w:r>
            <w:r w:rsidR="003579CB">
              <w:rPr>
                <w:rFonts w:ascii="Garamond" w:eastAsia="Times New Roman" w:hAnsi="Garamond"/>
                <w:sz w:val="20"/>
                <w:szCs w:val="20"/>
                <w:lang w:val="sq-AL"/>
              </w:rPr>
              <w:t>egjës sektori në zyrat arsimore</w:t>
            </w:r>
          </w:p>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10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1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30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tretë - 10%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dytë - 20%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parë - 30%</w:t>
            </w:r>
          </w:p>
        </w:tc>
      </w:tr>
      <w:tr w:rsidR="00AC6756" w:rsidRPr="00257BE9" w:rsidTr="00252267">
        <w:trPr>
          <w:trHeight w:val="872"/>
          <w:jc w:val="center"/>
        </w:trPr>
        <w:tc>
          <w:tcPr>
            <w:tcW w:w="149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Specialist </w:t>
            </w:r>
            <w:r w:rsidR="003579CB">
              <w:rPr>
                <w:rFonts w:ascii="Garamond" w:eastAsia="Times New Roman" w:hAnsi="Garamond"/>
                <w:sz w:val="20"/>
                <w:szCs w:val="20"/>
                <w:lang w:val="sq-AL"/>
              </w:rPr>
              <w:t>në drejtoritë arsimore rajonale</w:t>
            </w:r>
          </w:p>
        </w:tc>
        <w:tc>
          <w:tcPr>
            <w:tcW w:w="10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1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30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tretë - 10%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dytë - 20%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parë - 30%</w:t>
            </w:r>
          </w:p>
        </w:tc>
      </w:tr>
      <w:tr w:rsidR="00AC6756" w:rsidRPr="00257BE9" w:rsidTr="00252267">
        <w:trPr>
          <w:trHeight w:val="570"/>
          <w:jc w:val="center"/>
        </w:trPr>
        <w:tc>
          <w:tcPr>
            <w:tcW w:w="149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Specialist në </w:t>
            </w:r>
            <w:r w:rsidR="003579CB" w:rsidRPr="00257BE9">
              <w:rPr>
                <w:rFonts w:ascii="Garamond" w:eastAsia="Times New Roman" w:hAnsi="Garamond"/>
                <w:sz w:val="20"/>
                <w:szCs w:val="20"/>
                <w:lang w:val="sq-AL"/>
              </w:rPr>
              <w:t>zyrat arsimore</w:t>
            </w:r>
          </w:p>
        </w:tc>
        <w:tc>
          <w:tcPr>
            <w:tcW w:w="103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p w:rsidR="00AC6756" w:rsidRPr="00257BE9" w:rsidRDefault="00AC6756" w:rsidP="00AC6756">
            <w:pPr>
              <w:spacing w:after="0" w:line="240" w:lineRule="auto"/>
              <w:ind w:firstLine="0"/>
              <w:jc w:val="center"/>
              <w:rPr>
                <w:rFonts w:ascii="Garamond" w:eastAsia="Times New Roman" w:hAnsi="Garamond"/>
                <w:sz w:val="20"/>
                <w:szCs w:val="20"/>
                <w:lang w:val="sq-AL"/>
              </w:rPr>
            </w:pPr>
          </w:p>
        </w:tc>
        <w:tc>
          <w:tcPr>
            <w:tcW w:w="1170"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303"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tretë - 10%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dytë - 20%</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Shkalla e parë - 30%</w:t>
            </w:r>
          </w:p>
        </w:tc>
      </w:tr>
    </w:tbl>
    <w:p w:rsidR="00AC6756" w:rsidRPr="00257BE9" w:rsidRDefault="00AC6756" w:rsidP="00AC6756">
      <w:pPr>
        <w:spacing w:after="0" w:line="240" w:lineRule="auto"/>
        <w:ind w:left="5760" w:firstLine="720"/>
        <w:jc w:val="right"/>
        <w:rPr>
          <w:rFonts w:ascii="Garamond" w:eastAsia="Times New Roman" w:hAnsi="Garamond"/>
          <w:b/>
          <w:sz w:val="20"/>
          <w:szCs w:val="20"/>
          <w:lang w:val="sq-AL"/>
        </w:rPr>
      </w:pPr>
    </w:p>
    <w:p w:rsidR="00D603BE" w:rsidRDefault="00D603BE" w:rsidP="00D603BE">
      <w:pPr>
        <w:pStyle w:val="NeniNr"/>
        <w:keepNext w:val="0"/>
        <w:rPr>
          <w:lang w:val="sq-AL"/>
        </w:rPr>
      </w:pPr>
    </w:p>
    <w:p w:rsidR="00A261F7" w:rsidRDefault="00A261F7" w:rsidP="00A261F7">
      <w:pPr>
        <w:rPr>
          <w:lang w:val="sq-AL"/>
        </w:rPr>
      </w:pPr>
    </w:p>
    <w:p w:rsidR="00252267" w:rsidRPr="00A261F7" w:rsidRDefault="00252267" w:rsidP="00A261F7">
      <w:pPr>
        <w:rPr>
          <w:lang w:val="sq-AL"/>
        </w:rPr>
      </w:pPr>
    </w:p>
    <w:p w:rsidR="00AC6756" w:rsidRPr="00257BE9" w:rsidRDefault="00A50F84" w:rsidP="00A50F84">
      <w:pPr>
        <w:pStyle w:val="NeniNr"/>
        <w:rPr>
          <w:lang w:val="sq-AL"/>
        </w:rPr>
      </w:pPr>
      <w:r w:rsidRPr="00257BE9">
        <w:rPr>
          <w:lang w:val="sq-AL"/>
        </w:rPr>
        <w:t xml:space="preserve">LIDHJA </w:t>
      </w:r>
      <w:r w:rsidR="00257BE9">
        <w:rPr>
          <w:lang w:val="sq-AL"/>
        </w:rPr>
        <w:t xml:space="preserve">NR. </w:t>
      </w:r>
      <w:r w:rsidRPr="00257BE9">
        <w:rPr>
          <w:lang w:val="sq-AL"/>
        </w:rPr>
        <w:t>9/2</w:t>
      </w:r>
    </w:p>
    <w:p w:rsidR="00AC6756" w:rsidRPr="00257BE9" w:rsidRDefault="00A50F84" w:rsidP="00A50F84">
      <w:pPr>
        <w:pStyle w:val="NeniNr"/>
        <w:rPr>
          <w:lang w:val="sq-AL"/>
        </w:rPr>
      </w:pPr>
      <w:r w:rsidRPr="00257BE9">
        <w:rPr>
          <w:lang w:val="sq-AL"/>
        </w:rPr>
        <w:t xml:space="preserve">KATEGORITË E PAGAVE DHE SHTESAT PËR KUSHTE PUNE TË POZICIONEVE TË PUNËS SË NËPUNËSVE PËR </w:t>
      </w:r>
      <w:r w:rsidR="00757099" w:rsidRPr="00257BE9">
        <w:rPr>
          <w:lang w:val="sq-AL"/>
        </w:rPr>
        <w:t>EMËRTESAT</w:t>
      </w:r>
      <w:r w:rsidRPr="00257BE9">
        <w:rPr>
          <w:lang w:val="sq-AL"/>
        </w:rPr>
        <w:t xml:space="preserve"> “SPECIALIST” DERI NË “TITULLAR INSTITUCIONI”,</w:t>
      </w:r>
      <w:r w:rsidR="00257BE9" w:rsidRPr="00257BE9">
        <w:rPr>
          <w:lang w:val="sq-AL"/>
        </w:rPr>
        <w:t xml:space="preserve"> </w:t>
      </w:r>
      <w:r w:rsidRPr="00257BE9">
        <w:rPr>
          <w:lang w:val="sq-AL"/>
        </w:rPr>
        <w:t>NË DREJTORITË E BURGJEVE DHE INSTITUCIONET E RIEDUKIMIT NË RRETHE</w:t>
      </w:r>
    </w:p>
    <w:p w:rsidR="00AC6756" w:rsidRPr="00257BE9" w:rsidRDefault="00AC6756" w:rsidP="00AC6756">
      <w:pPr>
        <w:spacing w:after="0" w:line="240" w:lineRule="auto"/>
        <w:ind w:firstLine="0"/>
        <w:jc w:val="left"/>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1717"/>
        <w:gridCol w:w="2909"/>
        <w:gridCol w:w="2060"/>
      </w:tblGrid>
      <w:tr w:rsidR="00AC6756" w:rsidRPr="00257BE9" w:rsidTr="00252267">
        <w:trPr>
          <w:jc w:val="center"/>
        </w:trPr>
        <w:tc>
          <w:tcPr>
            <w:tcW w:w="1608"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71"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47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04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252267">
        <w:trPr>
          <w:jc w:val="center"/>
        </w:trPr>
        <w:tc>
          <w:tcPr>
            <w:tcW w:w="1608" w:type="pct"/>
          </w:tcPr>
          <w:p w:rsidR="00AC6756" w:rsidRPr="00257BE9" w:rsidRDefault="0075709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Titullar i institucionit</w:t>
            </w:r>
          </w:p>
        </w:tc>
        <w:tc>
          <w:tcPr>
            <w:tcW w:w="87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47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04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252267">
        <w:trPr>
          <w:jc w:val="center"/>
        </w:trPr>
        <w:tc>
          <w:tcPr>
            <w:tcW w:w="1608"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Z</w:t>
            </w:r>
            <w:r w:rsidR="00757099">
              <w:rPr>
                <w:rFonts w:ascii="Garamond" w:eastAsia="Times New Roman" w:hAnsi="Garamond"/>
                <w:sz w:val="20"/>
                <w:szCs w:val="20"/>
                <w:lang w:val="sq-AL"/>
              </w:rPr>
              <w:t>ëvendëstitullar i institucionit</w:t>
            </w:r>
          </w:p>
        </w:tc>
        <w:tc>
          <w:tcPr>
            <w:tcW w:w="87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47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04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8.000</w:t>
            </w:r>
          </w:p>
        </w:tc>
      </w:tr>
      <w:tr w:rsidR="00AC6756" w:rsidRPr="00257BE9" w:rsidTr="00252267">
        <w:trPr>
          <w:jc w:val="center"/>
        </w:trPr>
        <w:tc>
          <w:tcPr>
            <w:tcW w:w="1608" w:type="pct"/>
          </w:tcPr>
          <w:p w:rsidR="00AC6756" w:rsidRPr="00257BE9" w:rsidRDefault="0075709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87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47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04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5.000</w:t>
            </w:r>
          </w:p>
        </w:tc>
      </w:tr>
      <w:tr w:rsidR="00AC6756" w:rsidRPr="00257BE9" w:rsidTr="00252267">
        <w:trPr>
          <w:jc w:val="center"/>
        </w:trPr>
        <w:tc>
          <w:tcPr>
            <w:tcW w:w="1608" w:type="pct"/>
          </w:tcPr>
          <w:p w:rsidR="00AC6756" w:rsidRPr="00257BE9" w:rsidRDefault="0075709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871"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47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04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4.000</w:t>
            </w:r>
          </w:p>
        </w:tc>
      </w:tr>
    </w:tbl>
    <w:p w:rsidR="00AC6756" w:rsidRPr="00257BE9" w:rsidRDefault="00AC6756" w:rsidP="00AC6756">
      <w:pPr>
        <w:spacing w:after="0" w:line="240" w:lineRule="auto"/>
        <w:ind w:firstLine="0"/>
        <w:jc w:val="center"/>
        <w:rPr>
          <w:rFonts w:ascii="Garamond" w:eastAsia="Times New Roman" w:hAnsi="Garamond"/>
          <w:b/>
          <w:sz w:val="20"/>
          <w:szCs w:val="20"/>
          <w:lang w:val="sq-AL"/>
        </w:rPr>
      </w:pPr>
    </w:p>
    <w:p w:rsidR="00AC6756" w:rsidRPr="00257BE9" w:rsidRDefault="00BE2089" w:rsidP="00BE2089">
      <w:pPr>
        <w:pStyle w:val="NeniNr"/>
        <w:rPr>
          <w:lang w:val="sq-AL"/>
        </w:rPr>
      </w:pPr>
      <w:r w:rsidRPr="00257BE9">
        <w:rPr>
          <w:lang w:val="sq-AL"/>
        </w:rPr>
        <w:tab/>
        <w:t xml:space="preserve">LIDHJA </w:t>
      </w:r>
      <w:r w:rsidR="00257BE9">
        <w:rPr>
          <w:lang w:val="sq-AL"/>
        </w:rPr>
        <w:t xml:space="preserve">NR. </w:t>
      </w:r>
      <w:r w:rsidRPr="00257BE9">
        <w:rPr>
          <w:lang w:val="sq-AL"/>
        </w:rPr>
        <w:t>9/3</w:t>
      </w:r>
    </w:p>
    <w:p w:rsidR="00AC6756" w:rsidRPr="00257BE9" w:rsidRDefault="00BE2089" w:rsidP="00BE2089">
      <w:pPr>
        <w:pStyle w:val="NeniNr"/>
        <w:rPr>
          <w:lang w:val="sq-AL"/>
        </w:rPr>
      </w:pPr>
      <w:r w:rsidRPr="00257BE9">
        <w:rPr>
          <w:lang w:val="sq-AL"/>
        </w:rPr>
        <w:t xml:space="preserve">KATEGORITË E PAGAVE DHE SHTESAT PËR KUSHTE PUNE TË POZICIONEVE TË PUNËS SË NËPUNËSVE PËR EMËRTESAT “SPECIALIST” DERI NË “TITULLAR INSTITUCIONI” NË ZYRAT (DREJTORITË) RAJONALE, TË AGJENCISË SË LEGALIZIMIT, URBANIZIMIT DHE INTEGRIMIT TË ZONAVE/NDËRTIMEVE INFORMALE </w:t>
      </w:r>
    </w:p>
    <w:p w:rsidR="00AC6756" w:rsidRPr="00257BE9" w:rsidRDefault="00AC6756" w:rsidP="00AC6756">
      <w:pPr>
        <w:spacing w:after="0" w:line="240" w:lineRule="auto"/>
        <w:ind w:firstLine="0"/>
        <w:jc w:val="left"/>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1563"/>
        <w:gridCol w:w="2377"/>
        <w:gridCol w:w="2375"/>
      </w:tblGrid>
      <w:tr w:rsidR="00AC6756" w:rsidRPr="00257BE9" w:rsidTr="00252267">
        <w:trPr>
          <w:jc w:val="center"/>
        </w:trPr>
        <w:tc>
          <w:tcPr>
            <w:tcW w:w="179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79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206"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1205"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252267">
        <w:trPr>
          <w:jc w:val="center"/>
        </w:trPr>
        <w:tc>
          <w:tcPr>
            <w:tcW w:w="1796" w:type="pct"/>
          </w:tcPr>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Drejtor i drejtorive të ALUIZNI-t: </w:t>
            </w:r>
          </w:p>
          <w:p w:rsidR="00AC6756" w:rsidRPr="00257BE9" w:rsidRDefault="00AC6756" w:rsidP="00AC6756">
            <w:pPr>
              <w:spacing w:after="0" w:line="240" w:lineRule="auto"/>
              <w:ind w:firstLine="0"/>
              <w:rPr>
                <w:rFonts w:ascii="Garamond" w:eastAsia="Times New Roman" w:hAnsi="Garamond"/>
                <w:sz w:val="20"/>
                <w:szCs w:val="20"/>
                <w:lang w:val="sq-AL"/>
              </w:rPr>
            </w:pPr>
            <w:r w:rsidRPr="00257BE9">
              <w:rPr>
                <w:rFonts w:ascii="Garamond" w:eastAsia="Times New Roman" w:hAnsi="Garamond"/>
                <w:sz w:val="20"/>
                <w:szCs w:val="20"/>
                <w:lang w:val="sq-AL"/>
              </w:rPr>
              <w:t xml:space="preserve">Tirana Veri, Tiranë Jug, “Tirana (2) Zonat Turistike (16) Tirana Rurale, </w:t>
            </w:r>
            <w:r w:rsidR="000F4DDB" w:rsidRPr="00257BE9">
              <w:rPr>
                <w:rFonts w:ascii="Garamond" w:eastAsia="Times New Roman" w:hAnsi="Garamond"/>
                <w:sz w:val="20"/>
                <w:szCs w:val="20"/>
                <w:lang w:val="sq-AL"/>
              </w:rPr>
              <w:t>Kamzë</w:t>
            </w:r>
            <w:r w:rsidRPr="00257BE9">
              <w:rPr>
                <w:rFonts w:ascii="Garamond" w:eastAsia="Times New Roman" w:hAnsi="Garamond"/>
                <w:sz w:val="20"/>
                <w:szCs w:val="20"/>
                <w:lang w:val="sq-AL"/>
              </w:rPr>
              <w:t xml:space="preserve"> – Vorë,(26)</w:t>
            </w:r>
            <w:r w:rsidR="00257BE9" w:rsidRPr="00257BE9">
              <w:rPr>
                <w:rFonts w:ascii="Garamond" w:eastAsia="Times New Roman" w:hAnsi="Garamond"/>
                <w:sz w:val="20"/>
                <w:szCs w:val="20"/>
                <w:lang w:val="sq-AL"/>
              </w:rPr>
              <w:t xml:space="preserve"> </w:t>
            </w:r>
            <w:r w:rsidRPr="00257BE9">
              <w:rPr>
                <w:rFonts w:ascii="Garamond" w:eastAsia="Times New Roman" w:hAnsi="Garamond"/>
                <w:sz w:val="20"/>
                <w:szCs w:val="20"/>
                <w:lang w:val="sq-AL"/>
              </w:rPr>
              <w:t>Shkodër, Durrës, Lezhë, Vlo</w:t>
            </w:r>
            <w:r w:rsidR="00757099">
              <w:rPr>
                <w:rFonts w:ascii="Garamond" w:eastAsia="Times New Roman" w:hAnsi="Garamond"/>
                <w:sz w:val="20"/>
                <w:szCs w:val="20"/>
                <w:lang w:val="sq-AL"/>
              </w:rPr>
              <w:t>rë, Elbasan, Fier, Korçë, Berat</w:t>
            </w:r>
          </w:p>
        </w:tc>
        <w:tc>
          <w:tcPr>
            <w:tcW w:w="79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III-a/1</w:t>
            </w:r>
          </w:p>
        </w:tc>
        <w:tc>
          <w:tcPr>
            <w:tcW w:w="12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16.500</w:t>
            </w:r>
          </w:p>
        </w:tc>
      </w:tr>
      <w:tr w:rsidR="00AC6756" w:rsidRPr="00257BE9" w:rsidTr="00252267">
        <w:trPr>
          <w:jc w:val="center"/>
        </w:trPr>
        <w:tc>
          <w:tcPr>
            <w:tcW w:w="1796"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Drejtor i drejtorive të ALUIZNI-t: </w:t>
            </w:r>
          </w:p>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Kavajë Sarandë, Lushnje, K</w:t>
            </w:r>
            <w:r w:rsidR="00757099">
              <w:rPr>
                <w:rFonts w:ascii="Garamond" w:eastAsia="Times New Roman" w:hAnsi="Garamond"/>
                <w:sz w:val="20"/>
                <w:szCs w:val="20"/>
                <w:lang w:val="sq-AL"/>
              </w:rPr>
              <w:t>rujë, Gjirokastër, Dibër, Kukës</w:t>
            </w:r>
          </w:p>
        </w:tc>
        <w:tc>
          <w:tcPr>
            <w:tcW w:w="79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2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12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16500</w:t>
            </w:r>
          </w:p>
        </w:tc>
      </w:tr>
      <w:tr w:rsidR="00AC6756" w:rsidRPr="00257BE9" w:rsidTr="00252267">
        <w:trPr>
          <w:jc w:val="center"/>
        </w:trPr>
        <w:tc>
          <w:tcPr>
            <w:tcW w:w="1796" w:type="pct"/>
          </w:tcPr>
          <w:p w:rsidR="00AC6756" w:rsidRPr="00257BE9" w:rsidRDefault="0075709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Përgjegjës sektori</w:t>
            </w:r>
          </w:p>
        </w:tc>
        <w:tc>
          <w:tcPr>
            <w:tcW w:w="79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2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12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252267">
        <w:trPr>
          <w:jc w:val="center"/>
        </w:trPr>
        <w:tc>
          <w:tcPr>
            <w:tcW w:w="1796" w:type="pct"/>
          </w:tcPr>
          <w:p w:rsidR="00AC6756" w:rsidRPr="00257BE9" w:rsidRDefault="00757099" w:rsidP="00AC6756">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793" w:type="pct"/>
          </w:tcPr>
          <w:p w:rsidR="00AC6756" w:rsidRPr="00257BE9" w:rsidRDefault="00AC6756" w:rsidP="00AC6756">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206"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1205"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bl>
    <w:p w:rsidR="00AC6756" w:rsidRPr="00257BE9" w:rsidRDefault="00AC6756" w:rsidP="00AC6756">
      <w:pPr>
        <w:spacing w:after="0" w:line="240" w:lineRule="auto"/>
        <w:ind w:firstLine="0"/>
        <w:jc w:val="center"/>
        <w:rPr>
          <w:rFonts w:ascii="Garamond" w:eastAsia="Times New Roman" w:hAnsi="Garamond"/>
          <w:b/>
          <w:sz w:val="20"/>
          <w:szCs w:val="20"/>
          <w:lang w:val="sq-AL"/>
        </w:rPr>
      </w:pPr>
    </w:p>
    <w:p w:rsidR="00AC6756" w:rsidRDefault="00AC6756" w:rsidP="00AC6756">
      <w:pPr>
        <w:spacing w:after="0" w:line="240" w:lineRule="auto"/>
        <w:ind w:left="5760" w:firstLine="720"/>
        <w:jc w:val="left"/>
        <w:rPr>
          <w:rFonts w:ascii="Garamond" w:eastAsia="Times New Roman" w:hAnsi="Garamond"/>
          <w:b/>
          <w:sz w:val="20"/>
          <w:szCs w:val="20"/>
          <w:lang w:val="sq-AL"/>
        </w:rPr>
      </w:pPr>
    </w:p>
    <w:p w:rsidR="00A261F7" w:rsidRDefault="00A261F7" w:rsidP="00AC6756">
      <w:pPr>
        <w:spacing w:after="0" w:line="240" w:lineRule="auto"/>
        <w:ind w:left="5760" w:firstLine="720"/>
        <w:jc w:val="left"/>
        <w:rPr>
          <w:rFonts w:ascii="Garamond" w:eastAsia="Times New Roman" w:hAnsi="Garamond"/>
          <w:b/>
          <w:sz w:val="20"/>
          <w:szCs w:val="20"/>
          <w:lang w:val="sq-AL"/>
        </w:rPr>
      </w:pPr>
    </w:p>
    <w:p w:rsidR="00A261F7" w:rsidRDefault="00A261F7" w:rsidP="00AC6756">
      <w:pPr>
        <w:spacing w:after="0" w:line="240" w:lineRule="auto"/>
        <w:ind w:left="5760" w:firstLine="720"/>
        <w:jc w:val="left"/>
        <w:rPr>
          <w:rFonts w:ascii="Garamond" w:eastAsia="Times New Roman" w:hAnsi="Garamond"/>
          <w:b/>
          <w:sz w:val="20"/>
          <w:szCs w:val="20"/>
          <w:lang w:val="sq-AL"/>
        </w:rPr>
      </w:pPr>
    </w:p>
    <w:p w:rsidR="00A261F7" w:rsidRDefault="00A261F7" w:rsidP="00AC6756">
      <w:pPr>
        <w:spacing w:after="0" w:line="240" w:lineRule="auto"/>
        <w:ind w:left="5760" w:firstLine="720"/>
        <w:jc w:val="left"/>
        <w:rPr>
          <w:rFonts w:ascii="Garamond" w:eastAsia="Times New Roman" w:hAnsi="Garamond"/>
          <w:b/>
          <w:sz w:val="20"/>
          <w:szCs w:val="20"/>
          <w:lang w:val="sq-AL"/>
        </w:rPr>
      </w:pPr>
    </w:p>
    <w:p w:rsidR="00A261F7" w:rsidRDefault="00A261F7" w:rsidP="00AC6756">
      <w:pPr>
        <w:spacing w:after="0" w:line="240" w:lineRule="auto"/>
        <w:ind w:left="5760" w:firstLine="720"/>
        <w:jc w:val="left"/>
        <w:rPr>
          <w:rFonts w:ascii="Garamond" w:eastAsia="Times New Roman" w:hAnsi="Garamond"/>
          <w:b/>
          <w:sz w:val="20"/>
          <w:szCs w:val="20"/>
          <w:lang w:val="sq-AL"/>
        </w:rPr>
      </w:pPr>
    </w:p>
    <w:p w:rsidR="00A261F7" w:rsidRDefault="00A261F7" w:rsidP="00AC6756">
      <w:pPr>
        <w:spacing w:after="0" w:line="240" w:lineRule="auto"/>
        <w:ind w:left="5760" w:firstLine="720"/>
        <w:jc w:val="left"/>
        <w:rPr>
          <w:rFonts w:ascii="Garamond" w:eastAsia="Times New Roman" w:hAnsi="Garamond"/>
          <w:b/>
          <w:sz w:val="20"/>
          <w:szCs w:val="20"/>
          <w:lang w:val="sq-AL"/>
        </w:rPr>
      </w:pPr>
    </w:p>
    <w:p w:rsidR="00252267" w:rsidRDefault="00252267" w:rsidP="00AC6756">
      <w:pPr>
        <w:spacing w:after="0" w:line="240" w:lineRule="auto"/>
        <w:ind w:left="5760" w:firstLine="720"/>
        <w:jc w:val="left"/>
        <w:rPr>
          <w:rFonts w:ascii="Garamond" w:eastAsia="Times New Roman" w:hAnsi="Garamond"/>
          <w:b/>
          <w:sz w:val="20"/>
          <w:szCs w:val="20"/>
          <w:lang w:val="sq-AL"/>
        </w:rPr>
      </w:pPr>
    </w:p>
    <w:p w:rsidR="00252267" w:rsidRDefault="00252267" w:rsidP="00AC6756">
      <w:pPr>
        <w:spacing w:after="0" w:line="240" w:lineRule="auto"/>
        <w:ind w:left="5760" w:firstLine="720"/>
        <w:jc w:val="left"/>
        <w:rPr>
          <w:rFonts w:ascii="Garamond" w:eastAsia="Times New Roman" w:hAnsi="Garamond"/>
          <w:b/>
          <w:sz w:val="20"/>
          <w:szCs w:val="20"/>
          <w:lang w:val="sq-AL"/>
        </w:rPr>
      </w:pPr>
    </w:p>
    <w:p w:rsidR="00252267" w:rsidRDefault="00252267" w:rsidP="00AC6756">
      <w:pPr>
        <w:spacing w:after="0" w:line="240" w:lineRule="auto"/>
        <w:ind w:left="5760" w:firstLine="720"/>
        <w:jc w:val="left"/>
        <w:rPr>
          <w:rFonts w:ascii="Garamond" w:eastAsia="Times New Roman" w:hAnsi="Garamond"/>
          <w:b/>
          <w:sz w:val="20"/>
          <w:szCs w:val="20"/>
          <w:lang w:val="sq-AL"/>
        </w:rPr>
      </w:pPr>
    </w:p>
    <w:p w:rsidR="00252267" w:rsidRDefault="00252267" w:rsidP="00AC6756">
      <w:pPr>
        <w:spacing w:after="0" w:line="240" w:lineRule="auto"/>
        <w:ind w:left="5760" w:firstLine="720"/>
        <w:jc w:val="left"/>
        <w:rPr>
          <w:rFonts w:ascii="Garamond" w:eastAsia="Times New Roman" w:hAnsi="Garamond"/>
          <w:b/>
          <w:sz w:val="20"/>
          <w:szCs w:val="20"/>
          <w:lang w:val="sq-AL"/>
        </w:rPr>
      </w:pPr>
    </w:p>
    <w:p w:rsidR="00252267" w:rsidRDefault="00252267" w:rsidP="00AC6756">
      <w:pPr>
        <w:spacing w:after="0" w:line="240" w:lineRule="auto"/>
        <w:ind w:left="5760" w:firstLine="720"/>
        <w:jc w:val="left"/>
        <w:rPr>
          <w:rFonts w:ascii="Garamond" w:eastAsia="Times New Roman" w:hAnsi="Garamond"/>
          <w:b/>
          <w:sz w:val="20"/>
          <w:szCs w:val="20"/>
          <w:lang w:val="sq-AL"/>
        </w:rPr>
      </w:pPr>
    </w:p>
    <w:p w:rsidR="00A261F7" w:rsidRPr="00257BE9" w:rsidRDefault="00A261F7" w:rsidP="00AC6756">
      <w:pPr>
        <w:spacing w:after="0" w:line="240" w:lineRule="auto"/>
        <w:ind w:left="5760" w:firstLine="720"/>
        <w:jc w:val="left"/>
        <w:rPr>
          <w:rFonts w:ascii="Garamond" w:eastAsia="Times New Roman" w:hAnsi="Garamond"/>
          <w:b/>
          <w:sz w:val="20"/>
          <w:szCs w:val="20"/>
          <w:lang w:val="sq-AL"/>
        </w:rPr>
      </w:pPr>
    </w:p>
    <w:p w:rsidR="00AC6756" w:rsidRPr="00257BE9" w:rsidRDefault="00BE2089" w:rsidP="00BE2089">
      <w:pPr>
        <w:pStyle w:val="NeniNr"/>
        <w:rPr>
          <w:lang w:val="sq-AL"/>
        </w:rPr>
      </w:pPr>
      <w:r w:rsidRPr="00257BE9">
        <w:rPr>
          <w:lang w:val="sq-AL"/>
        </w:rPr>
        <w:t xml:space="preserve">LIDHJA </w:t>
      </w:r>
      <w:r w:rsidR="00257BE9">
        <w:rPr>
          <w:lang w:val="sq-AL"/>
        </w:rPr>
        <w:t xml:space="preserve">NR. </w:t>
      </w:r>
      <w:r w:rsidRPr="00257BE9">
        <w:rPr>
          <w:lang w:val="sq-AL"/>
        </w:rPr>
        <w:t>9/4</w:t>
      </w:r>
    </w:p>
    <w:p w:rsidR="00AC6756" w:rsidRPr="00257BE9" w:rsidRDefault="00BE2089" w:rsidP="00BE2089">
      <w:pPr>
        <w:pStyle w:val="NeniNr"/>
        <w:rPr>
          <w:lang w:val="sq-AL"/>
        </w:rPr>
      </w:pPr>
      <w:r w:rsidRPr="00257BE9">
        <w:rPr>
          <w:lang w:val="sq-AL"/>
        </w:rPr>
        <w:t>KATEGORITË E PAGAVE DHE SHTESAT PËR KUSHTE PUNE TË POZICIONEVE TË PUNËS SË NËPUNËSVE PËR EMËRTESAT “SPECIALIST</w:t>
      </w:r>
      <w:r w:rsidR="00906533">
        <w:rPr>
          <w:lang w:val="sq-AL"/>
        </w:rPr>
        <w:t>”</w:t>
      </w:r>
      <w:r w:rsidRPr="00257BE9">
        <w:rPr>
          <w:lang w:val="sq-AL"/>
        </w:rPr>
        <w:t xml:space="preserve"> DERI NË “TITULLAR INSTITUCIONI</w:t>
      </w:r>
      <w:r w:rsidR="00906533">
        <w:rPr>
          <w:lang w:val="sq-AL"/>
        </w:rPr>
        <w:t>”</w:t>
      </w:r>
      <w:r w:rsidRPr="00257BE9">
        <w:rPr>
          <w:lang w:val="sq-AL"/>
        </w:rPr>
        <w:t xml:space="preserve"> NË KOMISIONET VENDORE TË SHQYRTIMIT TË VLEFSHMËRISË LIGJORE TË KRIJIMIT TË TITUJVE TË PRONËSISË MBI TOKËN BUJQË</w:t>
      </w:r>
      <w:r w:rsidR="00B12767">
        <w:rPr>
          <w:lang w:val="sq-AL"/>
        </w:rPr>
        <w:t>SORE, PRANË PREFEKTIT TË QARKUT</w:t>
      </w:r>
    </w:p>
    <w:p w:rsidR="00AC6756" w:rsidRPr="00257BE9" w:rsidRDefault="00AC6756" w:rsidP="00AC6756">
      <w:pPr>
        <w:spacing w:after="0" w:line="240" w:lineRule="auto"/>
        <w:ind w:firstLine="0"/>
        <w:jc w:val="center"/>
        <w:rPr>
          <w:rFonts w:ascii="Garamond" w:eastAsia="Times New Roman" w:hAnsi="Garamond"/>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1416"/>
        <w:gridCol w:w="2684"/>
        <w:gridCol w:w="1837"/>
      </w:tblGrid>
      <w:tr w:rsidR="00AC6756" w:rsidRPr="00257BE9" w:rsidTr="00252267">
        <w:trPr>
          <w:jc w:val="center"/>
        </w:trPr>
        <w:tc>
          <w:tcPr>
            <w:tcW w:w="1999"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68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37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w:t>
            </w:r>
          </w:p>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PAGA E GRUPIT</w:t>
            </w:r>
          </w:p>
        </w:tc>
        <w:tc>
          <w:tcPr>
            <w:tcW w:w="943"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SHTESA PËR KUSHTE PUNE</w:t>
            </w:r>
          </w:p>
        </w:tc>
      </w:tr>
      <w:tr w:rsidR="00AC6756" w:rsidRPr="00257BE9" w:rsidTr="00252267">
        <w:trPr>
          <w:jc w:val="center"/>
        </w:trPr>
        <w:tc>
          <w:tcPr>
            <w:tcW w:w="1999" w:type="pct"/>
          </w:tcPr>
          <w:p w:rsidR="00AC6756" w:rsidRPr="00257BE9" w:rsidRDefault="00AC6756" w:rsidP="00BE2089">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Titullar i institucionit pranë Prefektit të Qarkut Durrës, Elbasan, Fier, Korçë</w:t>
            </w:r>
            <w:r w:rsidR="00757099">
              <w:rPr>
                <w:rFonts w:ascii="Garamond" w:eastAsia="Times New Roman" w:hAnsi="Garamond"/>
                <w:sz w:val="20"/>
                <w:szCs w:val="20"/>
                <w:lang w:val="sq-AL"/>
              </w:rPr>
              <w:t>, Lezhë, Shkodër, Tiranë, Vlorë</w:t>
            </w:r>
          </w:p>
        </w:tc>
        <w:tc>
          <w:tcPr>
            <w:tcW w:w="68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III-a</w:t>
            </w:r>
          </w:p>
        </w:tc>
        <w:tc>
          <w:tcPr>
            <w:tcW w:w="137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w:t>
            </w:r>
          </w:p>
        </w:tc>
        <w:tc>
          <w:tcPr>
            <w:tcW w:w="94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16500</w:t>
            </w:r>
          </w:p>
        </w:tc>
      </w:tr>
      <w:tr w:rsidR="00AC6756" w:rsidRPr="00257BE9" w:rsidTr="00252267">
        <w:trPr>
          <w:jc w:val="center"/>
        </w:trPr>
        <w:tc>
          <w:tcPr>
            <w:tcW w:w="1999" w:type="pct"/>
          </w:tcPr>
          <w:p w:rsidR="00AC6756" w:rsidRPr="00257BE9" w:rsidRDefault="00AC6756" w:rsidP="00BE2089">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Titullar i institucionit pranë Prefektit të Qarkut B</w:t>
            </w:r>
            <w:r w:rsidR="00757099">
              <w:rPr>
                <w:rFonts w:ascii="Garamond" w:eastAsia="Times New Roman" w:hAnsi="Garamond"/>
                <w:sz w:val="20"/>
                <w:szCs w:val="20"/>
                <w:lang w:val="sq-AL"/>
              </w:rPr>
              <w:t>erat, Dibër, Gjirokastër, Kukës</w:t>
            </w:r>
          </w:p>
        </w:tc>
        <w:tc>
          <w:tcPr>
            <w:tcW w:w="68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37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c>
          <w:tcPr>
            <w:tcW w:w="94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16500</w:t>
            </w:r>
          </w:p>
        </w:tc>
      </w:tr>
      <w:tr w:rsidR="00AC6756" w:rsidRPr="00257BE9" w:rsidTr="00252267">
        <w:trPr>
          <w:jc w:val="center"/>
        </w:trPr>
        <w:tc>
          <w:tcPr>
            <w:tcW w:w="1999" w:type="pct"/>
          </w:tcPr>
          <w:p w:rsidR="00AC6756" w:rsidRPr="00257BE9" w:rsidRDefault="00AC6756" w:rsidP="00BE2089">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Komisionet Vendore pranë Prefektit të Qarkut</w:t>
            </w:r>
            <w:r w:rsidR="00257BE9" w:rsidRPr="00257BE9">
              <w:rPr>
                <w:rFonts w:ascii="Garamond" w:eastAsia="Times New Roman" w:hAnsi="Garamond"/>
                <w:sz w:val="20"/>
                <w:szCs w:val="20"/>
                <w:lang w:val="sq-AL"/>
              </w:rPr>
              <w:t xml:space="preserve"> </w:t>
            </w:r>
            <w:r w:rsidRPr="00257BE9">
              <w:rPr>
                <w:rFonts w:ascii="Garamond" w:eastAsia="Times New Roman" w:hAnsi="Garamond"/>
                <w:sz w:val="20"/>
                <w:szCs w:val="20"/>
                <w:lang w:val="sq-AL"/>
              </w:rPr>
              <w:t>Durrës, Elbasan, Fier, Korçë</w:t>
            </w:r>
            <w:r w:rsidR="00757099">
              <w:rPr>
                <w:rFonts w:ascii="Garamond" w:eastAsia="Times New Roman" w:hAnsi="Garamond"/>
                <w:sz w:val="20"/>
                <w:szCs w:val="20"/>
                <w:lang w:val="sq-AL"/>
              </w:rPr>
              <w:t>, Lezhë, Shkodër, Tiranë, Vlorë</w:t>
            </w:r>
          </w:p>
        </w:tc>
        <w:tc>
          <w:tcPr>
            <w:tcW w:w="68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37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94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r w:rsidR="00AC6756" w:rsidRPr="00257BE9" w:rsidTr="00252267">
        <w:trPr>
          <w:jc w:val="center"/>
        </w:trPr>
        <w:tc>
          <w:tcPr>
            <w:tcW w:w="1999" w:type="pct"/>
          </w:tcPr>
          <w:p w:rsidR="00AC6756" w:rsidRPr="00257BE9" w:rsidRDefault="00AC6756" w:rsidP="00BE2089">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Specialist në Komisionet Vendore pranë Prefektit të Qarkut B</w:t>
            </w:r>
            <w:r w:rsidR="00757099">
              <w:rPr>
                <w:rFonts w:ascii="Garamond" w:eastAsia="Times New Roman" w:hAnsi="Garamond"/>
                <w:sz w:val="20"/>
                <w:szCs w:val="20"/>
                <w:lang w:val="sq-AL"/>
              </w:rPr>
              <w:t>erat, Dibër, Gjirokastër, Kukës</w:t>
            </w:r>
          </w:p>
        </w:tc>
        <w:tc>
          <w:tcPr>
            <w:tcW w:w="684"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37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c>
          <w:tcPr>
            <w:tcW w:w="943"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10.000</w:t>
            </w:r>
          </w:p>
        </w:tc>
      </w:tr>
    </w:tbl>
    <w:p w:rsidR="00757099" w:rsidRDefault="00757099" w:rsidP="00F77AEF">
      <w:pPr>
        <w:pStyle w:val="NeniNr"/>
        <w:rPr>
          <w:lang w:val="sq-AL"/>
        </w:rPr>
      </w:pPr>
    </w:p>
    <w:p w:rsidR="00AC6756" w:rsidRPr="00257BE9" w:rsidRDefault="00F77AEF" w:rsidP="00F77AEF">
      <w:pPr>
        <w:pStyle w:val="NeniNr"/>
        <w:rPr>
          <w:lang w:val="sq-AL"/>
        </w:rPr>
      </w:pPr>
      <w:r w:rsidRPr="00257BE9">
        <w:rPr>
          <w:lang w:val="sq-AL"/>
        </w:rPr>
        <w:t xml:space="preserve">LIDHJA </w:t>
      </w:r>
      <w:r w:rsidR="00257BE9">
        <w:rPr>
          <w:lang w:val="sq-AL"/>
        </w:rPr>
        <w:t xml:space="preserve">NR. </w:t>
      </w:r>
      <w:r w:rsidRPr="00257BE9">
        <w:rPr>
          <w:lang w:val="sq-AL"/>
        </w:rPr>
        <w:t>9/5</w:t>
      </w:r>
    </w:p>
    <w:p w:rsidR="00AC6756" w:rsidRPr="00257BE9" w:rsidRDefault="00F77AEF" w:rsidP="00F77AEF">
      <w:pPr>
        <w:pStyle w:val="NeniNr"/>
        <w:rPr>
          <w:lang w:val="sq-AL"/>
        </w:rPr>
      </w:pPr>
      <w:r w:rsidRPr="00257BE9">
        <w:rPr>
          <w:lang w:val="sq-AL"/>
        </w:rPr>
        <w:t>KATEGORITË E PAGAVE TË NËPUNËSVE CIVILË NË POZICIONET MBËSHTETËSE “SPECIALIST”, “SHEF SEKSIONI” DHE</w:t>
      </w:r>
      <w:r w:rsidR="00257BE9" w:rsidRPr="00257BE9">
        <w:rPr>
          <w:lang w:val="sq-AL"/>
        </w:rPr>
        <w:t xml:space="preserve"> </w:t>
      </w:r>
      <w:r w:rsidRPr="00257BE9">
        <w:rPr>
          <w:lang w:val="sq-AL"/>
        </w:rPr>
        <w:t>“PËRGJEGJËS/SHEF SEKTORI”, NË DREJTORITË E POLICISË NË QARQE, KOMISARIATE DHE REPARTE AUTONOME</w:t>
      </w:r>
    </w:p>
    <w:p w:rsidR="00AC6756" w:rsidRPr="00257BE9" w:rsidRDefault="00AC6756" w:rsidP="00AC6756">
      <w:pPr>
        <w:spacing w:after="0" w:line="240" w:lineRule="auto"/>
        <w:ind w:firstLine="0"/>
        <w:jc w:val="center"/>
        <w:rPr>
          <w:rFonts w:ascii="Garamond" w:eastAsia="Times New Roman" w:hAnsi="Garamond"/>
          <w:sz w:val="20"/>
          <w:szCs w:val="20"/>
          <w:u w:val="single"/>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1772"/>
        <w:gridCol w:w="3838"/>
      </w:tblGrid>
      <w:tr w:rsidR="00AC6756" w:rsidRPr="00257BE9" w:rsidTr="00252267">
        <w:tc>
          <w:tcPr>
            <w:tcW w:w="2154"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POZICIONI</w:t>
            </w:r>
          </w:p>
        </w:tc>
        <w:tc>
          <w:tcPr>
            <w:tcW w:w="899" w:type="pct"/>
          </w:tcPr>
          <w:p w:rsidR="00AC6756" w:rsidRPr="00257BE9" w:rsidRDefault="00AC6756" w:rsidP="00AC6756">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KATEGORIA</w:t>
            </w:r>
          </w:p>
        </w:tc>
        <w:tc>
          <w:tcPr>
            <w:tcW w:w="1947" w:type="pct"/>
          </w:tcPr>
          <w:p w:rsidR="00AC6756" w:rsidRPr="00257BE9" w:rsidRDefault="00AC6756" w:rsidP="00F77AEF">
            <w:pPr>
              <w:spacing w:after="0" w:line="240" w:lineRule="auto"/>
              <w:ind w:firstLine="0"/>
              <w:jc w:val="center"/>
              <w:rPr>
                <w:rFonts w:ascii="Garamond" w:eastAsia="Times New Roman" w:hAnsi="Garamond"/>
                <w:b/>
                <w:sz w:val="20"/>
                <w:szCs w:val="20"/>
                <w:lang w:val="sq-AL"/>
              </w:rPr>
            </w:pPr>
            <w:r w:rsidRPr="00257BE9">
              <w:rPr>
                <w:rFonts w:ascii="Garamond" w:eastAsia="Times New Roman" w:hAnsi="Garamond"/>
                <w:b/>
                <w:sz w:val="20"/>
                <w:szCs w:val="20"/>
                <w:lang w:val="sq-AL"/>
              </w:rPr>
              <w:t>KRITERI MINIMAL I DIPLOMËS SË SHKOLLËS SË LARTË PËR EFEKT TË PRANIMIT NË POZICIONIN PËRKATËS TË PUNËS, PAGA E GRUPIT</w:t>
            </w:r>
          </w:p>
        </w:tc>
      </w:tr>
      <w:tr w:rsidR="00AC6756" w:rsidRPr="00257BE9" w:rsidTr="00252267">
        <w:tc>
          <w:tcPr>
            <w:tcW w:w="2154" w:type="pct"/>
          </w:tcPr>
          <w:p w:rsidR="00AC6756" w:rsidRPr="00257BE9" w:rsidRDefault="00AC6756" w:rsidP="00F77AEF">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Përgjegjës/</w:t>
            </w:r>
            <w:r w:rsidR="00757099" w:rsidRPr="00257BE9">
              <w:rPr>
                <w:rFonts w:ascii="Garamond" w:eastAsia="Times New Roman" w:hAnsi="Garamond"/>
                <w:sz w:val="20"/>
                <w:szCs w:val="20"/>
                <w:lang w:val="sq-AL"/>
              </w:rPr>
              <w:t>shef sektori në d</w:t>
            </w:r>
            <w:r w:rsidR="00757099">
              <w:rPr>
                <w:rFonts w:ascii="Garamond" w:eastAsia="Times New Roman" w:hAnsi="Garamond"/>
                <w:sz w:val="20"/>
                <w:szCs w:val="20"/>
                <w:lang w:val="sq-AL"/>
              </w:rPr>
              <w:t>rejtoritë e Policisë së Qarkut</w:t>
            </w:r>
          </w:p>
        </w:tc>
        <w:tc>
          <w:tcPr>
            <w:tcW w:w="8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III-b</w:t>
            </w:r>
          </w:p>
        </w:tc>
        <w:tc>
          <w:tcPr>
            <w:tcW w:w="194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c>
          <w:tcPr>
            <w:tcW w:w="2154" w:type="pct"/>
          </w:tcPr>
          <w:p w:rsidR="00AC6756" w:rsidRPr="00257BE9" w:rsidRDefault="00AC6756" w:rsidP="00F77AEF">
            <w:pPr>
              <w:spacing w:after="0" w:line="240" w:lineRule="auto"/>
              <w:ind w:firstLine="0"/>
              <w:jc w:val="left"/>
              <w:rPr>
                <w:rFonts w:ascii="Garamond" w:eastAsia="Times New Roman" w:hAnsi="Garamond"/>
                <w:sz w:val="20"/>
                <w:szCs w:val="20"/>
                <w:lang w:val="sq-AL"/>
              </w:rPr>
            </w:pPr>
            <w:r w:rsidRPr="00257BE9">
              <w:rPr>
                <w:rFonts w:ascii="Garamond" w:eastAsia="Times New Roman" w:hAnsi="Garamond"/>
                <w:sz w:val="20"/>
                <w:szCs w:val="20"/>
                <w:lang w:val="sq-AL"/>
              </w:rPr>
              <w:t xml:space="preserve">Shef </w:t>
            </w:r>
            <w:r w:rsidR="00757099" w:rsidRPr="00257BE9">
              <w:rPr>
                <w:rFonts w:ascii="Garamond" w:eastAsia="Times New Roman" w:hAnsi="Garamond"/>
                <w:sz w:val="20"/>
                <w:szCs w:val="20"/>
                <w:lang w:val="sq-AL"/>
              </w:rPr>
              <w:t xml:space="preserve">seksioni në drejtoritë </w:t>
            </w:r>
            <w:r w:rsidRPr="00257BE9">
              <w:rPr>
                <w:rFonts w:ascii="Garamond" w:eastAsia="Times New Roman" w:hAnsi="Garamond"/>
                <w:sz w:val="20"/>
                <w:szCs w:val="20"/>
                <w:lang w:val="sq-AL"/>
              </w:rPr>
              <w:t xml:space="preserve">e Policisë së Qarkut, komisariate, apo reparte </w:t>
            </w:r>
            <w:r w:rsidR="00757099">
              <w:rPr>
                <w:rFonts w:ascii="Garamond" w:eastAsia="Times New Roman" w:hAnsi="Garamond"/>
                <w:sz w:val="20"/>
                <w:szCs w:val="20"/>
                <w:lang w:val="sq-AL"/>
              </w:rPr>
              <w:t>autonome</w:t>
            </w:r>
          </w:p>
        </w:tc>
        <w:tc>
          <w:tcPr>
            <w:tcW w:w="8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IV-a</w:t>
            </w:r>
          </w:p>
        </w:tc>
        <w:tc>
          <w:tcPr>
            <w:tcW w:w="194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 xml:space="preserve">1 </w:t>
            </w:r>
          </w:p>
        </w:tc>
      </w:tr>
      <w:tr w:rsidR="00AC6756" w:rsidRPr="00257BE9" w:rsidTr="00252267">
        <w:tc>
          <w:tcPr>
            <w:tcW w:w="2154" w:type="pct"/>
            <w:vMerge w:val="restart"/>
          </w:tcPr>
          <w:p w:rsidR="00AC6756" w:rsidRPr="00257BE9" w:rsidRDefault="00AC6756" w:rsidP="00F77AEF">
            <w:pPr>
              <w:spacing w:after="0" w:line="240" w:lineRule="auto"/>
              <w:ind w:firstLine="0"/>
              <w:jc w:val="left"/>
              <w:rPr>
                <w:rFonts w:ascii="Garamond" w:eastAsia="Times New Roman" w:hAnsi="Garamond"/>
                <w:sz w:val="20"/>
                <w:szCs w:val="20"/>
                <w:lang w:val="sq-AL"/>
              </w:rPr>
            </w:pPr>
          </w:p>
          <w:p w:rsidR="00AC6756" w:rsidRPr="00257BE9" w:rsidRDefault="00757099" w:rsidP="00F77AEF">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Specialist</w:t>
            </w:r>
          </w:p>
        </w:tc>
        <w:tc>
          <w:tcPr>
            <w:tcW w:w="8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IV-b</w:t>
            </w:r>
          </w:p>
        </w:tc>
        <w:tc>
          <w:tcPr>
            <w:tcW w:w="194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r w:rsidR="00AC6756" w:rsidRPr="00257BE9" w:rsidTr="00252267">
        <w:tc>
          <w:tcPr>
            <w:tcW w:w="2154" w:type="pct"/>
            <w:vMerge/>
          </w:tcPr>
          <w:p w:rsidR="00AC6756" w:rsidRPr="00257BE9" w:rsidRDefault="00AC6756" w:rsidP="00AC6756">
            <w:pPr>
              <w:spacing w:after="0" w:line="240" w:lineRule="auto"/>
              <w:ind w:firstLine="0"/>
              <w:jc w:val="left"/>
              <w:rPr>
                <w:rFonts w:ascii="Garamond" w:eastAsia="Times New Roman" w:hAnsi="Garamond"/>
                <w:sz w:val="20"/>
                <w:szCs w:val="20"/>
                <w:lang w:val="sq-AL"/>
              </w:rPr>
            </w:pPr>
          </w:p>
        </w:tc>
        <w:tc>
          <w:tcPr>
            <w:tcW w:w="899"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IV-c</w:t>
            </w:r>
          </w:p>
        </w:tc>
        <w:tc>
          <w:tcPr>
            <w:tcW w:w="1947" w:type="pct"/>
          </w:tcPr>
          <w:p w:rsidR="00AC6756" w:rsidRPr="00257BE9" w:rsidRDefault="00AC6756" w:rsidP="00AC6756">
            <w:pPr>
              <w:spacing w:after="0" w:line="240" w:lineRule="auto"/>
              <w:ind w:firstLine="0"/>
              <w:jc w:val="center"/>
              <w:rPr>
                <w:rFonts w:ascii="Garamond" w:eastAsia="Times New Roman" w:hAnsi="Garamond"/>
                <w:sz w:val="20"/>
                <w:szCs w:val="20"/>
                <w:lang w:val="sq-AL"/>
              </w:rPr>
            </w:pPr>
            <w:r w:rsidRPr="00257BE9">
              <w:rPr>
                <w:rFonts w:ascii="Garamond" w:eastAsia="Times New Roman" w:hAnsi="Garamond"/>
                <w:sz w:val="20"/>
                <w:szCs w:val="20"/>
                <w:lang w:val="sq-AL"/>
              </w:rPr>
              <w:t>1 ose 2 ose 3</w:t>
            </w:r>
          </w:p>
        </w:tc>
      </w:tr>
    </w:tbl>
    <w:p w:rsidR="00AC6756" w:rsidRPr="00257BE9" w:rsidRDefault="00AC6756" w:rsidP="00AC6756">
      <w:pPr>
        <w:spacing w:after="0" w:line="240" w:lineRule="auto"/>
        <w:ind w:left="5760" w:firstLine="720"/>
        <w:jc w:val="right"/>
        <w:rPr>
          <w:rFonts w:ascii="Garamond" w:eastAsia="Times New Roman" w:hAnsi="Garamond"/>
          <w:b/>
          <w:sz w:val="20"/>
          <w:szCs w:val="20"/>
          <w:lang w:val="sq-AL"/>
        </w:rPr>
      </w:pPr>
    </w:p>
    <w:p w:rsidR="00020D00" w:rsidRPr="00257BE9" w:rsidRDefault="00020D00" w:rsidP="00BA032F">
      <w:pPr>
        <w:pStyle w:val="Paragrafi"/>
        <w:rPr>
          <w:b/>
          <w:lang w:val="sq-AL"/>
        </w:rPr>
      </w:pPr>
    </w:p>
    <w:p w:rsidR="00020D00" w:rsidRPr="00257BE9" w:rsidRDefault="00020D00" w:rsidP="00BA032F">
      <w:pPr>
        <w:pStyle w:val="Paragrafi"/>
        <w:rPr>
          <w:b/>
          <w:lang w:val="sq-AL"/>
        </w:rPr>
      </w:pPr>
    </w:p>
    <w:p w:rsidR="00020D00" w:rsidRPr="00257BE9" w:rsidRDefault="00020D00" w:rsidP="00BA032F">
      <w:pPr>
        <w:pStyle w:val="Paragrafi"/>
        <w:rPr>
          <w:b/>
          <w:lang w:val="sq-AL"/>
        </w:rPr>
      </w:pPr>
    </w:p>
    <w:p w:rsidR="00020D00" w:rsidRPr="00257BE9" w:rsidRDefault="00020D00" w:rsidP="00BA032F">
      <w:pPr>
        <w:pStyle w:val="Paragrafi"/>
        <w:rPr>
          <w:b/>
          <w:lang w:val="sq-AL"/>
        </w:rPr>
      </w:pPr>
    </w:p>
    <w:p w:rsidR="00020D00" w:rsidRPr="00257BE9" w:rsidRDefault="00020D00" w:rsidP="00BA032F">
      <w:pPr>
        <w:pStyle w:val="Paragrafi"/>
        <w:rPr>
          <w:b/>
          <w:lang w:val="sq-AL"/>
        </w:rPr>
      </w:pPr>
    </w:p>
    <w:p w:rsidR="00020D00" w:rsidRPr="00257BE9" w:rsidRDefault="00020D00" w:rsidP="00BA032F">
      <w:pPr>
        <w:pStyle w:val="Paragrafi"/>
        <w:rPr>
          <w:b/>
          <w:lang w:val="sq-AL"/>
        </w:rPr>
      </w:pPr>
    </w:p>
    <w:p w:rsidR="00020D00" w:rsidRPr="00257BE9" w:rsidRDefault="00020D00" w:rsidP="00BA032F">
      <w:pPr>
        <w:pStyle w:val="Paragrafi"/>
        <w:rPr>
          <w:b/>
          <w:lang w:val="sq-AL"/>
        </w:rPr>
      </w:pPr>
    </w:p>
    <w:p w:rsidR="00020D00" w:rsidRPr="00257BE9" w:rsidRDefault="00020D00" w:rsidP="00BA032F">
      <w:pPr>
        <w:pStyle w:val="Paragrafi"/>
        <w:rPr>
          <w:b/>
          <w:lang w:val="sq-AL"/>
        </w:rPr>
      </w:pPr>
    </w:p>
    <w:p w:rsidR="008D36CA" w:rsidRPr="00257BE9" w:rsidRDefault="008D36CA" w:rsidP="00BA032F">
      <w:pPr>
        <w:pStyle w:val="Paragrafi"/>
        <w:rPr>
          <w:b/>
          <w:lang w:val="sq-AL"/>
        </w:rPr>
      </w:pPr>
    </w:p>
    <w:p w:rsidR="008D36CA" w:rsidRDefault="008D36CA" w:rsidP="00BA032F">
      <w:pPr>
        <w:pStyle w:val="Paragrafi"/>
        <w:rPr>
          <w:b/>
          <w:lang w:val="sq-AL"/>
        </w:rPr>
      </w:pPr>
    </w:p>
    <w:p w:rsidR="00313193" w:rsidRDefault="00313193" w:rsidP="00BA032F">
      <w:pPr>
        <w:pStyle w:val="Paragrafi"/>
        <w:rPr>
          <w:b/>
          <w:lang w:val="sq-AL"/>
        </w:rPr>
      </w:pPr>
    </w:p>
    <w:p w:rsidR="00D06226" w:rsidRDefault="00D06226" w:rsidP="00252267">
      <w:pPr>
        <w:pStyle w:val="Paragrafi"/>
        <w:ind w:firstLine="0"/>
        <w:rPr>
          <w:b/>
          <w:lang w:val="sq-AL"/>
        </w:rPr>
        <w:sectPr w:rsidR="00D06226" w:rsidSect="00BE6EBC">
          <w:type w:val="continuous"/>
          <w:pgSz w:w="11907" w:h="16840" w:code="9"/>
          <w:pgMar w:top="720" w:right="1134" w:bottom="720" w:left="1134" w:header="851" w:footer="851" w:gutter="0"/>
          <w:cols w:space="720"/>
          <w:docGrid w:linePitch="360"/>
        </w:sectPr>
      </w:pPr>
    </w:p>
    <w:p w:rsidR="00313193" w:rsidRPr="00793BD6" w:rsidRDefault="00313193" w:rsidP="00313193">
      <w:pPr>
        <w:pStyle w:val="NeniTitull"/>
        <w:rPr>
          <w:lang w:val="sq-AL"/>
        </w:rPr>
      </w:pPr>
      <w:r w:rsidRPr="00793BD6">
        <w:rPr>
          <w:lang w:val="sq-AL"/>
        </w:rPr>
        <w:t>VENDIM</w:t>
      </w:r>
    </w:p>
    <w:p w:rsidR="00313193" w:rsidRPr="00793BD6" w:rsidRDefault="00313193" w:rsidP="00313193">
      <w:pPr>
        <w:pStyle w:val="NeniTitull"/>
        <w:rPr>
          <w:lang w:val="sq-AL"/>
        </w:rPr>
      </w:pPr>
      <w:r w:rsidRPr="00793BD6">
        <w:rPr>
          <w:lang w:val="sq-AL"/>
        </w:rPr>
        <w:t>Nr.</w:t>
      </w:r>
      <w:r w:rsidR="00566BA2">
        <w:rPr>
          <w:lang w:val="sq-AL"/>
        </w:rPr>
        <w:t xml:space="preserve"> 208</w:t>
      </w:r>
      <w:r w:rsidRPr="00793BD6">
        <w:rPr>
          <w:lang w:val="sq-AL"/>
        </w:rPr>
        <w:t xml:space="preserve">, datë </w:t>
      </w:r>
      <w:r w:rsidR="00566BA2">
        <w:rPr>
          <w:lang w:val="sq-AL"/>
        </w:rPr>
        <w:t>15.3.2017</w:t>
      </w:r>
    </w:p>
    <w:p w:rsidR="00313193" w:rsidRPr="00793BD6" w:rsidRDefault="00313193" w:rsidP="00313193">
      <w:pPr>
        <w:pStyle w:val="Hapesira7"/>
        <w:rPr>
          <w:lang w:val="sq-AL"/>
        </w:rPr>
      </w:pPr>
    </w:p>
    <w:p w:rsidR="00313193" w:rsidRPr="00793BD6" w:rsidRDefault="00313193" w:rsidP="00313193">
      <w:pPr>
        <w:pStyle w:val="NeniTitull"/>
        <w:rPr>
          <w:lang w:val="sq-AL"/>
        </w:rPr>
      </w:pPr>
      <w:r w:rsidRPr="00793BD6">
        <w:rPr>
          <w:lang w:val="sq-AL"/>
        </w:rPr>
        <w:t xml:space="preserve">PËR KRIJIMIN E MUZEUT KOMBËTAR “GJETHI” </w:t>
      </w:r>
    </w:p>
    <w:p w:rsidR="00313193" w:rsidRPr="00793BD6" w:rsidRDefault="00313193" w:rsidP="00313193">
      <w:pPr>
        <w:pStyle w:val="Hapesira7"/>
        <w:rPr>
          <w:lang w:val="sq-AL"/>
        </w:rPr>
      </w:pPr>
    </w:p>
    <w:p w:rsidR="00313193" w:rsidRPr="00793BD6" w:rsidRDefault="00313193" w:rsidP="00313193">
      <w:pPr>
        <w:pStyle w:val="Paragrafi"/>
        <w:rPr>
          <w:lang w:val="sq-AL"/>
        </w:rPr>
      </w:pPr>
      <w:r w:rsidRPr="00793BD6">
        <w:rPr>
          <w:lang w:val="sq-AL"/>
        </w:rPr>
        <w:t>Në mbështetje të nenit 100 të Kushtetutës, të neneve 5, pika 1, e 12, pika 3, të ligjit nr.</w:t>
      </w:r>
      <w:r w:rsidR="00793BD6">
        <w:rPr>
          <w:lang w:val="sq-AL"/>
        </w:rPr>
        <w:t xml:space="preserve"> </w:t>
      </w:r>
      <w:r w:rsidRPr="00793BD6">
        <w:rPr>
          <w:lang w:val="sq-AL"/>
        </w:rPr>
        <w:t>9386, datë 4.3.2005, “Për muzetë”, dhe të ligjit nr.</w:t>
      </w:r>
      <w:r w:rsidR="00346315">
        <w:rPr>
          <w:lang w:val="sq-AL"/>
        </w:rPr>
        <w:t xml:space="preserve"> </w:t>
      </w:r>
      <w:r w:rsidRPr="00793BD6">
        <w:rPr>
          <w:lang w:val="sq-AL"/>
        </w:rPr>
        <w:t xml:space="preserve">130/2016, “Për buxhetin e vitit 2017”, me propozimin e ministrit të Kulturës, Këshilli i Ministrave </w:t>
      </w:r>
    </w:p>
    <w:p w:rsidR="00313193" w:rsidRPr="00793BD6" w:rsidRDefault="00313193" w:rsidP="00313193">
      <w:pPr>
        <w:pStyle w:val="Hapesira7"/>
        <w:rPr>
          <w:lang w:val="sq-AL"/>
        </w:rPr>
      </w:pPr>
    </w:p>
    <w:p w:rsidR="00313193" w:rsidRPr="00793BD6" w:rsidRDefault="00313193" w:rsidP="00313193">
      <w:pPr>
        <w:pStyle w:val="NeniNr"/>
        <w:rPr>
          <w:lang w:val="sq-AL"/>
        </w:rPr>
      </w:pPr>
      <w:r w:rsidRPr="00793BD6">
        <w:rPr>
          <w:lang w:val="sq-AL"/>
        </w:rPr>
        <w:t>VENDOSI:</w:t>
      </w:r>
    </w:p>
    <w:p w:rsidR="00313193" w:rsidRPr="00793BD6" w:rsidRDefault="00313193" w:rsidP="00313193">
      <w:pPr>
        <w:pStyle w:val="Hapesira7"/>
        <w:rPr>
          <w:lang w:val="sq-AL"/>
        </w:rPr>
      </w:pPr>
    </w:p>
    <w:p w:rsidR="00313193" w:rsidRPr="00793BD6" w:rsidRDefault="003D3E4D" w:rsidP="00313193">
      <w:pPr>
        <w:pStyle w:val="Paragrafi"/>
        <w:rPr>
          <w:lang w:val="sq-AL"/>
        </w:rPr>
      </w:pPr>
      <w:r>
        <w:rPr>
          <w:lang w:val="sq-AL"/>
        </w:rPr>
        <w:t xml:space="preserve">1. </w:t>
      </w:r>
      <w:r w:rsidR="00313193" w:rsidRPr="00793BD6">
        <w:rPr>
          <w:lang w:val="sq-AL"/>
        </w:rPr>
        <w:t>Krijimin e Muzeut Kombëtar “Gjethi”, si person juridik publik buxhetor, në varësi të ministrisë përgjegjëse për trashëgiminë kulturore.</w:t>
      </w:r>
    </w:p>
    <w:p w:rsidR="00313193" w:rsidRPr="00793BD6" w:rsidRDefault="003D3E4D" w:rsidP="00313193">
      <w:pPr>
        <w:pStyle w:val="Paragrafi"/>
        <w:rPr>
          <w:lang w:val="sq-AL"/>
        </w:rPr>
      </w:pPr>
      <w:r>
        <w:rPr>
          <w:lang w:val="sq-AL"/>
        </w:rPr>
        <w:t xml:space="preserve">2. </w:t>
      </w:r>
      <w:r w:rsidR="00313193" w:rsidRPr="00793BD6">
        <w:rPr>
          <w:lang w:val="sq-AL"/>
        </w:rPr>
        <w:t>Muzeu Kombëtar “Gjethi” do të ushtrojë veprimtarinë si institucion i specializuar i veçantë, me status “Muze Kombëtar” në fushën arkivore, me seli në qytetin e Tiranës, rruga “4 Shkurti”, Tiranë.</w:t>
      </w:r>
    </w:p>
    <w:p w:rsidR="00313193" w:rsidRPr="00793BD6" w:rsidRDefault="003D3E4D" w:rsidP="00313193">
      <w:pPr>
        <w:pStyle w:val="Paragrafi"/>
        <w:rPr>
          <w:lang w:val="sq-AL"/>
        </w:rPr>
      </w:pPr>
      <w:r>
        <w:rPr>
          <w:lang w:val="sq-AL"/>
        </w:rPr>
        <w:t xml:space="preserve">3. </w:t>
      </w:r>
      <w:r w:rsidR="00313193" w:rsidRPr="00793BD6">
        <w:rPr>
          <w:lang w:val="sq-AL"/>
        </w:rPr>
        <w:t>Muzeu Kombëtar “Gjethi” ka tematikë kryesore përkujtimin e dhunës psikologjike të regjimit komunist e të kontrollit të qytetarëve përmes përgjimeve të kryera nga ish-Sigurimi i Shtetit.</w:t>
      </w:r>
    </w:p>
    <w:p w:rsidR="00313193" w:rsidRPr="00793BD6" w:rsidRDefault="003D3E4D" w:rsidP="00313193">
      <w:pPr>
        <w:pStyle w:val="Paragrafi"/>
        <w:rPr>
          <w:lang w:val="sq-AL"/>
        </w:rPr>
      </w:pPr>
      <w:r>
        <w:rPr>
          <w:lang w:val="sq-AL"/>
        </w:rPr>
        <w:t xml:space="preserve">4. </w:t>
      </w:r>
      <w:r w:rsidR="00313193" w:rsidRPr="00793BD6">
        <w:rPr>
          <w:lang w:val="sq-AL"/>
        </w:rPr>
        <w:t xml:space="preserve">Numri i punonjësve dhe fondi i pagave për krijimin e Muzeut Kombëtar “Gjethi”, për vitin 2017, përballohet nga numri i </w:t>
      </w:r>
      <w:r w:rsidR="003B7D1C" w:rsidRPr="00793BD6">
        <w:rPr>
          <w:lang w:val="sq-AL"/>
        </w:rPr>
        <w:t>punonjësve</w:t>
      </w:r>
      <w:r w:rsidR="00313193" w:rsidRPr="00793BD6">
        <w:rPr>
          <w:lang w:val="sq-AL"/>
        </w:rPr>
        <w:t xml:space="preserve"> dhe buxheti i miratuar, për këtë vit, për Ministrinë e Kulturës.</w:t>
      </w:r>
    </w:p>
    <w:p w:rsidR="00313193" w:rsidRPr="00793BD6" w:rsidRDefault="003D3E4D" w:rsidP="00313193">
      <w:pPr>
        <w:pStyle w:val="Paragrafi"/>
        <w:rPr>
          <w:lang w:val="sq-AL"/>
        </w:rPr>
      </w:pPr>
      <w:r>
        <w:rPr>
          <w:lang w:val="sq-AL"/>
        </w:rPr>
        <w:t xml:space="preserve">5. </w:t>
      </w:r>
      <w:r w:rsidR="00313193" w:rsidRPr="00793BD6">
        <w:rPr>
          <w:lang w:val="sq-AL"/>
        </w:rPr>
        <w:t>Struktura dhe organika e Muzeut Kombëtar “Gjethi” miratohen me urdhër të Kryeministrit.</w:t>
      </w:r>
    </w:p>
    <w:p w:rsidR="00313193" w:rsidRPr="00793BD6" w:rsidRDefault="003D3E4D" w:rsidP="00313193">
      <w:pPr>
        <w:pStyle w:val="Paragrafi"/>
        <w:rPr>
          <w:lang w:val="sq-AL"/>
        </w:rPr>
      </w:pPr>
      <w:r>
        <w:rPr>
          <w:lang w:val="sq-AL"/>
        </w:rPr>
        <w:t xml:space="preserve">6. </w:t>
      </w:r>
      <w:r w:rsidR="00313193" w:rsidRPr="00793BD6">
        <w:rPr>
          <w:lang w:val="sq-AL"/>
        </w:rPr>
        <w:t>Ngarkohen Ministria e Kulturës dhe Muzeu Kombëtar “Gjethi” për zbatimin e këtij vendimi.</w:t>
      </w:r>
    </w:p>
    <w:p w:rsidR="00313193" w:rsidRPr="00793BD6" w:rsidRDefault="00313193" w:rsidP="00313193">
      <w:pPr>
        <w:pStyle w:val="Paragrafi"/>
        <w:rPr>
          <w:lang w:val="sq-AL"/>
        </w:rPr>
      </w:pPr>
      <w:r w:rsidRPr="00793BD6">
        <w:rPr>
          <w:lang w:val="sq-AL"/>
        </w:rPr>
        <w:t>Ky vendim hyn në fuqi pas botimit në Fletoren Zyrtare.</w:t>
      </w:r>
    </w:p>
    <w:p w:rsidR="00252267" w:rsidRPr="00252267" w:rsidRDefault="00252267" w:rsidP="00313193">
      <w:pPr>
        <w:pStyle w:val="Paragrafi"/>
        <w:jc w:val="right"/>
        <w:rPr>
          <w:sz w:val="14"/>
          <w:lang w:val="sq-AL"/>
        </w:rPr>
      </w:pPr>
    </w:p>
    <w:p w:rsidR="00313193" w:rsidRPr="00793BD6" w:rsidRDefault="00313193" w:rsidP="00313193">
      <w:pPr>
        <w:pStyle w:val="Paragrafi"/>
        <w:jc w:val="right"/>
        <w:rPr>
          <w:lang w:val="sq-AL"/>
        </w:rPr>
      </w:pPr>
      <w:r w:rsidRPr="00793BD6">
        <w:rPr>
          <w:lang w:val="sq-AL"/>
        </w:rPr>
        <w:t>KRYEMINISTRI</w:t>
      </w:r>
    </w:p>
    <w:p w:rsidR="00313193" w:rsidRPr="00793BD6" w:rsidRDefault="00313193" w:rsidP="00313193">
      <w:pPr>
        <w:pStyle w:val="Paragrafi"/>
        <w:jc w:val="right"/>
        <w:rPr>
          <w:b/>
          <w:lang w:val="sq-AL"/>
        </w:rPr>
      </w:pPr>
      <w:r w:rsidRPr="00793BD6">
        <w:rPr>
          <w:b/>
          <w:lang w:val="sq-AL"/>
        </w:rPr>
        <w:t>Edi Rama</w:t>
      </w:r>
    </w:p>
    <w:p w:rsidR="0089583E" w:rsidRPr="00A261F7" w:rsidRDefault="0089583E" w:rsidP="0089583E">
      <w:pPr>
        <w:pStyle w:val="NeniTitull"/>
        <w:rPr>
          <w:spacing w:val="-4"/>
        </w:rPr>
      </w:pPr>
      <w:r w:rsidRPr="00A261F7">
        <w:rPr>
          <w:spacing w:val="-4"/>
        </w:rPr>
        <w:t>URDHËR</w:t>
      </w:r>
    </w:p>
    <w:p w:rsidR="0089583E" w:rsidRPr="00A261F7" w:rsidRDefault="0089583E" w:rsidP="0089583E">
      <w:pPr>
        <w:pStyle w:val="NeniTitull"/>
        <w:rPr>
          <w:spacing w:val="-4"/>
        </w:rPr>
      </w:pPr>
      <w:r w:rsidRPr="00A261F7">
        <w:rPr>
          <w:spacing w:val="-4"/>
        </w:rPr>
        <w:t xml:space="preserve">Nr. </w:t>
      </w:r>
      <w:r w:rsidR="00751381" w:rsidRPr="00A261F7">
        <w:rPr>
          <w:spacing w:val="-4"/>
        </w:rPr>
        <w:t>53</w:t>
      </w:r>
      <w:r w:rsidRPr="00A261F7">
        <w:rPr>
          <w:spacing w:val="-4"/>
        </w:rPr>
        <w:t>, datë 13.3.2017</w:t>
      </w:r>
    </w:p>
    <w:p w:rsidR="0089583E" w:rsidRPr="00A261F7" w:rsidRDefault="0089583E" w:rsidP="0089583E">
      <w:pPr>
        <w:pStyle w:val="NeniTitull"/>
        <w:rPr>
          <w:spacing w:val="-4"/>
          <w:sz w:val="14"/>
        </w:rPr>
      </w:pPr>
    </w:p>
    <w:p w:rsidR="0089583E" w:rsidRPr="00A261F7" w:rsidRDefault="0089583E" w:rsidP="0089583E">
      <w:pPr>
        <w:pStyle w:val="NeniTitull"/>
        <w:rPr>
          <w:spacing w:val="-4"/>
        </w:rPr>
      </w:pPr>
      <w:r w:rsidRPr="00A261F7">
        <w:rPr>
          <w:spacing w:val="-4"/>
        </w:rPr>
        <w:t>PËR DELEGIMIN E KOMPETENCAVE</w:t>
      </w:r>
    </w:p>
    <w:p w:rsidR="0089583E" w:rsidRPr="00A261F7" w:rsidRDefault="0089583E" w:rsidP="0089583E">
      <w:pPr>
        <w:pStyle w:val="Hapesira7"/>
        <w:rPr>
          <w:spacing w:val="-4"/>
          <w:lang w:val="sq-AL"/>
        </w:rPr>
      </w:pPr>
    </w:p>
    <w:p w:rsidR="0089583E" w:rsidRPr="00A261F7" w:rsidRDefault="0089583E" w:rsidP="00A261F7">
      <w:pPr>
        <w:pStyle w:val="Hapesira7"/>
        <w:rPr>
          <w:spacing w:val="-4"/>
          <w:sz w:val="24"/>
          <w:lang w:val="sq-AL"/>
        </w:rPr>
      </w:pPr>
      <w:r w:rsidRPr="00A261F7">
        <w:rPr>
          <w:spacing w:val="-4"/>
          <w:sz w:val="24"/>
          <w:lang w:val="sq-AL"/>
        </w:rPr>
        <w:t>Në mbështetje të nenit 102, pika 4 të Kushtetuës së Republikës së Shqipërisë, si dhe neneve 22, 28 dhe 29</w:t>
      </w:r>
      <w:r w:rsidR="00751381" w:rsidRPr="00A261F7">
        <w:rPr>
          <w:spacing w:val="-4"/>
          <w:sz w:val="24"/>
          <w:lang w:val="sq-AL"/>
        </w:rPr>
        <w:t>,</w:t>
      </w:r>
      <w:r w:rsidRPr="00A261F7">
        <w:rPr>
          <w:spacing w:val="-4"/>
          <w:sz w:val="24"/>
          <w:lang w:val="sq-AL"/>
        </w:rPr>
        <w:t xml:space="preserve"> të ligjit nr.</w:t>
      </w:r>
      <w:r w:rsidR="00751381" w:rsidRPr="00A261F7">
        <w:rPr>
          <w:spacing w:val="-4"/>
          <w:sz w:val="24"/>
          <w:lang w:val="sq-AL"/>
        </w:rPr>
        <w:t xml:space="preserve"> </w:t>
      </w:r>
      <w:r w:rsidRPr="00A261F7">
        <w:rPr>
          <w:spacing w:val="-4"/>
          <w:sz w:val="24"/>
          <w:lang w:val="sq-AL"/>
        </w:rPr>
        <w:t>44/2015</w:t>
      </w:r>
      <w:r w:rsidR="003638E0" w:rsidRPr="00A261F7">
        <w:rPr>
          <w:spacing w:val="-4"/>
          <w:sz w:val="24"/>
          <w:lang w:val="sq-AL"/>
        </w:rPr>
        <w:t>,</w:t>
      </w:r>
      <w:r w:rsidRPr="00A261F7">
        <w:rPr>
          <w:spacing w:val="-4"/>
          <w:sz w:val="24"/>
          <w:lang w:val="sq-AL"/>
        </w:rPr>
        <w:t xml:space="preserve"> “Kodi i Procedurave Administrative të Republikës së Shqipërisë”</w:t>
      </w:r>
      <w:r w:rsidR="00D06226" w:rsidRPr="00A261F7">
        <w:rPr>
          <w:spacing w:val="-4"/>
          <w:sz w:val="24"/>
          <w:lang w:val="sq-AL"/>
        </w:rPr>
        <w:t>,</w:t>
      </w:r>
    </w:p>
    <w:p w:rsidR="00313193" w:rsidRDefault="00313193" w:rsidP="00313193">
      <w:pPr>
        <w:pStyle w:val="Hapesira7"/>
      </w:pPr>
    </w:p>
    <w:p w:rsidR="0089583E" w:rsidRPr="00A261F7" w:rsidRDefault="0089583E" w:rsidP="0089583E">
      <w:pPr>
        <w:pStyle w:val="NeniNr"/>
        <w:rPr>
          <w:spacing w:val="-4"/>
        </w:rPr>
      </w:pPr>
      <w:r w:rsidRPr="00A261F7">
        <w:rPr>
          <w:spacing w:val="-4"/>
        </w:rPr>
        <w:t>URDHËROJ:</w:t>
      </w:r>
    </w:p>
    <w:p w:rsidR="0089583E" w:rsidRPr="00A261F7" w:rsidRDefault="0089583E" w:rsidP="0089583E">
      <w:pPr>
        <w:pStyle w:val="Hapesira7"/>
        <w:rPr>
          <w:spacing w:val="-4"/>
          <w:lang w:val="sq-AL"/>
        </w:rPr>
      </w:pPr>
    </w:p>
    <w:p w:rsidR="00A261F7" w:rsidRDefault="0089583E" w:rsidP="00313193">
      <w:pPr>
        <w:pStyle w:val="Hapesira7"/>
        <w:rPr>
          <w:sz w:val="24"/>
          <w:lang w:val="sq-AL"/>
        </w:rPr>
      </w:pPr>
      <w:r w:rsidRPr="00A261F7">
        <w:rPr>
          <w:spacing w:val="-4"/>
          <w:sz w:val="24"/>
          <w:lang w:val="sq-AL"/>
        </w:rPr>
        <w:t xml:space="preserve">1. Delegimin e kompetencave të </w:t>
      </w:r>
      <w:r w:rsidR="00751381" w:rsidRPr="00A261F7">
        <w:rPr>
          <w:spacing w:val="-4"/>
          <w:sz w:val="24"/>
          <w:lang w:val="sq-AL"/>
        </w:rPr>
        <w:t>t</w:t>
      </w:r>
      <w:r w:rsidRPr="00A261F7">
        <w:rPr>
          <w:spacing w:val="-4"/>
          <w:sz w:val="24"/>
          <w:lang w:val="sq-AL"/>
        </w:rPr>
        <w:t>itullarit të Autoritetit Kontraktor për Ministrinë e Mirëqënies Sociale dhe Rinisë, z.</w:t>
      </w:r>
      <w:r w:rsidR="00D06226" w:rsidRPr="00A261F7">
        <w:rPr>
          <w:spacing w:val="-4"/>
          <w:sz w:val="24"/>
          <w:lang w:val="sq-AL"/>
        </w:rPr>
        <w:t xml:space="preserve"> </w:t>
      </w:r>
      <w:r w:rsidRPr="00A261F7">
        <w:rPr>
          <w:spacing w:val="-4"/>
          <w:sz w:val="24"/>
          <w:lang w:val="sq-AL"/>
        </w:rPr>
        <w:t>Elird Qëndro, me detyrë Drejtor i Përgjithshëm, Drejtoria e Përgjithshme e Shërbimeve Mbështetëse për prokurimet e fondeve publike, në përputhje me dispozitat e ligjit nr.</w:t>
      </w:r>
      <w:r w:rsidR="00751381" w:rsidRPr="00A261F7">
        <w:rPr>
          <w:spacing w:val="-4"/>
          <w:sz w:val="24"/>
          <w:lang w:val="sq-AL"/>
        </w:rPr>
        <w:t xml:space="preserve"> </w:t>
      </w:r>
      <w:r w:rsidRPr="00A261F7">
        <w:rPr>
          <w:spacing w:val="-4"/>
          <w:sz w:val="24"/>
          <w:lang w:val="sq-AL"/>
        </w:rPr>
        <w:t>9643, datë 20.11.2006, “Për prokurimin publik”, i ndryshuar, vendimi i Këshillit të Ministrave nr.</w:t>
      </w:r>
      <w:r w:rsidR="00751381" w:rsidRPr="00A261F7">
        <w:rPr>
          <w:spacing w:val="-4"/>
          <w:sz w:val="24"/>
          <w:lang w:val="sq-AL"/>
        </w:rPr>
        <w:t xml:space="preserve"> </w:t>
      </w:r>
      <w:r w:rsidRPr="00A261F7">
        <w:rPr>
          <w:spacing w:val="-4"/>
          <w:sz w:val="24"/>
          <w:lang w:val="sq-AL"/>
        </w:rPr>
        <w:t>914, datë 29.12.2014, “Për miratimin e rregullave të prokurimit publik”, i ndryshuar, si dhe udhëzimeve të Agjencisë së Prokurimit Publik</w:t>
      </w:r>
      <w:r w:rsidR="00751381" w:rsidRPr="00A261F7">
        <w:rPr>
          <w:spacing w:val="-4"/>
          <w:sz w:val="24"/>
          <w:lang w:val="sq-AL"/>
        </w:rPr>
        <w:t>,</w:t>
      </w:r>
      <w:r w:rsidRPr="00A261F7">
        <w:rPr>
          <w:spacing w:val="-4"/>
          <w:sz w:val="24"/>
          <w:lang w:val="sq-AL"/>
        </w:rPr>
        <w:t xml:space="preserve"> të dala në bazë dhe për zbatim</w:t>
      </w:r>
      <w:r>
        <w:rPr>
          <w:sz w:val="24"/>
          <w:lang w:val="sq-AL"/>
        </w:rPr>
        <w:t xml:space="preserve"> të procedurave përkatëse.</w:t>
      </w:r>
    </w:p>
    <w:p w:rsidR="00A261F7" w:rsidRDefault="0089583E" w:rsidP="00313193">
      <w:pPr>
        <w:pStyle w:val="Hapesira7"/>
        <w:rPr>
          <w:sz w:val="24"/>
          <w:lang w:val="sq-AL"/>
        </w:rPr>
      </w:pPr>
      <w:r>
        <w:rPr>
          <w:sz w:val="24"/>
          <w:lang w:val="sq-AL"/>
        </w:rPr>
        <w:t>2. Kompetencat e deleguara të titullarit të Ministrisë së Mirëqënies Sociale dhe Rinisë do të ushtrohen për periudhën nga hyrja në fuqi e këtij urdhri deri në datën 31.12.2017.</w:t>
      </w:r>
    </w:p>
    <w:p w:rsidR="0089583E" w:rsidRDefault="0089583E" w:rsidP="0089583E">
      <w:pPr>
        <w:pStyle w:val="Hapesira7"/>
        <w:rPr>
          <w:sz w:val="24"/>
          <w:lang w:val="sq-AL"/>
        </w:rPr>
      </w:pPr>
      <w:r>
        <w:rPr>
          <w:sz w:val="24"/>
          <w:lang w:val="sq-AL"/>
        </w:rPr>
        <w:t xml:space="preserve">3. Ngarkohet për zbatimin e këtij urdhri, </w:t>
      </w:r>
      <w:r w:rsidRPr="00DB1FD1">
        <w:rPr>
          <w:sz w:val="24"/>
          <w:lang w:val="sq-AL"/>
        </w:rPr>
        <w:t>Drejtor</w:t>
      </w:r>
      <w:r>
        <w:rPr>
          <w:sz w:val="24"/>
          <w:lang w:val="sq-AL"/>
        </w:rPr>
        <w:t>i</w:t>
      </w:r>
      <w:r w:rsidRPr="00DB1FD1">
        <w:rPr>
          <w:sz w:val="24"/>
          <w:lang w:val="sq-AL"/>
        </w:rPr>
        <w:t xml:space="preserve"> </w:t>
      </w:r>
      <w:r>
        <w:rPr>
          <w:sz w:val="24"/>
          <w:lang w:val="sq-AL"/>
        </w:rPr>
        <w:t>i</w:t>
      </w:r>
      <w:r w:rsidRPr="00DB1FD1">
        <w:rPr>
          <w:sz w:val="24"/>
          <w:lang w:val="sq-AL"/>
        </w:rPr>
        <w:t xml:space="preserve"> P</w:t>
      </w:r>
      <w:r>
        <w:rPr>
          <w:sz w:val="24"/>
          <w:lang w:val="sq-AL"/>
        </w:rPr>
        <w:t>ë</w:t>
      </w:r>
      <w:r w:rsidRPr="00DB1FD1">
        <w:rPr>
          <w:sz w:val="24"/>
          <w:lang w:val="sq-AL"/>
        </w:rPr>
        <w:t>rgji</w:t>
      </w:r>
      <w:r>
        <w:rPr>
          <w:sz w:val="24"/>
          <w:lang w:val="sq-AL"/>
        </w:rPr>
        <w:t>thshëm i Shërbimeve Mbështe</w:t>
      </w:r>
      <w:r w:rsidR="00D34202">
        <w:rPr>
          <w:sz w:val="24"/>
          <w:lang w:val="sq-AL"/>
        </w:rPr>
        <w:t>-</w:t>
      </w:r>
      <w:r>
        <w:rPr>
          <w:sz w:val="24"/>
          <w:lang w:val="sq-AL"/>
        </w:rPr>
        <w:t>tëse</w:t>
      </w:r>
      <w:r w:rsidRPr="00DB1FD1">
        <w:rPr>
          <w:sz w:val="24"/>
          <w:lang w:val="sq-AL"/>
        </w:rPr>
        <w:t xml:space="preserve"> z.</w:t>
      </w:r>
      <w:r w:rsidR="00D06226">
        <w:rPr>
          <w:sz w:val="24"/>
          <w:lang w:val="sq-AL"/>
        </w:rPr>
        <w:t xml:space="preserve"> </w:t>
      </w:r>
      <w:r w:rsidRPr="00DB1FD1">
        <w:rPr>
          <w:sz w:val="24"/>
          <w:lang w:val="sq-AL"/>
        </w:rPr>
        <w:t>Elird Q</w:t>
      </w:r>
      <w:r>
        <w:rPr>
          <w:sz w:val="24"/>
          <w:lang w:val="sq-AL"/>
        </w:rPr>
        <w:t>ë</w:t>
      </w:r>
      <w:r w:rsidRPr="00DB1FD1">
        <w:rPr>
          <w:sz w:val="24"/>
          <w:lang w:val="sq-AL"/>
        </w:rPr>
        <w:t>ndr</w:t>
      </w:r>
      <w:r>
        <w:rPr>
          <w:sz w:val="24"/>
          <w:lang w:val="sq-AL"/>
        </w:rPr>
        <w:t>o.</w:t>
      </w:r>
    </w:p>
    <w:p w:rsidR="0089583E" w:rsidRDefault="0089583E" w:rsidP="0089583E">
      <w:pPr>
        <w:pStyle w:val="Hapesira7"/>
        <w:rPr>
          <w:sz w:val="24"/>
          <w:lang w:val="sq-AL"/>
        </w:rPr>
      </w:pPr>
      <w:r>
        <w:rPr>
          <w:sz w:val="24"/>
          <w:lang w:val="sq-AL"/>
        </w:rPr>
        <w:t>Ky urdhër hyn në fuqi menjëherë.</w:t>
      </w:r>
    </w:p>
    <w:p w:rsidR="00D34202" w:rsidRPr="00D34202" w:rsidRDefault="00D34202" w:rsidP="0089583E">
      <w:pPr>
        <w:pStyle w:val="Hapesira7"/>
        <w:rPr>
          <w:sz w:val="12"/>
          <w:lang w:val="sq-AL"/>
        </w:rPr>
      </w:pPr>
    </w:p>
    <w:p w:rsidR="0089583E" w:rsidRDefault="0089583E" w:rsidP="00D34202">
      <w:pPr>
        <w:pStyle w:val="Hapesira7"/>
        <w:ind w:firstLine="0"/>
        <w:jc w:val="right"/>
        <w:rPr>
          <w:sz w:val="24"/>
          <w:lang w:val="sq-AL"/>
        </w:rPr>
      </w:pPr>
      <w:r>
        <w:rPr>
          <w:sz w:val="24"/>
          <w:lang w:val="sq-AL"/>
        </w:rPr>
        <w:t>TITULLARI I AUTORITETIT KONTRAKTOR</w:t>
      </w:r>
    </w:p>
    <w:p w:rsidR="00313193" w:rsidRDefault="0089583E" w:rsidP="0089583E">
      <w:pPr>
        <w:pStyle w:val="Hapesira7"/>
        <w:jc w:val="right"/>
        <w:rPr>
          <w:b/>
          <w:sz w:val="24"/>
          <w:lang w:val="sq-AL"/>
        </w:rPr>
      </w:pPr>
      <w:r w:rsidRPr="00254383">
        <w:rPr>
          <w:b/>
          <w:sz w:val="24"/>
          <w:lang w:val="sq-AL"/>
        </w:rPr>
        <w:t>Blendi Klosi</w:t>
      </w:r>
    </w:p>
    <w:p w:rsidR="00313193" w:rsidRDefault="00313193" w:rsidP="0089583E">
      <w:pPr>
        <w:pStyle w:val="Hapesira7"/>
        <w:jc w:val="right"/>
        <w:rPr>
          <w:b/>
          <w:sz w:val="24"/>
          <w:lang w:val="sq-AL"/>
        </w:rPr>
      </w:pPr>
    </w:p>
    <w:p w:rsidR="00313193" w:rsidRDefault="00313193" w:rsidP="0089583E">
      <w:pPr>
        <w:pStyle w:val="Hapesira7"/>
        <w:jc w:val="right"/>
        <w:rPr>
          <w:b/>
          <w:sz w:val="24"/>
          <w:lang w:val="sq-AL"/>
        </w:rPr>
      </w:pPr>
    </w:p>
    <w:p w:rsidR="00313193" w:rsidRDefault="00313193" w:rsidP="0089583E">
      <w:pPr>
        <w:pStyle w:val="Hapesira7"/>
        <w:jc w:val="right"/>
        <w:rPr>
          <w:b/>
          <w:sz w:val="24"/>
          <w:lang w:val="sq-AL"/>
        </w:rPr>
      </w:pPr>
    </w:p>
    <w:p w:rsidR="00313193" w:rsidRDefault="00313193" w:rsidP="0089583E">
      <w:pPr>
        <w:pStyle w:val="Hapesira7"/>
        <w:jc w:val="right"/>
        <w:rPr>
          <w:b/>
          <w:sz w:val="24"/>
          <w:lang w:val="sq-AL"/>
        </w:rPr>
      </w:pPr>
    </w:p>
    <w:p w:rsidR="0089583E" w:rsidRPr="00254383" w:rsidRDefault="0089583E" w:rsidP="0089583E">
      <w:pPr>
        <w:pStyle w:val="Hapesira7"/>
        <w:jc w:val="right"/>
        <w:rPr>
          <w:b/>
          <w:sz w:val="24"/>
          <w:lang w:val="sq-AL"/>
        </w:rPr>
      </w:pPr>
      <w:r w:rsidRPr="00254383">
        <w:rPr>
          <w:b/>
          <w:sz w:val="24"/>
          <w:lang w:val="sq-AL"/>
        </w:rPr>
        <w:t xml:space="preserve"> </w:t>
      </w:r>
    </w:p>
    <w:p w:rsidR="00D06226" w:rsidRDefault="00D06226" w:rsidP="00BA032F">
      <w:pPr>
        <w:pStyle w:val="Paragrafi"/>
        <w:rPr>
          <w:b/>
          <w:lang w:val="sq-AL"/>
        </w:rPr>
        <w:sectPr w:rsidR="00D06226" w:rsidSect="00D06226">
          <w:type w:val="continuous"/>
          <w:pgSz w:w="11907" w:h="16840" w:code="9"/>
          <w:pgMar w:top="720" w:right="1134" w:bottom="720" w:left="1134" w:header="851" w:footer="851" w:gutter="0"/>
          <w:cols w:num="2" w:space="387"/>
          <w:docGrid w:linePitch="360"/>
        </w:sect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8D36CA" w:rsidRPr="00257BE9" w:rsidRDefault="008D36CA" w:rsidP="00BA032F">
      <w:pPr>
        <w:pStyle w:val="Paragrafi"/>
        <w:rPr>
          <w:b/>
          <w:lang w:val="sq-AL"/>
        </w:rPr>
      </w:pPr>
    </w:p>
    <w:p w:rsidR="0079291B" w:rsidRPr="00257BE9" w:rsidRDefault="0079291B" w:rsidP="00BA032F">
      <w:pPr>
        <w:pStyle w:val="Paragrafi"/>
        <w:rPr>
          <w:b/>
          <w:lang w:val="sq-AL"/>
        </w:rPr>
      </w:pPr>
    </w:p>
    <w:p w:rsidR="0079291B" w:rsidRPr="00257BE9" w:rsidRDefault="0079291B" w:rsidP="00BA032F">
      <w:pPr>
        <w:pStyle w:val="Paragrafi"/>
        <w:rPr>
          <w:b/>
          <w:lang w:val="sq-AL"/>
        </w:rPr>
      </w:pPr>
    </w:p>
    <w:p w:rsidR="0079291B" w:rsidRPr="00257BE9" w:rsidRDefault="0079291B" w:rsidP="00BA032F">
      <w:pPr>
        <w:pStyle w:val="Paragrafi"/>
        <w:rPr>
          <w:lang w:val="sq-AL"/>
        </w:rPr>
      </w:pPr>
    </w:p>
    <w:p w:rsidR="0079291B" w:rsidRPr="00257BE9" w:rsidRDefault="0079291B" w:rsidP="00BA032F">
      <w:pPr>
        <w:pStyle w:val="Paragrafi"/>
        <w:rPr>
          <w:lang w:val="sq-AL"/>
        </w:rPr>
      </w:pPr>
    </w:p>
    <w:p w:rsidR="0079291B" w:rsidRPr="00257BE9" w:rsidRDefault="0079291B" w:rsidP="00BA032F">
      <w:pPr>
        <w:pStyle w:val="Paragrafi"/>
        <w:rPr>
          <w:lang w:val="sq-AL"/>
        </w:rPr>
      </w:pPr>
    </w:p>
    <w:p w:rsidR="00023FE7" w:rsidRPr="00257BE9" w:rsidRDefault="00023FE7" w:rsidP="00BA032F">
      <w:pPr>
        <w:pStyle w:val="Paragrafi"/>
        <w:rPr>
          <w:lang w:val="sq-AL"/>
        </w:rPr>
        <w:sectPr w:rsidR="00023FE7" w:rsidRPr="00257BE9" w:rsidSect="00BE6EBC">
          <w:type w:val="continuous"/>
          <w:pgSz w:w="11907" w:h="16840" w:code="9"/>
          <w:pgMar w:top="720" w:right="1134" w:bottom="720" w:left="1134" w:header="851" w:footer="851" w:gutter="0"/>
          <w:cols w:space="720"/>
          <w:docGrid w:linePitch="360"/>
        </w:sectPr>
      </w:pPr>
    </w:p>
    <w:p w:rsidR="0079291B" w:rsidRPr="00257BE9" w:rsidRDefault="0079291B" w:rsidP="00BA032F">
      <w:pPr>
        <w:pStyle w:val="Paragrafi"/>
        <w:rPr>
          <w:lang w:val="sq-AL"/>
        </w:rPr>
      </w:pPr>
    </w:p>
    <w:p w:rsidR="0079291B" w:rsidRPr="00257BE9" w:rsidRDefault="0079291B" w:rsidP="00BA032F">
      <w:pPr>
        <w:pStyle w:val="Paragrafi"/>
        <w:rPr>
          <w:lang w:val="sq-AL"/>
        </w:rPr>
      </w:pPr>
    </w:p>
    <w:p w:rsidR="00272B85" w:rsidRPr="00257BE9" w:rsidRDefault="00272B85"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sectPr w:rsidR="00023FE7" w:rsidRPr="00257BE9" w:rsidSect="00BC3B92">
          <w:headerReference w:type="default" r:id="rId15"/>
          <w:pgSz w:w="16840" w:h="11907" w:orient="landscape" w:code="9"/>
          <w:pgMar w:top="720" w:right="1134" w:bottom="720" w:left="1134" w:header="851" w:footer="851" w:gutter="0"/>
          <w:cols w:space="720"/>
          <w:docGrid w:linePitch="360"/>
        </w:sect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023FE7" w:rsidRPr="00257BE9" w:rsidRDefault="00023FE7" w:rsidP="00BA032F">
      <w:pPr>
        <w:pStyle w:val="Paragrafi"/>
        <w:rPr>
          <w:lang w:val="sq-AL"/>
        </w:rPr>
      </w:pPr>
    </w:p>
    <w:p w:rsidR="002A3AF4" w:rsidRPr="00257BE9" w:rsidRDefault="002A3AF4" w:rsidP="00BA032F">
      <w:pPr>
        <w:pStyle w:val="Paragrafi"/>
        <w:rPr>
          <w:lang w:val="sq-AL"/>
        </w:rPr>
      </w:pPr>
    </w:p>
    <w:sectPr w:rsidR="002A3AF4" w:rsidRPr="00257BE9"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04F" w:rsidRDefault="00F9204F" w:rsidP="00375B7D">
      <w:pPr>
        <w:spacing w:after="0" w:line="240" w:lineRule="auto"/>
      </w:pPr>
      <w:r>
        <w:separator/>
      </w:r>
    </w:p>
  </w:endnote>
  <w:endnote w:type="continuationSeparator" w:id="0">
    <w:p w:rsidR="00F9204F" w:rsidRDefault="00F9204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F9204F" w:rsidRPr="00B4283E" w:rsidRDefault="00F9204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D0030">
          <w:rPr>
            <w:rFonts w:ascii="Garamond" w:hAnsi="Garamond"/>
            <w:noProof/>
            <w:sz w:val="24"/>
            <w:szCs w:val="24"/>
          </w:rPr>
          <w:t>3256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F9204F" w:rsidRPr="005B4361" w:rsidRDefault="006D003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9204F" w:rsidRPr="00B4283E">
              <w:rPr>
                <w:rFonts w:ascii="Garamond" w:hAnsi="Garamond"/>
                <w:sz w:val="24"/>
                <w:szCs w:val="24"/>
              </w:rPr>
              <w:t>Faqe|</w:t>
            </w:r>
            <w:r w:rsidR="00F9204F" w:rsidRPr="00B4283E">
              <w:rPr>
                <w:rFonts w:ascii="Garamond" w:hAnsi="Garamond"/>
                <w:sz w:val="24"/>
                <w:szCs w:val="24"/>
              </w:rPr>
              <w:fldChar w:fldCharType="begin"/>
            </w:r>
            <w:r w:rsidR="00F9204F" w:rsidRPr="00B4283E">
              <w:rPr>
                <w:rFonts w:ascii="Garamond" w:hAnsi="Garamond"/>
                <w:sz w:val="24"/>
                <w:szCs w:val="24"/>
              </w:rPr>
              <w:instrText xml:space="preserve"> PAGE   \* MERGEFORMAT </w:instrText>
            </w:r>
            <w:r w:rsidR="00F9204F" w:rsidRPr="00B4283E">
              <w:rPr>
                <w:rFonts w:ascii="Garamond" w:hAnsi="Garamond"/>
                <w:sz w:val="24"/>
                <w:szCs w:val="24"/>
              </w:rPr>
              <w:fldChar w:fldCharType="separate"/>
            </w:r>
            <w:r>
              <w:rPr>
                <w:rFonts w:ascii="Garamond" w:hAnsi="Garamond"/>
                <w:noProof/>
                <w:sz w:val="24"/>
                <w:szCs w:val="24"/>
              </w:rPr>
              <w:t>3255</w:t>
            </w:r>
            <w:r w:rsidR="00F9204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F9204F" w:rsidRPr="00833610" w:rsidRDefault="00F9204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9204F" w:rsidRDefault="00F920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04F" w:rsidRDefault="00F9204F" w:rsidP="00375B7D">
      <w:pPr>
        <w:spacing w:after="0" w:line="240" w:lineRule="auto"/>
      </w:pPr>
      <w:r>
        <w:separator/>
      </w:r>
    </w:p>
  </w:footnote>
  <w:footnote w:type="continuationSeparator" w:id="0">
    <w:p w:rsidR="00F9204F" w:rsidRDefault="00F9204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9204F" w:rsidRPr="00EB260B" w:rsidTr="00F9204F">
      <w:trPr>
        <w:trHeight w:val="936"/>
        <w:jc w:val="center"/>
      </w:trPr>
      <w:tc>
        <w:tcPr>
          <w:tcW w:w="2811" w:type="dxa"/>
          <w:shd w:val="pct5" w:color="auto" w:fill="F2F2F2"/>
          <w:vAlign w:val="center"/>
        </w:tcPr>
        <w:p w:rsidR="00F9204F" w:rsidRPr="00EB260B" w:rsidRDefault="00F9204F" w:rsidP="00F9204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9204F" w:rsidRPr="00EB260B" w:rsidRDefault="00F9204F" w:rsidP="00F9204F">
          <w:pPr>
            <w:pStyle w:val="NoSpacing"/>
            <w:spacing w:before="100" w:after="100"/>
            <w:jc w:val="center"/>
            <w:rPr>
              <w:rFonts w:ascii="Garamond" w:hAnsi="Garamond"/>
              <w:b/>
              <w:sz w:val="28"/>
              <w:szCs w:val="28"/>
            </w:rPr>
          </w:pPr>
          <w:r>
            <w:rPr>
              <w:noProof/>
              <w:lang w:val="en-US"/>
            </w:rPr>
            <w:drawing>
              <wp:inline distT="0" distB="0" distL="0" distR="0" wp14:anchorId="77B87334" wp14:editId="7A28986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9204F" w:rsidRPr="00EB260B" w:rsidRDefault="00F9204F" w:rsidP="00F9204F">
          <w:pPr>
            <w:pStyle w:val="NoSpacing"/>
            <w:spacing w:before="100" w:after="100"/>
            <w:jc w:val="center"/>
            <w:rPr>
              <w:rFonts w:ascii="Garamond" w:hAnsi="Garamond"/>
              <w:b/>
              <w:sz w:val="28"/>
              <w:szCs w:val="28"/>
            </w:rPr>
          </w:pPr>
          <w:r>
            <w:rPr>
              <w:rFonts w:ascii="Garamond" w:hAnsi="Garamond"/>
              <w:b/>
              <w:sz w:val="28"/>
              <w:szCs w:val="28"/>
            </w:rPr>
            <w:t xml:space="preserve"> Viti 2017 – Numri 52</w:t>
          </w:r>
        </w:p>
      </w:tc>
    </w:tr>
  </w:tbl>
  <w:p w:rsidR="00F9204F" w:rsidRPr="00385E2C" w:rsidRDefault="00F9204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9204F" w:rsidRPr="00EB260B" w:rsidTr="00F63542">
      <w:trPr>
        <w:trHeight w:val="936"/>
        <w:jc w:val="center"/>
      </w:trPr>
      <w:tc>
        <w:tcPr>
          <w:tcW w:w="2811" w:type="dxa"/>
          <w:shd w:val="pct5" w:color="auto" w:fill="F2F2F2"/>
          <w:vAlign w:val="center"/>
        </w:tcPr>
        <w:p w:rsidR="00F9204F" w:rsidRPr="00EB260B" w:rsidRDefault="00F920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9204F" w:rsidRPr="00EB260B" w:rsidRDefault="00F9204F" w:rsidP="00BB433C">
          <w:pPr>
            <w:pStyle w:val="NoSpacing"/>
            <w:spacing w:before="100" w:after="100"/>
            <w:jc w:val="center"/>
            <w:rPr>
              <w:rFonts w:ascii="Garamond" w:hAnsi="Garamond"/>
              <w:b/>
              <w:sz w:val="28"/>
              <w:szCs w:val="28"/>
            </w:rPr>
          </w:pPr>
          <w:r>
            <w:rPr>
              <w:noProof/>
              <w:lang w:val="en-US"/>
            </w:rPr>
            <w:drawing>
              <wp:inline distT="0" distB="0" distL="0" distR="0" wp14:anchorId="026AE99B" wp14:editId="5A90987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9204F" w:rsidRPr="00EB260B" w:rsidRDefault="00F9204F" w:rsidP="008B7F0C">
          <w:pPr>
            <w:pStyle w:val="NoSpacing"/>
            <w:spacing w:before="100" w:after="100"/>
            <w:jc w:val="center"/>
            <w:rPr>
              <w:rFonts w:ascii="Garamond" w:hAnsi="Garamond"/>
              <w:b/>
              <w:sz w:val="28"/>
              <w:szCs w:val="28"/>
            </w:rPr>
          </w:pPr>
          <w:r>
            <w:rPr>
              <w:rFonts w:ascii="Garamond" w:hAnsi="Garamond"/>
              <w:b/>
              <w:sz w:val="28"/>
              <w:szCs w:val="28"/>
            </w:rPr>
            <w:t>Viti 2017 – Numri 52</w:t>
          </w:r>
        </w:p>
      </w:tc>
    </w:tr>
  </w:tbl>
  <w:p w:rsidR="00F9204F" w:rsidRDefault="00F920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F" w:rsidRDefault="00F9204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F9204F" w:rsidRPr="00EB260B" w:rsidTr="00023FE7">
      <w:trPr>
        <w:trHeight w:val="936"/>
        <w:jc w:val="center"/>
      </w:trPr>
      <w:tc>
        <w:tcPr>
          <w:tcW w:w="1392" w:type="pct"/>
          <w:shd w:val="pct5" w:color="auto" w:fill="F2F2F2"/>
          <w:vAlign w:val="center"/>
        </w:tcPr>
        <w:p w:rsidR="00F9204F" w:rsidRPr="00EB260B" w:rsidRDefault="00F920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9204F" w:rsidRPr="00EB260B" w:rsidRDefault="00F9204F" w:rsidP="00BB433C">
          <w:pPr>
            <w:pStyle w:val="NoSpacing"/>
            <w:spacing w:before="100" w:after="100"/>
            <w:jc w:val="center"/>
            <w:rPr>
              <w:rFonts w:ascii="Garamond" w:hAnsi="Garamond"/>
              <w:b/>
              <w:sz w:val="28"/>
              <w:szCs w:val="28"/>
            </w:rPr>
          </w:pPr>
          <w:r>
            <w:rPr>
              <w:noProof/>
              <w:lang w:val="en-US"/>
            </w:rPr>
            <w:drawing>
              <wp:inline distT="0" distB="0" distL="0" distR="0" wp14:anchorId="4F026880" wp14:editId="2A6FE06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9204F" w:rsidRPr="00EB260B" w:rsidRDefault="00F9204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9204F" w:rsidRDefault="00F9204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F9204F" w:rsidRPr="00EB260B" w:rsidTr="00023FE7">
      <w:trPr>
        <w:trHeight w:val="1023"/>
        <w:jc w:val="center"/>
      </w:trPr>
      <w:tc>
        <w:tcPr>
          <w:tcW w:w="1375" w:type="pct"/>
          <w:shd w:val="pct5" w:color="auto" w:fill="F2F2F2"/>
          <w:vAlign w:val="center"/>
        </w:tcPr>
        <w:p w:rsidR="00F9204F" w:rsidRPr="00EB260B" w:rsidRDefault="00F9204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9204F" w:rsidRPr="00EB260B" w:rsidRDefault="00F9204F" w:rsidP="00832F64">
          <w:pPr>
            <w:pStyle w:val="NoSpacing"/>
            <w:spacing w:before="100" w:after="100"/>
            <w:rPr>
              <w:rFonts w:ascii="Garamond" w:hAnsi="Garamond"/>
              <w:b/>
              <w:sz w:val="28"/>
              <w:szCs w:val="28"/>
            </w:rPr>
          </w:pPr>
          <w:r>
            <w:rPr>
              <w:noProof/>
              <w:lang w:val="en-US"/>
            </w:rPr>
            <w:drawing>
              <wp:inline distT="0" distB="0" distL="0" distR="0" wp14:anchorId="66B2BFA2" wp14:editId="726EA51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9204F" w:rsidRPr="00EB260B" w:rsidRDefault="00F9204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9204F" w:rsidRDefault="00F920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8010EA0"/>
    <w:multiLevelType w:val="hybridMultilevel"/>
    <w:tmpl w:val="79FE7412"/>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A02B05"/>
    <w:multiLevelType w:val="hybridMultilevel"/>
    <w:tmpl w:val="2E7CD01E"/>
    <w:lvl w:ilvl="0" w:tplc="8FCE5062">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8F4CD2"/>
    <w:multiLevelType w:val="hybridMultilevel"/>
    <w:tmpl w:val="8DF0A726"/>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2F0065"/>
    <w:multiLevelType w:val="hybridMultilevel"/>
    <w:tmpl w:val="8DC8A986"/>
    <w:lvl w:ilvl="0" w:tplc="64C66712">
      <w:start w:val="1"/>
      <w:numFmt w:val="bullet"/>
      <w:lvlText w:val="-"/>
      <w:lvlJc w:val="left"/>
      <w:pPr>
        <w:ind w:left="720" w:hanging="360"/>
      </w:pPr>
      <w:rPr>
        <w:rFonts w:ascii="Times New Roman" w:eastAsia="MS Mincho"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9">
    <w:nsid w:val="21B26E63"/>
    <w:multiLevelType w:val="hybridMultilevel"/>
    <w:tmpl w:val="78388E06"/>
    <w:lvl w:ilvl="0" w:tplc="B7688E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1C2453A"/>
    <w:multiLevelType w:val="hybridMultilevel"/>
    <w:tmpl w:val="F9165836"/>
    <w:lvl w:ilvl="0" w:tplc="919468E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54D26A8"/>
    <w:multiLevelType w:val="hybridMultilevel"/>
    <w:tmpl w:val="5CA6D77C"/>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9426EB"/>
    <w:multiLevelType w:val="hybridMultilevel"/>
    <w:tmpl w:val="9274E4F0"/>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DE2DB0"/>
    <w:multiLevelType w:val="hybridMultilevel"/>
    <w:tmpl w:val="FDE60B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AF5492"/>
    <w:multiLevelType w:val="hybridMultilevel"/>
    <w:tmpl w:val="F320A1F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EB4046A"/>
    <w:multiLevelType w:val="hybridMultilevel"/>
    <w:tmpl w:val="999EB60C"/>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D66AE"/>
    <w:multiLevelType w:val="hybridMultilevel"/>
    <w:tmpl w:val="D9DE91DC"/>
    <w:lvl w:ilvl="0" w:tplc="D83AC374">
      <w:start w:val="2"/>
      <w:numFmt w:val="bullet"/>
      <w:lvlText w:val="-"/>
      <w:lvlJc w:val="left"/>
      <w:pPr>
        <w:ind w:left="720" w:hanging="360"/>
      </w:pPr>
      <w:rPr>
        <w:rFonts w:ascii="Palatino Linotype" w:eastAsia="MS Mincho"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D6A3AD7"/>
    <w:multiLevelType w:val="hybridMultilevel"/>
    <w:tmpl w:val="27624852"/>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4331327"/>
    <w:multiLevelType w:val="hybridMultilevel"/>
    <w:tmpl w:val="0F26A970"/>
    <w:lvl w:ilvl="0" w:tplc="BD7E3518">
      <w:start w:val="1"/>
      <w:numFmt w:val="lowerLetter"/>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nsid w:val="77E6118A"/>
    <w:multiLevelType w:val="hybridMultilevel"/>
    <w:tmpl w:val="ACE66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4"/>
  </w:num>
  <w:num w:numId="16">
    <w:abstractNumId w:val="31"/>
  </w:num>
  <w:num w:numId="17">
    <w:abstractNumId w:val="11"/>
  </w:num>
  <w:num w:numId="18">
    <w:abstractNumId w:val="25"/>
  </w:num>
  <w:num w:numId="19">
    <w:abstractNumId w:val="18"/>
  </w:num>
  <w:num w:numId="20">
    <w:abstractNumId w:val="15"/>
  </w:num>
  <w:num w:numId="21">
    <w:abstractNumId w:val="17"/>
  </w:num>
  <w:num w:numId="22">
    <w:abstractNumId w:val="13"/>
  </w:num>
  <w:num w:numId="23">
    <w:abstractNumId w:val="22"/>
  </w:num>
  <w:num w:numId="24">
    <w:abstractNumId w:val="16"/>
  </w:num>
  <w:num w:numId="25">
    <w:abstractNumId w:val="30"/>
  </w:num>
  <w:num w:numId="26">
    <w:abstractNumId w:val="21"/>
  </w:num>
  <w:num w:numId="27">
    <w:abstractNumId w:val="28"/>
  </w:num>
  <w:num w:numId="28">
    <w:abstractNumId w:val="27"/>
  </w:num>
  <w:num w:numId="29">
    <w:abstractNumId w:val="23"/>
  </w:num>
  <w:num w:numId="30">
    <w:abstractNumId w:val="14"/>
  </w:num>
  <w:num w:numId="31">
    <w:abstractNumId w:val="33"/>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975"/>
    <w:rsid w:val="00003F83"/>
    <w:rsid w:val="00004A61"/>
    <w:rsid w:val="00004B8E"/>
    <w:rsid w:val="00006B92"/>
    <w:rsid w:val="00013648"/>
    <w:rsid w:val="0001713D"/>
    <w:rsid w:val="000179F0"/>
    <w:rsid w:val="00020D00"/>
    <w:rsid w:val="00021AB5"/>
    <w:rsid w:val="00023FE7"/>
    <w:rsid w:val="000259E0"/>
    <w:rsid w:val="00025CCC"/>
    <w:rsid w:val="00027883"/>
    <w:rsid w:val="000457CE"/>
    <w:rsid w:val="00051A20"/>
    <w:rsid w:val="00052A7C"/>
    <w:rsid w:val="00053B9D"/>
    <w:rsid w:val="00054A72"/>
    <w:rsid w:val="00056464"/>
    <w:rsid w:val="00090C97"/>
    <w:rsid w:val="000A227D"/>
    <w:rsid w:val="000A4C36"/>
    <w:rsid w:val="000A5BAA"/>
    <w:rsid w:val="000A7ADF"/>
    <w:rsid w:val="000C2D42"/>
    <w:rsid w:val="000C4D55"/>
    <w:rsid w:val="000D0E02"/>
    <w:rsid w:val="000D0E9E"/>
    <w:rsid w:val="000D1776"/>
    <w:rsid w:val="000D3708"/>
    <w:rsid w:val="000E7D84"/>
    <w:rsid w:val="000F11BA"/>
    <w:rsid w:val="000F4DDB"/>
    <w:rsid w:val="000F629E"/>
    <w:rsid w:val="001021DE"/>
    <w:rsid w:val="001034E9"/>
    <w:rsid w:val="0010442E"/>
    <w:rsid w:val="00113356"/>
    <w:rsid w:val="00113674"/>
    <w:rsid w:val="001139B0"/>
    <w:rsid w:val="001154B8"/>
    <w:rsid w:val="00121430"/>
    <w:rsid w:val="00123361"/>
    <w:rsid w:val="0012498E"/>
    <w:rsid w:val="00130939"/>
    <w:rsid w:val="00133FDB"/>
    <w:rsid w:val="00136AF4"/>
    <w:rsid w:val="0014288A"/>
    <w:rsid w:val="00142E0A"/>
    <w:rsid w:val="00145F8B"/>
    <w:rsid w:val="001517DA"/>
    <w:rsid w:val="00153FC2"/>
    <w:rsid w:val="0015421A"/>
    <w:rsid w:val="00160922"/>
    <w:rsid w:val="00180875"/>
    <w:rsid w:val="00183A3B"/>
    <w:rsid w:val="00184D09"/>
    <w:rsid w:val="00194951"/>
    <w:rsid w:val="001B09FD"/>
    <w:rsid w:val="001B2FEB"/>
    <w:rsid w:val="001B7359"/>
    <w:rsid w:val="001C2960"/>
    <w:rsid w:val="001C394E"/>
    <w:rsid w:val="001C3A9F"/>
    <w:rsid w:val="001D672E"/>
    <w:rsid w:val="001D76C5"/>
    <w:rsid w:val="001E1638"/>
    <w:rsid w:val="001E7A37"/>
    <w:rsid w:val="001F26FA"/>
    <w:rsid w:val="001F63DF"/>
    <w:rsid w:val="0020454E"/>
    <w:rsid w:val="00221879"/>
    <w:rsid w:val="002246D3"/>
    <w:rsid w:val="00225B18"/>
    <w:rsid w:val="00232C33"/>
    <w:rsid w:val="0023399C"/>
    <w:rsid w:val="0024062E"/>
    <w:rsid w:val="00241082"/>
    <w:rsid w:val="00245357"/>
    <w:rsid w:val="00252267"/>
    <w:rsid w:val="00257BE9"/>
    <w:rsid w:val="00264D70"/>
    <w:rsid w:val="00272B85"/>
    <w:rsid w:val="0027672B"/>
    <w:rsid w:val="00276956"/>
    <w:rsid w:val="00277011"/>
    <w:rsid w:val="00280C99"/>
    <w:rsid w:val="002855C3"/>
    <w:rsid w:val="002A2154"/>
    <w:rsid w:val="002A3AF4"/>
    <w:rsid w:val="002A45D6"/>
    <w:rsid w:val="002A564A"/>
    <w:rsid w:val="002A69C3"/>
    <w:rsid w:val="002B15AB"/>
    <w:rsid w:val="002C0CCC"/>
    <w:rsid w:val="002C2F8F"/>
    <w:rsid w:val="002C35D8"/>
    <w:rsid w:val="002C7791"/>
    <w:rsid w:val="002D17BF"/>
    <w:rsid w:val="002F0996"/>
    <w:rsid w:val="002F1F4B"/>
    <w:rsid w:val="00307BC3"/>
    <w:rsid w:val="003114C3"/>
    <w:rsid w:val="00313193"/>
    <w:rsid w:val="00315737"/>
    <w:rsid w:val="00321A87"/>
    <w:rsid w:val="00330117"/>
    <w:rsid w:val="00330975"/>
    <w:rsid w:val="00333FAB"/>
    <w:rsid w:val="003357BE"/>
    <w:rsid w:val="00346315"/>
    <w:rsid w:val="0035110B"/>
    <w:rsid w:val="003522FC"/>
    <w:rsid w:val="00353169"/>
    <w:rsid w:val="00357007"/>
    <w:rsid w:val="003579CB"/>
    <w:rsid w:val="0036088C"/>
    <w:rsid w:val="00362821"/>
    <w:rsid w:val="00362F58"/>
    <w:rsid w:val="003638E0"/>
    <w:rsid w:val="00365328"/>
    <w:rsid w:val="00375B7D"/>
    <w:rsid w:val="00382FF3"/>
    <w:rsid w:val="00384B3D"/>
    <w:rsid w:val="00385E2C"/>
    <w:rsid w:val="00390196"/>
    <w:rsid w:val="00394502"/>
    <w:rsid w:val="00397E6C"/>
    <w:rsid w:val="003A1699"/>
    <w:rsid w:val="003A474C"/>
    <w:rsid w:val="003B1DC0"/>
    <w:rsid w:val="003B5276"/>
    <w:rsid w:val="003B6566"/>
    <w:rsid w:val="003B7D1C"/>
    <w:rsid w:val="003C2D25"/>
    <w:rsid w:val="003C44EC"/>
    <w:rsid w:val="003D000E"/>
    <w:rsid w:val="003D38A7"/>
    <w:rsid w:val="003D3E4D"/>
    <w:rsid w:val="003D4487"/>
    <w:rsid w:val="003D47C3"/>
    <w:rsid w:val="003D6FFA"/>
    <w:rsid w:val="00401E04"/>
    <w:rsid w:val="0041044E"/>
    <w:rsid w:val="0041125E"/>
    <w:rsid w:val="00425F10"/>
    <w:rsid w:val="00436DE1"/>
    <w:rsid w:val="00444588"/>
    <w:rsid w:val="00445F14"/>
    <w:rsid w:val="00446BB4"/>
    <w:rsid w:val="00452B73"/>
    <w:rsid w:val="004550AE"/>
    <w:rsid w:val="00462CA3"/>
    <w:rsid w:val="004641B9"/>
    <w:rsid w:val="004809B6"/>
    <w:rsid w:val="0048306C"/>
    <w:rsid w:val="004865A4"/>
    <w:rsid w:val="00491519"/>
    <w:rsid w:val="004941A5"/>
    <w:rsid w:val="004A5318"/>
    <w:rsid w:val="004A67F5"/>
    <w:rsid w:val="004A68F5"/>
    <w:rsid w:val="004A6B90"/>
    <w:rsid w:val="004A7263"/>
    <w:rsid w:val="004C0E49"/>
    <w:rsid w:val="004C5638"/>
    <w:rsid w:val="004C5647"/>
    <w:rsid w:val="004C6C4C"/>
    <w:rsid w:val="004C7862"/>
    <w:rsid w:val="004D3055"/>
    <w:rsid w:val="004D488E"/>
    <w:rsid w:val="004D6564"/>
    <w:rsid w:val="004F4611"/>
    <w:rsid w:val="00512844"/>
    <w:rsid w:val="0052001C"/>
    <w:rsid w:val="005211E9"/>
    <w:rsid w:val="005227B6"/>
    <w:rsid w:val="00541845"/>
    <w:rsid w:val="005419D0"/>
    <w:rsid w:val="00542991"/>
    <w:rsid w:val="005459DC"/>
    <w:rsid w:val="00547348"/>
    <w:rsid w:val="00555C55"/>
    <w:rsid w:val="005649F6"/>
    <w:rsid w:val="00566BA2"/>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E117A"/>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35DA5"/>
    <w:rsid w:val="006378E7"/>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C4F76"/>
    <w:rsid w:val="006D0030"/>
    <w:rsid w:val="006D0377"/>
    <w:rsid w:val="006D197E"/>
    <w:rsid w:val="006D1E61"/>
    <w:rsid w:val="006D4072"/>
    <w:rsid w:val="006D4DAE"/>
    <w:rsid w:val="006D5C06"/>
    <w:rsid w:val="006D5F42"/>
    <w:rsid w:val="006D78ED"/>
    <w:rsid w:val="006E29A7"/>
    <w:rsid w:val="006E47AB"/>
    <w:rsid w:val="006E5B79"/>
    <w:rsid w:val="006F257A"/>
    <w:rsid w:val="006F3D7E"/>
    <w:rsid w:val="006F613C"/>
    <w:rsid w:val="006F757D"/>
    <w:rsid w:val="00704F9B"/>
    <w:rsid w:val="007100FB"/>
    <w:rsid w:val="007118B8"/>
    <w:rsid w:val="00723A44"/>
    <w:rsid w:val="00731C2E"/>
    <w:rsid w:val="00751381"/>
    <w:rsid w:val="00751E92"/>
    <w:rsid w:val="007542ED"/>
    <w:rsid w:val="00756512"/>
    <w:rsid w:val="00757099"/>
    <w:rsid w:val="007578AF"/>
    <w:rsid w:val="00773203"/>
    <w:rsid w:val="00782C67"/>
    <w:rsid w:val="007834F5"/>
    <w:rsid w:val="00792369"/>
    <w:rsid w:val="0079291B"/>
    <w:rsid w:val="00793BD6"/>
    <w:rsid w:val="007A3DCA"/>
    <w:rsid w:val="007B0ED9"/>
    <w:rsid w:val="007B3F21"/>
    <w:rsid w:val="007B5F8B"/>
    <w:rsid w:val="007C219A"/>
    <w:rsid w:val="007C4E9F"/>
    <w:rsid w:val="007D2CB7"/>
    <w:rsid w:val="007D3130"/>
    <w:rsid w:val="007E543E"/>
    <w:rsid w:val="007E65F4"/>
    <w:rsid w:val="007F0FC8"/>
    <w:rsid w:val="007F1013"/>
    <w:rsid w:val="007F206A"/>
    <w:rsid w:val="00805CEE"/>
    <w:rsid w:val="008104BB"/>
    <w:rsid w:val="0081065F"/>
    <w:rsid w:val="00810855"/>
    <w:rsid w:val="008171A3"/>
    <w:rsid w:val="0082047D"/>
    <w:rsid w:val="00822D64"/>
    <w:rsid w:val="00827159"/>
    <w:rsid w:val="00832F64"/>
    <w:rsid w:val="00833610"/>
    <w:rsid w:val="00836D32"/>
    <w:rsid w:val="00843BDD"/>
    <w:rsid w:val="00844A0D"/>
    <w:rsid w:val="00845862"/>
    <w:rsid w:val="00852FB0"/>
    <w:rsid w:val="008559D5"/>
    <w:rsid w:val="00863F88"/>
    <w:rsid w:val="008641FE"/>
    <w:rsid w:val="008648D5"/>
    <w:rsid w:val="008725E3"/>
    <w:rsid w:val="0087387F"/>
    <w:rsid w:val="00876A54"/>
    <w:rsid w:val="00881F3E"/>
    <w:rsid w:val="00892C91"/>
    <w:rsid w:val="00894E80"/>
    <w:rsid w:val="0089583E"/>
    <w:rsid w:val="00897FEA"/>
    <w:rsid w:val="008B150B"/>
    <w:rsid w:val="008B24B2"/>
    <w:rsid w:val="008B30F2"/>
    <w:rsid w:val="008B7126"/>
    <w:rsid w:val="008B76D7"/>
    <w:rsid w:val="008B7F0C"/>
    <w:rsid w:val="008C01FC"/>
    <w:rsid w:val="008C03DE"/>
    <w:rsid w:val="008C2C86"/>
    <w:rsid w:val="008D36CA"/>
    <w:rsid w:val="008D40B8"/>
    <w:rsid w:val="008D585D"/>
    <w:rsid w:val="008E1E8A"/>
    <w:rsid w:val="008E2022"/>
    <w:rsid w:val="008F482B"/>
    <w:rsid w:val="00900F6C"/>
    <w:rsid w:val="00901E1D"/>
    <w:rsid w:val="00906533"/>
    <w:rsid w:val="00910D83"/>
    <w:rsid w:val="00913C7D"/>
    <w:rsid w:val="009142FA"/>
    <w:rsid w:val="00935223"/>
    <w:rsid w:val="00935946"/>
    <w:rsid w:val="0093596B"/>
    <w:rsid w:val="0093722C"/>
    <w:rsid w:val="00941FD2"/>
    <w:rsid w:val="009439D2"/>
    <w:rsid w:val="00950D6E"/>
    <w:rsid w:val="009616C0"/>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C1428"/>
    <w:rsid w:val="009C4BEF"/>
    <w:rsid w:val="009D0BA8"/>
    <w:rsid w:val="009D43A6"/>
    <w:rsid w:val="009D4745"/>
    <w:rsid w:val="009D679D"/>
    <w:rsid w:val="009E7789"/>
    <w:rsid w:val="009F3E64"/>
    <w:rsid w:val="009F60FB"/>
    <w:rsid w:val="00A00524"/>
    <w:rsid w:val="00A03228"/>
    <w:rsid w:val="00A17AD9"/>
    <w:rsid w:val="00A261F7"/>
    <w:rsid w:val="00A315A9"/>
    <w:rsid w:val="00A36A7E"/>
    <w:rsid w:val="00A3757B"/>
    <w:rsid w:val="00A42F8F"/>
    <w:rsid w:val="00A47D32"/>
    <w:rsid w:val="00A50F84"/>
    <w:rsid w:val="00A51BF7"/>
    <w:rsid w:val="00A56CBF"/>
    <w:rsid w:val="00A64B00"/>
    <w:rsid w:val="00A71F75"/>
    <w:rsid w:val="00A76D2E"/>
    <w:rsid w:val="00A83536"/>
    <w:rsid w:val="00A91BA4"/>
    <w:rsid w:val="00A9433A"/>
    <w:rsid w:val="00A948F9"/>
    <w:rsid w:val="00AA3ED7"/>
    <w:rsid w:val="00AB33AF"/>
    <w:rsid w:val="00AB6D93"/>
    <w:rsid w:val="00AB7D6A"/>
    <w:rsid w:val="00AC013E"/>
    <w:rsid w:val="00AC6756"/>
    <w:rsid w:val="00AC7AA3"/>
    <w:rsid w:val="00AE197C"/>
    <w:rsid w:val="00AE328B"/>
    <w:rsid w:val="00AF309C"/>
    <w:rsid w:val="00B01042"/>
    <w:rsid w:val="00B02E3E"/>
    <w:rsid w:val="00B060FC"/>
    <w:rsid w:val="00B0670C"/>
    <w:rsid w:val="00B121F6"/>
    <w:rsid w:val="00B12767"/>
    <w:rsid w:val="00B137BE"/>
    <w:rsid w:val="00B14E1F"/>
    <w:rsid w:val="00B16361"/>
    <w:rsid w:val="00B16A73"/>
    <w:rsid w:val="00B3670D"/>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55F"/>
    <w:rsid w:val="00BD79A4"/>
    <w:rsid w:val="00BE0030"/>
    <w:rsid w:val="00BE136A"/>
    <w:rsid w:val="00BE2089"/>
    <w:rsid w:val="00BE2350"/>
    <w:rsid w:val="00BE6EBC"/>
    <w:rsid w:val="00BF5618"/>
    <w:rsid w:val="00C074AE"/>
    <w:rsid w:val="00C21C66"/>
    <w:rsid w:val="00C22F18"/>
    <w:rsid w:val="00C27D84"/>
    <w:rsid w:val="00C30975"/>
    <w:rsid w:val="00C3262B"/>
    <w:rsid w:val="00C4420B"/>
    <w:rsid w:val="00C44942"/>
    <w:rsid w:val="00C46200"/>
    <w:rsid w:val="00C50953"/>
    <w:rsid w:val="00C541CD"/>
    <w:rsid w:val="00C828F8"/>
    <w:rsid w:val="00CA04A5"/>
    <w:rsid w:val="00CA6A40"/>
    <w:rsid w:val="00CB2C8B"/>
    <w:rsid w:val="00CB5761"/>
    <w:rsid w:val="00CB5977"/>
    <w:rsid w:val="00CB616D"/>
    <w:rsid w:val="00CB7350"/>
    <w:rsid w:val="00CC02BF"/>
    <w:rsid w:val="00CC2071"/>
    <w:rsid w:val="00CC2643"/>
    <w:rsid w:val="00CD0040"/>
    <w:rsid w:val="00CD0A7B"/>
    <w:rsid w:val="00CD66EE"/>
    <w:rsid w:val="00CE0A1F"/>
    <w:rsid w:val="00CE617A"/>
    <w:rsid w:val="00CF690C"/>
    <w:rsid w:val="00D02EEA"/>
    <w:rsid w:val="00D041F1"/>
    <w:rsid w:val="00D06226"/>
    <w:rsid w:val="00D07FA3"/>
    <w:rsid w:val="00D14DF8"/>
    <w:rsid w:val="00D22E9F"/>
    <w:rsid w:val="00D320AA"/>
    <w:rsid w:val="00D34202"/>
    <w:rsid w:val="00D34757"/>
    <w:rsid w:val="00D35341"/>
    <w:rsid w:val="00D465C1"/>
    <w:rsid w:val="00D50582"/>
    <w:rsid w:val="00D5071E"/>
    <w:rsid w:val="00D56BC5"/>
    <w:rsid w:val="00D603BE"/>
    <w:rsid w:val="00D61530"/>
    <w:rsid w:val="00D6161A"/>
    <w:rsid w:val="00D636C6"/>
    <w:rsid w:val="00D71E88"/>
    <w:rsid w:val="00D80B22"/>
    <w:rsid w:val="00D9157B"/>
    <w:rsid w:val="00D92743"/>
    <w:rsid w:val="00D92912"/>
    <w:rsid w:val="00D97E98"/>
    <w:rsid w:val="00DB350E"/>
    <w:rsid w:val="00DB4E8B"/>
    <w:rsid w:val="00DB7A4B"/>
    <w:rsid w:val="00DC652E"/>
    <w:rsid w:val="00DD14F0"/>
    <w:rsid w:val="00DD2937"/>
    <w:rsid w:val="00DD463B"/>
    <w:rsid w:val="00DE31BA"/>
    <w:rsid w:val="00DE35EA"/>
    <w:rsid w:val="00DE7381"/>
    <w:rsid w:val="00DF6445"/>
    <w:rsid w:val="00E06461"/>
    <w:rsid w:val="00E10B86"/>
    <w:rsid w:val="00E13B2B"/>
    <w:rsid w:val="00E23E12"/>
    <w:rsid w:val="00E240F8"/>
    <w:rsid w:val="00E36803"/>
    <w:rsid w:val="00E36D7C"/>
    <w:rsid w:val="00E37750"/>
    <w:rsid w:val="00E41A74"/>
    <w:rsid w:val="00E435E7"/>
    <w:rsid w:val="00E47DC9"/>
    <w:rsid w:val="00E57182"/>
    <w:rsid w:val="00E5784B"/>
    <w:rsid w:val="00E623B0"/>
    <w:rsid w:val="00E71615"/>
    <w:rsid w:val="00E7226D"/>
    <w:rsid w:val="00E80261"/>
    <w:rsid w:val="00E83932"/>
    <w:rsid w:val="00E847EE"/>
    <w:rsid w:val="00E9173C"/>
    <w:rsid w:val="00E95363"/>
    <w:rsid w:val="00E9578B"/>
    <w:rsid w:val="00EA0110"/>
    <w:rsid w:val="00EA234E"/>
    <w:rsid w:val="00EA73CA"/>
    <w:rsid w:val="00EC4E23"/>
    <w:rsid w:val="00ED1065"/>
    <w:rsid w:val="00ED1209"/>
    <w:rsid w:val="00ED2FED"/>
    <w:rsid w:val="00ED3CAA"/>
    <w:rsid w:val="00ED5F90"/>
    <w:rsid w:val="00EE6C2C"/>
    <w:rsid w:val="00EF6A1A"/>
    <w:rsid w:val="00F05D8A"/>
    <w:rsid w:val="00F34F52"/>
    <w:rsid w:val="00F36D03"/>
    <w:rsid w:val="00F4431B"/>
    <w:rsid w:val="00F533AE"/>
    <w:rsid w:val="00F57C50"/>
    <w:rsid w:val="00F63542"/>
    <w:rsid w:val="00F65A4E"/>
    <w:rsid w:val="00F70C38"/>
    <w:rsid w:val="00F70F88"/>
    <w:rsid w:val="00F71115"/>
    <w:rsid w:val="00F7247A"/>
    <w:rsid w:val="00F77AEF"/>
    <w:rsid w:val="00F83258"/>
    <w:rsid w:val="00F84499"/>
    <w:rsid w:val="00F9204F"/>
    <w:rsid w:val="00F92555"/>
    <w:rsid w:val="00F96C9A"/>
    <w:rsid w:val="00F970E2"/>
    <w:rsid w:val="00FA4348"/>
    <w:rsid w:val="00FA4CC2"/>
    <w:rsid w:val="00FA529D"/>
    <w:rsid w:val="00FB19DB"/>
    <w:rsid w:val="00FC539D"/>
    <w:rsid w:val="00FC5CA2"/>
    <w:rsid w:val="00FD5072"/>
    <w:rsid w:val="00FE06F5"/>
    <w:rsid w:val="00FE3925"/>
    <w:rsid w:val="00FF53A6"/>
    <w:rsid w:val="00FF7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yiv1096093856msonormal">
    <w:name w:val="yiv1096093856msonormal"/>
    <w:basedOn w:val="Normal"/>
    <w:rsid w:val="00B3670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6">
    <w:name w:val="No List6"/>
    <w:next w:val="NoList"/>
    <w:semiHidden/>
    <w:rsid w:val="00AC6756"/>
  </w:style>
  <w:style w:type="table" w:customStyle="1" w:styleId="TableGrid40">
    <w:name w:val="Table Grid4"/>
    <w:basedOn w:val="TableNormal"/>
    <w:next w:val="TableGrid"/>
    <w:rsid w:val="00AC67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yiv1096093856msonormal">
    <w:name w:val="yiv1096093856msonormal"/>
    <w:basedOn w:val="Normal"/>
    <w:rsid w:val="00B3670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6">
    <w:name w:val="No List6"/>
    <w:next w:val="NoList"/>
    <w:semiHidden/>
    <w:rsid w:val="00AC6756"/>
  </w:style>
  <w:style w:type="table" w:customStyle="1" w:styleId="TableGrid40">
    <w:name w:val="Table Grid4"/>
    <w:basedOn w:val="TableNormal"/>
    <w:next w:val="TableGrid"/>
    <w:rsid w:val="00AC67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32508622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78BEE-BF62-4F1F-9CEE-D4303E530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36</Pages>
  <Words>12131</Words>
  <Characters>69152</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35</cp:revision>
  <cp:lastPrinted>2017-03-16T09:09:00Z</cp:lastPrinted>
  <dcterms:created xsi:type="dcterms:W3CDTF">2017-03-16T10:59:00Z</dcterms:created>
  <dcterms:modified xsi:type="dcterms:W3CDTF">2017-03-16T14:46:00Z</dcterms:modified>
</cp:coreProperties>
</file>