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408" w:rsidRPr="00B02184" w:rsidRDefault="007E5408" w:rsidP="007E5408">
      <w:pPr>
        <w:pStyle w:val="NeniTitull"/>
        <w:rPr>
          <w:spacing w:val="-4"/>
          <w:lang w:val="sq-AL"/>
        </w:rPr>
      </w:pPr>
      <w:bookmarkStart w:id="0" w:name="_Toc505169171"/>
      <w:r w:rsidRPr="00B02184">
        <w:rPr>
          <w:spacing w:val="-4"/>
          <w:lang w:val="sq-AL"/>
        </w:rPr>
        <w:t>VENDIM</w:t>
      </w:r>
      <w:bookmarkEnd w:id="0"/>
    </w:p>
    <w:p w:rsidR="007E5408" w:rsidRPr="00B02184" w:rsidRDefault="007575D6" w:rsidP="007E5408">
      <w:pPr>
        <w:pStyle w:val="NeniTitull"/>
        <w:rPr>
          <w:spacing w:val="-4"/>
          <w:lang w:val="sq-AL"/>
        </w:rPr>
      </w:pPr>
      <w:bookmarkStart w:id="1" w:name="_Toc505169172"/>
      <w:r w:rsidRPr="00B02184">
        <w:rPr>
          <w:spacing w:val="-4"/>
          <w:lang w:val="sq-AL"/>
        </w:rPr>
        <w:t xml:space="preserve">Nr. </w:t>
      </w:r>
      <w:r w:rsidR="007E5408" w:rsidRPr="00B02184">
        <w:rPr>
          <w:spacing w:val="-4"/>
          <w:lang w:val="sq-AL"/>
        </w:rPr>
        <w:t>3/2018</w:t>
      </w:r>
      <w:bookmarkEnd w:id="1"/>
    </w:p>
    <w:p w:rsidR="007E5408" w:rsidRPr="00B02184" w:rsidRDefault="007E5408" w:rsidP="007E5408">
      <w:pPr>
        <w:pStyle w:val="NeniTitull"/>
        <w:rPr>
          <w:spacing w:val="-4"/>
          <w:sz w:val="14"/>
          <w:lang w:val="sq-AL"/>
        </w:rPr>
      </w:pPr>
    </w:p>
    <w:p w:rsidR="00EE62F9" w:rsidRPr="00B02184" w:rsidRDefault="007E5408" w:rsidP="007E5408">
      <w:pPr>
        <w:pStyle w:val="NeniTitull"/>
        <w:rPr>
          <w:spacing w:val="-4"/>
          <w:lang w:val="sq-AL"/>
        </w:rPr>
      </w:pPr>
      <w:bookmarkStart w:id="2" w:name="_Toc505169173"/>
      <w:r w:rsidRPr="00B02184">
        <w:rPr>
          <w:spacing w:val="-4"/>
          <w:lang w:val="sq-AL"/>
        </w:rPr>
        <w:t>PËR RRËZIMIN E LISTËS NË BLLOK</w:t>
      </w:r>
      <w:bookmarkEnd w:id="2"/>
      <w:r w:rsidRPr="00B02184">
        <w:rPr>
          <w:spacing w:val="-4"/>
          <w:lang w:val="sq-AL"/>
        </w:rPr>
        <w:t xml:space="preserve"> </w:t>
      </w:r>
    </w:p>
    <w:p w:rsidR="00EE62F9" w:rsidRPr="00B02184" w:rsidRDefault="007E5408" w:rsidP="007E5408">
      <w:pPr>
        <w:pStyle w:val="NeniTitull"/>
        <w:rPr>
          <w:spacing w:val="-4"/>
          <w:lang w:val="sq-AL"/>
        </w:rPr>
      </w:pPr>
      <w:bookmarkStart w:id="3" w:name="_Toc505169174"/>
      <w:r w:rsidRPr="00B02184">
        <w:rPr>
          <w:spacing w:val="-4"/>
          <w:lang w:val="sq-AL"/>
        </w:rPr>
        <w:t>TË KANDIDATËVE TË PËRZGJEDHUR PËR ANËTARË TË KËSHILLIT</w:t>
      </w:r>
      <w:bookmarkEnd w:id="3"/>
      <w:r w:rsidRPr="00B02184">
        <w:rPr>
          <w:spacing w:val="-4"/>
          <w:lang w:val="sq-AL"/>
        </w:rPr>
        <w:t xml:space="preserve"> </w:t>
      </w:r>
    </w:p>
    <w:p w:rsidR="00EE62F9" w:rsidRPr="00B02184" w:rsidRDefault="007E5408" w:rsidP="007E5408">
      <w:pPr>
        <w:pStyle w:val="NeniTitull"/>
        <w:rPr>
          <w:spacing w:val="-4"/>
          <w:lang w:val="sq-AL"/>
        </w:rPr>
      </w:pPr>
      <w:bookmarkStart w:id="4" w:name="_Toc505169175"/>
      <w:r w:rsidRPr="00B02184">
        <w:rPr>
          <w:spacing w:val="-4"/>
          <w:lang w:val="sq-AL"/>
        </w:rPr>
        <w:t>TË LARTË GJYQËSOR, SIPAS LIGJIT</w:t>
      </w:r>
      <w:bookmarkEnd w:id="4"/>
      <w:r w:rsidRPr="00B02184">
        <w:rPr>
          <w:spacing w:val="-4"/>
          <w:lang w:val="sq-AL"/>
        </w:rPr>
        <w:t xml:space="preserve"> </w:t>
      </w:r>
    </w:p>
    <w:p w:rsidR="00EE62F9" w:rsidRPr="00B02184" w:rsidRDefault="007575D6" w:rsidP="007E5408">
      <w:pPr>
        <w:pStyle w:val="NeniTitull"/>
        <w:rPr>
          <w:spacing w:val="-4"/>
          <w:lang w:val="sq-AL"/>
        </w:rPr>
      </w:pPr>
      <w:bookmarkStart w:id="5" w:name="_Toc505169176"/>
      <w:r w:rsidRPr="00B02184">
        <w:rPr>
          <w:spacing w:val="-4"/>
          <w:lang w:val="sq-AL"/>
        </w:rPr>
        <w:t xml:space="preserve">NR. </w:t>
      </w:r>
      <w:r w:rsidR="007E5408" w:rsidRPr="00B02184">
        <w:rPr>
          <w:spacing w:val="-4"/>
          <w:lang w:val="sq-AL"/>
        </w:rPr>
        <w:t>115/2016</w:t>
      </w:r>
      <w:r w:rsidR="00A248D4" w:rsidRPr="00B02184">
        <w:rPr>
          <w:spacing w:val="-4"/>
          <w:lang w:val="sq-AL"/>
        </w:rPr>
        <w:t>,</w:t>
      </w:r>
      <w:r w:rsidR="007E5408" w:rsidRPr="00B02184">
        <w:rPr>
          <w:spacing w:val="-4"/>
          <w:lang w:val="sq-AL"/>
        </w:rPr>
        <w:t xml:space="preserve"> “PËR ORGANET</w:t>
      </w:r>
      <w:bookmarkEnd w:id="5"/>
      <w:r w:rsidR="007E5408" w:rsidRPr="00B02184">
        <w:rPr>
          <w:spacing w:val="-4"/>
          <w:lang w:val="sq-AL"/>
        </w:rPr>
        <w:t xml:space="preserve"> </w:t>
      </w:r>
    </w:p>
    <w:p w:rsidR="00EE62F9" w:rsidRPr="00B02184" w:rsidRDefault="007E5408" w:rsidP="007E5408">
      <w:pPr>
        <w:pStyle w:val="NeniTitull"/>
        <w:rPr>
          <w:spacing w:val="-4"/>
          <w:lang w:val="sq-AL"/>
        </w:rPr>
      </w:pPr>
      <w:bookmarkStart w:id="6" w:name="_Toc505169177"/>
      <w:r w:rsidRPr="00B02184">
        <w:rPr>
          <w:spacing w:val="-4"/>
          <w:lang w:val="sq-AL"/>
        </w:rPr>
        <w:t>E QEVERISJES SË SISTEMIT</w:t>
      </w:r>
      <w:bookmarkEnd w:id="6"/>
      <w:r w:rsidRPr="00B02184">
        <w:rPr>
          <w:spacing w:val="-4"/>
          <w:lang w:val="sq-AL"/>
        </w:rPr>
        <w:t xml:space="preserve"> </w:t>
      </w:r>
    </w:p>
    <w:p w:rsidR="007E5408" w:rsidRPr="00B02184" w:rsidRDefault="007E5408" w:rsidP="007E5408">
      <w:pPr>
        <w:pStyle w:val="NeniTitull"/>
        <w:rPr>
          <w:spacing w:val="-4"/>
          <w:lang w:val="sq-AL"/>
        </w:rPr>
      </w:pPr>
      <w:bookmarkStart w:id="7" w:name="_Toc505169178"/>
      <w:r w:rsidRPr="00B02184">
        <w:rPr>
          <w:spacing w:val="-4"/>
          <w:lang w:val="sq-AL"/>
        </w:rPr>
        <w:t>TË DREJTËSISË”</w:t>
      </w:r>
      <w:bookmarkEnd w:id="7"/>
    </w:p>
    <w:p w:rsidR="007E5408" w:rsidRPr="00B02184" w:rsidRDefault="007E5408" w:rsidP="007E5408">
      <w:pPr>
        <w:pStyle w:val="Paragrafi"/>
        <w:rPr>
          <w:rFonts w:cs="Times New Roman"/>
          <w:spacing w:val="-4"/>
          <w:sz w:val="16"/>
          <w:szCs w:val="24"/>
          <w:lang w:val="sq-AL"/>
        </w:rPr>
      </w:pPr>
    </w:p>
    <w:p w:rsidR="007E5408" w:rsidRPr="00B02184" w:rsidRDefault="007E5408" w:rsidP="007E5408">
      <w:pPr>
        <w:pStyle w:val="Paragrafi"/>
        <w:rPr>
          <w:spacing w:val="-4"/>
          <w:lang w:val="sq-AL"/>
        </w:rPr>
      </w:pPr>
      <w:r w:rsidRPr="00B02184">
        <w:rPr>
          <w:spacing w:val="-4"/>
          <w:lang w:val="sq-AL"/>
        </w:rPr>
        <w:t>Në mbështetje të pikës 8</w:t>
      </w:r>
      <w:r w:rsidR="00A248D4" w:rsidRPr="00B02184">
        <w:rPr>
          <w:spacing w:val="-4"/>
          <w:lang w:val="sq-AL"/>
        </w:rPr>
        <w:t>,</w:t>
      </w:r>
      <w:r w:rsidRPr="00B02184">
        <w:rPr>
          <w:spacing w:val="-4"/>
          <w:lang w:val="sq-AL"/>
        </w:rPr>
        <w:t xml:space="preserve"> të nenit 147 të Kushtetutës dhe të pikës 16</w:t>
      </w:r>
      <w:r w:rsidR="00A248D4" w:rsidRPr="00B02184">
        <w:rPr>
          <w:spacing w:val="-4"/>
          <w:lang w:val="sq-AL"/>
        </w:rPr>
        <w:t>,</w:t>
      </w:r>
      <w:r w:rsidRPr="00B02184">
        <w:rPr>
          <w:spacing w:val="-4"/>
          <w:lang w:val="sq-AL"/>
        </w:rPr>
        <w:t xml:space="preserve"> të nenit 35</w:t>
      </w:r>
      <w:r w:rsidR="00A248D4" w:rsidRPr="00B02184">
        <w:rPr>
          <w:spacing w:val="-4"/>
          <w:lang w:val="sq-AL"/>
        </w:rPr>
        <w:t>,</w:t>
      </w:r>
      <w:r w:rsidRPr="00B02184">
        <w:rPr>
          <w:spacing w:val="-4"/>
          <w:lang w:val="sq-AL"/>
        </w:rPr>
        <w:t xml:space="preserve"> të ligjit </w:t>
      </w:r>
      <w:r w:rsidR="007575D6" w:rsidRPr="00B02184">
        <w:rPr>
          <w:spacing w:val="-4"/>
          <w:lang w:val="sq-AL"/>
        </w:rPr>
        <w:t xml:space="preserve">nr. </w:t>
      </w:r>
      <w:r w:rsidRPr="00B02184">
        <w:rPr>
          <w:spacing w:val="-4"/>
          <w:lang w:val="sq-AL"/>
        </w:rPr>
        <w:t>115/2016</w:t>
      </w:r>
      <w:r w:rsidR="00A248D4" w:rsidRPr="00B02184">
        <w:rPr>
          <w:spacing w:val="-4"/>
          <w:lang w:val="sq-AL"/>
        </w:rPr>
        <w:t>,</w:t>
      </w:r>
      <w:r w:rsidRPr="00B02184">
        <w:rPr>
          <w:spacing w:val="-4"/>
          <w:lang w:val="sq-AL"/>
        </w:rPr>
        <w:t xml:space="preserve"> “Për organet e qeverisjes së sistemit të drejtësisë”,</w:t>
      </w:r>
    </w:p>
    <w:p w:rsidR="007E5408" w:rsidRPr="00B02184" w:rsidRDefault="007E5408" w:rsidP="007E5408">
      <w:pPr>
        <w:pStyle w:val="Paragrafi"/>
        <w:rPr>
          <w:spacing w:val="-4"/>
          <w:sz w:val="14"/>
          <w:lang w:val="sq-AL"/>
        </w:rPr>
      </w:pPr>
    </w:p>
    <w:p w:rsidR="007E5408" w:rsidRPr="00B02184" w:rsidRDefault="007E5408" w:rsidP="007E5408">
      <w:pPr>
        <w:pStyle w:val="NeniNr"/>
        <w:rPr>
          <w:spacing w:val="-4"/>
          <w:lang w:val="sq-AL"/>
        </w:rPr>
      </w:pPr>
      <w:r w:rsidRPr="00B02184">
        <w:rPr>
          <w:spacing w:val="-4"/>
          <w:lang w:val="sq-AL"/>
        </w:rPr>
        <w:t>KUVENDI</w:t>
      </w:r>
    </w:p>
    <w:p w:rsidR="007E5408" w:rsidRPr="00B02184" w:rsidRDefault="007E5408" w:rsidP="007E5408">
      <w:pPr>
        <w:pStyle w:val="NeniNr"/>
        <w:rPr>
          <w:spacing w:val="-4"/>
          <w:lang w:val="sq-AL"/>
        </w:rPr>
      </w:pPr>
      <w:r w:rsidRPr="00B02184">
        <w:rPr>
          <w:spacing w:val="-4"/>
          <w:lang w:val="sq-AL"/>
        </w:rPr>
        <w:t>I REPUBLIKËS SË SHQIPËRISË</w:t>
      </w:r>
    </w:p>
    <w:p w:rsidR="007E5408" w:rsidRPr="00B02184" w:rsidRDefault="007E5408" w:rsidP="007E5408">
      <w:pPr>
        <w:pStyle w:val="NeniNr"/>
        <w:rPr>
          <w:spacing w:val="-4"/>
          <w:sz w:val="14"/>
          <w:lang w:val="sq-AL"/>
        </w:rPr>
      </w:pPr>
    </w:p>
    <w:p w:rsidR="007E5408" w:rsidRPr="00B02184" w:rsidRDefault="007E5408" w:rsidP="007E5408">
      <w:pPr>
        <w:pStyle w:val="NeniNr"/>
        <w:rPr>
          <w:spacing w:val="-4"/>
          <w:lang w:val="sq-AL"/>
        </w:rPr>
      </w:pPr>
      <w:r w:rsidRPr="00B02184">
        <w:rPr>
          <w:spacing w:val="-4"/>
          <w:lang w:val="sq-AL"/>
        </w:rPr>
        <w:t>VENDOSI:</w:t>
      </w:r>
    </w:p>
    <w:p w:rsidR="007E5408" w:rsidRPr="00B02184" w:rsidRDefault="007E5408" w:rsidP="007E5408">
      <w:pPr>
        <w:pStyle w:val="Paragrafi"/>
        <w:rPr>
          <w:spacing w:val="-4"/>
          <w:sz w:val="14"/>
          <w:lang w:val="sq-AL"/>
        </w:rPr>
      </w:pPr>
    </w:p>
    <w:p w:rsidR="007E5408" w:rsidRPr="00B02184" w:rsidRDefault="007E5408" w:rsidP="007E5408">
      <w:pPr>
        <w:pStyle w:val="Paragrafi"/>
        <w:rPr>
          <w:spacing w:val="-4"/>
          <w:lang w:val="sq-AL"/>
        </w:rPr>
      </w:pPr>
      <w:r w:rsidRPr="00B02184">
        <w:rPr>
          <w:spacing w:val="-4"/>
          <w:lang w:val="sq-AL"/>
        </w:rPr>
        <w:t xml:space="preserve">I. Rrëzimin e listës në bllok të kandidatëve për anëtarë të Këshillit të Lartë Gjyqësor, që ka rezultuar nga hedhja e shortit në nënkomisionin “Për përzgjedhjen e kandidatëve për anëtarë të Këshillit të Lartë Gjyqësor dhe Këshillit të Lartë të Prokurorisë”, si më poshtë: </w:t>
      </w:r>
    </w:p>
    <w:p w:rsidR="007E5408" w:rsidRPr="00B02184" w:rsidRDefault="007E5408" w:rsidP="007E5408">
      <w:pPr>
        <w:pStyle w:val="Paragrafi"/>
        <w:rPr>
          <w:spacing w:val="-4"/>
          <w:lang w:val="sq-AL"/>
        </w:rPr>
      </w:pPr>
      <w:r w:rsidRPr="00B02184">
        <w:rPr>
          <w:spacing w:val="-4"/>
          <w:lang w:val="sq-AL"/>
        </w:rPr>
        <w:t>1. Arben Vani</w:t>
      </w:r>
      <w:r w:rsidR="00401217" w:rsidRPr="00B02184">
        <w:rPr>
          <w:spacing w:val="-4"/>
          <w:lang w:val="sq-AL"/>
        </w:rPr>
        <w:t xml:space="preserve"> </w:t>
      </w:r>
      <w:r w:rsidRPr="00B02184">
        <w:rPr>
          <w:spacing w:val="-4"/>
          <w:lang w:val="sq-AL"/>
        </w:rPr>
        <w:tab/>
      </w:r>
      <w:r w:rsidRPr="00B02184">
        <w:rPr>
          <w:spacing w:val="-4"/>
          <w:lang w:val="sq-AL"/>
        </w:rPr>
        <w:tab/>
      </w:r>
      <w:r w:rsidRPr="00B02184">
        <w:rPr>
          <w:spacing w:val="-4"/>
          <w:lang w:val="sq-AL"/>
        </w:rPr>
        <w:tab/>
        <w:t>(nga avokatia)</w:t>
      </w:r>
      <w:r w:rsidR="007575D6" w:rsidRPr="00B02184">
        <w:rPr>
          <w:spacing w:val="-4"/>
          <w:lang w:val="sq-AL"/>
        </w:rPr>
        <w:t xml:space="preserve"> </w:t>
      </w:r>
    </w:p>
    <w:p w:rsidR="007E5408" w:rsidRPr="00B02184" w:rsidRDefault="007E5408" w:rsidP="007E5408">
      <w:pPr>
        <w:pStyle w:val="Paragrafi"/>
        <w:rPr>
          <w:spacing w:val="-4"/>
          <w:lang w:val="sq-AL"/>
        </w:rPr>
      </w:pPr>
      <w:r w:rsidRPr="00B02184">
        <w:rPr>
          <w:spacing w:val="-4"/>
          <w:lang w:val="sq-AL"/>
        </w:rPr>
        <w:t>2. Sokol Lamaj</w:t>
      </w:r>
      <w:r w:rsidR="00401217" w:rsidRPr="00B02184">
        <w:rPr>
          <w:spacing w:val="-4"/>
          <w:lang w:val="sq-AL"/>
        </w:rPr>
        <w:t xml:space="preserve"> </w:t>
      </w:r>
      <w:r w:rsidRPr="00B02184">
        <w:rPr>
          <w:spacing w:val="-4"/>
          <w:lang w:val="sq-AL"/>
        </w:rPr>
        <w:tab/>
      </w:r>
      <w:r w:rsidRPr="00B02184">
        <w:rPr>
          <w:spacing w:val="-4"/>
          <w:lang w:val="sq-AL"/>
        </w:rPr>
        <w:tab/>
      </w:r>
      <w:r w:rsidRPr="00B02184">
        <w:rPr>
          <w:spacing w:val="-4"/>
          <w:lang w:val="sq-AL"/>
        </w:rPr>
        <w:tab/>
        <w:t>(nga avokatia)</w:t>
      </w:r>
    </w:p>
    <w:p w:rsidR="007E5408" w:rsidRPr="00B02184" w:rsidRDefault="00EE62F9" w:rsidP="007E5408">
      <w:pPr>
        <w:pStyle w:val="Paragrafi"/>
        <w:rPr>
          <w:spacing w:val="-4"/>
          <w:lang w:val="sq-AL"/>
        </w:rPr>
      </w:pPr>
      <w:r w:rsidRPr="00B02184">
        <w:rPr>
          <w:spacing w:val="-4"/>
          <w:lang w:val="sq-AL"/>
        </w:rPr>
        <w:t>3. Erjon Muharremaj</w:t>
      </w:r>
      <w:r w:rsidRPr="00B02184">
        <w:rPr>
          <w:spacing w:val="-4"/>
          <w:lang w:val="sq-AL"/>
        </w:rPr>
        <w:tab/>
      </w:r>
      <w:r w:rsidR="007E5408" w:rsidRPr="00B02184">
        <w:rPr>
          <w:spacing w:val="-4"/>
          <w:lang w:val="sq-AL"/>
        </w:rPr>
        <w:t>(nga trupa e pedagogëve)</w:t>
      </w:r>
    </w:p>
    <w:p w:rsidR="007E5408" w:rsidRPr="00B02184" w:rsidRDefault="007E5408" w:rsidP="007E5408">
      <w:pPr>
        <w:pStyle w:val="Paragrafi"/>
        <w:rPr>
          <w:spacing w:val="-4"/>
          <w:lang w:val="sq-AL"/>
        </w:rPr>
      </w:pPr>
      <w:r w:rsidRPr="00B02184">
        <w:rPr>
          <w:spacing w:val="-4"/>
          <w:lang w:val="sq-AL"/>
        </w:rPr>
        <w:t>4. Ilir Panda</w:t>
      </w:r>
      <w:r w:rsidRPr="00B02184">
        <w:rPr>
          <w:spacing w:val="-4"/>
          <w:lang w:val="sq-AL"/>
        </w:rPr>
        <w:tab/>
      </w:r>
      <w:r w:rsidRPr="00B02184">
        <w:rPr>
          <w:spacing w:val="-4"/>
          <w:lang w:val="sq-AL"/>
        </w:rPr>
        <w:tab/>
      </w:r>
      <w:r w:rsidRPr="00B02184">
        <w:rPr>
          <w:spacing w:val="-4"/>
          <w:lang w:val="sq-AL"/>
        </w:rPr>
        <w:tab/>
      </w:r>
      <w:r w:rsidRPr="00B02184">
        <w:rPr>
          <w:spacing w:val="-4"/>
          <w:lang w:val="sq-AL"/>
        </w:rPr>
        <w:tab/>
        <w:t>(nga trupa e pedagogëve)</w:t>
      </w:r>
    </w:p>
    <w:p w:rsidR="007E5408" w:rsidRPr="00B02184" w:rsidRDefault="007E5408" w:rsidP="007E5408">
      <w:pPr>
        <w:pStyle w:val="Paragrafi"/>
        <w:rPr>
          <w:spacing w:val="-4"/>
          <w:lang w:val="sq-AL"/>
        </w:rPr>
      </w:pPr>
      <w:r w:rsidRPr="00B02184">
        <w:rPr>
          <w:spacing w:val="-4"/>
          <w:lang w:val="sq-AL"/>
        </w:rPr>
        <w:t>5. Altin Hazizaj</w:t>
      </w:r>
      <w:r w:rsidR="00401217" w:rsidRPr="00B02184">
        <w:rPr>
          <w:spacing w:val="-4"/>
          <w:lang w:val="sq-AL"/>
        </w:rPr>
        <w:t xml:space="preserve"> </w:t>
      </w:r>
      <w:r w:rsidRPr="00B02184">
        <w:rPr>
          <w:spacing w:val="-4"/>
          <w:lang w:val="sq-AL"/>
        </w:rPr>
        <w:tab/>
      </w:r>
      <w:r w:rsidRPr="00B02184">
        <w:rPr>
          <w:spacing w:val="-4"/>
          <w:lang w:val="sq-AL"/>
        </w:rPr>
        <w:tab/>
        <w:t>(nga shoqëria civile)</w:t>
      </w:r>
    </w:p>
    <w:p w:rsidR="007E5408" w:rsidRPr="00B02184" w:rsidRDefault="007E5408" w:rsidP="007E5408">
      <w:pPr>
        <w:pStyle w:val="Paragrafi"/>
        <w:rPr>
          <w:spacing w:val="-4"/>
          <w:lang w:val="sq-AL"/>
        </w:rPr>
      </w:pPr>
      <w:r w:rsidRPr="00B02184">
        <w:rPr>
          <w:spacing w:val="-4"/>
          <w:lang w:val="sq-AL"/>
        </w:rPr>
        <w:t xml:space="preserve">II. Ky vendim hyn në fuqi menjëherë dhe botohet në Fletoren Zyrtare. </w:t>
      </w:r>
    </w:p>
    <w:p w:rsidR="007E5408" w:rsidRPr="00B02184" w:rsidRDefault="007E5408" w:rsidP="007E5408">
      <w:pPr>
        <w:pStyle w:val="Paragrafi"/>
        <w:rPr>
          <w:spacing w:val="-4"/>
          <w:sz w:val="14"/>
          <w:lang w:val="sq-AL"/>
        </w:rPr>
      </w:pPr>
    </w:p>
    <w:p w:rsidR="007E5408" w:rsidRPr="00B02184" w:rsidRDefault="007E5408" w:rsidP="007E5408">
      <w:pPr>
        <w:pStyle w:val="Paragrafi"/>
        <w:jc w:val="right"/>
        <w:rPr>
          <w:spacing w:val="-4"/>
          <w:lang w:val="sq-AL"/>
        </w:rPr>
      </w:pPr>
      <w:r w:rsidRPr="00B02184">
        <w:rPr>
          <w:spacing w:val="-4"/>
          <w:lang w:val="sq-AL"/>
        </w:rPr>
        <w:t xml:space="preserve">KRYETARI </w:t>
      </w:r>
    </w:p>
    <w:p w:rsidR="007E5408" w:rsidRPr="00B02184" w:rsidRDefault="007E5408" w:rsidP="007E5408">
      <w:pPr>
        <w:pStyle w:val="Paragrafi"/>
        <w:jc w:val="right"/>
        <w:rPr>
          <w:b/>
          <w:spacing w:val="-4"/>
          <w:lang w:val="sq-AL"/>
        </w:rPr>
      </w:pPr>
      <w:r w:rsidRPr="00B02184">
        <w:rPr>
          <w:b/>
          <w:spacing w:val="-4"/>
          <w:lang w:val="sq-AL"/>
        </w:rPr>
        <w:t>Gramoz Ruçi</w:t>
      </w:r>
    </w:p>
    <w:p w:rsidR="007E5408" w:rsidRPr="00B02184" w:rsidRDefault="007E5408" w:rsidP="007E5408">
      <w:pPr>
        <w:pStyle w:val="Paragrafi"/>
        <w:rPr>
          <w:spacing w:val="-4"/>
          <w:sz w:val="12"/>
          <w:lang w:val="sq-AL"/>
        </w:rPr>
      </w:pPr>
    </w:p>
    <w:p w:rsidR="007E5408" w:rsidRPr="00B02184" w:rsidRDefault="007E5408" w:rsidP="007E5408">
      <w:pPr>
        <w:pStyle w:val="Paragrafi"/>
        <w:rPr>
          <w:spacing w:val="-4"/>
          <w:lang w:val="sq-AL"/>
        </w:rPr>
      </w:pPr>
      <w:r w:rsidRPr="00B02184">
        <w:rPr>
          <w:spacing w:val="-4"/>
          <w:lang w:val="sq-AL"/>
        </w:rPr>
        <w:t>Miratuar në datën 25.1.2018</w:t>
      </w:r>
    </w:p>
    <w:p w:rsidR="007E5408" w:rsidRPr="00B02184" w:rsidRDefault="007E5408" w:rsidP="007E5408">
      <w:pPr>
        <w:pStyle w:val="Paragrafi"/>
        <w:rPr>
          <w:rFonts w:eastAsia="Times New Roman" w:cs="Times New Roman"/>
          <w:spacing w:val="-4"/>
          <w:sz w:val="20"/>
          <w:szCs w:val="20"/>
          <w:lang w:val="sq-AL"/>
        </w:rPr>
      </w:pPr>
    </w:p>
    <w:p w:rsidR="007E5408" w:rsidRPr="00B02184" w:rsidRDefault="007E5408" w:rsidP="007E5408">
      <w:pPr>
        <w:pStyle w:val="Paragrafi"/>
        <w:rPr>
          <w:b/>
          <w:bCs/>
          <w:spacing w:val="-4"/>
          <w:lang w:val="sq-AL"/>
        </w:rPr>
      </w:pPr>
    </w:p>
    <w:p w:rsidR="00EE62F9" w:rsidRPr="00B02184" w:rsidRDefault="00EE62F9" w:rsidP="007E5408">
      <w:pPr>
        <w:pStyle w:val="Paragrafi"/>
        <w:rPr>
          <w:b/>
          <w:bCs/>
          <w:spacing w:val="-4"/>
          <w:lang w:val="sq-AL"/>
        </w:rPr>
      </w:pPr>
    </w:p>
    <w:p w:rsidR="00EE62F9" w:rsidRPr="00B02184" w:rsidRDefault="00EE62F9" w:rsidP="007E5408">
      <w:pPr>
        <w:pStyle w:val="Paragrafi"/>
        <w:rPr>
          <w:b/>
          <w:bCs/>
          <w:spacing w:val="-4"/>
          <w:lang w:val="sq-AL"/>
        </w:rPr>
      </w:pPr>
    </w:p>
    <w:p w:rsidR="00EE62F9" w:rsidRPr="00B02184" w:rsidRDefault="00EE62F9" w:rsidP="007E5408">
      <w:pPr>
        <w:pStyle w:val="Paragrafi"/>
        <w:rPr>
          <w:b/>
          <w:bCs/>
          <w:spacing w:val="-4"/>
          <w:lang w:val="sq-AL"/>
        </w:rPr>
      </w:pPr>
    </w:p>
    <w:p w:rsidR="00EE62F9" w:rsidRPr="00B02184" w:rsidRDefault="00EE62F9" w:rsidP="007E5408">
      <w:pPr>
        <w:pStyle w:val="Paragrafi"/>
        <w:rPr>
          <w:b/>
          <w:bCs/>
          <w:spacing w:val="-4"/>
          <w:lang w:val="sq-AL"/>
        </w:rPr>
      </w:pPr>
    </w:p>
    <w:p w:rsidR="00EE62F9" w:rsidRPr="00B02184" w:rsidRDefault="00EE62F9" w:rsidP="007E5408">
      <w:pPr>
        <w:pStyle w:val="Paragrafi"/>
        <w:rPr>
          <w:b/>
          <w:bCs/>
          <w:spacing w:val="-4"/>
          <w:lang w:val="sq-AL"/>
        </w:rPr>
      </w:pPr>
    </w:p>
    <w:p w:rsidR="00EE62F9" w:rsidRPr="00B02184" w:rsidRDefault="00EE62F9" w:rsidP="007E5408">
      <w:pPr>
        <w:pStyle w:val="Paragrafi"/>
        <w:rPr>
          <w:b/>
          <w:bCs/>
          <w:spacing w:val="-4"/>
          <w:lang w:val="sq-AL"/>
        </w:rPr>
      </w:pPr>
    </w:p>
    <w:p w:rsidR="00EE62F9" w:rsidRPr="00B02184" w:rsidRDefault="00EE62F9" w:rsidP="007E5408">
      <w:pPr>
        <w:pStyle w:val="Paragrafi"/>
        <w:rPr>
          <w:b/>
          <w:bCs/>
          <w:spacing w:val="-4"/>
          <w:lang w:val="sq-AL"/>
        </w:rPr>
      </w:pPr>
    </w:p>
    <w:p w:rsidR="00EE62F9" w:rsidRPr="00B02184" w:rsidRDefault="00EE62F9" w:rsidP="007E5408">
      <w:pPr>
        <w:pStyle w:val="Paragrafi"/>
        <w:rPr>
          <w:b/>
          <w:bCs/>
          <w:spacing w:val="-4"/>
          <w:lang w:val="sq-AL"/>
        </w:rPr>
      </w:pPr>
    </w:p>
    <w:p w:rsidR="00EE62F9" w:rsidRPr="00B02184" w:rsidRDefault="00EE62F9" w:rsidP="007E5408">
      <w:pPr>
        <w:pStyle w:val="Paragrafi"/>
        <w:rPr>
          <w:b/>
          <w:bCs/>
          <w:spacing w:val="-4"/>
          <w:lang w:val="sq-AL"/>
        </w:rPr>
      </w:pPr>
    </w:p>
    <w:p w:rsidR="007E5408" w:rsidRPr="00B02184" w:rsidRDefault="007E5408" w:rsidP="00397395">
      <w:pPr>
        <w:pStyle w:val="NeniTitull"/>
        <w:rPr>
          <w:spacing w:val="-4"/>
          <w:lang w:val="sq-AL"/>
        </w:rPr>
      </w:pPr>
      <w:bookmarkStart w:id="8" w:name="_Toc505169179"/>
      <w:r w:rsidRPr="00B02184">
        <w:rPr>
          <w:spacing w:val="-4"/>
          <w:lang w:val="sq-AL"/>
        </w:rPr>
        <w:t>VENDIM</w:t>
      </w:r>
      <w:bookmarkEnd w:id="8"/>
    </w:p>
    <w:p w:rsidR="007E5408" w:rsidRPr="00B02184" w:rsidRDefault="007575D6" w:rsidP="00397395">
      <w:pPr>
        <w:pStyle w:val="NeniTitull"/>
        <w:rPr>
          <w:spacing w:val="-4"/>
          <w:lang w:val="sq-AL"/>
        </w:rPr>
      </w:pPr>
      <w:bookmarkStart w:id="9" w:name="_Toc505169180"/>
      <w:r w:rsidRPr="00B02184">
        <w:rPr>
          <w:spacing w:val="-4"/>
          <w:lang w:val="sq-AL"/>
        </w:rPr>
        <w:t xml:space="preserve">Nr. </w:t>
      </w:r>
      <w:r w:rsidR="007E5408" w:rsidRPr="00B02184">
        <w:rPr>
          <w:spacing w:val="-4"/>
          <w:lang w:val="sq-AL"/>
        </w:rPr>
        <w:t>4/2018</w:t>
      </w:r>
      <w:bookmarkEnd w:id="9"/>
    </w:p>
    <w:p w:rsidR="007E5408" w:rsidRPr="00B02184" w:rsidRDefault="007E5408" w:rsidP="00397395">
      <w:pPr>
        <w:pStyle w:val="NeniTitull"/>
        <w:rPr>
          <w:spacing w:val="-4"/>
          <w:sz w:val="14"/>
          <w:lang w:val="sq-AL"/>
        </w:rPr>
      </w:pPr>
    </w:p>
    <w:p w:rsidR="00EE62F9" w:rsidRPr="00B02184" w:rsidRDefault="007E5408" w:rsidP="00397395">
      <w:pPr>
        <w:pStyle w:val="NeniTitull"/>
        <w:rPr>
          <w:spacing w:val="-4"/>
          <w:lang w:val="sq-AL"/>
        </w:rPr>
      </w:pPr>
      <w:bookmarkStart w:id="10" w:name="_Toc505169181"/>
      <w:r w:rsidRPr="00B02184">
        <w:rPr>
          <w:spacing w:val="-4"/>
          <w:lang w:val="sq-AL"/>
        </w:rPr>
        <w:t>PËR RRËZIMIN E LISTËS NË BLLOK</w:t>
      </w:r>
      <w:bookmarkEnd w:id="10"/>
      <w:r w:rsidRPr="00B02184">
        <w:rPr>
          <w:spacing w:val="-4"/>
          <w:lang w:val="sq-AL"/>
        </w:rPr>
        <w:t xml:space="preserve"> </w:t>
      </w:r>
    </w:p>
    <w:p w:rsidR="00EE62F9" w:rsidRPr="00B02184" w:rsidRDefault="007E5408" w:rsidP="00397395">
      <w:pPr>
        <w:pStyle w:val="NeniTitull"/>
        <w:rPr>
          <w:spacing w:val="-4"/>
          <w:lang w:val="sq-AL"/>
        </w:rPr>
      </w:pPr>
      <w:bookmarkStart w:id="11" w:name="_Toc505169182"/>
      <w:r w:rsidRPr="00B02184">
        <w:rPr>
          <w:spacing w:val="-4"/>
          <w:lang w:val="sq-AL"/>
        </w:rPr>
        <w:t xml:space="preserve">TË KANDIDATËVE TË PËRZGJEDHUR PËR ANËTARË TË KËSHILLIT TË LARTË TË PROKURORISË, SIPAS LIGJIT </w:t>
      </w:r>
      <w:r w:rsidR="007575D6" w:rsidRPr="00B02184">
        <w:rPr>
          <w:spacing w:val="-4"/>
          <w:lang w:val="sq-AL"/>
        </w:rPr>
        <w:t xml:space="preserve">NR. </w:t>
      </w:r>
      <w:r w:rsidRPr="00B02184">
        <w:rPr>
          <w:spacing w:val="-4"/>
          <w:lang w:val="sq-AL"/>
        </w:rPr>
        <w:t>115/2016</w:t>
      </w:r>
      <w:r w:rsidR="00A248D4" w:rsidRPr="00B02184">
        <w:rPr>
          <w:spacing w:val="-4"/>
          <w:lang w:val="sq-AL"/>
        </w:rPr>
        <w:t>,</w:t>
      </w:r>
      <w:r w:rsidRPr="00B02184">
        <w:rPr>
          <w:spacing w:val="-4"/>
          <w:lang w:val="sq-AL"/>
        </w:rPr>
        <w:t xml:space="preserve"> “PËR ORGANET</w:t>
      </w:r>
      <w:bookmarkEnd w:id="11"/>
      <w:r w:rsidRPr="00B02184">
        <w:rPr>
          <w:spacing w:val="-4"/>
          <w:lang w:val="sq-AL"/>
        </w:rPr>
        <w:t xml:space="preserve"> </w:t>
      </w:r>
    </w:p>
    <w:p w:rsidR="00EE62F9" w:rsidRPr="00B02184" w:rsidRDefault="007E5408" w:rsidP="00397395">
      <w:pPr>
        <w:pStyle w:val="NeniTitull"/>
        <w:rPr>
          <w:spacing w:val="-4"/>
          <w:lang w:val="sq-AL"/>
        </w:rPr>
      </w:pPr>
      <w:bookmarkStart w:id="12" w:name="_Toc505169183"/>
      <w:r w:rsidRPr="00B02184">
        <w:rPr>
          <w:spacing w:val="-4"/>
          <w:lang w:val="sq-AL"/>
        </w:rPr>
        <w:t>E QEVERISJES SË SISTEMIT</w:t>
      </w:r>
      <w:bookmarkEnd w:id="12"/>
      <w:r w:rsidRPr="00B02184">
        <w:rPr>
          <w:spacing w:val="-4"/>
          <w:lang w:val="sq-AL"/>
        </w:rPr>
        <w:t xml:space="preserve"> </w:t>
      </w:r>
    </w:p>
    <w:p w:rsidR="007E5408" w:rsidRPr="00B02184" w:rsidRDefault="007E5408" w:rsidP="00397395">
      <w:pPr>
        <w:pStyle w:val="NeniTitull"/>
        <w:rPr>
          <w:spacing w:val="-4"/>
          <w:lang w:val="sq-AL"/>
        </w:rPr>
      </w:pPr>
      <w:bookmarkStart w:id="13" w:name="_Toc505169184"/>
      <w:r w:rsidRPr="00B02184">
        <w:rPr>
          <w:spacing w:val="-4"/>
          <w:lang w:val="sq-AL"/>
        </w:rPr>
        <w:t>TË DREJTËSISË”</w:t>
      </w:r>
      <w:bookmarkEnd w:id="13"/>
    </w:p>
    <w:p w:rsidR="007E5408" w:rsidRPr="00B02184" w:rsidRDefault="007E5408" w:rsidP="00397395">
      <w:pPr>
        <w:pStyle w:val="Paragrafi"/>
        <w:rPr>
          <w:spacing w:val="-4"/>
          <w:sz w:val="14"/>
          <w:lang w:val="sq-AL"/>
        </w:rPr>
      </w:pPr>
    </w:p>
    <w:p w:rsidR="007E5408" w:rsidRPr="00B02184" w:rsidRDefault="007E5408" w:rsidP="00397395">
      <w:pPr>
        <w:pStyle w:val="Paragrafi"/>
        <w:rPr>
          <w:spacing w:val="-4"/>
          <w:lang w:val="sq-AL"/>
        </w:rPr>
      </w:pPr>
      <w:r w:rsidRPr="00B02184">
        <w:rPr>
          <w:spacing w:val="-4"/>
          <w:lang w:val="sq-AL"/>
        </w:rPr>
        <w:t>Në mbështetje të pikës 8</w:t>
      </w:r>
      <w:r w:rsidR="00A248D4" w:rsidRPr="00B02184">
        <w:rPr>
          <w:spacing w:val="-4"/>
          <w:lang w:val="sq-AL"/>
        </w:rPr>
        <w:t>,</w:t>
      </w:r>
      <w:r w:rsidRPr="00B02184">
        <w:rPr>
          <w:spacing w:val="-4"/>
          <w:lang w:val="sq-AL"/>
        </w:rPr>
        <w:t xml:space="preserve"> të nenit 149 të Kushtetutës dhe të pikës 16</w:t>
      </w:r>
      <w:r w:rsidR="00A248D4" w:rsidRPr="00B02184">
        <w:rPr>
          <w:spacing w:val="-4"/>
          <w:lang w:val="sq-AL"/>
        </w:rPr>
        <w:t>,</w:t>
      </w:r>
      <w:r w:rsidRPr="00B02184">
        <w:rPr>
          <w:spacing w:val="-4"/>
          <w:lang w:val="sq-AL"/>
        </w:rPr>
        <w:t xml:space="preserve"> të nenit 35</w:t>
      </w:r>
      <w:r w:rsidR="00A248D4" w:rsidRPr="00B02184">
        <w:rPr>
          <w:spacing w:val="-4"/>
          <w:lang w:val="sq-AL"/>
        </w:rPr>
        <w:t>,</w:t>
      </w:r>
      <w:r w:rsidRPr="00B02184">
        <w:rPr>
          <w:spacing w:val="-4"/>
          <w:lang w:val="sq-AL"/>
        </w:rPr>
        <w:t xml:space="preserve"> të ligjit </w:t>
      </w:r>
      <w:r w:rsidR="007575D6" w:rsidRPr="00B02184">
        <w:rPr>
          <w:spacing w:val="-4"/>
          <w:lang w:val="sq-AL"/>
        </w:rPr>
        <w:t xml:space="preserve">nr. </w:t>
      </w:r>
      <w:r w:rsidRPr="00B02184">
        <w:rPr>
          <w:spacing w:val="-4"/>
          <w:lang w:val="sq-AL"/>
        </w:rPr>
        <w:t>115/2016</w:t>
      </w:r>
      <w:r w:rsidR="00A248D4" w:rsidRPr="00B02184">
        <w:rPr>
          <w:spacing w:val="-4"/>
          <w:lang w:val="sq-AL"/>
        </w:rPr>
        <w:t>,</w:t>
      </w:r>
      <w:r w:rsidRPr="00B02184">
        <w:rPr>
          <w:spacing w:val="-4"/>
          <w:lang w:val="sq-AL"/>
        </w:rPr>
        <w:t xml:space="preserve"> “Për organet e qeverisjes së sistemit të drejtësisë”,</w:t>
      </w:r>
    </w:p>
    <w:p w:rsidR="00397395" w:rsidRPr="00B02184" w:rsidRDefault="00397395" w:rsidP="00397395">
      <w:pPr>
        <w:pStyle w:val="NeniNr"/>
        <w:rPr>
          <w:spacing w:val="-4"/>
          <w:sz w:val="14"/>
          <w:lang w:val="sq-AL"/>
        </w:rPr>
      </w:pPr>
    </w:p>
    <w:p w:rsidR="00397395" w:rsidRPr="00B02184" w:rsidRDefault="00397395" w:rsidP="00397395">
      <w:pPr>
        <w:pStyle w:val="NeniNr"/>
        <w:rPr>
          <w:spacing w:val="-4"/>
          <w:lang w:val="sq-AL"/>
        </w:rPr>
      </w:pPr>
      <w:r w:rsidRPr="00B02184">
        <w:rPr>
          <w:spacing w:val="-4"/>
          <w:lang w:val="sq-AL"/>
        </w:rPr>
        <w:t>KUVENDI</w:t>
      </w:r>
    </w:p>
    <w:p w:rsidR="00397395" w:rsidRPr="00B02184" w:rsidRDefault="00397395" w:rsidP="00397395">
      <w:pPr>
        <w:pStyle w:val="NeniNr"/>
        <w:rPr>
          <w:spacing w:val="-4"/>
          <w:lang w:val="sq-AL"/>
        </w:rPr>
      </w:pPr>
      <w:r w:rsidRPr="00B02184">
        <w:rPr>
          <w:spacing w:val="-4"/>
          <w:lang w:val="sq-AL"/>
        </w:rPr>
        <w:t>I REPUBLIKËS SË SHQIPËRISË</w:t>
      </w:r>
    </w:p>
    <w:p w:rsidR="00397395" w:rsidRPr="00B02184" w:rsidRDefault="00397395" w:rsidP="00397395">
      <w:pPr>
        <w:pStyle w:val="NeniNr"/>
        <w:rPr>
          <w:spacing w:val="-4"/>
          <w:sz w:val="14"/>
          <w:lang w:val="sq-AL"/>
        </w:rPr>
      </w:pPr>
    </w:p>
    <w:p w:rsidR="00397395" w:rsidRPr="00B02184" w:rsidRDefault="00397395" w:rsidP="00397395">
      <w:pPr>
        <w:pStyle w:val="NeniNr"/>
        <w:rPr>
          <w:spacing w:val="-4"/>
          <w:lang w:val="sq-AL"/>
        </w:rPr>
      </w:pPr>
      <w:r w:rsidRPr="00B02184">
        <w:rPr>
          <w:spacing w:val="-4"/>
          <w:lang w:val="sq-AL"/>
        </w:rPr>
        <w:t>VENDOSI:</w:t>
      </w:r>
    </w:p>
    <w:p w:rsidR="00EE62F9" w:rsidRPr="00B02184" w:rsidRDefault="00EE62F9" w:rsidP="00397395">
      <w:pPr>
        <w:pStyle w:val="Paragrafi"/>
        <w:rPr>
          <w:spacing w:val="-4"/>
          <w:sz w:val="14"/>
          <w:lang w:val="sq-AL"/>
        </w:rPr>
      </w:pPr>
    </w:p>
    <w:p w:rsidR="007E5408" w:rsidRPr="00B02184" w:rsidRDefault="007E5408" w:rsidP="00397395">
      <w:pPr>
        <w:pStyle w:val="Paragrafi"/>
        <w:rPr>
          <w:spacing w:val="-4"/>
          <w:lang w:val="sq-AL"/>
        </w:rPr>
      </w:pPr>
      <w:r w:rsidRPr="00B02184">
        <w:rPr>
          <w:spacing w:val="-4"/>
          <w:lang w:val="sq-AL"/>
        </w:rPr>
        <w:t>I. Rrëzimin e listës në bllok të kandidatëve për anëtarë të Këshillit të Lartë të Prokurorisë, që ka rezultuar nga hedhja e shortit në nënkomisionin “Për përzgjedhjen e kandidatëve për anëtarë të Këshillit të Lartë Gjyqësor dhe Këshillit të Lartë të Prokurorisë”, si më poshtë:</w:t>
      </w:r>
    </w:p>
    <w:p w:rsidR="007E5408" w:rsidRPr="00B02184" w:rsidRDefault="007E5408" w:rsidP="00B04646">
      <w:pPr>
        <w:pStyle w:val="Paragrafi"/>
        <w:rPr>
          <w:spacing w:val="-4"/>
          <w:lang w:val="sq-AL"/>
        </w:rPr>
      </w:pPr>
      <w:r w:rsidRPr="00B02184">
        <w:rPr>
          <w:spacing w:val="-4"/>
          <w:lang w:val="sq-AL"/>
        </w:rPr>
        <w:t>1. Floreta Gjini</w:t>
      </w:r>
      <w:r w:rsidRPr="00B02184">
        <w:rPr>
          <w:spacing w:val="-4"/>
          <w:lang w:val="sq-AL"/>
        </w:rPr>
        <w:tab/>
      </w:r>
      <w:r w:rsidRPr="00B02184">
        <w:rPr>
          <w:spacing w:val="-4"/>
          <w:lang w:val="sq-AL"/>
        </w:rPr>
        <w:tab/>
      </w:r>
      <w:r w:rsidRPr="00B02184">
        <w:rPr>
          <w:spacing w:val="-4"/>
          <w:lang w:val="sq-AL"/>
        </w:rPr>
        <w:tab/>
        <w:t>(nga avokatia)</w:t>
      </w:r>
    </w:p>
    <w:p w:rsidR="007E5408" w:rsidRPr="00B02184" w:rsidRDefault="007E5408" w:rsidP="00397395">
      <w:pPr>
        <w:pStyle w:val="Paragrafi"/>
        <w:rPr>
          <w:spacing w:val="-4"/>
          <w:lang w:val="sq-AL"/>
        </w:rPr>
      </w:pPr>
      <w:r w:rsidRPr="00B02184">
        <w:rPr>
          <w:spacing w:val="-4"/>
          <w:lang w:val="sq-AL"/>
        </w:rPr>
        <w:t>2. Kozma Jano</w:t>
      </w:r>
      <w:r w:rsidR="00397395" w:rsidRPr="00B02184">
        <w:rPr>
          <w:spacing w:val="-4"/>
          <w:lang w:val="sq-AL"/>
        </w:rPr>
        <w:t xml:space="preserve"> </w:t>
      </w:r>
      <w:r w:rsidRPr="00B02184">
        <w:rPr>
          <w:spacing w:val="-4"/>
          <w:lang w:val="sq-AL"/>
        </w:rPr>
        <w:tab/>
      </w:r>
      <w:r w:rsidRPr="00B02184">
        <w:rPr>
          <w:spacing w:val="-4"/>
          <w:lang w:val="sq-AL"/>
        </w:rPr>
        <w:tab/>
      </w:r>
      <w:r w:rsidRPr="00B02184">
        <w:rPr>
          <w:spacing w:val="-4"/>
          <w:lang w:val="sq-AL"/>
        </w:rPr>
        <w:tab/>
        <w:t>(nga avokatia)</w:t>
      </w:r>
    </w:p>
    <w:p w:rsidR="007E5408" w:rsidRPr="00B02184" w:rsidRDefault="007E5408" w:rsidP="00397395">
      <w:pPr>
        <w:pStyle w:val="Paragrafi"/>
        <w:rPr>
          <w:spacing w:val="-4"/>
          <w:lang w:val="sq-AL"/>
        </w:rPr>
      </w:pPr>
      <w:r w:rsidRPr="00B02184">
        <w:rPr>
          <w:spacing w:val="-4"/>
          <w:lang w:val="sq-AL"/>
        </w:rPr>
        <w:t>3. Eneida Sema</w:t>
      </w:r>
      <w:r w:rsidR="00397395" w:rsidRPr="00B02184">
        <w:rPr>
          <w:spacing w:val="-4"/>
          <w:lang w:val="sq-AL"/>
        </w:rPr>
        <w:t xml:space="preserve"> </w:t>
      </w:r>
      <w:r w:rsidRPr="00B02184">
        <w:rPr>
          <w:spacing w:val="-4"/>
          <w:lang w:val="sq-AL"/>
        </w:rPr>
        <w:tab/>
      </w:r>
      <w:r w:rsidRPr="00B02184">
        <w:rPr>
          <w:spacing w:val="-4"/>
          <w:lang w:val="sq-AL"/>
        </w:rPr>
        <w:tab/>
        <w:t>(nga trupa e pedagogëve)</w:t>
      </w:r>
    </w:p>
    <w:p w:rsidR="007E5408" w:rsidRPr="00B02184" w:rsidRDefault="007E5408" w:rsidP="00397395">
      <w:pPr>
        <w:pStyle w:val="Paragrafi"/>
        <w:rPr>
          <w:spacing w:val="-4"/>
          <w:lang w:val="sq-AL"/>
        </w:rPr>
      </w:pPr>
      <w:r w:rsidRPr="00B02184">
        <w:rPr>
          <w:spacing w:val="-4"/>
          <w:lang w:val="sq-AL"/>
        </w:rPr>
        <w:t>4. Mirela Bogdani</w:t>
      </w:r>
      <w:r w:rsidR="00397395" w:rsidRPr="00B02184">
        <w:rPr>
          <w:spacing w:val="-4"/>
          <w:lang w:val="sq-AL"/>
        </w:rPr>
        <w:t xml:space="preserve"> </w:t>
      </w:r>
      <w:r w:rsidRPr="00B02184">
        <w:rPr>
          <w:spacing w:val="-4"/>
          <w:lang w:val="sq-AL"/>
        </w:rPr>
        <w:tab/>
      </w:r>
      <w:r w:rsidRPr="00B02184">
        <w:rPr>
          <w:spacing w:val="-4"/>
          <w:lang w:val="sq-AL"/>
        </w:rPr>
        <w:tab/>
        <w:t>(nga trupa e pedagogëve)</w:t>
      </w:r>
    </w:p>
    <w:p w:rsidR="007E5408" w:rsidRPr="00B02184" w:rsidRDefault="007E5408" w:rsidP="00397395">
      <w:pPr>
        <w:pStyle w:val="Paragrafi"/>
        <w:rPr>
          <w:spacing w:val="-4"/>
          <w:lang w:val="sq-AL"/>
        </w:rPr>
      </w:pPr>
      <w:r w:rsidRPr="00B02184">
        <w:rPr>
          <w:spacing w:val="-4"/>
          <w:lang w:val="sq-AL"/>
        </w:rPr>
        <w:t>5. Alfred Balla</w:t>
      </w:r>
      <w:r w:rsidR="00397395" w:rsidRPr="00B02184">
        <w:rPr>
          <w:spacing w:val="-4"/>
          <w:lang w:val="sq-AL"/>
        </w:rPr>
        <w:t xml:space="preserve"> </w:t>
      </w:r>
      <w:r w:rsidRPr="00B02184">
        <w:rPr>
          <w:spacing w:val="-4"/>
          <w:lang w:val="sq-AL"/>
        </w:rPr>
        <w:tab/>
      </w:r>
      <w:r w:rsidRPr="00B02184">
        <w:rPr>
          <w:spacing w:val="-4"/>
          <w:lang w:val="sq-AL"/>
        </w:rPr>
        <w:tab/>
      </w:r>
      <w:r w:rsidRPr="00B02184">
        <w:rPr>
          <w:spacing w:val="-4"/>
          <w:lang w:val="sq-AL"/>
        </w:rPr>
        <w:tab/>
      </w:r>
      <w:r w:rsidR="00A248D4" w:rsidRPr="00B02184">
        <w:rPr>
          <w:spacing w:val="-4"/>
          <w:lang w:val="sq-AL"/>
        </w:rPr>
        <w:t>(nga shoqëria civile)</w:t>
      </w:r>
    </w:p>
    <w:p w:rsidR="007E5408" w:rsidRPr="00B02184" w:rsidRDefault="007E5408" w:rsidP="00397395">
      <w:pPr>
        <w:pStyle w:val="Paragrafi"/>
        <w:rPr>
          <w:spacing w:val="-4"/>
          <w:lang w:val="sq-AL"/>
        </w:rPr>
      </w:pPr>
      <w:r w:rsidRPr="00B02184">
        <w:rPr>
          <w:spacing w:val="-4"/>
          <w:lang w:val="sq-AL"/>
        </w:rPr>
        <w:t xml:space="preserve">II. Ky vendim hyn në fuqi menjëherë dhe botohet në Fletoren Zyrtare. </w:t>
      </w:r>
    </w:p>
    <w:p w:rsidR="00EE62F9" w:rsidRPr="00B02184" w:rsidRDefault="00EE62F9" w:rsidP="00483EF9">
      <w:pPr>
        <w:pStyle w:val="Paragrafi"/>
        <w:jc w:val="right"/>
        <w:rPr>
          <w:spacing w:val="-4"/>
          <w:sz w:val="12"/>
          <w:lang w:val="sq-AL"/>
        </w:rPr>
      </w:pPr>
    </w:p>
    <w:p w:rsidR="00483EF9" w:rsidRPr="00B02184" w:rsidRDefault="00483EF9" w:rsidP="00483EF9">
      <w:pPr>
        <w:pStyle w:val="Paragrafi"/>
        <w:jc w:val="right"/>
        <w:rPr>
          <w:spacing w:val="-4"/>
          <w:lang w:val="sq-AL"/>
        </w:rPr>
      </w:pPr>
      <w:r w:rsidRPr="00B02184">
        <w:rPr>
          <w:spacing w:val="-4"/>
          <w:lang w:val="sq-AL"/>
        </w:rPr>
        <w:t xml:space="preserve">KRYETARI </w:t>
      </w:r>
    </w:p>
    <w:p w:rsidR="00483EF9" w:rsidRPr="00B02184" w:rsidRDefault="00483EF9" w:rsidP="00483EF9">
      <w:pPr>
        <w:pStyle w:val="Paragrafi"/>
        <w:jc w:val="right"/>
        <w:rPr>
          <w:b/>
          <w:spacing w:val="-4"/>
          <w:lang w:val="sq-AL"/>
        </w:rPr>
      </w:pPr>
      <w:r w:rsidRPr="00B02184">
        <w:rPr>
          <w:b/>
          <w:spacing w:val="-4"/>
          <w:lang w:val="sq-AL"/>
        </w:rPr>
        <w:t>Gramoz Ruçi</w:t>
      </w:r>
    </w:p>
    <w:p w:rsidR="00EE62F9" w:rsidRPr="00B02184" w:rsidRDefault="00EE62F9" w:rsidP="00397395">
      <w:pPr>
        <w:pStyle w:val="Paragrafi"/>
        <w:rPr>
          <w:spacing w:val="-4"/>
          <w:sz w:val="12"/>
          <w:lang w:val="sq-AL"/>
        </w:rPr>
      </w:pPr>
    </w:p>
    <w:p w:rsidR="007E5408" w:rsidRPr="00B02184" w:rsidRDefault="007E5408" w:rsidP="00397395">
      <w:pPr>
        <w:pStyle w:val="Paragrafi"/>
        <w:rPr>
          <w:spacing w:val="-4"/>
          <w:lang w:val="sq-AL"/>
        </w:rPr>
      </w:pPr>
      <w:r w:rsidRPr="00B02184">
        <w:rPr>
          <w:spacing w:val="-4"/>
          <w:lang w:val="sq-AL"/>
        </w:rPr>
        <w:t>Miratuar në datën 25.1.2018</w:t>
      </w:r>
    </w:p>
    <w:p w:rsidR="007E5408" w:rsidRPr="00B02184" w:rsidRDefault="007E5408" w:rsidP="00397395">
      <w:pPr>
        <w:pStyle w:val="Paragrafi"/>
        <w:rPr>
          <w:spacing w:val="-4"/>
          <w:lang w:val="sq-AL"/>
        </w:rPr>
      </w:pPr>
    </w:p>
    <w:p w:rsidR="007E5408" w:rsidRPr="00B02184" w:rsidRDefault="007E5408" w:rsidP="007E5408">
      <w:pPr>
        <w:pStyle w:val="Paragrafi"/>
        <w:rPr>
          <w:spacing w:val="-4"/>
          <w:lang w:val="sq-AL"/>
        </w:rPr>
      </w:pPr>
    </w:p>
    <w:p w:rsidR="00EE62F9" w:rsidRPr="00B02184" w:rsidRDefault="00EE62F9" w:rsidP="007E5408">
      <w:pPr>
        <w:pStyle w:val="Paragrafi"/>
        <w:rPr>
          <w:spacing w:val="-4"/>
          <w:lang w:val="sq-AL"/>
        </w:rPr>
      </w:pPr>
    </w:p>
    <w:p w:rsidR="00EE62F9" w:rsidRPr="00B02184" w:rsidRDefault="00EE62F9" w:rsidP="007E5408">
      <w:pPr>
        <w:pStyle w:val="Paragrafi"/>
        <w:rPr>
          <w:spacing w:val="-4"/>
          <w:lang w:val="sq-AL"/>
        </w:rPr>
      </w:pPr>
    </w:p>
    <w:p w:rsidR="00EE62F9" w:rsidRPr="00B02184" w:rsidRDefault="00EE62F9" w:rsidP="007E5408">
      <w:pPr>
        <w:pStyle w:val="Paragrafi"/>
        <w:rPr>
          <w:spacing w:val="-4"/>
          <w:lang w:val="sq-AL"/>
        </w:rPr>
      </w:pPr>
    </w:p>
    <w:p w:rsidR="00EE62F9" w:rsidRPr="00B02184" w:rsidRDefault="00EE62F9" w:rsidP="007E5408">
      <w:pPr>
        <w:pStyle w:val="Paragrafi"/>
        <w:rPr>
          <w:spacing w:val="-4"/>
          <w:lang w:val="sq-AL"/>
        </w:rPr>
      </w:pPr>
    </w:p>
    <w:p w:rsidR="00EE62F9" w:rsidRPr="00B02184" w:rsidRDefault="00EE62F9" w:rsidP="007E5408">
      <w:pPr>
        <w:pStyle w:val="Paragrafi"/>
        <w:rPr>
          <w:spacing w:val="-4"/>
          <w:lang w:val="sq-AL"/>
        </w:rPr>
      </w:pPr>
    </w:p>
    <w:p w:rsidR="00EE62F9" w:rsidRPr="00B02184" w:rsidRDefault="00EE62F9" w:rsidP="007E5408">
      <w:pPr>
        <w:pStyle w:val="Paragrafi"/>
        <w:rPr>
          <w:spacing w:val="-4"/>
          <w:lang w:val="sq-AL"/>
        </w:rPr>
      </w:pPr>
    </w:p>
    <w:p w:rsidR="00EE62F9" w:rsidRPr="00B02184" w:rsidRDefault="00EE62F9" w:rsidP="007E5408">
      <w:pPr>
        <w:pStyle w:val="Paragrafi"/>
        <w:rPr>
          <w:spacing w:val="-4"/>
          <w:lang w:val="sq-AL"/>
        </w:rPr>
      </w:pPr>
    </w:p>
    <w:p w:rsidR="00EE62F9" w:rsidRPr="00B02184" w:rsidRDefault="00EE62F9" w:rsidP="007E5408">
      <w:pPr>
        <w:pStyle w:val="Paragrafi"/>
        <w:rPr>
          <w:spacing w:val="-4"/>
          <w:lang w:val="sq-AL"/>
        </w:rPr>
      </w:pPr>
    </w:p>
    <w:p w:rsidR="00EE62F9" w:rsidRPr="00B02184" w:rsidRDefault="00EE62F9" w:rsidP="007E5408">
      <w:pPr>
        <w:pStyle w:val="Paragrafi"/>
        <w:rPr>
          <w:spacing w:val="-4"/>
          <w:lang w:val="sq-AL"/>
        </w:rPr>
      </w:pPr>
    </w:p>
    <w:p w:rsidR="007E5408" w:rsidRPr="00B02184" w:rsidRDefault="007E5408" w:rsidP="00483EF9">
      <w:pPr>
        <w:pStyle w:val="NeniTitull"/>
        <w:rPr>
          <w:spacing w:val="-4"/>
          <w:lang w:val="sq-AL"/>
        </w:rPr>
      </w:pPr>
      <w:bookmarkStart w:id="14" w:name="_Toc505169185"/>
      <w:r w:rsidRPr="00B02184">
        <w:rPr>
          <w:spacing w:val="-4"/>
          <w:lang w:val="sq-AL"/>
        </w:rPr>
        <w:lastRenderedPageBreak/>
        <w:t>VENDIM</w:t>
      </w:r>
      <w:bookmarkEnd w:id="14"/>
    </w:p>
    <w:p w:rsidR="007E5408" w:rsidRPr="00B02184" w:rsidRDefault="007575D6" w:rsidP="00483EF9">
      <w:pPr>
        <w:pStyle w:val="NeniTitull"/>
        <w:rPr>
          <w:spacing w:val="-4"/>
          <w:lang w:val="sq-AL"/>
        </w:rPr>
      </w:pPr>
      <w:bookmarkStart w:id="15" w:name="_Toc505169186"/>
      <w:r w:rsidRPr="00B02184">
        <w:rPr>
          <w:spacing w:val="-4"/>
          <w:lang w:val="sq-AL"/>
        </w:rPr>
        <w:t xml:space="preserve">Nr. </w:t>
      </w:r>
      <w:r w:rsidR="007E5408" w:rsidRPr="00B02184">
        <w:rPr>
          <w:spacing w:val="-4"/>
          <w:lang w:val="sq-AL"/>
        </w:rPr>
        <w:t>5/2018</w:t>
      </w:r>
      <w:bookmarkEnd w:id="15"/>
    </w:p>
    <w:p w:rsidR="007E5408" w:rsidRPr="00B02184" w:rsidRDefault="007E5408" w:rsidP="00483EF9">
      <w:pPr>
        <w:pStyle w:val="NeniTitull"/>
        <w:rPr>
          <w:spacing w:val="-4"/>
          <w:sz w:val="14"/>
          <w:lang w:val="sq-AL"/>
        </w:rPr>
      </w:pPr>
    </w:p>
    <w:p w:rsidR="007E5408" w:rsidRPr="00B02184" w:rsidRDefault="007E5408" w:rsidP="00483EF9">
      <w:pPr>
        <w:pStyle w:val="NeniTitull"/>
        <w:rPr>
          <w:spacing w:val="-4"/>
          <w:lang w:val="sq-AL"/>
        </w:rPr>
      </w:pPr>
      <w:bookmarkStart w:id="16" w:name="_Toc505169187"/>
      <w:r w:rsidRPr="00B02184">
        <w:rPr>
          <w:spacing w:val="-4"/>
          <w:lang w:val="sq-AL"/>
        </w:rPr>
        <w:t>PËR EMËRIMIN E ZOTIT IDLIR GJATA ANËTAR I BORDIT</w:t>
      </w:r>
      <w:r w:rsidR="007575D6" w:rsidRPr="00B02184">
        <w:rPr>
          <w:spacing w:val="-4"/>
          <w:lang w:val="sq-AL"/>
        </w:rPr>
        <w:t xml:space="preserve"> </w:t>
      </w:r>
      <w:r w:rsidRPr="00B02184">
        <w:rPr>
          <w:spacing w:val="-4"/>
          <w:lang w:val="sq-AL"/>
        </w:rPr>
        <w:t>TË AUTORITETIT TË MBIKËQYRJES FINANCIARE</w:t>
      </w:r>
      <w:bookmarkEnd w:id="16"/>
    </w:p>
    <w:p w:rsidR="007E5408" w:rsidRPr="00B02184" w:rsidRDefault="007E5408" w:rsidP="007E5408">
      <w:pPr>
        <w:pStyle w:val="Paragrafi"/>
        <w:rPr>
          <w:spacing w:val="-4"/>
          <w:sz w:val="14"/>
          <w:lang w:val="sq-AL"/>
        </w:rPr>
      </w:pPr>
    </w:p>
    <w:p w:rsidR="007E5408" w:rsidRPr="00B02184" w:rsidRDefault="007E5408" w:rsidP="007E5408">
      <w:pPr>
        <w:pStyle w:val="Paragrafi"/>
        <w:rPr>
          <w:spacing w:val="-4"/>
          <w:lang w:val="sq-AL"/>
        </w:rPr>
      </w:pPr>
      <w:r w:rsidRPr="00B02184">
        <w:rPr>
          <w:spacing w:val="-4"/>
          <w:lang w:val="sq-AL"/>
        </w:rPr>
        <w:t>Në mbështetje të nenit 111, pika 3, të Rregullores së Kuvendit dhe t</w:t>
      </w:r>
      <w:r w:rsidRPr="00B02184">
        <w:rPr>
          <w:bCs/>
          <w:spacing w:val="-4"/>
          <w:lang w:val="sq-AL"/>
        </w:rPr>
        <w:t>ë</w:t>
      </w:r>
      <w:r w:rsidRPr="00B02184">
        <w:rPr>
          <w:spacing w:val="-4"/>
          <w:lang w:val="sq-AL"/>
        </w:rPr>
        <w:t xml:space="preserve"> nenit 6, t</w:t>
      </w:r>
      <w:r w:rsidRPr="00B02184">
        <w:rPr>
          <w:bCs/>
          <w:spacing w:val="-4"/>
          <w:lang w:val="sq-AL"/>
        </w:rPr>
        <w:t>ë</w:t>
      </w:r>
      <w:r w:rsidRPr="00B02184">
        <w:rPr>
          <w:spacing w:val="-4"/>
          <w:lang w:val="sq-AL"/>
        </w:rPr>
        <w:t xml:space="preserve"> ligjit </w:t>
      </w:r>
      <w:r w:rsidR="007575D6" w:rsidRPr="00B02184">
        <w:rPr>
          <w:spacing w:val="-4"/>
          <w:lang w:val="sq-AL"/>
        </w:rPr>
        <w:t xml:space="preserve">nr. </w:t>
      </w:r>
      <w:r w:rsidRPr="00B02184">
        <w:rPr>
          <w:spacing w:val="-4"/>
          <w:lang w:val="sq-AL"/>
        </w:rPr>
        <w:t>9572, datë 3.7.2006, “P</w:t>
      </w:r>
      <w:r w:rsidRPr="00B02184">
        <w:rPr>
          <w:bCs/>
          <w:spacing w:val="-4"/>
          <w:lang w:val="sq-AL"/>
        </w:rPr>
        <w:t>ë</w:t>
      </w:r>
      <w:r w:rsidRPr="00B02184">
        <w:rPr>
          <w:spacing w:val="-4"/>
          <w:lang w:val="sq-AL"/>
        </w:rPr>
        <w:t>r Autoritetin e Mbikëqyrjes Financiare”, të ndryshuar,</w:t>
      </w:r>
    </w:p>
    <w:p w:rsidR="007E5408" w:rsidRPr="00B02184" w:rsidRDefault="007E5408" w:rsidP="007E5408">
      <w:pPr>
        <w:pStyle w:val="Paragrafi"/>
        <w:rPr>
          <w:spacing w:val="-4"/>
          <w:sz w:val="14"/>
          <w:lang w:val="sq-AL"/>
        </w:rPr>
      </w:pPr>
      <w:r w:rsidRPr="00B02184">
        <w:rPr>
          <w:spacing w:val="-4"/>
          <w:lang w:val="sq-AL"/>
        </w:rPr>
        <w:t xml:space="preserve"> </w:t>
      </w:r>
    </w:p>
    <w:p w:rsidR="00483EF9" w:rsidRPr="00B02184" w:rsidRDefault="00483EF9" w:rsidP="00483EF9">
      <w:pPr>
        <w:pStyle w:val="NeniNr"/>
        <w:rPr>
          <w:spacing w:val="-4"/>
          <w:lang w:val="sq-AL"/>
        </w:rPr>
      </w:pPr>
      <w:r w:rsidRPr="00B02184">
        <w:rPr>
          <w:spacing w:val="-4"/>
          <w:lang w:val="sq-AL"/>
        </w:rPr>
        <w:t>KUVENDI</w:t>
      </w:r>
    </w:p>
    <w:p w:rsidR="00483EF9" w:rsidRPr="00B02184" w:rsidRDefault="00483EF9" w:rsidP="00483EF9">
      <w:pPr>
        <w:pStyle w:val="NeniNr"/>
        <w:rPr>
          <w:spacing w:val="-4"/>
          <w:lang w:val="sq-AL"/>
        </w:rPr>
      </w:pPr>
      <w:r w:rsidRPr="00B02184">
        <w:rPr>
          <w:spacing w:val="-4"/>
          <w:lang w:val="sq-AL"/>
        </w:rPr>
        <w:t>I REPUBLIKËS SË SHQIPËRISË</w:t>
      </w:r>
    </w:p>
    <w:p w:rsidR="00483EF9" w:rsidRPr="00B02184" w:rsidRDefault="00483EF9" w:rsidP="00483EF9">
      <w:pPr>
        <w:pStyle w:val="NeniNr"/>
        <w:rPr>
          <w:spacing w:val="-4"/>
          <w:sz w:val="16"/>
          <w:lang w:val="sq-AL"/>
        </w:rPr>
      </w:pPr>
    </w:p>
    <w:p w:rsidR="00483EF9" w:rsidRPr="00B02184" w:rsidRDefault="00483EF9" w:rsidP="00483EF9">
      <w:pPr>
        <w:pStyle w:val="NeniNr"/>
        <w:rPr>
          <w:spacing w:val="-4"/>
          <w:lang w:val="sq-AL"/>
        </w:rPr>
      </w:pPr>
      <w:r w:rsidRPr="00B02184">
        <w:rPr>
          <w:spacing w:val="-4"/>
          <w:lang w:val="sq-AL"/>
        </w:rPr>
        <w:t>VENDOSI:</w:t>
      </w:r>
    </w:p>
    <w:p w:rsidR="007E5408" w:rsidRPr="00B02184" w:rsidRDefault="007E5408" w:rsidP="007E5408">
      <w:pPr>
        <w:pStyle w:val="Paragrafi"/>
        <w:rPr>
          <w:spacing w:val="-4"/>
          <w:sz w:val="14"/>
          <w:lang w:val="sq-AL"/>
        </w:rPr>
      </w:pPr>
    </w:p>
    <w:p w:rsidR="007E5408" w:rsidRPr="00B02184" w:rsidRDefault="00B02184" w:rsidP="007E5408">
      <w:pPr>
        <w:pStyle w:val="Paragrafi"/>
        <w:rPr>
          <w:bCs/>
          <w:spacing w:val="-4"/>
          <w:lang w:val="sq-AL"/>
        </w:rPr>
      </w:pPr>
      <w:r w:rsidRPr="00B02184">
        <w:rPr>
          <w:spacing w:val="-4"/>
          <w:lang w:val="sq-AL"/>
        </w:rPr>
        <w:t>I. Zoti</w:t>
      </w:r>
      <w:r w:rsidR="007E5408" w:rsidRPr="00B02184">
        <w:rPr>
          <w:spacing w:val="-4"/>
          <w:lang w:val="sq-AL"/>
        </w:rPr>
        <w:t xml:space="preserve"> Idlir Gjata emërohet an</w:t>
      </w:r>
      <w:r w:rsidR="007E5408" w:rsidRPr="00B02184">
        <w:rPr>
          <w:bCs/>
          <w:spacing w:val="-4"/>
          <w:lang w:val="sq-AL"/>
        </w:rPr>
        <w:t>ë</w:t>
      </w:r>
      <w:r w:rsidR="007E5408" w:rsidRPr="00B02184">
        <w:rPr>
          <w:spacing w:val="-4"/>
          <w:lang w:val="sq-AL"/>
        </w:rPr>
        <w:t>tar i Bordit t</w:t>
      </w:r>
      <w:r w:rsidR="007E5408" w:rsidRPr="00B02184">
        <w:rPr>
          <w:bCs/>
          <w:spacing w:val="-4"/>
          <w:lang w:val="sq-AL"/>
        </w:rPr>
        <w:t>ë</w:t>
      </w:r>
      <w:r w:rsidR="007E5408" w:rsidRPr="00B02184">
        <w:rPr>
          <w:spacing w:val="-4"/>
          <w:lang w:val="sq-AL"/>
        </w:rPr>
        <w:t xml:space="preserve"> Autoritetit t</w:t>
      </w:r>
      <w:r w:rsidR="007E5408" w:rsidRPr="00B02184">
        <w:rPr>
          <w:bCs/>
          <w:spacing w:val="-4"/>
          <w:lang w:val="sq-AL"/>
        </w:rPr>
        <w:t>ë</w:t>
      </w:r>
      <w:r w:rsidR="007E5408" w:rsidRPr="00B02184">
        <w:rPr>
          <w:spacing w:val="-4"/>
          <w:lang w:val="sq-AL"/>
        </w:rPr>
        <w:t xml:space="preserve"> Mbikëqyrjes Financiare, sipas propozimit të Komisionit për Çështjet Ligjore, Administratën Publike dhe të Drejtat e Njeriut.</w:t>
      </w:r>
    </w:p>
    <w:p w:rsidR="007E5408" w:rsidRPr="00B02184" w:rsidRDefault="007E5408" w:rsidP="007E5408">
      <w:pPr>
        <w:pStyle w:val="Paragrafi"/>
        <w:rPr>
          <w:spacing w:val="-4"/>
          <w:lang w:val="sq-AL"/>
        </w:rPr>
      </w:pPr>
      <w:r w:rsidRPr="00B02184">
        <w:rPr>
          <w:spacing w:val="-4"/>
          <w:lang w:val="sq-AL"/>
        </w:rPr>
        <w:t>II. Ky vendim hyn në fuqi menjëherë.</w:t>
      </w:r>
    </w:p>
    <w:p w:rsidR="00A42DF3" w:rsidRPr="00B02184" w:rsidRDefault="00A42DF3" w:rsidP="00483EF9">
      <w:pPr>
        <w:pStyle w:val="Paragrafi"/>
        <w:jc w:val="right"/>
        <w:rPr>
          <w:spacing w:val="-4"/>
          <w:sz w:val="12"/>
          <w:lang w:val="sq-AL"/>
        </w:rPr>
      </w:pPr>
    </w:p>
    <w:p w:rsidR="00483EF9" w:rsidRPr="00B02184" w:rsidRDefault="00483EF9" w:rsidP="00483EF9">
      <w:pPr>
        <w:pStyle w:val="Paragrafi"/>
        <w:jc w:val="right"/>
        <w:rPr>
          <w:spacing w:val="-4"/>
          <w:lang w:val="sq-AL"/>
        </w:rPr>
      </w:pPr>
      <w:r w:rsidRPr="00B02184">
        <w:rPr>
          <w:spacing w:val="-4"/>
          <w:lang w:val="sq-AL"/>
        </w:rPr>
        <w:t xml:space="preserve">KRYETARI </w:t>
      </w:r>
    </w:p>
    <w:p w:rsidR="007E5408" w:rsidRPr="00B02184" w:rsidRDefault="00483EF9" w:rsidP="00483EF9">
      <w:pPr>
        <w:pStyle w:val="Paragrafi"/>
        <w:jc w:val="right"/>
        <w:rPr>
          <w:spacing w:val="-4"/>
          <w:lang w:val="sq-AL"/>
        </w:rPr>
      </w:pPr>
      <w:r w:rsidRPr="00B02184">
        <w:rPr>
          <w:b/>
          <w:spacing w:val="-4"/>
          <w:lang w:val="sq-AL"/>
        </w:rPr>
        <w:t>Gramoz Ruçi</w:t>
      </w:r>
    </w:p>
    <w:p w:rsidR="00A42DF3" w:rsidRPr="00B02184" w:rsidRDefault="00A42DF3" w:rsidP="007E5408">
      <w:pPr>
        <w:pStyle w:val="Paragrafi"/>
        <w:rPr>
          <w:spacing w:val="-4"/>
          <w:sz w:val="12"/>
          <w:lang w:val="sq-AL"/>
        </w:rPr>
      </w:pPr>
    </w:p>
    <w:p w:rsidR="007E5408" w:rsidRPr="00B02184" w:rsidRDefault="007E5408" w:rsidP="007E5408">
      <w:pPr>
        <w:pStyle w:val="Paragrafi"/>
        <w:rPr>
          <w:spacing w:val="-4"/>
          <w:lang w:val="sq-AL"/>
        </w:rPr>
      </w:pPr>
      <w:r w:rsidRPr="00B02184">
        <w:rPr>
          <w:spacing w:val="-4"/>
          <w:lang w:val="sq-AL"/>
        </w:rPr>
        <w:t>Miratuar në datën 25.1.2018</w:t>
      </w:r>
    </w:p>
    <w:p w:rsidR="007E5408" w:rsidRPr="00B02184" w:rsidRDefault="007E5408" w:rsidP="007E5408">
      <w:pPr>
        <w:pStyle w:val="Paragrafi"/>
        <w:rPr>
          <w:spacing w:val="-4"/>
          <w:lang w:val="sq-AL"/>
        </w:rPr>
      </w:pPr>
    </w:p>
    <w:p w:rsidR="007E5408" w:rsidRPr="00B02184" w:rsidRDefault="007E5408" w:rsidP="002F4DC5">
      <w:pPr>
        <w:pStyle w:val="NeniTitull"/>
        <w:rPr>
          <w:spacing w:val="-4"/>
          <w:lang w:val="sq-AL"/>
        </w:rPr>
      </w:pPr>
      <w:bookmarkStart w:id="17" w:name="_Toc505169188"/>
      <w:r w:rsidRPr="00B02184">
        <w:rPr>
          <w:spacing w:val="-4"/>
          <w:lang w:val="sq-AL"/>
        </w:rPr>
        <w:t>VENDIM</w:t>
      </w:r>
      <w:bookmarkEnd w:id="17"/>
    </w:p>
    <w:p w:rsidR="007E5408" w:rsidRPr="00B02184" w:rsidRDefault="007575D6" w:rsidP="002F4DC5">
      <w:pPr>
        <w:pStyle w:val="NeniTitull"/>
        <w:rPr>
          <w:spacing w:val="-4"/>
          <w:lang w:val="sq-AL"/>
        </w:rPr>
      </w:pPr>
      <w:bookmarkStart w:id="18" w:name="_Toc505169189"/>
      <w:r w:rsidRPr="00B02184">
        <w:rPr>
          <w:spacing w:val="-4"/>
          <w:lang w:val="sq-AL"/>
        </w:rPr>
        <w:t xml:space="preserve">Nr. </w:t>
      </w:r>
      <w:r w:rsidR="007E5408" w:rsidRPr="00B02184">
        <w:rPr>
          <w:spacing w:val="-4"/>
          <w:lang w:val="sq-AL"/>
        </w:rPr>
        <w:t>6/2018</w:t>
      </w:r>
      <w:bookmarkEnd w:id="18"/>
    </w:p>
    <w:p w:rsidR="007E5408" w:rsidRPr="00B02184" w:rsidRDefault="007E5408" w:rsidP="002F4DC5">
      <w:pPr>
        <w:pStyle w:val="NeniTitull"/>
        <w:rPr>
          <w:spacing w:val="-4"/>
          <w:sz w:val="14"/>
          <w:lang w:val="sq-AL"/>
        </w:rPr>
      </w:pPr>
    </w:p>
    <w:p w:rsidR="007E5408" w:rsidRPr="00B02184" w:rsidRDefault="007E5408" w:rsidP="002F4DC5">
      <w:pPr>
        <w:pStyle w:val="NeniTitull"/>
        <w:rPr>
          <w:spacing w:val="-4"/>
          <w:lang w:val="sq-AL"/>
        </w:rPr>
      </w:pPr>
      <w:bookmarkStart w:id="19" w:name="_Toc505169190"/>
      <w:r w:rsidRPr="00B02184">
        <w:rPr>
          <w:spacing w:val="-4"/>
          <w:lang w:val="sq-AL"/>
        </w:rPr>
        <w:t>PËR ZGJEDHJEN E ZOTIT HELIDON BUSHATI ANËTAR I KOMISIONIT TË AUTORITETIT TË KONKURRENCËS</w:t>
      </w:r>
      <w:bookmarkEnd w:id="19"/>
    </w:p>
    <w:p w:rsidR="007E5408" w:rsidRPr="00B02184" w:rsidRDefault="007E5408" w:rsidP="007E5408">
      <w:pPr>
        <w:pStyle w:val="Paragrafi"/>
        <w:rPr>
          <w:rFonts w:eastAsia="Times New Roman" w:cs="Times New Roman"/>
          <w:b/>
          <w:spacing w:val="-4"/>
          <w:sz w:val="14"/>
          <w:szCs w:val="24"/>
          <w:lang w:val="sq-AL"/>
        </w:rPr>
      </w:pPr>
    </w:p>
    <w:p w:rsidR="007E5408" w:rsidRPr="00B02184" w:rsidRDefault="007E5408" w:rsidP="002F4DC5">
      <w:pPr>
        <w:pStyle w:val="Paragrafi"/>
        <w:rPr>
          <w:spacing w:val="-4"/>
          <w:lang w:val="sq-AL"/>
        </w:rPr>
      </w:pPr>
      <w:r w:rsidRPr="00B02184">
        <w:rPr>
          <w:spacing w:val="-4"/>
          <w:lang w:val="sq-AL"/>
        </w:rPr>
        <w:t xml:space="preserve">Në mbështetje të nenit 78 të Kushtetutës, të neneve 20, 21 dhe 22, të ligjit </w:t>
      </w:r>
      <w:r w:rsidR="007575D6" w:rsidRPr="00B02184">
        <w:rPr>
          <w:spacing w:val="-4"/>
          <w:lang w:val="sq-AL"/>
        </w:rPr>
        <w:t xml:space="preserve">nr. </w:t>
      </w:r>
      <w:r w:rsidRPr="00B02184">
        <w:rPr>
          <w:spacing w:val="-4"/>
          <w:lang w:val="sq-AL"/>
        </w:rPr>
        <w:t xml:space="preserve">9121, datë 28.7.2003, “Për mbrojtjen e konkurrencës”, të ndryshuar, si dhe të nenit 111 të Rregullores së Kuvendit, me propozimin e 28 deputetëve të Grupit Parlamentar të Partisë Demokratike, </w:t>
      </w:r>
    </w:p>
    <w:p w:rsidR="007E5408" w:rsidRPr="00B02184" w:rsidRDefault="007E5408" w:rsidP="007E5408">
      <w:pPr>
        <w:pStyle w:val="Paragrafi"/>
        <w:rPr>
          <w:rFonts w:eastAsia="Times New Roman" w:cs="Times New Roman"/>
          <w:spacing w:val="-4"/>
          <w:sz w:val="14"/>
          <w:szCs w:val="24"/>
          <w:lang w:val="sq-AL"/>
        </w:rPr>
      </w:pPr>
    </w:p>
    <w:p w:rsidR="002F4DC5" w:rsidRPr="00B02184" w:rsidRDefault="002F4DC5" w:rsidP="002F4DC5">
      <w:pPr>
        <w:pStyle w:val="NeniNr"/>
        <w:rPr>
          <w:spacing w:val="-4"/>
          <w:lang w:val="sq-AL"/>
        </w:rPr>
      </w:pPr>
      <w:r w:rsidRPr="00B02184">
        <w:rPr>
          <w:spacing w:val="-4"/>
          <w:lang w:val="sq-AL"/>
        </w:rPr>
        <w:t>KUVENDI</w:t>
      </w:r>
    </w:p>
    <w:p w:rsidR="002F4DC5" w:rsidRPr="00B02184" w:rsidRDefault="002F4DC5" w:rsidP="002F4DC5">
      <w:pPr>
        <w:pStyle w:val="NeniNr"/>
        <w:rPr>
          <w:spacing w:val="-4"/>
          <w:lang w:val="sq-AL"/>
        </w:rPr>
      </w:pPr>
      <w:r w:rsidRPr="00B02184">
        <w:rPr>
          <w:spacing w:val="-4"/>
          <w:lang w:val="sq-AL"/>
        </w:rPr>
        <w:t>I REPUBLIKËS SË SHQIPËRISË</w:t>
      </w:r>
    </w:p>
    <w:p w:rsidR="002F4DC5" w:rsidRPr="00B02184" w:rsidRDefault="002F4DC5" w:rsidP="002F4DC5">
      <w:pPr>
        <w:pStyle w:val="NeniNr"/>
        <w:rPr>
          <w:spacing w:val="-4"/>
          <w:sz w:val="14"/>
          <w:lang w:val="sq-AL"/>
        </w:rPr>
      </w:pPr>
    </w:p>
    <w:p w:rsidR="002F4DC5" w:rsidRPr="00B02184" w:rsidRDefault="002F4DC5" w:rsidP="002F4DC5">
      <w:pPr>
        <w:pStyle w:val="NeniNr"/>
        <w:rPr>
          <w:spacing w:val="-4"/>
          <w:lang w:val="sq-AL"/>
        </w:rPr>
      </w:pPr>
      <w:r w:rsidRPr="00B02184">
        <w:rPr>
          <w:spacing w:val="-4"/>
          <w:lang w:val="sq-AL"/>
        </w:rPr>
        <w:t>VENDOSI:</w:t>
      </w:r>
    </w:p>
    <w:p w:rsidR="007E5408" w:rsidRPr="00B02184" w:rsidRDefault="007E5408" w:rsidP="007E5408">
      <w:pPr>
        <w:pStyle w:val="Paragrafi"/>
        <w:rPr>
          <w:rFonts w:eastAsia="Times New Roman" w:cs="Times New Roman"/>
          <w:spacing w:val="-4"/>
          <w:sz w:val="14"/>
          <w:szCs w:val="24"/>
          <w:lang w:val="sq-AL"/>
        </w:rPr>
      </w:pPr>
    </w:p>
    <w:p w:rsidR="007E5408" w:rsidRPr="00B02184" w:rsidRDefault="007E5408" w:rsidP="002F4DC5">
      <w:pPr>
        <w:pStyle w:val="Paragrafi"/>
        <w:rPr>
          <w:spacing w:val="-4"/>
          <w:lang w:val="sq-AL"/>
        </w:rPr>
      </w:pPr>
      <w:r w:rsidRPr="00B02184">
        <w:rPr>
          <w:spacing w:val="-4"/>
          <w:lang w:val="sq-AL"/>
        </w:rPr>
        <w:t>I. Zoti Helidon Bushati zgjidhet anëtar i Komisionit të Autoritetit të Konkurrencës.</w:t>
      </w:r>
    </w:p>
    <w:p w:rsidR="007E5408" w:rsidRPr="00B02184" w:rsidRDefault="007E5408" w:rsidP="002F4DC5">
      <w:pPr>
        <w:pStyle w:val="Paragrafi"/>
        <w:rPr>
          <w:spacing w:val="-4"/>
          <w:lang w:val="sq-AL"/>
        </w:rPr>
      </w:pPr>
      <w:r w:rsidRPr="00B02184">
        <w:rPr>
          <w:spacing w:val="-4"/>
          <w:lang w:val="sq-AL"/>
        </w:rPr>
        <w:t>II. Ky vendim hyn në fuqi menjëherë.</w:t>
      </w:r>
    </w:p>
    <w:p w:rsidR="007E5408" w:rsidRPr="00B02184" w:rsidRDefault="007E5408" w:rsidP="002F4DC5">
      <w:pPr>
        <w:pStyle w:val="Paragrafi"/>
        <w:rPr>
          <w:spacing w:val="-4"/>
          <w:sz w:val="14"/>
          <w:lang w:val="sq-AL"/>
        </w:rPr>
      </w:pPr>
    </w:p>
    <w:p w:rsidR="002F4DC5" w:rsidRPr="00B02184" w:rsidRDefault="002F4DC5" w:rsidP="002F4DC5">
      <w:pPr>
        <w:pStyle w:val="Paragrafi"/>
        <w:jc w:val="right"/>
        <w:rPr>
          <w:spacing w:val="-4"/>
          <w:lang w:val="sq-AL"/>
        </w:rPr>
      </w:pPr>
      <w:r w:rsidRPr="00B02184">
        <w:rPr>
          <w:spacing w:val="-4"/>
          <w:lang w:val="sq-AL"/>
        </w:rPr>
        <w:t xml:space="preserve">KRYETARI </w:t>
      </w:r>
    </w:p>
    <w:p w:rsidR="002F4DC5" w:rsidRPr="00B02184" w:rsidRDefault="002F4DC5" w:rsidP="002F4DC5">
      <w:pPr>
        <w:pStyle w:val="Paragrafi"/>
        <w:jc w:val="right"/>
        <w:rPr>
          <w:spacing w:val="-4"/>
          <w:lang w:val="sq-AL"/>
        </w:rPr>
      </w:pPr>
      <w:r w:rsidRPr="00B02184">
        <w:rPr>
          <w:b/>
          <w:spacing w:val="-4"/>
          <w:lang w:val="sq-AL"/>
        </w:rPr>
        <w:t>Gramoz Ruçi</w:t>
      </w:r>
    </w:p>
    <w:p w:rsidR="007E5408" w:rsidRPr="00B02184" w:rsidRDefault="007E5408" w:rsidP="007E5408">
      <w:pPr>
        <w:pStyle w:val="Paragrafi"/>
        <w:rPr>
          <w:rFonts w:eastAsia="Times New Roman" w:cs="Times New Roman"/>
          <w:b/>
          <w:spacing w:val="-4"/>
          <w:sz w:val="14"/>
          <w:szCs w:val="24"/>
          <w:lang w:val="sq-AL"/>
        </w:rPr>
      </w:pPr>
    </w:p>
    <w:p w:rsidR="007E5408" w:rsidRPr="00B02184" w:rsidRDefault="007E5408" w:rsidP="007E5408">
      <w:pPr>
        <w:pStyle w:val="Paragrafi"/>
        <w:rPr>
          <w:rFonts w:eastAsia="Times New Roman" w:cs="Times New Roman"/>
          <w:spacing w:val="-4"/>
          <w:szCs w:val="24"/>
          <w:lang w:val="sq-AL"/>
        </w:rPr>
      </w:pPr>
      <w:r w:rsidRPr="00B02184">
        <w:rPr>
          <w:rFonts w:eastAsia="Times New Roman" w:cs="Times New Roman"/>
          <w:spacing w:val="-4"/>
          <w:szCs w:val="24"/>
          <w:lang w:val="sq-AL"/>
        </w:rPr>
        <w:t>Miratuar në datën 25.1.2018</w:t>
      </w:r>
    </w:p>
    <w:p w:rsidR="007E5408" w:rsidRPr="00B02184" w:rsidRDefault="007E5408" w:rsidP="007E5408">
      <w:pPr>
        <w:pStyle w:val="Paragrafi"/>
        <w:rPr>
          <w:rFonts w:eastAsia="Times New Roman" w:cs="Times New Roman"/>
          <w:b/>
          <w:spacing w:val="-4"/>
          <w:szCs w:val="24"/>
          <w:lang w:val="sq-AL"/>
        </w:rPr>
      </w:pPr>
    </w:p>
    <w:p w:rsidR="007E5408" w:rsidRPr="00B02184" w:rsidRDefault="007E5408" w:rsidP="00285C9E">
      <w:pPr>
        <w:pStyle w:val="NeniTitull"/>
        <w:rPr>
          <w:spacing w:val="-4"/>
          <w:lang w:val="sq-AL"/>
        </w:rPr>
      </w:pPr>
      <w:bookmarkStart w:id="20" w:name="_Toc505169191"/>
      <w:r w:rsidRPr="00B02184">
        <w:rPr>
          <w:spacing w:val="-4"/>
          <w:lang w:val="sq-AL"/>
        </w:rPr>
        <w:t>VENDIM</w:t>
      </w:r>
      <w:bookmarkEnd w:id="20"/>
    </w:p>
    <w:p w:rsidR="007E5408" w:rsidRPr="00B02184" w:rsidRDefault="007575D6" w:rsidP="00285C9E">
      <w:pPr>
        <w:pStyle w:val="NeniTitull"/>
        <w:rPr>
          <w:spacing w:val="-4"/>
          <w:lang w:val="sq-AL"/>
        </w:rPr>
      </w:pPr>
      <w:bookmarkStart w:id="21" w:name="_Toc505169192"/>
      <w:r w:rsidRPr="00B02184">
        <w:rPr>
          <w:spacing w:val="-4"/>
          <w:lang w:val="sq-AL"/>
        </w:rPr>
        <w:t xml:space="preserve">Nr. </w:t>
      </w:r>
      <w:r w:rsidR="007E5408" w:rsidRPr="00B02184">
        <w:rPr>
          <w:spacing w:val="-4"/>
          <w:lang w:val="sq-AL"/>
        </w:rPr>
        <w:t>7/2018</w:t>
      </w:r>
      <w:bookmarkEnd w:id="21"/>
    </w:p>
    <w:p w:rsidR="007E5408" w:rsidRPr="00B02184" w:rsidRDefault="007E5408" w:rsidP="00285C9E">
      <w:pPr>
        <w:pStyle w:val="NeniTitull"/>
        <w:rPr>
          <w:spacing w:val="-4"/>
          <w:sz w:val="12"/>
          <w:lang w:val="sq-AL"/>
        </w:rPr>
      </w:pPr>
    </w:p>
    <w:p w:rsidR="007E5408" w:rsidRPr="00B02184" w:rsidRDefault="007E5408" w:rsidP="00285C9E">
      <w:pPr>
        <w:pStyle w:val="NeniTitull"/>
        <w:rPr>
          <w:spacing w:val="-4"/>
          <w:lang w:val="sq-AL"/>
        </w:rPr>
      </w:pPr>
      <w:bookmarkStart w:id="22" w:name="_Toc505169193"/>
      <w:r w:rsidRPr="00B02184">
        <w:rPr>
          <w:spacing w:val="-4"/>
          <w:lang w:val="sq-AL"/>
        </w:rPr>
        <w:t>PËR ZGJEDHJEN E ZONJËS ADRIANA BERBERI ANËTARE E KOMISIONIT TË AUTORITETIT TË KONKURRENCËS</w:t>
      </w:r>
      <w:bookmarkEnd w:id="22"/>
    </w:p>
    <w:p w:rsidR="007E5408" w:rsidRPr="00B02184" w:rsidRDefault="007E5408" w:rsidP="00285C9E">
      <w:pPr>
        <w:pStyle w:val="Paragrafi"/>
        <w:rPr>
          <w:spacing w:val="-4"/>
          <w:sz w:val="10"/>
          <w:lang w:val="sq-AL"/>
        </w:rPr>
      </w:pPr>
    </w:p>
    <w:p w:rsidR="007E5408" w:rsidRPr="00B02184" w:rsidRDefault="007E5408" w:rsidP="00285C9E">
      <w:pPr>
        <w:pStyle w:val="Paragrafi"/>
        <w:rPr>
          <w:spacing w:val="-4"/>
          <w:lang w:val="sq-AL"/>
        </w:rPr>
      </w:pPr>
      <w:r w:rsidRPr="00B02184">
        <w:rPr>
          <w:spacing w:val="-4"/>
          <w:lang w:val="sq-AL"/>
        </w:rPr>
        <w:t xml:space="preserve">Në mbështetje të nenit 78 të Kushtetutës, të neneve 20, 21 dhe 22, të ligjit </w:t>
      </w:r>
      <w:r w:rsidR="007575D6" w:rsidRPr="00B02184">
        <w:rPr>
          <w:spacing w:val="-4"/>
          <w:lang w:val="sq-AL"/>
        </w:rPr>
        <w:t xml:space="preserve">nr. </w:t>
      </w:r>
      <w:r w:rsidRPr="00B02184">
        <w:rPr>
          <w:spacing w:val="-4"/>
          <w:lang w:val="sq-AL"/>
        </w:rPr>
        <w:t xml:space="preserve">9121, datë 28.7.2003, “Për mbrojtjen e konkurrencës”, të ndryshuar, si dhe të nenit 111 të Rregullores së Kuvendit, me propozimin e 28 deputetëve të Grupit Parlamentar të Partisë Socialiste, </w:t>
      </w:r>
    </w:p>
    <w:p w:rsidR="007E5408" w:rsidRPr="00B02184" w:rsidRDefault="007E5408" w:rsidP="00285C9E">
      <w:pPr>
        <w:pStyle w:val="Paragrafi"/>
        <w:rPr>
          <w:spacing w:val="-4"/>
          <w:sz w:val="10"/>
          <w:lang w:val="sq-AL"/>
        </w:rPr>
      </w:pPr>
    </w:p>
    <w:p w:rsidR="00285C9E" w:rsidRPr="00B02184" w:rsidRDefault="00285C9E" w:rsidP="00285C9E">
      <w:pPr>
        <w:pStyle w:val="NeniNr"/>
        <w:rPr>
          <w:spacing w:val="-4"/>
          <w:lang w:val="sq-AL"/>
        </w:rPr>
      </w:pPr>
      <w:r w:rsidRPr="00B02184">
        <w:rPr>
          <w:spacing w:val="-4"/>
          <w:lang w:val="sq-AL"/>
        </w:rPr>
        <w:t>KUVENDI</w:t>
      </w:r>
    </w:p>
    <w:p w:rsidR="00285C9E" w:rsidRPr="00B02184" w:rsidRDefault="00285C9E" w:rsidP="00285C9E">
      <w:pPr>
        <w:pStyle w:val="NeniNr"/>
        <w:rPr>
          <w:spacing w:val="-4"/>
          <w:lang w:val="sq-AL"/>
        </w:rPr>
      </w:pPr>
      <w:r w:rsidRPr="00B02184">
        <w:rPr>
          <w:spacing w:val="-4"/>
          <w:lang w:val="sq-AL"/>
        </w:rPr>
        <w:t>I REPUBLIKËS SË SHQIPËRISË</w:t>
      </w:r>
    </w:p>
    <w:p w:rsidR="00285C9E" w:rsidRPr="00B02184" w:rsidRDefault="00285C9E" w:rsidP="00285C9E">
      <w:pPr>
        <w:pStyle w:val="NeniNr"/>
        <w:rPr>
          <w:spacing w:val="-4"/>
          <w:sz w:val="10"/>
          <w:lang w:val="sq-AL"/>
        </w:rPr>
      </w:pPr>
    </w:p>
    <w:p w:rsidR="00285C9E" w:rsidRPr="00B02184" w:rsidRDefault="00285C9E" w:rsidP="00285C9E">
      <w:pPr>
        <w:pStyle w:val="NeniNr"/>
        <w:rPr>
          <w:spacing w:val="-4"/>
          <w:lang w:val="sq-AL"/>
        </w:rPr>
      </w:pPr>
      <w:r w:rsidRPr="00B02184">
        <w:rPr>
          <w:spacing w:val="-4"/>
          <w:lang w:val="sq-AL"/>
        </w:rPr>
        <w:t>VENDOSI:</w:t>
      </w:r>
    </w:p>
    <w:p w:rsidR="007E5408" w:rsidRPr="00B02184" w:rsidRDefault="007E5408" w:rsidP="00285C9E">
      <w:pPr>
        <w:pStyle w:val="Paragrafi"/>
        <w:rPr>
          <w:spacing w:val="-4"/>
          <w:sz w:val="12"/>
          <w:lang w:val="sq-AL"/>
        </w:rPr>
      </w:pPr>
    </w:p>
    <w:p w:rsidR="007E5408" w:rsidRPr="00B02184" w:rsidRDefault="007E5408" w:rsidP="00285C9E">
      <w:pPr>
        <w:pStyle w:val="Paragrafi"/>
        <w:rPr>
          <w:spacing w:val="-4"/>
          <w:lang w:val="sq-AL"/>
        </w:rPr>
      </w:pPr>
      <w:r w:rsidRPr="00B02184">
        <w:rPr>
          <w:spacing w:val="-4"/>
          <w:lang w:val="sq-AL"/>
        </w:rPr>
        <w:t>I. Zonja Adriana Berberi zgjidhet anëtare e Komisionit të Autoritetit të Konkurrencës.</w:t>
      </w:r>
    </w:p>
    <w:p w:rsidR="007E5408" w:rsidRPr="00B02184" w:rsidRDefault="007E5408" w:rsidP="00285C9E">
      <w:pPr>
        <w:pStyle w:val="Paragrafi"/>
        <w:rPr>
          <w:spacing w:val="-4"/>
          <w:lang w:val="sq-AL"/>
        </w:rPr>
      </w:pPr>
      <w:r w:rsidRPr="00B02184">
        <w:rPr>
          <w:spacing w:val="-4"/>
          <w:lang w:val="sq-AL"/>
        </w:rPr>
        <w:t>II. Ky vendim hyn në fuqi menjëherë.</w:t>
      </w:r>
    </w:p>
    <w:p w:rsidR="00A42DF3" w:rsidRPr="00B02184" w:rsidRDefault="00A42DF3" w:rsidP="00285C9E">
      <w:pPr>
        <w:pStyle w:val="Paragrafi"/>
        <w:jc w:val="right"/>
        <w:rPr>
          <w:spacing w:val="-4"/>
          <w:sz w:val="10"/>
          <w:lang w:val="sq-AL"/>
        </w:rPr>
      </w:pPr>
    </w:p>
    <w:p w:rsidR="00285C9E" w:rsidRPr="00B02184" w:rsidRDefault="00285C9E" w:rsidP="00285C9E">
      <w:pPr>
        <w:pStyle w:val="Paragrafi"/>
        <w:jc w:val="right"/>
        <w:rPr>
          <w:spacing w:val="-4"/>
          <w:lang w:val="sq-AL"/>
        </w:rPr>
      </w:pPr>
      <w:r w:rsidRPr="00B02184">
        <w:rPr>
          <w:spacing w:val="-4"/>
          <w:lang w:val="sq-AL"/>
        </w:rPr>
        <w:t xml:space="preserve">KRYETARI </w:t>
      </w:r>
    </w:p>
    <w:p w:rsidR="00285C9E" w:rsidRPr="00B02184" w:rsidRDefault="00285C9E" w:rsidP="00285C9E">
      <w:pPr>
        <w:pStyle w:val="Paragrafi"/>
        <w:jc w:val="right"/>
        <w:rPr>
          <w:spacing w:val="-4"/>
          <w:lang w:val="sq-AL"/>
        </w:rPr>
      </w:pPr>
      <w:r w:rsidRPr="00B02184">
        <w:rPr>
          <w:b/>
          <w:spacing w:val="-4"/>
          <w:lang w:val="sq-AL"/>
        </w:rPr>
        <w:t>Gramoz Ruçi</w:t>
      </w:r>
    </w:p>
    <w:p w:rsidR="00285C9E" w:rsidRPr="00B02184" w:rsidRDefault="00285C9E" w:rsidP="00285C9E">
      <w:pPr>
        <w:pStyle w:val="Paragrafi"/>
        <w:rPr>
          <w:rFonts w:eastAsia="Times New Roman" w:cs="Times New Roman"/>
          <w:b/>
          <w:spacing w:val="-4"/>
          <w:sz w:val="6"/>
          <w:szCs w:val="24"/>
          <w:lang w:val="sq-AL"/>
        </w:rPr>
      </w:pPr>
    </w:p>
    <w:p w:rsidR="007E5408" w:rsidRPr="00B02184" w:rsidRDefault="007E5408" w:rsidP="00F164C4">
      <w:pPr>
        <w:pStyle w:val="Paragrafi"/>
        <w:rPr>
          <w:spacing w:val="-4"/>
          <w:lang w:val="sq-AL"/>
        </w:rPr>
      </w:pPr>
      <w:r w:rsidRPr="00B02184">
        <w:rPr>
          <w:spacing w:val="-4"/>
          <w:lang w:val="sq-AL"/>
        </w:rPr>
        <w:t>Miratuar në datën 25.1.2018</w:t>
      </w:r>
    </w:p>
    <w:p w:rsidR="007E5408" w:rsidRPr="00B02184" w:rsidRDefault="007E5408" w:rsidP="00F164C4">
      <w:pPr>
        <w:pStyle w:val="Paragrafi"/>
        <w:rPr>
          <w:spacing w:val="-4"/>
          <w:sz w:val="20"/>
          <w:lang w:val="sq-AL"/>
        </w:rPr>
      </w:pPr>
    </w:p>
    <w:p w:rsidR="007E5408" w:rsidRPr="00B02184" w:rsidRDefault="007E5408" w:rsidP="00F164C4">
      <w:pPr>
        <w:pStyle w:val="NeniTitull"/>
        <w:rPr>
          <w:spacing w:val="-4"/>
          <w:lang w:val="sq-AL"/>
        </w:rPr>
      </w:pPr>
      <w:bookmarkStart w:id="23" w:name="_Toc505169194"/>
      <w:r w:rsidRPr="00B02184">
        <w:rPr>
          <w:spacing w:val="-4"/>
          <w:lang w:val="sq-AL"/>
        </w:rPr>
        <w:t>VENDIM</w:t>
      </w:r>
      <w:bookmarkEnd w:id="23"/>
    </w:p>
    <w:p w:rsidR="007E5408" w:rsidRPr="00B02184" w:rsidRDefault="007575D6" w:rsidP="00F164C4">
      <w:pPr>
        <w:pStyle w:val="NeniTitull"/>
        <w:rPr>
          <w:spacing w:val="-4"/>
          <w:lang w:val="sq-AL"/>
        </w:rPr>
      </w:pPr>
      <w:bookmarkStart w:id="24" w:name="_Toc505169195"/>
      <w:r w:rsidRPr="00B02184">
        <w:rPr>
          <w:spacing w:val="-4"/>
          <w:lang w:val="sq-AL"/>
        </w:rPr>
        <w:t xml:space="preserve">Nr. </w:t>
      </w:r>
      <w:r w:rsidR="007E5408" w:rsidRPr="00B02184">
        <w:rPr>
          <w:spacing w:val="-4"/>
          <w:lang w:val="sq-AL"/>
        </w:rPr>
        <w:t>8/2018</w:t>
      </w:r>
      <w:bookmarkEnd w:id="24"/>
    </w:p>
    <w:p w:rsidR="007E5408" w:rsidRPr="00B02184" w:rsidRDefault="007E5408" w:rsidP="00F164C4">
      <w:pPr>
        <w:pStyle w:val="NeniTitull"/>
        <w:rPr>
          <w:spacing w:val="-4"/>
          <w:sz w:val="14"/>
          <w:lang w:val="sq-AL"/>
        </w:rPr>
      </w:pPr>
    </w:p>
    <w:p w:rsidR="00A42DF3" w:rsidRPr="00B02184" w:rsidRDefault="007E5408" w:rsidP="00F164C4">
      <w:pPr>
        <w:pStyle w:val="NeniTitull"/>
        <w:rPr>
          <w:spacing w:val="-4"/>
          <w:lang w:val="sq-AL"/>
        </w:rPr>
      </w:pPr>
      <w:bookmarkStart w:id="25" w:name="_Toc505169196"/>
      <w:r w:rsidRPr="00B02184">
        <w:rPr>
          <w:spacing w:val="-4"/>
          <w:lang w:val="sq-AL"/>
        </w:rPr>
        <w:t xml:space="preserve">PËR NJË SHTESË NË VENDIMIN E KUVENDIT </w:t>
      </w:r>
      <w:r w:rsidR="007575D6" w:rsidRPr="00B02184">
        <w:rPr>
          <w:spacing w:val="-4"/>
          <w:lang w:val="sq-AL"/>
        </w:rPr>
        <w:t xml:space="preserve">NR. </w:t>
      </w:r>
      <w:r w:rsidRPr="00B02184">
        <w:rPr>
          <w:spacing w:val="-4"/>
          <w:lang w:val="sq-AL"/>
        </w:rPr>
        <w:t>90/2017</w:t>
      </w:r>
      <w:r w:rsidR="00BE5E10" w:rsidRPr="00B02184">
        <w:rPr>
          <w:spacing w:val="-4"/>
          <w:lang w:val="sq-AL"/>
        </w:rPr>
        <w:t>,</w:t>
      </w:r>
      <w:r w:rsidRPr="00B02184">
        <w:rPr>
          <w:spacing w:val="-4"/>
          <w:lang w:val="sq-AL"/>
        </w:rPr>
        <w:t xml:space="preserve"> “PËR CAKTIMIN E ANËTARËSISË SË KOMISIONEVE</w:t>
      </w:r>
      <w:bookmarkEnd w:id="25"/>
      <w:r w:rsidRPr="00B02184">
        <w:rPr>
          <w:spacing w:val="-4"/>
          <w:lang w:val="sq-AL"/>
        </w:rPr>
        <w:t xml:space="preserve"> </w:t>
      </w:r>
    </w:p>
    <w:p w:rsidR="00A42DF3" w:rsidRPr="00B02184" w:rsidRDefault="007E5408" w:rsidP="00F164C4">
      <w:pPr>
        <w:pStyle w:val="NeniTitull"/>
        <w:rPr>
          <w:spacing w:val="-4"/>
          <w:lang w:val="sq-AL"/>
        </w:rPr>
      </w:pPr>
      <w:bookmarkStart w:id="26" w:name="_Toc505169197"/>
      <w:r w:rsidRPr="00B02184">
        <w:rPr>
          <w:spacing w:val="-4"/>
          <w:lang w:val="sq-AL"/>
        </w:rPr>
        <w:t>TË PËRHERSHME TË KUVENDIT”,</w:t>
      </w:r>
      <w:bookmarkEnd w:id="26"/>
      <w:r w:rsidRPr="00B02184">
        <w:rPr>
          <w:spacing w:val="-4"/>
          <w:lang w:val="sq-AL"/>
        </w:rPr>
        <w:t xml:space="preserve"> </w:t>
      </w:r>
    </w:p>
    <w:p w:rsidR="007E5408" w:rsidRPr="00B02184" w:rsidRDefault="007E5408" w:rsidP="00F164C4">
      <w:pPr>
        <w:pStyle w:val="NeniTitull"/>
        <w:rPr>
          <w:spacing w:val="-4"/>
          <w:lang w:val="sq-AL"/>
        </w:rPr>
      </w:pPr>
      <w:bookmarkStart w:id="27" w:name="_Toc505169198"/>
      <w:r w:rsidRPr="00B02184">
        <w:rPr>
          <w:spacing w:val="-4"/>
          <w:lang w:val="sq-AL"/>
        </w:rPr>
        <w:t>TË NDRYSHUAR</w:t>
      </w:r>
      <w:bookmarkEnd w:id="27"/>
    </w:p>
    <w:p w:rsidR="007E5408" w:rsidRPr="00B02184" w:rsidRDefault="007E5408" w:rsidP="00F164C4">
      <w:pPr>
        <w:pStyle w:val="Paragrafi"/>
        <w:rPr>
          <w:spacing w:val="-4"/>
          <w:sz w:val="8"/>
          <w:lang w:val="sq-AL"/>
        </w:rPr>
      </w:pPr>
    </w:p>
    <w:p w:rsidR="007E5408" w:rsidRPr="00B02184" w:rsidRDefault="007E5408" w:rsidP="00F164C4">
      <w:pPr>
        <w:pStyle w:val="Paragrafi"/>
        <w:rPr>
          <w:spacing w:val="-4"/>
          <w:lang w:val="sq-AL"/>
        </w:rPr>
      </w:pPr>
      <w:r w:rsidRPr="00B02184">
        <w:rPr>
          <w:spacing w:val="-4"/>
          <w:lang w:val="sq-AL"/>
        </w:rPr>
        <w:t xml:space="preserve">Në mbështetje të nenit 78, pika 1, të Kushtetutës, të neneve 55, pika 1, dhe 21, pika 2, të Rregullores së Kuvendit, me propozimin e Konferencës së Kryetarëve, </w:t>
      </w:r>
    </w:p>
    <w:p w:rsidR="007E5408" w:rsidRPr="00B02184" w:rsidRDefault="007E5408" w:rsidP="00F164C4">
      <w:pPr>
        <w:pStyle w:val="Paragrafi"/>
        <w:rPr>
          <w:spacing w:val="-4"/>
          <w:sz w:val="10"/>
          <w:lang w:val="sq-AL"/>
        </w:rPr>
      </w:pPr>
    </w:p>
    <w:p w:rsidR="00F164C4" w:rsidRPr="00B02184" w:rsidRDefault="00F164C4" w:rsidP="00F164C4">
      <w:pPr>
        <w:pStyle w:val="NeniNr"/>
        <w:rPr>
          <w:spacing w:val="-4"/>
          <w:lang w:val="sq-AL"/>
        </w:rPr>
      </w:pPr>
      <w:r w:rsidRPr="00B02184">
        <w:rPr>
          <w:spacing w:val="-4"/>
          <w:lang w:val="sq-AL"/>
        </w:rPr>
        <w:t>KUVENDI</w:t>
      </w:r>
    </w:p>
    <w:p w:rsidR="00F164C4" w:rsidRPr="00B02184" w:rsidRDefault="00F164C4" w:rsidP="00F164C4">
      <w:pPr>
        <w:pStyle w:val="NeniNr"/>
        <w:rPr>
          <w:spacing w:val="-4"/>
          <w:lang w:val="sq-AL"/>
        </w:rPr>
      </w:pPr>
      <w:r w:rsidRPr="00B02184">
        <w:rPr>
          <w:spacing w:val="-4"/>
          <w:lang w:val="sq-AL"/>
        </w:rPr>
        <w:t>I REPUBLIKËS SË SHQIPËRISË</w:t>
      </w:r>
    </w:p>
    <w:p w:rsidR="00F164C4" w:rsidRPr="00B02184" w:rsidRDefault="00F164C4" w:rsidP="00F164C4">
      <w:pPr>
        <w:pStyle w:val="NeniNr"/>
        <w:rPr>
          <w:spacing w:val="-4"/>
          <w:sz w:val="12"/>
          <w:lang w:val="sq-AL"/>
        </w:rPr>
      </w:pPr>
    </w:p>
    <w:p w:rsidR="00F164C4" w:rsidRPr="00B02184" w:rsidRDefault="00F164C4" w:rsidP="00F164C4">
      <w:pPr>
        <w:pStyle w:val="NeniNr"/>
        <w:rPr>
          <w:spacing w:val="-4"/>
          <w:lang w:val="sq-AL"/>
        </w:rPr>
      </w:pPr>
      <w:r w:rsidRPr="00B02184">
        <w:rPr>
          <w:spacing w:val="-4"/>
          <w:lang w:val="sq-AL"/>
        </w:rPr>
        <w:t>VENDOSI:</w:t>
      </w:r>
    </w:p>
    <w:p w:rsidR="007E5408" w:rsidRPr="00B02184" w:rsidRDefault="007E5408" w:rsidP="00F164C4">
      <w:pPr>
        <w:pStyle w:val="Paragrafi"/>
        <w:rPr>
          <w:spacing w:val="-4"/>
          <w:sz w:val="8"/>
          <w:lang w:val="sq-AL"/>
        </w:rPr>
      </w:pPr>
    </w:p>
    <w:p w:rsidR="007E5408" w:rsidRPr="00B02184" w:rsidRDefault="007E5408" w:rsidP="00F164C4">
      <w:pPr>
        <w:pStyle w:val="Paragrafi"/>
        <w:rPr>
          <w:spacing w:val="-4"/>
          <w:lang w:val="sq-AL"/>
        </w:rPr>
      </w:pPr>
      <w:r w:rsidRPr="00B02184">
        <w:rPr>
          <w:spacing w:val="-4"/>
          <w:lang w:val="sq-AL"/>
        </w:rPr>
        <w:t xml:space="preserve">Në vendimin e Kuvendit </w:t>
      </w:r>
      <w:r w:rsidR="007575D6" w:rsidRPr="00B02184">
        <w:rPr>
          <w:spacing w:val="-4"/>
          <w:lang w:val="sq-AL"/>
        </w:rPr>
        <w:t xml:space="preserve">nr. </w:t>
      </w:r>
      <w:r w:rsidRPr="00B02184">
        <w:rPr>
          <w:spacing w:val="-4"/>
          <w:lang w:val="sq-AL"/>
        </w:rPr>
        <w:t>90/2017</w:t>
      </w:r>
      <w:r w:rsidR="00BE5E10" w:rsidRPr="00B02184">
        <w:rPr>
          <w:spacing w:val="-4"/>
          <w:lang w:val="sq-AL"/>
        </w:rPr>
        <w:t>,</w:t>
      </w:r>
      <w:r w:rsidRPr="00B02184">
        <w:rPr>
          <w:spacing w:val="-4"/>
          <w:lang w:val="sq-AL"/>
        </w:rPr>
        <w:t xml:space="preserve"> “Për caktimin e anëtarësisë së komisio</w:t>
      </w:r>
      <w:r w:rsidR="009B43DD">
        <w:rPr>
          <w:spacing w:val="-4"/>
          <w:lang w:val="sq-AL"/>
        </w:rPr>
        <w:t xml:space="preserve">neve të përhershme të Kuvendit”, </w:t>
      </w:r>
      <w:r w:rsidRPr="00B02184">
        <w:rPr>
          <w:spacing w:val="-4"/>
          <w:lang w:val="sq-AL"/>
        </w:rPr>
        <w:t>bëhet kjo shtesë:</w:t>
      </w:r>
    </w:p>
    <w:p w:rsidR="007E5408" w:rsidRPr="00B02184" w:rsidRDefault="007E5408" w:rsidP="00F164C4">
      <w:pPr>
        <w:pStyle w:val="Paragrafi"/>
        <w:rPr>
          <w:spacing w:val="-4"/>
          <w:lang w:val="sq-AL"/>
        </w:rPr>
      </w:pPr>
      <w:r w:rsidRPr="00B02184">
        <w:rPr>
          <w:spacing w:val="-4"/>
          <w:lang w:val="sq-AL"/>
        </w:rPr>
        <w:t>I.</w:t>
      </w:r>
      <w:r w:rsidRPr="00B02184">
        <w:rPr>
          <w:spacing w:val="-4"/>
          <w:lang w:val="sq-AL"/>
        </w:rPr>
        <w:tab/>
        <w:t>Deputetja Elena Xhina caktohet anëtare në Komisionin për Çështjet Ligjore, Administratën Publike dhe të Drejtat e Njeriut.</w:t>
      </w:r>
    </w:p>
    <w:p w:rsidR="007E5408" w:rsidRPr="00B02184" w:rsidRDefault="007E5408" w:rsidP="007E5408">
      <w:pPr>
        <w:pStyle w:val="Paragrafi"/>
        <w:rPr>
          <w:spacing w:val="-4"/>
          <w:lang w:val="sq-AL"/>
        </w:rPr>
      </w:pPr>
      <w:r w:rsidRPr="00B02184">
        <w:rPr>
          <w:spacing w:val="-4"/>
          <w:lang w:val="sq-AL"/>
        </w:rPr>
        <w:t>II.</w:t>
      </w:r>
      <w:r w:rsidRPr="00B02184">
        <w:rPr>
          <w:spacing w:val="-4"/>
          <w:lang w:val="sq-AL"/>
        </w:rPr>
        <w:tab/>
        <w:t>Ky vendim hyn në fuqi menjëherë.</w:t>
      </w:r>
    </w:p>
    <w:p w:rsidR="00A42DF3" w:rsidRPr="00B02184" w:rsidRDefault="00A42DF3" w:rsidP="00F164C4">
      <w:pPr>
        <w:pStyle w:val="Paragrafi"/>
        <w:jc w:val="right"/>
        <w:rPr>
          <w:spacing w:val="-4"/>
          <w:sz w:val="6"/>
          <w:lang w:val="sq-AL"/>
        </w:rPr>
      </w:pPr>
    </w:p>
    <w:p w:rsidR="00F164C4" w:rsidRPr="00B02184" w:rsidRDefault="007575D6" w:rsidP="00F164C4">
      <w:pPr>
        <w:pStyle w:val="Paragrafi"/>
        <w:jc w:val="right"/>
        <w:rPr>
          <w:spacing w:val="-4"/>
          <w:lang w:val="sq-AL"/>
        </w:rPr>
      </w:pPr>
      <w:r w:rsidRPr="00B02184">
        <w:rPr>
          <w:spacing w:val="-4"/>
          <w:lang w:val="sq-AL"/>
        </w:rPr>
        <w:t xml:space="preserve"> </w:t>
      </w:r>
      <w:r w:rsidR="00F164C4" w:rsidRPr="00B02184">
        <w:rPr>
          <w:spacing w:val="-4"/>
          <w:lang w:val="sq-AL"/>
        </w:rPr>
        <w:t xml:space="preserve">KRYETARI </w:t>
      </w:r>
    </w:p>
    <w:p w:rsidR="00F164C4" w:rsidRPr="00B02184" w:rsidRDefault="00F164C4" w:rsidP="00F164C4">
      <w:pPr>
        <w:pStyle w:val="Paragrafi"/>
        <w:jc w:val="right"/>
        <w:rPr>
          <w:spacing w:val="-4"/>
          <w:lang w:val="sq-AL"/>
        </w:rPr>
      </w:pPr>
      <w:r w:rsidRPr="00B02184">
        <w:rPr>
          <w:b/>
          <w:spacing w:val="-4"/>
          <w:lang w:val="sq-AL"/>
        </w:rPr>
        <w:t>Gramoz Ruçi</w:t>
      </w:r>
    </w:p>
    <w:p w:rsidR="007E5408" w:rsidRPr="00B02184" w:rsidRDefault="007E5408" w:rsidP="007E5408">
      <w:pPr>
        <w:pStyle w:val="Paragrafi"/>
        <w:rPr>
          <w:spacing w:val="-4"/>
          <w:lang w:val="sq-AL"/>
        </w:rPr>
      </w:pPr>
      <w:r w:rsidRPr="00B02184">
        <w:rPr>
          <w:spacing w:val="-4"/>
          <w:lang w:val="sq-AL"/>
        </w:rPr>
        <w:t>Miratuar në datën 25.1.2018</w:t>
      </w:r>
    </w:p>
    <w:p w:rsidR="00032DFF" w:rsidRPr="00B02184" w:rsidRDefault="00032DFF" w:rsidP="00032DFF">
      <w:pPr>
        <w:pStyle w:val="NeniTitull"/>
        <w:rPr>
          <w:spacing w:val="-4"/>
          <w:lang w:val="sq-AL"/>
        </w:rPr>
      </w:pPr>
      <w:bookmarkStart w:id="28" w:name="_Toc505169199"/>
      <w:r w:rsidRPr="00B02184">
        <w:rPr>
          <w:spacing w:val="-4"/>
          <w:lang w:val="sq-AL"/>
        </w:rPr>
        <w:lastRenderedPageBreak/>
        <w:t>DEKRET</w:t>
      </w:r>
      <w:bookmarkEnd w:id="28"/>
    </w:p>
    <w:p w:rsidR="00032DFF" w:rsidRPr="00B02184" w:rsidRDefault="007575D6" w:rsidP="00032DFF">
      <w:pPr>
        <w:pStyle w:val="NeniTitull"/>
        <w:rPr>
          <w:spacing w:val="-4"/>
          <w:lang w:val="sq-AL"/>
        </w:rPr>
      </w:pPr>
      <w:bookmarkStart w:id="29" w:name="_Toc505169200"/>
      <w:r w:rsidRPr="00B02184">
        <w:rPr>
          <w:spacing w:val="-4"/>
          <w:lang w:val="sq-AL"/>
        </w:rPr>
        <w:t xml:space="preserve">Nr. </w:t>
      </w:r>
      <w:r w:rsidR="00032DFF" w:rsidRPr="00B02184">
        <w:rPr>
          <w:spacing w:val="-4"/>
          <w:lang w:val="sq-AL"/>
        </w:rPr>
        <w:t>10714, datë 26.1.2018</w:t>
      </w:r>
      <w:bookmarkEnd w:id="29"/>
    </w:p>
    <w:p w:rsidR="00032DFF" w:rsidRPr="00B02184" w:rsidRDefault="00032DFF" w:rsidP="00032DFF">
      <w:pPr>
        <w:pStyle w:val="NeniTitull"/>
        <w:rPr>
          <w:spacing w:val="-4"/>
          <w:sz w:val="14"/>
          <w:lang w:val="sq-AL"/>
        </w:rPr>
      </w:pPr>
    </w:p>
    <w:p w:rsidR="00032DFF" w:rsidRPr="00B02184" w:rsidRDefault="00032DFF" w:rsidP="00032DFF">
      <w:pPr>
        <w:pStyle w:val="NeniTitull"/>
        <w:rPr>
          <w:spacing w:val="-4"/>
          <w:lang w:val="sq-AL"/>
        </w:rPr>
      </w:pPr>
      <w:bookmarkStart w:id="30" w:name="_Toc505169201"/>
      <w:r w:rsidRPr="00B02184">
        <w:rPr>
          <w:spacing w:val="-4"/>
          <w:lang w:val="sq-AL"/>
        </w:rPr>
        <w:t>PËR DHËNIE TË SHTETËSISË SHQIPTARE</w:t>
      </w:r>
      <w:bookmarkEnd w:id="30"/>
    </w:p>
    <w:p w:rsidR="00032DFF" w:rsidRPr="00B02184" w:rsidRDefault="00032DFF" w:rsidP="00032DFF">
      <w:pPr>
        <w:pStyle w:val="Paragrafi"/>
        <w:rPr>
          <w:spacing w:val="-4"/>
          <w:sz w:val="14"/>
          <w:lang w:val="sq-AL"/>
        </w:rPr>
      </w:pPr>
    </w:p>
    <w:p w:rsidR="00032DFF" w:rsidRPr="00B02184" w:rsidRDefault="00032DFF" w:rsidP="00032DFF">
      <w:pPr>
        <w:pStyle w:val="Paragrafi"/>
        <w:rPr>
          <w:spacing w:val="-4"/>
          <w:lang w:val="sq-AL"/>
        </w:rPr>
      </w:pPr>
      <w:r w:rsidRPr="00B02184">
        <w:rPr>
          <w:spacing w:val="-4"/>
          <w:lang w:val="sq-AL"/>
        </w:rPr>
        <w:t>Në mbështetje të nenit 92, pika “c”, dhe nenit 93 të Kushtetutës, si dhe nenit 9 e nenit 20</w:t>
      </w:r>
      <w:r w:rsidR="007575D6" w:rsidRPr="00B02184">
        <w:rPr>
          <w:spacing w:val="-4"/>
          <w:lang w:val="sq-AL"/>
        </w:rPr>
        <w:t>,</w:t>
      </w:r>
      <w:r w:rsidRPr="00B02184">
        <w:rPr>
          <w:spacing w:val="-4"/>
          <w:lang w:val="sq-AL"/>
        </w:rPr>
        <w:t xml:space="preserve"> të ligjit </w:t>
      </w:r>
      <w:r w:rsidR="007575D6" w:rsidRPr="00B02184">
        <w:rPr>
          <w:spacing w:val="-4"/>
          <w:lang w:val="sq-AL"/>
        </w:rPr>
        <w:t xml:space="preserve">nr. </w:t>
      </w:r>
      <w:r w:rsidRPr="00B02184">
        <w:rPr>
          <w:spacing w:val="-4"/>
          <w:lang w:val="sq-AL"/>
        </w:rPr>
        <w:t>8389, datë 5.8.1998, “Për shtetësinë shqiptare”, të ndryshuar, bazuar edhe në propozim</w:t>
      </w:r>
      <w:r w:rsidR="007832CD">
        <w:rPr>
          <w:spacing w:val="-4"/>
          <w:lang w:val="sq-AL"/>
        </w:rPr>
        <w:t>in</w:t>
      </w:r>
      <w:r w:rsidRPr="00B02184">
        <w:rPr>
          <w:spacing w:val="-4"/>
          <w:lang w:val="sq-AL"/>
        </w:rPr>
        <w:t xml:space="preserve"> e </w:t>
      </w:r>
      <w:r w:rsidR="007832CD" w:rsidRPr="00B02184">
        <w:rPr>
          <w:spacing w:val="-4"/>
          <w:lang w:val="sq-AL"/>
        </w:rPr>
        <w:t>ministri</w:t>
      </w:r>
      <w:r w:rsidR="007832CD">
        <w:rPr>
          <w:spacing w:val="-4"/>
          <w:lang w:val="sq-AL"/>
        </w:rPr>
        <w:t>t</w:t>
      </w:r>
      <w:r w:rsidR="007832CD" w:rsidRPr="00B02184">
        <w:rPr>
          <w:spacing w:val="-4"/>
          <w:lang w:val="sq-AL"/>
        </w:rPr>
        <w:t xml:space="preserve"> </w:t>
      </w:r>
      <w:r w:rsidR="007832CD">
        <w:rPr>
          <w:spacing w:val="-4"/>
          <w:lang w:val="sq-AL"/>
        </w:rPr>
        <w:t>të</w:t>
      </w:r>
      <w:r w:rsidRPr="00B02184">
        <w:rPr>
          <w:spacing w:val="-4"/>
          <w:lang w:val="sq-AL"/>
        </w:rPr>
        <w:t xml:space="preserve"> Brendsh</w:t>
      </w:r>
      <w:r w:rsidR="007832CD">
        <w:rPr>
          <w:spacing w:val="-4"/>
          <w:lang w:val="sq-AL"/>
        </w:rPr>
        <w:t>ëm</w:t>
      </w:r>
      <w:r w:rsidRPr="00B02184">
        <w:rPr>
          <w:spacing w:val="-4"/>
          <w:lang w:val="sq-AL"/>
        </w:rPr>
        <w:t>,</w:t>
      </w:r>
    </w:p>
    <w:p w:rsidR="00032DFF" w:rsidRPr="00B02184" w:rsidRDefault="00032DFF" w:rsidP="00032DFF">
      <w:pPr>
        <w:pStyle w:val="Paragrafi"/>
        <w:rPr>
          <w:spacing w:val="-4"/>
          <w:sz w:val="14"/>
          <w:lang w:val="sq-AL"/>
        </w:rPr>
      </w:pPr>
    </w:p>
    <w:p w:rsidR="00032DFF" w:rsidRPr="00B02184" w:rsidRDefault="00032DFF" w:rsidP="00032DFF">
      <w:pPr>
        <w:pStyle w:val="NeniNr"/>
        <w:rPr>
          <w:spacing w:val="-4"/>
          <w:lang w:val="sq-AL"/>
        </w:rPr>
      </w:pPr>
      <w:r w:rsidRPr="00B02184">
        <w:rPr>
          <w:spacing w:val="-4"/>
          <w:lang w:val="sq-AL"/>
        </w:rPr>
        <w:t>DEKRETOJ:</w:t>
      </w:r>
    </w:p>
    <w:p w:rsidR="00032DFF" w:rsidRPr="00B02184" w:rsidRDefault="00032DFF" w:rsidP="00032DFF">
      <w:pPr>
        <w:pStyle w:val="NeniNr"/>
        <w:rPr>
          <w:spacing w:val="-4"/>
          <w:sz w:val="14"/>
          <w:lang w:val="sq-AL"/>
        </w:rPr>
      </w:pPr>
    </w:p>
    <w:p w:rsidR="00032DFF" w:rsidRPr="00B02184" w:rsidRDefault="00032DFF" w:rsidP="00032DFF">
      <w:pPr>
        <w:pStyle w:val="NeniNr"/>
        <w:rPr>
          <w:spacing w:val="-4"/>
          <w:lang w:val="sq-AL"/>
        </w:rPr>
      </w:pPr>
      <w:r w:rsidRPr="00B02184">
        <w:rPr>
          <w:spacing w:val="-4"/>
          <w:lang w:val="sq-AL"/>
        </w:rPr>
        <w:t>Neni 1</w:t>
      </w:r>
    </w:p>
    <w:p w:rsidR="00032DFF" w:rsidRPr="00B02184" w:rsidRDefault="00032DFF" w:rsidP="00032DFF">
      <w:pPr>
        <w:pStyle w:val="Paragrafi"/>
        <w:rPr>
          <w:spacing w:val="-4"/>
          <w:sz w:val="14"/>
          <w:lang w:val="sq-AL"/>
        </w:rPr>
      </w:pPr>
    </w:p>
    <w:p w:rsidR="00032DFF" w:rsidRPr="00B02184" w:rsidRDefault="00032DFF" w:rsidP="00032DFF">
      <w:pPr>
        <w:pStyle w:val="Paragrafi"/>
        <w:rPr>
          <w:spacing w:val="-4"/>
          <w:lang w:val="sq-AL"/>
        </w:rPr>
      </w:pPr>
      <w:r w:rsidRPr="00B02184">
        <w:rPr>
          <w:spacing w:val="-4"/>
          <w:lang w:val="sq-AL"/>
        </w:rPr>
        <w:t>U jepet shtetësia shqiptar</w:t>
      </w:r>
      <w:r w:rsidR="00C71219">
        <w:rPr>
          <w:spacing w:val="-4"/>
          <w:lang w:val="sq-AL"/>
        </w:rPr>
        <w:t>e</w:t>
      </w:r>
      <w:r w:rsidR="007575D6" w:rsidRPr="00B02184">
        <w:rPr>
          <w:spacing w:val="-4"/>
          <w:lang w:val="sq-AL"/>
        </w:rPr>
        <w:t>,</w:t>
      </w:r>
      <w:r w:rsidRPr="00B02184">
        <w:rPr>
          <w:spacing w:val="-4"/>
          <w:lang w:val="sq-AL"/>
        </w:rPr>
        <w:t xml:space="preserve"> me kërkesë të tyre</w:t>
      </w:r>
      <w:r w:rsidR="007575D6" w:rsidRPr="00B02184">
        <w:rPr>
          <w:spacing w:val="-4"/>
          <w:lang w:val="sq-AL"/>
        </w:rPr>
        <w:t>,</w:t>
      </w:r>
      <w:r w:rsidRPr="00B02184">
        <w:rPr>
          <w:spacing w:val="-4"/>
          <w:lang w:val="sq-AL"/>
        </w:rPr>
        <w:t xml:space="preserve"> personave të mëposhtëm:</w:t>
      </w:r>
    </w:p>
    <w:p w:rsidR="00032DFF" w:rsidRPr="00B02184" w:rsidRDefault="00032DFF" w:rsidP="00032DFF">
      <w:pPr>
        <w:pStyle w:val="Paragrafi"/>
        <w:rPr>
          <w:spacing w:val="-4"/>
          <w:lang w:val="sq-AL"/>
        </w:rPr>
      </w:pPr>
      <w:r w:rsidRPr="00B02184">
        <w:rPr>
          <w:spacing w:val="-4"/>
          <w:lang w:val="sq-AL"/>
        </w:rPr>
        <w:t>1. Bashkim Beqir Kastrati</w:t>
      </w:r>
    </w:p>
    <w:p w:rsidR="00032DFF" w:rsidRPr="00B02184" w:rsidRDefault="00032DFF" w:rsidP="00032DFF">
      <w:pPr>
        <w:pStyle w:val="Paragrafi"/>
        <w:rPr>
          <w:spacing w:val="-4"/>
          <w:lang w:val="sq-AL"/>
        </w:rPr>
      </w:pPr>
      <w:r w:rsidRPr="00B02184">
        <w:rPr>
          <w:spacing w:val="-4"/>
          <w:lang w:val="sq-AL"/>
        </w:rPr>
        <w:t>2. Lea Berat Buzhalla</w:t>
      </w:r>
    </w:p>
    <w:p w:rsidR="00032DFF" w:rsidRPr="00B02184" w:rsidRDefault="00032DFF" w:rsidP="00032DFF">
      <w:pPr>
        <w:pStyle w:val="Paragrafi"/>
        <w:rPr>
          <w:spacing w:val="-4"/>
          <w:lang w:val="sq-AL"/>
        </w:rPr>
      </w:pPr>
      <w:r w:rsidRPr="00B02184">
        <w:rPr>
          <w:spacing w:val="-4"/>
          <w:lang w:val="sq-AL"/>
        </w:rPr>
        <w:t>3. Sarah Berat Buzhala</w:t>
      </w:r>
    </w:p>
    <w:p w:rsidR="00032DFF" w:rsidRPr="00B02184" w:rsidRDefault="00032DFF" w:rsidP="00032DFF">
      <w:pPr>
        <w:pStyle w:val="Paragrafi"/>
        <w:rPr>
          <w:spacing w:val="-4"/>
          <w:lang w:val="sq-AL"/>
        </w:rPr>
      </w:pPr>
      <w:r w:rsidRPr="00B02184">
        <w:rPr>
          <w:spacing w:val="-4"/>
          <w:lang w:val="sq-AL"/>
        </w:rPr>
        <w:t>4. Ashraf Hassan Ismail Hashem</w:t>
      </w:r>
    </w:p>
    <w:p w:rsidR="00032DFF" w:rsidRPr="00B02184" w:rsidRDefault="00032DFF" w:rsidP="00032DFF">
      <w:pPr>
        <w:pStyle w:val="NeniNr"/>
        <w:rPr>
          <w:spacing w:val="-4"/>
          <w:sz w:val="14"/>
          <w:lang w:val="sq-AL"/>
        </w:rPr>
      </w:pPr>
    </w:p>
    <w:p w:rsidR="00032DFF" w:rsidRPr="00B02184" w:rsidRDefault="00032DFF" w:rsidP="00032DFF">
      <w:pPr>
        <w:pStyle w:val="NeniNr"/>
        <w:rPr>
          <w:spacing w:val="-4"/>
          <w:lang w:val="sq-AL"/>
        </w:rPr>
      </w:pPr>
      <w:r w:rsidRPr="00B02184">
        <w:rPr>
          <w:spacing w:val="-4"/>
          <w:lang w:val="sq-AL"/>
        </w:rPr>
        <w:t>Neni 2</w:t>
      </w:r>
    </w:p>
    <w:p w:rsidR="00032DFF" w:rsidRPr="00B02184" w:rsidRDefault="00032DFF" w:rsidP="00032DFF">
      <w:pPr>
        <w:pStyle w:val="Paragrafi"/>
        <w:rPr>
          <w:spacing w:val="-4"/>
          <w:sz w:val="14"/>
          <w:lang w:val="sq-AL"/>
        </w:rPr>
      </w:pPr>
    </w:p>
    <w:p w:rsidR="00032DFF" w:rsidRPr="00B02184" w:rsidRDefault="00032DFF" w:rsidP="00032DFF">
      <w:pPr>
        <w:pStyle w:val="Paragrafi"/>
        <w:rPr>
          <w:spacing w:val="-4"/>
          <w:lang w:val="sq-AL"/>
        </w:rPr>
      </w:pPr>
      <w:r w:rsidRPr="00B02184">
        <w:rPr>
          <w:spacing w:val="-4"/>
          <w:lang w:val="sq-AL"/>
        </w:rPr>
        <w:t>Ky dekret hyn në fuqi menjëherë.</w:t>
      </w:r>
    </w:p>
    <w:p w:rsidR="00032DFF" w:rsidRPr="00B02184" w:rsidRDefault="00032DFF" w:rsidP="00032DFF">
      <w:pPr>
        <w:pStyle w:val="Paragrafi"/>
        <w:rPr>
          <w:spacing w:val="-4"/>
          <w:sz w:val="14"/>
          <w:lang w:val="sq-AL"/>
        </w:rPr>
      </w:pPr>
    </w:p>
    <w:p w:rsidR="00032DFF" w:rsidRPr="00B02184" w:rsidRDefault="00D33F0D" w:rsidP="00032DFF">
      <w:pPr>
        <w:pStyle w:val="Paragrafi"/>
        <w:jc w:val="right"/>
        <w:rPr>
          <w:spacing w:val="-4"/>
          <w:lang w:val="sq-AL"/>
        </w:rPr>
      </w:pPr>
      <w:r w:rsidRPr="00B02184">
        <w:rPr>
          <w:spacing w:val="-4"/>
          <w:lang w:val="sq-AL"/>
        </w:rPr>
        <w:t>PRESIDENTI I REPUBLIKËS SË SHQIPËRISË</w:t>
      </w:r>
    </w:p>
    <w:p w:rsidR="00032DFF" w:rsidRPr="00B02184" w:rsidRDefault="00032DFF" w:rsidP="00032DFF">
      <w:pPr>
        <w:pStyle w:val="Paragrafi"/>
        <w:jc w:val="right"/>
        <w:rPr>
          <w:b/>
          <w:spacing w:val="-4"/>
          <w:lang w:val="sq-AL"/>
        </w:rPr>
      </w:pPr>
      <w:r w:rsidRPr="00B02184">
        <w:rPr>
          <w:b/>
          <w:spacing w:val="-4"/>
          <w:lang w:val="sq-AL"/>
        </w:rPr>
        <w:t>Ilir Meta</w:t>
      </w:r>
    </w:p>
    <w:p w:rsidR="00032DFF" w:rsidRPr="00B02184" w:rsidRDefault="00032DFF" w:rsidP="00F33104">
      <w:pPr>
        <w:pStyle w:val="Paragrafi"/>
        <w:rPr>
          <w:rFonts w:eastAsia="Times New Roman"/>
          <w:spacing w:val="-4"/>
          <w:lang w:val="sq-AL" w:eastAsia="en-GB"/>
        </w:rPr>
      </w:pPr>
    </w:p>
    <w:p w:rsidR="00032DFF" w:rsidRPr="00B02184" w:rsidRDefault="00032DFF" w:rsidP="00032DFF">
      <w:pPr>
        <w:pStyle w:val="NeniTitull"/>
        <w:rPr>
          <w:spacing w:val="-4"/>
          <w:lang w:val="sq-AL"/>
        </w:rPr>
      </w:pPr>
      <w:bookmarkStart w:id="31" w:name="_Toc505169202"/>
      <w:r w:rsidRPr="00B02184">
        <w:rPr>
          <w:spacing w:val="-4"/>
          <w:lang w:val="sq-AL"/>
        </w:rPr>
        <w:t>VENDIM</w:t>
      </w:r>
      <w:bookmarkEnd w:id="31"/>
      <w:r w:rsidRPr="00B02184">
        <w:rPr>
          <w:spacing w:val="-4"/>
          <w:lang w:val="sq-AL"/>
        </w:rPr>
        <w:t xml:space="preserve"> </w:t>
      </w:r>
    </w:p>
    <w:p w:rsidR="00032DFF" w:rsidRPr="00B02184" w:rsidRDefault="007575D6" w:rsidP="00032DFF">
      <w:pPr>
        <w:pStyle w:val="NeniTitull"/>
        <w:rPr>
          <w:spacing w:val="-4"/>
          <w:lang w:val="sq-AL"/>
        </w:rPr>
      </w:pPr>
      <w:bookmarkStart w:id="32" w:name="_Toc505169203"/>
      <w:r w:rsidRPr="00B02184">
        <w:rPr>
          <w:spacing w:val="-4"/>
          <w:lang w:val="sq-AL"/>
        </w:rPr>
        <w:t xml:space="preserve">Nr. </w:t>
      </w:r>
      <w:r w:rsidR="00032DFF" w:rsidRPr="00B02184">
        <w:rPr>
          <w:spacing w:val="-4"/>
          <w:lang w:val="sq-AL"/>
        </w:rPr>
        <w:t>19, datë 19.1.2018</w:t>
      </w:r>
      <w:bookmarkEnd w:id="32"/>
    </w:p>
    <w:p w:rsidR="00032DFF" w:rsidRPr="00B02184" w:rsidRDefault="00032DFF" w:rsidP="00032DFF">
      <w:pPr>
        <w:pStyle w:val="NeniTitull"/>
        <w:rPr>
          <w:spacing w:val="-4"/>
          <w:sz w:val="14"/>
          <w:lang w:val="sq-AL"/>
        </w:rPr>
      </w:pPr>
    </w:p>
    <w:p w:rsidR="00032DFF" w:rsidRPr="00B02184" w:rsidRDefault="00032DFF" w:rsidP="00032DFF">
      <w:pPr>
        <w:pStyle w:val="NeniTitull"/>
        <w:rPr>
          <w:spacing w:val="-4"/>
          <w:lang w:val="sq-AL"/>
        </w:rPr>
      </w:pPr>
      <w:bookmarkStart w:id="33" w:name="_Toc505169204"/>
      <w:r w:rsidRPr="00B02184">
        <w:rPr>
          <w:spacing w:val="-4"/>
          <w:lang w:val="sq-AL"/>
        </w:rPr>
        <w:t>MBI ÇMIMIN VJETOR TË</w:t>
      </w:r>
      <w:r w:rsidR="006C7950" w:rsidRPr="00B02184">
        <w:rPr>
          <w:spacing w:val="-4"/>
          <w:lang w:val="sq-AL"/>
        </w:rPr>
        <w:t xml:space="preserve"> BLERJES SË ENERGJISË ELEKTRIKE</w:t>
      </w:r>
      <w:r w:rsidR="00040386" w:rsidRPr="00B02184">
        <w:rPr>
          <w:spacing w:val="-4"/>
          <w:lang w:val="sq-AL"/>
        </w:rPr>
        <w:t>,</w:t>
      </w:r>
      <w:r w:rsidRPr="00B02184">
        <w:rPr>
          <w:spacing w:val="-4"/>
          <w:lang w:val="sq-AL"/>
        </w:rPr>
        <w:t xml:space="preserve"> QË DO T’U PAGUHET PRODHUESVE EKZISTUES ME PËRPARËSI TË ENERGJISË ELEKTRIKE</w:t>
      </w:r>
      <w:r w:rsidR="006C7950" w:rsidRPr="00B02184">
        <w:rPr>
          <w:spacing w:val="-4"/>
          <w:lang w:val="sq-AL"/>
        </w:rPr>
        <w:t>,</w:t>
      </w:r>
      <w:r w:rsidRPr="00B02184">
        <w:rPr>
          <w:spacing w:val="-4"/>
          <w:lang w:val="sq-AL"/>
        </w:rPr>
        <w:t xml:space="preserve"> PËR VITIN 2018</w:t>
      </w:r>
      <w:bookmarkEnd w:id="33"/>
    </w:p>
    <w:p w:rsidR="00032DFF" w:rsidRPr="00B02184" w:rsidRDefault="00032DFF" w:rsidP="00032DFF">
      <w:pPr>
        <w:pStyle w:val="Paragrafi"/>
        <w:rPr>
          <w:spacing w:val="-4"/>
          <w:sz w:val="14"/>
          <w:lang w:val="sq-AL"/>
        </w:rPr>
      </w:pPr>
    </w:p>
    <w:p w:rsidR="00032DFF" w:rsidRPr="00B02184" w:rsidRDefault="00032DFF" w:rsidP="00032DFF">
      <w:pPr>
        <w:pStyle w:val="Paragrafi"/>
        <w:rPr>
          <w:spacing w:val="-4"/>
          <w:lang w:val="sq-AL"/>
        </w:rPr>
      </w:pPr>
      <w:r w:rsidRPr="00B02184">
        <w:rPr>
          <w:spacing w:val="-4"/>
          <w:lang w:val="sq-AL"/>
        </w:rPr>
        <w:t>Në mbështetje të nenit 16</w:t>
      </w:r>
      <w:r w:rsidR="006C7950" w:rsidRPr="00B02184">
        <w:rPr>
          <w:spacing w:val="-4"/>
          <w:lang w:val="sq-AL"/>
        </w:rPr>
        <w:t>,</w:t>
      </w:r>
      <w:r w:rsidRPr="00B02184">
        <w:rPr>
          <w:spacing w:val="-4"/>
          <w:lang w:val="sq-AL"/>
        </w:rPr>
        <w:t xml:space="preserve"> të ligjit </w:t>
      </w:r>
      <w:r w:rsidR="007575D6" w:rsidRPr="00B02184">
        <w:rPr>
          <w:spacing w:val="-4"/>
          <w:lang w:val="sq-AL"/>
        </w:rPr>
        <w:t xml:space="preserve">nr. </w:t>
      </w:r>
      <w:r w:rsidRPr="00B02184">
        <w:rPr>
          <w:spacing w:val="-4"/>
          <w:lang w:val="sq-AL"/>
        </w:rPr>
        <w:t>43/2015</w:t>
      </w:r>
      <w:r w:rsidR="006C7950" w:rsidRPr="00B02184">
        <w:rPr>
          <w:spacing w:val="-4"/>
          <w:lang w:val="sq-AL"/>
        </w:rPr>
        <w:t>,</w:t>
      </w:r>
      <w:r w:rsidRPr="00B02184">
        <w:rPr>
          <w:spacing w:val="-4"/>
          <w:lang w:val="sq-AL"/>
        </w:rPr>
        <w:t xml:space="preserve"> “Për </w:t>
      </w:r>
      <w:r w:rsidR="006C7950" w:rsidRPr="00B02184">
        <w:rPr>
          <w:spacing w:val="-4"/>
          <w:lang w:val="sq-AL"/>
        </w:rPr>
        <w:t>sektorin e energjisë elektrike</w:t>
      </w:r>
      <w:r w:rsidRPr="00B02184">
        <w:rPr>
          <w:spacing w:val="-4"/>
          <w:lang w:val="sq-AL"/>
        </w:rPr>
        <w:t>”</w:t>
      </w:r>
      <w:r w:rsidR="006C7950" w:rsidRPr="00B02184">
        <w:rPr>
          <w:spacing w:val="-4"/>
          <w:lang w:val="sq-AL"/>
        </w:rPr>
        <w:t>;</w:t>
      </w:r>
      <w:r w:rsidRPr="00B02184">
        <w:rPr>
          <w:spacing w:val="-4"/>
          <w:lang w:val="sq-AL"/>
        </w:rPr>
        <w:t xml:space="preserve"> </w:t>
      </w:r>
      <w:r w:rsidR="006C7950" w:rsidRPr="00B02184">
        <w:rPr>
          <w:spacing w:val="-4"/>
          <w:lang w:val="sq-AL"/>
        </w:rPr>
        <w:t xml:space="preserve">të </w:t>
      </w:r>
      <w:r w:rsidRPr="00B02184">
        <w:rPr>
          <w:spacing w:val="-4"/>
          <w:lang w:val="sq-AL"/>
        </w:rPr>
        <w:t>nenit 10</w:t>
      </w:r>
      <w:r w:rsidR="006C7950" w:rsidRPr="00B02184">
        <w:rPr>
          <w:spacing w:val="-4"/>
          <w:lang w:val="sq-AL"/>
        </w:rPr>
        <w:t>,</w:t>
      </w:r>
      <w:r w:rsidRPr="00B02184">
        <w:rPr>
          <w:spacing w:val="-4"/>
          <w:lang w:val="sq-AL"/>
        </w:rPr>
        <w:t xml:space="preserve"> të ligjit </w:t>
      </w:r>
      <w:r w:rsidR="007575D6" w:rsidRPr="00B02184">
        <w:rPr>
          <w:spacing w:val="-4"/>
          <w:lang w:val="sq-AL"/>
        </w:rPr>
        <w:t xml:space="preserve">nr. </w:t>
      </w:r>
      <w:r w:rsidRPr="00B02184">
        <w:rPr>
          <w:spacing w:val="-4"/>
          <w:lang w:val="sq-AL"/>
        </w:rPr>
        <w:t>7/2017</w:t>
      </w:r>
      <w:r w:rsidR="006C7950" w:rsidRPr="00B02184">
        <w:rPr>
          <w:spacing w:val="-4"/>
          <w:lang w:val="sq-AL"/>
        </w:rPr>
        <w:t>,</w:t>
      </w:r>
      <w:r w:rsidRPr="00B02184">
        <w:rPr>
          <w:spacing w:val="-4"/>
          <w:lang w:val="sq-AL"/>
        </w:rPr>
        <w:t xml:space="preserve"> “Për nxitjen e përdorimit të energjisë nga burimet e rinovueshme”</w:t>
      </w:r>
      <w:r w:rsidR="006C7950" w:rsidRPr="00B02184">
        <w:rPr>
          <w:spacing w:val="-4"/>
          <w:lang w:val="sq-AL"/>
        </w:rPr>
        <w:t>;</w:t>
      </w:r>
      <w:r w:rsidRPr="00B02184">
        <w:rPr>
          <w:spacing w:val="-4"/>
          <w:lang w:val="sq-AL"/>
        </w:rPr>
        <w:t xml:space="preserve"> </w:t>
      </w:r>
      <w:r w:rsidR="006C7950" w:rsidRPr="00B02184">
        <w:rPr>
          <w:spacing w:val="-4"/>
          <w:lang w:val="sq-AL"/>
        </w:rPr>
        <w:t xml:space="preserve">të </w:t>
      </w:r>
      <w:r w:rsidRPr="00B02184">
        <w:rPr>
          <w:spacing w:val="-4"/>
          <w:lang w:val="sq-AL"/>
        </w:rPr>
        <w:t xml:space="preserve">vendimit të Këshillit të Ministrave </w:t>
      </w:r>
      <w:r w:rsidR="007575D6" w:rsidRPr="00B02184">
        <w:rPr>
          <w:spacing w:val="-4"/>
          <w:lang w:val="sq-AL"/>
        </w:rPr>
        <w:t xml:space="preserve">nr. </w:t>
      </w:r>
      <w:r w:rsidRPr="00B02184">
        <w:rPr>
          <w:spacing w:val="-4"/>
          <w:lang w:val="sq-AL"/>
        </w:rPr>
        <w:t>687, datë 22.11.2017</w:t>
      </w:r>
      <w:r w:rsidR="006C7950" w:rsidRPr="00B02184">
        <w:rPr>
          <w:spacing w:val="-4"/>
          <w:lang w:val="sq-AL"/>
        </w:rPr>
        <w:t>,</w:t>
      </w:r>
      <w:r w:rsidRPr="00B02184">
        <w:rPr>
          <w:spacing w:val="-4"/>
          <w:lang w:val="sq-AL"/>
        </w:rPr>
        <w:t xml:space="preserve"> “Metodologjia e përcaktimit të çmimit vjetor të blerjes së energjisë elektrike që do t’u paguhet prodhuesve ekzistues me përparësi”</w:t>
      </w:r>
      <w:r w:rsidR="006C7950" w:rsidRPr="00B02184">
        <w:rPr>
          <w:spacing w:val="-4"/>
          <w:lang w:val="sq-AL"/>
        </w:rPr>
        <w:t>;</w:t>
      </w:r>
      <w:r w:rsidRPr="00B02184">
        <w:rPr>
          <w:spacing w:val="-4"/>
          <w:lang w:val="sq-AL"/>
        </w:rPr>
        <w:t xml:space="preserve"> si dhe nenit 19</w:t>
      </w:r>
      <w:r w:rsidR="006C7950" w:rsidRPr="00B02184">
        <w:rPr>
          <w:spacing w:val="-4"/>
          <w:lang w:val="sq-AL"/>
        </w:rPr>
        <w:t>,</w:t>
      </w:r>
      <w:r w:rsidRPr="00B02184">
        <w:rPr>
          <w:spacing w:val="-4"/>
          <w:lang w:val="sq-AL"/>
        </w:rPr>
        <w:t xml:space="preserve"> të “Rregullave të </w:t>
      </w:r>
      <w:r w:rsidR="006C7950" w:rsidRPr="00B02184">
        <w:rPr>
          <w:spacing w:val="-4"/>
          <w:lang w:val="sq-AL"/>
        </w:rPr>
        <w:t xml:space="preserve">organizimit, funksionimit dhe procedurave </w:t>
      </w:r>
      <w:r w:rsidRPr="00B02184">
        <w:rPr>
          <w:spacing w:val="-4"/>
          <w:lang w:val="sq-AL"/>
        </w:rPr>
        <w:t xml:space="preserve">të ERE-s”, miratuar me vendimin e </w:t>
      </w:r>
      <w:r w:rsidR="00C71219">
        <w:rPr>
          <w:spacing w:val="-4"/>
          <w:lang w:val="sq-AL"/>
        </w:rPr>
        <w:t>b</w:t>
      </w:r>
      <w:r w:rsidRPr="00B02184">
        <w:rPr>
          <w:spacing w:val="-4"/>
          <w:lang w:val="sq-AL"/>
        </w:rPr>
        <w:t xml:space="preserve">ordit të ERE-s, </w:t>
      </w:r>
      <w:r w:rsidR="007575D6" w:rsidRPr="00B02184">
        <w:rPr>
          <w:spacing w:val="-4"/>
          <w:lang w:val="sq-AL"/>
        </w:rPr>
        <w:t xml:space="preserve">nr. </w:t>
      </w:r>
      <w:r w:rsidRPr="00B02184">
        <w:rPr>
          <w:spacing w:val="-4"/>
          <w:lang w:val="sq-AL"/>
        </w:rPr>
        <w:t xml:space="preserve">96, datë 17.6.2016, Bordi i Entit Rregullator të Energjisë (ERE), në mbledhjen e tij të datës 19.1.2018, mbasi shqyrtoi relacionin e përgatitur nga Drejtoria e Tarifave dhe </w:t>
      </w:r>
      <w:r w:rsidR="006C7950" w:rsidRPr="00B02184">
        <w:rPr>
          <w:spacing w:val="-4"/>
          <w:lang w:val="sq-AL"/>
        </w:rPr>
        <w:t xml:space="preserve">e </w:t>
      </w:r>
      <w:r w:rsidRPr="00B02184">
        <w:rPr>
          <w:spacing w:val="-4"/>
          <w:lang w:val="sq-AL"/>
        </w:rPr>
        <w:t xml:space="preserve">Çmimeve </w:t>
      </w:r>
      <w:r w:rsidRPr="00B02184">
        <w:rPr>
          <w:spacing w:val="-4"/>
          <w:lang w:val="sq-AL"/>
        </w:rPr>
        <w:t>në lidhje me miratimin e çmimit vjetor të blerjes së energjisë elektrike</w:t>
      </w:r>
      <w:r w:rsidR="005027E6">
        <w:rPr>
          <w:spacing w:val="-4"/>
          <w:lang w:val="sq-AL"/>
        </w:rPr>
        <w:t>,</w:t>
      </w:r>
      <w:r w:rsidRPr="00B02184">
        <w:rPr>
          <w:spacing w:val="-4"/>
          <w:lang w:val="sq-AL"/>
        </w:rPr>
        <w:t xml:space="preserve"> që do t’u paguhet prodhuesve ekzistues me përparësi</w:t>
      </w:r>
      <w:r w:rsidR="006C7950" w:rsidRPr="00B02184">
        <w:rPr>
          <w:spacing w:val="-4"/>
          <w:lang w:val="sq-AL"/>
        </w:rPr>
        <w:t>,</w:t>
      </w:r>
      <w:r w:rsidRPr="00B02184">
        <w:rPr>
          <w:spacing w:val="-4"/>
          <w:lang w:val="sq-AL"/>
        </w:rPr>
        <w:t xml:space="preserve"> për vitin 2018,</w:t>
      </w:r>
    </w:p>
    <w:p w:rsidR="00032DFF" w:rsidRPr="00B02184" w:rsidRDefault="006C7950" w:rsidP="00032DFF">
      <w:pPr>
        <w:pStyle w:val="Paragrafi"/>
        <w:rPr>
          <w:spacing w:val="-4"/>
          <w:lang w:val="sq-AL"/>
        </w:rPr>
      </w:pPr>
      <w:r w:rsidRPr="00B02184">
        <w:rPr>
          <w:spacing w:val="-4"/>
          <w:lang w:val="sq-AL"/>
        </w:rPr>
        <w:t xml:space="preserve">konstatoi </w:t>
      </w:r>
      <w:r w:rsidR="00032DFF" w:rsidRPr="00B02184">
        <w:rPr>
          <w:spacing w:val="-4"/>
          <w:lang w:val="sq-AL"/>
        </w:rPr>
        <w:t>se:</w:t>
      </w:r>
    </w:p>
    <w:p w:rsidR="00032DFF" w:rsidRPr="00B02184" w:rsidRDefault="00032DFF" w:rsidP="00032DFF">
      <w:pPr>
        <w:pStyle w:val="Paragrafi"/>
        <w:rPr>
          <w:spacing w:val="-4"/>
          <w:lang w:val="sq-AL"/>
        </w:rPr>
      </w:pPr>
      <w:r w:rsidRPr="00B02184">
        <w:rPr>
          <w:spacing w:val="-4"/>
          <w:lang w:val="sq-AL"/>
        </w:rPr>
        <w:t>- Metodologjia e përcaktimit të çmimit vjetor të blerjes së energjisë elektrike</w:t>
      </w:r>
      <w:r w:rsidR="005027E6">
        <w:rPr>
          <w:spacing w:val="-4"/>
          <w:lang w:val="sq-AL"/>
        </w:rPr>
        <w:t>,</w:t>
      </w:r>
      <w:r w:rsidRPr="00B02184">
        <w:rPr>
          <w:spacing w:val="-4"/>
          <w:lang w:val="sq-AL"/>
        </w:rPr>
        <w:t xml:space="preserve"> që do t’u paguhet prodhuesve ekzistues me përparësi</w:t>
      </w:r>
      <w:r w:rsidR="006C7950" w:rsidRPr="00B02184">
        <w:rPr>
          <w:spacing w:val="-4"/>
          <w:lang w:val="sq-AL"/>
        </w:rPr>
        <w:t>,</w:t>
      </w:r>
      <w:r w:rsidRPr="00B02184">
        <w:rPr>
          <w:spacing w:val="-4"/>
          <w:lang w:val="sq-AL"/>
        </w:rPr>
        <w:t xml:space="preserve"> për llogaritjen e këtij çmimi parashikon:</w:t>
      </w:r>
    </w:p>
    <w:p w:rsidR="00032DFF" w:rsidRPr="00B02184" w:rsidRDefault="00032DFF" w:rsidP="00032DFF">
      <w:pPr>
        <w:pStyle w:val="Paragrafi"/>
        <w:rPr>
          <w:spacing w:val="-4"/>
          <w:lang w:val="sq-AL"/>
        </w:rPr>
      </w:pPr>
      <w:r w:rsidRPr="00B02184">
        <w:rPr>
          <w:spacing w:val="-4"/>
          <w:lang w:val="sq-AL"/>
        </w:rPr>
        <w:t>- Çmimi vjetor i blerjes (lekë/</w:t>
      </w:r>
      <w:r w:rsidR="006C7950" w:rsidRPr="00B02184">
        <w:rPr>
          <w:spacing w:val="-4"/>
          <w:lang w:val="sq-AL"/>
        </w:rPr>
        <w:t>kwh</w:t>
      </w:r>
      <w:r w:rsidRPr="00B02184">
        <w:rPr>
          <w:spacing w:val="-4"/>
          <w:lang w:val="sq-AL"/>
        </w:rPr>
        <w:t xml:space="preserve">) = </w:t>
      </w:r>
      <w:r w:rsidR="006C7950" w:rsidRPr="00B02184">
        <w:rPr>
          <w:spacing w:val="-4"/>
          <w:lang w:val="sq-AL"/>
        </w:rPr>
        <w:t xml:space="preserve">çmimi </w:t>
      </w:r>
      <w:r w:rsidRPr="00B02184">
        <w:rPr>
          <w:spacing w:val="-4"/>
          <w:lang w:val="sq-AL"/>
        </w:rPr>
        <w:t xml:space="preserve">mesatar vjetor i tregut të ditës në avancë (HUPX/DAM) i </w:t>
      </w:r>
      <w:r w:rsidR="006C7950" w:rsidRPr="00B02184">
        <w:rPr>
          <w:spacing w:val="-4"/>
          <w:lang w:val="sq-AL"/>
        </w:rPr>
        <w:t>energjisë elektrike në profiling</w:t>
      </w:r>
      <w:r w:rsidRPr="00B02184">
        <w:rPr>
          <w:spacing w:val="-4"/>
          <w:lang w:val="sq-AL"/>
        </w:rPr>
        <w:t xml:space="preserve"> bandë (</w:t>
      </w:r>
      <w:r w:rsidRPr="00B02184">
        <w:rPr>
          <w:i/>
          <w:spacing w:val="-4"/>
          <w:lang w:val="sq-AL"/>
        </w:rPr>
        <w:t>baseload</w:t>
      </w:r>
      <w:r w:rsidRPr="00B02184">
        <w:rPr>
          <w:spacing w:val="-4"/>
          <w:lang w:val="sq-AL"/>
        </w:rPr>
        <w:t xml:space="preserve">) </w:t>
      </w:r>
      <w:r w:rsidR="006C7950" w:rsidRPr="00B02184">
        <w:rPr>
          <w:spacing w:val="-4"/>
          <w:lang w:val="sq-AL"/>
        </w:rPr>
        <w:t>të</w:t>
      </w:r>
      <w:r w:rsidRPr="00B02184">
        <w:rPr>
          <w:spacing w:val="-4"/>
          <w:lang w:val="sq-AL"/>
        </w:rPr>
        <w:t xml:space="preserve"> vitit përkatës të bursës hungareze (HUPX) të energjisë elektrike</w:t>
      </w:r>
      <w:r w:rsidR="006C7950" w:rsidRPr="00B02184">
        <w:rPr>
          <w:spacing w:val="-4"/>
          <w:lang w:val="sq-AL"/>
        </w:rPr>
        <w:t>,</w:t>
      </w:r>
      <w:r w:rsidRPr="00B02184">
        <w:rPr>
          <w:spacing w:val="-4"/>
          <w:lang w:val="sq-AL"/>
        </w:rPr>
        <w:t xml:space="preserve"> në euro cent/</w:t>
      </w:r>
      <w:r w:rsidR="006C7950" w:rsidRPr="00B02184">
        <w:rPr>
          <w:spacing w:val="-4"/>
          <w:lang w:val="sq-AL"/>
        </w:rPr>
        <w:t xml:space="preserve">kwh </w:t>
      </w:r>
      <w:r w:rsidRPr="00B02184">
        <w:rPr>
          <w:spacing w:val="-4"/>
          <w:lang w:val="sq-AL"/>
        </w:rPr>
        <w:t>X bonusin për promovimin e burimeve të rinovueshme në masën 1.3 X normën mesatare të këmbimit në euro/lekë</w:t>
      </w:r>
      <w:r w:rsidR="006C7950" w:rsidRPr="00B02184">
        <w:rPr>
          <w:spacing w:val="-4"/>
          <w:lang w:val="sq-AL"/>
        </w:rPr>
        <w:t>,</w:t>
      </w:r>
      <w:r w:rsidRPr="00B02184">
        <w:rPr>
          <w:spacing w:val="-4"/>
          <w:lang w:val="sq-AL"/>
        </w:rPr>
        <w:t xml:space="preserve"> për vitin e fundit.</w:t>
      </w:r>
    </w:p>
    <w:p w:rsidR="00032DFF" w:rsidRPr="00B02184" w:rsidRDefault="00032DFF" w:rsidP="00032DFF">
      <w:pPr>
        <w:pStyle w:val="Paragrafi"/>
        <w:rPr>
          <w:spacing w:val="-4"/>
          <w:lang w:val="sq-AL"/>
        </w:rPr>
      </w:pPr>
      <w:r w:rsidRPr="00B02184">
        <w:rPr>
          <w:spacing w:val="-4"/>
          <w:lang w:val="sq-AL"/>
        </w:rPr>
        <w:t>- Nga të dhënat e raportit vjetor të Bursës së Energjisë së Hungarisë (HUPX) rezulton se çmimi mesatar vjetor i tregut të ditës në avancë (HUPX/DAM) të energjisë elektrike</w:t>
      </w:r>
      <w:r w:rsidR="006C7950" w:rsidRPr="00B02184">
        <w:rPr>
          <w:spacing w:val="-4"/>
          <w:lang w:val="sq-AL"/>
        </w:rPr>
        <w:t>,</w:t>
      </w:r>
      <w:r w:rsidRPr="00B02184">
        <w:rPr>
          <w:spacing w:val="-4"/>
          <w:lang w:val="sq-AL"/>
        </w:rPr>
        <w:t xml:space="preserve"> në profiling bandë (</w:t>
      </w:r>
      <w:r w:rsidRPr="00B02184">
        <w:rPr>
          <w:i/>
          <w:spacing w:val="-4"/>
          <w:lang w:val="sq-AL"/>
        </w:rPr>
        <w:t>baseload</w:t>
      </w:r>
      <w:r w:rsidRPr="00B02184">
        <w:rPr>
          <w:spacing w:val="-4"/>
          <w:lang w:val="sq-AL"/>
        </w:rPr>
        <w:t xml:space="preserve">) për vitin 2017, është në vlerën 50.35 </w:t>
      </w:r>
      <w:r w:rsidR="006C7950" w:rsidRPr="00B02184">
        <w:rPr>
          <w:spacing w:val="-4"/>
          <w:lang w:val="sq-AL"/>
        </w:rPr>
        <w:t>euro/mwh</w:t>
      </w:r>
      <w:r w:rsidRPr="00B02184">
        <w:rPr>
          <w:spacing w:val="-4"/>
          <w:lang w:val="sq-AL"/>
        </w:rPr>
        <w:t>.</w:t>
      </w:r>
    </w:p>
    <w:p w:rsidR="00032DFF" w:rsidRPr="00B02184" w:rsidRDefault="00032DFF" w:rsidP="00032DFF">
      <w:pPr>
        <w:pStyle w:val="Paragrafi"/>
        <w:rPr>
          <w:spacing w:val="-4"/>
          <w:lang w:val="sq-AL"/>
        </w:rPr>
      </w:pPr>
      <w:r w:rsidRPr="00B02184">
        <w:rPr>
          <w:spacing w:val="-4"/>
          <w:lang w:val="sq-AL"/>
        </w:rPr>
        <w:t>- Nga të dhënat e publikuara nga Banka e Shqipërisë mbi kursin e këmbimit lekë/</w:t>
      </w:r>
      <w:r w:rsidR="007F492A" w:rsidRPr="00B02184">
        <w:rPr>
          <w:spacing w:val="-4"/>
          <w:lang w:val="sq-AL"/>
        </w:rPr>
        <w:t>euro</w:t>
      </w:r>
      <w:r w:rsidRPr="00B02184">
        <w:rPr>
          <w:spacing w:val="-4"/>
          <w:lang w:val="sq-AL"/>
        </w:rPr>
        <w:t>,</w:t>
      </w:r>
      <w:r w:rsidR="007575D6" w:rsidRPr="00B02184">
        <w:rPr>
          <w:spacing w:val="-4"/>
          <w:lang w:val="sq-AL"/>
        </w:rPr>
        <w:t xml:space="preserve"> </w:t>
      </w:r>
      <w:r w:rsidRPr="00B02184">
        <w:rPr>
          <w:spacing w:val="-4"/>
          <w:lang w:val="sq-AL"/>
        </w:rPr>
        <w:t>për çdo muaj të vitit 2017</w:t>
      </w:r>
      <w:r w:rsidR="007F492A" w:rsidRPr="00B02184">
        <w:rPr>
          <w:spacing w:val="-4"/>
          <w:lang w:val="sq-AL"/>
        </w:rPr>
        <w:t>,</w:t>
      </w:r>
      <w:r w:rsidRPr="00B02184">
        <w:rPr>
          <w:spacing w:val="-4"/>
          <w:lang w:val="sq-AL"/>
        </w:rPr>
        <w:t xml:space="preserve"> kursi mesatar i këmbimit për vitin 2017 rezulton</w:t>
      </w:r>
      <w:r w:rsidR="007575D6" w:rsidRPr="00B02184">
        <w:rPr>
          <w:spacing w:val="-4"/>
          <w:lang w:val="sq-AL"/>
        </w:rPr>
        <w:t xml:space="preserve"> </w:t>
      </w:r>
      <w:r w:rsidRPr="00B02184">
        <w:rPr>
          <w:spacing w:val="-4"/>
          <w:lang w:val="sq-AL"/>
        </w:rPr>
        <w:t>134.15 lekë/</w:t>
      </w:r>
      <w:r w:rsidR="007F492A" w:rsidRPr="00B02184">
        <w:rPr>
          <w:spacing w:val="-4"/>
          <w:lang w:val="sq-AL"/>
        </w:rPr>
        <w:t>euro</w:t>
      </w:r>
      <w:r w:rsidRPr="00B02184">
        <w:rPr>
          <w:spacing w:val="-4"/>
          <w:lang w:val="sq-AL"/>
        </w:rPr>
        <w:t>. Në rast se kursi i këmbimit lekë/euro</w:t>
      </w:r>
      <w:r w:rsidR="007F492A" w:rsidRPr="00B02184">
        <w:rPr>
          <w:spacing w:val="-4"/>
          <w:lang w:val="sq-AL"/>
        </w:rPr>
        <w:t>,</w:t>
      </w:r>
      <w:r w:rsidRPr="00B02184">
        <w:rPr>
          <w:spacing w:val="-4"/>
          <w:lang w:val="sq-AL"/>
        </w:rPr>
        <w:t xml:space="preserve"> që do të publikohet në </w:t>
      </w:r>
      <w:r w:rsidR="005027E6">
        <w:rPr>
          <w:spacing w:val="-4"/>
          <w:lang w:val="sq-AL"/>
        </w:rPr>
        <w:t>“</w:t>
      </w:r>
      <w:r w:rsidRPr="00B02184">
        <w:rPr>
          <w:spacing w:val="-4"/>
          <w:lang w:val="sq-AL"/>
        </w:rPr>
        <w:t xml:space="preserve">Raportin </w:t>
      </w:r>
      <w:r w:rsidR="005027E6" w:rsidRPr="00B02184">
        <w:rPr>
          <w:spacing w:val="-4"/>
          <w:lang w:val="sq-AL"/>
        </w:rPr>
        <w:t xml:space="preserve">vjetor </w:t>
      </w:r>
      <w:r w:rsidRPr="00B02184">
        <w:rPr>
          <w:spacing w:val="-4"/>
          <w:lang w:val="sq-AL"/>
        </w:rPr>
        <w:t>2017</w:t>
      </w:r>
      <w:r w:rsidR="005027E6">
        <w:rPr>
          <w:spacing w:val="-4"/>
          <w:lang w:val="sq-AL"/>
        </w:rPr>
        <w:t>”</w:t>
      </w:r>
      <w:r w:rsidRPr="00B02184">
        <w:rPr>
          <w:spacing w:val="-4"/>
          <w:lang w:val="sq-AL"/>
        </w:rPr>
        <w:t xml:space="preserve"> të Bankës së Shqipërisë, ndryshon nga çmimi mesatar i llogaritur, ERE rezervon të drejtën që të rishikojë llogaritjet në zbatim të metodologjisë. </w:t>
      </w:r>
    </w:p>
    <w:p w:rsidR="00032DFF" w:rsidRPr="00B02184" w:rsidRDefault="00032DFF" w:rsidP="00032DFF">
      <w:pPr>
        <w:pStyle w:val="Paragrafi"/>
        <w:rPr>
          <w:spacing w:val="-4"/>
          <w:lang w:val="sq-AL"/>
        </w:rPr>
      </w:pPr>
      <w:r w:rsidRPr="00B02184">
        <w:rPr>
          <w:spacing w:val="-4"/>
          <w:lang w:val="sq-AL"/>
        </w:rPr>
        <w:t>- Në zbatim të formulës përllogaritëse të pikës 3</w:t>
      </w:r>
      <w:r w:rsidR="007F492A" w:rsidRPr="00B02184">
        <w:rPr>
          <w:spacing w:val="-4"/>
          <w:lang w:val="sq-AL"/>
        </w:rPr>
        <w:t>,</w:t>
      </w:r>
      <w:r w:rsidRPr="00B02184">
        <w:rPr>
          <w:spacing w:val="-4"/>
          <w:lang w:val="sq-AL"/>
        </w:rPr>
        <w:t xml:space="preserve"> të </w:t>
      </w:r>
      <w:r w:rsidR="007F492A" w:rsidRPr="00B02184">
        <w:rPr>
          <w:spacing w:val="-4"/>
          <w:lang w:val="sq-AL"/>
        </w:rPr>
        <w:t>vendimit të Këshillit të Ministrave</w:t>
      </w:r>
      <w:r w:rsidRPr="00B02184">
        <w:rPr>
          <w:spacing w:val="-4"/>
          <w:lang w:val="sq-AL"/>
        </w:rPr>
        <w:t xml:space="preserve"> </w:t>
      </w:r>
      <w:r w:rsidR="007575D6" w:rsidRPr="00B02184">
        <w:rPr>
          <w:spacing w:val="-4"/>
          <w:lang w:val="sq-AL"/>
        </w:rPr>
        <w:t xml:space="preserve">nr. </w:t>
      </w:r>
      <w:r w:rsidRPr="00B02184">
        <w:rPr>
          <w:spacing w:val="-4"/>
          <w:lang w:val="sq-AL"/>
        </w:rPr>
        <w:t>687, datë 22.11.2017</w:t>
      </w:r>
      <w:r w:rsidR="007F492A" w:rsidRPr="00B02184">
        <w:rPr>
          <w:spacing w:val="-4"/>
          <w:lang w:val="sq-AL"/>
        </w:rPr>
        <w:t>,</w:t>
      </w:r>
      <w:r w:rsidRPr="00B02184">
        <w:rPr>
          <w:spacing w:val="-4"/>
          <w:lang w:val="sq-AL"/>
        </w:rPr>
        <w:t xml:space="preserve"> “Metodologjia e përcaktimit të çmimit vjetor të blerjes së energjisë elektrike që do t’u paguhet prodhuesve ekzistues me përparësi”, rezulton si më poshtë: </w:t>
      </w:r>
    </w:p>
    <w:p w:rsidR="00D55F28" w:rsidRPr="00B02184" w:rsidRDefault="00D55F28" w:rsidP="00F3049C">
      <w:pPr>
        <w:pStyle w:val="ListParagraph"/>
        <w:numPr>
          <w:ilvl w:val="0"/>
          <w:numId w:val="35"/>
        </w:numPr>
        <w:pBdr>
          <w:top w:val="single" w:sz="4" w:space="1" w:color="auto"/>
          <w:left w:val="single" w:sz="4" w:space="0" w:color="auto"/>
          <w:bottom w:val="single" w:sz="4" w:space="1" w:color="auto"/>
          <w:right w:val="single" w:sz="4" w:space="3" w:color="auto"/>
        </w:pBdr>
        <w:spacing w:before="120" w:after="0"/>
        <w:ind w:left="142" w:hanging="142"/>
        <w:jc w:val="center"/>
        <w:rPr>
          <w:rFonts w:ascii="Garamond" w:hAnsi="Garamond"/>
          <w:spacing w:val="-4"/>
          <w:vertAlign w:val="subscript"/>
          <w:lang w:val="sq-AL"/>
        </w:rPr>
      </w:pPr>
      <w:r w:rsidRPr="00B02184">
        <w:rPr>
          <w:rFonts w:ascii="Garamond" w:hAnsi="Garamond"/>
          <w:spacing w:val="-4"/>
          <w:lang w:val="sq-AL"/>
        </w:rPr>
        <w:t>P</w:t>
      </w:r>
      <w:r w:rsidRPr="00B02184">
        <w:rPr>
          <w:rFonts w:ascii="Garamond" w:hAnsi="Garamond"/>
          <w:spacing w:val="-4"/>
          <w:vertAlign w:val="subscript"/>
          <w:lang w:val="sq-AL"/>
        </w:rPr>
        <w:t>u</w:t>
      </w:r>
      <w:r w:rsidRPr="00B02184">
        <w:rPr>
          <w:rFonts w:ascii="Garamond" w:hAnsi="Garamond"/>
          <w:spacing w:val="-4"/>
          <w:lang w:val="sq-AL"/>
        </w:rPr>
        <w:t xml:space="preserve">=50.35/1000*1.3*134.15=8.78078825 </w:t>
      </w:r>
      <w:r w:rsidR="00462E25" w:rsidRPr="00B02184">
        <w:rPr>
          <w:rFonts w:ascii="Garamond" w:hAnsi="Garamond"/>
          <w:spacing w:val="-4"/>
          <w:lang w:val="sq-AL"/>
        </w:rPr>
        <w:t>lekë</w:t>
      </w:r>
      <w:r w:rsidR="007F492A" w:rsidRPr="00B02184">
        <w:rPr>
          <w:rFonts w:ascii="Garamond" w:hAnsi="Garamond"/>
          <w:spacing w:val="-4"/>
          <w:lang w:val="sq-AL"/>
        </w:rPr>
        <w:t>/kwh</w:t>
      </w:r>
    </w:p>
    <w:p w:rsidR="00D55F28" w:rsidRPr="00B02184" w:rsidRDefault="00D55F28" w:rsidP="00032DFF">
      <w:pPr>
        <w:pStyle w:val="Paragrafi"/>
        <w:rPr>
          <w:spacing w:val="-4"/>
          <w:sz w:val="14"/>
          <w:lang w:val="sq-AL"/>
        </w:rPr>
      </w:pPr>
    </w:p>
    <w:p w:rsidR="00032DFF" w:rsidRPr="00B02184" w:rsidRDefault="00032DFF" w:rsidP="00032DFF">
      <w:pPr>
        <w:pStyle w:val="Paragrafi"/>
        <w:rPr>
          <w:spacing w:val="-4"/>
          <w:lang w:val="sq-AL"/>
        </w:rPr>
      </w:pPr>
      <w:r w:rsidRPr="00B02184">
        <w:rPr>
          <w:spacing w:val="-4"/>
          <w:lang w:val="sq-AL"/>
        </w:rPr>
        <w:t>- Paragrafët 2</w:t>
      </w:r>
      <w:r w:rsidR="00C31256" w:rsidRPr="00B02184">
        <w:rPr>
          <w:spacing w:val="-4"/>
          <w:lang w:val="sq-AL"/>
        </w:rPr>
        <w:t>/ç dhe 2/</w:t>
      </w:r>
      <w:r w:rsidRPr="00B02184">
        <w:rPr>
          <w:spacing w:val="-4"/>
          <w:lang w:val="sq-AL"/>
        </w:rPr>
        <w:t>d</w:t>
      </w:r>
      <w:r w:rsidR="00BF2B9B" w:rsidRPr="00B02184">
        <w:rPr>
          <w:spacing w:val="-4"/>
          <w:lang w:val="sq-AL"/>
        </w:rPr>
        <w:t>,</w:t>
      </w:r>
      <w:r w:rsidRPr="00B02184">
        <w:rPr>
          <w:spacing w:val="-4"/>
          <w:lang w:val="sq-AL"/>
        </w:rPr>
        <w:t xml:space="preserve"> të </w:t>
      </w:r>
      <w:r w:rsidR="00BF2B9B" w:rsidRPr="00B02184">
        <w:rPr>
          <w:spacing w:val="-4"/>
          <w:lang w:val="sq-AL"/>
        </w:rPr>
        <w:t>vendimit të Këshillit të Ministrave</w:t>
      </w:r>
      <w:r w:rsidRPr="00B02184">
        <w:rPr>
          <w:spacing w:val="-4"/>
          <w:lang w:val="sq-AL"/>
        </w:rPr>
        <w:t xml:space="preserve"> </w:t>
      </w:r>
      <w:r w:rsidR="007575D6" w:rsidRPr="00B02184">
        <w:rPr>
          <w:spacing w:val="-4"/>
          <w:lang w:val="sq-AL"/>
        </w:rPr>
        <w:t xml:space="preserve">nr. </w:t>
      </w:r>
      <w:r w:rsidRPr="00B02184">
        <w:rPr>
          <w:spacing w:val="-4"/>
          <w:lang w:val="sq-AL"/>
        </w:rPr>
        <w:t>687, datë 22.11.2017</w:t>
      </w:r>
      <w:r w:rsidR="00BF2B9B" w:rsidRPr="00B02184">
        <w:rPr>
          <w:spacing w:val="-4"/>
          <w:lang w:val="sq-AL"/>
        </w:rPr>
        <w:t>,</w:t>
      </w:r>
      <w:r w:rsidRPr="00B02184">
        <w:rPr>
          <w:spacing w:val="-4"/>
          <w:lang w:val="sq-AL"/>
        </w:rPr>
        <w:t xml:space="preserve"> “Metodologjia e përcaktimit të çmimit vjetor të blerjes së energjisë elektrike që do t’u paguhet prodhuesve ekzistues</w:t>
      </w:r>
      <w:r w:rsidR="00621010">
        <w:rPr>
          <w:spacing w:val="-4"/>
          <w:lang w:val="sq-AL"/>
        </w:rPr>
        <w:t xml:space="preserve"> me përparësi”, parashikojnë që</w:t>
      </w:r>
      <w:r w:rsidRPr="00B02184">
        <w:rPr>
          <w:spacing w:val="-4"/>
          <w:lang w:val="sq-AL"/>
        </w:rPr>
        <w:t xml:space="preserve"> çmimi i blerjes së energjisë elektrike nga prodhuesit ekzistues me përparësi, mund të jetë jo më i ulët se çmimi i miratuar nga ERE për vitin 2016 dhe jo më i lartë se 15% e çmimit të miratuar nga ERE për vitin 2016. </w:t>
      </w:r>
    </w:p>
    <w:p w:rsidR="00462E25" w:rsidRPr="00B02184" w:rsidRDefault="00462E25" w:rsidP="00032DFF">
      <w:pPr>
        <w:pStyle w:val="Paragrafi"/>
        <w:rPr>
          <w:spacing w:val="-4"/>
          <w:lang w:val="sq-AL"/>
        </w:rPr>
      </w:pPr>
    </w:p>
    <w:p w:rsidR="00032DFF" w:rsidRPr="00B02184" w:rsidRDefault="00032DFF" w:rsidP="00032DFF">
      <w:pPr>
        <w:pStyle w:val="Paragrafi"/>
        <w:rPr>
          <w:spacing w:val="-4"/>
          <w:lang w:val="sq-AL"/>
        </w:rPr>
      </w:pPr>
      <w:r w:rsidRPr="00B02184">
        <w:rPr>
          <w:spacing w:val="-4"/>
          <w:lang w:val="sq-AL"/>
        </w:rPr>
        <w:lastRenderedPageBreak/>
        <w:t xml:space="preserve">- Bordi i ERE-s, me vendimin </w:t>
      </w:r>
      <w:r w:rsidR="007575D6" w:rsidRPr="00B02184">
        <w:rPr>
          <w:spacing w:val="-4"/>
          <w:lang w:val="sq-AL"/>
        </w:rPr>
        <w:t xml:space="preserve">nr. </w:t>
      </w:r>
      <w:r w:rsidRPr="00B02184">
        <w:rPr>
          <w:spacing w:val="-4"/>
          <w:lang w:val="sq-AL"/>
        </w:rPr>
        <w:t>13 datë 16.2.2016</w:t>
      </w:r>
      <w:r w:rsidR="00313B4E">
        <w:rPr>
          <w:spacing w:val="-4"/>
          <w:lang w:val="sq-AL"/>
        </w:rPr>
        <w:t>, ka vendosur</w:t>
      </w:r>
      <w:r w:rsidR="00BF2B9B" w:rsidRPr="00B02184">
        <w:rPr>
          <w:spacing w:val="-4"/>
          <w:lang w:val="sq-AL"/>
        </w:rPr>
        <w:t xml:space="preserve"> që</w:t>
      </w:r>
      <w:r w:rsidRPr="00B02184">
        <w:rPr>
          <w:spacing w:val="-4"/>
          <w:lang w:val="sq-AL"/>
        </w:rPr>
        <w:t xml:space="preserve"> </w:t>
      </w:r>
      <w:r w:rsidR="00BF2B9B" w:rsidRPr="00B02184">
        <w:rPr>
          <w:spacing w:val="-4"/>
          <w:lang w:val="sq-AL"/>
        </w:rPr>
        <w:t xml:space="preserve">tarifa fikse </w:t>
      </w:r>
      <w:r w:rsidRPr="00B02184">
        <w:rPr>
          <w:spacing w:val="-4"/>
          <w:lang w:val="sq-AL"/>
        </w:rPr>
        <w:t>e energjisë elektrike që do t’u paguhet prodhuesve të energjisë elektrike nga hidrocentralet</w:t>
      </w:r>
      <w:r w:rsidR="00BF2B9B" w:rsidRPr="00B02184">
        <w:rPr>
          <w:spacing w:val="-4"/>
          <w:lang w:val="sq-AL"/>
        </w:rPr>
        <w:t>,</w:t>
      </w:r>
      <w:r w:rsidRPr="00B02184">
        <w:rPr>
          <w:spacing w:val="-4"/>
          <w:lang w:val="sq-AL"/>
        </w:rPr>
        <w:t xml:space="preserve"> për vitin 2016, do të jetë 7.448 lekë/k</w:t>
      </w:r>
      <w:r w:rsidR="00313B4E" w:rsidRPr="00B02184">
        <w:rPr>
          <w:spacing w:val="-4"/>
          <w:lang w:val="sq-AL"/>
        </w:rPr>
        <w:t>w</w:t>
      </w:r>
      <w:r w:rsidRPr="00B02184">
        <w:rPr>
          <w:spacing w:val="-4"/>
          <w:lang w:val="sq-AL"/>
        </w:rPr>
        <w:t xml:space="preserve">h. </w:t>
      </w:r>
    </w:p>
    <w:p w:rsidR="00032DFF" w:rsidRPr="00B02184" w:rsidRDefault="00032DFF" w:rsidP="00032DFF">
      <w:pPr>
        <w:pStyle w:val="Paragrafi"/>
        <w:rPr>
          <w:spacing w:val="-4"/>
          <w:lang w:val="sq-AL"/>
        </w:rPr>
      </w:pPr>
      <w:r w:rsidRPr="00B02184">
        <w:rPr>
          <w:spacing w:val="-4"/>
          <w:lang w:val="sq-AL"/>
        </w:rPr>
        <w:t>- Parashikimet e paragrafëve 2</w:t>
      </w:r>
      <w:r w:rsidR="00BF2B9B" w:rsidRPr="00B02184">
        <w:rPr>
          <w:spacing w:val="-4"/>
          <w:lang w:val="sq-AL"/>
        </w:rPr>
        <w:t>/</w:t>
      </w:r>
      <w:r w:rsidRPr="00B02184">
        <w:rPr>
          <w:spacing w:val="-4"/>
          <w:lang w:val="sq-AL"/>
        </w:rPr>
        <w:t>ç dhe 2</w:t>
      </w:r>
      <w:r w:rsidR="00BF2B9B" w:rsidRPr="00B02184">
        <w:rPr>
          <w:spacing w:val="-4"/>
          <w:lang w:val="sq-AL"/>
        </w:rPr>
        <w:t>/</w:t>
      </w:r>
      <w:r w:rsidRPr="00B02184">
        <w:rPr>
          <w:spacing w:val="-4"/>
          <w:lang w:val="sq-AL"/>
        </w:rPr>
        <w:t>d</w:t>
      </w:r>
      <w:r w:rsidR="00BF2B9B" w:rsidRPr="00B02184">
        <w:rPr>
          <w:spacing w:val="-4"/>
          <w:lang w:val="sq-AL"/>
        </w:rPr>
        <w:t>,</w:t>
      </w:r>
      <w:r w:rsidRPr="00B02184">
        <w:rPr>
          <w:spacing w:val="-4"/>
          <w:lang w:val="sq-AL"/>
        </w:rPr>
        <w:t xml:space="preserve"> të </w:t>
      </w:r>
      <w:r w:rsidR="00BF2B9B" w:rsidRPr="00B02184">
        <w:rPr>
          <w:spacing w:val="-4"/>
          <w:lang w:val="sq-AL"/>
        </w:rPr>
        <w:t>vendimit të Këshillit të Ministrave</w:t>
      </w:r>
      <w:r w:rsidRPr="00B02184">
        <w:rPr>
          <w:spacing w:val="-4"/>
          <w:lang w:val="sq-AL"/>
        </w:rPr>
        <w:t xml:space="preserve"> </w:t>
      </w:r>
      <w:r w:rsidR="007575D6" w:rsidRPr="00B02184">
        <w:rPr>
          <w:spacing w:val="-4"/>
          <w:lang w:val="sq-AL"/>
        </w:rPr>
        <w:t xml:space="preserve">nr. </w:t>
      </w:r>
      <w:r w:rsidRPr="00B02184">
        <w:rPr>
          <w:spacing w:val="-4"/>
          <w:lang w:val="sq-AL"/>
        </w:rPr>
        <w:t>687, datë 22.11.2017</w:t>
      </w:r>
      <w:r w:rsidR="00BF2B9B" w:rsidRPr="00B02184">
        <w:rPr>
          <w:spacing w:val="-4"/>
          <w:lang w:val="sq-AL"/>
        </w:rPr>
        <w:t>,</w:t>
      </w:r>
      <w:r w:rsidRPr="00B02184">
        <w:rPr>
          <w:spacing w:val="-4"/>
          <w:lang w:val="sq-AL"/>
        </w:rPr>
        <w:t xml:space="preserve"> “Metodologjia e përcaktimit të çmimit vjetor të blerjes së energjisë elektrike që do t’u paguhet prodhuesve ekzistues me përparësi”, referuar </w:t>
      </w:r>
      <w:r w:rsidR="00BF2B9B" w:rsidRPr="00B02184">
        <w:rPr>
          <w:spacing w:val="-4"/>
          <w:lang w:val="sq-AL"/>
        </w:rPr>
        <w:t>çmimit</w:t>
      </w:r>
      <w:r w:rsidRPr="00B02184">
        <w:rPr>
          <w:spacing w:val="-4"/>
          <w:lang w:val="sq-AL"/>
        </w:rPr>
        <w:t xml:space="preserve"> të miratuar me vendimin </w:t>
      </w:r>
      <w:r w:rsidR="007575D6" w:rsidRPr="00B02184">
        <w:rPr>
          <w:spacing w:val="-4"/>
          <w:lang w:val="sq-AL"/>
        </w:rPr>
        <w:t xml:space="preserve">nr. </w:t>
      </w:r>
      <w:r w:rsidRPr="00B02184">
        <w:rPr>
          <w:spacing w:val="-4"/>
          <w:lang w:val="sq-AL"/>
        </w:rPr>
        <w:t>13 datë 16.2.2016</w:t>
      </w:r>
      <w:r w:rsidR="00397E53">
        <w:rPr>
          <w:spacing w:val="-4"/>
          <w:lang w:val="sq-AL"/>
        </w:rPr>
        <w:t>,</w:t>
      </w:r>
      <w:r w:rsidRPr="00B02184">
        <w:rPr>
          <w:spacing w:val="-4"/>
          <w:lang w:val="sq-AL"/>
        </w:rPr>
        <w:t xml:space="preserve"> të </w:t>
      </w:r>
      <w:r w:rsidR="00BF2B9B" w:rsidRPr="00B02184">
        <w:rPr>
          <w:spacing w:val="-4"/>
          <w:lang w:val="sq-AL"/>
        </w:rPr>
        <w:t xml:space="preserve">bordit </w:t>
      </w:r>
      <w:r w:rsidRPr="00B02184">
        <w:rPr>
          <w:spacing w:val="-4"/>
          <w:lang w:val="sq-AL"/>
        </w:rPr>
        <w:t>të ERE</w:t>
      </w:r>
      <w:r w:rsidR="00397E53">
        <w:rPr>
          <w:spacing w:val="-4"/>
          <w:lang w:val="sq-AL"/>
        </w:rPr>
        <w:t>-s</w:t>
      </w:r>
      <w:r w:rsidRPr="00B02184">
        <w:rPr>
          <w:spacing w:val="-4"/>
          <w:lang w:val="sq-AL"/>
        </w:rPr>
        <w:t>, prodhojnë një rezultante në vlerën 8.5652 lekë/</w:t>
      </w:r>
      <w:r w:rsidR="00BF2B9B" w:rsidRPr="00B02184">
        <w:rPr>
          <w:spacing w:val="-4"/>
          <w:lang w:val="sq-AL"/>
        </w:rPr>
        <w:t>kwh</w:t>
      </w:r>
      <w:r w:rsidRPr="00B02184">
        <w:rPr>
          <w:spacing w:val="-4"/>
          <w:lang w:val="sq-AL"/>
        </w:rPr>
        <w:t xml:space="preserve">. </w:t>
      </w:r>
    </w:p>
    <w:p w:rsidR="00032DFF" w:rsidRPr="00B02184" w:rsidRDefault="00032DFF" w:rsidP="00032DFF">
      <w:pPr>
        <w:pStyle w:val="Paragrafi"/>
        <w:rPr>
          <w:spacing w:val="-4"/>
          <w:lang w:val="sq-AL"/>
        </w:rPr>
      </w:pPr>
      <w:r w:rsidRPr="00B02184">
        <w:rPr>
          <w:spacing w:val="-4"/>
          <w:lang w:val="sq-AL"/>
        </w:rPr>
        <w:t>Për gjithë sa më sipër</w:t>
      </w:r>
      <w:r w:rsidR="00BF2B9B" w:rsidRPr="00B02184">
        <w:rPr>
          <w:spacing w:val="-4"/>
          <w:lang w:val="sq-AL"/>
        </w:rPr>
        <w:t>,</w:t>
      </w:r>
      <w:r w:rsidRPr="00B02184">
        <w:rPr>
          <w:spacing w:val="-4"/>
          <w:lang w:val="sq-AL"/>
        </w:rPr>
        <w:t xml:space="preserve"> </w:t>
      </w:r>
      <w:r w:rsidR="00BF2B9B" w:rsidRPr="00B02184">
        <w:rPr>
          <w:spacing w:val="-4"/>
          <w:lang w:val="sq-AL"/>
        </w:rPr>
        <w:t xml:space="preserve">bordi </w:t>
      </w:r>
      <w:r w:rsidRPr="00B02184">
        <w:rPr>
          <w:spacing w:val="-4"/>
          <w:lang w:val="sq-AL"/>
        </w:rPr>
        <w:t>i ERE</w:t>
      </w:r>
      <w:r w:rsidR="00BF2B9B" w:rsidRPr="00B02184">
        <w:rPr>
          <w:spacing w:val="-4"/>
          <w:lang w:val="sq-AL"/>
        </w:rPr>
        <w:t>-s</w:t>
      </w:r>
    </w:p>
    <w:p w:rsidR="00032DFF" w:rsidRPr="00B02184" w:rsidRDefault="00032DFF" w:rsidP="00032DFF">
      <w:pPr>
        <w:pStyle w:val="Paragrafi"/>
        <w:rPr>
          <w:spacing w:val="-4"/>
          <w:sz w:val="14"/>
          <w:lang w:val="sq-AL"/>
        </w:rPr>
      </w:pPr>
    </w:p>
    <w:p w:rsidR="00032DFF" w:rsidRPr="00B02184" w:rsidRDefault="00032DFF" w:rsidP="00032DFF">
      <w:pPr>
        <w:pStyle w:val="NeniNr"/>
        <w:rPr>
          <w:spacing w:val="-4"/>
          <w:lang w:val="sq-AL"/>
        </w:rPr>
      </w:pPr>
      <w:r w:rsidRPr="00B02184">
        <w:rPr>
          <w:spacing w:val="-4"/>
          <w:lang w:val="sq-AL"/>
        </w:rPr>
        <w:t>VENDOSI:</w:t>
      </w:r>
    </w:p>
    <w:p w:rsidR="00032DFF" w:rsidRPr="00B02184" w:rsidRDefault="00032DFF" w:rsidP="00032DFF">
      <w:pPr>
        <w:pStyle w:val="Paragrafi"/>
        <w:rPr>
          <w:spacing w:val="-4"/>
          <w:sz w:val="14"/>
          <w:lang w:val="sq-AL"/>
        </w:rPr>
      </w:pPr>
    </w:p>
    <w:p w:rsidR="00032DFF" w:rsidRPr="00B02184" w:rsidRDefault="00032DFF" w:rsidP="00032DFF">
      <w:pPr>
        <w:pStyle w:val="Paragrafi"/>
        <w:rPr>
          <w:spacing w:val="-4"/>
          <w:lang w:val="sq-AL"/>
        </w:rPr>
      </w:pPr>
      <w:r w:rsidRPr="00B02184">
        <w:rPr>
          <w:spacing w:val="-4"/>
          <w:lang w:val="sq-AL"/>
        </w:rPr>
        <w:t>1. Çmimi vjetor i</w:t>
      </w:r>
      <w:r w:rsidR="00BF2B9B" w:rsidRPr="00B02184">
        <w:rPr>
          <w:spacing w:val="-4"/>
          <w:lang w:val="sq-AL"/>
        </w:rPr>
        <w:t xml:space="preserve"> blerjes së energjisë elektrike</w:t>
      </w:r>
      <w:r w:rsidRPr="00B02184">
        <w:rPr>
          <w:spacing w:val="-4"/>
          <w:lang w:val="sq-AL"/>
        </w:rPr>
        <w:t xml:space="preserve"> që do t’u paguhet prodhuesve ekzistues me përparësi</w:t>
      </w:r>
      <w:r w:rsidR="00BF2B9B" w:rsidRPr="00B02184">
        <w:rPr>
          <w:spacing w:val="-4"/>
          <w:lang w:val="sq-AL"/>
        </w:rPr>
        <w:t>,</w:t>
      </w:r>
      <w:r w:rsidRPr="00B02184">
        <w:rPr>
          <w:spacing w:val="-4"/>
          <w:lang w:val="sq-AL"/>
        </w:rPr>
        <w:t xml:space="preserve"> për vitin 2018, do të jetë 8.5652 lekë/</w:t>
      </w:r>
      <w:r w:rsidR="00BF2B9B" w:rsidRPr="00B02184">
        <w:rPr>
          <w:spacing w:val="-4"/>
          <w:lang w:val="sq-AL"/>
        </w:rPr>
        <w:t>kwh</w:t>
      </w:r>
      <w:r w:rsidRPr="00B02184">
        <w:rPr>
          <w:spacing w:val="-4"/>
          <w:lang w:val="sq-AL"/>
        </w:rPr>
        <w:t>.</w:t>
      </w:r>
    </w:p>
    <w:p w:rsidR="00032DFF" w:rsidRPr="00B02184" w:rsidRDefault="00032DFF" w:rsidP="00032DFF">
      <w:pPr>
        <w:pStyle w:val="Paragrafi"/>
        <w:rPr>
          <w:spacing w:val="-4"/>
          <w:lang w:val="sq-AL"/>
        </w:rPr>
      </w:pPr>
      <w:r w:rsidRPr="00B02184">
        <w:rPr>
          <w:spacing w:val="-4"/>
          <w:lang w:val="sq-AL"/>
        </w:rPr>
        <w:t xml:space="preserve">2. Drejtoria e Tarifave dhe </w:t>
      </w:r>
      <w:r w:rsidR="00BF2B9B" w:rsidRPr="00B02184">
        <w:rPr>
          <w:spacing w:val="-4"/>
          <w:lang w:val="sq-AL"/>
        </w:rPr>
        <w:t xml:space="preserve">e </w:t>
      </w:r>
      <w:r w:rsidRPr="00B02184">
        <w:rPr>
          <w:spacing w:val="-4"/>
          <w:lang w:val="sq-AL"/>
        </w:rPr>
        <w:t xml:space="preserve">Çmimeve të njoftojë të interesuarit për vendimin e </w:t>
      </w:r>
      <w:r w:rsidR="00BF2B9B" w:rsidRPr="00B02184">
        <w:rPr>
          <w:spacing w:val="-4"/>
          <w:lang w:val="sq-AL"/>
        </w:rPr>
        <w:t xml:space="preserve">bordit </w:t>
      </w:r>
      <w:r w:rsidRPr="00B02184">
        <w:rPr>
          <w:spacing w:val="-4"/>
          <w:lang w:val="sq-AL"/>
        </w:rPr>
        <w:t>të ERE</w:t>
      </w:r>
      <w:r w:rsidR="00BF2B9B" w:rsidRPr="00B02184">
        <w:rPr>
          <w:spacing w:val="-4"/>
          <w:lang w:val="sq-AL"/>
        </w:rPr>
        <w:t>-s</w:t>
      </w:r>
      <w:r w:rsidRPr="00B02184">
        <w:rPr>
          <w:spacing w:val="-4"/>
          <w:lang w:val="sq-AL"/>
        </w:rPr>
        <w:t>. </w:t>
      </w:r>
    </w:p>
    <w:p w:rsidR="00032DFF" w:rsidRPr="00B02184" w:rsidRDefault="00032DFF" w:rsidP="00032DFF">
      <w:pPr>
        <w:pStyle w:val="Paragrafi"/>
        <w:rPr>
          <w:spacing w:val="-4"/>
          <w:lang w:val="sq-AL"/>
        </w:rPr>
      </w:pPr>
      <w:r w:rsidRPr="00B02184">
        <w:rPr>
          <w:spacing w:val="-4"/>
          <w:lang w:val="sq-AL"/>
        </w:rPr>
        <w:t xml:space="preserve">Ky vendim hyn në fuqi menjëherë. </w:t>
      </w:r>
    </w:p>
    <w:p w:rsidR="00032DFF" w:rsidRPr="00B02184" w:rsidRDefault="00032DFF" w:rsidP="00032DFF">
      <w:pPr>
        <w:pStyle w:val="Paragrafi"/>
        <w:rPr>
          <w:spacing w:val="-4"/>
          <w:lang w:val="sq-AL"/>
        </w:rPr>
      </w:pPr>
      <w:r w:rsidRPr="00B02184">
        <w:rPr>
          <w:spacing w:val="-4"/>
          <w:lang w:val="sq-AL"/>
        </w:rPr>
        <w:t xml:space="preserve">Ky vendim botohet në Fletoren Zyrtare. </w:t>
      </w:r>
    </w:p>
    <w:p w:rsidR="00032DFF" w:rsidRPr="00B02184" w:rsidRDefault="00032DFF" w:rsidP="00032DFF">
      <w:pPr>
        <w:pStyle w:val="Paragrafi"/>
        <w:rPr>
          <w:spacing w:val="-4"/>
          <w:lang w:val="sq-AL"/>
        </w:rPr>
      </w:pPr>
      <w:r w:rsidRPr="00B02184">
        <w:rPr>
          <w:spacing w:val="-4"/>
          <w:lang w:val="sq-AL"/>
        </w:rPr>
        <w:t>Ky vendim mund të ankimohet në Gjykatën Administrative Tiranë, brenda 30 ditëve kalendarike nga</w:t>
      </w:r>
      <w:r w:rsidR="007575D6" w:rsidRPr="00B02184">
        <w:rPr>
          <w:spacing w:val="-4"/>
          <w:lang w:val="sq-AL"/>
        </w:rPr>
        <w:t xml:space="preserve"> </w:t>
      </w:r>
      <w:r w:rsidRPr="00B02184">
        <w:rPr>
          <w:spacing w:val="-4"/>
          <w:lang w:val="sq-AL"/>
        </w:rPr>
        <w:t>botimi në Fletoren Zyrtare.</w:t>
      </w:r>
      <w:r w:rsidR="007575D6" w:rsidRPr="00B02184">
        <w:rPr>
          <w:spacing w:val="-4"/>
          <w:lang w:val="sq-AL"/>
        </w:rPr>
        <w:t xml:space="preserve"> </w:t>
      </w:r>
    </w:p>
    <w:p w:rsidR="00032DFF" w:rsidRPr="00B02184" w:rsidRDefault="00032DFF" w:rsidP="00032DFF">
      <w:pPr>
        <w:pStyle w:val="Paragrafi"/>
        <w:rPr>
          <w:spacing w:val="-4"/>
          <w:sz w:val="14"/>
          <w:lang w:val="sq-AL"/>
        </w:rPr>
      </w:pPr>
    </w:p>
    <w:p w:rsidR="00032DFF" w:rsidRPr="00B02184" w:rsidRDefault="00032DFF" w:rsidP="00032DFF">
      <w:pPr>
        <w:pStyle w:val="Paragrafi"/>
        <w:jc w:val="right"/>
        <w:rPr>
          <w:spacing w:val="-4"/>
          <w:lang w:val="sq-AL"/>
        </w:rPr>
      </w:pPr>
      <w:r w:rsidRPr="00B02184">
        <w:rPr>
          <w:spacing w:val="-4"/>
          <w:lang w:val="sq-AL"/>
        </w:rPr>
        <w:t>KRYETARI</w:t>
      </w:r>
    </w:p>
    <w:p w:rsidR="00032DFF" w:rsidRPr="00B02184" w:rsidRDefault="00032DFF" w:rsidP="00032DFF">
      <w:pPr>
        <w:pStyle w:val="Paragrafi"/>
        <w:jc w:val="right"/>
        <w:rPr>
          <w:b/>
          <w:spacing w:val="-4"/>
          <w:lang w:val="sq-AL"/>
        </w:rPr>
      </w:pPr>
      <w:r w:rsidRPr="00B02184">
        <w:rPr>
          <w:b/>
          <w:spacing w:val="-4"/>
          <w:lang w:val="sq-AL"/>
        </w:rPr>
        <w:t>Petrit Ahmeti</w:t>
      </w:r>
    </w:p>
    <w:p w:rsidR="00032DFF" w:rsidRPr="00B02184" w:rsidRDefault="00032DFF" w:rsidP="00032DFF">
      <w:pPr>
        <w:pStyle w:val="Paragrafi"/>
        <w:rPr>
          <w:spacing w:val="-4"/>
          <w:sz w:val="16"/>
          <w:lang w:val="sq-AL"/>
        </w:rPr>
      </w:pPr>
    </w:p>
    <w:p w:rsidR="00032DFF" w:rsidRPr="00B02184" w:rsidRDefault="00032DFF" w:rsidP="00032DFF">
      <w:pPr>
        <w:pStyle w:val="NeniTitull"/>
        <w:rPr>
          <w:spacing w:val="-4"/>
          <w:lang w:val="sq-AL"/>
        </w:rPr>
      </w:pPr>
      <w:bookmarkStart w:id="34" w:name="_Toc505169205"/>
      <w:r w:rsidRPr="00B02184">
        <w:rPr>
          <w:spacing w:val="-4"/>
          <w:lang w:val="sq-AL"/>
        </w:rPr>
        <w:t>VENDIM</w:t>
      </w:r>
      <w:bookmarkEnd w:id="34"/>
      <w:r w:rsidRPr="00B02184">
        <w:rPr>
          <w:spacing w:val="-4"/>
          <w:lang w:val="sq-AL"/>
        </w:rPr>
        <w:t xml:space="preserve"> </w:t>
      </w:r>
    </w:p>
    <w:p w:rsidR="00032DFF" w:rsidRPr="00B02184" w:rsidRDefault="007575D6" w:rsidP="00032DFF">
      <w:pPr>
        <w:pStyle w:val="NeniTitull"/>
        <w:rPr>
          <w:spacing w:val="-4"/>
          <w:lang w:val="sq-AL"/>
        </w:rPr>
      </w:pPr>
      <w:bookmarkStart w:id="35" w:name="_Toc505169206"/>
      <w:r w:rsidRPr="00B02184">
        <w:rPr>
          <w:spacing w:val="-4"/>
          <w:lang w:val="sq-AL"/>
        </w:rPr>
        <w:t xml:space="preserve">Nr. </w:t>
      </w:r>
      <w:r w:rsidR="00032DFF" w:rsidRPr="00B02184">
        <w:rPr>
          <w:spacing w:val="-4"/>
          <w:lang w:val="sq-AL"/>
        </w:rPr>
        <w:t>20, datë 19.1.2018</w:t>
      </w:r>
      <w:bookmarkEnd w:id="35"/>
    </w:p>
    <w:p w:rsidR="00032DFF" w:rsidRPr="00B02184" w:rsidRDefault="00032DFF" w:rsidP="00032DFF">
      <w:pPr>
        <w:pStyle w:val="NeniTitull"/>
        <w:rPr>
          <w:spacing w:val="-4"/>
          <w:sz w:val="14"/>
          <w:lang w:val="sq-AL"/>
        </w:rPr>
      </w:pPr>
    </w:p>
    <w:p w:rsidR="00032DFF" w:rsidRPr="00B02184" w:rsidRDefault="00032DFF" w:rsidP="00032DFF">
      <w:pPr>
        <w:pStyle w:val="NeniTitull"/>
        <w:rPr>
          <w:spacing w:val="-4"/>
          <w:lang w:val="sq-AL"/>
        </w:rPr>
      </w:pPr>
      <w:bookmarkStart w:id="36" w:name="_Toc505169207"/>
      <w:r w:rsidRPr="00B02184">
        <w:rPr>
          <w:spacing w:val="-4"/>
          <w:lang w:val="sq-AL"/>
        </w:rPr>
        <w:t>MBI FILLIMIN E PROCEDURËS PËR MIRATIMIN E TARIFËS SË TRANSMETIMIT TË GAZIT NATYROR</w:t>
      </w:r>
      <w:r w:rsidR="00BF2B9B" w:rsidRPr="00B02184">
        <w:rPr>
          <w:spacing w:val="-4"/>
          <w:lang w:val="sq-AL"/>
        </w:rPr>
        <w:t>,</w:t>
      </w:r>
      <w:r w:rsidRPr="00B02184">
        <w:rPr>
          <w:spacing w:val="-4"/>
          <w:lang w:val="sq-AL"/>
        </w:rPr>
        <w:t xml:space="preserve"> NGA SHOQËRIA ALBGAZ SHA, PËR VITIN 2018</w:t>
      </w:r>
      <w:bookmarkEnd w:id="36"/>
    </w:p>
    <w:p w:rsidR="00032DFF" w:rsidRPr="00B02184" w:rsidRDefault="00032DFF" w:rsidP="00032DFF">
      <w:pPr>
        <w:pStyle w:val="NeniTitull"/>
        <w:rPr>
          <w:spacing w:val="-4"/>
          <w:sz w:val="14"/>
          <w:lang w:val="sq-AL"/>
        </w:rPr>
      </w:pPr>
    </w:p>
    <w:p w:rsidR="00032DFF" w:rsidRPr="00B02184" w:rsidRDefault="00032DFF" w:rsidP="00032DFF">
      <w:pPr>
        <w:pStyle w:val="Paragrafi"/>
        <w:rPr>
          <w:spacing w:val="-4"/>
          <w:lang w:val="sq-AL"/>
        </w:rPr>
      </w:pPr>
      <w:r w:rsidRPr="00B02184">
        <w:rPr>
          <w:spacing w:val="-4"/>
          <w:lang w:val="sq-AL"/>
        </w:rPr>
        <w:t>Në mbështetje të neneve 13</w:t>
      </w:r>
      <w:r w:rsidR="00BF2B9B" w:rsidRPr="00B02184">
        <w:rPr>
          <w:spacing w:val="-4"/>
          <w:lang w:val="sq-AL"/>
        </w:rPr>
        <w:t>,</w:t>
      </w:r>
      <w:r w:rsidRPr="00B02184">
        <w:rPr>
          <w:spacing w:val="-4"/>
          <w:lang w:val="sq-AL"/>
        </w:rPr>
        <w:t xml:space="preserve"> pika 2</w:t>
      </w:r>
      <w:r w:rsidR="00BF2B9B" w:rsidRPr="00B02184">
        <w:rPr>
          <w:spacing w:val="-4"/>
          <w:lang w:val="sq-AL"/>
        </w:rPr>
        <w:t>;</w:t>
      </w:r>
      <w:r w:rsidRPr="00B02184">
        <w:rPr>
          <w:spacing w:val="-4"/>
          <w:lang w:val="sq-AL"/>
        </w:rPr>
        <w:t xml:space="preserve"> 17</w:t>
      </w:r>
      <w:r w:rsidR="00BF2B9B" w:rsidRPr="00B02184">
        <w:rPr>
          <w:spacing w:val="-4"/>
          <w:lang w:val="sq-AL"/>
        </w:rPr>
        <w:t>,</w:t>
      </w:r>
      <w:r w:rsidRPr="00B02184">
        <w:rPr>
          <w:spacing w:val="-4"/>
          <w:lang w:val="sq-AL"/>
        </w:rPr>
        <w:t xml:space="preserve"> pika 1, </w:t>
      </w:r>
      <w:r w:rsidR="00BF2B9B" w:rsidRPr="00B02184">
        <w:rPr>
          <w:spacing w:val="-4"/>
          <w:lang w:val="sq-AL"/>
        </w:rPr>
        <w:t>germa</w:t>
      </w:r>
      <w:r w:rsidRPr="00B02184">
        <w:rPr>
          <w:spacing w:val="-4"/>
          <w:lang w:val="sq-AL"/>
        </w:rPr>
        <w:t xml:space="preserve"> “e”, dhe 33</w:t>
      </w:r>
      <w:r w:rsidR="00BF2B9B" w:rsidRPr="00B02184">
        <w:rPr>
          <w:spacing w:val="-4"/>
          <w:lang w:val="sq-AL"/>
        </w:rPr>
        <w:t>,</w:t>
      </w:r>
      <w:r w:rsidRPr="00B02184">
        <w:rPr>
          <w:spacing w:val="-4"/>
          <w:lang w:val="sq-AL"/>
        </w:rPr>
        <w:t xml:space="preserve"> të ligjit </w:t>
      </w:r>
      <w:r w:rsidR="007575D6" w:rsidRPr="00B02184">
        <w:rPr>
          <w:spacing w:val="-4"/>
          <w:lang w:val="sq-AL"/>
        </w:rPr>
        <w:t xml:space="preserve">nr. </w:t>
      </w:r>
      <w:r w:rsidRPr="00B02184">
        <w:rPr>
          <w:spacing w:val="-4"/>
          <w:lang w:val="sq-AL"/>
        </w:rPr>
        <w:t>102/2015</w:t>
      </w:r>
      <w:r w:rsidR="00BF2B9B" w:rsidRPr="00B02184">
        <w:rPr>
          <w:spacing w:val="-4"/>
          <w:lang w:val="sq-AL"/>
        </w:rPr>
        <w:t>,</w:t>
      </w:r>
      <w:r w:rsidRPr="00B02184">
        <w:rPr>
          <w:spacing w:val="-4"/>
          <w:lang w:val="sq-AL"/>
        </w:rPr>
        <w:t xml:space="preserve"> “Për </w:t>
      </w:r>
      <w:r w:rsidR="00BF2B9B" w:rsidRPr="00B02184">
        <w:rPr>
          <w:spacing w:val="-4"/>
          <w:lang w:val="sq-AL"/>
        </w:rPr>
        <w:t>sektorin e gazit natyror</w:t>
      </w:r>
      <w:r w:rsidRPr="00B02184">
        <w:rPr>
          <w:spacing w:val="-4"/>
          <w:lang w:val="sq-AL"/>
        </w:rPr>
        <w:t>”</w:t>
      </w:r>
      <w:r w:rsidR="00BF2B9B" w:rsidRPr="00B02184">
        <w:rPr>
          <w:spacing w:val="-4"/>
          <w:lang w:val="sq-AL"/>
        </w:rPr>
        <w:t>;</w:t>
      </w:r>
      <w:r w:rsidRPr="00B02184">
        <w:rPr>
          <w:spacing w:val="-4"/>
          <w:lang w:val="sq-AL"/>
        </w:rPr>
        <w:t xml:space="preserve"> </w:t>
      </w:r>
      <w:r w:rsidR="00BF2B9B" w:rsidRPr="00B02184">
        <w:rPr>
          <w:spacing w:val="-4"/>
          <w:lang w:val="sq-AL"/>
        </w:rPr>
        <w:t xml:space="preserve">të </w:t>
      </w:r>
      <w:r w:rsidRPr="00B02184">
        <w:rPr>
          <w:spacing w:val="-4"/>
          <w:lang w:val="sq-AL"/>
        </w:rPr>
        <w:t>nenit 16</w:t>
      </w:r>
      <w:r w:rsidR="00BF2B9B" w:rsidRPr="00B02184">
        <w:rPr>
          <w:spacing w:val="-4"/>
          <w:lang w:val="sq-AL"/>
        </w:rPr>
        <w:t>,</w:t>
      </w:r>
      <w:r w:rsidRPr="00B02184">
        <w:rPr>
          <w:spacing w:val="-4"/>
          <w:lang w:val="sq-AL"/>
        </w:rPr>
        <w:t xml:space="preserve"> të ligjit </w:t>
      </w:r>
      <w:r w:rsidR="007575D6" w:rsidRPr="00B02184">
        <w:rPr>
          <w:spacing w:val="-4"/>
          <w:lang w:val="sq-AL"/>
        </w:rPr>
        <w:t xml:space="preserve">nr. </w:t>
      </w:r>
      <w:r w:rsidRPr="00B02184">
        <w:rPr>
          <w:spacing w:val="-4"/>
          <w:lang w:val="sq-AL"/>
        </w:rPr>
        <w:t>43/2015</w:t>
      </w:r>
      <w:r w:rsidR="00BF2B9B" w:rsidRPr="00B02184">
        <w:rPr>
          <w:spacing w:val="-4"/>
          <w:lang w:val="sq-AL"/>
        </w:rPr>
        <w:t>,</w:t>
      </w:r>
      <w:r w:rsidRPr="00B02184">
        <w:rPr>
          <w:spacing w:val="-4"/>
          <w:lang w:val="sq-AL"/>
        </w:rPr>
        <w:t xml:space="preserve"> “Për sektorin e energjisë elektrike”</w:t>
      </w:r>
      <w:r w:rsidR="00BF2B9B" w:rsidRPr="00B02184">
        <w:rPr>
          <w:spacing w:val="-4"/>
          <w:lang w:val="sq-AL"/>
        </w:rPr>
        <w:t>;</w:t>
      </w:r>
      <w:r w:rsidRPr="00B02184">
        <w:rPr>
          <w:spacing w:val="-4"/>
          <w:lang w:val="sq-AL"/>
        </w:rPr>
        <w:t xml:space="preserve"> si dhe nenit 19 të “Rregullave të </w:t>
      </w:r>
      <w:r w:rsidR="00BF2B9B" w:rsidRPr="00B02184">
        <w:rPr>
          <w:spacing w:val="-4"/>
          <w:lang w:val="sq-AL"/>
        </w:rPr>
        <w:t xml:space="preserve">organizimit, funksionimit dhe procedurave </w:t>
      </w:r>
      <w:r w:rsidRPr="00B02184">
        <w:rPr>
          <w:spacing w:val="-4"/>
          <w:lang w:val="sq-AL"/>
        </w:rPr>
        <w:t xml:space="preserve">të ERE-s”, miratuar me vendimin e </w:t>
      </w:r>
      <w:r w:rsidR="00BF2B9B" w:rsidRPr="00B02184">
        <w:rPr>
          <w:spacing w:val="-4"/>
          <w:lang w:val="sq-AL"/>
        </w:rPr>
        <w:t xml:space="preserve">bordit </w:t>
      </w:r>
      <w:r w:rsidRPr="00B02184">
        <w:rPr>
          <w:spacing w:val="-4"/>
          <w:lang w:val="sq-AL"/>
        </w:rPr>
        <w:t xml:space="preserve">të ERE-s, </w:t>
      </w:r>
      <w:r w:rsidR="007575D6" w:rsidRPr="00B02184">
        <w:rPr>
          <w:spacing w:val="-4"/>
          <w:lang w:val="sq-AL"/>
        </w:rPr>
        <w:t xml:space="preserve">nr. </w:t>
      </w:r>
      <w:r w:rsidRPr="00B02184">
        <w:rPr>
          <w:spacing w:val="-4"/>
          <w:lang w:val="sq-AL"/>
        </w:rPr>
        <w:t xml:space="preserve">96, datë 17.6.2016, Bordi i Entit Rregullator të Energjisë (ERE), në mbledhjen e tij të datës 19.1.2018, mbasi shqyrtoi relacionin e përgatitur nga Drejtoria e Tarifave dhe </w:t>
      </w:r>
      <w:r w:rsidR="00BF2B9B" w:rsidRPr="00B02184">
        <w:rPr>
          <w:spacing w:val="-4"/>
          <w:lang w:val="sq-AL"/>
        </w:rPr>
        <w:t xml:space="preserve">e </w:t>
      </w:r>
      <w:r w:rsidRPr="00B02184">
        <w:rPr>
          <w:spacing w:val="-4"/>
          <w:lang w:val="sq-AL"/>
        </w:rPr>
        <w:t>Çmi</w:t>
      </w:r>
      <w:r w:rsidR="00BF2B9B" w:rsidRPr="00B02184">
        <w:rPr>
          <w:spacing w:val="-4"/>
          <w:lang w:val="sq-AL"/>
        </w:rPr>
        <w:t>meve në lidhje me miratimin e t</w:t>
      </w:r>
      <w:r w:rsidRPr="00B02184">
        <w:rPr>
          <w:spacing w:val="-4"/>
          <w:lang w:val="sq-AL"/>
        </w:rPr>
        <w:t xml:space="preserve">arifës së shoqërisë Albgaz </w:t>
      </w:r>
      <w:r w:rsidRPr="00B02184">
        <w:rPr>
          <w:spacing w:val="-4"/>
          <w:lang w:val="sq-AL"/>
        </w:rPr>
        <w:t>sh.a</w:t>
      </w:r>
      <w:r w:rsidR="00BF2B9B" w:rsidRPr="00B02184">
        <w:rPr>
          <w:spacing w:val="-4"/>
          <w:lang w:val="sq-AL"/>
        </w:rPr>
        <w:t>.,</w:t>
      </w:r>
      <w:r w:rsidRPr="00B02184">
        <w:rPr>
          <w:spacing w:val="-4"/>
          <w:lang w:val="sq-AL"/>
        </w:rPr>
        <w:t xml:space="preserve"> si operator i transmetimit të gazit natyror, për vitin 2018,</w:t>
      </w:r>
    </w:p>
    <w:p w:rsidR="00032DFF" w:rsidRPr="00B02184" w:rsidRDefault="00BF2B9B" w:rsidP="00032DFF">
      <w:pPr>
        <w:pStyle w:val="Paragrafi"/>
        <w:rPr>
          <w:spacing w:val="-4"/>
          <w:lang w:val="sq-AL"/>
        </w:rPr>
      </w:pPr>
      <w:r w:rsidRPr="00B02184">
        <w:rPr>
          <w:spacing w:val="-4"/>
          <w:lang w:val="sq-AL"/>
        </w:rPr>
        <w:t xml:space="preserve">konstatoi </w:t>
      </w:r>
      <w:r w:rsidR="00032DFF" w:rsidRPr="00B02184">
        <w:rPr>
          <w:spacing w:val="-4"/>
          <w:lang w:val="sq-AL"/>
        </w:rPr>
        <w:t>se:</w:t>
      </w:r>
    </w:p>
    <w:p w:rsidR="00032DFF" w:rsidRPr="00B02184" w:rsidRDefault="00032DFF" w:rsidP="00032DFF">
      <w:pPr>
        <w:pStyle w:val="Paragrafi"/>
        <w:rPr>
          <w:spacing w:val="-4"/>
          <w:lang w:val="sq-AL"/>
        </w:rPr>
      </w:pPr>
      <w:r w:rsidRPr="00B02184">
        <w:rPr>
          <w:spacing w:val="-4"/>
          <w:lang w:val="sq-AL"/>
        </w:rPr>
        <w:t xml:space="preserve">- Me shkresën </w:t>
      </w:r>
      <w:r w:rsidR="007575D6" w:rsidRPr="00B02184">
        <w:rPr>
          <w:spacing w:val="-4"/>
          <w:lang w:val="sq-AL"/>
        </w:rPr>
        <w:t xml:space="preserve">nr. </w:t>
      </w:r>
      <w:r w:rsidRPr="00B02184">
        <w:rPr>
          <w:spacing w:val="-4"/>
          <w:lang w:val="sq-AL"/>
        </w:rPr>
        <w:t xml:space="preserve">85/1 </w:t>
      </w:r>
      <w:r w:rsidR="00BF2B9B" w:rsidRPr="00B02184">
        <w:rPr>
          <w:spacing w:val="-4"/>
          <w:lang w:val="sq-AL"/>
        </w:rPr>
        <w:t>prot</w:t>
      </w:r>
      <w:r w:rsidRPr="00B02184">
        <w:rPr>
          <w:spacing w:val="-4"/>
          <w:lang w:val="sq-AL"/>
        </w:rPr>
        <w:t>., datë 3.</w:t>
      </w:r>
      <w:r w:rsidR="00BF2B9B" w:rsidRPr="00B02184">
        <w:rPr>
          <w:spacing w:val="-4"/>
          <w:lang w:val="sq-AL"/>
        </w:rPr>
        <w:t>1.2018</w:t>
      </w:r>
      <w:r w:rsidRPr="00B02184">
        <w:rPr>
          <w:spacing w:val="-4"/>
          <w:lang w:val="sq-AL"/>
        </w:rPr>
        <w:t xml:space="preserve"> (protokolluar në ERE me </w:t>
      </w:r>
      <w:r w:rsidR="007575D6" w:rsidRPr="00B02184">
        <w:rPr>
          <w:spacing w:val="-4"/>
          <w:lang w:val="sq-AL"/>
        </w:rPr>
        <w:t xml:space="preserve">nr. </w:t>
      </w:r>
      <w:r w:rsidRPr="00B02184">
        <w:rPr>
          <w:spacing w:val="-4"/>
          <w:lang w:val="sq-AL"/>
        </w:rPr>
        <w:t xml:space="preserve">13 </w:t>
      </w:r>
      <w:r w:rsidR="00BF2B9B" w:rsidRPr="00B02184">
        <w:rPr>
          <w:spacing w:val="-4"/>
          <w:lang w:val="sq-AL"/>
        </w:rPr>
        <w:t>prot</w:t>
      </w:r>
      <w:r w:rsidRPr="00B02184">
        <w:rPr>
          <w:spacing w:val="-4"/>
          <w:lang w:val="sq-AL"/>
        </w:rPr>
        <w:t>., datë 4.1.2018), Albgaz sh.a</w:t>
      </w:r>
      <w:r w:rsidR="00BF2B9B" w:rsidRPr="00B02184">
        <w:rPr>
          <w:spacing w:val="-4"/>
          <w:lang w:val="sq-AL"/>
        </w:rPr>
        <w:t>.</w:t>
      </w:r>
      <w:r w:rsidRPr="00B02184">
        <w:rPr>
          <w:spacing w:val="-4"/>
          <w:lang w:val="sq-AL"/>
        </w:rPr>
        <w:t>, ka paraqitur në ERE kërkesën për miratimin e tarifës së transmetimit të gazit natyror.</w:t>
      </w:r>
    </w:p>
    <w:p w:rsidR="00032DFF" w:rsidRPr="00B02184" w:rsidRDefault="00032DFF" w:rsidP="00032DFF">
      <w:pPr>
        <w:pStyle w:val="Paragrafi"/>
        <w:rPr>
          <w:spacing w:val="-4"/>
          <w:lang w:val="sq-AL"/>
        </w:rPr>
      </w:pPr>
      <w:r w:rsidRPr="00B02184">
        <w:rPr>
          <w:spacing w:val="-4"/>
          <w:lang w:val="sq-AL"/>
        </w:rPr>
        <w:t>- Bordi i ERE</w:t>
      </w:r>
      <w:r w:rsidR="00BF2B9B" w:rsidRPr="00B02184">
        <w:rPr>
          <w:spacing w:val="-4"/>
          <w:lang w:val="sq-AL"/>
        </w:rPr>
        <w:t>-s,</w:t>
      </w:r>
      <w:r w:rsidRPr="00B02184">
        <w:rPr>
          <w:spacing w:val="-4"/>
          <w:lang w:val="sq-AL"/>
        </w:rPr>
        <w:t xml:space="preserve"> me vendimin </w:t>
      </w:r>
      <w:r w:rsidR="007575D6" w:rsidRPr="00B02184">
        <w:rPr>
          <w:spacing w:val="-4"/>
          <w:lang w:val="sq-AL"/>
        </w:rPr>
        <w:t xml:space="preserve">nr. </w:t>
      </w:r>
      <w:r w:rsidRPr="00B02184">
        <w:rPr>
          <w:spacing w:val="-4"/>
          <w:lang w:val="sq-AL"/>
        </w:rPr>
        <w:t>179, datë 8.11.2017</w:t>
      </w:r>
      <w:r w:rsidR="00BF2B9B" w:rsidRPr="00B02184">
        <w:rPr>
          <w:spacing w:val="-4"/>
          <w:lang w:val="sq-AL"/>
        </w:rPr>
        <w:t>,</w:t>
      </w:r>
      <w:r w:rsidRPr="00B02184">
        <w:rPr>
          <w:spacing w:val="-4"/>
          <w:lang w:val="sq-AL"/>
        </w:rPr>
        <w:t xml:space="preserve"> ka </w:t>
      </w:r>
      <w:r w:rsidR="00BF2B9B" w:rsidRPr="00B02184">
        <w:rPr>
          <w:spacing w:val="-4"/>
          <w:lang w:val="sq-AL"/>
        </w:rPr>
        <w:t xml:space="preserve">certifikuar </w:t>
      </w:r>
      <w:r w:rsidR="009042C2">
        <w:rPr>
          <w:spacing w:val="-4"/>
          <w:lang w:val="sq-AL"/>
        </w:rPr>
        <w:t>shoqërinë o</w:t>
      </w:r>
      <w:r w:rsidRPr="00B02184">
        <w:rPr>
          <w:spacing w:val="-4"/>
          <w:lang w:val="sq-AL"/>
        </w:rPr>
        <w:t xml:space="preserve">peratori i </w:t>
      </w:r>
      <w:r w:rsidR="00BF2B9B" w:rsidRPr="00B02184">
        <w:rPr>
          <w:spacing w:val="-4"/>
          <w:lang w:val="sq-AL"/>
        </w:rPr>
        <w:t>kombinuar i gazit natyror, Albgaz</w:t>
      </w:r>
      <w:r w:rsidRPr="00B02184">
        <w:rPr>
          <w:spacing w:val="-4"/>
          <w:lang w:val="sq-AL"/>
        </w:rPr>
        <w:t xml:space="preserve"> sh.a. </w:t>
      </w:r>
    </w:p>
    <w:p w:rsidR="00032DFF" w:rsidRPr="00B02184" w:rsidRDefault="00032DFF" w:rsidP="00032DFF">
      <w:pPr>
        <w:pStyle w:val="Paragrafi"/>
        <w:rPr>
          <w:spacing w:val="-4"/>
          <w:lang w:val="sq-AL"/>
        </w:rPr>
      </w:pPr>
      <w:r w:rsidRPr="00B02184">
        <w:rPr>
          <w:spacing w:val="-4"/>
          <w:lang w:val="sq-AL"/>
        </w:rPr>
        <w:t>- Bordi i ERE</w:t>
      </w:r>
      <w:r w:rsidR="00BF2B9B" w:rsidRPr="00B02184">
        <w:rPr>
          <w:spacing w:val="-4"/>
          <w:lang w:val="sq-AL"/>
        </w:rPr>
        <w:t>-s,</w:t>
      </w:r>
      <w:r w:rsidRPr="00B02184">
        <w:rPr>
          <w:spacing w:val="-4"/>
          <w:lang w:val="sq-AL"/>
        </w:rPr>
        <w:t xml:space="preserve"> me vendimin </w:t>
      </w:r>
      <w:r w:rsidR="007575D6" w:rsidRPr="00B02184">
        <w:rPr>
          <w:spacing w:val="-4"/>
          <w:lang w:val="sq-AL"/>
        </w:rPr>
        <w:t xml:space="preserve">nr. </w:t>
      </w:r>
      <w:r w:rsidRPr="00B02184">
        <w:rPr>
          <w:spacing w:val="-4"/>
          <w:lang w:val="sq-AL"/>
        </w:rPr>
        <w:t xml:space="preserve">188, datë 10.11.2017, ka licencuar shoqërinë Albgaz sh.a. në aktivitetin e </w:t>
      </w:r>
      <w:r w:rsidR="007C2522" w:rsidRPr="00B02184">
        <w:rPr>
          <w:spacing w:val="-4"/>
          <w:lang w:val="sq-AL"/>
        </w:rPr>
        <w:t xml:space="preserve">transmetimit </w:t>
      </w:r>
      <w:r w:rsidRPr="00B02184">
        <w:rPr>
          <w:spacing w:val="-4"/>
          <w:lang w:val="sq-AL"/>
        </w:rPr>
        <w:t>të gazit natyror.</w:t>
      </w:r>
    </w:p>
    <w:p w:rsidR="00032DFF" w:rsidRPr="00B02184" w:rsidRDefault="00032DFF" w:rsidP="00032DFF">
      <w:pPr>
        <w:pStyle w:val="Paragrafi"/>
        <w:rPr>
          <w:spacing w:val="-4"/>
          <w:lang w:val="sq-AL"/>
        </w:rPr>
      </w:pPr>
      <w:r w:rsidRPr="00B02184">
        <w:rPr>
          <w:spacing w:val="-4"/>
          <w:lang w:val="sq-AL"/>
        </w:rPr>
        <w:t xml:space="preserve">- Me vendimin, </w:t>
      </w:r>
      <w:r w:rsidR="007575D6" w:rsidRPr="00B02184">
        <w:rPr>
          <w:spacing w:val="-4"/>
          <w:lang w:val="sq-AL"/>
        </w:rPr>
        <w:t xml:space="preserve">nr. </w:t>
      </w:r>
      <w:r w:rsidRPr="00B02184">
        <w:rPr>
          <w:spacing w:val="-4"/>
          <w:lang w:val="sq-AL"/>
        </w:rPr>
        <w:t xml:space="preserve">90, datë 7.6.2017, </w:t>
      </w:r>
      <w:r w:rsidR="007C2522" w:rsidRPr="00B02184">
        <w:rPr>
          <w:spacing w:val="-4"/>
          <w:lang w:val="sq-AL"/>
        </w:rPr>
        <w:t xml:space="preserve">bordi </w:t>
      </w:r>
      <w:r w:rsidRPr="00B02184">
        <w:rPr>
          <w:spacing w:val="-4"/>
          <w:lang w:val="sq-AL"/>
        </w:rPr>
        <w:t>i ERE</w:t>
      </w:r>
      <w:r w:rsidR="007C2522" w:rsidRPr="00B02184">
        <w:rPr>
          <w:spacing w:val="-4"/>
          <w:lang w:val="sq-AL"/>
        </w:rPr>
        <w:t>-s</w:t>
      </w:r>
      <w:r w:rsidRPr="00B02184">
        <w:rPr>
          <w:spacing w:val="-4"/>
          <w:lang w:val="sq-AL"/>
        </w:rPr>
        <w:t xml:space="preserve"> ka miratuar tarifën e përkohshme të transmetimit</w:t>
      </w:r>
      <w:r w:rsidR="007C2522" w:rsidRPr="00B02184">
        <w:rPr>
          <w:spacing w:val="-4"/>
          <w:lang w:val="sq-AL"/>
        </w:rPr>
        <w:t xml:space="preserve"> të gazit natyror nga shoqëria Albgaz sh.a., </w:t>
      </w:r>
      <w:r w:rsidRPr="00B02184">
        <w:rPr>
          <w:spacing w:val="-4"/>
          <w:lang w:val="sq-AL"/>
        </w:rPr>
        <w:t>për per</w:t>
      </w:r>
      <w:r w:rsidR="007C2522" w:rsidRPr="00B02184">
        <w:rPr>
          <w:spacing w:val="-4"/>
          <w:lang w:val="sq-AL"/>
        </w:rPr>
        <w:t>iudhën 5.1.2017–</w:t>
      </w:r>
      <w:r w:rsidRPr="00B02184">
        <w:rPr>
          <w:spacing w:val="-4"/>
          <w:lang w:val="sq-AL"/>
        </w:rPr>
        <w:t>20.9.2017.</w:t>
      </w:r>
    </w:p>
    <w:p w:rsidR="00032DFF" w:rsidRPr="00B02184" w:rsidRDefault="00032DFF" w:rsidP="00032DFF">
      <w:pPr>
        <w:pStyle w:val="Paragrafi"/>
        <w:rPr>
          <w:spacing w:val="-4"/>
          <w:lang w:val="sq-AL"/>
        </w:rPr>
      </w:pPr>
      <w:r w:rsidRPr="00B02184">
        <w:rPr>
          <w:spacing w:val="-4"/>
          <w:lang w:val="sq-AL"/>
        </w:rPr>
        <w:t>- Me vendimin</w:t>
      </w:r>
      <w:r w:rsidR="007575D6" w:rsidRPr="00B02184">
        <w:rPr>
          <w:spacing w:val="-4"/>
          <w:lang w:val="sq-AL"/>
        </w:rPr>
        <w:t xml:space="preserve"> nr. </w:t>
      </w:r>
      <w:r w:rsidRPr="00B02184">
        <w:rPr>
          <w:spacing w:val="-4"/>
          <w:lang w:val="sq-AL"/>
        </w:rPr>
        <w:t>155, datë 28.9.2017</w:t>
      </w:r>
      <w:r w:rsidR="007C2522" w:rsidRPr="00B02184">
        <w:rPr>
          <w:spacing w:val="-4"/>
          <w:lang w:val="sq-AL"/>
        </w:rPr>
        <w:t>,</w:t>
      </w:r>
      <w:r w:rsidRPr="00B02184">
        <w:rPr>
          <w:spacing w:val="-4"/>
          <w:lang w:val="sq-AL"/>
        </w:rPr>
        <w:t xml:space="preserve"> të </w:t>
      </w:r>
      <w:r w:rsidR="007C2522" w:rsidRPr="00B02184">
        <w:rPr>
          <w:spacing w:val="-4"/>
          <w:lang w:val="sq-AL"/>
        </w:rPr>
        <w:t xml:space="preserve">bordit </w:t>
      </w:r>
      <w:r w:rsidRPr="00B02184">
        <w:rPr>
          <w:spacing w:val="-4"/>
          <w:lang w:val="sq-AL"/>
        </w:rPr>
        <w:t>të ERE</w:t>
      </w:r>
      <w:r w:rsidR="007C2522" w:rsidRPr="00B02184">
        <w:rPr>
          <w:spacing w:val="-4"/>
          <w:lang w:val="sq-AL"/>
        </w:rPr>
        <w:t>-s</w:t>
      </w:r>
      <w:r w:rsidRPr="00B02184">
        <w:rPr>
          <w:spacing w:val="-4"/>
          <w:lang w:val="sq-AL"/>
        </w:rPr>
        <w:t xml:space="preserve"> është vendosur mbi </w:t>
      </w:r>
      <w:r w:rsidR="007C2522" w:rsidRPr="00B02184">
        <w:rPr>
          <w:spacing w:val="-4"/>
          <w:lang w:val="sq-AL"/>
        </w:rPr>
        <w:t xml:space="preserve">lënien </w:t>
      </w:r>
      <w:r w:rsidRPr="00B02184">
        <w:rPr>
          <w:spacing w:val="-4"/>
          <w:lang w:val="sq-AL"/>
        </w:rPr>
        <w:t xml:space="preserve">në fuqi të vendimit të </w:t>
      </w:r>
      <w:r w:rsidR="007C2522" w:rsidRPr="00B02184">
        <w:rPr>
          <w:spacing w:val="-4"/>
          <w:lang w:val="sq-AL"/>
        </w:rPr>
        <w:t xml:space="preserve">bordit </w:t>
      </w:r>
      <w:r w:rsidRPr="00B02184">
        <w:rPr>
          <w:spacing w:val="-4"/>
          <w:lang w:val="sq-AL"/>
        </w:rPr>
        <w:t xml:space="preserve">të ERE-s </w:t>
      </w:r>
      <w:r w:rsidR="007575D6" w:rsidRPr="00B02184">
        <w:rPr>
          <w:spacing w:val="-4"/>
          <w:lang w:val="sq-AL"/>
        </w:rPr>
        <w:t xml:space="preserve">nr. </w:t>
      </w:r>
      <w:r w:rsidRPr="00B02184">
        <w:rPr>
          <w:spacing w:val="-4"/>
          <w:lang w:val="sq-AL"/>
        </w:rPr>
        <w:t>90, datë 7.6.2017, “Mbi miratimin e tarifës së përkohshme të transmetimit</w:t>
      </w:r>
      <w:r w:rsidR="007C2522" w:rsidRPr="00B02184">
        <w:rPr>
          <w:spacing w:val="-4"/>
          <w:lang w:val="sq-AL"/>
        </w:rPr>
        <w:t xml:space="preserve"> të gazit natyror nga shoqëria Albgaz</w:t>
      </w:r>
      <w:r w:rsidRPr="00B02184">
        <w:rPr>
          <w:spacing w:val="-4"/>
          <w:lang w:val="sq-AL"/>
        </w:rPr>
        <w:t xml:space="preserve"> sh.a.</w:t>
      </w:r>
      <w:r w:rsidR="007C2522" w:rsidRPr="00B02184">
        <w:rPr>
          <w:spacing w:val="-4"/>
          <w:lang w:val="sq-AL"/>
        </w:rPr>
        <w:t>, për periudhën 5.1.2017–20.</w:t>
      </w:r>
      <w:r w:rsidRPr="00B02184">
        <w:rPr>
          <w:spacing w:val="-4"/>
          <w:lang w:val="sq-AL"/>
        </w:rPr>
        <w:t>9.2017”</w:t>
      </w:r>
      <w:r w:rsidR="007C2522" w:rsidRPr="00B02184">
        <w:rPr>
          <w:spacing w:val="-4"/>
          <w:lang w:val="sq-AL"/>
        </w:rPr>
        <w:t>,</w:t>
      </w:r>
      <w:r w:rsidRPr="00B02184">
        <w:rPr>
          <w:spacing w:val="-4"/>
          <w:lang w:val="sq-AL"/>
        </w:rPr>
        <w:t xml:space="preserve"> deri </w:t>
      </w:r>
      <w:r w:rsidR="007C2522" w:rsidRPr="00B02184">
        <w:rPr>
          <w:spacing w:val="-4"/>
          <w:lang w:val="sq-AL"/>
        </w:rPr>
        <w:t>m</w:t>
      </w:r>
      <w:r w:rsidRPr="00B02184">
        <w:rPr>
          <w:spacing w:val="-4"/>
          <w:lang w:val="sq-AL"/>
        </w:rPr>
        <w:t>ë 31.12.2017.</w:t>
      </w:r>
      <w:r w:rsidR="007575D6" w:rsidRPr="00B02184">
        <w:rPr>
          <w:spacing w:val="-4"/>
          <w:lang w:val="sq-AL"/>
        </w:rPr>
        <w:t xml:space="preserve"> </w:t>
      </w:r>
    </w:p>
    <w:p w:rsidR="00032DFF" w:rsidRPr="00B02184" w:rsidRDefault="00032DFF" w:rsidP="00032DFF">
      <w:pPr>
        <w:pStyle w:val="Paragrafi"/>
        <w:rPr>
          <w:spacing w:val="-4"/>
          <w:lang w:val="sq-AL"/>
        </w:rPr>
      </w:pPr>
      <w:r w:rsidRPr="00B02184">
        <w:rPr>
          <w:spacing w:val="-4"/>
          <w:lang w:val="sq-AL"/>
        </w:rPr>
        <w:t>- Bordi i ERE</w:t>
      </w:r>
      <w:r w:rsidR="007C2522" w:rsidRPr="00B02184">
        <w:rPr>
          <w:spacing w:val="-4"/>
          <w:lang w:val="sq-AL"/>
        </w:rPr>
        <w:t>-s,</w:t>
      </w:r>
      <w:r w:rsidRPr="00B02184">
        <w:rPr>
          <w:spacing w:val="-4"/>
          <w:lang w:val="sq-AL"/>
        </w:rPr>
        <w:t xml:space="preserve"> me vendimin </w:t>
      </w:r>
      <w:r w:rsidR="007575D6" w:rsidRPr="00B02184">
        <w:rPr>
          <w:spacing w:val="-4"/>
          <w:lang w:val="sq-AL"/>
        </w:rPr>
        <w:t xml:space="preserve">nr. </w:t>
      </w:r>
      <w:r w:rsidRPr="00B02184">
        <w:rPr>
          <w:spacing w:val="-4"/>
          <w:lang w:val="sq-AL"/>
        </w:rPr>
        <w:t xml:space="preserve">178, datë 8.11.2017, ka miratuar </w:t>
      </w:r>
      <w:r w:rsidR="007C2522" w:rsidRPr="00B02184">
        <w:rPr>
          <w:spacing w:val="-4"/>
          <w:lang w:val="sq-AL"/>
        </w:rPr>
        <w:t>“</w:t>
      </w:r>
      <w:r w:rsidRPr="00B02184">
        <w:rPr>
          <w:spacing w:val="-4"/>
          <w:lang w:val="sq-AL"/>
        </w:rPr>
        <w:t>Metodologjinë e llogaritjes së tarifave të rrjetit të transmetimit dhe shpërndarjes së gazit natyror</w:t>
      </w:r>
      <w:r w:rsidR="007C2522" w:rsidRPr="00B02184">
        <w:rPr>
          <w:spacing w:val="-4"/>
          <w:lang w:val="sq-AL"/>
        </w:rPr>
        <w:t>”</w:t>
      </w:r>
      <w:r w:rsidRPr="00B02184">
        <w:rPr>
          <w:spacing w:val="-4"/>
          <w:lang w:val="sq-AL"/>
        </w:rPr>
        <w:t>.</w:t>
      </w:r>
    </w:p>
    <w:p w:rsidR="00032DFF" w:rsidRPr="00B02184" w:rsidRDefault="00032DFF" w:rsidP="00032DFF">
      <w:pPr>
        <w:pStyle w:val="Paragrafi"/>
        <w:rPr>
          <w:spacing w:val="-4"/>
          <w:lang w:val="sq-AL"/>
        </w:rPr>
      </w:pPr>
      <w:r w:rsidRPr="00B02184">
        <w:rPr>
          <w:spacing w:val="-4"/>
          <w:lang w:val="sq-AL"/>
        </w:rPr>
        <w:t xml:space="preserve">- Me vendimin e </w:t>
      </w:r>
      <w:r w:rsidR="007C2522" w:rsidRPr="00B02184">
        <w:rPr>
          <w:spacing w:val="-4"/>
          <w:lang w:val="sq-AL"/>
        </w:rPr>
        <w:t xml:space="preserve">bordit </w:t>
      </w:r>
      <w:r w:rsidRPr="00B02184">
        <w:rPr>
          <w:spacing w:val="-4"/>
          <w:lang w:val="sq-AL"/>
        </w:rPr>
        <w:t>të ERE</w:t>
      </w:r>
      <w:r w:rsidR="007C2522" w:rsidRPr="00B02184">
        <w:rPr>
          <w:spacing w:val="-4"/>
          <w:lang w:val="sq-AL"/>
        </w:rPr>
        <w:t>-s</w:t>
      </w:r>
      <w:r w:rsidRPr="00B02184">
        <w:rPr>
          <w:spacing w:val="-4"/>
          <w:lang w:val="sq-AL"/>
        </w:rPr>
        <w:t xml:space="preserve"> </w:t>
      </w:r>
      <w:r w:rsidR="007575D6" w:rsidRPr="00B02184">
        <w:rPr>
          <w:spacing w:val="-4"/>
          <w:lang w:val="sq-AL"/>
        </w:rPr>
        <w:t xml:space="preserve">nr. </w:t>
      </w:r>
      <w:r w:rsidRPr="00B02184">
        <w:rPr>
          <w:spacing w:val="-4"/>
          <w:lang w:val="sq-AL"/>
        </w:rPr>
        <w:t>14</w:t>
      </w:r>
      <w:r w:rsidR="0084080D">
        <w:rPr>
          <w:spacing w:val="-4"/>
          <w:lang w:val="sq-AL"/>
        </w:rPr>
        <w:t>,</w:t>
      </w:r>
      <w:r w:rsidRPr="00B02184">
        <w:rPr>
          <w:spacing w:val="-4"/>
          <w:lang w:val="sq-AL"/>
        </w:rPr>
        <w:t xml:space="preserve"> datë 10.1.2018, është vendosur për shtyrjen e afatit të tarifës së </w:t>
      </w:r>
      <w:r w:rsidR="007C2522" w:rsidRPr="00B02184">
        <w:rPr>
          <w:spacing w:val="-4"/>
          <w:lang w:val="sq-AL"/>
        </w:rPr>
        <w:t>përkohshme</w:t>
      </w:r>
      <w:r w:rsidRPr="00B02184">
        <w:rPr>
          <w:spacing w:val="-4"/>
          <w:lang w:val="sq-AL"/>
        </w:rPr>
        <w:t xml:space="preserve"> të transmetimit për shoqërinë Albgaz</w:t>
      </w:r>
      <w:r w:rsidR="007C2522" w:rsidRPr="00B02184">
        <w:rPr>
          <w:spacing w:val="-4"/>
          <w:lang w:val="sq-AL"/>
        </w:rPr>
        <w:t xml:space="preserve"> sh.a.,</w:t>
      </w:r>
      <w:r w:rsidRPr="00B02184">
        <w:rPr>
          <w:spacing w:val="-4"/>
          <w:lang w:val="sq-AL"/>
        </w:rPr>
        <w:t xml:space="preserve"> miratuar me </w:t>
      </w:r>
      <w:r w:rsidR="007C2522" w:rsidRPr="00B02184">
        <w:rPr>
          <w:spacing w:val="-4"/>
          <w:lang w:val="sq-AL"/>
        </w:rPr>
        <w:t xml:space="preserve">vendimin e bordit </w:t>
      </w:r>
      <w:r w:rsidRPr="00B02184">
        <w:rPr>
          <w:spacing w:val="-4"/>
          <w:lang w:val="sq-AL"/>
        </w:rPr>
        <w:t>të ERE</w:t>
      </w:r>
      <w:r w:rsidR="007C2522" w:rsidRPr="00B02184">
        <w:rPr>
          <w:spacing w:val="-4"/>
          <w:lang w:val="sq-AL"/>
        </w:rPr>
        <w:t>-s</w:t>
      </w:r>
      <w:r w:rsidRPr="00B02184">
        <w:rPr>
          <w:spacing w:val="-4"/>
          <w:lang w:val="sq-AL"/>
        </w:rPr>
        <w:t xml:space="preserve"> </w:t>
      </w:r>
      <w:r w:rsidR="007575D6" w:rsidRPr="00B02184">
        <w:rPr>
          <w:spacing w:val="-4"/>
          <w:lang w:val="sq-AL"/>
        </w:rPr>
        <w:t xml:space="preserve">nr. </w:t>
      </w:r>
      <w:r w:rsidRPr="00B02184">
        <w:rPr>
          <w:spacing w:val="-4"/>
          <w:lang w:val="sq-AL"/>
        </w:rPr>
        <w:t>90, datë 7.6.2017, deri në datë</w:t>
      </w:r>
      <w:r w:rsidR="007C2522" w:rsidRPr="00B02184">
        <w:rPr>
          <w:spacing w:val="-4"/>
          <w:lang w:val="sq-AL"/>
        </w:rPr>
        <w:t>n</w:t>
      </w:r>
      <w:r w:rsidRPr="00B02184">
        <w:rPr>
          <w:spacing w:val="-4"/>
          <w:lang w:val="sq-AL"/>
        </w:rPr>
        <w:t xml:space="preserve"> 31.3.2018. </w:t>
      </w:r>
    </w:p>
    <w:p w:rsidR="00032DFF" w:rsidRPr="00B02184" w:rsidRDefault="00032DFF" w:rsidP="00032DFF">
      <w:pPr>
        <w:pStyle w:val="Paragrafi"/>
        <w:rPr>
          <w:lang w:val="sq-AL"/>
        </w:rPr>
      </w:pPr>
      <w:r w:rsidRPr="00B02184">
        <w:rPr>
          <w:lang w:val="sq-AL"/>
        </w:rPr>
        <w:t xml:space="preserve">- Nuk është respektuar afati i aplikimit në zbatim të nenit 21, pika 3 të “Metodologjisë së </w:t>
      </w:r>
      <w:r w:rsidR="007C2522" w:rsidRPr="00B02184">
        <w:rPr>
          <w:lang w:val="sq-AL"/>
        </w:rPr>
        <w:t>llogaritjes</w:t>
      </w:r>
      <w:r w:rsidRPr="00B02184">
        <w:rPr>
          <w:lang w:val="sq-AL"/>
        </w:rPr>
        <w:t xml:space="preserve"> së tarifave të rrjetit të transmetimit dhe shpërndarjes së gazit natyror”</w:t>
      </w:r>
      <w:r w:rsidR="007C2522" w:rsidRPr="00B02184">
        <w:rPr>
          <w:lang w:val="sq-AL"/>
        </w:rPr>
        <w:t>,</w:t>
      </w:r>
      <w:r w:rsidRPr="00B02184">
        <w:rPr>
          <w:lang w:val="sq-AL"/>
        </w:rPr>
        <w:t xml:space="preserve"> miratuar me vendimin </w:t>
      </w:r>
      <w:r w:rsidR="007575D6" w:rsidRPr="00B02184">
        <w:rPr>
          <w:lang w:val="sq-AL"/>
        </w:rPr>
        <w:t xml:space="preserve">nr. </w:t>
      </w:r>
      <w:r w:rsidRPr="00B02184">
        <w:rPr>
          <w:lang w:val="sq-AL"/>
        </w:rPr>
        <w:t>178, datë 8.11.2017</w:t>
      </w:r>
      <w:r w:rsidR="007C2522" w:rsidRPr="00B02184">
        <w:rPr>
          <w:lang w:val="sq-AL"/>
        </w:rPr>
        <w:t>,</w:t>
      </w:r>
      <w:r w:rsidRPr="00B02184">
        <w:rPr>
          <w:lang w:val="sq-AL"/>
        </w:rPr>
        <w:t xml:space="preserve"> të </w:t>
      </w:r>
      <w:r w:rsidR="007C2522" w:rsidRPr="00B02184">
        <w:rPr>
          <w:lang w:val="sq-AL"/>
        </w:rPr>
        <w:t xml:space="preserve">bordit </w:t>
      </w:r>
      <w:r w:rsidRPr="00B02184">
        <w:rPr>
          <w:lang w:val="sq-AL"/>
        </w:rPr>
        <w:t xml:space="preserve">të ERE-s. </w:t>
      </w:r>
    </w:p>
    <w:p w:rsidR="00032DFF" w:rsidRPr="00B02184" w:rsidRDefault="00032DFF" w:rsidP="00032DFF">
      <w:pPr>
        <w:pStyle w:val="Paragrafi"/>
        <w:rPr>
          <w:spacing w:val="-4"/>
          <w:lang w:val="sq-AL"/>
        </w:rPr>
      </w:pPr>
      <w:r w:rsidRPr="00B02184">
        <w:rPr>
          <w:spacing w:val="-4"/>
          <w:lang w:val="sq-AL"/>
        </w:rPr>
        <w:t xml:space="preserve">- Aplikimi duhet të shoqërohet me analiza dhe </w:t>
      </w:r>
      <w:r w:rsidR="007C2522" w:rsidRPr="00B02184">
        <w:rPr>
          <w:spacing w:val="-4"/>
          <w:lang w:val="sq-AL"/>
        </w:rPr>
        <w:t>argumente</w:t>
      </w:r>
      <w:r w:rsidRPr="00B02184">
        <w:rPr>
          <w:spacing w:val="-4"/>
          <w:lang w:val="sq-AL"/>
        </w:rPr>
        <w:t xml:space="preserve"> për të gjitha shpenzimet operative të vitit ushtrimor të mbyllur</w:t>
      </w:r>
      <w:r w:rsidR="007C2522" w:rsidRPr="00B02184">
        <w:rPr>
          <w:spacing w:val="-4"/>
          <w:lang w:val="sq-AL"/>
        </w:rPr>
        <w:t>,</w:t>
      </w:r>
      <w:r w:rsidRPr="00B02184">
        <w:rPr>
          <w:spacing w:val="-4"/>
          <w:lang w:val="sq-AL"/>
        </w:rPr>
        <w:t xml:space="preserve"> duke dërguar në ERE pasqyrat financiare paraprake për vitin 2017.</w:t>
      </w:r>
    </w:p>
    <w:p w:rsidR="00032DFF" w:rsidRPr="00B02184" w:rsidRDefault="00032DFF" w:rsidP="00032DFF">
      <w:pPr>
        <w:pStyle w:val="Paragrafi"/>
        <w:rPr>
          <w:spacing w:val="-4"/>
          <w:lang w:val="sq-AL"/>
        </w:rPr>
      </w:pPr>
      <w:r w:rsidRPr="00B02184">
        <w:rPr>
          <w:spacing w:val="-4"/>
          <w:lang w:val="sq-AL"/>
        </w:rPr>
        <w:t xml:space="preserve">- Mungojnë </w:t>
      </w:r>
      <w:r w:rsidR="007C2522" w:rsidRPr="00B02184">
        <w:rPr>
          <w:spacing w:val="-4"/>
          <w:lang w:val="sq-AL"/>
        </w:rPr>
        <w:t>argumentet</w:t>
      </w:r>
      <w:r w:rsidRPr="00B02184">
        <w:rPr>
          <w:spacing w:val="-4"/>
          <w:lang w:val="sq-AL"/>
        </w:rPr>
        <w:t xml:space="preserve"> dhe analiza e detajuara mbi nivelin e propozuar për të gjith</w:t>
      </w:r>
      <w:r w:rsidR="007C2522" w:rsidRPr="00B02184">
        <w:rPr>
          <w:spacing w:val="-4"/>
          <w:lang w:val="sq-AL"/>
        </w:rPr>
        <w:t>a</w:t>
      </w:r>
      <w:r w:rsidRPr="00B02184">
        <w:rPr>
          <w:spacing w:val="-4"/>
          <w:lang w:val="sq-AL"/>
        </w:rPr>
        <w:t xml:space="preserve"> element</w:t>
      </w:r>
      <w:r w:rsidR="007C2522" w:rsidRPr="00B02184">
        <w:rPr>
          <w:spacing w:val="-4"/>
          <w:lang w:val="sq-AL"/>
        </w:rPr>
        <w:t>e</w:t>
      </w:r>
      <w:r w:rsidRPr="00B02184">
        <w:rPr>
          <w:spacing w:val="-4"/>
          <w:lang w:val="sq-AL"/>
        </w:rPr>
        <w:t>t përbërës</w:t>
      </w:r>
      <w:r w:rsidR="007C2522" w:rsidRPr="00B02184">
        <w:rPr>
          <w:spacing w:val="-4"/>
          <w:lang w:val="sq-AL"/>
        </w:rPr>
        <w:t>e</w:t>
      </w:r>
      <w:r w:rsidRPr="00B02184">
        <w:rPr>
          <w:spacing w:val="-4"/>
          <w:lang w:val="sq-AL"/>
        </w:rPr>
        <w:t xml:space="preserve"> të kostove operative</w:t>
      </w:r>
      <w:r w:rsidR="007C2522" w:rsidRPr="00B02184">
        <w:rPr>
          <w:spacing w:val="-4"/>
          <w:lang w:val="sq-AL"/>
        </w:rPr>
        <w:t>,</w:t>
      </w:r>
      <w:r w:rsidRPr="00B02184">
        <w:rPr>
          <w:spacing w:val="-4"/>
          <w:lang w:val="sq-AL"/>
        </w:rPr>
        <w:t xml:space="preserve"> konform nenit 7 dhe nenit 8 të </w:t>
      </w:r>
      <w:r w:rsidR="007C2522" w:rsidRPr="00B02184">
        <w:rPr>
          <w:spacing w:val="-4"/>
          <w:lang w:val="sq-AL"/>
        </w:rPr>
        <w:t>“</w:t>
      </w:r>
      <w:r w:rsidRPr="00B02184">
        <w:rPr>
          <w:spacing w:val="-4"/>
          <w:lang w:val="sq-AL"/>
        </w:rPr>
        <w:t xml:space="preserve">Metodologjisë së </w:t>
      </w:r>
      <w:r w:rsidR="007C2522" w:rsidRPr="00B02184">
        <w:rPr>
          <w:spacing w:val="-4"/>
          <w:lang w:val="sq-AL"/>
        </w:rPr>
        <w:t>llogaritjes</w:t>
      </w:r>
      <w:r w:rsidRPr="00B02184">
        <w:rPr>
          <w:spacing w:val="-4"/>
          <w:lang w:val="sq-AL"/>
        </w:rPr>
        <w:t xml:space="preserve"> së tarifave të rrjetit të transmetimit dhe </w:t>
      </w:r>
      <w:r w:rsidR="007C2522" w:rsidRPr="00B02184">
        <w:rPr>
          <w:spacing w:val="-4"/>
          <w:lang w:val="sq-AL"/>
        </w:rPr>
        <w:t xml:space="preserve">të </w:t>
      </w:r>
      <w:r w:rsidRPr="00B02184">
        <w:rPr>
          <w:spacing w:val="-4"/>
          <w:lang w:val="sq-AL"/>
        </w:rPr>
        <w:lastRenderedPageBreak/>
        <w:t xml:space="preserve">shpërndarjes së gazit natyror, për periudhën e ardhshme 2018. </w:t>
      </w:r>
    </w:p>
    <w:p w:rsidR="00032DFF" w:rsidRPr="00B02184" w:rsidRDefault="00032DFF" w:rsidP="00032DFF">
      <w:pPr>
        <w:pStyle w:val="Paragrafi"/>
        <w:rPr>
          <w:spacing w:val="-4"/>
          <w:lang w:val="sq-AL"/>
        </w:rPr>
      </w:pPr>
      <w:r w:rsidRPr="00B02184">
        <w:rPr>
          <w:spacing w:val="-4"/>
          <w:lang w:val="sq-AL"/>
        </w:rPr>
        <w:t xml:space="preserve">- Aplikimi duhet të plotësohet me analizat e llogaritjeve të </w:t>
      </w:r>
      <w:r w:rsidR="007C2522" w:rsidRPr="00B02184">
        <w:rPr>
          <w:spacing w:val="-4"/>
          <w:lang w:val="sq-AL"/>
        </w:rPr>
        <w:t xml:space="preserve">bazës së rregulluar të aseteve </w:t>
      </w:r>
      <w:r w:rsidRPr="00B02184">
        <w:rPr>
          <w:spacing w:val="-4"/>
          <w:lang w:val="sq-AL"/>
        </w:rPr>
        <w:t>(RAB)</w:t>
      </w:r>
      <w:r w:rsidR="007C2522" w:rsidRPr="00B02184">
        <w:rPr>
          <w:spacing w:val="-4"/>
          <w:lang w:val="sq-AL"/>
        </w:rPr>
        <w:t>,</w:t>
      </w:r>
      <w:r w:rsidRPr="00B02184">
        <w:rPr>
          <w:spacing w:val="-4"/>
          <w:lang w:val="sq-AL"/>
        </w:rPr>
        <w:t xml:space="preserve"> për vitin 2017</w:t>
      </w:r>
      <w:r w:rsidR="007C2522" w:rsidRPr="00B02184">
        <w:rPr>
          <w:spacing w:val="-4"/>
          <w:lang w:val="sq-AL"/>
        </w:rPr>
        <w:t>,</w:t>
      </w:r>
      <w:r w:rsidRPr="00B02184">
        <w:rPr>
          <w:spacing w:val="-4"/>
          <w:lang w:val="sq-AL"/>
        </w:rPr>
        <w:t xml:space="preserve"> për të evidentuar dhe</w:t>
      </w:r>
      <w:r w:rsidR="007C2522" w:rsidRPr="00B02184">
        <w:rPr>
          <w:spacing w:val="-4"/>
          <w:lang w:val="sq-AL"/>
        </w:rPr>
        <w:t xml:space="preserve"> për të </w:t>
      </w:r>
      <w:r w:rsidRPr="00B02184">
        <w:rPr>
          <w:spacing w:val="-4"/>
          <w:lang w:val="sq-AL"/>
        </w:rPr>
        <w:t xml:space="preserve">paraqitur në këtë mënyrë gjendjen dhe lëvizjet e aseteve të krahasuara me pasqyrat financiare përkatëse. </w:t>
      </w:r>
    </w:p>
    <w:p w:rsidR="00032DFF" w:rsidRPr="00B02184" w:rsidRDefault="00032DFF" w:rsidP="00032DFF">
      <w:pPr>
        <w:pStyle w:val="Paragrafi"/>
        <w:rPr>
          <w:spacing w:val="-4"/>
          <w:lang w:val="sq-AL"/>
        </w:rPr>
      </w:pPr>
      <w:r w:rsidRPr="00B02184">
        <w:rPr>
          <w:spacing w:val="-4"/>
          <w:lang w:val="sq-AL"/>
        </w:rPr>
        <w:t xml:space="preserve">- Shoqëria ende nuk ka paraqitur </w:t>
      </w:r>
      <w:r w:rsidR="007C2522" w:rsidRPr="00B02184">
        <w:rPr>
          <w:spacing w:val="-4"/>
          <w:lang w:val="sq-AL"/>
        </w:rPr>
        <w:t xml:space="preserve">planin e investimeve </w:t>
      </w:r>
      <w:r w:rsidRPr="00B02184">
        <w:rPr>
          <w:spacing w:val="-4"/>
          <w:lang w:val="sq-AL"/>
        </w:rPr>
        <w:t>për vitin 2018</w:t>
      </w:r>
      <w:r w:rsidR="007C2522" w:rsidRPr="00B02184">
        <w:rPr>
          <w:spacing w:val="-4"/>
          <w:lang w:val="sq-AL"/>
        </w:rPr>
        <w:t>,</w:t>
      </w:r>
      <w:r w:rsidRPr="00B02184">
        <w:rPr>
          <w:spacing w:val="-4"/>
          <w:lang w:val="sq-AL"/>
        </w:rPr>
        <w:t xml:space="preserve"> me qëllim llogaritjen e RAB</w:t>
      </w:r>
      <w:r w:rsidR="007C2522" w:rsidRPr="00B02184">
        <w:rPr>
          <w:spacing w:val="-4"/>
          <w:lang w:val="sq-AL"/>
        </w:rPr>
        <w:t>-së</w:t>
      </w:r>
      <w:r w:rsidRPr="00B02184">
        <w:rPr>
          <w:spacing w:val="-4"/>
          <w:lang w:val="sq-AL"/>
        </w:rPr>
        <w:t>.</w:t>
      </w:r>
    </w:p>
    <w:p w:rsidR="00032DFF" w:rsidRPr="00B02184" w:rsidRDefault="00032DFF" w:rsidP="00032DFF">
      <w:pPr>
        <w:pStyle w:val="Paragrafi"/>
        <w:rPr>
          <w:spacing w:val="-4"/>
          <w:lang w:val="sq-AL"/>
        </w:rPr>
      </w:pPr>
      <w:r w:rsidRPr="00B02184">
        <w:rPr>
          <w:spacing w:val="-4"/>
          <w:lang w:val="sq-AL"/>
        </w:rPr>
        <w:t xml:space="preserve">- Duhet të paraqiten në mënyrë analitike, të grupuara, llogaritjet e amortizimit për vitin 2017. </w:t>
      </w:r>
    </w:p>
    <w:p w:rsidR="00032DFF" w:rsidRPr="00B02184" w:rsidRDefault="00032DFF" w:rsidP="00032DFF">
      <w:pPr>
        <w:pStyle w:val="Paragrafi"/>
        <w:rPr>
          <w:spacing w:val="-4"/>
          <w:lang w:val="sq-AL"/>
        </w:rPr>
      </w:pPr>
      <w:r w:rsidRPr="00B02184">
        <w:rPr>
          <w:spacing w:val="-4"/>
          <w:lang w:val="sq-AL"/>
        </w:rPr>
        <w:t xml:space="preserve">- Shoqëria nuk ka </w:t>
      </w:r>
      <w:r w:rsidR="007C2522" w:rsidRPr="00B02184">
        <w:rPr>
          <w:spacing w:val="-4"/>
          <w:lang w:val="sq-AL"/>
        </w:rPr>
        <w:t>propozuar</w:t>
      </w:r>
      <w:r w:rsidRPr="00B02184">
        <w:rPr>
          <w:spacing w:val="-4"/>
          <w:lang w:val="sq-AL"/>
        </w:rPr>
        <w:t xml:space="preserve"> një normë të kthimit mbi kapitalin (WACC), në zbatim të formulës përllogaritëse të nenit 10 të </w:t>
      </w:r>
      <w:r w:rsidR="007C2522" w:rsidRPr="00B02184">
        <w:rPr>
          <w:spacing w:val="-4"/>
          <w:lang w:val="sq-AL"/>
        </w:rPr>
        <w:t>“</w:t>
      </w:r>
      <w:r w:rsidRPr="00B02184">
        <w:rPr>
          <w:spacing w:val="-4"/>
          <w:lang w:val="sq-AL"/>
        </w:rPr>
        <w:t xml:space="preserve">Metodologjisë së </w:t>
      </w:r>
      <w:r w:rsidR="007C2522" w:rsidRPr="00B02184">
        <w:rPr>
          <w:spacing w:val="-4"/>
          <w:lang w:val="sq-AL"/>
        </w:rPr>
        <w:t>llogaritjes</w:t>
      </w:r>
      <w:r w:rsidRPr="00B02184">
        <w:rPr>
          <w:spacing w:val="-4"/>
          <w:lang w:val="sq-AL"/>
        </w:rPr>
        <w:t xml:space="preserve"> së tarifave të rrjetit të transmetimit dhe </w:t>
      </w:r>
      <w:r w:rsidR="007C2522" w:rsidRPr="00B02184">
        <w:rPr>
          <w:spacing w:val="-4"/>
          <w:lang w:val="sq-AL"/>
        </w:rPr>
        <w:t xml:space="preserve">të </w:t>
      </w:r>
      <w:r w:rsidRPr="00B02184">
        <w:rPr>
          <w:spacing w:val="-4"/>
          <w:lang w:val="sq-AL"/>
        </w:rPr>
        <w:t>shpërndarjes së gazit natyror</w:t>
      </w:r>
      <w:r w:rsidR="007C2522" w:rsidRPr="00B02184">
        <w:rPr>
          <w:spacing w:val="-4"/>
          <w:lang w:val="sq-AL"/>
        </w:rPr>
        <w:t>”</w:t>
      </w:r>
      <w:r w:rsidRPr="00B02184">
        <w:rPr>
          <w:spacing w:val="-4"/>
          <w:lang w:val="sq-AL"/>
        </w:rPr>
        <w:t>, por</w:t>
      </w:r>
      <w:r w:rsidR="007575D6" w:rsidRPr="00B02184">
        <w:rPr>
          <w:spacing w:val="-4"/>
          <w:lang w:val="sq-AL"/>
        </w:rPr>
        <w:t xml:space="preserve"> </w:t>
      </w:r>
      <w:r w:rsidRPr="00B02184">
        <w:rPr>
          <w:spacing w:val="-4"/>
          <w:lang w:val="sq-AL"/>
        </w:rPr>
        <w:t>paraqet një vlerë fikse të këtij elementi të të ardhurave të kërkuara.</w:t>
      </w:r>
    </w:p>
    <w:p w:rsidR="00032DFF" w:rsidRPr="00B02184" w:rsidRDefault="00032DFF" w:rsidP="00032DFF">
      <w:pPr>
        <w:pStyle w:val="Paragrafi"/>
        <w:rPr>
          <w:spacing w:val="-4"/>
          <w:lang w:val="sq-AL"/>
        </w:rPr>
      </w:pPr>
      <w:r w:rsidRPr="00B02184">
        <w:rPr>
          <w:spacing w:val="-4"/>
          <w:lang w:val="sq-AL"/>
        </w:rPr>
        <w:t>- Aplikimi nuk paraqet një vlerësim mbi konkurrueshmërinë e çmimeve të gazit për klientët fundorë.</w:t>
      </w:r>
    </w:p>
    <w:p w:rsidR="00032DFF" w:rsidRPr="00B02184" w:rsidRDefault="00032DFF" w:rsidP="00032DFF">
      <w:pPr>
        <w:pStyle w:val="Paragrafi"/>
        <w:rPr>
          <w:spacing w:val="-4"/>
          <w:lang w:val="sq-AL"/>
        </w:rPr>
      </w:pPr>
      <w:r w:rsidRPr="00B02184">
        <w:rPr>
          <w:spacing w:val="-4"/>
          <w:lang w:val="sq-AL"/>
        </w:rPr>
        <w:t xml:space="preserve">- Për mungesën e dokumentacionit dhe të dhënave që kanë të bëjnë me parashikimet e </w:t>
      </w:r>
      <w:r w:rsidR="00834A76" w:rsidRPr="00B02184">
        <w:rPr>
          <w:spacing w:val="-4"/>
          <w:lang w:val="sq-AL"/>
        </w:rPr>
        <w:t>“</w:t>
      </w:r>
      <w:r w:rsidRPr="00B02184">
        <w:rPr>
          <w:spacing w:val="-4"/>
          <w:lang w:val="sq-AL"/>
        </w:rPr>
        <w:t xml:space="preserve">Metodologjisë së </w:t>
      </w:r>
      <w:r w:rsidR="00834A76" w:rsidRPr="00B02184">
        <w:rPr>
          <w:spacing w:val="-4"/>
          <w:lang w:val="sq-AL"/>
        </w:rPr>
        <w:t>llogaritjes</w:t>
      </w:r>
      <w:r w:rsidRPr="00B02184">
        <w:rPr>
          <w:spacing w:val="-4"/>
          <w:lang w:val="sq-AL"/>
        </w:rPr>
        <w:t xml:space="preserve"> së tarifave të rrjetit të transmetimit dhe shpërndarjes së gazit natyror”</w:t>
      </w:r>
      <w:r w:rsidR="00834A76" w:rsidRPr="00B02184">
        <w:rPr>
          <w:spacing w:val="-4"/>
          <w:lang w:val="sq-AL"/>
        </w:rPr>
        <w:t>,</w:t>
      </w:r>
      <w:r w:rsidRPr="00B02184">
        <w:rPr>
          <w:spacing w:val="-4"/>
          <w:lang w:val="sq-AL"/>
        </w:rPr>
        <w:t xml:space="preserve"> miratuar me vendimin </w:t>
      </w:r>
      <w:r w:rsidR="007575D6" w:rsidRPr="00B02184">
        <w:rPr>
          <w:spacing w:val="-4"/>
          <w:lang w:val="sq-AL"/>
        </w:rPr>
        <w:t xml:space="preserve">nr. </w:t>
      </w:r>
      <w:r w:rsidRPr="00B02184">
        <w:rPr>
          <w:spacing w:val="-4"/>
          <w:lang w:val="sq-AL"/>
        </w:rPr>
        <w:t>178, datë 8.11.2017</w:t>
      </w:r>
      <w:r w:rsidR="00834A76" w:rsidRPr="00B02184">
        <w:rPr>
          <w:spacing w:val="-4"/>
          <w:lang w:val="sq-AL"/>
        </w:rPr>
        <w:t>,</w:t>
      </w:r>
      <w:r w:rsidRPr="00B02184">
        <w:rPr>
          <w:spacing w:val="-4"/>
          <w:lang w:val="sq-AL"/>
        </w:rPr>
        <w:t xml:space="preserve"> të </w:t>
      </w:r>
      <w:r w:rsidR="00834A76" w:rsidRPr="00B02184">
        <w:rPr>
          <w:spacing w:val="-4"/>
          <w:lang w:val="sq-AL"/>
        </w:rPr>
        <w:t xml:space="preserve">bordit </w:t>
      </w:r>
      <w:r w:rsidRPr="00B02184">
        <w:rPr>
          <w:spacing w:val="-4"/>
          <w:lang w:val="sq-AL"/>
        </w:rPr>
        <w:t>të ERE-s</w:t>
      </w:r>
      <w:r w:rsidR="00834A76" w:rsidRPr="00B02184">
        <w:rPr>
          <w:spacing w:val="-4"/>
          <w:lang w:val="sq-AL"/>
        </w:rPr>
        <w:t>,</w:t>
      </w:r>
      <w:r w:rsidRPr="00B02184">
        <w:rPr>
          <w:spacing w:val="-4"/>
          <w:lang w:val="sq-AL"/>
        </w:rPr>
        <w:t xml:space="preserve"> do të</w:t>
      </w:r>
      <w:r w:rsidR="007575D6" w:rsidRPr="00B02184">
        <w:rPr>
          <w:spacing w:val="-4"/>
          <w:lang w:val="sq-AL"/>
        </w:rPr>
        <w:t xml:space="preserve"> </w:t>
      </w:r>
      <w:r w:rsidRPr="00B02184">
        <w:rPr>
          <w:spacing w:val="-4"/>
          <w:lang w:val="sq-AL"/>
        </w:rPr>
        <w:t>njoftohet subje</w:t>
      </w:r>
      <w:r w:rsidR="00931BD2">
        <w:rPr>
          <w:spacing w:val="-4"/>
          <w:lang w:val="sq-AL"/>
        </w:rPr>
        <w:t>kti që t’i paraqesë këto në ERE</w:t>
      </w:r>
      <w:bookmarkStart w:id="37" w:name="_GoBack"/>
      <w:bookmarkEnd w:id="37"/>
      <w:r w:rsidRPr="00B02184">
        <w:rPr>
          <w:spacing w:val="-4"/>
          <w:lang w:val="sq-AL"/>
        </w:rPr>
        <w:t xml:space="preserve"> brenda afateve.</w:t>
      </w:r>
    </w:p>
    <w:p w:rsidR="00032DFF" w:rsidRPr="00B02184" w:rsidRDefault="00032DFF" w:rsidP="00032DFF">
      <w:pPr>
        <w:pStyle w:val="Paragrafi"/>
        <w:rPr>
          <w:spacing w:val="-4"/>
          <w:lang w:val="sq-AL"/>
        </w:rPr>
      </w:pPr>
      <w:r w:rsidRPr="00B02184">
        <w:rPr>
          <w:spacing w:val="-4"/>
          <w:lang w:val="sq-AL"/>
        </w:rPr>
        <w:t>Për gjithë sa më sipër</w:t>
      </w:r>
      <w:r w:rsidR="00834A76" w:rsidRPr="00B02184">
        <w:rPr>
          <w:spacing w:val="-4"/>
          <w:lang w:val="sq-AL"/>
        </w:rPr>
        <w:t>,</w:t>
      </w:r>
      <w:r w:rsidRPr="00B02184">
        <w:rPr>
          <w:spacing w:val="-4"/>
          <w:lang w:val="sq-AL"/>
        </w:rPr>
        <w:t xml:space="preserve"> </w:t>
      </w:r>
      <w:r w:rsidR="00834A76" w:rsidRPr="00B02184">
        <w:rPr>
          <w:spacing w:val="-4"/>
          <w:lang w:val="sq-AL"/>
        </w:rPr>
        <w:t xml:space="preserve">bordi </w:t>
      </w:r>
      <w:r w:rsidRPr="00B02184">
        <w:rPr>
          <w:spacing w:val="-4"/>
          <w:lang w:val="sq-AL"/>
        </w:rPr>
        <w:t>i ERE</w:t>
      </w:r>
      <w:r w:rsidR="00834A76" w:rsidRPr="00B02184">
        <w:rPr>
          <w:spacing w:val="-4"/>
          <w:lang w:val="sq-AL"/>
        </w:rPr>
        <w:t>-s</w:t>
      </w:r>
    </w:p>
    <w:p w:rsidR="00032DFF" w:rsidRPr="00B02184" w:rsidRDefault="00032DFF" w:rsidP="00032DFF">
      <w:pPr>
        <w:pStyle w:val="Paragrafi"/>
        <w:rPr>
          <w:spacing w:val="-4"/>
          <w:lang w:val="sq-AL"/>
        </w:rPr>
      </w:pPr>
    </w:p>
    <w:p w:rsidR="00032DFF" w:rsidRPr="00B02184" w:rsidRDefault="00032DFF" w:rsidP="00032DFF">
      <w:pPr>
        <w:pStyle w:val="NeniNr"/>
        <w:rPr>
          <w:spacing w:val="-4"/>
          <w:lang w:val="sq-AL"/>
        </w:rPr>
      </w:pPr>
      <w:r w:rsidRPr="00B02184">
        <w:rPr>
          <w:spacing w:val="-4"/>
          <w:lang w:val="sq-AL"/>
        </w:rPr>
        <w:t>VENDOSI:</w:t>
      </w:r>
    </w:p>
    <w:p w:rsidR="00032DFF" w:rsidRPr="00B02184" w:rsidRDefault="00032DFF" w:rsidP="00032DFF">
      <w:pPr>
        <w:pStyle w:val="Paragrafi"/>
        <w:rPr>
          <w:spacing w:val="-4"/>
          <w:lang w:val="sq-AL"/>
        </w:rPr>
      </w:pPr>
    </w:p>
    <w:p w:rsidR="00032DFF" w:rsidRPr="00B02184" w:rsidRDefault="00032DFF" w:rsidP="00032DFF">
      <w:pPr>
        <w:pStyle w:val="Paragrafi"/>
        <w:rPr>
          <w:spacing w:val="-4"/>
          <w:lang w:val="sq-AL"/>
        </w:rPr>
      </w:pPr>
      <w:r w:rsidRPr="00B02184">
        <w:rPr>
          <w:spacing w:val="-4"/>
          <w:lang w:val="sq-AL"/>
        </w:rPr>
        <w:t>1. Të fillojë procedurën për miratimin e tarifës së transmetimit të gazit natyror nga shoqëria Albgaz sh.a</w:t>
      </w:r>
      <w:r w:rsidR="00834A76" w:rsidRPr="00B02184">
        <w:rPr>
          <w:spacing w:val="-4"/>
          <w:lang w:val="sq-AL"/>
        </w:rPr>
        <w:t>.</w:t>
      </w:r>
      <w:r w:rsidRPr="00B02184">
        <w:rPr>
          <w:spacing w:val="-4"/>
          <w:lang w:val="sq-AL"/>
        </w:rPr>
        <w:t>, për vitin 2018.</w:t>
      </w:r>
    </w:p>
    <w:p w:rsidR="00032DFF" w:rsidRPr="00B02184" w:rsidRDefault="00032DFF" w:rsidP="00032DFF">
      <w:pPr>
        <w:pStyle w:val="Paragrafi"/>
        <w:rPr>
          <w:spacing w:val="-4"/>
          <w:lang w:val="sq-AL"/>
        </w:rPr>
      </w:pPr>
      <w:r w:rsidRPr="00B02184">
        <w:rPr>
          <w:spacing w:val="-4"/>
          <w:lang w:val="sq-AL"/>
        </w:rPr>
        <w:t xml:space="preserve">2. Drejtoria e Tarifave dhe </w:t>
      </w:r>
      <w:r w:rsidR="00834A76" w:rsidRPr="00B02184">
        <w:rPr>
          <w:spacing w:val="-4"/>
          <w:lang w:val="sq-AL"/>
        </w:rPr>
        <w:t xml:space="preserve">e </w:t>
      </w:r>
      <w:r w:rsidRPr="00B02184">
        <w:rPr>
          <w:spacing w:val="-4"/>
          <w:lang w:val="sq-AL"/>
        </w:rPr>
        <w:t>Çmimeve të njoftojë shoqërinë Albgaz sh.a</w:t>
      </w:r>
      <w:r w:rsidR="00A248D4" w:rsidRPr="00B02184">
        <w:rPr>
          <w:spacing w:val="-4"/>
          <w:lang w:val="sq-AL"/>
        </w:rPr>
        <w:t>.</w:t>
      </w:r>
      <w:r w:rsidRPr="00B02184">
        <w:rPr>
          <w:spacing w:val="-4"/>
          <w:lang w:val="sq-AL"/>
        </w:rPr>
        <w:t xml:space="preserve"> për vendimin e </w:t>
      </w:r>
      <w:r w:rsidR="008565B7" w:rsidRPr="00B02184">
        <w:rPr>
          <w:spacing w:val="-4"/>
          <w:lang w:val="sq-AL"/>
        </w:rPr>
        <w:t xml:space="preserve">bordit </w:t>
      </w:r>
      <w:r w:rsidRPr="00B02184">
        <w:rPr>
          <w:spacing w:val="-4"/>
          <w:lang w:val="sq-AL"/>
        </w:rPr>
        <w:t>të ERE-s. </w:t>
      </w:r>
    </w:p>
    <w:p w:rsidR="00032DFF" w:rsidRPr="00B02184" w:rsidRDefault="00032DFF" w:rsidP="00032DFF">
      <w:pPr>
        <w:pStyle w:val="Paragrafi"/>
        <w:rPr>
          <w:spacing w:val="-4"/>
          <w:lang w:val="sq-AL"/>
        </w:rPr>
      </w:pPr>
      <w:r w:rsidRPr="00B02184">
        <w:rPr>
          <w:spacing w:val="-4"/>
          <w:lang w:val="sq-AL"/>
        </w:rPr>
        <w:t xml:space="preserve">Ky vendim hyn në fuqi menjëherë. </w:t>
      </w:r>
    </w:p>
    <w:p w:rsidR="00032DFF" w:rsidRPr="00B02184" w:rsidRDefault="00032DFF" w:rsidP="00032DFF">
      <w:pPr>
        <w:pStyle w:val="Paragrafi"/>
        <w:rPr>
          <w:spacing w:val="-4"/>
          <w:lang w:val="sq-AL"/>
        </w:rPr>
      </w:pPr>
      <w:r w:rsidRPr="00B02184">
        <w:rPr>
          <w:spacing w:val="-4"/>
          <w:lang w:val="sq-AL"/>
        </w:rPr>
        <w:t xml:space="preserve">Ky vendim botohet në Fletoren Zyrtare. </w:t>
      </w:r>
    </w:p>
    <w:p w:rsidR="00032DFF" w:rsidRPr="00B02184" w:rsidRDefault="00032DFF" w:rsidP="00032DFF">
      <w:pPr>
        <w:pStyle w:val="Paragrafi"/>
        <w:rPr>
          <w:spacing w:val="-4"/>
          <w:lang w:val="sq-AL"/>
        </w:rPr>
      </w:pPr>
      <w:r w:rsidRPr="00B02184">
        <w:rPr>
          <w:spacing w:val="-4"/>
          <w:lang w:val="sq-AL"/>
        </w:rPr>
        <w:t>Ky vendim mund të ankimohet në Gjykatën Administrative Tiranë, brenda 45 ditëve kalendarike nga</w:t>
      </w:r>
      <w:r w:rsidR="007575D6" w:rsidRPr="00B02184">
        <w:rPr>
          <w:spacing w:val="-4"/>
          <w:lang w:val="sq-AL"/>
        </w:rPr>
        <w:t xml:space="preserve"> </w:t>
      </w:r>
      <w:r w:rsidRPr="00B02184">
        <w:rPr>
          <w:spacing w:val="-4"/>
          <w:lang w:val="sq-AL"/>
        </w:rPr>
        <w:t xml:space="preserve">botimi në Fletoren Zyrtare. </w:t>
      </w:r>
    </w:p>
    <w:p w:rsidR="00032DFF" w:rsidRPr="00B02184" w:rsidRDefault="00032DFF" w:rsidP="00032DFF">
      <w:pPr>
        <w:pStyle w:val="Paragrafi"/>
        <w:ind w:firstLine="0"/>
        <w:rPr>
          <w:spacing w:val="-4"/>
          <w:sz w:val="14"/>
          <w:lang w:val="sq-AL"/>
        </w:rPr>
      </w:pPr>
    </w:p>
    <w:p w:rsidR="00032DFF" w:rsidRPr="00B02184" w:rsidRDefault="00032DFF" w:rsidP="00032DFF">
      <w:pPr>
        <w:pStyle w:val="Paragrafi"/>
        <w:jc w:val="right"/>
        <w:rPr>
          <w:spacing w:val="-4"/>
          <w:lang w:val="sq-AL"/>
        </w:rPr>
      </w:pPr>
      <w:r w:rsidRPr="00B02184">
        <w:rPr>
          <w:spacing w:val="-4"/>
          <w:lang w:val="sq-AL"/>
        </w:rPr>
        <w:t>KRYETARI</w:t>
      </w:r>
    </w:p>
    <w:p w:rsidR="00032DFF" w:rsidRPr="00B02184" w:rsidRDefault="00032DFF" w:rsidP="00032DFF">
      <w:pPr>
        <w:pStyle w:val="Paragrafi"/>
        <w:jc w:val="right"/>
        <w:rPr>
          <w:b/>
          <w:spacing w:val="-4"/>
          <w:lang w:val="sq-AL"/>
        </w:rPr>
      </w:pPr>
      <w:r w:rsidRPr="00B02184">
        <w:rPr>
          <w:b/>
          <w:spacing w:val="-4"/>
          <w:lang w:val="sq-AL"/>
        </w:rPr>
        <w:t>Petrit Ahmeti</w:t>
      </w:r>
    </w:p>
    <w:p w:rsidR="00383719" w:rsidRPr="00B02184" w:rsidRDefault="00383719" w:rsidP="00032DFF">
      <w:pPr>
        <w:pStyle w:val="NeniTitull"/>
        <w:keepNext w:val="0"/>
        <w:rPr>
          <w:spacing w:val="-4"/>
          <w:lang w:val="sq-AL"/>
        </w:rPr>
      </w:pPr>
    </w:p>
    <w:p w:rsidR="00032DFF" w:rsidRPr="00B02184" w:rsidRDefault="00032DFF" w:rsidP="00032DFF">
      <w:pPr>
        <w:pStyle w:val="NeniTitull"/>
        <w:keepNext w:val="0"/>
        <w:rPr>
          <w:spacing w:val="-4"/>
          <w:lang w:val="sq-AL"/>
        </w:rPr>
      </w:pPr>
      <w:bookmarkStart w:id="38" w:name="_Toc505169208"/>
      <w:r w:rsidRPr="00B02184">
        <w:rPr>
          <w:spacing w:val="-4"/>
          <w:lang w:val="sq-AL"/>
        </w:rPr>
        <w:t>NJOFTIM</w:t>
      </w:r>
      <w:bookmarkEnd w:id="38"/>
    </w:p>
    <w:p w:rsidR="00032DFF" w:rsidRPr="00B02184" w:rsidRDefault="007575D6" w:rsidP="00032DFF">
      <w:pPr>
        <w:pStyle w:val="NeniTitull"/>
        <w:keepNext w:val="0"/>
        <w:rPr>
          <w:spacing w:val="-4"/>
          <w:lang w:val="sq-AL"/>
        </w:rPr>
      </w:pPr>
      <w:bookmarkStart w:id="39" w:name="_Toc505169209"/>
      <w:r w:rsidRPr="00B02184">
        <w:rPr>
          <w:spacing w:val="-4"/>
          <w:lang w:val="sq-AL"/>
        </w:rPr>
        <w:t xml:space="preserve">Nr. </w:t>
      </w:r>
      <w:r w:rsidR="00032DFF" w:rsidRPr="00B02184">
        <w:rPr>
          <w:spacing w:val="-4"/>
          <w:lang w:val="sq-AL"/>
        </w:rPr>
        <w:t>827, datë 17.1.2018</w:t>
      </w:r>
      <w:bookmarkEnd w:id="39"/>
    </w:p>
    <w:p w:rsidR="00032DFF" w:rsidRPr="00B02184" w:rsidRDefault="00032DFF" w:rsidP="00032DFF">
      <w:pPr>
        <w:pStyle w:val="Hapesira7"/>
        <w:rPr>
          <w:spacing w:val="-4"/>
          <w:lang w:val="sq-AL"/>
        </w:rPr>
      </w:pPr>
    </w:p>
    <w:p w:rsidR="00032DFF" w:rsidRPr="00B02184" w:rsidRDefault="00032DFF" w:rsidP="00032DFF">
      <w:pPr>
        <w:pStyle w:val="NeniTitull"/>
        <w:rPr>
          <w:spacing w:val="-4"/>
          <w:lang w:val="sq-AL"/>
        </w:rPr>
      </w:pPr>
      <w:bookmarkStart w:id="40" w:name="_Toc505169210"/>
      <w:r w:rsidRPr="00B02184">
        <w:rPr>
          <w:spacing w:val="-4"/>
          <w:lang w:val="sq-AL"/>
        </w:rPr>
        <w:t>MBI HYRJEN NË FUQI TË M</w:t>
      </w:r>
      <w:r w:rsidR="007575D6" w:rsidRPr="00B02184">
        <w:rPr>
          <w:spacing w:val="-4"/>
          <w:lang w:val="sq-AL"/>
        </w:rPr>
        <w:t>o</w:t>
      </w:r>
      <w:r w:rsidRPr="00B02184">
        <w:rPr>
          <w:spacing w:val="-4"/>
          <w:lang w:val="sq-AL"/>
        </w:rPr>
        <w:t>U ME AZERBAJXHANIN</w:t>
      </w:r>
      <w:bookmarkEnd w:id="40"/>
    </w:p>
    <w:p w:rsidR="00032DFF" w:rsidRPr="00B02184" w:rsidRDefault="00032DFF" w:rsidP="00032DFF">
      <w:pPr>
        <w:pStyle w:val="Paragrafi"/>
        <w:rPr>
          <w:spacing w:val="-4"/>
          <w:sz w:val="14"/>
          <w:lang w:val="sq-AL"/>
        </w:rPr>
      </w:pPr>
    </w:p>
    <w:p w:rsidR="00032DFF" w:rsidRPr="00B02184" w:rsidRDefault="00032DFF" w:rsidP="00032DFF">
      <w:pPr>
        <w:pStyle w:val="Paragrafi"/>
        <w:rPr>
          <w:spacing w:val="-4"/>
          <w:lang w:val="sq-AL"/>
        </w:rPr>
      </w:pPr>
      <w:r w:rsidRPr="00B02184">
        <w:rPr>
          <w:spacing w:val="-4"/>
          <w:lang w:val="sq-AL"/>
        </w:rPr>
        <w:t>Memorandum mirëkuptimi ndërmjet Qeverisë së Republikës së Shqipërisë dhe Qeverisë së Republikës së Azerbajxhanit për bashkëpunimin për zhvillimin e Masterplanit të Gazit të Shqipërisë, nënshkruar në Tiranë</w:t>
      </w:r>
      <w:r w:rsidR="00A248D4" w:rsidRPr="00B02184">
        <w:rPr>
          <w:spacing w:val="-4"/>
          <w:lang w:val="sq-AL"/>
        </w:rPr>
        <w:t>,</w:t>
      </w:r>
      <w:r w:rsidRPr="00B02184">
        <w:rPr>
          <w:spacing w:val="-4"/>
          <w:lang w:val="sq-AL"/>
        </w:rPr>
        <w:t xml:space="preserve"> më 19.12.2014, hyrë në fuqi</w:t>
      </w:r>
      <w:r w:rsidR="00A248D4" w:rsidRPr="00B02184">
        <w:rPr>
          <w:spacing w:val="-4"/>
          <w:lang w:val="sq-AL"/>
        </w:rPr>
        <w:t xml:space="preserve"> më 14.11.2017</w:t>
      </w:r>
      <w:r w:rsidRPr="00B02184">
        <w:rPr>
          <w:spacing w:val="-4"/>
          <w:lang w:val="sq-AL"/>
        </w:rPr>
        <w:t>.</w:t>
      </w:r>
    </w:p>
    <w:p w:rsidR="00032DFF" w:rsidRPr="00B02184" w:rsidRDefault="00032DFF" w:rsidP="00032DFF">
      <w:pPr>
        <w:pStyle w:val="Paragrafi"/>
        <w:rPr>
          <w:spacing w:val="-4"/>
          <w:sz w:val="14"/>
          <w:lang w:val="sq-AL"/>
        </w:rPr>
      </w:pPr>
    </w:p>
    <w:p w:rsidR="00032DFF" w:rsidRPr="00B02184" w:rsidRDefault="00032DFF" w:rsidP="00032DFF">
      <w:pPr>
        <w:pStyle w:val="Paragrafi"/>
        <w:jc w:val="right"/>
        <w:rPr>
          <w:spacing w:val="-4"/>
          <w:lang w:val="sq-AL"/>
        </w:rPr>
      </w:pPr>
      <w:r w:rsidRPr="00B02184">
        <w:rPr>
          <w:spacing w:val="-4"/>
          <w:lang w:val="sq-AL"/>
        </w:rPr>
        <w:t xml:space="preserve">SEKRETARI I PËRGJITHSHËM </w:t>
      </w:r>
    </w:p>
    <w:p w:rsidR="00032DFF" w:rsidRPr="00B02184" w:rsidRDefault="00032DFF" w:rsidP="00032DFF">
      <w:pPr>
        <w:pStyle w:val="Paragrafi"/>
        <w:jc w:val="right"/>
        <w:rPr>
          <w:spacing w:val="-4"/>
          <w:lang w:val="sq-AL"/>
        </w:rPr>
      </w:pPr>
      <w:r w:rsidRPr="00B02184">
        <w:rPr>
          <w:spacing w:val="-4"/>
          <w:lang w:val="sq-AL"/>
        </w:rPr>
        <w:t xml:space="preserve">I MINISTRISË PËR EVROPËN </w:t>
      </w:r>
    </w:p>
    <w:p w:rsidR="00032DFF" w:rsidRPr="00B02184" w:rsidRDefault="00032DFF" w:rsidP="00032DFF">
      <w:pPr>
        <w:pStyle w:val="Paragrafi"/>
        <w:jc w:val="right"/>
        <w:rPr>
          <w:b/>
          <w:spacing w:val="-4"/>
          <w:lang w:val="sq-AL"/>
        </w:rPr>
      </w:pPr>
      <w:r w:rsidRPr="00B02184">
        <w:rPr>
          <w:spacing w:val="-4"/>
          <w:lang w:val="sq-AL"/>
        </w:rPr>
        <w:t>DHE PUNËT E JASHTME</w:t>
      </w:r>
      <w:r w:rsidRPr="00B02184">
        <w:rPr>
          <w:b/>
          <w:spacing w:val="-4"/>
          <w:lang w:val="sq-AL"/>
        </w:rPr>
        <w:t xml:space="preserve"> </w:t>
      </w:r>
    </w:p>
    <w:p w:rsidR="00032DFF" w:rsidRPr="00B02184" w:rsidRDefault="00032DFF" w:rsidP="00032DFF">
      <w:pPr>
        <w:pStyle w:val="Paragrafi"/>
        <w:jc w:val="right"/>
        <w:rPr>
          <w:b/>
          <w:spacing w:val="-4"/>
          <w:lang w:val="sq-AL"/>
        </w:rPr>
      </w:pPr>
      <w:r w:rsidRPr="00B02184">
        <w:rPr>
          <w:b/>
          <w:spacing w:val="-4"/>
          <w:lang w:val="sq-AL"/>
        </w:rPr>
        <w:t>Gazmend Barbullushi</w:t>
      </w:r>
    </w:p>
    <w:p w:rsidR="00EE62F9" w:rsidRPr="00B02184" w:rsidRDefault="00EE62F9" w:rsidP="00F33104">
      <w:pPr>
        <w:pStyle w:val="Paragrafi"/>
        <w:rPr>
          <w:rFonts w:eastAsia="Times New Roman"/>
          <w:spacing w:val="-4"/>
          <w:lang w:val="sq-AL" w:eastAsia="en-GB"/>
        </w:rPr>
        <w:sectPr w:rsidR="00EE62F9" w:rsidRPr="00B02184" w:rsidSect="003B736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67"/>
          <w:cols w:num="2" w:space="454"/>
          <w:docGrid w:linePitch="360"/>
        </w:sectPr>
      </w:pPr>
    </w:p>
    <w:p w:rsidR="00032DFF" w:rsidRPr="00B02184" w:rsidRDefault="00032DFF"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795A4F" w:rsidRPr="00B02184" w:rsidRDefault="00795A4F" w:rsidP="00795A4F">
      <w:pPr>
        <w:pStyle w:val="TOC3"/>
        <w:tabs>
          <w:tab w:val="right" w:pos="9629"/>
        </w:tabs>
        <w:rPr>
          <w:rFonts w:ascii="Garamond" w:eastAsiaTheme="minorEastAsia" w:hAnsi="Garamond" w:cstheme="minorBidi"/>
          <w:smallCaps w:val="0"/>
          <w:noProof/>
        </w:rPr>
      </w:pPr>
      <w:r w:rsidRPr="00B02184">
        <w:rPr>
          <w:rFonts w:ascii="Garamond" w:eastAsia="Times New Roman" w:hAnsi="Garamond"/>
          <w:spacing w:val="-4"/>
          <w:lang w:val="sq-AL" w:eastAsia="en-GB"/>
        </w:rPr>
        <w:fldChar w:fldCharType="begin"/>
      </w:r>
      <w:r w:rsidRPr="00B02184">
        <w:rPr>
          <w:rFonts w:ascii="Garamond" w:eastAsia="Times New Roman" w:hAnsi="Garamond"/>
          <w:spacing w:val="-4"/>
          <w:lang w:val="sq-AL" w:eastAsia="en-GB"/>
        </w:rPr>
        <w:instrText xml:space="preserve"> TOC \o "1-3" \h \z \u </w:instrText>
      </w:r>
      <w:r w:rsidRPr="00B02184">
        <w:rPr>
          <w:rFonts w:ascii="Garamond" w:eastAsia="Times New Roman" w:hAnsi="Garamond"/>
          <w:spacing w:val="-4"/>
          <w:lang w:val="sq-AL" w:eastAsia="en-GB"/>
        </w:rPr>
        <w:fldChar w:fldCharType="separate"/>
      </w:r>
    </w:p>
    <w:p w:rsidR="00795A4F" w:rsidRPr="00B02184" w:rsidRDefault="00795A4F">
      <w:pPr>
        <w:pStyle w:val="TOC3"/>
        <w:tabs>
          <w:tab w:val="right" w:pos="9629"/>
        </w:tabs>
        <w:rPr>
          <w:rFonts w:ascii="Garamond" w:eastAsiaTheme="minorEastAsia" w:hAnsi="Garamond" w:cstheme="minorBidi"/>
          <w:smallCaps w:val="0"/>
          <w:noProof/>
        </w:rPr>
      </w:pPr>
    </w:p>
    <w:p w:rsidR="00E70166" w:rsidRPr="00B02184" w:rsidRDefault="00795A4F" w:rsidP="00F33104">
      <w:pPr>
        <w:pStyle w:val="Paragrafi"/>
        <w:rPr>
          <w:rFonts w:eastAsia="Times New Roman"/>
          <w:spacing w:val="-4"/>
          <w:lang w:val="sq-AL" w:eastAsia="en-GB"/>
        </w:rPr>
      </w:pPr>
      <w:r w:rsidRPr="00B02184">
        <w:rPr>
          <w:rFonts w:eastAsia="Times New Roman"/>
          <w:spacing w:val="-4"/>
          <w:lang w:val="sq-AL" w:eastAsia="en-GB"/>
        </w:rPr>
        <w:fldChar w:fldCharType="end"/>
      </w: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E70166" w:rsidRPr="00B02184" w:rsidRDefault="00E70166" w:rsidP="00F33104">
      <w:pPr>
        <w:pStyle w:val="Paragrafi"/>
        <w:rPr>
          <w:rFonts w:eastAsia="Times New Roman"/>
          <w:spacing w:val="-4"/>
          <w:lang w:val="sq-AL" w:eastAsia="en-GB"/>
        </w:rPr>
      </w:pPr>
    </w:p>
    <w:p w:rsidR="00101B28" w:rsidRPr="00B02184" w:rsidRDefault="00101B28" w:rsidP="00F33104">
      <w:pPr>
        <w:pStyle w:val="Paragrafi"/>
        <w:rPr>
          <w:rFonts w:eastAsia="Times New Roman"/>
          <w:spacing w:val="-4"/>
          <w:lang w:val="sq-AL" w:eastAsia="en-GB"/>
        </w:rPr>
        <w:sectPr w:rsidR="00101B28" w:rsidRPr="00B02184" w:rsidSect="008A378D">
          <w:type w:val="continuous"/>
          <w:pgSz w:w="11907" w:h="16840" w:code="9"/>
          <w:pgMar w:top="720" w:right="1134" w:bottom="720" w:left="1134" w:header="851" w:footer="851" w:gutter="0"/>
          <w:cols w:space="454"/>
          <w:docGrid w:linePitch="360"/>
        </w:sectPr>
      </w:pPr>
    </w:p>
    <w:p w:rsidR="00AB3AC6" w:rsidRPr="00B02184" w:rsidRDefault="00AB3AC6" w:rsidP="00F33104">
      <w:pPr>
        <w:pStyle w:val="Paragrafi"/>
        <w:rPr>
          <w:rFonts w:eastAsia="Times New Roman"/>
          <w:spacing w:val="-4"/>
          <w:lang w:val="sq-AL" w:eastAsia="en-GB"/>
        </w:rPr>
      </w:pPr>
    </w:p>
    <w:p w:rsidR="00E70166" w:rsidRPr="00B02184" w:rsidRDefault="00E70166" w:rsidP="00F33104">
      <w:pPr>
        <w:pStyle w:val="Paragrafi"/>
        <w:rPr>
          <w:lang w:val="sq-AL"/>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AB3AC6" w:rsidRPr="00B02184" w:rsidRDefault="00AB3AC6" w:rsidP="00F33104">
      <w:pPr>
        <w:pStyle w:val="Paragrafi"/>
        <w:rPr>
          <w:rFonts w:eastAsia="Times New Roman"/>
          <w:spacing w:val="-4"/>
          <w:lang w:val="sq-AL" w:eastAsia="en-GB"/>
        </w:rPr>
      </w:pPr>
    </w:p>
    <w:p w:rsidR="006E2110" w:rsidRPr="00B02184" w:rsidRDefault="006E2110" w:rsidP="00F33104">
      <w:pPr>
        <w:pStyle w:val="Paragrafi"/>
        <w:rPr>
          <w:rFonts w:eastAsia="Times New Roman"/>
          <w:spacing w:val="-4"/>
          <w:lang w:val="sq-AL" w:eastAsia="en-GB"/>
        </w:rPr>
      </w:pPr>
    </w:p>
    <w:p w:rsidR="009A2780" w:rsidRPr="00B02184" w:rsidRDefault="009A2780" w:rsidP="00F33104">
      <w:pPr>
        <w:pStyle w:val="Paragrafi"/>
        <w:rPr>
          <w:rFonts w:eastAsia="Times New Roman"/>
          <w:spacing w:val="-4"/>
          <w:lang w:val="sq-AL" w:eastAsia="en-GB"/>
        </w:rPr>
        <w:sectPr w:rsidR="009A2780" w:rsidRPr="00B02184" w:rsidSect="00101B28">
          <w:pgSz w:w="16840" w:h="11907" w:orient="landscape" w:code="9"/>
          <w:pgMar w:top="1134" w:right="720" w:bottom="1134" w:left="720" w:header="851" w:footer="851" w:gutter="0"/>
          <w:cols w:space="454"/>
          <w:docGrid w:linePitch="360"/>
        </w:sectPr>
      </w:pPr>
    </w:p>
    <w:p w:rsidR="007350ED" w:rsidRPr="00B02184" w:rsidRDefault="007350ED" w:rsidP="00F33104">
      <w:pPr>
        <w:pStyle w:val="Paragrafi"/>
        <w:rPr>
          <w:rFonts w:eastAsia="Times New Roman"/>
          <w:spacing w:val="-4"/>
          <w:lang w:val="sq-AL" w:eastAsia="en-GB"/>
        </w:rPr>
      </w:pPr>
    </w:p>
    <w:p w:rsidR="00B5158E" w:rsidRPr="00B02184" w:rsidRDefault="00B5158E" w:rsidP="00F33104">
      <w:pPr>
        <w:pStyle w:val="Paragrafi"/>
        <w:rPr>
          <w:rFonts w:eastAsia="Times New Roman"/>
          <w:spacing w:val="-4"/>
          <w:lang w:val="sq-AL" w:eastAsia="en-GB"/>
        </w:rPr>
      </w:pPr>
    </w:p>
    <w:p w:rsidR="00B5158E" w:rsidRPr="00B02184" w:rsidRDefault="00B5158E"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350ED" w:rsidRPr="00B02184" w:rsidRDefault="007350ED" w:rsidP="00F33104">
      <w:pPr>
        <w:pStyle w:val="Paragrafi"/>
        <w:rPr>
          <w:rFonts w:eastAsia="Times New Roman"/>
          <w:spacing w:val="-4"/>
          <w:lang w:val="sq-AL" w:eastAsia="en-GB"/>
        </w:rPr>
      </w:pPr>
    </w:p>
    <w:p w:rsidR="0079291B" w:rsidRPr="00B02184" w:rsidRDefault="0079291B" w:rsidP="00F33104">
      <w:pPr>
        <w:pStyle w:val="Paragrafi"/>
        <w:rPr>
          <w:lang w:val="sq-AL"/>
        </w:rPr>
      </w:pPr>
    </w:p>
    <w:sectPr w:rsidR="0079291B" w:rsidRPr="00B02184"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194" w:rsidRDefault="00431194" w:rsidP="00375B7D">
      <w:pPr>
        <w:spacing w:after="0" w:line="240" w:lineRule="auto"/>
      </w:pPr>
      <w:r>
        <w:separator/>
      </w:r>
    </w:p>
  </w:endnote>
  <w:endnote w:type="continuationSeparator" w:id="0">
    <w:p w:rsidR="00431194" w:rsidRDefault="0043119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4881"/>
      <w:docPartObj>
        <w:docPartGallery w:val="Page Numbers (Bottom of Page)"/>
        <w:docPartUnique/>
      </w:docPartObj>
    </w:sdtPr>
    <w:sdtEndPr>
      <w:rPr>
        <w:rFonts w:ascii="Garamond" w:hAnsi="Garamond"/>
        <w:noProof/>
        <w:sz w:val="24"/>
        <w:szCs w:val="24"/>
      </w:rPr>
    </w:sdtEndPr>
    <w:sdtContent>
      <w:p w:rsidR="009715F5" w:rsidRPr="00B4283E" w:rsidRDefault="009715F5" w:rsidP="00BB433C">
        <w:pPr>
          <w:pStyle w:val="Footer"/>
          <w:ind w:firstLine="0"/>
          <w:rPr>
            <w:rFonts w:ascii="Garamond" w:hAnsi="Garamond"/>
            <w:sz w:val="24"/>
            <w:szCs w:val="24"/>
          </w:rPr>
        </w:pPr>
        <w:r w:rsidRPr="00B4283E">
          <w:rPr>
            <w:rFonts w:ascii="Garamond" w:hAnsi="Garamond"/>
            <w:sz w:val="24"/>
            <w:szCs w:val="24"/>
          </w:rPr>
          <w:t>Faqe|</w:t>
        </w:r>
        <w:r w:rsidR="00CE558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sidR="00931BD2">
          <w:rPr>
            <w:rFonts w:ascii="Garamond" w:hAnsi="Garamond"/>
            <w:noProof/>
            <w:sz w:val="24"/>
            <w:szCs w:val="24"/>
          </w:rPr>
          <w:t>374</w:t>
        </w:r>
        <w:r w:rsidR="00CE5583"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20034882"/>
      <w:docPartObj>
        <w:docPartGallery w:val="Page Numbers (Bottom of Page)"/>
        <w:docPartUnique/>
      </w:docPartObj>
    </w:sdtPr>
    <w:sdtEndPr>
      <w:rPr>
        <w:noProof/>
      </w:rPr>
    </w:sdtEndPr>
    <w:sdtContent>
      <w:p w:rsidR="009715F5" w:rsidRPr="005B4361" w:rsidRDefault="00931BD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9715F5" w:rsidRPr="00B4283E">
              <w:rPr>
                <w:rFonts w:ascii="Garamond" w:hAnsi="Garamond"/>
                <w:sz w:val="24"/>
                <w:szCs w:val="24"/>
              </w:rPr>
              <w:t>Faqe|</w:t>
            </w:r>
            <w:r w:rsidR="00CE5583" w:rsidRPr="00B4283E">
              <w:rPr>
                <w:rFonts w:ascii="Garamond" w:hAnsi="Garamond"/>
                <w:sz w:val="24"/>
                <w:szCs w:val="24"/>
              </w:rPr>
              <w:fldChar w:fldCharType="begin"/>
            </w:r>
            <w:r w:rsidR="009715F5" w:rsidRPr="00B4283E">
              <w:rPr>
                <w:rFonts w:ascii="Garamond" w:hAnsi="Garamond"/>
                <w:sz w:val="24"/>
                <w:szCs w:val="24"/>
              </w:rPr>
              <w:instrText xml:space="preserve"> PAGE   \* MERGEFORMAT </w:instrText>
            </w:r>
            <w:r w:rsidR="00CE5583" w:rsidRPr="00B4283E">
              <w:rPr>
                <w:rFonts w:ascii="Garamond" w:hAnsi="Garamond"/>
                <w:sz w:val="24"/>
                <w:szCs w:val="24"/>
              </w:rPr>
              <w:fldChar w:fldCharType="separate"/>
            </w:r>
            <w:r>
              <w:rPr>
                <w:rFonts w:ascii="Garamond" w:hAnsi="Garamond"/>
                <w:noProof/>
                <w:sz w:val="24"/>
                <w:szCs w:val="24"/>
              </w:rPr>
              <w:t>375</w:t>
            </w:r>
            <w:r w:rsidR="00CE558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0034884"/>
      <w:docPartObj>
        <w:docPartGallery w:val="Page Numbers (Bottom of Page)"/>
        <w:docPartUnique/>
      </w:docPartObj>
    </w:sdtPr>
    <w:sdtEndPr>
      <w:rPr>
        <w:noProof/>
        <w:sz w:val="24"/>
        <w:szCs w:val="24"/>
      </w:rPr>
    </w:sdtEndPr>
    <w:sdtContent>
      <w:p w:rsidR="009715F5" w:rsidRPr="00833610" w:rsidRDefault="009715F5">
        <w:pPr>
          <w:pStyle w:val="Footer"/>
          <w:rPr>
            <w:rFonts w:ascii="Garamond" w:hAnsi="Garamond"/>
            <w:sz w:val="24"/>
            <w:szCs w:val="24"/>
          </w:rPr>
        </w:pPr>
        <w:r w:rsidRPr="00833610">
          <w:rPr>
            <w:rFonts w:ascii="Garamond" w:hAnsi="Garamond"/>
            <w:sz w:val="24"/>
            <w:szCs w:val="24"/>
          </w:rPr>
          <w:t>Faqe|</w:t>
        </w:r>
        <w:r w:rsidR="00CE558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E5583" w:rsidRPr="00833610">
          <w:rPr>
            <w:rFonts w:ascii="Garamond" w:hAnsi="Garamond"/>
            <w:sz w:val="24"/>
            <w:szCs w:val="24"/>
          </w:rPr>
          <w:fldChar w:fldCharType="separate"/>
        </w:r>
        <w:r>
          <w:rPr>
            <w:rFonts w:ascii="Garamond" w:hAnsi="Garamond"/>
            <w:noProof/>
            <w:sz w:val="24"/>
            <w:szCs w:val="24"/>
          </w:rPr>
          <w:t>1</w:t>
        </w:r>
        <w:r w:rsidR="00CE5583" w:rsidRPr="00833610">
          <w:rPr>
            <w:rFonts w:ascii="Garamond" w:hAnsi="Garamond"/>
            <w:noProof/>
            <w:sz w:val="24"/>
            <w:szCs w:val="24"/>
          </w:rPr>
          <w:fldChar w:fldCharType="end"/>
        </w:r>
      </w:p>
    </w:sdtContent>
  </w:sdt>
  <w:p w:rsidR="009715F5" w:rsidRDefault="00971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194" w:rsidRDefault="00431194" w:rsidP="00375B7D">
      <w:pPr>
        <w:spacing w:after="0" w:line="240" w:lineRule="auto"/>
      </w:pPr>
      <w:r>
        <w:separator/>
      </w:r>
    </w:p>
  </w:footnote>
  <w:footnote w:type="continuationSeparator" w:id="0">
    <w:p w:rsidR="00431194" w:rsidRDefault="0043119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680B77">
      <w:trPr>
        <w:trHeight w:val="936"/>
        <w:jc w:val="center"/>
      </w:trPr>
      <w:tc>
        <w:tcPr>
          <w:tcW w:w="2811" w:type="dxa"/>
          <w:shd w:val="pct5" w:color="auto" w:fill="F2F2F2"/>
          <w:vAlign w:val="center"/>
        </w:tcPr>
        <w:p w:rsidR="009715F5" w:rsidRPr="00EB260B" w:rsidRDefault="009715F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680B77">
          <w:pPr>
            <w:pStyle w:val="NoSpacing"/>
            <w:spacing w:before="100" w:after="100"/>
            <w:jc w:val="center"/>
            <w:rPr>
              <w:rFonts w:ascii="Garamond" w:hAnsi="Garamond"/>
              <w:b/>
              <w:sz w:val="28"/>
              <w:szCs w:val="28"/>
            </w:rPr>
          </w:pPr>
          <w:r>
            <w:rPr>
              <w:noProof/>
              <w:lang w:val="en-US"/>
            </w:rPr>
            <w:drawing>
              <wp:inline distT="0" distB="0" distL="0" distR="0" wp14:anchorId="01389F96" wp14:editId="744EE59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02097D" w:rsidP="00680B77">
          <w:pPr>
            <w:pStyle w:val="NoSpacing"/>
            <w:spacing w:before="100" w:after="100"/>
            <w:jc w:val="center"/>
            <w:rPr>
              <w:rFonts w:ascii="Garamond" w:hAnsi="Garamond"/>
              <w:b/>
              <w:sz w:val="28"/>
              <w:szCs w:val="28"/>
            </w:rPr>
          </w:pPr>
          <w:r>
            <w:rPr>
              <w:rFonts w:ascii="Garamond" w:hAnsi="Garamond"/>
              <w:b/>
              <w:sz w:val="28"/>
              <w:szCs w:val="28"/>
            </w:rPr>
            <w:t xml:space="preserve"> Viti 2018</w:t>
          </w:r>
          <w:r w:rsidR="009715F5">
            <w:rPr>
              <w:rFonts w:ascii="Garamond" w:hAnsi="Garamond"/>
              <w:b/>
              <w:sz w:val="28"/>
              <w:szCs w:val="28"/>
            </w:rPr>
            <w:t xml:space="preserve"> – Numri </w:t>
          </w:r>
          <w:r w:rsidR="008967B1">
            <w:rPr>
              <w:rFonts w:ascii="Garamond" w:hAnsi="Garamond"/>
              <w:b/>
              <w:sz w:val="28"/>
              <w:szCs w:val="28"/>
            </w:rPr>
            <w:t>10</w:t>
          </w:r>
        </w:p>
      </w:tc>
    </w:tr>
  </w:tbl>
  <w:p w:rsidR="009715F5" w:rsidRPr="00385E2C" w:rsidRDefault="009715F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715F5" w:rsidRPr="00EB260B" w:rsidTr="00F63542">
      <w:trPr>
        <w:trHeight w:val="936"/>
        <w:jc w:val="center"/>
      </w:trPr>
      <w:tc>
        <w:tcPr>
          <w:tcW w:w="2811" w:type="dxa"/>
          <w:shd w:val="pct5" w:color="auto" w:fill="F2F2F2"/>
          <w:vAlign w:val="center"/>
        </w:tcPr>
        <w:p w:rsidR="009715F5" w:rsidRPr="00EB260B" w:rsidRDefault="009715F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715F5" w:rsidRPr="00EB260B" w:rsidRDefault="009715F5" w:rsidP="00BB433C">
          <w:pPr>
            <w:pStyle w:val="NoSpacing"/>
            <w:spacing w:before="100" w:after="100"/>
            <w:jc w:val="center"/>
            <w:rPr>
              <w:rFonts w:ascii="Garamond" w:hAnsi="Garamond"/>
              <w:b/>
              <w:sz w:val="28"/>
              <w:szCs w:val="28"/>
            </w:rPr>
          </w:pPr>
          <w:r>
            <w:rPr>
              <w:noProof/>
              <w:lang w:val="en-US"/>
            </w:rPr>
            <w:drawing>
              <wp:inline distT="0" distB="0" distL="0" distR="0" wp14:anchorId="11CA3F6D" wp14:editId="16F003C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715F5" w:rsidRPr="00EB260B" w:rsidRDefault="0002097D" w:rsidP="008B7F0C">
          <w:pPr>
            <w:pStyle w:val="NoSpacing"/>
            <w:spacing w:before="100" w:after="100"/>
            <w:jc w:val="center"/>
            <w:rPr>
              <w:rFonts w:ascii="Garamond" w:hAnsi="Garamond"/>
              <w:b/>
              <w:sz w:val="28"/>
              <w:szCs w:val="28"/>
            </w:rPr>
          </w:pPr>
          <w:r>
            <w:rPr>
              <w:rFonts w:ascii="Garamond" w:hAnsi="Garamond"/>
              <w:b/>
              <w:sz w:val="28"/>
              <w:szCs w:val="28"/>
            </w:rPr>
            <w:t>Viti 2018</w:t>
          </w:r>
          <w:r w:rsidR="009715F5">
            <w:rPr>
              <w:rFonts w:ascii="Garamond" w:hAnsi="Garamond"/>
              <w:b/>
              <w:sz w:val="28"/>
              <w:szCs w:val="28"/>
            </w:rPr>
            <w:t xml:space="preserve"> – Numri </w:t>
          </w:r>
          <w:r w:rsidR="008967B1">
            <w:rPr>
              <w:rFonts w:ascii="Garamond" w:hAnsi="Garamond"/>
              <w:b/>
              <w:sz w:val="28"/>
              <w:szCs w:val="28"/>
            </w:rPr>
            <w:t>10</w:t>
          </w:r>
        </w:p>
      </w:tc>
    </w:tr>
  </w:tbl>
  <w:p w:rsidR="009715F5" w:rsidRDefault="009715F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5F5" w:rsidRDefault="009715F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715F5" w:rsidRPr="00EB260B" w:rsidTr="00023FE7">
      <w:trPr>
        <w:trHeight w:val="1023"/>
        <w:jc w:val="center"/>
      </w:trPr>
      <w:tc>
        <w:tcPr>
          <w:tcW w:w="1375" w:type="pct"/>
          <w:shd w:val="pct5" w:color="auto" w:fill="F2F2F2"/>
          <w:vAlign w:val="center"/>
        </w:tcPr>
        <w:p w:rsidR="009715F5" w:rsidRPr="00EB260B" w:rsidRDefault="009715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715F5" w:rsidRPr="00EB260B" w:rsidRDefault="009715F5" w:rsidP="00832F64">
          <w:pPr>
            <w:pStyle w:val="NoSpacing"/>
            <w:spacing w:before="100" w:after="100"/>
            <w:rPr>
              <w:rFonts w:ascii="Garamond" w:hAnsi="Garamond"/>
              <w:b/>
              <w:sz w:val="28"/>
              <w:szCs w:val="28"/>
            </w:rPr>
          </w:pPr>
          <w:r>
            <w:rPr>
              <w:noProof/>
              <w:lang w:val="en-US"/>
            </w:rPr>
            <w:drawing>
              <wp:inline distT="0" distB="0" distL="0" distR="0" wp14:anchorId="4970DCE9" wp14:editId="09D7B09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715F5" w:rsidRPr="00EB260B" w:rsidRDefault="007575D6"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9715F5">
            <w:rPr>
              <w:rFonts w:ascii="Garamond" w:hAnsi="Garamond"/>
              <w:b/>
              <w:sz w:val="28"/>
              <w:szCs w:val="28"/>
            </w:rPr>
            <w:t xml:space="preserve">Viti 2017 – Numri </w:t>
          </w:r>
        </w:p>
      </w:tc>
    </w:tr>
  </w:tbl>
  <w:p w:rsidR="009715F5" w:rsidRDefault="00971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15:restartNumberingAfterBreak="0">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1E206C9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15:restartNumberingAfterBreak="0">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15:restartNumberingAfterBreak="0">
    <w:nsid w:val="61BE0322"/>
    <w:multiLevelType w:val="hybridMultilevel"/>
    <w:tmpl w:val="A7B09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15:restartNumberingAfterBreak="0">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15:restartNumberingAfterBreak="0">
    <w:nsid w:val="793839BC"/>
    <w:multiLevelType w:val="hybridMultilevel"/>
    <w:tmpl w:val="3976CC88"/>
    <w:lvl w:ilvl="0" w:tplc="0409000B">
      <w:start w:val="1"/>
      <w:numFmt w:val="bullet"/>
      <w:lvlText w:val=""/>
      <w:lvlJc w:val="left"/>
      <w:pPr>
        <w:ind w:left="2164" w:hanging="360"/>
      </w:pPr>
      <w:rPr>
        <w:rFonts w:ascii="Wingdings" w:hAnsi="Wingdings" w:hint="default"/>
      </w:rPr>
    </w:lvl>
    <w:lvl w:ilvl="1" w:tplc="04090003" w:tentative="1">
      <w:start w:val="1"/>
      <w:numFmt w:val="bullet"/>
      <w:lvlText w:val="o"/>
      <w:lvlJc w:val="left"/>
      <w:pPr>
        <w:ind w:left="2884" w:hanging="360"/>
      </w:pPr>
      <w:rPr>
        <w:rFonts w:ascii="Courier New" w:hAnsi="Courier New" w:cs="Courier New" w:hint="default"/>
      </w:rPr>
    </w:lvl>
    <w:lvl w:ilvl="2" w:tplc="04090005" w:tentative="1">
      <w:start w:val="1"/>
      <w:numFmt w:val="bullet"/>
      <w:lvlText w:val=""/>
      <w:lvlJc w:val="left"/>
      <w:pPr>
        <w:ind w:left="3604" w:hanging="360"/>
      </w:pPr>
      <w:rPr>
        <w:rFonts w:ascii="Wingdings" w:hAnsi="Wingdings" w:hint="default"/>
      </w:rPr>
    </w:lvl>
    <w:lvl w:ilvl="3" w:tplc="04090001" w:tentative="1">
      <w:start w:val="1"/>
      <w:numFmt w:val="bullet"/>
      <w:lvlText w:val=""/>
      <w:lvlJc w:val="left"/>
      <w:pPr>
        <w:ind w:left="4324" w:hanging="360"/>
      </w:pPr>
      <w:rPr>
        <w:rFonts w:ascii="Symbol" w:hAnsi="Symbol" w:hint="default"/>
      </w:rPr>
    </w:lvl>
    <w:lvl w:ilvl="4" w:tplc="04090003" w:tentative="1">
      <w:start w:val="1"/>
      <w:numFmt w:val="bullet"/>
      <w:lvlText w:val="o"/>
      <w:lvlJc w:val="left"/>
      <w:pPr>
        <w:ind w:left="5044" w:hanging="360"/>
      </w:pPr>
      <w:rPr>
        <w:rFonts w:ascii="Courier New" w:hAnsi="Courier New" w:cs="Courier New" w:hint="default"/>
      </w:rPr>
    </w:lvl>
    <w:lvl w:ilvl="5" w:tplc="04090005" w:tentative="1">
      <w:start w:val="1"/>
      <w:numFmt w:val="bullet"/>
      <w:lvlText w:val=""/>
      <w:lvlJc w:val="left"/>
      <w:pPr>
        <w:ind w:left="5764" w:hanging="360"/>
      </w:pPr>
      <w:rPr>
        <w:rFonts w:ascii="Wingdings" w:hAnsi="Wingdings" w:hint="default"/>
      </w:rPr>
    </w:lvl>
    <w:lvl w:ilvl="6" w:tplc="04090001" w:tentative="1">
      <w:start w:val="1"/>
      <w:numFmt w:val="bullet"/>
      <w:lvlText w:val=""/>
      <w:lvlJc w:val="left"/>
      <w:pPr>
        <w:ind w:left="6484" w:hanging="360"/>
      </w:pPr>
      <w:rPr>
        <w:rFonts w:ascii="Symbol" w:hAnsi="Symbol" w:hint="default"/>
      </w:rPr>
    </w:lvl>
    <w:lvl w:ilvl="7" w:tplc="04090003" w:tentative="1">
      <w:start w:val="1"/>
      <w:numFmt w:val="bullet"/>
      <w:lvlText w:val="o"/>
      <w:lvlJc w:val="left"/>
      <w:pPr>
        <w:ind w:left="7204" w:hanging="360"/>
      </w:pPr>
      <w:rPr>
        <w:rFonts w:ascii="Courier New" w:hAnsi="Courier New" w:cs="Courier New" w:hint="default"/>
      </w:rPr>
    </w:lvl>
    <w:lvl w:ilvl="8" w:tplc="04090005" w:tentative="1">
      <w:start w:val="1"/>
      <w:numFmt w:val="bullet"/>
      <w:lvlText w:val=""/>
      <w:lvlJc w:val="left"/>
      <w:pPr>
        <w:ind w:left="7924" w:hanging="360"/>
      </w:pPr>
      <w:rPr>
        <w:rFonts w:ascii="Wingdings" w:hAnsi="Wingdings" w:hint="default"/>
      </w:rPr>
    </w:lvl>
  </w:abstractNum>
  <w:abstractNum w:abstractNumId="33"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9"/>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3"/>
  </w:num>
  <w:num w:numId="16">
    <w:abstractNumId w:val="31"/>
  </w:num>
  <w:num w:numId="17">
    <w:abstractNumId w:val="26"/>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0"/>
  </w:num>
  <w:num w:numId="22">
    <w:abstractNumId w:val="34"/>
  </w:num>
  <w:num w:numId="23">
    <w:abstractNumId w:val="10"/>
  </w:num>
  <w:num w:numId="24">
    <w:abstractNumId w:val="21"/>
  </w:num>
  <w:num w:numId="25">
    <w:abstractNumId w:val="20"/>
  </w:num>
  <w:num w:numId="26">
    <w:abstractNumId w:val="28"/>
  </w:num>
  <w:num w:numId="27">
    <w:abstractNumId w:val="11"/>
  </w:num>
  <w:num w:numId="28">
    <w:abstractNumId w:val="19"/>
  </w:num>
  <w:num w:numId="29">
    <w:abstractNumId w:val="22"/>
  </w:num>
  <w:num w:numId="30">
    <w:abstractNumId w:val="13"/>
  </w:num>
  <w:num w:numId="31">
    <w:abstractNumId w:val="25"/>
  </w:num>
  <w:num w:numId="32">
    <w:abstractNumId w:val="1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3FE7"/>
    <w:rsid w:val="00025CCC"/>
    <w:rsid w:val="0003148F"/>
    <w:rsid w:val="00032DFF"/>
    <w:rsid w:val="00040386"/>
    <w:rsid w:val="00040D88"/>
    <w:rsid w:val="00041C84"/>
    <w:rsid w:val="00043608"/>
    <w:rsid w:val="000457CE"/>
    <w:rsid w:val="00051A20"/>
    <w:rsid w:val="00053B9D"/>
    <w:rsid w:val="00054A72"/>
    <w:rsid w:val="00055C5D"/>
    <w:rsid w:val="00061471"/>
    <w:rsid w:val="00065619"/>
    <w:rsid w:val="000737C8"/>
    <w:rsid w:val="00073939"/>
    <w:rsid w:val="00074591"/>
    <w:rsid w:val="00076949"/>
    <w:rsid w:val="000808CF"/>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0A7F"/>
    <w:rsid w:val="001A28E0"/>
    <w:rsid w:val="001A36A6"/>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7A37"/>
    <w:rsid w:val="001F63DF"/>
    <w:rsid w:val="0020454E"/>
    <w:rsid w:val="00205BEC"/>
    <w:rsid w:val="00211F8E"/>
    <w:rsid w:val="00221879"/>
    <w:rsid w:val="00230D00"/>
    <w:rsid w:val="00232AF6"/>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5C9E"/>
    <w:rsid w:val="00286C09"/>
    <w:rsid w:val="00290BFA"/>
    <w:rsid w:val="00295A6F"/>
    <w:rsid w:val="00296F6E"/>
    <w:rsid w:val="00297E5D"/>
    <w:rsid w:val="002A45D6"/>
    <w:rsid w:val="002A4B16"/>
    <w:rsid w:val="002B080B"/>
    <w:rsid w:val="002B15AB"/>
    <w:rsid w:val="002B7117"/>
    <w:rsid w:val="002B73EA"/>
    <w:rsid w:val="002B742C"/>
    <w:rsid w:val="002C0487"/>
    <w:rsid w:val="002C05F2"/>
    <w:rsid w:val="002C0CCC"/>
    <w:rsid w:val="002C35D8"/>
    <w:rsid w:val="002C3AB5"/>
    <w:rsid w:val="002D17BF"/>
    <w:rsid w:val="002D6058"/>
    <w:rsid w:val="002E302F"/>
    <w:rsid w:val="002E642D"/>
    <w:rsid w:val="002F0996"/>
    <w:rsid w:val="002F4DC5"/>
    <w:rsid w:val="00305F68"/>
    <w:rsid w:val="00307BC3"/>
    <w:rsid w:val="003114C3"/>
    <w:rsid w:val="00311D2E"/>
    <w:rsid w:val="00313B4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719"/>
    <w:rsid w:val="00383966"/>
    <w:rsid w:val="003846F0"/>
    <w:rsid w:val="00384B3D"/>
    <w:rsid w:val="00385E2C"/>
    <w:rsid w:val="0038629F"/>
    <w:rsid w:val="00390196"/>
    <w:rsid w:val="00391DC0"/>
    <w:rsid w:val="00394502"/>
    <w:rsid w:val="00397395"/>
    <w:rsid w:val="00397E53"/>
    <w:rsid w:val="00397E6C"/>
    <w:rsid w:val="003A1699"/>
    <w:rsid w:val="003A2854"/>
    <w:rsid w:val="003A2B46"/>
    <w:rsid w:val="003A474C"/>
    <w:rsid w:val="003A570A"/>
    <w:rsid w:val="003B01A1"/>
    <w:rsid w:val="003B0AE2"/>
    <w:rsid w:val="003B1DC0"/>
    <w:rsid w:val="003B4418"/>
    <w:rsid w:val="003B5276"/>
    <w:rsid w:val="003B60F9"/>
    <w:rsid w:val="003B6566"/>
    <w:rsid w:val="003B736F"/>
    <w:rsid w:val="003C2D25"/>
    <w:rsid w:val="003C7FF8"/>
    <w:rsid w:val="003D1C89"/>
    <w:rsid w:val="003D38A7"/>
    <w:rsid w:val="003D47C3"/>
    <w:rsid w:val="003E2ABD"/>
    <w:rsid w:val="003E7F34"/>
    <w:rsid w:val="003F16DA"/>
    <w:rsid w:val="003F216A"/>
    <w:rsid w:val="003F5F6E"/>
    <w:rsid w:val="00401217"/>
    <w:rsid w:val="0040658F"/>
    <w:rsid w:val="0041125E"/>
    <w:rsid w:val="00415F17"/>
    <w:rsid w:val="004279C5"/>
    <w:rsid w:val="004304C5"/>
    <w:rsid w:val="00430B9E"/>
    <w:rsid w:val="00431194"/>
    <w:rsid w:val="00436500"/>
    <w:rsid w:val="00436DE1"/>
    <w:rsid w:val="0043740C"/>
    <w:rsid w:val="00442464"/>
    <w:rsid w:val="00444588"/>
    <w:rsid w:val="00450ED2"/>
    <w:rsid w:val="00452B73"/>
    <w:rsid w:val="0046238A"/>
    <w:rsid w:val="00462945"/>
    <w:rsid w:val="00462CA3"/>
    <w:rsid w:val="00462E25"/>
    <w:rsid w:val="00464085"/>
    <w:rsid w:val="004641B9"/>
    <w:rsid w:val="00465CF9"/>
    <w:rsid w:val="0048306C"/>
    <w:rsid w:val="004839F6"/>
    <w:rsid w:val="00483D45"/>
    <w:rsid w:val="00483EF9"/>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27E6"/>
    <w:rsid w:val="0050337E"/>
    <w:rsid w:val="00503A9A"/>
    <w:rsid w:val="00505A5B"/>
    <w:rsid w:val="00507203"/>
    <w:rsid w:val="005106E3"/>
    <w:rsid w:val="0051080E"/>
    <w:rsid w:val="00512844"/>
    <w:rsid w:val="005171DD"/>
    <w:rsid w:val="00517C79"/>
    <w:rsid w:val="00530EBB"/>
    <w:rsid w:val="0053559A"/>
    <w:rsid w:val="005419D0"/>
    <w:rsid w:val="00543430"/>
    <w:rsid w:val="005459DC"/>
    <w:rsid w:val="005474B8"/>
    <w:rsid w:val="00550D1D"/>
    <w:rsid w:val="00551E13"/>
    <w:rsid w:val="00555C55"/>
    <w:rsid w:val="0055663E"/>
    <w:rsid w:val="005649F6"/>
    <w:rsid w:val="00566801"/>
    <w:rsid w:val="00572D7F"/>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1010"/>
    <w:rsid w:val="0062233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C7950"/>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26DCE"/>
    <w:rsid w:val="00731C2E"/>
    <w:rsid w:val="00732745"/>
    <w:rsid w:val="00733D80"/>
    <w:rsid w:val="007350ED"/>
    <w:rsid w:val="00746EFC"/>
    <w:rsid w:val="007543F1"/>
    <w:rsid w:val="00756512"/>
    <w:rsid w:val="007575D6"/>
    <w:rsid w:val="007578AF"/>
    <w:rsid w:val="00762578"/>
    <w:rsid w:val="00773203"/>
    <w:rsid w:val="00773C33"/>
    <w:rsid w:val="00775619"/>
    <w:rsid w:val="0078188F"/>
    <w:rsid w:val="00782C67"/>
    <w:rsid w:val="007832CD"/>
    <w:rsid w:val="007867E5"/>
    <w:rsid w:val="00787F19"/>
    <w:rsid w:val="007909DE"/>
    <w:rsid w:val="00792369"/>
    <w:rsid w:val="0079291B"/>
    <w:rsid w:val="0079535B"/>
    <w:rsid w:val="00795A4F"/>
    <w:rsid w:val="007A38C6"/>
    <w:rsid w:val="007A6E25"/>
    <w:rsid w:val="007B0ED9"/>
    <w:rsid w:val="007B5F8B"/>
    <w:rsid w:val="007B6E92"/>
    <w:rsid w:val="007C219A"/>
    <w:rsid w:val="007C2522"/>
    <w:rsid w:val="007C4E9F"/>
    <w:rsid w:val="007D076D"/>
    <w:rsid w:val="007D1718"/>
    <w:rsid w:val="007D1B3C"/>
    <w:rsid w:val="007E195A"/>
    <w:rsid w:val="007E5408"/>
    <w:rsid w:val="007E5BA2"/>
    <w:rsid w:val="007E65F4"/>
    <w:rsid w:val="007F03AC"/>
    <w:rsid w:val="007F1013"/>
    <w:rsid w:val="007F17C2"/>
    <w:rsid w:val="007F492A"/>
    <w:rsid w:val="00805CEE"/>
    <w:rsid w:val="008061DB"/>
    <w:rsid w:val="00806840"/>
    <w:rsid w:val="008103EB"/>
    <w:rsid w:val="0081065F"/>
    <w:rsid w:val="00810855"/>
    <w:rsid w:val="008115F2"/>
    <w:rsid w:val="008171A3"/>
    <w:rsid w:val="0082047D"/>
    <w:rsid w:val="0082713C"/>
    <w:rsid w:val="00827159"/>
    <w:rsid w:val="008307D3"/>
    <w:rsid w:val="00832EBC"/>
    <w:rsid w:val="00832F64"/>
    <w:rsid w:val="00833610"/>
    <w:rsid w:val="00834A76"/>
    <w:rsid w:val="00836D32"/>
    <w:rsid w:val="0084080D"/>
    <w:rsid w:val="00840D7D"/>
    <w:rsid w:val="00844A0D"/>
    <w:rsid w:val="00852FB0"/>
    <w:rsid w:val="008565B7"/>
    <w:rsid w:val="00861072"/>
    <w:rsid w:val="00861CF3"/>
    <w:rsid w:val="00861D8B"/>
    <w:rsid w:val="00863F88"/>
    <w:rsid w:val="00867C64"/>
    <w:rsid w:val="00872B75"/>
    <w:rsid w:val="0087387F"/>
    <w:rsid w:val="00876A54"/>
    <w:rsid w:val="0088345D"/>
    <w:rsid w:val="0088590A"/>
    <w:rsid w:val="00894E80"/>
    <w:rsid w:val="008967B1"/>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F0CC6"/>
    <w:rsid w:val="008F1CC6"/>
    <w:rsid w:val="008F458D"/>
    <w:rsid w:val="008F6AD3"/>
    <w:rsid w:val="00900F6C"/>
    <w:rsid w:val="0090194D"/>
    <w:rsid w:val="009042C2"/>
    <w:rsid w:val="00906613"/>
    <w:rsid w:val="00914C00"/>
    <w:rsid w:val="00915611"/>
    <w:rsid w:val="00921C0F"/>
    <w:rsid w:val="009256F1"/>
    <w:rsid w:val="00931BD2"/>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43DD"/>
    <w:rsid w:val="009B5003"/>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7AD9"/>
    <w:rsid w:val="00A248D4"/>
    <w:rsid w:val="00A2779A"/>
    <w:rsid w:val="00A315A9"/>
    <w:rsid w:val="00A329DB"/>
    <w:rsid w:val="00A3757B"/>
    <w:rsid w:val="00A37BE9"/>
    <w:rsid w:val="00A42DF3"/>
    <w:rsid w:val="00A42F8F"/>
    <w:rsid w:val="00A45F85"/>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2184"/>
    <w:rsid w:val="00B0375E"/>
    <w:rsid w:val="00B04646"/>
    <w:rsid w:val="00B046B5"/>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6052"/>
    <w:rsid w:val="00BD77D2"/>
    <w:rsid w:val="00BD79A4"/>
    <w:rsid w:val="00BE0030"/>
    <w:rsid w:val="00BE2350"/>
    <w:rsid w:val="00BE2E09"/>
    <w:rsid w:val="00BE5E10"/>
    <w:rsid w:val="00BE6EBC"/>
    <w:rsid w:val="00BE74FA"/>
    <w:rsid w:val="00BF2B9B"/>
    <w:rsid w:val="00BF4044"/>
    <w:rsid w:val="00BF5618"/>
    <w:rsid w:val="00BF6EE9"/>
    <w:rsid w:val="00C036B2"/>
    <w:rsid w:val="00C039E4"/>
    <w:rsid w:val="00C061AD"/>
    <w:rsid w:val="00C14B96"/>
    <w:rsid w:val="00C21BD6"/>
    <w:rsid w:val="00C21C66"/>
    <w:rsid w:val="00C263B5"/>
    <w:rsid w:val="00C31256"/>
    <w:rsid w:val="00C31E85"/>
    <w:rsid w:val="00C31FDB"/>
    <w:rsid w:val="00C3262B"/>
    <w:rsid w:val="00C44942"/>
    <w:rsid w:val="00C46200"/>
    <w:rsid w:val="00C4658D"/>
    <w:rsid w:val="00C5013E"/>
    <w:rsid w:val="00C50953"/>
    <w:rsid w:val="00C52C4C"/>
    <w:rsid w:val="00C54D83"/>
    <w:rsid w:val="00C55B82"/>
    <w:rsid w:val="00C7062D"/>
    <w:rsid w:val="00C71219"/>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3F0D"/>
    <w:rsid w:val="00D35341"/>
    <w:rsid w:val="00D43593"/>
    <w:rsid w:val="00D47762"/>
    <w:rsid w:val="00D50582"/>
    <w:rsid w:val="00D5071E"/>
    <w:rsid w:val="00D5233E"/>
    <w:rsid w:val="00D52B97"/>
    <w:rsid w:val="00D55F28"/>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4EC7"/>
    <w:rsid w:val="00E95363"/>
    <w:rsid w:val="00EB2483"/>
    <w:rsid w:val="00EB7DCF"/>
    <w:rsid w:val="00EC4290"/>
    <w:rsid w:val="00EC657A"/>
    <w:rsid w:val="00ED1065"/>
    <w:rsid w:val="00ED3CAA"/>
    <w:rsid w:val="00ED5F90"/>
    <w:rsid w:val="00ED6F3E"/>
    <w:rsid w:val="00EE1674"/>
    <w:rsid w:val="00EE38EA"/>
    <w:rsid w:val="00EE62F9"/>
    <w:rsid w:val="00EE6A6F"/>
    <w:rsid w:val="00EF3AC1"/>
    <w:rsid w:val="00EF6A1A"/>
    <w:rsid w:val="00EF77C9"/>
    <w:rsid w:val="00F02E57"/>
    <w:rsid w:val="00F04B3B"/>
    <w:rsid w:val="00F05295"/>
    <w:rsid w:val="00F16203"/>
    <w:rsid w:val="00F164C4"/>
    <w:rsid w:val="00F23A81"/>
    <w:rsid w:val="00F3049C"/>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92555"/>
    <w:rsid w:val="00F9449F"/>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95D3A9F-1159-4D44-B21D-20DB13A1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1">
    <w:name w:val="toc 1"/>
    <w:basedOn w:val="Normal"/>
    <w:next w:val="Normal"/>
    <w:autoRedefine/>
    <w:uiPriority w:val="39"/>
    <w:unhideWhenUsed/>
    <w:qFormat/>
    <w:rsid w:val="00795A4F"/>
    <w:pPr>
      <w:spacing w:before="360" w:after="360"/>
      <w:ind w:firstLine="0"/>
      <w:jc w:val="left"/>
    </w:pPr>
    <w:rPr>
      <w:rFonts w:asciiTheme="minorHAnsi" w:hAnsiTheme="minorHAnsi"/>
      <w:b/>
      <w:bCs/>
      <w:caps/>
      <w:u w:val="single"/>
    </w:rPr>
  </w:style>
  <w:style w:type="paragraph" w:styleId="TOC2">
    <w:name w:val="toc 2"/>
    <w:basedOn w:val="Normal"/>
    <w:next w:val="Normal"/>
    <w:autoRedefine/>
    <w:uiPriority w:val="39"/>
    <w:unhideWhenUsed/>
    <w:qFormat/>
    <w:rsid w:val="00795A4F"/>
    <w:pPr>
      <w:spacing w:after="0"/>
      <w:ind w:firstLine="0"/>
      <w:jc w:val="left"/>
    </w:pPr>
    <w:rPr>
      <w:rFonts w:asciiTheme="minorHAnsi" w:hAnsiTheme="minorHAnsi"/>
      <w:b/>
      <w:bCs/>
      <w:smallCaps/>
    </w:rPr>
  </w:style>
  <w:style w:type="paragraph" w:styleId="TOC3">
    <w:name w:val="toc 3"/>
    <w:basedOn w:val="Normal"/>
    <w:next w:val="Normal"/>
    <w:autoRedefine/>
    <w:uiPriority w:val="39"/>
    <w:unhideWhenUsed/>
    <w:qFormat/>
    <w:rsid w:val="00795A4F"/>
    <w:pPr>
      <w:spacing w:after="0"/>
      <w:ind w:firstLine="0"/>
      <w:jc w:val="left"/>
    </w:pPr>
    <w:rPr>
      <w:rFonts w:asciiTheme="minorHAnsi" w:hAnsiTheme="minorHAnsi"/>
      <w:smallCaps/>
    </w:rPr>
  </w:style>
  <w:style w:type="paragraph" w:styleId="TOC4">
    <w:name w:val="toc 4"/>
    <w:basedOn w:val="Normal"/>
    <w:next w:val="Normal"/>
    <w:autoRedefine/>
    <w:unhideWhenUsed/>
    <w:qFormat/>
    <w:rsid w:val="00795A4F"/>
    <w:pPr>
      <w:spacing w:after="0"/>
      <w:ind w:firstLine="0"/>
      <w:jc w:val="left"/>
    </w:pPr>
    <w:rPr>
      <w:rFonts w:asciiTheme="minorHAnsi" w:hAnsiTheme="minorHAnsi"/>
    </w:rPr>
  </w:style>
  <w:style w:type="paragraph" w:styleId="TOC5">
    <w:name w:val="toc 5"/>
    <w:basedOn w:val="Normal"/>
    <w:next w:val="Normal"/>
    <w:autoRedefine/>
    <w:unhideWhenUsed/>
    <w:rsid w:val="00795A4F"/>
    <w:pPr>
      <w:spacing w:after="0"/>
      <w:ind w:firstLine="0"/>
      <w:jc w:val="left"/>
    </w:pPr>
    <w:rPr>
      <w:rFonts w:asciiTheme="minorHAnsi" w:hAnsiTheme="minorHAnsi"/>
    </w:rPr>
  </w:style>
  <w:style w:type="paragraph" w:styleId="TOC6">
    <w:name w:val="toc 6"/>
    <w:basedOn w:val="Normal"/>
    <w:next w:val="Normal"/>
    <w:autoRedefine/>
    <w:unhideWhenUsed/>
    <w:rsid w:val="00795A4F"/>
    <w:pPr>
      <w:spacing w:after="0"/>
      <w:ind w:firstLine="0"/>
      <w:jc w:val="left"/>
    </w:pPr>
    <w:rPr>
      <w:rFonts w:asciiTheme="minorHAnsi" w:hAnsiTheme="minorHAnsi"/>
    </w:rPr>
  </w:style>
  <w:style w:type="paragraph" w:styleId="TOC7">
    <w:name w:val="toc 7"/>
    <w:basedOn w:val="Normal"/>
    <w:next w:val="Normal"/>
    <w:autoRedefine/>
    <w:unhideWhenUsed/>
    <w:rsid w:val="00795A4F"/>
    <w:pPr>
      <w:spacing w:after="0"/>
      <w:ind w:firstLine="0"/>
      <w:jc w:val="left"/>
    </w:pPr>
    <w:rPr>
      <w:rFonts w:asciiTheme="minorHAnsi" w:hAnsiTheme="minorHAnsi"/>
    </w:rPr>
  </w:style>
  <w:style w:type="paragraph" w:styleId="TOC8">
    <w:name w:val="toc 8"/>
    <w:basedOn w:val="Normal"/>
    <w:next w:val="Normal"/>
    <w:autoRedefine/>
    <w:unhideWhenUsed/>
    <w:rsid w:val="00795A4F"/>
    <w:pPr>
      <w:spacing w:after="0"/>
      <w:ind w:firstLine="0"/>
      <w:jc w:val="left"/>
    </w:pPr>
    <w:rPr>
      <w:rFonts w:asciiTheme="minorHAnsi" w:hAnsiTheme="minorHAnsi"/>
    </w:rPr>
  </w:style>
  <w:style w:type="paragraph" w:styleId="TOC9">
    <w:name w:val="toc 9"/>
    <w:basedOn w:val="Normal"/>
    <w:next w:val="Normal"/>
    <w:autoRedefine/>
    <w:unhideWhenUsed/>
    <w:rsid w:val="00795A4F"/>
    <w:pPr>
      <w:spacing w:after="0"/>
      <w:ind w:firstLine="0"/>
      <w:jc w:val="left"/>
    </w:pPr>
    <w:rPr>
      <w:rFonts w:asciiTheme="minorHAnsi" w:hAnsiTheme="minorHAnsi"/>
    </w:rPr>
  </w:style>
  <w:style w:type="character" w:styleId="Hyperlink">
    <w:name w:val="Hyperlink"/>
    <w:basedOn w:val="DefaultParagraphFont"/>
    <w:uiPriority w:val="99"/>
    <w:unhideWhenUsed/>
    <w:rsid w:val="00795A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E3EBF-5BF1-407E-8807-899A1594E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2158</Words>
  <Characters>12306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27</cp:revision>
  <cp:lastPrinted>2017-02-13T13:35:00Z</cp:lastPrinted>
  <dcterms:created xsi:type="dcterms:W3CDTF">2018-01-31T12:28:00Z</dcterms:created>
  <dcterms:modified xsi:type="dcterms:W3CDTF">2018-01-31T13:55:00Z</dcterms:modified>
</cp:coreProperties>
</file>