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465" w:rsidRPr="005439F8" w:rsidRDefault="00251465" w:rsidP="00251465">
      <w:pPr>
        <w:pStyle w:val="NeniTitull"/>
        <w:rPr>
          <w:spacing w:val="-4"/>
          <w:lang w:val="sq-AL"/>
        </w:rPr>
      </w:pPr>
      <w:r w:rsidRPr="005439F8">
        <w:rPr>
          <w:spacing w:val="-4"/>
          <w:lang w:val="sq-AL"/>
        </w:rPr>
        <w:t>VENDIM</w:t>
      </w:r>
    </w:p>
    <w:p w:rsidR="00251465" w:rsidRPr="005439F8" w:rsidRDefault="00527FD7" w:rsidP="00251465">
      <w:pPr>
        <w:pStyle w:val="NeniTitull"/>
        <w:rPr>
          <w:spacing w:val="-4"/>
          <w:lang w:val="sq-AL"/>
        </w:rPr>
      </w:pPr>
      <w:r w:rsidRPr="005439F8">
        <w:rPr>
          <w:spacing w:val="-4"/>
          <w:lang w:val="sq-AL"/>
        </w:rPr>
        <w:t xml:space="preserve">Nr. </w:t>
      </w:r>
      <w:r w:rsidR="00251465" w:rsidRPr="005439F8">
        <w:rPr>
          <w:spacing w:val="-4"/>
          <w:lang w:val="sq-AL"/>
        </w:rPr>
        <w:t>434, datë 11.7.2018</w:t>
      </w:r>
    </w:p>
    <w:p w:rsidR="00251465" w:rsidRPr="005439F8" w:rsidRDefault="00251465" w:rsidP="00775386">
      <w:pPr>
        <w:pStyle w:val="Hapesira7"/>
        <w:rPr>
          <w:spacing w:val="-4"/>
          <w:lang w:val="sq-AL"/>
        </w:rPr>
      </w:pPr>
    </w:p>
    <w:p w:rsidR="00251465" w:rsidRPr="005439F8" w:rsidRDefault="00251465" w:rsidP="00251465">
      <w:pPr>
        <w:pStyle w:val="NeniTitull"/>
        <w:rPr>
          <w:spacing w:val="-4"/>
          <w:lang w:val="sq-AL"/>
        </w:rPr>
      </w:pPr>
      <w:r w:rsidRPr="005439F8">
        <w:rPr>
          <w:spacing w:val="-4"/>
          <w:lang w:val="sq-AL"/>
        </w:rPr>
        <w:t>PËR ETIKETIMIN E USHQIMEVE DHE INFORMIMIN E KONSUMATORIT</w:t>
      </w:r>
      <w:r w:rsidRPr="005439F8">
        <w:rPr>
          <w:spacing w:val="-4"/>
          <w:vertAlign w:val="superscript"/>
          <w:lang w:val="sq-AL"/>
        </w:rPr>
        <w:footnoteReference w:id="1"/>
      </w:r>
    </w:p>
    <w:p w:rsidR="00251465" w:rsidRPr="005439F8" w:rsidRDefault="00251465" w:rsidP="00775386">
      <w:pPr>
        <w:pStyle w:val="Hapesira7"/>
        <w:rPr>
          <w:spacing w:val="-4"/>
          <w:lang w:val="sq-AL"/>
        </w:rPr>
      </w:pPr>
    </w:p>
    <w:p w:rsidR="00251465" w:rsidRPr="005439F8" w:rsidRDefault="00251465" w:rsidP="00251465">
      <w:pPr>
        <w:pStyle w:val="Paragrafi"/>
        <w:rPr>
          <w:spacing w:val="-4"/>
          <w:lang w:val="sq-AL"/>
        </w:rPr>
      </w:pPr>
      <w:r w:rsidRPr="005439F8">
        <w:rPr>
          <w:spacing w:val="-4"/>
          <w:lang w:val="sq-AL"/>
        </w:rPr>
        <w:t xml:space="preserve">Në mbështetje të nenit 100 të Kushtetutës dhe të pikës 3, të nenit 36, të ligjit </w:t>
      </w:r>
      <w:r w:rsidR="00527FD7" w:rsidRPr="005439F8">
        <w:rPr>
          <w:spacing w:val="-4"/>
          <w:lang w:val="sq-AL"/>
        </w:rPr>
        <w:t xml:space="preserve">nr. </w:t>
      </w:r>
      <w:r w:rsidRPr="005439F8">
        <w:rPr>
          <w:spacing w:val="-4"/>
          <w:lang w:val="sq-AL"/>
        </w:rPr>
        <w:t xml:space="preserve">9863, datë 28.1.2008, </w:t>
      </w:r>
      <w:r w:rsidR="002E4C69" w:rsidRPr="005439F8">
        <w:rPr>
          <w:spacing w:val="-4"/>
          <w:lang w:val="sq-AL"/>
        </w:rPr>
        <w:t>“</w:t>
      </w:r>
      <w:r w:rsidRPr="005439F8">
        <w:rPr>
          <w:spacing w:val="-4"/>
          <w:lang w:val="sq-AL"/>
        </w:rPr>
        <w:t>Për ushqimin</w:t>
      </w:r>
      <w:r w:rsidR="002E4C69" w:rsidRPr="005439F8">
        <w:rPr>
          <w:spacing w:val="-4"/>
          <w:lang w:val="sq-AL"/>
        </w:rPr>
        <w:t>”</w:t>
      </w:r>
      <w:r w:rsidR="00147A02" w:rsidRPr="005439F8">
        <w:rPr>
          <w:spacing w:val="-4"/>
          <w:lang w:val="sq-AL"/>
        </w:rPr>
        <w:t>,</w:t>
      </w:r>
      <w:r w:rsidRPr="005439F8">
        <w:rPr>
          <w:spacing w:val="-4"/>
          <w:lang w:val="sq-AL"/>
        </w:rPr>
        <w:t xml:space="preserve"> të ndryshuar, me propozimin e ministrit të Bujqësisë dhe Zhvillimit Rural, Këshilli i Ministrave</w:t>
      </w:r>
    </w:p>
    <w:p w:rsidR="00251465" w:rsidRPr="005439F8" w:rsidRDefault="00251465" w:rsidP="00775386">
      <w:pPr>
        <w:pStyle w:val="Hapesira7"/>
        <w:rPr>
          <w:spacing w:val="-4"/>
          <w:lang w:val="sq-AL"/>
        </w:rPr>
      </w:pPr>
    </w:p>
    <w:p w:rsidR="00251465" w:rsidRPr="005439F8" w:rsidRDefault="00251465" w:rsidP="00251465">
      <w:pPr>
        <w:pStyle w:val="NeniNr"/>
        <w:rPr>
          <w:spacing w:val="-4"/>
          <w:lang w:val="sq-AL"/>
        </w:rPr>
      </w:pPr>
      <w:r w:rsidRPr="005439F8">
        <w:rPr>
          <w:spacing w:val="-4"/>
          <w:lang w:val="sq-AL"/>
        </w:rPr>
        <w:t>VENDOSI:</w:t>
      </w:r>
    </w:p>
    <w:p w:rsidR="00251465" w:rsidRPr="005439F8" w:rsidRDefault="00251465" w:rsidP="00775386">
      <w:pPr>
        <w:pStyle w:val="Hapesira7"/>
        <w:rPr>
          <w:spacing w:val="-4"/>
          <w:sz w:val="12"/>
          <w:lang w:val="sq-AL"/>
        </w:rPr>
      </w:pPr>
    </w:p>
    <w:p w:rsidR="00251465" w:rsidRPr="005439F8" w:rsidRDefault="00251465" w:rsidP="00251465">
      <w:pPr>
        <w:pStyle w:val="NeniNr"/>
        <w:rPr>
          <w:spacing w:val="-4"/>
          <w:lang w:val="sq-AL"/>
        </w:rPr>
      </w:pPr>
      <w:r w:rsidRPr="005439F8">
        <w:rPr>
          <w:spacing w:val="-4"/>
          <w:lang w:val="sq-AL"/>
        </w:rPr>
        <w:t>KREU I</w:t>
      </w:r>
    </w:p>
    <w:p w:rsidR="00251465" w:rsidRPr="005439F8" w:rsidRDefault="00251465" w:rsidP="00251465">
      <w:pPr>
        <w:pStyle w:val="NeniNr"/>
        <w:rPr>
          <w:spacing w:val="-4"/>
          <w:lang w:val="sq-AL"/>
        </w:rPr>
      </w:pPr>
      <w:r w:rsidRPr="005439F8">
        <w:rPr>
          <w:spacing w:val="-4"/>
          <w:lang w:val="sq-AL"/>
        </w:rPr>
        <w:t>DISPOZITA TË PËRGJITHSHME</w:t>
      </w:r>
    </w:p>
    <w:p w:rsidR="00251465" w:rsidRPr="005439F8" w:rsidRDefault="00251465" w:rsidP="00775386">
      <w:pPr>
        <w:pStyle w:val="Hapesira7"/>
        <w:rPr>
          <w:spacing w:val="-4"/>
          <w:lang w:val="sq-AL"/>
        </w:rPr>
      </w:pPr>
    </w:p>
    <w:p w:rsidR="00251465" w:rsidRPr="005439F8" w:rsidRDefault="00251465" w:rsidP="00251465">
      <w:pPr>
        <w:pStyle w:val="NeniNr"/>
        <w:rPr>
          <w:spacing w:val="-4"/>
          <w:lang w:val="sq-AL"/>
        </w:rPr>
      </w:pPr>
      <w:r w:rsidRPr="005439F8">
        <w:rPr>
          <w:spacing w:val="-4"/>
          <w:lang w:val="sq-AL"/>
        </w:rPr>
        <w:t>Neni 1</w:t>
      </w:r>
    </w:p>
    <w:p w:rsidR="00251465" w:rsidRPr="005439F8" w:rsidRDefault="00251465" w:rsidP="00251465">
      <w:pPr>
        <w:pStyle w:val="NeniNr"/>
        <w:rPr>
          <w:b/>
          <w:spacing w:val="-4"/>
          <w:lang w:val="sq-AL"/>
        </w:rPr>
      </w:pPr>
      <w:r w:rsidRPr="005439F8">
        <w:rPr>
          <w:b/>
          <w:spacing w:val="-4"/>
          <w:lang w:val="sq-AL"/>
        </w:rPr>
        <w:t xml:space="preserve">Qëllimi </w:t>
      </w:r>
    </w:p>
    <w:p w:rsidR="00251465" w:rsidRPr="005439F8" w:rsidRDefault="00251465" w:rsidP="00775386">
      <w:pPr>
        <w:pStyle w:val="Hapesira7"/>
        <w:rPr>
          <w:spacing w:val="-4"/>
          <w:lang w:val="sq-AL"/>
        </w:rPr>
      </w:pPr>
    </w:p>
    <w:p w:rsidR="00251465" w:rsidRPr="005439F8" w:rsidRDefault="00251465" w:rsidP="00251465">
      <w:pPr>
        <w:pStyle w:val="Paragrafi"/>
        <w:rPr>
          <w:spacing w:val="-4"/>
          <w:lang w:val="sq-AL"/>
        </w:rPr>
      </w:pPr>
      <w:r w:rsidRPr="005439F8">
        <w:rPr>
          <w:spacing w:val="-4"/>
          <w:lang w:val="sq-AL"/>
        </w:rPr>
        <w:t>Ky vendim ka për qëllim të vendosë bazën për sigurimin e një niveli të lartë të mbrojtjes së konsumatorit nëpërmjet informacionit për ushqimin, duke marrë parasysh dallimet në perceptimin e konsumatorëve dhe nevojat e tyre për informacion</w:t>
      </w:r>
      <w:r w:rsidR="00393AC3" w:rsidRPr="005439F8">
        <w:rPr>
          <w:spacing w:val="-4"/>
          <w:lang w:val="sq-AL"/>
        </w:rPr>
        <w:t>,</w:t>
      </w:r>
      <w:r w:rsidRPr="005439F8">
        <w:rPr>
          <w:spacing w:val="-4"/>
          <w:lang w:val="sq-AL"/>
        </w:rPr>
        <w:t xml:space="preserve"> si dhe duke siguruar funksionimin normal të tregut.</w:t>
      </w:r>
    </w:p>
    <w:p w:rsidR="00251465" w:rsidRPr="005439F8" w:rsidRDefault="00251465" w:rsidP="00775386">
      <w:pPr>
        <w:pStyle w:val="Hapesira7"/>
        <w:rPr>
          <w:spacing w:val="-4"/>
          <w:sz w:val="6"/>
          <w:lang w:val="sq-AL"/>
        </w:rPr>
      </w:pPr>
    </w:p>
    <w:p w:rsidR="00251465" w:rsidRPr="005439F8" w:rsidRDefault="00251465" w:rsidP="00251465">
      <w:pPr>
        <w:pStyle w:val="NeniNr"/>
        <w:rPr>
          <w:spacing w:val="-4"/>
          <w:lang w:val="sq-AL"/>
        </w:rPr>
      </w:pPr>
      <w:r w:rsidRPr="005439F8">
        <w:rPr>
          <w:spacing w:val="-4"/>
          <w:lang w:val="sq-AL"/>
        </w:rPr>
        <w:t>Neni 2</w:t>
      </w:r>
    </w:p>
    <w:p w:rsidR="00251465" w:rsidRPr="005439F8" w:rsidRDefault="00251465" w:rsidP="00251465">
      <w:pPr>
        <w:pStyle w:val="NeniNr"/>
        <w:rPr>
          <w:b/>
          <w:spacing w:val="-4"/>
          <w:lang w:val="sq-AL"/>
        </w:rPr>
      </w:pPr>
      <w:r w:rsidRPr="005439F8">
        <w:rPr>
          <w:b/>
          <w:spacing w:val="-4"/>
          <w:lang w:val="sq-AL"/>
        </w:rPr>
        <w:t>Fusha e veprimit</w:t>
      </w:r>
    </w:p>
    <w:p w:rsidR="00251465" w:rsidRPr="005439F8" w:rsidRDefault="00251465" w:rsidP="00775386">
      <w:pPr>
        <w:pStyle w:val="Hapesira7"/>
        <w:rPr>
          <w:spacing w:val="-4"/>
          <w:lang w:val="sq-AL"/>
        </w:rPr>
      </w:pPr>
    </w:p>
    <w:p w:rsidR="00251465" w:rsidRPr="00527FD7" w:rsidRDefault="00251465" w:rsidP="00251465">
      <w:pPr>
        <w:pStyle w:val="Paragrafi"/>
        <w:rPr>
          <w:lang w:val="sq-AL"/>
        </w:rPr>
      </w:pPr>
      <w:r w:rsidRPr="005439F8">
        <w:rPr>
          <w:spacing w:val="-4"/>
          <w:lang w:val="sq-AL"/>
        </w:rPr>
        <w:t>1. Ky vendim përcakton parimet e përgjithshme, kërkesat dhe përgjegjësitë kryesore që rregullojnë informacionin për ushqimin dhe, në veçanti, etiketimin e produkteve ushqimore. Ai përcakton mjetet për të garantuar të drejtën për informim të konsumatorëve dhe procedurat për sigurimin e informacionit për ushqimin, duke marrë parasysh nevojën për të siguruar fleksibilitet të mjaftueshëm për t’iu përgjigjur</w:t>
      </w:r>
      <w:r w:rsidRPr="00527FD7">
        <w:rPr>
          <w:lang w:val="sq-AL"/>
        </w:rPr>
        <w:t xml:space="preserve"> zhvillimeve të ardhshme dhe kërkesave të reja të informimit. </w:t>
      </w:r>
    </w:p>
    <w:p w:rsidR="00251465" w:rsidRPr="00527FD7" w:rsidRDefault="00251465" w:rsidP="00251465">
      <w:pPr>
        <w:pStyle w:val="Paragrafi"/>
        <w:rPr>
          <w:lang w:val="sq-AL"/>
        </w:rPr>
      </w:pPr>
      <w:r w:rsidRPr="00527FD7">
        <w:rPr>
          <w:lang w:val="sq-AL"/>
        </w:rPr>
        <w:lastRenderedPageBreak/>
        <w:t>2. Ky vendim zbatohet për:</w:t>
      </w:r>
    </w:p>
    <w:p w:rsidR="00251465" w:rsidRPr="00527FD7" w:rsidRDefault="00251465" w:rsidP="00251465">
      <w:pPr>
        <w:pStyle w:val="Paragrafi"/>
        <w:rPr>
          <w:lang w:val="sq-AL"/>
        </w:rPr>
      </w:pPr>
      <w:r w:rsidRPr="00527FD7">
        <w:rPr>
          <w:lang w:val="sq-AL"/>
        </w:rPr>
        <w:t xml:space="preserve">a) </w:t>
      </w:r>
      <w:r w:rsidR="00021777" w:rsidRPr="00527FD7">
        <w:rPr>
          <w:lang w:val="sq-AL"/>
        </w:rPr>
        <w:t xml:space="preserve">Operatorët </w:t>
      </w:r>
      <w:r w:rsidRPr="00527FD7">
        <w:rPr>
          <w:lang w:val="sq-AL"/>
        </w:rPr>
        <w:t>e biznesit</w:t>
      </w:r>
      <w:r w:rsidR="00527FD7">
        <w:rPr>
          <w:lang w:val="sq-AL"/>
        </w:rPr>
        <w:t xml:space="preserve"> </w:t>
      </w:r>
      <w:r w:rsidRPr="00527FD7">
        <w:rPr>
          <w:lang w:val="sq-AL"/>
        </w:rPr>
        <w:t xml:space="preserve">ushqimor, në të gjitha fazat e zinxhirit ushqimor ku aktiviteti i tyre ka të bëjë me dhënien e informacionit për ushqimin për konsumatorët; </w:t>
      </w:r>
    </w:p>
    <w:p w:rsidR="00251465" w:rsidRPr="00527FD7" w:rsidRDefault="00251465" w:rsidP="00251465">
      <w:pPr>
        <w:pStyle w:val="Paragrafi"/>
        <w:rPr>
          <w:lang w:val="sq-AL"/>
        </w:rPr>
      </w:pPr>
      <w:r w:rsidRPr="00527FD7">
        <w:rPr>
          <w:lang w:val="sq-AL"/>
        </w:rPr>
        <w:t xml:space="preserve">b) </w:t>
      </w:r>
      <w:r w:rsidR="00021777" w:rsidRPr="00527FD7">
        <w:rPr>
          <w:lang w:val="sq-AL"/>
        </w:rPr>
        <w:t xml:space="preserve">Të </w:t>
      </w:r>
      <w:r w:rsidRPr="00527FD7">
        <w:rPr>
          <w:lang w:val="sq-AL"/>
        </w:rPr>
        <w:t xml:space="preserve">gjitha ushqimet e destinuara për konsumatorin e fundit, duke përfshirë edhe ushqimet e ofruara nga furnizues masivë ushqimesh dhe ushqime të destinuara për furnizim për shërbimin </w:t>
      </w:r>
      <w:r w:rsidRPr="008720C0">
        <w:rPr>
          <w:i/>
          <w:lang w:val="sq-AL"/>
        </w:rPr>
        <w:t>cattering</w:t>
      </w:r>
      <w:r w:rsidRPr="00527FD7">
        <w:rPr>
          <w:lang w:val="sq-AL"/>
        </w:rPr>
        <w:t xml:space="preserve">; </w:t>
      </w:r>
    </w:p>
    <w:p w:rsidR="00251465" w:rsidRPr="00527FD7" w:rsidRDefault="00251465" w:rsidP="00251465">
      <w:pPr>
        <w:pStyle w:val="Paragrafi"/>
        <w:rPr>
          <w:lang w:val="sq-AL"/>
        </w:rPr>
      </w:pPr>
      <w:r w:rsidRPr="00527FD7">
        <w:rPr>
          <w:lang w:val="sq-AL"/>
        </w:rPr>
        <w:t xml:space="preserve">c) </w:t>
      </w:r>
      <w:r w:rsidR="00021777" w:rsidRPr="00527FD7">
        <w:rPr>
          <w:lang w:val="sq-AL"/>
        </w:rPr>
        <w:t xml:space="preserve">Shërbimet </w:t>
      </w:r>
      <w:r w:rsidRPr="00527FD7">
        <w:rPr>
          <w:lang w:val="sq-AL"/>
        </w:rPr>
        <w:t xml:space="preserve">e </w:t>
      </w:r>
      <w:r w:rsidRPr="00527FD7">
        <w:rPr>
          <w:i/>
          <w:lang w:val="sq-AL"/>
        </w:rPr>
        <w:t>cattering</w:t>
      </w:r>
      <w:r w:rsidRPr="00527FD7">
        <w:rPr>
          <w:lang w:val="sq-AL"/>
        </w:rPr>
        <w:t xml:space="preserve">-ut të ofruara nga ndërmarrjet e transportit. </w:t>
      </w:r>
    </w:p>
    <w:p w:rsidR="00251465" w:rsidRPr="00527FD7" w:rsidRDefault="00251465" w:rsidP="00251465">
      <w:pPr>
        <w:pStyle w:val="Paragrafi"/>
        <w:rPr>
          <w:lang w:val="sq-AL"/>
        </w:rPr>
      </w:pPr>
      <w:r w:rsidRPr="00527FD7">
        <w:rPr>
          <w:lang w:val="sq-AL"/>
        </w:rPr>
        <w:t>3. Ky vendim zbatohet pa cenuar kërkesat e etiketimit të parashikuara në dispozita të veçanta, të zbatueshme për produkte të veçanta ushqimore.</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Neni 3</w:t>
      </w:r>
    </w:p>
    <w:p w:rsidR="00251465" w:rsidRPr="00527FD7" w:rsidRDefault="00251465" w:rsidP="00251465">
      <w:pPr>
        <w:pStyle w:val="NeniNr"/>
        <w:rPr>
          <w:b/>
          <w:lang w:val="sq-AL"/>
        </w:rPr>
      </w:pPr>
      <w:r w:rsidRPr="00527FD7">
        <w:rPr>
          <w:b/>
          <w:lang w:val="sq-AL"/>
        </w:rPr>
        <w:t xml:space="preserve">Përkufizime </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 xml:space="preserve">Për qëllim të këtij vendimi, termat e përcaktuar në nenin 3, të ligjit </w:t>
      </w:r>
      <w:r w:rsidR="00527FD7">
        <w:rPr>
          <w:lang w:val="sq-AL"/>
        </w:rPr>
        <w:t xml:space="preserve">nr. </w:t>
      </w:r>
      <w:r w:rsidRPr="00527FD7">
        <w:rPr>
          <w:lang w:val="sq-AL"/>
        </w:rPr>
        <w:t xml:space="preserve">9863, datë 28.1.2008, </w:t>
      </w:r>
      <w:r w:rsidR="002E4C69">
        <w:rPr>
          <w:lang w:val="sq-AL"/>
        </w:rPr>
        <w:t>“</w:t>
      </w:r>
      <w:r w:rsidRPr="00527FD7">
        <w:rPr>
          <w:lang w:val="sq-AL"/>
        </w:rPr>
        <w:t>Për ushqimin</w:t>
      </w:r>
      <w:r w:rsidR="002E4C69">
        <w:rPr>
          <w:lang w:val="sq-AL"/>
        </w:rPr>
        <w:t>”</w:t>
      </w:r>
      <w:r w:rsidR="00147A02">
        <w:rPr>
          <w:lang w:val="sq-AL"/>
        </w:rPr>
        <w:t>,</w:t>
      </w:r>
      <w:r w:rsidRPr="00527FD7">
        <w:rPr>
          <w:lang w:val="sq-AL"/>
        </w:rPr>
        <w:t xml:space="preserve"> të ndryshuar, kanë të njëjtin kuptim. Zbatohen,</w:t>
      </w:r>
      <w:r w:rsidR="00527FD7">
        <w:rPr>
          <w:lang w:val="sq-AL"/>
        </w:rPr>
        <w:t xml:space="preserve"> </w:t>
      </w:r>
      <w:r w:rsidRPr="00527FD7">
        <w:rPr>
          <w:lang w:val="sq-AL"/>
        </w:rPr>
        <w:t>gjithashtu, përkufi</w:t>
      </w:r>
      <w:r w:rsidR="00866D02">
        <w:rPr>
          <w:lang w:val="sq-AL"/>
        </w:rPr>
        <w:t>-</w:t>
      </w:r>
      <w:r w:rsidRPr="00527FD7">
        <w:rPr>
          <w:lang w:val="sq-AL"/>
        </w:rPr>
        <w:t>zimet specifik</w:t>
      </w:r>
      <w:r w:rsidR="00866D02">
        <w:rPr>
          <w:lang w:val="sq-AL"/>
        </w:rPr>
        <w:t>e, të përcaktuara në shtojcën I</w:t>
      </w:r>
      <w:r w:rsidRPr="00527FD7">
        <w:rPr>
          <w:lang w:val="sq-AL"/>
        </w:rPr>
        <w:t xml:space="preserve"> bashkëlidhur këtij vendimi. Ndërsa, termat e mëposhtëm kanë këto kuptime: </w:t>
      </w:r>
    </w:p>
    <w:p w:rsidR="00251465" w:rsidRPr="00527FD7" w:rsidRDefault="00251465" w:rsidP="00251465">
      <w:pPr>
        <w:pStyle w:val="Paragrafi"/>
        <w:rPr>
          <w:lang w:val="sq-AL"/>
        </w:rPr>
      </w:pPr>
      <w:r w:rsidRPr="00527FD7">
        <w:rPr>
          <w:lang w:val="sq-AL"/>
        </w:rPr>
        <w:t xml:space="preserve">1. </w:t>
      </w:r>
      <w:r w:rsidR="002E4C69">
        <w:rPr>
          <w:lang w:val="sq-AL"/>
        </w:rPr>
        <w:t>“</w:t>
      </w:r>
      <w:r w:rsidRPr="00527FD7">
        <w:rPr>
          <w:lang w:val="sq-AL"/>
        </w:rPr>
        <w:t>Aromatizues</w:t>
      </w:r>
      <w:r w:rsidR="002E4C69">
        <w:rPr>
          <w:lang w:val="sq-AL"/>
        </w:rPr>
        <w:t>”</w:t>
      </w:r>
      <w:r w:rsidR="00147A02">
        <w:rPr>
          <w:lang w:val="sq-AL"/>
        </w:rPr>
        <w:t>,</w:t>
      </w:r>
      <w:r w:rsidRPr="00527FD7">
        <w:rPr>
          <w:lang w:val="sq-AL"/>
        </w:rPr>
        <w:t xml:space="preserve"> produkti:</w:t>
      </w:r>
    </w:p>
    <w:p w:rsidR="00251465" w:rsidRPr="00527FD7" w:rsidRDefault="00251465" w:rsidP="00251465">
      <w:pPr>
        <w:pStyle w:val="Paragrafi"/>
        <w:rPr>
          <w:lang w:val="sq-AL"/>
        </w:rPr>
      </w:pPr>
      <w:r w:rsidRPr="00527FD7">
        <w:rPr>
          <w:lang w:val="sq-AL"/>
        </w:rPr>
        <w:t>a)</w:t>
      </w:r>
      <w:r w:rsidR="00527FD7">
        <w:rPr>
          <w:lang w:val="sq-AL"/>
        </w:rPr>
        <w:t xml:space="preserve"> </w:t>
      </w:r>
      <w:r w:rsidR="00021777" w:rsidRPr="00527FD7">
        <w:rPr>
          <w:lang w:val="sq-AL"/>
        </w:rPr>
        <w:t xml:space="preserve">Që </w:t>
      </w:r>
      <w:r w:rsidRPr="00527FD7">
        <w:rPr>
          <w:lang w:val="sq-AL"/>
        </w:rPr>
        <w:t xml:space="preserve">nuk është përcaktuar për t’u konsumuar si i tillë, i cili është shtuar në ushqim me qëllim që t’i japë ose të modifikojë aromën dhe/ose shijen; </w:t>
      </w:r>
    </w:p>
    <w:p w:rsidR="00251465" w:rsidRPr="00527FD7" w:rsidRDefault="00251465" w:rsidP="00251465">
      <w:pPr>
        <w:pStyle w:val="Paragrafi"/>
        <w:rPr>
          <w:lang w:val="sq-AL"/>
        </w:rPr>
      </w:pPr>
      <w:r w:rsidRPr="00527FD7">
        <w:rPr>
          <w:lang w:val="sq-AL"/>
        </w:rPr>
        <w:t xml:space="preserve">b) </w:t>
      </w:r>
      <w:r w:rsidR="008720C0" w:rsidRPr="00527FD7">
        <w:rPr>
          <w:lang w:val="sq-AL"/>
        </w:rPr>
        <w:t>I</w:t>
      </w:r>
      <w:r w:rsidRPr="00527FD7">
        <w:rPr>
          <w:lang w:val="sq-AL"/>
        </w:rPr>
        <w:t xml:space="preserve"> bërë apo i përbërë nga kategoritë: substanca aromatizuese, përgatitje aromatizuese, aromatizues të përftuar nga një proces termik, aromatizues tymues, aromatizues pararendës apo aromatizues të tjerë ose përzierjet e tyre.</w:t>
      </w:r>
    </w:p>
    <w:p w:rsidR="00251465" w:rsidRPr="00527FD7" w:rsidRDefault="00251465" w:rsidP="00251465">
      <w:pPr>
        <w:pStyle w:val="Paragrafi"/>
        <w:rPr>
          <w:lang w:val="sq-AL"/>
        </w:rPr>
      </w:pPr>
      <w:r w:rsidRPr="00527FD7">
        <w:rPr>
          <w:lang w:val="sq-AL"/>
        </w:rPr>
        <w:t xml:space="preserve">2. </w:t>
      </w:r>
      <w:r w:rsidR="002E4C69">
        <w:rPr>
          <w:lang w:val="sq-AL"/>
        </w:rPr>
        <w:t>“</w:t>
      </w:r>
      <w:r w:rsidRPr="00527FD7">
        <w:rPr>
          <w:lang w:val="sq-AL"/>
        </w:rPr>
        <w:t>Datë e jetëgjatësisë minimale të produktit ushqimor</w:t>
      </w:r>
      <w:r w:rsidR="002E4C69">
        <w:rPr>
          <w:lang w:val="sq-AL"/>
        </w:rPr>
        <w:t>”</w:t>
      </w:r>
      <w:r w:rsidR="00147A02">
        <w:rPr>
          <w:lang w:val="sq-AL"/>
        </w:rPr>
        <w:t>,</w:t>
      </w:r>
      <w:r w:rsidRPr="00527FD7">
        <w:rPr>
          <w:lang w:val="sq-AL"/>
        </w:rPr>
        <w:t xml:space="preserve"> data deri në të cilën produkti ushqimor ruan karakteristikat e tij specifike, me kusht që të ruhet në mënyrë të përshtatshme.</w:t>
      </w:r>
    </w:p>
    <w:p w:rsidR="00251465" w:rsidRPr="00527FD7" w:rsidRDefault="00251465" w:rsidP="00251465">
      <w:pPr>
        <w:pStyle w:val="Paragrafi"/>
        <w:rPr>
          <w:lang w:val="sq-AL"/>
        </w:rPr>
      </w:pPr>
      <w:r w:rsidRPr="00527FD7">
        <w:rPr>
          <w:lang w:val="sq-AL"/>
        </w:rPr>
        <w:t>3.</w:t>
      </w:r>
      <w:r w:rsidR="00527FD7">
        <w:rPr>
          <w:lang w:val="sq-AL"/>
        </w:rPr>
        <w:t xml:space="preserve"> </w:t>
      </w:r>
      <w:r w:rsidR="002E4C69">
        <w:rPr>
          <w:lang w:val="sq-AL"/>
        </w:rPr>
        <w:t>“</w:t>
      </w:r>
      <w:r w:rsidRPr="00527FD7">
        <w:rPr>
          <w:lang w:val="sq-AL"/>
        </w:rPr>
        <w:t>Etiketë</w:t>
      </w:r>
      <w:r w:rsidR="002E4C69">
        <w:rPr>
          <w:lang w:val="sq-AL"/>
        </w:rPr>
        <w:t>”</w:t>
      </w:r>
      <w:r w:rsidR="00147A02">
        <w:rPr>
          <w:lang w:val="sq-AL"/>
        </w:rPr>
        <w:t>,</w:t>
      </w:r>
      <w:r w:rsidRPr="00527FD7">
        <w:rPr>
          <w:lang w:val="sq-AL"/>
        </w:rPr>
        <w:t xml:space="preserve"> çdo qafore e shkruar, e printuar, e shtypur, e shënuar, e stampuar, e fiksuar ose e ngjitur në ambalazhin ose enën e produktit ushqimor.</w:t>
      </w:r>
    </w:p>
    <w:p w:rsidR="00251465" w:rsidRPr="00527FD7" w:rsidRDefault="00251465" w:rsidP="00251465">
      <w:pPr>
        <w:pStyle w:val="Paragrafi"/>
        <w:rPr>
          <w:lang w:val="sq-AL"/>
        </w:rPr>
      </w:pPr>
      <w:r w:rsidRPr="00527FD7">
        <w:rPr>
          <w:lang w:val="sq-AL"/>
        </w:rPr>
        <w:t xml:space="preserve">4. </w:t>
      </w:r>
      <w:r w:rsidR="002E4C69">
        <w:rPr>
          <w:lang w:val="sq-AL"/>
        </w:rPr>
        <w:t>“</w:t>
      </w:r>
      <w:r w:rsidRPr="00527FD7">
        <w:rPr>
          <w:lang w:val="sq-AL"/>
        </w:rPr>
        <w:t>Etiketim</w:t>
      </w:r>
      <w:r w:rsidR="002E4C69">
        <w:rPr>
          <w:lang w:val="sq-AL"/>
        </w:rPr>
        <w:t>”</w:t>
      </w:r>
      <w:r w:rsidR="00147A02">
        <w:rPr>
          <w:lang w:val="sq-AL"/>
        </w:rPr>
        <w:t>,</w:t>
      </w:r>
      <w:r w:rsidRPr="00527FD7">
        <w:rPr>
          <w:lang w:val="sq-AL"/>
        </w:rPr>
        <w:t xml:space="preserve"> fjalët, veçoritë, markat tregtare, shenjat dalluese, imazhi ose simboli që lidhet me produktin ushqimor, të vendosura në ambalazhe, dokumente, shënime, etiketa, unaza ose shirita që shoqërojnë ose që i referohen një produkti ushqimor të caktuar. </w:t>
      </w:r>
    </w:p>
    <w:p w:rsidR="00251465" w:rsidRPr="005439F8" w:rsidRDefault="00251465" w:rsidP="00251465">
      <w:pPr>
        <w:pStyle w:val="Paragrafi"/>
        <w:rPr>
          <w:spacing w:val="-4"/>
          <w:lang w:val="sq-AL"/>
        </w:rPr>
      </w:pPr>
      <w:r w:rsidRPr="005439F8">
        <w:rPr>
          <w:spacing w:val="-4"/>
          <w:lang w:val="sq-AL"/>
        </w:rPr>
        <w:lastRenderedPageBreak/>
        <w:t xml:space="preserve">5. </w:t>
      </w:r>
      <w:r w:rsidR="002E4C69" w:rsidRPr="005439F8">
        <w:rPr>
          <w:spacing w:val="-4"/>
          <w:lang w:val="sq-AL"/>
        </w:rPr>
        <w:t>“</w:t>
      </w:r>
      <w:r w:rsidRPr="005439F8">
        <w:rPr>
          <w:spacing w:val="-4"/>
          <w:lang w:val="sq-AL"/>
        </w:rPr>
        <w:t>Emër ligjor</w:t>
      </w:r>
      <w:r w:rsidR="002E4C69" w:rsidRPr="005439F8">
        <w:rPr>
          <w:spacing w:val="-4"/>
          <w:lang w:val="sq-AL"/>
        </w:rPr>
        <w:t>”</w:t>
      </w:r>
      <w:r w:rsidR="00147A02" w:rsidRPr="005439F8">
        <w:rPr>
          <w:spacing w:val="-4"/>
          <w:lang w:val="sq-AL"/>
        </w:rPr>
        <w:t>,</w:t>
      </w:r>
      <w:r w:rsidRPr="005439F8">
        <w:rPr>
          <w:spacing w:val="-4"/>
          <w:lang w:val="sq-AL"/>
        </w:rPr>
        <w:t xml:space="preserve"> emri i produktit ushqimor, që parashikohet në legjislacionin, rregulloret dhe dispozitat administrative të zbatueshme në shtetin, në të cilin ai produkt shitet për konsumatorin e fundit ose shërbimet e </w:t>
      </w:r>
      <w:r w:rsidRPr="005439F8">
        <w:rPr>
          <w:i/>
          <w:spacing w:val="-4"/>
          <w:lang w:val="sq-AL"/>
        </w:rPr>
        <w:t>cattering</w:t>
      </w:r>
      <w:r w:rsidRPr="005439F8">
        <w:rPr>
          <w:spacing w:val="-4"/>
          <w:lang w:val="sq-AL"/>
        </w:rPr>
        <w:t>-ut.</w:t>
      </w:r>
    </w:p>
    <w:p w:rsidR="00251465" w:rsidRPr="00527FD7" w:rsidRDefault="00251465" w:rsidP="00251465">
      <w:pPr>
        <w:pStyle w:val="Paragrafi"/>
        <w:rPr>
          <w:lang w:val="sq-AL"/>
        </w:rPr>
      </w:pPr>
      <w:r w:rsidRPr="00527FD7">
        <w:rPr>
          <w:lang w:val="sq-AL"/>
        </w:rPr>
        <w:t xml:space="preserve">6. </w:t>
      </w:r>
      <w:r w:rsidR="002E4C69">
        <w:rPr>
          <w:lang w:val="sq-AL"/>
        </w:rPr>
        <w:t>“</w:t>
      </w:r>
      <w:r w:rsidRPr="00527FD7">
        <w:rPr>
          <w:lang w:val="sq-AL"/>
        </w:rPr>
        <w:t>Emër i zakonshëm</w:t>
      </w:r>
      <w:r w:rsidR="002E4C69">
        <w:rPr>
          <w:lang w:val="sq-AL"/>
        </w:rPr>
        <w:t>”</w:t>
      </w:r>
      <w:r w:rsidR="00147A02">
        <w:rPr>
          <w:lang w:val="sq-AL"/>
        </w:rPr>
        <w:t>,</w:t>
      </w:r>
      <w:r w:rsidRPr="00527FD7">
        <w:rPr>
          <w:lang w:val="sq-AL"/>
        </w:rPr>
        <w:t xml:space="preserve"> një emër i njohur nga konsumatorët si emri i produktit ushqimor, pa shpjegime të nevojshme, të mëtejshme. </w:t>
      </w:r>
    </w:p>
    <w:p w:rsidR="00251465" w:rsidRPr="005439F8" w:rsidRDefault="00251465" w:rsidP="00251465">
      <w:pPr>
        <w:pStyle w:val="Paragrafi"/>
        <w:rPr>
          <w:spacing w:val="-4"/>
          <w:lang w:val="sq-AL"/>
        </w:rPr>
      </w:pPr>
      <w:r w:rsidRPr="005439F8">
        <w:rPr>
          <w:spacing w:val="-4"/>
          <w:lang w:val="sq-AL"/>
        </w:rPr>
        <w:t xml:space="preserve">7. </w:t>
      </w:r>
      <w:r w:rsidR="002E4C69" w:rsidRPr="005439F8">
        <w:rPr>
          <w:spacing w:val="-4"/>
          <w:lang w:val="sq-AL"/>
        </w:rPr>
        <w:t>“</w:t>
      </w:r>
      <w:r w:rsidRPr="005439F8">
        <w:rPr>
          <w:spacing w:val="-4"/>
          <w:lang w:val="sq-AL"/>
        </w:rPr>
        <w:t>Emër përshkrues</w:t>
      </w:r>
      <w:r w:rsidR="002E4C69" w:rsidRPr="005439F8">
        <w:rPr>
          <w:spacing w:val="-4"/>
          <w:lang w:val="sq-AL"/>
        </w:rPr>
        <w:t>”</w:t>
      </w:r>
      <w:r w:rsidR="00147A02" w:rsidRPr="005439F8">
        <w:rPr>
          <w:spacing w:val="-4"/>
          <w:lang w:val="sq-AL"/>
        </w:rPr>
        <w:t>,</w:t>
      </w:r>
      <w:r w:rsidRPr="005439F8">
        <w:rPr>
          <w:spacing w:val="-4"/>
          <w:lang w:val="sq-AL"/>
        </w:rPr>
        <w:t xml:space="preserve"> një emër që përshkruan produktin ushqimor dhe, nëse është e nevojshme, edhe përdorimin e tij, i cili është i qartë për t’u mundësuar konsumatorëve të njohin natyrën e vërtetë të produktit dhe ta dallojnë atë nga produkte të tjera, me të cilat mund të ngatërrohet.</w:t>
      </w:r>
    </w:p>
    <w:p w:rsidR="00251465" w:rsidRPr="00527FD7" w:rsidRDefault="00251465" w:rsidP="00251465">
      <w:pPr>
        <w:pStyle w:val="Paragrafi"/>
        <w:rPr>
          <w:lang w:val="sq-AL"/>
        </w:rPr>
      </w:pPr>
      <w:r w:rsidRPr="00527FD7">
        <w:rPr>
          <w:lang w:val="sq-AL"/>
        </w:rPr>
        <w:t xml:space="preserve">8. </w:t>
      </w:r>
      <w:r w:rsidR="002E4C69">
        <w:rPr>
          <w:lang w:val="sq-AL"/>
        </w:rPr>
        <w:t>“</w:t>
      </w:r>
      <w:r w:rsidRPr="00527FD7">
        <w:rPr>
          <w:lang w:val="sq-AL"/>
        </w:rPr>
        <w:t>Enzimë ushqimore</w:t>
      </w:r>
      <w:r w:rsidR="002E4C69">
        <w:rPr>
          <w:lang w:val="sq-AL"/>
        </w:rPr>
        <w:t>”</w:t>
      </w:r>
      <w:r w:rsidR="00147A02">
        <w:rPr>
          <w:lang w:val="sq-AL"/>
        </w:rPr>
        <w:t>,</w:t>
      </w:r>
      <w:r w:rsidRPr="00527FD7">
        <w:rPr>
          <w:lang w:val="sq-AL"/>
        </w:rPr>
        <w:t xml:space="preserve"> një produkt i përftuar nga bimë, kafshë ose mikroorganizma apo produkte të tyre, duke përfshirë edhe një produkt të përftuar nga një proces fermentimi, në të cilin janë përdorur mikroorganizma:</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Që </w:t>
      </w:r>
      <w:r w:rsidRPr="00527FD7">
        <w:rPr>
          <w:lang w:val="sq-AL"/>
        </w:rPr>
        <w:t xml:space="preserve">përmbajnë një ose më shumë enzima, të afta të nxitin një reagim specifik biokimik; </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Të </w:t>
      </w:r>
      <w:r w:rsidRPr="00527FD7">
        <w:rPr>
          <w:lang w:val="sq-AL"/>
        </w:rPr>
        <w:t xml:space="preserve">shtuara në ushqim për një qëllim teknologjik, në çdo fazë të prodhimit, përpunimit, përgatitjes, trajtimit, paketimit, transportit ose ruajtjes së ushqimit. </w:t>
      </w:r>
    </w:p>
    <w:p w:rsidR="00251465" w:rsidRPr="00527FD7" w:rsidRDefault="00251465" w:rsidP="00251465">
      <w:pPr>
        <w:pStyle w:val="Paragrafi"/>
        <w:rPr>
          <w:lang w:val="sq-AL"/>
        </w:rPr>
      </w:pPr>
      <w:r w:rsidRPr="00527FD7">
        <w:rPr>
          <w:lang w:val="sq-AL"/>
        </w:rPr>
        <w:t xml:space="preserve">9. </w:t>
      </w:r>
      <w:r w:rsidR="002E4C69">
        <w:rPr>
          <w:lang w:val="sq-AL"/>
        </w:rPr>
        <w:t>“</w:t>
      </w:r>
      <w:r w:rsidRPr="00527FD7">
        <w:rPr>
          <w:lang w:val="sq-AL"/>
        </w:rPr>
        <w:t>Fushëpamje</w:t>
      </w:r>
      <w:r w:rsidR="002E4C69">
        <w:rPr>
          <w:lang w:val="sq-AL"/>
        </w:rPr>
        <w:t>”</w:t>
      </w:r>
      <w:r w:rsidR="00147A02">
        <w:rPr>
          <w:lang w:val="sq-AL"/>
        </w:rPr>
        <w:t>,</w:t>
      </w:r>
      <w:r w:rsidRPr="00527FD7">
        <w:rPr>
          <w:lang w:val="sq-AL"/>
        </w:rPr>
        <w:t xml:space="preserve"> të gjitha anët e ambalazhit, të lexueshme nga një pikë e vetme shikimi. </w:t>
      </w:r>
    </w:p>
    <w:p w:rsidR="00251465" w:rsidRPr="00527FD7" w:rsidRDefault="00251465" w:rsidP="00251465">
      <w:pPr>
        <w:pStyle w:val="Paragrafi"/>
        <w:rPr>
          <w:lang w:val="sq-AL"/>
        </w:rPr>
      </w:pPr>
      <w:r w:rsidRPr="00527FD7">
        <w:rPr>
          <w:lang w:val="sq-AL"/>
        </w:rPr>
        <w:t xml:space="preserve">10. </w:t>
      </w:r>
      <w:r w:rsidR="002E4C69">
        <w:rPr>
          <w:lang w:val="sq-AL"/>
        </w:rPr>
        <w:t>“</w:t>
      </w:r>
      <w:r w:rsidRPr="00527FD7">
        <w:rPr>
          <w:lang w:val="sq-AL"/>
        </w:rPr>
        <w:t>Fushëpamje kryesore</w:t>
      </w:r>
      <w:r w:rsidR="002E4C69">
        <w:rPr>
          <w:lang w:val="sq-AL"/>
        </w:rPr>
        <w:t>”</w:t>
      </w:r>
      <w:r w:rsidR="00147A02">
        <w:rPr>
          <w:lang w:val="sq-AL"/>
        </w:rPr>
        <w:t>,</w:t>
      </w:r>
      <w:r w:rsidRPr="00527FD7">
        <w:rPr>
          <w:lang w:val="sq-AL"/>
        </w:rPr>
        <w:t xml:space="preserve"> fushëpamja e ambalazhit, e cila shikohet me vështrim të parë nga konsumatori në momentin e blerjes dhe mundëson identifikimin e produktit nga konsumatori për nga k</w:t>
      </w:r>
      <w:r w:rsidR="00866D02">
        <w:rPr>
          <w:lang w:val="sq-AL"/>
        </w:rPr>
        <w:t>arakteri, natyra e tij apo dhe</w:t>
      </w:r>
      <w:r w:rsidRPr="00527FD7">
        <w:rPr>
          <w:lang w:val="sq-AL"/>
        </w:rPr>
        <w:t xml:space="preserve"> nëse është e zbatueshme, për nga emri tregtar. Nëse ambalazhi ka disa fushëpamje kryesore identike, fushëpamja kryesore është ajo që zgjidhet nga operatori i biznesit ushqimor.</w:t>
      </w:r>
    </w:p>
    <w:p w:rsidR="00251465" w:rsidRPr="00527FD7" w:rsidRDefault="00251465" w:rsidP="00251465">
      <w:pPr>
        <w:pStyle w:val="Paragrafi"/>
        <w:rPr>
          <w:lang w:val="sq-AL"/>
        </w:rPr>
      </w:pPr>
      <w:r w:rsidRPr="00527FD7">
        <w:rPr>
          <w:lang w:val="sq-AL"/>
        </w:rPr>
        <w:t xml:space="preserve">11. </w:t>
      </w:r>
      <w:r w:rsidR="002E4C69">
        <w:rPr>
          <w:lang w:val="sq-AL"/>
        </w:rPr>
        <w:t>“</w:t>
      </w:r>
      <w:r w:rsidRPr="00527FD7">
        <w:rPr>
          <w:lang w:val="sq-AL"/>
        </w:rPr>
        <w:t>Informacion ushqimor</w:t>
      </w:r>
      <w:r w:rsidR="002E4C69">
        <w:rPr>
          <w:lang w:val="sq-AL"/>
        </w:rPr>
        <w:t>”</w:t>
      </w:r>
      <w:r w:rsidR="00147A02">
        <w:rPr>
          <w:lang w:val="sq-AL"/>
        </w:rPr>
        <w:t>,</w:t>
      </w:r>
      <w:r w:rsidRPr="00527FD7">
        <w:rPr>
          <w:lang w:val="sq-AL"/>
        </w:rPr>
        <w:t xml:space="preserve"> informacioni për një produkt ushqimor që i jepet konsumatorit të fundit nëpërmjet një etikete, materialeve të tjera shoqëruese ose elementeve të tjera, përfshirë mjetet bashkëkohore të teknologjisë ose komunikimin verbal.</w:t>
      </w:r>
    </w:p>
    <w:p w:rsidR="00251465" w:rsidRPr="00527FD7" w:rsidRDefault="00251465" w:rsidP="00251465">
      <w:pPr>
        <w:pStyle w:val="Paragrafi"/>
        <w:rPr>
          <w:lang w:val="sq-AL"/>
        </w:rPr>
      </w:pPr>
      <w:r w:rsidRPr="00527FD7">
        <w:rPr>
          <w:lang w:val="sq-AL"/>
        </w:rPr>
        <w:t xml:space="preserve">12. </w:t>
      </w:r>
      <w:r w:rsidR="002E4C69">
        <w:rPr>
          <w:lang w:val="sq-AL"/>
        </w:rPr>
        <w:t>“</w:t>
      </w:r>
      <w:r w:rsidRPr="00527FD7">
        <w:rPr>
          <w:lang w:val="sq-AL"/>
        </w:rPr>
        <w:t>Informacion ushqimor i detyrueshëm</w:t>
      </w:r>
      <w:r w:rsidR="002E4C69">
        <w:rPr>
          <w:lang w:val="sq-AL"/>
        </w:rPr>
        <w:t>”</w:t>
      </w:r>
      <w:r w:rsidR="00147A02">
        <w:rPr>
          <w:lang w:val="sq-AL"/>
        </w:rPr>
        <w:t>,</w:t>
      </w:r>
      <w:r w:rsidRPr="00527FD7">
        <w:rPr>
          <w:lang w:val="sq-AL"/>
        </w:rPr>
        <w:t xml:space="preserve"> veçoritë ushqimore që duhet të paraqiten për konsumatorin e fundit, sipas dispozitave të legjislacionit në fuqi.</w:t>
      </w:r>
    </w:p>
    <w:p w:rsidR="00251465" w:rsidRPr="00527FD7" w:rsidRDefault="00251465" w:rsidP="00251465">
      <w:pPr>
        <w:pStyle w:val="Paragrafi"/>
        <w:rPr>
          <w:lang w:val="sq-AL"/>
        </w:rPr>
      </w:pPr>
      <w:r w:rsidRPr="00527FD7">
        <w:rPr>
          <w:lang w:val="sq-AL"/>
        </w:rPr>
        <w:t xml:space="preserve">13. </w:t>
      </w:r>
      <w:r w:rsidR="002E4C69">
        <w:rPr>
          <w:lang w:val="sq-AL"/>
        </w:rPr>
        <w:t>“</w:t>
      </w:r>
      <w:r w:rsidRPr="00527FD7">
        <w:rPr>
          <w:lang w:val="sq-AL"/>
        </w:rPr>
        <w:t>Informacion vullnetar</w:t>
      </w:r>
      <w:r w:rsidR="002E4C69">
        <w:rPr>
          <w:lang w:val="sq-AL"/>
        </w:rPr>
        <w:t>”</w:t>
      </w:r>
      <w:r w:rsidR="00147A02">
        <w:rPr>
          <w:lang w:val="sq-AL"/>
        </w:rPr>
        <w:t>,</w:t>
      </w:r>
      <w:r w:rsidRPr="00527FD7">
        <w:rPr>
          <w:lang w:val="sq-AL"/>
        </w:rPr>
        <w:t xml:space="preserve"> çdo informacion jo i detyrueshëm që i ofrohet konsumatorit të fundit pa e orientuar në mënyrë të gabuar, duke i atribuar produktit ushqimor veti, të cilat nuk i ka.</w:t>
      </w:r>
    </w:p>
    <w:p w:rsidR="00251465" w:rsidRPr="00527FD7" w:rsidRDefault="00251465" w:rsidP="00251465">
      <w:pPr>
        <w:pStyle w:val="Paragrafi"/>
        <w:rPr>
          <w:lang w:val="sq-AL"/>
        </w:rPr>
      </w:pPr>
      <w:r w:rsidRPr="00527FD7">
        <w:rPr>
          <w:lang w:val="sq-AL"/>
        </w:rPr>
        <w:lastRenderedPageBreak/>
        <w:t xml:space="preserve">14. </w:t>
      </w:r>
      <w:r w:rsidR="002E4C69">
        <w:rPr>
          <w:lang w:val="sq-AL"/>
        </w:rPr>
        <w:t>“</w:t>
      </w:r>
      <w:r w:rsidRPr="00527FD7">
        <w:rPr>
          <w:lang w:val="sq-AL"/>
        </w:rPr>
        <w:t>Legjislacioni për informacionin ushqi</w:t>
      </w:r>
      <w:r w:rsidR="00F476C4">
        <w:rPr>
          <w:lang w:val="sq-AL"/>
        </w:rPr>
        <w:t>-</w:t>
      </w:r>
      <w:r w:rsidRPr="00527FD7">
        <w:rPr>
          <w:lang w:val="sq-AL"/>
        </w:rPr>
        <w:t>mor</w:t>
      </w:r>
      <w:r w:rsidR="002E4C69">
        <w:rPr>
          <w:lang w:val="sq-AL"/>
        </w:rPr>
        <w:t>”</w:t>
      </w:r>
      <w:r w:rsidR="00147A02">
        <w:rPr>
          <w:lang w:val="sq-AL"/>
        </w:rPr>
        <w:t>,</w:t>
      </w:r>
      <w:r w:rsidRPr="00527FD7">
        <w:rPr>
          <w:lang w:val="sq-AL"/>
        </w:rPr>
        <w:t xml:space="preserve"> dispozitat e legjislacionit ushqimor që rregullojnë informacionin ushqimor dhe, në veçanti, etiketimin, përfshirë rregulla të përgjithshme, që zbatohen për të gjitha produktet ushqimore në rrethana të veçanta ose për kategori të caktuara produktesh ushqimore dhe rregulla që zbatohen vetëm për produkte ushqimore specifike. </w:t>
      </w:r>
    </w:p>
    <w:p w:rsidR="00251465" w:rsidRPr="00527FD7" w:rsidRDefault="00251465" w:rsidP="00251465">
      <w:pPr>
        <w:pStyle w:val="Paragrafi"/>
        <w:rPr>
          <w:lang w:val="sq-AL"/>
        </w:rPr>
      </w:pPr>
      <w:r w:rsidRPr="00527FD7">
        <w:rPr>
          <w:lang w:val="sq-AL"/>
        </w:rPr>
        <w:t>15.</w:t>
      </w:r>
      <w:r w:rsidR="00F476C4">
        <w:rPr>
          <w:lang w:val="sq-AL"/>
        </w:rPr>
        <w:t xml:space="preserve"> </w:t>
      </w:r>
      <w:r w:rsidR="002E4C69">
        <w:rPr>
          <w:lang w:val="sq-AL"/>
        </w:rPr>
        <w:t>“</w:t>
      </w:r>
      <w:r w:rsidRPr="00527FD7">
        <w:rPr>
          <w:lang w:val="sq-AL"/>
        </w:rPr>
        <w:t>Lexueshmëri</w:t>
      </w:r>
      <w:r w:rsidR="002E4C69">
        <w:rPr>
          <w:lang w:val="sq-AL"/>
        </w:rPr>
        <w:t>”</w:t>
      </w:r>
      <w:r w:rsidR="00147A02">
        <w:rPr>
          <w:lang w:val="sq-AL"/>
        </w:rPr>
        <w:t>,</w:t>
      </w:r>
      <w:r w:rsidRPr="00527FD7">
        <w:rPr>
          <w:lang w:val="sq-AL"/>
        </w:rPr>
        <w:t xml:space="preserve"> pamja fizike e informa</w:t>
      </w:r>
      <w:r w:rsidR="00F476C4">
        <w:rPr>
          <w:lang w:val="sq-AL"/>
        </w:rPr>
        <w:t>-</w:t>
      </w:r>
      <w:r w:rsidRPr="00527FD7">
        <w:rPr>
          <w:lang w:val="sq-AL"/>
        </w:rPr>
        <w:t>cionit, e cila e bën atë të kuptueshëm (nga ana pamore) nga popullsia dhe përcaktohet nga elemente të ndryshme, të tilla si, ndër të tjera</w:t>
      </w:r>
      <w:r w:rsidR="00866D02">
        <w:rPr>
          <w:lang w:val="sq-AL"/>
        </w:rPr>
        <w:t>:</w:t>
      </w:r>
      <w:r w:rsidRPr="00527FD7">
        <w:rPr>
          <w:lang w:val="sq-AL"/>
        </w:rPr>
        <w:t xml:space="preserve"> madhësia e shkrimit, hapësira ndërmjet shkronjave, hapësira mes rreshtave, trashësia, ngjyra, forma e shkronjave, raporti gjerësi-lartësi i shkronjave, sipërfaqja e materialit dhe kontrasti i konsiderueshëm i tekstit të shtypur me sfondin. </w:t>
      </w:r>
    </w:p>
    <w:p w:rsidR="00251465" w:rsidRPr="00527FD7" w:rsidRDefault="00251465" w:rsidP="00251465">
      <w:pPr>
        <w:pStyle w:val="Paragrafi"/>
        <w:rPr>
          <w:lang w:val="sq-AL"/>
        </w:rPr>
      </w:pPr>
      <w:r w:rsidRPr="00527FD7">
        <w:rPr>
          <w:lang w:val="sq-AL"/>
        </w:rPr>
        <w:t xml:space="preserve">16. </w:t>
      </w:r>
      <w:r w:rsidR="002E4C69">
        <w:rPr>
          <w:lang w:val="sq-AL"/>
        </w:rPr>
        <w:t>“</w:t>
      </w:r>
      <w:r w:rsidRPr="00527FD7">
        <w:rPr>
          <w:lang w:val="sq-AL"/>
        </w:rPr>
        <w:t>Lëndë ushqyese</w:t>
      </w:r>
      <w:r w:rsidR="002E4C69">
        <w:rPr>
          <w:lang w:val="sq-AL"/>
        </w:rPr>
        <w:t>”</w:t>
      </w:r>
      <w:r w:rsidR="00147A02">
        <w:rPr>
          <w:lang w:val="sq-AL"/>
        </w:rPr>
        <w:t>,</w:t>
      </w:r>
      <w:r w:rsidRPr="00527FD7">
        <w:rPr>
          <w:lang w:val="sq-AL"/>
        </w:rPr>
        <w:t xml:space="preserve"> proteina, karbohidrati, yndyra, fibra, natriumi, vitaminat dhe mineralet e renditura në pikën 1, të pjesës A</w:t>
      </w:r>
      <w:r w:rsidR="00147A02">
        <w:rPr>
          <w:lang w:val="sq-AL"/>
        </w:rPr>
        <w:t>,</w:t>
      </w:r>
      <w:r w:rsidRPr="00527FD7">
        <w:rPr>
          <w:lang w:val="sq-AL"/>
        </w:rPr>
        <w:t xml:space="preserve"> të shtojcës XIII, të këtij vendimi dhe substancat që i përkasin ose janë përbërëse të njërës prej këtyre kategorive. </w:t>
      </w:r>
    </w:p>
    <w:p w:rsidR="00251465" w:rsidRPr="00527FD7" w:rsidRDefault="00251465" w:rsidP="00251465">
      <w:pPr>
        <w:pStyle w:val="Paragrafi"/>
        <w:rPr>
          <w:lang w:val="sq-AL"/>
        </w:rPr>
      </w:pPr>
      <w:r w:rsidRPr="00527FD7">
        <w:rPr>
          <w:lang w:val="sq-AL"/>
        </w:rPr>
        <w:t xml:space="preserve">17. </w:t>
      </w:r>
      <w:r w:rsidR="002E4C69">
        <w:rPr>
          <w:lang w:val="sq-AL"/>
        </w:rPr>
        <w:t>“</w:t>
      </w:r>
      <w:r w:rsidRPr="00527FD7">
        <w:rPr>
          <w:lang w:val="sq-AL"/>
        </w:rPr>
        <w:t>Mjet komunikimi në distancë</w:t>
      </w:r>
      <w:r w:rsidR="002E4C69">
        <w:rPr>
          <w:lang w:val="sq-AL"/>
        </w:rPr>
        <w:t>”</w:t>
      </w:r>
      <w:r w:rsidR="00147A02">
        <w:rPr>
          <w:lang w:val="sq-AL"/>
        </w:rPr>
        <w:t>,</w:t>
      </w:r>
      <w:r w:rsidRPr="00527FD7">
        <w:rPr>
          <w:lang w:val="sq-AL"/>
        </w:rPr>
        <w:t xml:space="preserve"> çdo mjet komunikimi që, pa praninë fizike të njëkohshme të furnizuesit ose konsumatorit, mund të përdoret për lidhjen e një kontrate ndërmjet këtyre palëve. </w:t>
      </w:r>
    </w:p>
    <w:p w:rsidR="00251465" w:rsidRPr="00527FD7" w:rsidRDefault="00251465" w:rsidP="00251465">
      <w:pPr>
        <w:pStyle w:val="Paragrafi"/>
        <w:rPr>
          <w:lang w:val="sq-AL"/>
        </w:rPr>
      </w:pPr>
      <w:r w:rsidRPr="00527FD7">
        <w:rPr>
          <w:lang w:val="sq-AL"/>
        </w:rPr>
        <w:t xml:space="preserve">18. </w:t>
      </w:r>
      <w:r w:rsidR="002E4C69">
        <w:rPr>
          <w:lang w:val="sq-AL"/>
        </w:rPr>
        <w:t>“</w:t>
      </w:r>
      <w:r w:rsidRPr="00527FD7">
        <w:rPr>
          <w:lang w:val="sq-AL"/>
        </w:rPr>
        <w:t>Mish</w:t>
      </w:r>
      <w:r w:rsidR="002E4C69">
        <w:rPr>
          <w:lang w:val="sq-AL"/>
        </w:rPr>
        <w:t>”</w:t>
      </w:r>
      <w:r w:rsidR="00147A02">
        <w:rPr>
          <w:lang w:val="sq-AL"/>
        </w:rPr>
        <w:t>,</w:t>
      </w:r>
      <w:r w:rsidRPr="00527FD7">
        <w:rPr>
          <w:lang w:val="sq-AL"/>
        </w:rPr>
        <w:t xml:space="preserve"> pjesa e ngrënshme, duke përfshirë edhe gjakun, e kafshëve të mëposhtme,:</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Thundrakët </w:t>
      </w:r>
      <w:r w:rsidRPr="00527FD7">
        <w:rPr>
          <w:lang w:val="sq-AL"/>
        </w:rPr>
        <w:t>shtëpiakë, ku hyjnë gjedhët shtëpiakë (duke përfshirë speciet Bubalus dhe Bizon), derrat, dhentë e dhitë</w:t>
      </w:r>
      <w:r w:rsidR="00393AC3">
        <w:rPr>
          <w:lang w:val="sq-AL"/>
        </w:rPr>
        <w:t>,</w:t>
      </w:r>
      <w:r w:rsidRPr="00527FD7">
        <w:rPr>
          <w:lang w:val="sq-AL"/>
        </w:rPr>
        <w:t xml:space="preserve"> si dhe njëthundrakët shtëpiakë;</w:t>
      </w:r>
    </w:p>
    <w:p w:rsidR="00251465" w:rsidRPr="00527FD7" w:rsidRDefault="00251465" w:rsidP="00251465">
      <w:pPr>
        <w:pStyle w:val="Paragrafi"/>
        <w:rPr>
          <w:lang w:val="sq-AL"/>
        </w:rPr>
      </w:pPr>
      <w:r w:rsidRPr="00527FD7">
        <w:rPr>
          <w:lang w:val="sq-AL"/>
        </w:rPr>
        <w:t xml:space="preserve">b) </w:t>
      </w:r>
      <w:r w:rsidR="008720C0" w:rsidRPr="00527FD7">
        <w:rPr>
          <w:lang w:val="sq-AL"/>
        </w:rPr>
        <w:t>Shpendët</w:t>
      </w:r>
      <w:r w:rsidRPr="00527FD7">
        <w:rPr>
          <w:lang w:val="sq-AL"/>
        </w:rPr>
        <w:t xml:space="preserve">, ku hyjnë shpendët e mbarështuar në fermë, duke përfshirë edhe shpendët që nuk konsiderohen si shtëpiakë, por që mbarështohen në fermë si kafshë shtëpiake, me përjashtim të familjes së strucit; </w:t>
      </w:r>
    </w:p>
    <w:p w:rsidR="00251465" w:rsidRPr="00527FD7" w:rsidRDefault="00251465" w:rsidP="00251465">
      <w:pPr>
        <w:pStyle w:val="Paragrafi"/>
        <w:rPr>
          <w:lang w:val="sq-AL"/>
        </w:rPr>
      </w:pPr>
      <w:r w:rsidRPr="00527FD7">
        <w:rPr>
          <w:lang w:val="sq-AL"/>
        </w:rPr>
        <w:t xml:space="preserve">c) </w:t>
      </w:r>
      <w:r w:rsidR="008720C0" w:rsidRPr="00527FD7">
        <w:rPr>
          <w:lang w:val="sq-AL"/>
        </w:rPr>
        <w:t>Lagomorfët</w:t>
      </w:r>
      <w:r w:rsidRPr="00527FD7">
        <w:rPr>
          <w:lang w:val="sq-AL"/>
        </w:rPr>
        <w:t>, ku hyjnë lepujt, lepujt e egër dhe brejtësit barngrënës;</w:t>
      </w:r>
    </w:p>
    <w:p w:rsidR="00251465" w:rsidRPr="00527FD7" w:rsidRDefault="00251465" w:rsidP="00251465">
      <w:pPr>
        <w:pStyle w:val="Paragrafi"/>
        <w:rPr>
          <w:lang w:val="sq-AL"/>
        </w:rPr>
      </w:pPr>
      <w:r w:rsidRPr="00527FD7">
        <w:rPr>
          <w:lang w:val="sq-AL"/>
        </w:rPr>
        <w:t xml:space="preserve">ç) </w:t>
      </w:r>
      <w:r w:rsidRPr="00527FD7">
        <w:rPr>
          <w:lang w:val="sq-AL"/>
        </w:rPr>
        <w:tab/>
      </w:r>
      <w:r w:rsidR="008720C0" w:rsidRPr="00527FD7">
        <w:rPr>
          <w:lang w:val="sq-AL"/>
        </w:rPr>
        <w:t xml:space="preserve">Kafshët </w:t>
      </w:r>
      <w:r w:rsidRPr="00527FD7">
        <w:rPr>
          <w:lang w:val="sq-AL"/>
        </w:rPr>
        <w:t>e egra të gjahut, ku hyjnë:</w:t>
      </w:r>
    </w:p>
    <w:p w:rsidR="00251465" w:rsidRPr="00527FD7" w:rsidRDefault="00251465" w:rsidP="00251465">
      <w:pPr>
        <w:pStyle w:val="Paragrafi"/>
        <w:rPr>
          <w:lang w:val="sq-AL"/>
        </w:rPr>
      </w:pPr>
      <w:r w:rsidRPr="00527FD7">
        <w:rPr>
          <w:lang w:val="sq-AL"/>
        </w:rPr>
        <w:t>i</w:t>
      </w:r>
      <w:r w:rsidR="00CA5936">
        <w:rPr>
          <w:lang w:val="sq-AL"/>
        </w:rPr>
        <w:t>.</w:t>
      </w:r>
      <w:r w:rsidRPr="00527FD7">
        <w:rPr>
          <w:lang w:val="sq-AL"/>
        </w:rPr>
        <w:t xml:space="preserve"> </w:t>
      </w:r>
      <w:r w:rsidR="008720C0" w:rsidRPr="00527FD7">
        <w:rPr>
          <w:lang w:val="sq-AL"/>
        </w:rPr>
        <w:t xml:space="preserve">Thundrakët </w:t>
      </w:r>
      <w:r w:rsidR="00393AC3">
        <w:rPr>
          <w:lang w:val="sq-AL"/>
        </w:rPr>
        <w:t xml:space="preserve">dhe lagomorfët e egër, </w:t>
      </w:r>
      <w:r w:rsidRPr="00527FD7">
        <w:rPr>
          <w:lang w:val="sq-AL"/>
        </w:rPr>
        <w:t>si dhe gjitarë të tjerë tokësorë që gjuhen për konsumim nga njeriu dhe konsiderohen si kafshë të egra gjahu</w:t>
      </w:r>
      <w:r w:rsidR="00CA5936">
        <w:rPr>
          <w:lang w:val="sq-AL"/>
        </w:rPr>
        <w:t>,</w:t>
      </w:r>
      <w:r w:rsidRPr="00527FD7">
        <w:rPr>
          <w:lang w:val="sq-AL"/>
        </w:rPr>
        <w:t xml:space="preserve"> sipas legjislacionit në fuqi, duke përfshirë gjitarë që jetojnë në territore të rrethuara në kushte lirie, të ngjashme me ato të kafshëve të egra të gjahut; </w:t>
      </w:r>
    </w:p>
    <w:p w:rsidR="00251465" w:rsidRPr="00527FD7" w:rsidRDefault="00251465" w:rsidP="00251465">
      <w:pPr>
        <w:pStyle w:val="Paragrafi"/>
        <w:rPr>
          <w:lang w:val="sq-AL"/>
        </w:rPr>
      </w:pPr>
      <w:r w:rsidRPr="00527FD7">
        <w:rPr>
          <w:lang w:val="sq-AL"/>
        </w:rPr>
        <w:lastRenderedPageBreak/>
        <w:t>ii</w:t>
      </w:r>
      <w:r w:rsidR="00A41DE1">
        <w:rPr>
          <w:lang w:val="sq-AL"/>
        </w:rPr>
        <w:t>.</w:t>
      </w:r>
      <w:r w:rsidRPr="00527FD7">
        <w:rPr>
          <w:lang w:val="sq-AL"/>
        </w:rPr>
        <w:t xml:space="preserve"> </w:t>
      </w:r>
      <w:r w:rsidR="008720C0" w:rsidRPr="00527FD7">
        <w:rPr>
          <w:lang w:val="sq-AL"/>
        </w:rPr>
        <w:t xml:space="preserve">Shpendët </w:t>
      </w:r>
      <w:r w:rsidRPr="00527FD7">
        <w:rPr>
          <w:lang w:val="sq-AL"/>
        </w:rPr>
        <w:t>e egër të gjahut, që gjuhen për konsumim nga njerëzit.</w:t>
      </w:r>
    </w:p>
    <w:p w:rsidR="00251465" w:rsidRPr="00527FD7" w:rsidRDefault="00251465" w:rsidP="00251465">
      <w:pPr>
        <w:pStyle w:val="Paragrafi"/>
        <w:rPr>
          <w:lang w:val="sq-AL"/>
        </w:rPr>
      </w:pPr>
      <w:r w:rsidRPr="00527FD7">
        <w:rPr>
          <w:lang w:val="sq-AL"/>
        </w:rPr>
        <w:t xml:space="preserve">d) </w:t>
      </w:r>
      <w:r w:rsidR="008720C0" w:rsidRPr="00527FD7">
        <w:rPr>
          <w:lang w:val="sq-AL"/>
        </w:rPr>
        <w:t xml:space="preserve">Kafshë </w:t>
      </w:r>
      <w:r w:rsidRPr="00527FD7">
        <w:rPr>
          <w:lang w:val="sq-AL"/>
        </w:rPr>
        <w:t xml:space="preserve">gjahu të rritura në fermë, ku hyjnë kafshë të familjes së strucit dhe gjitarë tokësorë të rritur në fermë, përveç atyre që përmenden në shkronjën </w:t>
      </w:r>
      <w:r w:rsidR="002E4C69">
        <w:rPr>
          <w:lang w:val="sq-AL"/>
        </w:rPr>
        <w:t>“</w:t>
      </w:r>
      <w:r w:rsidRPr="00527FD7">
        <w:rPr>
          <w:lang w:val="sq-AL"/>
        </w:rPr>
        <w:t>b</w:t>
      </w:r>
      <w:r w:rsidR="002E4C69">
        <w:rPr>
          <w:lang w:val="sq-AL"/>
        </w:rPr>
        <w:t xml:space="preserve">” </w:t>
      </w:r>
      <w:r w:rsidRPr="00527FD7">
        <w:rPr>
          <w:lang w:val="sq-AL"/>
        </w:rPr>
        <w:t>;</w:t>
      </w:r>
    </w:p>
    <w:p w:rsidR="00251465" w:rsidRPr="00527FD7" w:rsidRDefault="00251465" w:rsidP="00251465">
      <w:pPr>
        <w:pStyle w:val="Paragrafi"/>
        <w:rPr>
          <w:lang w:val="sq-AL"/>
        </w:rPr>
      </w:pPr>
      <w:r w:rsidRPr="00527FD7">
        <w:rPr>
          <w:lang w:val="sq-AL"/>
        </w:rPr>
        <w:t xml:space="preserve">dh) </w:t>
      </w:r>
      <w:r w:rsidR="008720C0" w:rsidRPr="00527FD7">
        <w:rPr>
          <w:lang w:val="sq-AL"/>
        </w:rPr>
        <w:t xml:space="preserve">Kafshë </w:t>
      </w:r>
      <w:r w:rsidRPr="00527FD7">
        <w:rPr>
          <w:lang w:val="sq-AL"/>
        </w:rPr>
        <w:t>të egra, të vogla, gjahu, ku hyjnë shpendë të egër dhe lagomorfë të egër gjahu, që jetojnë të lirë në gjendje të egër;</w:t>
      </w:r>
    </w:p>
    <w:p w:rsidR="00251465" w:rsidRPr="00527FD7" w:rsidRDefault="00251465" w:rsidP="00251465">
      <w:pPr>
        <w:pStyle w:val="Paragrafi"/>
        <w:rPr>
          <w:lang w:val="sq-AL"/>
        </w:rPr>
      </w:pPr>
      <w:r w:rsidRPr="00527FD7">
        <w:rPr>
          <w:lang w:val="sq-AL"/>
        </w:rPr>
        <w:t xml:space="preserve">e) </w:t>
      </w:r>
      <w:r w:rsidR="008720C0" w:rsidRPr="00527FD7">
        <w:rPr>
          <w:lang w:val="sq-AL"/>
        </w:rPr>
        <w:t xml:space="preserve">Kafshë </w:t>
      </w:r>
      <w:r w:rsidRPr="00527FD7">
        <w:rPr>
          <w:lang w:val="sq-AL"/>
        </w:rPr>
        <w:t>të egra, të mëdha, gjahu, ku hyjnë gjitarë tokësorë të egër, që jetojnë të lirë në gjendje të egër dhe që nuk i përkasin përkufizimit të kafshëve të egra, të vogla, të gjahut;</w:t>
      </w:r>
    </w:p>
    <w:p w:rsidR="00251465" w:rsidRPr="00527FD7" w:rsidRDefault="00251465" w:rsidP="00251465">
      <w:pPr>
        <w:pStyle w:val="Paragrafi"/>
        <w:rPr>
          <w:lang w:val="sq-AL"/>
        </w:rPr>
      </w:pPr>
      <w:r w:rsidRPr="00527FD7">
        <w:rPr>
          <w:lang w:val="sq-AL"/>
        </w:rPr>
        <w:t xml:space="preserve">19. </w:t>
      </w:r>
      <w:r w:rsidR="002E4C69">
        <w:rPr>
          <w:lang w:val="sq-AL"/>
        </w:rPr>
        <w:t>“</w:t>
      </w:r>
      <w:r w:rsidRPr="00527FD7">
        <w:rPr>
          <w:lang w:val="sq-AL"/>
        </w:rPr>
        <w:t>Mish i ndarë në mënyrë mekanike</w:t>
      </w:r>
      <w:r w:rsidR="002E4C69">
        <w:rPr>
          <w:lang w:val="sq-AL"/>
        </w:rPr>
        <w:t xml:space="preserve">” </w:t>
      </w:r>
      <w:r w:rsidRPr="00527FD7">
        <w:rPr>
          <w:lang w:val="sq-AL"/>
        </w:rPr>
        <w:t xml:space="preserve"> ose (MNM), produkti i përftuar nga heqja e mishit nga kockat ose prej skeletit të shpendëve, duke përdorur mjete mekanike, me pasojë humbjen apo modifikimin e strukturës së fibrave muskulorë. </w:t>
      </w:r>
    </w:p>
    <w:p w:rsidR="00251465" w:rsidRPr="00527FD7" w:rsidRDefault="00251465" w:rsidP="00251465">
      <w:pPr>
        <w:pStyle w:val="Paragrafi"/>
        <w:rPr>
          <w:lang w:val="sq-AL"/>
        </w:rPr>
      </w:pPr>
      <w:r w:rsidRPr="00527FD7">
        <w:rPr>
          <w:lang w:val="sq-AL"/>
        </w:rPr>
        <w:t xml:space="preserve">20. </w:t>
      </w:r>
      <w:r w:rsidR="002E4C69">
        <w:rPr>
          <w:lang w:val="sq-AL"/>
        </w:rPr>
        <w:t>“</w:t>
      </w:r>
      <w:r w:rsidRPr="00527FD7">
        <w:rPr>
          <w:lang w:val="sq-AL"/>
        </w:rPr>
        <w:t>Mish i përgatitur</w:t>
      </w:r>
      <w:r w:rsidR="002E4C69">
        <w:rPr>
          <w:lang w:val="sq-AL"/>
        </w:rPr>
        <w:t>”</w:t>
      </w:r>
      <w:r w:rsidR="00147A02">
        <w:rPr>
          <w:lang w:val="sq-AL"/>
        </w:rPr>
        <w:t>,</w:t>
      </w:r>
      <w:r w:rsidR="00527FD7">
        <w:rPr>
          <w:lang w:val="sq-AL"/>
        </w:rPr>
        <w:t xml:space="preserve"> </w:t>
      </w:r>
      <w:r w:rsidRPr="00527FD7">
        <w:rPr>
          <w:lang w:val="sq-AL"/>
        </w:rPr>
        <w:t xml:space="preserve">mishi i freskët, përfshirë mishin e prerë në copëza, të cilit i janë hedhur ushqime, erëza ose aditivë, apo që i është nënshtruar proceseve të pamjaftueshme për të modifikuar strukturën e brendshme të fibrave muskulorë të tij dhe, për pasojë, ka humbur veçoritë e mishit të freskët. </w:t>
      </w:r>
    </w:p>
    <w:p w:rsidR="00251465" w:rsidRPr="009261F5" w:rsidRDefault="00251465" w:rsidP="00251465">
      <w:pPr>
        <w:pStyle w:val="Paragrafi"/>
        <w:rPr>
          <w:spacing w:val="-4"/>
          <w:lang w:val="sq-AL"/>
        </w:rPr>
      </w:pPr>
      <w:r w:rsidRPr="009261F5">
        <w:rPr>
          <w:spacing w:val="-4"/>
          <w:lang w:val="sq-AL"/>
        </w:rPr>
        <w:t xml:space="preserve">21. </w:t>
      </w:r>
      <w:r w:rsidR="002E4C69" w:rsidRPr="009261F5">
        <w:rPr>
          <w:spacing w:val="-4"/>
          <w:lang w:val="sq-AL"/>
        </w:rPr>
        <w:t>“</w:t>
      </w:r>
      <w:r w:rsidRPr="009261F5">
        <w:rPr>
          <w:spacing w:val="-4"/>
          <w:lang w:val="sq-AL"/>
        </w:rPr>
        <w:t>Nanomaterial i prodhuar</w:t>
      </w:r>
      <w:r w:rsidR="002E4C69" w:rsidRPr="009261F5">
        <w:rPr>
          <w:spacing w:val="-4"/>
          <w:lang w:val="sq-AL"/>
        </w:rPr>
        <w:t>”</w:t>
      </w:r>
      <w:r w:rsidR="00147A02" w:rsidRPr="009261F5">
        <w:rPr>
          <w:spacing w:val="-4"/>
          <w:lang w:val="sq-AL"/>
        </w:rPr>
        <w:t>,</w:t>
      </w:r>
      <w:r w:rsidR="00527FD7" w:rsidRPr="009261F5">
        <w:rPr>
          <w:spacing w:val="-4"/>
          <w:lang w:val="sq-AL"/>
        </w:rPr>
        <w:t xml:space="preserve"> </w:t>
      </w:r>
      <w:r w:rsidRPr="009261F5">
        <w:rPr>
          <w:spacing w:val="-4"/>
          <w:lang w:val="sq-AL"/>
        </w:rPr>
        <w:t xml:space="preserve">çdo material i prodhuar qëllimisht me një ose disa dimensione të rendit 100 nm e poshtë apo që përbëhet nga pjesë funksionale diskrete, në brendësi ose në sipërfaqe, shumica e të cilave kanë një ose disa dimensione të rendit 100 nm e poshtë, përfshirë strukturat, aglomeratet ose agregatet, që mund të kenë madhësi mbi rendin 100 nm, por që ruajnë veçoritë që janë karakteristike për shkallën nanometrike. </w:t>
      </w:r>
    </w:p>
    <w:p w:rsidR="00251465" w:rsidRPr="00527FD7" w:rsidRDefault="00251465" w:rsidP="00251465">
      <w:pPr>
        <w:pStyle w:val="Paragrafi"/>
        <w:rPr>
          <w:lang w:val="sq-AL"/>
        </w:rPr>
      </w:pPr>
      <w:r w:rsidRPr="00527FD7">
        <w:rPr>
          <w:lang w:val="sq-AL"/>
        </w:rPr>
        <w:t>Veçoritë karakteristike të shkallës nanometrike përfshijnë:</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Veçoritë </w:t>
      </w:r>
      <w:r w:rsidRPr="00527FD7">
        <w:rPr>
          <w:lang w:val="sq-AL"/>
        </w:rPr>
        <w:t xml:space="preserve">që lidhen me sipërfaqe specifike të mëdha të materialeve përkatëse; </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Veçoritë </w:t>
      </w:r>
      <w:r w:rsidRPr="00527FD7">
        <w:rPr>
          <w:lang w:val="sq-AL"/>
        </w:rPr>
        <w:t xml:space="preserve">specifike fiziko-kimike, të ndryshme nga vetitë e formës nanometrike të të njëjtit material. </w:t>
      </w:r>
    </w:p>
    <w:p w:rsidR="00251465" w:rsidRPr="00527FD7" w:rsidRDefault="00251465" w:rsidP="00251465">
      <w:pPr>
        <w:pStyle w:val="Paragrafi"/>
        <w:rPr>
          <w:lang w:val="sq-AL"/>
        </w:rPr>
      </w:pPr>
      <w:r w:rsidRPr="00527FD7">
        <w:rPr>
          <w:lang w:val="sq-AL"/>
        </w:rPr>
        <w:t xml:space="preserve">22. </w:t>
      </w:r>
      <w:r w:rsidR="002E4C69">
        <w:rPr>
          <w:lang w:val="sq-AL"/>
        </w:rPr>
        <w:t>“</w:t>
      </w:r>
      <w:r w:rsidRPr="00527FD7">
        <w:rPr>
          <w:lang w:val="sq-AL"/>
        </w:rPr>
        <w:t>Ndihmës teknologjik</w:t>
      </w:r>
      <w:r w:rsidR="002E4C69">
        <w:rPr>
          <w:lang w:val="sq-AL"/>
        </w:rPr>
        <w:t>”</w:t>
      </w:r>
      <w:r w:rsidR="00147A02">
        <w:rPr>
          <w:lang w:val="sq-AL"/>
        </w:rPr>
        <w:t>,</w:t>
      </w:r>
      <w:r w:rsidRPr="00527FD7">
        <w:rPr>
          <w:lang w:val="sq-AL"/>
        </w:rPr>
        <w:t xml:space="preserve"> çdo substancë:</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E </w:t>
      </w:r>
      <w:r w:rsidRPr="00527FD7">
        <w:rPr>
          <w:lang w:val="sq-AL"/>
        </w:rPr>
        <w:t xml:space="preserve">cila nuk konsumohet si ushqim në vetvete; </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E </w:t>
      </w:r>
      <w:r w:rsidRPr="00527FD7">
        <w:rPr>
          <w:lang w:val="sq-AL"/>
        </w:rPr>
        <w:t xml:space="preserve">cila është përdorur me qëllim përpunimin e lëndëve të para, të ushqimeve apo përbërësve të tyre, për të përmbushur një qëllim të caktuar teknologjik gjatë trajtimit apo përpunimit; </w:t>
      </w:r>
    </w:p>
    <w:p w:rsidR="00251465" w:rsidRPr="00527FD7" w:rsidRDefault="00251465" w:rsidP="00251465">
      <w:pPr>
        <w:pStyle w:val="Paragrafi"/>
        <w:rPr>
          <w:lang w:val="sq-AL"/>
        </w:rPr>
      </w:pPr>
      <w:r w:rsidRPr="00527FD7">
        <w:rPr>
          <w:lang w:val="sq-AL"/>
        </w:rPr>
        <w:t xml:space="preserve">c) </w:t>
      </w:r>
      <w:r w:rsidR="008720C0" w:rsidRPr="00527FD7">
        <w:rPr>
          <w:lang w:val="sq-AL"/>
        </w:rPr>
        <w:t xml:space="preserve">Prania </w:t>
      </w:r>
      <w:r w:rsidRPr="00527FD7">
        <w:rPr>
          <w:lang w:val="sq-AL"/>
        </w:rPr>
        <w:t xml:space="preserve">e mbetjeve ose </w:t>
      </w:r>
      <w:r w:rsidR="00D207FB">
        <w:rPr>
          <w:lang w:val="sq-AL"/>
        </w:rPr>
        <w:t xml:space="preserve">e </w:t>
      </w:r>
      <w:r w:rsidRPr="00527FD7">
        <w:rPr>
          <w:lang w:val="sq-AL"/>
        </w:rPr>
        <w:t>derivateve të së cilës mund të rezultojë teknikisht e pashmangshme</w:t>
      </w:r>
      <w:r w:rsidR="00527FD7">
        <w:rPr>
          <w:lang w:val="sq-AL"/>
        </w:rPr>
        <w:t xml:space="preserve"> </w:t>
      </w:r>
      <w:r w:rsidRPr="00527FD7">
        <w:rPr>
          <w:lang w:val="sq-AL"/>
        </w:rPr>
        <w:t xml:space="preserve">në produktin përfundimtar, duke siguruar se ajo nuk paraqet rrezik për shëndetin dhe nuk ka efekt teknologjik në produktin përfundimtar. </w:t>
      </w:r>
    </w:p>
    <w:p w:rsidR="00251465" w:rsidRPr="00527FD7" w:rsidRDefault="00251465" w:rsidP="00775386">
      <w:pPr>
        <w:pStyle w:val="Paragrafi"/>
        <w:rPr>
          <w:lang w:val="sq-AL"/>
        </w:rPr>
      </w:pPr>
      <w:r w:rsidRPr="00527FD7">
        <w:rPr>
          <w:lang w:val="sq-AL"/>
        </w:rPr>
        <w:t xml:space="preserve">23. </w:t>
      </w:r>
      <w:r w:rsidR="002E4C69">
        <w:rPr>
          <w:lang w:val="sq-AL"/>
        </w:rPr>
        <w:t>“</w:t>
      </w:r>
      <w:r w:rsidRPr="00527FD7">
        <w:rPr>
          <w:lang w:val="sq-AL"/>
        </w:rPr>
        <w:t>Notifikim</w:t>
      </w:r>
      <w:r w:rsidR="002E4C69">
        <w:rPr>
          <w:lang w:val="sq-AL"/>
        </w:rPr>
        <w:t>”</w:t>
      </w:r>
      <w:r w:rsidR="00147A02">
        <w:rPr>
          <w:lang w:val="sq-AL"/>
        </w:rPr>
        <w:t>,</w:t>
      </w:r>
      <w:r w:rsidRPr="00527FD7">
        <w:rPr>
          <w:lang w:val="sq-AL"/>
        </w:rPr>
        <w:t xml:space="preserve"> njoftimi në formë të shkruar, i bërë nga operatori i biznesit ushqimor pranë drejtorisë rajonale të AKU-së për etiketën e përdorur për çdo produkt ushqimor. </w:t>
      </w:r>
    </w:p>
    <w:p w:rsidR="00251465" w:rsidRPr="00527FD7" w:rsidRDefault="00251465" w:rsidP="00251465">
      <w:pPr>
        <w:pStyle w:val="Paragrafi"/>
        <w:rPr>
          <w:lang w:val="sq-AL"/>
        </w:rPr>
      </w:pPr>
      <w:r w:rsidRPr="00527FD7">
        <w:rPr>
          <w:lang w:val="sq-AL"/>
        </w:rPr>
        <w:t xml:space="preserve">24. </w:t>
      </w:r>
      <w:r w:rsidR="002E4C69">
        <w:rPr>
          <w:lang w:val="sq-AL"/>
        </w:rPr>
        <w:t>“</w:t>
      </w:r>
      <w:r w:rsidRPr="00527FD7">
        <w:rPr>
          <w:lang w:val="sq-AL"/>
        </w:rPr>
        <w:t>Përpunim</w:t>
      </w:r>
      <w:r w:rsidR="002E4C69">
        <w:rPr>
          <w:lang w:val="sq-AL"/>
        </w:rPr>
        <w:t>”</w:t>
      </w:r>
      <w:r w:rsidR="00147A02">
        <w:rPr>
          <w:lang w:val="sq-AL"/>
        </w:rPr>
        <w:t>,</w:t>
      </w:r>
      <w:r w:rsidRPr="00527FD7">
        <w:rPr>
          <w:lang w:val="sq-AL"/>
        </w:rPr>
        <w:t xml:space="preserve"> çdo veprim që shkakton një modifikim thelbësor të produktit fillestar, duke përfshirë trajtimin termik, tymosjen, kripjen, staxhionimin, tharjen, marinimin, ekstraktimin, shtrydhjen apo një kombinim të këtyre proceseve. </w:t>
      </w:r>
    </w:p>
    <w:p w:rsidR="00251465" w:rsidRPr="00527FD7" w:rsidRDefault="00251465" w:rsidP="00251465">
      <w:pPr>
        <w:pStyle w:val="Paragrafi"/>
        <w:rPr>
          <w:lang w:val="sq-AL"/>
        </w:rPr>
      </w:pPr>
      <w:r w:rsidRPr="00527FD7">
        <w:rPr>
          <w:lang w:val="sq-AL"/>
        </w:rPr>
        <w:t xml:space="preserve">25. </w:t>
      </w:r>
      <w:r w:rsidR="002E4C69">
        <w:rPr>
          <w:lang w:val="sq-AL"/>
        </w:rPr>
        <w:t>“</w:t>
      </w:r>
      <w:r w:rsidRPr="00527FD7">
        <w:rPr>
          <w:lang w:val="sq-AL"/>
        </w:rPr>
        <w:t>Produkte të papërpunuara</w:t>
      </w:r>
      <w:r w:rsidR="002E4C69">
        <w:rPr>
          <w:lang w:val="sq-AL"/>
        </w:rPr>
        <w:t>”</w:t>
      </w:r>
      <w:r w:rsidR="00147A02">
        <w:rPr>
          <w:lang w:val="sq-AL"/>
        </w:rPr>
        <w:t>,</w:t>
      </w:r>
      <w:r w:rsidRPr="00527FD7">
        <w:rPr>
          <w:lang w:val="sq-AL"/>
        </w:rPr>
        <w:t xml:space="preserve"> produkte ushqimore që nuk i janë nënshtruar ndonjë trajtimi, përfshirë produktet që janë ndarë, seleksionuar, ndarë në feta, që u janë hequr kockat, të grira, të rrjepura, të copëtuara, të prera, të pastruara, që u është hequr lëkura, të bluara, të mbajtura në frigorifer, të ngrira në ngrirje të thellë apo të shkrira. </w:t>
      </w:r>
    </w:p>
    <w:p w:rsidR="00251465" w:rsidRPr="000E140E" w:rsidRDefault="00251465" w:rsidP="00251465">
      <w:pPr>
        <w:pStyle w:val="Paragrafi"/>
        <w:rPr>
          <w:spacing w:val="-4"/>
          <w:lang w:val="sq-AL"/>
        </w:rPr>
      </w:pPr>
      <w:r w:rsidRPr="000E140E">
        <w:rPr>
          <w:spacing w:val="-4"/>
          <w:lang w:val="sq-AL"/>
        </w:rPr>
        <w:t xml:space="preserve">26. </w:t>
      </w:r>
      <w:r w:rsidR="002E4C69" w:rsidRPr="000E140E">
        <w:rPr>
          <w:spacing w:val="-4"/>
          <w:lang w:val="sq-AL"/>
        </w:rPr>
        <w:t>“</w:t>
      </w:r>
      <w:r w:rsidRPr="000E140E">
        <w:rPr>
          <w:spacing w:val="-4"/>
          <w:lang w:val="sq-AL"/>
        </w:rPr>
        <w:t>Produkte të përpunuara</w:t>
      </w:r>
      <w:r w:rsidR="002E4C69" w:rsidRPr="000E140E">
        <w:rPr>
          <w:spacing w:val="-4"/>
          <w:lang w:val="sq-AL"/>
        </w:rPr>
        <w:t>”</w:t>
      </w:r>
      <w:r w:rsidR="00147A02" w:rsidRPr="000E140E">
        <w:rPr>
          <w:spacing w:val="-4"/>
          <w:lang w:val="sq-AL"/>
        </w:rPr>
        <w:t>,</w:t>
      </w:r>
      <w:r w:rsidRPr="000E140E">
        <w:rPr>
          <w:spacing w:val="-4"/>
          <w:lang w:val="sq-AL"/>
        </w:rPr>
        <w:t xml:space="preserve"> produktet ushqimore të marra nga përpunimi i produkteve të papërpunuara. Produkte të tilla mund të përmbajnë përbërës të nevojshëm për përpunimin e tyre apo për t’u dhënë atyre karakteristika specifike. </w:t>
      </w:r>
    </w:p>
    <w:p w:rsidR="00251465" w:rsidRPr="00527FD7" w:rsidRDefault="00251465" w:rsidP="00251465">
      <w:pPr>
        <w:pStyle w:val="Paragrafi"/>
        <w:rPr>
          <w:lang w:val="sq-AL"/>
        </w:rPr>
      </w:pPr>
      <w:r w:rsidRPr="00527FD7">
        <w:rPr>
          <w:lang w:val="sq-AL"/>
        </w:rPr>
        <w:t xml:space="preserve">27. </w:t>
      </w:r>
      <w:r w:rsidR="002E4C69">
        <w:rPr>
          <w:lang w:val="sq-AL"/>
        </w:rPr>
        <w:t>“</w:t>
      </w:r>
      <w:r w:rsidRPr="00527FD7">
        <w:rPr>
          <w:lang w:val="sq-AL"/>
        </w:rPr>
        <w:t>Produkte mishi</w:t>
      </w:r>
      <w:r w:rsidR="002E4C69">
        <w:rPr>
          <w:lang w:val="sq-AL"/>
        </w:rPr>
        <w:t>”</w:t>
      </w:r>
      <w:r w:rsidR="00147A02">
        <w:rPr>
          <w:lang w:val="sq-AL"/>
        </w:rPr>
        <w:t>,</w:t>
      </w:r>
      <w:r w:rsidRPr="00527FD7">
        <w:rPr>
          <w:lang w:val="sq-AL"/>
        </w:rPr>
        <w:t xml:space="preserve"> produkte të përpunuara, që rezultojnë nga përpunimi i mishit apo prej përpunimit të mëtejshëm të produkteve të tilla të përpunuara, në të cilat sipërfaqja e prerë tregon se produkti nuk ka karakteristikat e mishit të freskët. </w:t>
      </w:r>
    </w:p>
    <w:p w:rsidR="00251465" w:rsidRPr="00527FD7" w:rsidRDefault="00251465" w:rsidP="00251465">
      <w:pPr>
        <w:pStyle w:val="Paragrafi"/>
        <w:rPr>
          <w:lang w:val="sq-AL"/>
        </w:rPr>
      </w:pPr>
      <w:r w:rsidRPr="00527FD7">
        <w:rPr>
          <w:lang w:val="sq-AL"/>
        </w:rPr>
        <w:t xml:space="preserve">28. </w:t>
      </w:r>
      <w:r w:rsidR="002E4C69">
        <w:rPr>
          <w:lang w:val="sq-AL"/>
        </w:rPr>
        <w:t>“</w:t>
      </w:r>
      <w:r w:rsidRPr="00527FD7">
        <w:rPr>
          <w:lang w:val="sq-AL"/>
        </w:rPr>
        <w:t>Produkte peshkimi</w:t>
      </w:r>
      <w:r w:rsidR="002E4C69">
        <w:rPr>
          <w:lang w:val="sq-AL"/>
        </w:rPr>
        <w:t>”</w:t>
      </w:r>
      <w:r w:rsidR="00147A02">
        <w:rPr>
          <w:lang w:val="sq-AL"/>
        </w:rPr>
        <w:t>,</w:t>
      </w:r>
      <w:r w:rsidRPr="00527FD7">
        <w:rPr>
          <w:lang w:val="sq-AL"/>
        </w:rPr>
        <w:t xml:space="preserve"> të gjitha kafshët e ujit të kripur ose të ëmbël (me përjashtim të molusqeve të gjalla bivalvore, ekinodermat e gjalla, tunikatet e gjalla, gastropodet e gjalla detare dhe të gjithë gjitarët, zvarranikët dhe bretkosat), që janë të egra ose të zbutura, duke përfshirë edhe të gjitha format, pjesët dhe produktet e ngrënshme të kafshëve të tilla. </w:t>
      </w:r>
    </w:p>
    <w:p w:rsidR="00251465" w:rsidRPr="00527FD7" w:rsidRDefault="00251465" w:rsidP="00251465">
      <w:pPr>
        <w:pStyle w:val="Paragrafi"/>
        <w:rPr>
          <w:lang w:val="sq-AL"/>
        </w:rPr>
      </w:pPr>
      <w:r w:rsidRPr="00527FD7">
        <w:rPr>
          <w:lang w:val="sq-AL"/>
        </w:rPr>
        <w:t xml:space="preserve">29. </w:t>
      </w:r>
      <w:r w:rsidR="002E4C69">
        <w:rPr>
          <w:lang w:val="sq-AL"/>
        </w:rPr>
        <w:t>“</w:t>
      </w:r>
      <w:r w:rsidRPr="00527FD7">
        <w:rPr>
          <w:lang w:val="sq-AL"/>
        </w:rPr>
        <w:t>Publicitet</w:t>
      </w:r>
      <w:r w:rsidR="002E4C69">
        <w:rPr>
          <w:lang w:val="sq-AL"/>
        </w:rPr>
        <w:t>”</w:t>
      </w:r>
      <w:r w:rsidR="00147A02">
        <w:rPr>
          <w:lang w:val="sq-AL"/>
        </w:rPr>
        <w:t>,</w:t>
      </w:r>
      <w:r w:rsidRPr="00527FD7">
        <w:rPr>
          <w:lang w:val="sq-AL"/>
        </w:rPr>
        <w:t xml:space="preserve"> paraqitja në çdo formë e një tregtie, biznesi, zanati apo profesioni, me qëllimin për të promovuar furnizimin e mallrave apo të shërbimeve, duke përfshirë pasurinë e patundshme, të drejtat dhe detyrimet. </w:t>
      </w:r>
    </w:p>
    <w:p w:rsidR="00251465" w:rsidRPr="00527FD7" w:rsidRDefault="00251465" w:rsidP="00251465">
      <w:pPr>
        <w:pStyle w:val="Paragrafi"/>
        <w:rPr>
          <w:lang w:val="sq-AL"/>
        </w:rPr>
      </w:pPr>
      <w:r w:rsidRPr="00527FD7">
        <w:rPr>
          <w:lang w:val="sq-AL"/>
        </w:rPr>
        <w:t xml:space="preserve">30. </w:t>
      </w:r>
      <w:r w:rsidR="002E4C69">
        <w:rPr>
          <w:lang w:val="sq-AL"/>
        </w:rPr>
        <w:t>“</w:t>
      </w:r>
      <w:r w:rsidRPr="00527FD7">
        <w:rPr>
          <w:lang w:val="sq-AL"/>
        </w:rPr>
        <w:t>Publicitet çorientues</w:t>
      </w:r>
      <w:r w:rsidR="002E4C69">
        <w:rPr>
          <w:lang w:val="sq-AL"/>
        </w:rPr>
        <w:t>”</w:t>
      </w:r>
      <w:r w:rsidR="00147A02">
        <w:rPr>
          <w:lang w:val="sq-AL"/>
        </w:rPr>
        <w:t>,</w:t>
      </w:r>
      <w:r w:rsidRPr="00527FD7">
        <w:rPr>
          <w:lang w:val="sq-AL"/>
        </w:rPr>
        <w:t xml:space="preserve"> çdo publikim, që, në çdo mënyrë, duke përfshirë paraqitjen e tij, mashtron apo ka mundësi të mashtrojë personat, të cilëve u është drejtuar dhe, për shkak të natyrës së tij mashtruese, të ndikojë në sjelljen e tyre ekonomike ose që, për këto arsye, dëmton ose ka mundësi të dëmtojë konkurrentin.</w:t>
      </w:r>
    </w:p>
    <w:p w:rsidR="00251465" w:rsidRPr="00527FD7" w:rsidRDefault="00251465" w:rsidP="00251465">
      <w:pPr>
        <w:pStyle w:val="Paragrafi"/>
        <w:rPr>
          <w:lang w:val="sq-AL"/>
        </w:rPr>
      </w:pPr>
      <w:r w:rsidRPr="00527FD7">
        <w:rPr>
          <w:lang w:val="sq-AL"/>
        </w:rPr>
        <w:t xml:space="preserve">31. </w:t>
      </w:r>
      <w:r w:rsidR="002E4C69">
        <w:rPr>
          <w:lang w:val="sq-AL"/>
        </w:rPr>
        <w:t>“</w:t>
      </w:r>
      <w:r w:rsidRPr="00527FD7">
        <w:rPr>
          <w:lang w:val="sq-AL"/>
        </w:rPr>
        <w:t>Publicitet krahasues</w:t>
      </w:r>
      <w:r w:rsidR="002E4C69">
        <w:rPr>
          <w:lang w:val="sq-AL"/>
        </w:rPr>
        <w:t>”</w:t>
      </w:r>
      <w:r w:rsidR="00147A02">
        <w:rPr>
          <w:lang w:val="sq-AL"/>
        </w:rPr>
        <w:t>,</w:t>
      </w:r>
      <w:r w:rsidRPr="00527FD7">
        <w:rPr>
          <w:lang w:val="sq-AL"/>
        </w:rPr>
        <w:t xml:space="preserve"> çdo publicitet, që, në mënyrë të qartë ose implikuese</w:t>
      </w:r>
      <w:r w:rsidR="00183AE6">
        <w:rPr>
          <w:lang w:val="sq-AL"/>
        </w:rPr>
        <w:t>,</w:t>
      </w:r>
      <w:r w:rsidRPr="00527FD7">
        <w:rPr>
          <w:lang w:val="sq-AL"/>
        </w:rPr>
        <w:t xml:space="preserve"> identifikon një konkurrent ose mallra apo shërbime të ofruara nga një konkurrent tjetër. </w:t>
      </w:r>
    </w:p>
    <w:p w:rsidR="00251465" w:rsidRPr="00527FD7" w:rsidRDefault="00251465" w:rsidP="00251465">
      <w:pPr>
        <w:pStyle w:val="Paragrafi"/>
        <w:rPr>
          <w:lang w:val="sq-AL"/>
        </w:rPr>
      </w:pPr>
      <w:r w:rsidRPr="00527FD7">
        <w:rPr>
          <w:lang w:val="sq-AL"/>
        </w:rPr>
        <w:t xml:space="preserve">32. </w:t>
      </w:r>
      <w:r w:rsidR="002E4C69">
        <w:rPr>
          <w:lang w:val="sq-AL"/>
        </w:rPr>
        <w:t>“</w:t>
      </w:r>
      <w:r w:rsidRPr="00527FD7">
        <w:rPr>
          <w:lang w:val="sq-AL"/>
        </w:rPr>
        <w:t>Produkt ushqimor i ambalazhuar paraprakisht</w:t>
      </w:r>
      <w:r w:rsidR="002E4C69">
        <w:rPr>
          <w:lang w:val="sq-AL"/>
        </w:rPr>
        <w:t>”</w:t>
      </w:r>
      <w:r w:rsidR="00147A02">
        <w:rPr>
          <w:lang w:val="sq-AL"/>
        </w:rPr>
        <w:t>,</w:t>
      </w:r>
      <w:r w:rsidRPr="00527FD7">
        <w:rPr>
          <w:lang w:val="sq-AL"/>
        </w:rPr>
        <w:t xml:space="preserve"> njësi e veçantë e produktit ushqimor, e prezantuar si e tillë te konsumatori i fundit dhe te ushqimi social, që përbëhet si nga produkti ushqimor, ashtu edhe nga ambalazhi, në të cilin ai është vendosur përpara se të ofrohet për shitje, pavarësisht faktit nëse ky ambalazh e mbështjell produktin ushqimor në mënyrë të plotë ose të pjesshme, por, në të gjitha rastet, në mënyrë të atillë që përmbajtja ushqimore mund të mos ndryshohet pa e hapur ose ndërruar ambalazhin. Produkti ushqimor i ambalazhuar paraprakisht nuk përfshin produktet ushqimore të paketuara në ambientet e shit</w:t>
      </w:r>
      <w:r w:rsidR="00183AE6">
        <w:rPr>
          <w:lang w:val="sq-AL"/>
        </w:rPr>
        <w:t>jes, me kërkesë të konsumatorit</w:t>
      </w:r>
      <w:r w:rsidRPr="00527FD7">
        <w:rPr>
          <w:lang w:val="sq-AL"/>
        </w:rPr>
        <w:t xml:space="preserve"> apo produktet e ambalazhuara paraprakisht për shitje direkte. </w:t>
      </w:r>
    </w:p>
    <w:p w:rsidR="00251465" w:rsidRPr="00527FD7" w:rsidRDefault="00251465" w:rsidP="00251465">
      <w:pPr>
        <w:pStyle w:val="Paragrafi"/>
        <w:rPr>
          <w:lang w:val="sq-AL"/>
        </w:rPr>
      </w:pPr>
      <w:r w:rsidRPr="00527FD7">
        <w:rPr>
          <w:lang w:val="sq-AL"/>
        </w:rPr>
        <w:t xml:space="preserve">33. </w:t>
      </w:r>
      <w:r w:rsidR="002E4C69">
        <w:rPr>
          <w:lang w:val="sq-AL"/>
        </w:rPr>
        <w:t>“</w:t>
      </w:r>
      <w:r w:rsidRPr="00527FD7">
        <w:rPr>
          <w:lang w:val="sq-AL"/>
        </w:rPr>
        <w:t>Përbërës</w:t>
      </w:r>
      <w:r w:rsidR="002E4C69">
        <w:rPr>
          <w:lang w:val="sq-AL"/>
        </w:rPr>
        <w:t>”</w:t>
      </w:r>
      <w:r w:rsidR="00147A02">
        <w:rPr>
          <w:lang w:val="sq-AL"/>
        </w:rPr>
        <w:t>,</w:t>
      </w:r>
      <w:r w:rsidRPr="00527FD7">
        <w:rPr>
          <w:lang w:val="sq-AL"/>
        </w:rPr>
        <w:t xml:space="preserve"> çdo substancë ose produkt, duke përfshirë substancat aromatizuese, aditivët ushqimorë, enzimat ushqimore dhe çdo nënpërbërës të një përbërësi të përbërë, të përdorur për prodhimin ose përgatitjen e një produkti ushqimor dhe të pranishëm në produktin përfundimtar, nganjëherë edhe në formë të transformuar</w:t>
      </w:r>
      <w:r w:rsidR="009404D4">
        <w:rPr>
          <w:lang w:val="sq-AL"/>
        </w:rPr>
        <w:t>.</w:t>
      </w:r>
      <w:r w:rsidRPr="00527FD7">
        <w:rPr>
          <w:lang w:val="sq-AL"/>
        </w:rPr>
        <w:t xml:space="preserve"> Mbetjet nuk konsiderohen si përbërës.</w:t>
      </w:r>
    </w:p>
    <w:p w:rsidR="00251465" w:rsidRPr="00527FD7" w:rsidRDefault="00251465" w:rsidP="00251465">
      <w:pPr>
        <w:pStyle w:val="Paragrafi"/>
        <w:rPr>
          <w:lang w:val="sq-AL"/>
        </w:rPr>
      </w:pPr>
      <w:r w:rsidRPr="00527FD7">
        <w:rPr>
          <w:lang w:val="sq-AL"/>
        </w:rPr>
        <w:t xml:space="preserve">34. </w:t>
      </w:r>
      <w:r w:rsidR="002E4C69">
        <w:rPr>
          <w:lang w:val="sq-AL"/>
        </w:rPr>
        <w:t>“</w:t>
      </w:r>
      <w:r w:rsidRPr="00527FD7">
        <w:rPr>
          <w:lang w:val="sq-AL"/>
        </w:rPr>
        <w:t>Përbërës i përbërë</w:t>
      </w:r>
      <w:r w:rsidR="002E4C69">
        <w:rPr>
          <w:lang w:val="sq-AL"/>
        </w:rPr>
        <w:t>”</w:t>
      </w:r>
      <w:r w:rsidR="00147A02">
        <w:rPr>
          <w:lang w:val="sq-AL"/>
        </w:rPr>
        <w:t>,</w:t>
      </w:r>
      <w:r w:rsidRPr="00527FD7">
        <w:rPr>
          <w:lang w:val="sq-AL"/>
        </w:rPr>
        <w:t xml:space="preserve"> një përbërës, i cili, në vetvete, është produkt i disa përbërësve. </w:t>
      </w:r>
    </w:p>
    <w:p w:rsidR="00251465" w:rsidRPr="00527FD7" w:rsidRDefault="00251465" w:rsidP="00251465">
      <w:pPr>
        <w:pStyle w:val="Paragrafi"/>
        <w:rPr>
          <w:lang w:val="sq-AL"/>
        </w:rPr>
      </w:pPr>
      <w:r w:rsidRPr="00527FD7">
        <w:rPr>
          <w:lang w:val="sq-AL"/>
        </w:rPr>
        <w:t xml:space="preserve">35. </w:t>
      </w:r>
      <w:r w:rsidR="002E4C69">
        <w:rPr>
          <w:lang w:val="sq-AL"/>
        </w:rPr>
        <w:t>“</w:t>
      </w:r>
      <w:r w:rsidRPr="00527FD7">
        <w:rPr>
          <w:lang w:val="sq-AL"/>
        </w:rPr>
        <w:t>Përbërës kryesor</w:t>
      </w:r>
      <w:r w:rsidR="002E4C69">
        <w:rPr>
          <w:lang w:val="sq-AL"/>
        </w:rPr>
        <w:t>”</w:t>
      </w:r>
      <w:r w:rsidR="00147A02">
        <w:rPr>
          <w:lang w:val="sq-AL"/>
        </w:rPr>
        <w:t>,</w:t>
      </w:r>
      <w:r w:rsidRPr="00527FD7">
        <w:rPr>
          <w:lang w:val="sq-AL"/>
        </w:rPr>
        <w:t xml:space="preserve"> një përbërës ose përbërësi i një produkti ushqimor që përbën mbi 50% të këtij produkti apo, i cili, zakonisht, shoqërohet me emrin e produktit ushqimor dhe i jep karakteristikën këtij produkti dhe, për të cilin, në shumicën e rasteve nevojitet deklarimi sasior. </w:t>
      </w:r>
    </w:p>
    <w:p w:rsidR="00251465" w:rsidRPr="00527FD7" w:rsidRDefault="00251465" w:rsidP="00251465">
      <w:pPr>
        <w:pStyle w:val="Paragrafi"/>
        <w:rPr>
          <w:lang w:val="sq-AL"/>
        </w:rPr>
      </w:pPr>
      <w:r w:rsidRPr="00527FD7">
        <w:rPr>
          <w:lang w:val="sq-AL"/>
        </w:rPr>
        <w:t xml:space="preserve">36. </w:t>
      </w:r>
      <w:r w:rsidR="002E4C69">
        <w:rPr>
          <w:lang w:val="sq-AL"/>
        </w:rPr>
        <w:t>“</w:t>
      </w:r>
      <w:r w:rsidRPr="00527FD7">
        <w:rPr>
          <w:lang w:val="sq-AL"/>
        </w:rPr>
        <w:t>Stoku</w:t>
      </w:r>
      <w:r w:rsidR="002E4C69">
        <w:rPr>
          <w:lang w:val="sq-AL"/>
        </w:rPr>
        <w:t>”</w:t>
      </w:r>
      <w:r w:rsidR="00147A02">
        <w:rPr>
          <w:lang w:val="sq-AL"/>
        </w:rPr>
        <w:t>,</w:t>
      </w:r>
      <w:r w:rsidRPr="00527FD7">
        <w:rPr>
          <w:lang w:val="sq-AL"/>
        </w:rPr>
        <w:t xml:space="preserve"> sasia e produkteve ushqimore vendosur në treg përpara përfundimit të periudhës së hyrjes në fuqi të këtij vendimi. </w:t>
      </w:r>
    </w:p>
    <w:p w:rsidR="00251465" w:rsidRPr="00527FD7" w:rsidRDefault="00251465" w:rsidP="00251465">
      <w:pPr>
        <w:pStyle w:val="Paragrafi"/>
        <w:rPr>
          <w:lang w:val="sq-AL"/>
        </w:rPr>
      </w:pPr>
      <w:r w:rsidRPr="00527FD7">
        <w:rPr>
          <w:lang w:val="sq-AL"/>
        </w:rPr>
        <w:t xml:space="preserve">37. </w:t>
      </w:r>
      <w:r w:rsidR="002E4C69">
        <w:rPr>
          <w:lang w:val="sq-AL"/>
        </w:rPr>
        <w:t>“</w:t>
      </w:r>
      <w:r w:rsidRPr="00527FD7">
        <w:rPr>
          <w:lang w:val="sq-AL"/>
        </w:rPr>
        <w:t>Shteti i origjinës së një produkti ushqimor</w:t>
      </w:r>
      <w:r w:rsidR="002E4C69">
        <w:rPr>
          <w:lang w:val="sq-AL"/>
        </w:rPr>
        <w:t>”</w:t>
      </w:r>
      <w:r w:rsidR="00147A02">
        <w:rPr>
          <w:lang w:val="sq-AL"/>
        </w:rPr>
        <w:t>,</w:t>
      </w:r>
      <w:r w:rsidRPr="00527FD7">
        <w:rPr>
          <w:lang w:val="sq-AL"/>
        </w:rPr>
        <w:t xml:space="preserve"> referenca e origjinës së produktit ushqimor, siç përcaktohet në nenet 59 dhe 62 të ligjit </w:t>
      </w:r>
      <w:r w:rsidR="00527FD7">
        <w:rPr>
          <w:lang w:val="sq-AL"/>
        </w:rPr>
        <w:t xml:space="preserve">nr. </w:t>
      </w:r>
      <w:r w:rsidRPr="00527FD7">
        <w:rPr>
          <w:lang w:val="sq-AL"/>
        </w:rPr>
        <w:t>102,</w:t>
      </w:r>
      <w:r w:rsidR="00527FD7">
        <w:rPr>
          <w:lang w:val="sq-AL"/>
        </w:rPr>
        <w:t xml:space="preserve"> </w:t>
      </w:r>
      <w:r w:rsidRPr="00527FD7">
        <w:rPr>
          <w:lang w:val="sq-AL"/>
        </w:rPr>
        <w:t xml:space="preserve">datë 31.7.2014, </w:t>
      </w:r>
      <w:r w:rsidR="002E4C69">
        <w:rPr>
          <w:lang w:val="sq-AL"/>
        </w:rPr>
        <w:t>“</w:t>
      </w:r>
      <w:r w:rsidRPr="00527FD7">
        <w:rPr>
          <w:lang w:val="sq-AL"/>
        </w:rPr>
        <w:t>Kodi Doganor i Republikës së Shqipërisë</w:t>
      </w:r>
      <w:r w:rsidR="002E4C69">
        <w:rPr>
          <w:lang w:val="sq-AL"/>
        </w:rPr>
        <w:t>”</w:t>
      </w:r>
      <w:r w:rsidR="00147A02">
        <w:rPr>
          <w:lang w:val="sq-AL"/>
        </w:rPr>
        <w:t>,</w:t>
      </w:r>
      <w:r w:rsidRPr="00527FD7">
        <w:rPr>
          <w:lang w:val="sq-AL"/>
        </w:rPr>
        <w:t xml:space="preserve"> të ndryshuar. </w:t>
      </w:r>
    </w:p>
    <w:p w:rsidR="00251465" w:rsidRPr="00527FD7" w:rsidRDefault="00251465" w:rsidP="00251465">
      <w:pPr>
        <w:pStyle w:val="Paragrafi"/>
        <w:rPr>
          <w:lang w:val="sq-AL"/>
        </w:rPr>
      </w:pPr>
      <w:r w:rsidRPr="00527FD7">
        <w:rPr>
          <w:lang w:val="sq-AL"/>
        </w:rPr>
        <w:t xml:space="preserve">38. </w:t>
      </w:r>
      <w:r w:rsidR="002E4C69">
        <w:rPr>
          <w:lang w:val="sq-AL"/>
        </w:rPr>
        <w:t>“</w:t>
      </w:r>
      <w:r w:rsidRPr="00527FD7">
        <w:rPr>
          <w:lang w:val="sq-AL"/>
        </w:rPr>
        <w:t>Transportues</w:t>
      </w:r>
      <w:r w:rsidR="002E4C69">
        <w:rPr>
          <w:lang w:val="sq-AL"/>
        </w:rPr>
        <w:t>”</w:t>
      </w:r>
      <w:r w:rsidR="00147A02">
        <w:rPr>
          <w:lang w:val="sq-AL"/>
        </w:rPr>
        <w:t>,</w:t>
      </w:r>
      <w:r w:rsidRPr="00527FD7">
        <w:rPr>
          <w:lang w:val="sq-AL"/>
        </w:rPr>
        <w:t xml:space="preserve"> substanca e përdorur për të tretur, holluar, shpërndarë ose për të modifikuar fizikisht një aditiv ushqimor ose aromatizues, enzimë ushqimore, lëndë ushqyese dhe/ose substanca të tjera të shtuara për qëllime ushqyese ose fiziologjike në një ushqim, pa ndryshuar funksionin e tij dhe pa ushtruar ndonjë efekt teknologjik, në mënyrë që të lehtësojë trajtimin, aplikimin apo përdorimin e tij. </w:t>
      </w:r>
    </w:p>
    <w:p w:rsidR="00251465" w:rsidRPr="00527FD7" w:rsidRDefault="00251465" w:rsidP="00251465">
      <w:pPr>
        <w:pStyle w:val="Paragrafi"/>
        <w:rPr>
          <w:lang w:val="sq-AL"/>
        </w:rPr>
      </w:pPr>
      <w:r w:rsidRPr="00527FD7">
        <w:rPr>
          <w:lang w:val="sq-AL"/>
        </w:rPr>
        <w:t xml:space="preserve">39. </w:t>
      </w:r>
      <w:r w:rsidR="002E4C69">
        <w:rPr>
          <w:lang w:val="sq-AL"/>
        </w:rPr>
        <w:t>“</w:t>
      </w:r>
      <w:r w:rsidRPr="00527FD7">
        <w:rPr>
          <w:lang w:val="sq-AL"/>
        </w:rPr>
        <w:t>Ushqim social</w:t>
      </w:r>
      <w:r w:rsidR="002E4C69">
        <w:rPr>
          <w:lang w:val="sq-AL"/>
        </w:rPr>
        <w:t>”</w:t>
      </w:r>
      <w:r w:rsidR="00147A02">
        <w:rPr>
          <w:lang w:val="sq-AL"/>
        </w:rPr>
        <w:t>,</w:t>
      </w:r>
      <w:r w:rsidRPr="00527FD7">
        <w:rPr>
          <w:lang w:val="sq-AL"/>
        </w:rPr>
        <w:t xml:space="preserve"> çdo stabiliment (përfshirë një automjet ose një tezgë të lëvizshme apo të palëvizshme), si restorantet, mensat, shkollat, spitalet dhe ndërmarrjet e </w:t>
      </w:r>
      <w:r w:rsidRPr="00527FD7">
        <w:rPr>
          <w:i/>
          <w:lang w:val="sq-AL"/>
        </w:rPr>
        <w:t>cattering</w:t>
      </w:r>
      <w:r w:rsidRPr="00527FD7">
        <w:rPr>
          <w:lang w:val="sq-AL"/>
        </w:rPr>
        <w:t>-ut</w:t>
      </w:r>
      <w:r w:rsidR="009952D3">
        <w:rPr>
          <w:lang w:val="sq-AL"/>
        </w:rPr>
        <w:t>,</w:t>
      </w:r>
      <w:r w:rsidRPr="00527FD7">
        <w:rPr>
          <w:lang w:val="sq-AL"/>
        </w:rPr>
        <w:t xml:space="preserve"> ku gjatë ushtrimit të veprimtarisë së tyre të biznesit, ushqimi përgatitet për konsum nga konsumatori i fundit. </w:t>
      </w:r>
    </w:p>
    <w:p w:rsidR="00251465" w:rsidRPr="00527FD7" w:rsidRDefault="00251465" w:rsidP="00251465">
      <w:pPr>
        <w:pStyle w:val="Paragrafi"/>
        <w:rPr>
          <w:lang w:val="sq-AL"/>
        </w:rPr>
      </w:pPr>
      <w:r w:rsidRPr="00527FD7">
        <w:rPr>
          <w:lang w:val="sq-AL"/>
        </w:rPr>
        <w:t xml:space="preserve">40. </w:t>
      </w:r>
      <w:r w:rsidR="002E4C69">
        <w:rPr>
          <w:lang w:val="sq-AL"/>
        </w:rPr>
        <w:t>“</w:t>
      </w:r>
      <w:r w:rsidRPr="00527FD7">
        <w:rPr>
          <w:lang w:val="sq-AL"/>
        </w:rPr>
        <w:t>Vendi i prejardhjes</w:t>
      </w:r>
      <w:r w:rsidR="002E4C69">
        <w:rPr>
          <w:lang w:val="sq-AL"/>
        </w:rPr>
        <w:t>”</w:t>
      </w:r>
      <w:r w:rsidR="00147A02">
        <w:rPr>
          <w:lang w:val="sq-AL"/>
        </w:rPr>
        <w:t>,</w:t>
      </w:r>
      <w:r w:rsidRPr="00527FD7">
        <w:rPr>
          <w:lang w:val="sq-AL"/>
        </w:rPr>
        <w:t xml:space="preserve"> çdo vend, i deklaruar si vendi prej nga vjen produkti ushqimor, por që nuk është </w:t>
      </w:r>
      <w:r w:rsidR="002E4C69">
        <w:rPr>
          <w:lang w:val="sq-AL"/>
        </w:rPr>
        <w:t>“</w:t>
      </w:r>
      <w:r w:rsidRPr="00527FD7">
        <w:rPr>
          <w:lang w:val="sq-AL"/>
        </w:rPr>
        <w:t>shteti i origjinës</w:t>
      </w:r>
      <w:r w:rsidR="002E4C69">
        <w:rPr>
          <w:lang w:val="sq-AL"/>
        </w:rPr>
        <w:t>”</w:t>
      </w:r>
      <w:r w:rsidRPr="00527FD7">
        <w:rPr>
          <w:lang w:val="sq-AL"/>
        </w:rPr>
        <w:t>. Emri, emri i biznesit ose adresa e operatorit të biznesit ushqimor në etiketë nuk do të përbëjnë tregues të vendit të origjinës ose vendit të prejardhjes së ushqimit, në kuptim të këtij vendimi</w:t>
      </w:r>
      <w:r w:rsidR="009952D3">
        <w:rPr>
          <w:lang w:val="sq-AL"/>
        </w:rPr>
        <w:t>.</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KREU II</w:t>
      </w:r>
    </w:p>
    <w:p w:rsidR="00251465" w:rsidRPr="00527FD7" w:rsidRDefault="00251465" w:rsidP="00251465">
      <w:pPr>
        <w:pStyle w:val="NeniNr"/>
        <w:rPr>
          <w:lang w:val="sq-AL"/>
        </w:rPr>
      </w:pPr>
      <w:r w:rsidRPr="00527FD7">
        <w:rPr>
          <w:lang w:val="sq-AL"/>
        </w:rPr>
        <w:t xml:space="preserve">PARIME TË PËRGJITHSHME PËR INFORMACIONIN USHQIMOR </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Neni 4</w:t>
      </w:r>
    </w:p>
    <w:p w:rsidR="00251465" w:rsidRPr="00527FD7" w:rsidRDefault="00251465" w:rsidP="00251465">
      <w:pPr>
        <w:pStyle w:val="NeniNr"/>
        <w:rPr>
          <w:b/>
          <w:lang w:val="sq-AL"/>
        </w:rPr>
      </w:pPr>
      <w:r w:rsidRPr="00527FD7">
        <w:rPr>
          <w:b/>
          <w:lang w:val="sq-AL"/>
        </w:rPr>
        <w:t>Objektiva të përgjithshëm</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 xml:space="preserve">1. Paraqitja e informacionit ushqimor synon arritjen e një niveli të lartë të mbrojtjes së shëndetit dhe të interesave të konsumatorëve, duke siguruar që konsumatori i fundit të bëjë zgjedhje të informuara dhe ta përdorë produktin ushqimor në mënyrën e duhur, duke </w:t>
      </w:r>
      <w:r w:rsidR="00C27D0D">
        <w:rPr>
          <w:lang w:val="sq-AL"/>
        </w:rPr>
        <w:t>u</w:t>
      </w:r>
      <w:r w:rsidRPr="00527FD7">
        <w:rPr>
          <w:lang w:val="sq-AL"/>
        </w:rPr>
        <w:t xml:space="preserve"> kushtuar vëmendje të veçantë anëve shëndetësore, ekonomike, mjedisore, sociale dhe etike. </w:t>
      </w:r>
    </w:p>
    <w:p w:rsidR="00251465" w:rsidRPr="00527FD7" w:rsidRDefault="00251465" w:rsidP="00251465">
      <w:pPr>
        <w:pStyle w:val="Paragrafi"/>
        <w:rPr>
          <w:lang w:val="sq-AL"/>
        </w:rPr>
      </w:pPr>
      <w:r w:rsidRPr="00527FD7">
        <w:rPr>
          <w:lang w:val="sq-AL"/>
        </w:rPr>
        <w:t xml:space="preserve">2. Legjislacioni për informacionin ushqimor synon arritjen e lëvizjes së lirë të produkteve ushqimore të prodhuara e të tregtuara në vend, duke pasur parasysh, sipas rastit, nevojën për mbrojtjen e interesave të prodhuesve dhe nxitjen e prodhimit të produkteve cilësore. Etiketimi dhe informacioni ushqimor për produkte e kategori produktesh të veçanta përcaktohet me udhëzime të veçanta të ministrit. </w:t>
      </w:r>
    </w:p>
    <w:p w:rsidR="00251465" w:rsidRDefault="00251465" w:rsidP="00775386">
      <w:pPr>
        <w:pStyle w:val="Hapesira7"/>
        <w:rPr>
          <w:lang w:val="sq-AL"/>
        </w:rPr>
      </w:pPr>
    </w:p>
    <w:p w:rsidR="009261F5" w:rsidRPr="00527FD7" w:rsidRDefault="009261F5" w:rsidP="00775386">
      <w:pPr>
        <w:pStyle w:val="Hapesira7"/>
        <w:rPr>
          <w:lang w:val="sq-AL"/>
        </w:rPr>
      </w:pPr>
    </w:p>
    <w:p w:rsidR="00251465" w:rsidRPr="00527FD7" w:rsidRDefault="00251465" w:rsidP="00251465">
      <w:pPr>
        <w:pStyle w:val="NeniNr"/>
        <w:rPr>
          <w:lang w:val="sq-AL"/>
        </w:rPr>
      </w:pPr>
      <w:r w:rsidRPr="00527FD7">
        <w:rPr>
          <w:lang w:val="sq-AL"/>
        </w:rPr>
        <w:t>Neni 5</w:t>
      </w:r>
    </w:p>
    <w:p w:rsidR="00251465" w:rsidRPr="00527FD7" w:rsidRDefault="00251465" w:rsidP="00251465">
      <w:pPr>
        <w:pStyle w:val="NeniNr"/>
        <w:rPr>
          <w:b/>
          <w:lang w:val="sq-AL"/>
        </w:rPr>
      </w:pPr>
      <w:r w:rsidRPr="00527FD7">
        <w:rPr>
          <w:b/>
          <w:lang w:val="sq-AL"/>
        </w:rPr>
        <w:t>Kërkesat që rregullojnë informacionin ushqimor të detyrueshëm</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1. Informacioni ushqimor i detyrueshëm përmban:</w:t>
      </w:r>
    </w:p>
    <w:p w:rsidR="00251465" w:rsidRPr="00527FD7" w:rsidRDefault="00251465" w:rsidP="00251465">
      <w:pPr>
        <w:pStyle w:val="Paragrafi"/>
        <w:rPr>
          <w:lang w:val="sq-AL"/>
        </w:rPr>
      </w:pPr>
      <w:r w:rsidRPr="00527FD7">
        <w:rPr>
          <w:lang w:val="sq-AL"/>
        </w:rPr>
        <w:t>a)</w:t>
      </w:r>
      <w:r w:rsidR="00775386" w:rsidRPr="00527FD7">
        <w:rPr>
          <w:lang w:val="sq-AL"/>
        </w:rPr>
        <w:t xml:space="preserve"> </w:t>
      </w:r>
      <w:r w:rsidR="008720C0" w:rsidRPr="00527FD7">
        <w:rPr>
          <w:lang w:val="sq-AL"/>
        </w:rPr>
        <w:t xml:space="preserve">Informacion </w:t>
      </w:r>
      <w:r w:rsidRPr="00527FD7">
        <w:rPr>
          <w:lang w:val="sq-AL"/>
        </w:rPr>
        <w:t>për identitetin dhe përbërjen, veçoritë dhe karakteristikat e tjera të produktit ushqimor;</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Informacion </w:t>
      </w:r>
      <w:r w:rsidRPr="00527FD7">
        <w:rPr>
          <w:lang w:val="sq-AL"/>
        </w:rPr>
        <w:t>për mbrojtjen e shëndetit të konsumatorëve dhe për përdorimin e duhur të produktit ushqimor, duke përfshirë, në veçanti, informacion për:</w:t>
      </w:r>
    </w:p>
    <w:p w:rsidR="00251465" w:rsidRPr="00527FD7" w:rsidRDefault="00251465" w:rsidP="00251465">
      <w:pPr>
        <w:pStyle w:val="Paragrafi"/>
        <w:rPr>
          <w:lang w:val="sq-AL"/>
        </w:rPr>
      </w:pPr>
      <w:r w:rsidRPr="00527FD7">
        <w:rPr>
          <w:lang w:val="sq-AL"/>
        </w:rPr>
        <w:t>i</w:t>
      </w:r>
      <w:r w:rsidR="008720C0">
        <w:rPr>
          <w:lang w:val="sq-AL"/>
        </w:rPr>
        <w:t>.</w:t>
      </w:r>
      <w:r w:rsidRPr="00527FD7">
        <w:rPr>
          <w:lang w:val="sq-AL"/>
        </w:rPr>
        <w:t xml:space="preserve"> veçoritë në përbërje, që mund të jenë të dëmshme për shëndetin e një grupi të caktuar konsumatorësh; </w:t>
      </w:r>
    </w:p>
    <w:p w:rsidR="00251465" w:rsidRPr="00527FD7" w:rsidRDefault="00251465" w:rsidP="00251465">
      <w:pPr>
        <w:pStyle w:val="Paragrafi"/>
        <w:rPr>
          <w:lang w:val="sq-AL"/>
        </w:rPr>
      </w:pPr>
      <w:r w:rsidRPr="00527FD7">
        <w:rPr>
          <w:lang w:val="sq-AL"/>
        </w:rPr>
        <w:t>ii</w:t>
      </w:r>
      <w:r w:rsidR="008720C0">
        <w:rPr>
          <w:lang w:val="sq-AL"/>
        </w:rPr>
        <w:t>.</w:t>
      </w:r>
      <w:r w:rsidRPr="00527FD7">
        <w:rPr>
          <w:lang w:val="sq-AL"/>
        </w:rPr>
        <w:t xml:space="preserve"> jetëgjatësinë, ruajtjen dhe përdorimin e duhur; </w:t>
      </w:r>
    </w:p>
    <w:p w:rsidR="00251465" w:rsidRPr="00527FD7" w:rsidRDefault="00251465" w:rsidP="00251465">
      <w:pPr>
        <w:pStyle w:val="Paragrafi"/>
        <w:rPr>
          <w:lang w:val="sq-AL"/>
        </w:rPr>
      </w:pPr>
      <w:r w:rsidRPr="00527FD7">
        <w:rPr>
          <w:lang w:val="sq-AL"/>
        </w:rPr>
        <w:t>iii</w:t>
      </w:r>
      <w:r w:rsidR="008720C0">
        <w:rPr>
          <w:lang w:val="sq-AL"/>
        </w:rPr>
        <w:t>.</w:t>
      </w:r>
      <w:r w:rsidRPr="00527FD7">
        <w:rPr>
          <w:lang w:val="sq-AL"/>
        </w:rPr>
        <w:t xml:space="preserve"> ndikimin në shëndet, përfshirë rreziqet dhe pasojat që lidhen me konsumin e dëmshëm e të rrezikshëm të një produkti ushqimor</w:t>
      </w:r>
      <w:r w:rsidR="00A6252B">
        <w:rPr>
          <w:lang w:val="sq-AL"/>
        </w:rPr>
        <w:t>;</w:t>
      </w:r>
    </w:p>
    <w:p w:rsidR="00251465" w:rsidRPr="00527FD7" w:rsidRDefault="00251465" w:rsidP="00251465">
      <w:pPr>
        <w:pStyle w:val="Paragrafi"/>
        <w:rPr>
          <w:lang w:val="sq-AL"/>
        </w:rPr>
      </w:pPr>
      <w:r w:rsidRPr="00527FD7">
        <w:rPr>
          <w:lang w:val="sq-AL"/>
        </w:rPr>
        <w:t xml:space="preserve">c) </w:t>
      </w:r>
      <w:r w:rsidR="008720C0" w:rsidRPr="00527FD7">
        <w:rPr>
          <w:lang w:val="sq-AL"/>
        </w:rPr>
        <w:t xml:space="preserve">Informacion </w:t>
      </w:r>
      <w:r w:rsidRPr="00527FD7">
        <w:rPr>
          <w:lang w:val="sq-AL"/>
        </w:rPr>
        <w:t xml:space="preserve">për karakteristikat e vlerave ushqyese, përfshirë ato me kërkesa të veçanta dietike, për t’u mundësuar konsumatorëve të bëjnë zgjedhje të informuara. </w:t>
      </w:r>
    </w:p>
    <w:p w:rsidR="00251465" w:rsidRPr="009261F5" w:rsidRDefault="00251465" w:rsidP="00251465">
      <w:pPr>
        <w:pStyle w:val="Paragrafi"/>
        <w:rPr>
          <w:spacing w:val="-4"/>
          <w:lang w:val="sq-AL"/>
        </w:rPr>
      </w:pPr>
      <w:r w:rsidRPr="009261F5">
        <w:rPr>
          <w:spacing w:val="-4"/>
          <w:lang w:val="sq-AL"/>
        </w:rPr>
        <w:t>2. Gjatë shqyrtimit të nevojës për informacion ushqimor të detyrueshëm dhe për t’u mundësuar konsumatorëve zgjedhjet e informuara duhet pasur parasysh nevoja e shumicës së konsumatorëve për informacione të caktuara, të cilëve ato i japin vlera të rëndësishme ose e çdo përfitimi të pranuar në përgjithësi për konsumatorin.</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KREU III</w:t>
      </w:r>
    </w:p>
    <w:p w:rsidR="00251465" w:rsidRPr="00527FD7" w:rsidRDefault="00251465" w:rsidP="00251465">
      <w:pPr>
        <w:pStyle w:val="NeniNr"/>
        <w:rPr>
          <w:lang w:val="sq-AL"/>
        </w:rPr>
      </w:pPr>
      <w:r w:rsidRPr="00527FD7">
        <w:rPr>
          <w:lang w:val="sq-AL"/>
        </w:rPr>
        <w:t>KËRKESAT E PËRGJITHSHME PËR INFORMACIONIN USHQIMOR DHE PËRGJEGJËSITË E OPERATORËVE TË BIZNESIT USHQIMOR</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Neni 6</w:t>
      </w:r>
    </w:p>
    <w:p w:rsidR="00251465" w:rsidRPr="00527FD7" w:rsidRDefault="00251465" w:rsidP="00251465">
      <w:pPr>
        <w:pStyle w:val="NeniNr"/>
        <w:rPr>
          <w:b/>
          <w:lang w:val="sq-AL"/>
        </w:rPr>
      </w:pPr>
      <w:r w:rsidRPr="00527FD7">
        <w:rPr>
          <w:b/>
          <w:lang w:val="sq-AL"/>
        </w:rPr>
        <w:t>Kërkesa bazë</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 xml:space="preserve">Çdo produkt ushqimor, i përcaktuar të jetë për konsumatorin e fundit ose për shërbimin </w:t>
      </w:r>
      <w:r w:rsidRPr="00527FD7">
        <w:rPr>
          <w:i/>
          <w:lang w:val="sq-AL"/>
        </w:rPr>
        <w:t>cattering</w:t>
      </w:r>
      <w:r w:rsidRPr="00527FD7">
        <w:rPr>
          <w:lang w:val="sq-AL"/>
        </w:rPr>
        <w:t>, shoqërohet me informacionin ushqimor</w:t>
      </w:r>
      <w:r w:rsidR="00A6252B">
        <w:rPr>
          <w:lang w:val="sq-AL"/>
        </w:rPr>
        <w:t>,</w:t>
      </w:r>
      <w:r w:rsidRPr="00527FD7">
        <w:rPr>
          <w:lang w:val="sq-AL"/>
        </w:rPr>
        <w:t xml:space="preserve"> në përputhje me këtë vendim.</w:t>
      </w:r>
    </w:p>
    <w:p w:rsidR="00251465" w:rsidRPr="00527FD7" w:rsidRDefault="00251465" w:rsidP="00775386">
      <w:pPr>
        <w:pStyle w:val="Hapesira7"/>
        <w:rPr>
          <w:lang w:val="sq-AL"/>
        </w:rPr>
      </w:pPr>
    </w:p>
    <w:p w:rsidR="00251465" w:rsidRPr="00527FD7" w:rsidRDefault="00251465" w:rsidP="00251465">
      <w:pPr>
        <w:pStyle w:val="NeniNr"/>
        <w:rPr>
          <w:lang w:val="sq-AL"/>
        </w:rPr>
      </w:pPr>
      <w:r w:rsidRPr="00527FD7">
        <w:rPr>
          <w:lang w:val="sq-AL"/>
        </w:rPr>
        <w:t>Neni 7</w:t>
      </w:r>
    </w:p>
    <w:p w:rsidR="00251465" w:rsidRPr="00527FD7" w:rsidRDefault="00251465" w:rsidP="00251465">
      <w:pPr>
        <w:pStyle w:val="NeniNr"/>
        <w:rPr>
          <w:b/>
          <w:lang w:val="sq-AL"/>
        </w:rPr>
      </w:pPr>
      <w:r w:rsidRPr="00527FD7">
        <w:rPr>
          <w:b/>
          <w:lang w:val="sq-AL"/>
        </w:rPr>
        <w:t>Praktikat e informacionit të drejtë</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1. Informacioni ushqimor duhet të orientojë në mënyrë të drejtë konsumatorin:</w:t>
      </w:r>
    </w:p>
    <w:p w:rsidR="00251465" w:rsidRPr="009261F5" w:rsidRDefault="00251465" w:rsidP="00251465">
      <w:pPr>
        <w:pStyle w:val="Paragrafi"/>
        <w:rPr>
          <w:spacing w:val="-4"/>
          <w:lang w:val="sq-AL"/>
        </w:rPr>
      </w:pPr>
      <w:r w:rsidRPr="009261F5">
        <w:rPr>
          <w:spacing w:val="-4"/>
          <w:lang w:val="sq-AL"/>
        </w:rPr>
        <w:t xml:space="preserve">a) </w:t>
      </w:r>
      <w:r w:rsidR="008720C0" w:rsidRPr="009261F5">
        <w:rPr>
          <w:spacing w:val="-4"/>
          <w:lang w:val="sq-AL"/>
        </w:rPr>
        <w:t xml:space="preserve">Në </w:t>
      </w:r>
      <w:r w:rsidRPr="009261F5">
        <w:rPr>
          <w:spacing w:val="-4"/>
          <w:lang w:val="sq-AL"/>
        </w:rPr>
        <w:t>lidhje me karakteristikat e produktit ushqimor dhe, në veçanti, me natyrën e tij, identitetin, vetitë, përbërjen, sasinë, jetëgjatësinë, shtetin e origjinës apo vendin e prejardhjes</w:t>
      </w:r>
      <w:r w:rsidR="00393AC3" w:rsidRPr="009261F5">
        <w:rPr>
          <w:spacing w:val="-4"/>
          <w:lang w:val="sq-AL"/>
        </w:rPr>
        <w:t>,</w:t>
      </w:r>
      <w:r w:rsidRPr="009261F5">
        <w:rPr>
          <w:spacing w:val="-4"/>
          <w:lang w:val="sq-AL"/>
        </w:rPr>
        <w:t xml:space="preserve"> si dhe metodat e përpunimit ose të</w:t>
      </w:r>
      <w:r w:rsidR="00527FD7" w:rsidRPr="009261F5">
        <w:rPr>
          <w:spacing w:val="-4"/>
          <w:lang w:val="sq-AL"/>
        </w:rPr>
        <w:t xml:space="preserve"> </w:t>
      </w:r>
      <w:r w:rsidRPr="009261F5">
        <w:rPr>
          <w:spacing w:val="-4"/>
          <w:lang w:val="sq-AL"/>
        </w:rPr>
        <w:t xml:space="preserve">prodhimit; </w:t>
      </w:r>
    </w:p>
    <w:p w:rsidR="00251465" w:rsidRPr="009261F5" w:rsidRDefault="00251465" w:rsidP="00251465">
      <w:pPr>
        <w:pStyle w:val="Paragrafi"/>
        <w:rPr>
          <w:spacing w:val="-4"/>
          <w:lang w:val="sq-AL"/>
        </w:rPr>
      </w:pPr>
      <w:r w:rsidRPr="009261F5">
        <w:rPr>
          <w:spacing w:val="-4"/>
          <w:lang w:val="sq-AL"/>
        </w:rPr>
        <w:t xml:space="preserve">b) </w:t>
      </w:r>
      <w:r w:rsidR="008720C0" w:rsidRPr="009261F5">
        <w:rPr>
          <w:spacing w:val="-4"/>
          <w:lang w:val="sq-AL"/>
        </w:rPr>
        <w:t xml:space="preserve">Duke </w:t>
      </w:r>
      <w:r w:rsidRPr="009261F5">
        <w:rPr>
          <w:spacing w:val="-4"/>
          <w:lang w:val="sq-AL"/>
        </w:rPr>
        <w:t>mos i dhënë produktit ushqimor efekte ose veti të cilat ai nuk i ka;</w:t>
      </w:r>
    </w:p>
    <w:p w:rsidR="00251465" w:rsidRPr="009261F5" w:rsidRDefault="00251465" w:rsidP="00251465">
      <w:pPr>
        <w:pStyle w:val="Paragrafi"/>
        <w:rPr>
          <w:spacing w:val="-4"/>
          <w:lang w:val="sq-AL"/>
        </w:rPr>
      </w:pPr>
      <w:r w:rsidRPr="009261F5">
        <w:rPr>
          <w:spacing w:val="-4"/>
          <w:lang w:val="sq-AL"/>
        </w:rPr>
        <w:t xml:space="preserve">c) </w:t>
      </w:r>
      <w:r w:rsidR="008720C0" w:rsidRPr="009261F5">
        <w:rPr>
          <w:spacing w:val="-4"/>
          <w:lang w:val="sq-AL"/>
        </w:rPr>
        <w:t xml:space="preserve">Duke </w:t>
      </w:r>
      <w:r w:rsidRPr="009261F5">
        <w:rPr>
          <w:spacing w:val="-4"/>
          <w:lang w:val="sq-AL"/>
        </w:rPr>
        <w:t xml:space="preserve">mos theksuar se produkti ushqimor ka karakteristika të veçanta, për shkak të pranisë ose mungesës së përbërësve dhe/ose lëndëve ushqyese të caktuara, kur, në fakt, të gjitha produktet ushqimore të ngjashme kanë karakteristika të tilla; </w:t>
      </w:r>
    </w:p>
    <w:p w:rsidR="00251465" w:rsidRPr="009261F5" w:rsidRDefault="00251465" w:rsidP="00251465">
      <w:pPr>
        <w:pStyle w:val="Paragrafi"/>
        <w:rPr>
          <w:spacing w:val="-4"/>
          <w:lang w:val="sq-AL"/>
        </w:rPr>
      </w:pPr>
      <w:r w:rsidRPr="009261F5">
        <w:rPr>
          <w:spacing w:val="-4"/>
          <w:lang w:val="sq-AL"/>
        </w:rPr>
        <w:t xml:space="preserve">ç) </w:t>
      </w:r>
      <w:r w:rsidR="008720C0" w:rsidRPr="009261F5">
        <w:rPr>
          <w:spacing w:val="-4"/>
          <w:lang w:val="sq-AL"/>
        </w:rPr>
        <w:t xml:space="preserve">Duke </w:t>
      </w:r>
      <w:r w:rsidRPr="009261F5">
        <w:rPr>
          <w:spacing w:val="-4"/>
          <w:lang w:val="sq-AL"/>
        </w:rPr>
        <w:t xml:space="preserve">mos theksuar, nëpërmjet paraqitjes së produkteve ushqimore, përshkrimit ose imazheve, praninë e një ushqimi apo përbërësi të veçantë, ndërkohë që, në të vërtetë, një komponent natyrshëm i pranishëm apo një përbërës që përdoret normalisht në atë produkt ushqimor është zëvendësuar me një komponent apo përbërës tjetër të ndryshëm. </w:t>
      </w:r>
    </w:p>
    <w:p w:rsidR="00251465" w:rsidRPr="009261F5" w:rsidRDefault="00251465" w:rsidP="00251465">
      <w:pPr>
        <w:pStyle w:val="Paragrafi"/>
        <w:rPr>
          <w:spacing w:val="-4"/>
          <w:lang w:val="sq-AL"/>
        </w:rPr>
      </w:pPr>
      <w:r w:rsidRPr="009261F5">
        <w:rPr>
          <w:spacing w:val="-4"/>
          <w:lang w:val="sq-AL"/>
        </w:rPr>
        <w:t>2. Informacioni ushqimor duhet të jetë i saktë, i qartë dhe i lehtë për t’u kuptuar nga konsumatori.</w:t>
      </w:r>
      <w:r w:rsidR="00527FD7" w:rsidRPr="009261F5">
        <w:rPr>
          <w:spacing w:val="-4"/>
          <w:lang w:val="sq-AL"/>
        </w:rPr>
        <w:t xml:space="preserve"> </w:t>
      </w:r>
    </w:p>
    <w:p w:rsidR="00251465" w:rsidRPr="009261F5" w:rsidRDefault="00251465" w:rsidP="00251465">
      <w:pPr>
        <w:pStyle w:val="Paragrafi"/>
        <w:rPr>
          <w:spacing w:val="-4"/>
          <w:lang w:val="sq-AL"/>
        </w:rPr>
      </w:pPr>
      <w:r w:rsidRPr="009261F5">
        <w:rPr>
          <w:spacing w:val="-4"/>
          <w:lang w:val="sq-AL"/>
        </w:rPr>
        <w:t xml:space="preserve">3. Informacioni ushqimor nuk i jep çdo produkti ushqimor vetitë e parandalimit, të trajtimit ose të kurimit të një sëmundjeje njerëzore dhe as nuk </w:t>
      </w:r>
      <w:r w:rsidR="00A6252B">
        <w:rPr>
          <w:spacing w:val="-4"/>
          <w:lang w:val="sq-AL"/>
        </w:rPr>
        <w:t>u</w:t>
      </w:r>
      <w:r w:rsidRPr="009261F5">
        <w:rPr>
          <w:spacing w:val="-4"/>
          <w:lang w:val="sq-AL"/>
        </w:rPr>
        <w:t xml:space="preserve"> referohet karakteristikave të tilla. Përjashtimisht</w:t>
      </w:r>
      <w:r w:rsidR="00A6252B">
        <w:rPr>
          <w:spacing w:val="-4"/>
          <w:lang w:val="sq-AL"/>
        </w:rPr>
        <w:t>,</w:t>
      </w:r>
      <w:r w:rsidRPr="009261F5">
        <w:rPr>
          <w:spacing w:val="-4"/>
          <w:lang w:val="sq-AL"/>
        </w:rPr>
        <w:t xml:space="preserve"> për ujërat minerale natyrale dhe produktet ushqimore për përdorime të veçanta ushqyese, zbatohen parashikimet e legjislacionit në fuqi për këto produkte. </w:t>
      </w:r>
    </w:p>
    <w:p w:rsidR="00251465" w:rsidRPr="009261F5" w:rsidRDefault="00251465" w:rsidP="00251465">
      <w:pPr>
        <w:pStyle w:val="Paragrafi"/>
        <w:rPr>
          <w:spacing w:val="-4"/>
          <w:lang w:val="sq-AL"/>
        </w:rPr>
      </w:pPr>
      <w:r w:rsidRPr="009261F5">
        <w:rPr>
          <w:spacing w:val="-4"/>
          <w:lang w:val="sq-AL"/>
        </w:rPr>
        <w:t xml:space="preserve">4. Pikat 1, 2 dhe 3 zbatohen edhe për: </w:t>
      </w:r>
    </w:p>
    <w:p w:rsidR="00251465" w:rsidRPr="009261F5" w:rsidRDefault="00251465" w:rsidP="00251465">
      <w:pPr>
        <w:pStyle w:val="Paragrafi"/>
        <w:rPr>
          <w:spacing w:val="-4"/>
          <w:lang w:val="sq-AL"/>
        </w:rPr>
      </w:pPr>
      <w:r w:rsidRPr="009261F5">
        <w:rPr>
          <w:spacing w:val="-4"/>
          <w:lang w:val="sq-AL"/>
        </w:rPr>
        <w:t xml:space="preserve">a) </w:t>
      </w:r>
      <w:r w:rsidR="008720C0" w:rsidRPr="009261F5">
        <w:rPr>
          <w:spacing w:val="-4"/>
          <w:lang w:val="sq-AL"/>
        </w:rPr>
        <w:t>Reklamat</w:t>
      </w:r>
      <w:r w:rsidRPr="009261F5">
        <w:rPr>
          <w:spacing w:val="-4"/>
          <w:lang w:val="sq-AL"/>
        </w:rPr>
        <w:t>;</w:t>
      </w:r>
      <w:r w:rsidR="00527FD7" w:rsidRPr="009261F5">
        <w:rPr>
          <w:spacing w:val="-4"/>
          <w:lang w:val="sq-AL"/>
        </w:rPr>
        <w:t xml:space="preserve"> </w:t>
      </w:r>
    </w:p>
    <w:p w:rsidR="00251465" w:rsidRPr="009261F5" w:rsidRDefault="00251465" w:rsidP="00251465">
      <w:pPr>
        <w:pStyle w:val="Paragrafi"/>
        <w:rPr>
          <w:spacing w:val="-4"/>
          <w:lang w:val="sq-AL"/>
        </w:rPr>
      </w:pPr>
      <w:r w:rsidRPr="009261F5">
        <w:rPr>
          <w:spacing w:val="-4"/>
          <w:lang w:val="sq-AL"/>
        </w:rPr>
        <w:t xml:space="preserve">b) </w:t>
      </w:r>
      <w:r w:rsidR="008720C0" w:rsidRPr="009261F5">
        <w:rPr>
          <w:spacing w:val="-4"/>
          <w:lang w:val="sq-AL"/>
        </w:rPr>
        <w:t xml:space="preserve">Paraqitjen </w:t>
      </w:r>
      <w:r w:rsidRPr="009261F5">
        <w:rPr>
          <w:spacing w:val="-4"/>
          <w:lang w:val="sq-AL"/>
        </w:rPr>
        <w:t>e produktit ushqimor, në veçanti për formën e tij, paraqitjen apo ambalazhin dhe materialet e përdorura për ambalazhim, për mënyrën e organizimit të tij dhe për vendin në të cilën shfaqen.</w:t>
      </w:r>
    </w:p>
    <w:p w:rsidR="00251465" w:rsidRPr="009261F5" w:rsidRDefault="00251465" w:rsidP="00775386">
      <w:pPr>
        <w:pStyle w:val="Hapesira7"/>
        <w:rPr>
          <w:spacing w:val="-4"/>
          <w:sz w:val="2"/>
          <w:lang w:val="sq-AL"/>
        </w:rPr>
      </w:pPr>
    </w:p>
    <w:p w:rsidR="00251465" w:rsidRPr="009261F5" w:rsidRDefault="00251465" w:rsidP="00251465">
      <w:pPr>
        <w:pStyle w:val="NeniNr"/>
        <w:rPr>
          <w:spacing w:val="-4"/>
          <w:lang w:val="sq-AL"/>
        </w:rPr>
      </w:pPr>
      <w:r w:rsidRPr="009261F5">
        <w:rPr>
          <w:spacing w:val="-4"/>
          <w:lang w:val="sq-AL"/>
        </w:rPr>
        <w:t>Neni 8</w:t>
      </w:r>
    </w:p>
    <w:p w:rsidR="00251465" w:rsidRPr="009261F5" w:rsidRDefault="00251465" w:rsidP="00251465">
      <w:pPr>
        <w:pStyle w:val="NeniNr"/>
        <w:rPr>
          <w:b/>
          <w:spacing w:val="-4"/>
          <w:lang w:val="sq-AL"/>
        </w:rPr>
      </w:pPr>
      <w:r w:rsidRPr="009261F5">
        <w:rPr>
          <w:b/>
          <w:spacing w:val="-4"/>
          <w:lang w:val="sq-AL"/>
        </w:rPr>
        <w:t xml:space="preserve">Përgjegjësitë e operatorit të biznesit ushqimor </w:t>
      </w:r>
    </w:p>
    <w:p w:rsidR="00251465" w:rsidRPr="009261F5" w:rsidRDefault="00251465" w:rsidP="00775386">
      <w:pPr>
        <w:pStyle w:val="Hapesira7"/>
        <w:rPr>
          <w:spacing w:val="-4"/>
          <w:lang w:val="sq-AL"/>
        </w:rPr>
      </w:pPr>
    </w:p>
    <w:p w:rsidR="009261F5" w:rsidRPr="009261F5" w:rsidRDefault="00251465" w:rsidP="009261F5">
      <w:pPr>
        <w:pStyle w:val="Paragrafi"/>
        <w:rPr>
          <w:spacing w:val="-4"/>
          <w:lang w:val="sq-AL"/>
        </w:rPr>
      </w:pPr>
      <w:r w:rsidRPr="009261F5">
        <w:rPr>
          <w:spacing w:val="-4"/>
          <w:lang w:val="sq-AL"/>
        </w:rPr>
        <w:t xml:space="preserve">1. Operatori i biznesit ushqimor, përgjegjës për informacionin ushqimor, është operatori nën emrin apo emrin tregtar të të cilit kryhet tregtimi i produktit ushqimor. Në rastin e produkteve ushqimore të importuara, përgjegjës për informacionin ushqimor është importuesi i tij. </w:t>
      </w:r>
    </w:p>
    <w:p w:rsidR="00251465" w:rsidRPr="00527FD7" w:rsidRDefault="00251465" w:rsidP="00251465">
      <w:pPr>
        <w:pStyle w:val="Paragrafi"/>
        <w:rPr>
          <w:lang w:val="sq-AL"/>
        </w:rPr>
      </w:pPr>
      <w:r w:rsidRPr="00527FD7">
        <w:rPr>
          <w:lang w:val="sq-AL"/>
        </w:rPr>
        <w:t xml:space="preserve">2. Operatori i biznesit ushqimor, përgjegjës për informacionin ushqimor, garanton praninë dhe saktësinë e informacionit ushqimor në përputhje me këtë vendim. </w:t>
      </w:r>
    </w:p>
    <w:p w:rsidR="00251465" w:rsidRPr="009261F5" w:rsidRDefault="00251465" w:rsidP="00251465">
      <w:pPr>
        <w:pStyle w:val="Paragrafi"/>
        <w:rPr>
          <w:spacing w:val="-4"/>
          <w:lang w:val="sq-AL"/>
        </w:rPr>
      </w:pPr>
      <w:r w:rsidRPr="009261F5">
        <w:rPr>
          <w:spacing w:val="-4"/>
          <w:lang w:val="sq-AL"/>
        </w:rPr>
        <w:t xml:space="preserve">3. Operatori i biznesit ushqimor nuk tregton produkte ushqimore, të cilat, në bazë të informacionit që ai zotëron si profesionist, nuk janë në përputhje me kërkesat e dispozitave të legjislacionit në fuqi për informacionin ushqimor. </w:t>
      </w:r>
    </w:p>
    <w:p w:rsidR="00251465" w:rsidRPr="009261F5" w:rsidRDefault="00251465" w:rsidP="00251465">
      <w:pPr>
        <w:pStyle w:val="Paragrafi"/>
        <w:rPr>
          <w:spacing w:val="-4"/>
          <w:lang w:val="sq-AL"/>
        </w:rPr>
      </w:pPr>
      <w:r w:rsidRPr="009261F5">
        <w:rPr>
          <w:spacing w:val="-4"/>
          <w:lang w:val="sq-AL"/>
        </w:rPr>
        <w:t>4. Operatori i biznesit ushqimor, në veprimtarinë e biznesit nën kontrollin e tij nuk modifikon informacionin që shoqëron një produkt ushqimor nëse një modifikim i tillë do të çorientonte konsumatorin e fundit ose do të ulte nivelin e mbrojtjes së konsumatorit e të mundësive të tij për të bërë zgjedhje të duhura. Operatori i biznesit ushqimor është përgjegjës për çdo ndryshim që i bëhet informacionit ushqimor që shoqëron një produkt ushqimor.</w:t>
      </w:r>
    </w:p>
    <w:p w:rsidR="00251465" w:rsidRPr="009261F5" w:rsidRDefault="00775386" w:rsidP="00251465">
      <w:pPr>
        <w:pStyle w:val="Paragrafi"/>
        <w:rPr>
          <w:spacing w:val="-4"/>
          <w:lang w:val="sq-AL"/>
        </w:rPr>
      </w:pPr>
      <w:r w:rsidRPr="009261F5">
        <w:rPr>
          <w:spacing w:val="-4"/>
          <w:lang w:val="sq-AL"/>
        </w:rPr>
        <w:t xml:space="preserve">5. </w:t>
      </w:r>
      <w:r w:rsidR="00251465" w:rsidRPr="009261F5">
        <w:rPr>
          <w:spacing w:val="-4"/>
          <w:lang w:val="sq-AL"/>
        </w:rPr>
        <w:t xml:space="preserve">Operatori i biznesit ushqimor, në veprimtarinë e biznesit nën kontrollin e tij garanton transmetimin e informacionit që lidhet me produktin ushqimor jo të ambalazhuar paraprakisht për konsumatorin e fundit ose për ushqimin social, tek operatori i biznesit ushqimor që e merr produktin ushqimor, në mënyrë që të mundësohet paraqitja e informacionit ushqimor të detyrueshëm për konsumatorin e fundit. </w:t>
      </w:r>
    </w:p>
    <w:p w:rsidR="00251465" w:rsidRPr="009261F5" w:rsidRDefault="00251465" w:rsidP="00251465">
      <w:pPr>
        <w:pStyle w:val="Paragrafi"/>
        <w:rPr>
          <w:spacing w:val="-6"/>
          <w:lang w:val="sq-AL"/>
        </w:rPr>
      </w:pPr>
      <w:r w:rsidRPr="009261F5">
        <w:rPr>
          <w:spacing w:val="-6"/>
          <w:lang w:val="sq-AL"/>
        </w:rPr>
        <w:t>6. Operatori i biznesit ushqimor, në veprimtarinë e biznesit nën kontrollin e tij</w:t>
      </w:r>
      <w:r w:rsidR="00CB3EA9">
        <w:rPr>
          <w:spacing w:val="-6"/>
          <w:lang w:val="sq-AL"/>
        </w:rPr>
        <w:t>,</w:t>
      </w:r>
      <w:r w:rsidRPr="009261F5">
        <w:rPr>
          <w:spacing w:val="-6"/>
          <w:lang w:val="sq-AL"/>
        </w:rPr>
        <w:t xml:space="preserve"> garanton që kërkesat e veçanta, të detyrueshme, sipas neneve 9 e 10, të vendosen në ambalazhin paraprak ose në etiketën e ngjitur në të, apo në dokumentet tregtare, që </w:t>
      </w:r>
      <w:r w:rsidR="00CB3EA9">
        <w:rPr>
          <w:spacing w:val="-6"/>
          <w:lang w:val="sq-AL"/>
        </w:rPr>
        <w:t>u</w:t>
      </w:r>
      <w:r w:rsidRPr="009261F5">
        <w:rPr>
          <w:spacing w:val="-6"/>
          <w:lang w:val="sq-AL"/>
        </w:rPr>
        <w:t xml:space="preserve"> referohen produkteve ushqimore. Operatori i biznesit duhet të garantojë që këto dokumente ta shoqërojnë produktin</w:t>
      </w:r>
      <w:r w:rsidR="00F16CC1" w:rsidRPr="009261F5">
        <w:rPr>
          <w:spacing w:val="-6"/>
          <w:lang w:val="sq-AL"/>
        </w:rPr>
        <w:t xml:space="preserve"> ushqimor, të cilit i referohen</w:t>
      </w:r>
      <w:r w:rsidRPr="009261F5">
        <w:rPr>
          <w:spacing w:val="-6"/>
          <w:lang w:val="sq-AL"/>
        </w:rPr>
        <w:t xml:space="preserve"> ose të dërgohen paraprakisht apo njëkohësisht me dërgesën. Këto dispozita zbatohen në rastet kur produkti ushqimor i paraambalazhuar synohet për: </w:t>
      </w:r>
    </w:p>
    <w:p w:rsidR="00251465" w:rsidRPr="009261F5" w:rsidRDefault="00251465" w:rsidP="00251465">
      <w:pPr>
        <w:pStyle w:val="Paragrafi"/>
        <w:rPr>
          <w:spacing w:val="-4"/>
          <w:lang w:val="sq-AL"/>
        </w:rPr>
      </w:pPr>
      <w:r w:rsidRPr="009261F5">
        <w:rPr>
          <w:spacing w:val="-4"/>
          <w:lang w:val="sq-AL"/>
        </w:rPr>
        <w:t xml:space="preserve">a) </w:t>
      </w:r>
      <w:r w:rsidR="008720C0" w:rsidRPr="009261F5">
        <w:rPr>
          <w:spacing w:val="-4"/>
          <w:lang w:val="sq-AL"/>
        </w:rPr>
        <w:t xml:space="preserve">Konsumatorin </w:t>
      </w:r>
      <w:r w:rsidRPr="009261F5">
        <w:rPr>
          <w:spacing w:val="-4"/>
          <w:lang w:val="sq-AL"/>
        </w:rPr>
        <w:t xml:space="preserve">e fundit, por tregtohet në një fazë para shitjes te konsumatori i fundit. Në këtë fazë nuk përfshihet shitja te shërbimi </w:t>
      </w:r>
      <w:r w:rsidRPr="009261F5">
        <w:rPr>
          <w:i/>
          <w:spacing w:val="-4"/>
          <w:lang w:val="sq-AL"/>
        </w:rPr>
        <w:t>cattering</w:t>
      </w:r>
      <w:r w:rsidRPr="009261F5">
        <w:rPr>
          <w:spacing w:val="-4"/>
          <w:lang w:val="sq-AL"/>
        </w:rPr>
        <w:t xml:space="preserve">; </w:t>
      </w:r>
    </w:p>
    <w:p w:rsidR="00251465" w:rsidRPr="009261F5" w:rsidRDefault="00251465" w:rsidP="00251465">
      <w:pPr>
        <w:pStyle w:val="Paragrafi"/>
        <w:rPr>
          <w:spacing w:val="-4"/>
          <w:lang w:val="sq-AL"/>
        </w:rPr>
      </w:pPr>
      <w:r w:rsidRPr="009261F5">
        <w:rPr>
          <w:spacing w:val="-4"/>
          <w:lang w:val="sq-AL"/>
        </w:rPr>
        <w:t xml:space="preserve">b) furnizimin e shërbimit </w:t>
      </w:r>
      <w:r w:rsidRPr="009261F5">
        <w:rPr>
          <w:i/>
          <w:spacing w:val="-4"/>
          <w:lang w:val="sq-AL"/>
        </w:rPr>
        <w:t>catterin</w:t>
      </w:r>
      <w:r w:rsidRPr="00CB3EA9">
        <w:rPr>
          <w:i/>
          <w:spacing w:val="-4"/>
          <w:lang w:val="sq-AL"/>
        </w:rPr>
        <w:t>g</w:t>
      </w:r>
      <w:r w:rsidRPr="009261F5">
        <w:rPr>
          <w:spacing w:val="-4"/>
          <w:lang w:val="sq-AL"/>
        </w:rPr>
        <w:t>, për përgatitje, përpunim, ndarje ose prerje.</w:t>
      </w:r>
    </w:p>
    <w:p w:rsidR="00251465" w:rsidRPr="009261F5" w:rsidRDefault="00251465" w:rsidP="00251465">
      <w:pPr>
        <w:pStyle w:val="Paragrafi"/>
        <w:rPr>
          <w:spacing w:val="-4"/>
          <w:lang w:val="sq-AL"/>
        </w:rPr>
      </w:pPr>
      <w:r w:rsidRPr="009261F5">
        <w:rPr>
          <w:spacing w:val="-4"/>
          <w:lang w:val="sq-AL"/>
        </w:rPr>
        <w:t xml:space="preserve">Pavarësisht shkronjës </w:t>
      </w:r>
      <w:r w:rsidR="002E4C69" w:rsidRPr="009261F5">
        <w:rPr>
          <w:spacing w:val="-4"/>
          <w:lang w:val="sq-AL"/>
        </w:rPr>
        <w:t>“</w:t>
      </w:r>
      <w:r w:rsidRPr="009261F5">
        <w:rPr>
          <w:spacing w:val="-4"/>
          <w:lang w:val="sq-AL"/>
        </w:rPr>
        <w:t>a</w:t>
      </w:r>
      <w:r w:rsidR="002E4C69" w:rsidRPr="009261F5">
        <w:rPr>
          <w:spacing w:val="-4"/>
          <w:lang w:val="sq-AL"/>
        </w:rPr>
        <w:t>”</w:t>
      </w:r>
      <w:r w:rsidR="00147A02" w:rsidRPr="009261F5">
        <w:rPr>
          <w:spacing w:val="-4"/>
          <w:lang w:val="sq-AL"/>
        </w:rPr>
        <w:t>,</w:t>
      </w:r>
      <w:r w:rsidRPr="009261F5">
        <w:rPr>
          <w:spacing w:val="-4"/>
          <w:lang w:val="sq-AL"/>
        </w:rPr>
        <w:t xml:space="preserve"> operatori i biznesit ushqimor garanton, gjithashtu, paraqitjen e veçorive të përmendura në shkronjat ‘a</w:t>
      </w:r>
      <w:r w:rsidR="002E4C69" w:rsidRPr="009261F5">
        <w:rPr>
          <w:spacing w:val="-4"/>
          <w:lang w:val="sq-AL"/>
        </w:rPr>
        <w:t>”</w:t>
      </w:r>
      <w:r w:rsidR="00147A02" w:rsidRPr="009261F5">
        <w:rPr>
          <w:spacing w:val="-4"/>
          <w:lang w:val="sq-AL"/>
        </w:rPr>
        <w:t>,</w:t>
      </w:r>
      <w:r w:rsidRPr="009261F5">
        <w:rPr>
          <w:spacing w:val="-4"/>
          <w:lang w:val="sq-AL"/>
        </w:rPr>
        <w:t xml:space="preserve"> </w:t>
      </w:r>
      <w:r w:rsidR="002E4C69" w:rsidRPr="009261F5">
        <w:rPr>
          <w:spacing w:val="-4"/>
          <w:lang w:val="sq-AL"/>
        </w:rPr>
        <w:t>“</w:t>
      </w:r>
      <w:r w:rsidRPr="009261F5">
        <w:rPr>
          <w:spacing w:val="-4"/>
          <w:lang w:val="sq-AL"/>
        </w:rPr>
        <w:t>f</w:t>
      </w:r>
      <w:r w:rsidR="002E4C69" w:rsidRPr="009261F5">
        <w:rPr>
          <w:spacing w:val="-4"/>
          <w:lang w:val="sq-AL"/>
        </w:rPr>
        <w:t>”</w:t>
      </w:r>
      <w:r w:rsidR="00147A02" w:rsidRPr="009261F5">
        <w:rPr>
          <w:spacing w:val="-4"/>
          <w:lang w:val="sq-AL"/>
        </w:rPr>
        <w:t>,</w:t>
      </w:r>
      <w:r w:rsidRPr="009261F5">
        <w:rPr>
          <w:spacing w:val="-4"/>
          <w:lang w:val="sq-AL"/>
        </w:rPr>
        <w:t xml:space="preserve"> </w:t>
      </w:r>
      <w:r w:rsidR="002E4C69" w:rsidRPr="009261F5">
        <w:rPr>
          <w:spacing w:val="-4"/>
          <w:lang w:val="sq-AL"/>
        </w:rPr>
        <w:t>“</w:t>
      </w:r>
      <w:r w:rsidRPr="009261F5">
        <w:rPr>
          <w:spacing w:val="-4"/>
          <w:lang w:val="sq-AL"/>
        </w:rPr>
        <w:t>g</w:t>
      </w:r>
      <w:r w:rsidR="002E4C69" w:rsidRPr="009261F5">
        <w:rPr>
          <w:spacing w:val="-4"/>
          <w:lang w:val="sq-AL"/>
        </w:rPr>
        <w:t xml:space="preserve">” </w:t>
      </w:r>
      <w:r w:rsidRPr="009261F5">
        <w:rPr>
          <w:spacing w:val="-4"/>
          <w:lang w:val="sq-AL"/>
        </w:rPr>
        <w:t xml:space="preserve"> dhe </w:t>
      </w:r>
      <w:r w:rsidR="002E4C69" w:rsidRPr="009261F5">
        <w:rPr>
          <w:spacing w:val="-4"/>
          <w:lang w:val="sq-AL"/>
        </w:rPr>
        <w:t>“</w:t>
      </w:r>
      <w:r w:rsidRPr="009261F5">
        <w:rPr>
          <w:spacing w:val="-4"/>
          <w:lang w:val="sq-AL"/>
        </w:rPr>
        <w:t>h</w:t>
      </w:r>
      <w:r w:rsidR="002E4C69" w:rsidRPr="009261F5">
        <w:rPr>
          <w:spacing w:val="-4"/>
          <w:lang w:val="sq-AL"/>
        </w:rPr>
        <w:t>”</w:t>
      </w:r>
      <w:r w:rsidR="00147A02" w:rsidRPr="009261F5">
        <w:rPr>
          <w:spacing w:val="-4"/>
          <w:lang w:val="sq-AL"/>
        </w:rPr>
        <w:t>,</w:t>
      </w:r>
      <w:r w:rsidRPr="009261F5">
        <w:rPr>
          <w:spacing w:val="-4"/>
          <w:lang w:val="sq-AL"/>
        </w:rPr>
        <w:t xml:space="preserve"> të pikës 1, të nenit 9, të këtij vendimi, në paketimin e jashtëm, në të cilin produktet ushqimore të paraambalazhuara ofrohen për tregtim. </w:t>
      </w:r>
    </w:p>
    <w:p w:rsidR="00251465" w:rsidRPr="009261F5" w:rsidRDefault="00251465" w:rsidP="00251465">
      <w:pPr>
        <w:pStyle w:val="Paragrafi"/>
        <w:rPr>
          <w:spacing w:val="-4"/>
          <w:lang w:val="sq-AL"/>
        </w:rPr>
      </w:pPr>
      <w:r w:rsidRPr="009261F5">
        <w:rPr>
          <w:spacing w:val="-4"/>
          <w:lang w:val="sq-AL"/>
        </w:rPr>
        <w:t xml:space="preserve">7. Operatori i biznesit ushqimor, që ofron për operatorë të tjerë ushqimorë produkte ushqimore që nuk synohen për konsumatorin e fundit ose për shërbimin </w:t>
      </w:r>
      <w:r w:rsidRPr="009261F5">
        <w:rPr>
          <w:i/>
          <w:spacing w:val="-4"/>
          <w:lang w:val="sq-AL"/>
        </w:rPr>
        <w:t>cattering</w:t>
      </w:r>
      <w:r w:rsidRPr="009261F5">
        <w:rPr>
          <w:spacing w:val="-4"/>
          <w:lang w:val="sq-AL"/>
        </w:rPr>
        <w:t xml:space="preserve">, garanton që këta operatorë të biznesit ushqimor të pajisen me informacionin e mjaftueshëm, për t’u mundësuar atyre të përmbushin detyrimet sipas pikës 2, të këtij neni. </w:t>
      </w:r>
    </w:p>
    <w:p w:rsidR="00251465" w:rsidRPr="009261F5" w:rsidRDefault="00251465" w:rsidP="00251465">
      <w:pPr>
        <w:pStyle w:val="Paragrafi"/>
        <w:rPr>
          <w:spacing w:val="-4"/>
          <w:lang w:val="sq-AL"/>
        </w:rPr>
      </w:pPr>
      <w:r w:rsidRPr="009261F5">
        <w:rPr>
          <w:spacing w:val="-4"/>
          <w:lang w:val="sq-AL"/>
        </w:rPr>
        <w:t xml:space="preserve">8. Operatori i biznesit ushqimor, i cili është përgjegjës për etiketimin e produkteve ushqimore, sipas përcaktimeve të bëra në pikën 1, të këtij neni, bën notifikimin e etiketës për çdo produkt ushqimor pranë drejtorive rajonale të AKU-së. </w:t>
      </w:r>
    </w:p>
    <w:p w:rsidR="00251465" w:rsidRPr="009261F5" w:rsidRDefault="00251465" w:rsidP="00251465">
      <w:pPr>
        <w:pStyle w:val="Paragrafi"/>
        <w:rPr>
          <w:spacing w:val="-4"/>
          <w:lang w:val="sq-AL"/>
        </w:rPr>
      </w:pPr>
      <w:r w:rsidRPr="009261F5">
        <w:rPr>
          <w:spacing w:val="-4"/>
          <w:lang w:val="sq-AL"/>
        </w:rPr>
        <w:t xml:space="preserve">9. Afati për notifikimin e etiketës është jo më shumë se 15 ditë kalendarike nga pranimi i kërkesës pranë drejtorisë rajonale të AKU-së. Në përfundim të këtij afati, në mungesë të komenteve të marra nga AKU-ja, etiketa konsiderohet e notifikuar. Në rast se AKU-ja propozon çështje për përmirësim në etiketë, etiketa e rishikuar nga operatori i biznesit duhet të notifikohet brenda një afati prej 10 ditësh kalendarike nga pranimi i kërkesës së rishikuar për notifikim. </w:t>
      </w:r>
    </w:p>
    <w:p w:rsidR="00251465" w:rsidRPr="009261F5" w:rsidRDefault="00251465" w:rsidP="00251465">
      <w:pPr>
        <w:pStyle w:val="Paragrafi"/>
        <w:rPr>
          <w:spacing w:val="-4"/>
          <w:lang w:val="sq-AL"/>
        </w:rPr>
      </w:pPr>
      <w:r w:rsidRPr="009261F5">
        <w:rPr>
          <w:spacing w:val="-4"/>
          <w:lang w:val="sq-AL"/>
        </w:rPr>
        <w:t>10. Objekt i notifikimit të etiketës nuk janë shenja, marka, disenjoja, etj., që mund të përbëjnë objekte të pronësisë industriale. Notifikimi nuk përbën mbrojtje të objekteve të pronësisë industriale.</w:t>
      </w:r>
    </w:p>
    <w:p w:rsidR="00251465" w:rsidRPr="009261F5" w:rsidRDefault="00251465" w:rsidP="00251465">
      <w:pPr>
        <w:pStyle w:val="Paragrafi"/>
        <w:rPr>
          <w:spacing w:val="-4"/>
          <w:lang w:val="sq-AL"/>
        </w:rPr>
      </w:pPr>
      <w:r w:rsidRPr="009261F5">
        <w:rPr>
          <w:spacing w:val="-4"/>
          <w:lang w:val="sq-AL"/>
        </w:rPr>
        <w:t>11. Ndalohet përdorimi dhe përfshirja në etiketë e shenjave, emrave, markave, disenjove industriale, treguesve gjeografikë, emërtimeve të origjinës, të cil</w:t>
      </w:r>
      <w:r w:rsidR="00CB3EA9">
        <w:rPr>
          <w:spacing w:val="-4"/>
          <w:lang w:val="sq-AL"/>
        </w:rPr>
        <w:t>ë</w:t>
      </w:r>
      <w:r w:rsidRPr="009261F5">
        <w:rPr>
          <w:spacing w:val="-4"/>
          <w:lang w:val="sq-AL"/>
        </w:rPr>
        <w:t>t cenojnë të drejta të fituara të pronësisë industriale.</w:t>
      </w:r>
    </w:p>
    <w:p w:rsidR="00251465" w:rsidRPr="009261F5" w:rsidRDefault="00251465" w:rsidP="00775386">
      <w:pPr>
        <w:pStyle w:val="Hapesira7"/>
        <w:rPr>
          <w:sz w:val="2"/>
          <w:lang w:val="sq-AL"/>
        </w:rPr>
      </w:pPr>
    </w:p>
    <w:p w:rsidR="00251465" w:rsidRPr="00527FD7" w:rsidRDefault="00251465" w:rsidP="000B7941">
      <w:pPr>
        <w:pStyle w:val="NeniNr"/>
        <w:rPr>
          <w:lang w:val="sq-AL"/>
        </w:rPr>
      </w:pPr>
      <w:r w:rsidRPr="00527FD7">
        <w:rPr>
          <w:lang w:val="sq-AL"/>
        </w:rPr>
        <w:t>KREU IV</w:t>
      </w:r>
    </w:p>
    <w:p w:rsidR="00251465" w:rsidRPr="00527FD7" w:rsidRDefault="00251465" w:rsidP="000B7941">
      <w:pPr>
        <w:pStyle w:val="NeniNr"/>
        <w:rPr>
          <w:lang w:val="sq-AL"/>
        </w:rPr>
      </w:pPr>
      <w:r w:rsidRPr="00527FD7">
        <w:rPr>
          <w:lang w:val="sq-AL"/>
        </w:rPr>
        <w:t>INFORMACIONI I DETYRUESHËM USHQIMOR</w:t>
      </w:r>
    </w:p>
    <w:p w:rsidR="00251465" w:rsidRPr="009261F5" w:rsidRDefault="00251465" w:rsidP="00775386">
      <w:pPr>
        <w:pStyle w:val="Hapesira7"/>
        <w:rPr>
          <w:sz w:val="10"/>
          <w:lang w:val="sq-AL"/>
        </w:rPr>
      </w:pPr>
    </w:p>
    <w:p w:rsidR="00251465" w:rsidRPr="00527FD7" w:rsidRDefault="00251465" w:rsidP="000B7941">
      <w:pPr>
        <w:pStyle w:val="NeniNr"/>
        <w:rPr>
          <w:lang w:val="sq-AL"/>
        </w:rPr>
      </w:pPr>
      <w:r w:rsidRPr="00527FD7">
        <w:rPr>
          <w:lang w:val="sq-AL"/>
        </w:rPr>
        <w:t>SEKSIONI 1</w:t>
      </w:r>
    </w:p>
    <w:p w:rsidR="00251465" w:rsidRPr="00527FD7" w:rsidRDefault="00527FD7" w:rsidP="000B7941">
      <w:pPr>
        <w:pStyle w:val="NeniNr"/>
        <w:rPr>
          <w:lang w:val="sq-AL"/>
        </w:rPr>
      </w:pPr>
      <w:r w:rsidRPr="00527FD7">
        <w:rPr>
          <w:lang w:val="sq-AL"/>
        </w:rPr>
        <w:t>PËRMBAJTJA DHE PARAQITJA</w:t>
      </w:r>
    </w:p>
    <w:p w:rsidR="00251465" w:rsidRPr="009261F5" w:rsidRDefault="00251465" w:rsidP="00775386">
      <w:pPr>
        <w:pStyle w:val="Hapesira7"/>
        <w:rPr>
          <w:sz w:val="10"/>
          <w:lang w:val="sq-AL"/>
        </w:rPr>
      </w:pPr>
    </w:p>
    <w:p w:rsidR="00251465" w:rsidRPr="00527FD7" w:rsidRDefault="00251465" w:rsidP="000B7941">
      <w:pPr>
        <w:pStyle w:val="NeniNr"/>
        <w:rPr>
          <w:lang w:val="sq-AL"/>
        </w:rPr>
      </w:pPr>
      <w:r w:rsidRPr="00527FD7">
        <w:rPr>
          <w:lang w:val="sq-AL"/>
        </w:rPr>
        <w:t>Neni 9</w:t>
      </w:r>
    </w:p>
    <w:p w:rsidR="00251465" w:rsidRPr="00527FD7" w:rsidRDefault="00251465" w:rsidP="000B7941">
      <w:pPr>
        <w:pStyle w:val="NeniNr"/>
        <w:rPr>
          <w:b/>
          <w:lang w:val="sq-AL"/>
        </w:rPr>
      </w:pPr>
      <w:r w:rsidRPr="00527FD7">
        <w:rPr>
          <w:b/>
          <w:lang w:val="sq-AL"/>
        </w:rPr>
        <w:t>Deklarimi i të dhënave të detyrueshme</w:t>
      </w:r>
    </w:p>
    <w:p w:rsidR="00251465" w:rsidRPr="009261F5" w:rsidRDefault="00251465" w:rsidP="00775386">
      <w:pPr>
        <w:pStyle w:val="Hapesira7"/>
        <w:rPr>
          <w:sz w:val="10"/>
          <w:lang w:val="sq-AL"/>
        </w:rPr>
      </w:pPr>
    </w:p>
    <w:p w:rsidR="00251465" w:rsidRPr="00527FD7" w:rsidRDefault="000B7941" w:rsidP="000B7941">
      <w:pPr>
        <w:pStyle w:val="Paragrafi"/>
        <w:rPr>
          <w:lang w:val="sq-AL"/>
        </w:rPr>
      </w:pPr>
      <w:r w:rsidRPr="00527FD7">
        <w:rPr>
          <w:lang w:val="sq-AL"/>
        </w:rPr>
        <w:t xml:space="preserve">1. </w:t>
      </w:r>
      <w:r w:rsidR="00251465" w:rsidRPr="00527FD7">
        <w:rPr>
          <w:lang w:val="sq-AL"/>
        </w:rPr>
        <w:t xml:space="preserve">Në përputhje me nenet </w:t>
      </w:r>
      <w:r w:rsidR="00F16CC1">
        <w:rPr>
          <w:lang w:val="sq-AL"/>
        </w:rPr>
        <w:t>10 deri në 35 të këtij vendimi</w:t>
      </w:r>
      <w:r w:rsidR="00251465" w:rsidRPr="00527FD7">
        <w:rPr>
          <w:lang w:val="sq-AL"/>
        </w:rPr>
        <w:t xml:space="preserve"> dhe me përjashtimet që përfshihen në këtë kre, është i detyrueshëm deklarimi i të dhënave të mëposhtme:</w:t>
      </w:r>
    </w:p>
    <w:p w:rsidR="00251465" w:rsidRPr="00527FD7" w:rsidRDefault="00251465" w:rsidP="00775386">
      <w:pPr>
        <w:pStyle w:val="Paragrafi"/>
        <w:rPr>
          <w:lang w:val="sq-AL"/>
        </w:rPr>
      </w:pPr>
      <w:r w:rsidRPr="00527FD7">
        <w:rPr>
          <w:lang w:val="sq-AL"/>
        </w:rPr>
        <w:t>a) E</w:t>
      </w:r>
      <w:r w:rsidR="00775386" w:rsidRPr="00527FD7">
        <w:rPr>
          <w:lang w:val="sq-AL"/>
        </w:rPr>
        <w:t>mri i produktit ushqimor;</w:t>
      </w:r>
    </w:p>
    <w:p w:rsidR="00251465" w:rsidRPr="00527FD7" w:rsidRDefault="00251465" w:rsidP="000B7941">
      <w:pPr>
        <w:pStyle w:val="Paragrafi"/>
        <w:rPr>
          <w:lang w:val="sq-AL"/>
        </w:rPr>
      </w:pPr>
      <w:r w:rsidRPr="00527FD7">
        <w:rPr>
          <w:lang w:val="sq-AL"/>
        </w:rPr>
        <w:t>b) L</w:t>
      </w:r>
      <w:r w:rsidR="000B7941" w:rsidRPr="00527FD7">
        <w:rPr>
          <w:lang w:val="sq-AL"/>
        </w:rPr>
        <w:t>ista e përbërësve;</w:t>
      </w:r>
    </w:p>
    <w:p w:rsidR="00251465" w:rsidRPr="00527FD7" w:rsidRDefault="00251465" w:rsidP="000B7941">
      <w:pPr>
        <w:pStyle w:val="Paragrafi"/>
        <w:rPr>
          <w:lang w:val="sq-AL"/>
        </w:rPr>
      </w:pPr>
      <w:r w:rsidRPr="00527FD7">
        <w:rPr>
          <w:lang w:val="sq-AL"/>
        </w:rPr>
        <w:t>c) Çdo përbërës ose lëndë ndihmëse e përpunimit apo që vjen nga një substancë ose produkt i renditur në shtojcën II, që shkakton alergji ose intoleranca, i përdorur në prodhimin ose përpunimin e produktit ushqimor dhe që është ende i pran</w:t>
      </w:r>
      <w:r w:rsidR="006C120C">
        <w:rPr>
          <w:lang w:val="sq-AL"/>
        </w:rPr>
        <w:t>ishëm në produktin përfun-dimtar</w:t>
      </w:r>
      <w:r w:rsidRPr="00527FD7">
        <w:rPr>
          <w:lang w:val="sq-AL"/>
        </w:rPr>
        <w:t xml:space="preserve"> e</w:t>
      </w:r>
      <w:r w:rsidR="000B7941" w:rsidRPr="00527FD7">
        <w:rPr>
          <w:lang w:val="sq-AL"/>
        </w:rPr>
        <w:t>dhe nëse në formë të ndryshuar;</w:t>
      </w:r>
    </w:p>
    <w:p w:rsidR="00251465" w:rsidRPr="00527FD7" w:rsidRDefault="00251465" w:rsidP="000B7941">
      <w:pPr>
        <w:pStyle w:val="Paragrafi"/>
        <w:rPr>
          <w:lang w:val="sq-AL"/>
        </w:rPr>
      </w:pPr>
      <w:r w:rsidRPr="00527FD7">
        <w:rPr>
          <w:lang w:val="sq-AL"/>
        </w:rPr>
        <w:t>ç) Sasia e përbërësve ose e kategorive të caktuara të p</w:t>
      </w:r>
      <w:r w:rsidR="000B7941" w:rsidRPr="00527FD7">
        <w:rPr>
          <w:lang w:val="sq-AL"/>
        </w:rPr>
        <w:t>ërbërësve sipas rendit zbritës;</w:t>
      </w:r>
    </w:p>
    <w:p w:rsidR="00251465" w:rsidRPr="00527FD7" w:rsidRDefault="00251465" w:rsidP="00251465">
      <w:pPr>
        <w:pStyle w:val="Paragrafi"/>
        <w:rPr>
          <w:lang w:val="sq-AL"/>
        </w:rPr>
      </w:pPr>
      <w:r w:rsidRPr="00527FD7">
        <w:rPr>
          <w:lang w:val="sq-AL"/>
        </w:rPr>
        <w:t xml:space="preserve">d) Sasia neto e produktit ushqimor; </w:t>
      </w:r>
    </w:p>
    <w:p w:rsidR="00251465" w:rsidRPr="00527FD7" w:rsidRDefault="00251465" w:rsidP="000B7941">
      <w:pPr>
        <w:pStyle w:val="Paragrafi"/>
        <w:rPr>
          <w:lang w:val="sq-AL"/>
        </w:rPr>
      </w:pPr>
      <w:r w:rsidRPr="00527FD7">
        <w:rPr>
          <w:lang w:val="sq-AL"/>
        </w:rPr>
        <w:t xml:space="preserve">dh) Data e jetëgjatësisë minimale ose </w:t>
      </w:r>
      <w:r w:rsidR="002E4C69">
        <w:rPr>
          <w:lang w:val="sq-AL"/>
        </w:rPr>
        <w:t>“</w:t>
      </w:r>
      <w:r w:rsidRPr="00527FD7">
        <w:rPr>
          <w:lang w:val="sq-AL"/>
        </w:rPr>
        <w:t>të përdoret përpara</w:t>
      </w:r>
      <w:r w:rsidR="002E4C69">
        <w:rPr>
          <w:lang w:val="sq-AL"/>
        </w:rPr>
        <w:t xml:space="preserve">” </w:t>
      </w:r>
      <w:r w:rsidRPr="00527FD7">
        <w:rPr>
          <w:lang w:val="sq-AL"/>
        </w:rPr>
        <w:t xml:space="preserve"> datës; </w:t>
      </w:r>
    </w:p>
    <w:p w:rsidR="00251465" w:rsidRPr="00527FD7" w:rsidRDefault="00251465" w:rsidP="000B7941">
      <w:pPr>
        <w:pStyle w:val="Paragrafi"/>
        <w:rPr>
          <w:lang w:val="sq-AL"/>
        </w:rPr>
      </w:pPr>
      <w:r w:rsidRPr="00527FD7">
        <w:rPr>
          <w:lang w:val="sq-AL"/>
        </w:rPr>
        <w:t>e) Kushtet e veçanta të ruajtje</w:t>
      </w:r>
      <w:r w:rsidR="000B7941" w:rsidRPr="00527FD7">
        <w:rPr>
          <w:lang w:val="sq-AL"/>
        </w:rPr>
        <w:t>s dhe/ose kushtet e përdorimit;</w:t>
      </w:r>
    </w:p>
    <w:p w:rsidR="00251465" w:rsidRPr="00527FD7" w:rsidRDefault="00251465" w:rsidP="000B7941">
      <w:pPr>
        <w:pStyle w:val="Paragrafi"/>
        <w:rPr>
          <w:lang w:val="sq-AL"/>
        </w:rPr>
      </w:pPr>
      <w:r w:rsidRPr="00527FD7">
        <w:rPr>
          <w:lang w:val="sq-AL"/>
        </w:rPr>
        <w:t xml:space="preserve">ë) Emri ose emri tregtar dhe adresa e operatorit të biznesit ushqimor, të përmendura në pikën 1, të nenit 8; </w:t>
      </w:r>
    </w:p>
    <w:p w:rsidR="00251465" w:rsidRPr="00527FD7" w:rsidRDefault="00251465" w:rsidP="000B7941">
      <w:pPr>
        <w:pStyle w:val="Paragrafi"/>
        <w:rPr>
          <w:lang w:val="sq-AL"/>
        </w:rPr>
      </w:pPr>
      <w:r w:rsidRPr="00527FD7">
        <w:rPr>
          <w:lang w:val="sq-AL"/>
        </w:rPr>
        <w:t>f) Shteti i origjinës ose vendi i prejardhjes,</w:t>
      </w:r>
      <w:r w:rsidR="000B7941" w:rsidRPr="00527FD7">
        <w:rPr>
          <w:lang w:val="sq-AL"/>
        </w:rPr>
        <w:t xml:space="preserve"> kur parashikohet në nenin 26;</w:t>
      </w:r>
    </w:p>
    <w:p w:rsidR="00251465" w:rsidRPr="00527FD7" w:rsidRDefault="00251465" w:rsidP="000B7941">
      <w:pPr>
        <w:pStyle w:val="Paragrafi"/>
        <w:rPr>
          <w:lang w:val="sq-AL"/>
        </w:rPr>
      </w:pPr>
      <w:r w:rsidRPr="00527FD7">
        <w:rPr>
          <w:lang w:val="sq-AL"/>
        </w:rPr>
        <w:t>g) Udhëzimet e përdorimit, kur, në mungesë të tyre, përdorimi i duhur i produktit u</w:t>
      </w:r>
      <w:r w:rsidR="000B7941" w:rsidRPr="00527FD7">
        <w:rPr>
          <w:lang w:val="sq-AL"/>
        </w:rPr>
        <w:t>shqimor do të ishte i vështirë;</w:t>
      </w:r>
    </w:p>
    <w:p w:rsidR="00251465" w:rsidRPr="00527FD7" w:rsidRDefault="00251465" w:rsidP="000B7941">
      <w:pPr>
        <w:pStyle w:val="Paragrafi"/>
        <w:rPr>
          <w:lang w:val="sq-AL"/>
        </w:rPr>
      </w:pPr>
      <w:r w:rsidRPr="00527FD7">
        <w:rPr>
          <w:lang w:val="sq-AL"/>
        </w:rPr>
        <w:t>gj)</w:t>
      </w:r>
      <w:r w:rsidRPr="00527FD7">
        <w:rPr>
          <w:lang w:val="sq-AL"/>
        </w:rPr>
        <w:tab/>
        <w:t>Për pijet me mbi 1,2% të vëllimit me alkool, fortësin</w:t>
      </w:r>
      <w:r w:rsidR="000B7941" w:rsidRPr="00527FD7">
        <w:rPr>
          <w:lang w:val="sq-AL"/>
        </w:rPr>
        <w:t>ë aktuale alkoolike për vëllim;</w:t>
      </w:r>
    </w:p>
    <w:p w:rsidR="00251465" w:rsidRPr="00527FD7" w:rsidRDefault="00251465" w:rsidP="000B7941">
      <w:pPr>
        <w:pStyle w:val="Paragrafi"/>
        <w:rPr>
          <w:lang w:val="sq-AL"/>
        </w:rPr>
      </w:pPr>
      <w:r w:rsidRPr="00527FD7">
        <w:rPr>
          <w:lang w:val="sq-AL"/>
        </w:rPr>
        <w:t xml:space="preserve">h) </w:t>
      </w:r>
      <w:r w:rsidRPr="00527FD7">
        <w:rPr>
          <w:lang w:val="sq-AL"/>
        </w:rPr>
        <w:tab/>
        <w:t>Deklaratën e vlerave ushqyese.</w:t>
      </w:r>
      <w:r w:rsidR="000B7941" w:rsidRPr="00527FD7">
        <w:rPr>
          <w:lang w:val="sq-AL"/>
        </w:rPr>
        <w:t xml:space="preserve"> </w:t>
      </w:r>
    </w:p>
    <w:p w:rsidR="00251465" w:rsidRPr="00527FD7" w:rsidRDefault="00251465" w:rsidP="000B7941">
      <w:pPr>
        <w:pStyle w:val="Paragrafi"/>
        <w:rPr>
          <w:lang w:val="sq-AL"/>
        </w:rPr>
      </w:pPr>
      <w:r w:rsidRPr="00527FD7">
        <w:rPr>
          <w:lang w:val="sq-AL"/>
        </w:rPr>
        <w:t>2. Veçoritë e përmendura në pikën 1 paraqiten me fjalë dhe n</w:t>
      </w:r>
      <w:r w:rsidR="00B324B6">
        <w:rPr>
          <w:lang w:val="sq-AL"/>
        </w:rPr>
        <w:t>umra. Pa rënë ndesh me nenin 35</w:t>
      </w:r>
      <w:r w:rsidRPr="00527FD7">
        <w:rPr>
          <w:lang w:val="sq-AL"/>
        </w:rPr>
        <w:t xml:space="preserve"> të këtij vendimi, ato mund të shprehen edhe me anë të piktogrameve ose simboleve.</w:t>
      </w:r>
      <w:r w:rsidR="000B7941" w:rsidRPr="00527FD7">
        <w:rPr>
          <w:lang w:val="sq-AL"/>
        </w:rPr>
        <w:t xml:space="preserve"> </w:t>
      </w:r>
    </w:p>
    <w:p w:rsidR="00251465" w:rsidRPr="00527FD7" w:rsidRDefault="000B7941" w:rsidP="00251465">
      <w:pPr>
        <w:pStyle w:val="Paragrafi"/>
        <w:rPr>
          <w:lang w:val="sq-AL"/>
        </w:rPr>
      </w:pPr>
      <w:r w:rsidRPr="00527FD7">
        <w:rPr>
          <w:lang w:val="sq-AL"/>
        </w:rPr>
        <w:t xml:space="preserve">3. </w:t>
      </w:r>
      <w:r w:rsidR="00251465" w:rsidRPr="00527FD7">
        <w:rPr>
          <w:lang w:val="sq-AL"/>
        </w:rPr>
        <w:t>Veçoritë e përmendura në pikën 1 mund të shprehen edhe me anë të piktogrameve ose simboleve në vend të fjalëve apo numrave, duke garantuar që konsumatorët të përfitojnë nga mjetet e tjera të shprehjes së informacionit ushqimor të detyrueshëm, me kushtin që të garantohet nivel i njëjtë i informimit, si në rastin e fjalëve dhe numrave.</w:t>
      </w:r>
    </w:p>
    <w:p w:rsidR="00251465" w:rsidRPr="00527FD7" w:rsidRDefault="00251465" w:rsidP="00775386">
      <w:pPr>
        <w:pStyle w:val="Hapesira7"/>
        <w:rPr>
          <w:lang w:val="sq-AL"/>
        </w:rPr>
      </w:pPr>
    </w:p>
    <w:p w:rsidR="00251465" w:rsidRPr="00527FD7" w:rsidRDefault="00251465" w:rsidP="000B7941">
      <w:pPr>
        <w:pStyle w:val="NeniNr"/>
        <w:rPr>
          <w:lang w:val="sq-AL"/>
        </w:rPr>
      </w:pPr>
      <w:r w:rsidRPr="00527FD7">
        <w:rPr>
          <w:lang w:val="sq-AL"/>
        </w:rPr>
        <w:t>Neni 10</w:t>
      </w:r>
    </w:p>
    <w:p w:rsidR="00251465" w:rsidRPr="00527FD7" w:rsidRDefault="00251465" w:rsidP="000B7941">
      <w:pPr>
        <w:pStyle w:val="NeniNr"/>
        <w:rPr>
          <w:b/>
          <w:lang w:val="sq-AL"/>
        </w:rPr>
      </w:pPr>
      <w:r w:rsidRPr="00527FD7">
        <w:rPr>
          <w:b/>
          <w:lang w:val="sq-AL"/>
        </w:rPr>
        <w:t xml:space="preserve">Veçori shtesë, të detyrueshme, për lloje dhe kategori specifike të produkteve ushqimore </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Përveç veçorive të renditura në p</w:t>
      </w:r>
      <w:r w:rsidR="00B324B6">
        <w:rPr>
          <w:lang w:val="sq-AL"/>
        </w:rPr>
        <w:t>ikën 1, të nenit 9</w:t>
      </w:r>
      <w:r w:rsidRPr="00527FD7">
        <w:rPr>
          <w:lang w:val="sq-AL"/>
        </w:rPr>
        <w:t xml:space="preserve"> të këtij vendimi, veçoritë shtesë, të detyrueshme, për lloje dhe kategori specifike të produkteve ushqimore</w:t>
      </w:r>
      <w:r w:rsidR="00B324B6">
        <w:rPr>
          <w:lang w:val="sq-AL"/>
        </w:rPr>
        <w:t>,</w:t>
      </w:r>
      <w:r w:rsidRPr="00527FD7">
        <w:rPr>
          <w:lang w:val="sq-AL"/>
        </w:rPr>
        <w:t xml:space="preserve"> përcaktohen në shtojcën III bashkëlidhur këtij vendimi.</w:t>
      </w:r>
    </w:p>
    <w:p w:rsidR="00251465" w:rsidRPr="00527FD7" w:rsidRDefault="00251465" w:rsidP="00775386">
      <w:pPr>
        <w:pStyle w:val="Hapesira7"/>
        <w:rPr>
          <w:lang w:val="sq-AL"/>
        </w:rPr>
      </w:pPr>
    </w:p>
    <w:p w:rsidR="00251465" w:rsidRPr="00527FD7" w:rsidRDefault="00251465" w:rsidP="00BB6728">
      <w:pPr>
        <w:pStyle w:val="NeniNr"/>
        <w:rPr>
          <w:lang w:val="sq-AL"/>
        </w:rPr>
      </w:pPr>
      <w:r w:rsidRPr="00527FD7">
        <w:rPr>
          <w:lang w:val="sq-AL"/>
        </w:rPr>
        <w:t>Neni 11</w:t>
      </w:r>
    </w:p>
    <w:p w:rsidR="00251465" w:rsidRPr="00527FD7" w:rsidRDefault="00251465" w:rsidP="00BB6728">
      <w:pPr>
        <w:pStyle w:val="NeniNr"/>
        <w:rPr>
          <w:b/>
          <w:lang w:val="sq-AL"/>
        </w:rPr>
      </w:pPr>
      <w:r w:rsidRPr="00527FD7">
        <w:rPr>
          <w:b/>
          <w:lang w:val="sq-AL"/>
        </w:rPr>
        <w:t>Peshat dhe masat</w:t>
      </w:r>
    </w:p>
    <w:p w:rsidR="00251465" w:rsidRPr="00527FD7" w:rsidRDefault="00251465" w:rsidP="00775386">
      <w:pPr>
        <w:pStyle w:val="Hapesira7"/>
        <w:rPr>
          <w:lang w:val="sq-AL"/>
        </w:rPr>
      </w:pPr>
    </w:p>
    <w:p w:rsidR="00251465" w:rsidRPr="00527FD7" w:rsidRDefault="00251465" w:rsidP="00251465">
      <w:pPr>
        <w:pStyle w:val="Paragrafi"/>
        <w:rPr>
          <w:lang w:val="sq-AL"/>
        </w:rPr>
      </w:pPr>
      <w:r w:rsidRPr="00527FD7">
        <w:rPr>
          <w:lang w:val="sq-AL"/>
        </w:rPr>
        <w:t>Dispozitat specifike për peshat dhe masat, të përcaktuara në legjislacionin në fuqi, zb</w:t>
      </w:r>
      <w:r w:rsidR="00B324B6">
        <w:rPr>
          <w:lang w:val="sq-AL"/>
        </w:rPr>
        <w:t>atohen pa rënë ndesh me nenin 9</w:t>
      </w:r>
      <w:r w:rsidRPr="00527FD7">
        <w:rPr>
          <w:lang w:val="sq-AL"/>
        </w:rPr>
        <w:t xml:space="preserve"> të këtij vendimi. </w:t>
      </w:r>
    </w:p>
    <w:p w:rsidR="00251465" w:rsidRDefault="00251465" w:rsidP="00775386">
      <w:pPr>
        <w:pStyle w:val="Hapesira7"/>
        <w:rPr>
          <w:lang w:val="sq-AL"/>
        </w:rPr>
      </w:pPr>
    </w:p>
    <w:p w:rsidR="009261F5" w:rsidRDefault="009261F5" w:rsidP="00775386">
      <w:pPr>
        <w:pStyle w:val="Hapesira7"/>
        <w:rPr>
          <w:lang w:val="sq-AL"/>
        </w:rPr>
      </w:pPr>
    </w:p>
    <w:p w:rsidR="009261F5" w:rsidRPr="00527FD7" w:rsidRDefault="009261F5" w:rsidP="00775386">
      <w:pPr>
        <w:pStyle w:val="Hapesira7"/>
        <w:rPr>
          <w:lang w:val="sq-AL"/>
        </w:rPr>
      </w:pPr>
    </w:p>
    <w:p w:rsidR="00251465" w:rsidRPr="00527FD7" w:rsidRDefault="00251465" w:rsidP="00BB6728">
      <w:pPr>
        <w:pStyle w:val="NeniNr"/>
        <w:rPr>
          <w:lang w:val="sq-AL"/>
        </w:rPr>
      </w:pPr>
      <w:r w:rsidRPr="00527FD7">
        <w:rPr>
          <w:lang w:val="sq-AL"/>
        </w:rPr>
        <w:t>Neni 12</w:t>
      </w:r>
    </w:p>
    <w:p w:rsidR="00251465" w:rsidRPr="00527FD7" w:rsidRDefault="00251465" w:rsidP="00BB6728">
      <w:pPr>
        <w:pStyle w:val="NeniNr"/>
        <w:rPr>
          <w:b/>
          <w:lang w:val="sq-AL"/>
        </w:rPr>
      </w:pPr>
      <w:r w:rsidRPr="00527FD7">
        <w:rPr>
          <w:b/>
          <w:lang w:val="sq-AL"/>
        </w:rPr>
        <w:t>Disponueshmëria dhe vendosja e informacionit ushqimor të detyrueshëm</w:t>
      </w:r>
    </w:p>
    <w:p w:rsidR="00251465" w:rsidRPr="00527FD7" w:rsidRDefault="00251465" w:rsidP="00775386">
      <w:pPr>
        <w:pStyle w:val="Hapesira7"/>
        <w:rPr>
          <w:lang w:val="sq-AL"/>
        </w:rPr>
      </w:pPr>
    </w:p>
    <w:p w:rsidR="00251465" w:rsidRPr="009261F5" w:rsidRDefault="00BB6728" w:rsidP="00BB6728">
      <w:pPr>
        <w:pStyle w:val="Paragrafi"/>
        <w:rPr>
          <w:spacing w:val="-4"/>
          <w:lang w:val="sq-AL"/>
        </w:rPr>
      </w:pPr>
      <w:r w:rsidRPr="009261F5">
        <w:rPr>
          <w:spacing w:val="-4"/>
          <w:lang w:val="sq-AL"/>
        </w:rPr>
        <w:t xml:space="preserve">1. </w:t>
      </w:r>
      <w:r w:rsidR="00251465" w:rsidRPr="009261F5">
        <w:rPr>
          <w:spacing w:val="-4"/>
          <w:lang w:val="sq-AL"/>
        </w:rPr>
        <w:t xml:space="preserve">Informacioni ushqimor i detyrueshëm për të gjitha produktet ushqimore disponohet dhe aksesohet lirisht, në përputhje me këtë vendim. </w:t>
      </w:r>
    </w:p>
    <w:p w:rsidR="00251465" w:rsidRPr="009261F5" w:rsidRDefault="00BB6728" w:rsidP="00BB6728">
      <w:pPr>
        <w:pStyle w:val="Paragrafi"/>
        <w:rPr>
          <w:spacing w:val="-4"/>
          <w:lang w:val="sq-AL"/>
        </w:rPr>
      </w:pPr>
      <w:r w:rsidRPr="009261F5">
        <w:rPr>
          <w:spacing w:val="-4"/>
          <w:lang w:val="sq-AL"/>
        </w:rPr>
        <w:t xml:space="preserve">2. </w:t>
      </w:r>
      <w:r w:rsidR="00251465" w:rsidRPr="009261F5">
        <w:rPr>
          <w:spacing w:val="-4"/>
          <w:lang w:val="sq-AL"/>
        </w:rPr>
        <w:t>Në rastin e produktit ushqimor të paraambalazhuar, informacioni ushqimor i detyrueshëm shfaqet direkt në paketimin ose etiketën e ngjitur në të.</w:t>
      </w:r>
      <w:r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3. </w:t>
      </w:r>
      <w:r w:rsidR="00251465" w:rsidRPr="009261F5">
        <w:rPr>
          <w:spacing w:val="-4"/>
          <w:lang w:val="sq-AL"/>
        </w:rPr>
        <w:t>Për të garantuar që konsumatorët përfitojnë nga mjete të tjera të paraqitjes së informacionit ushqimor të detyrueshëm, që janë më të përshtatshme për disa veç</w:t>
      </w:r>
      <w:r w:rsidR="00F16CC1" w:rsidRPr="009261F5">
        <w:rPr>
          <w:spacing w:val="-4"/>
          <w:lang w:val="sq-AL"/>
        </w:rPr>
        <w:t>ori të caktuara, të detyrueshme</w:t>
      </w:r>
      <w:r w:rsidR="00251465" w:rsidRPr="009261F5">
        <w:rPr>
          <w:spacing w:val="-4"/>
          <w:lang w:val="sq-AL"/>
        </w:rPr>
        <w:t xml:space="preserve"> dhe me kushtin që të garantohet nivel i njëjtë informimi si në rastin e paketimit apo të etiketës, merren në konsideratë provat për kuptimin e njëjtë nga konsumatorët, në bazë të të cilave veçoritë e caktuara, të detyrueshme, mund të shprehen me mjete të tjera, të ndryshme nga ato në paketim ose në etiketë. </w:t>
      </w:r>
    </w:p>
    <w:p w:rsidR="00251465" w:rsidRPr="009261F5" w:rsidRDefault="00BB6728" w:rsidP="00251465">
      <w:pPr>
        <w:pStyle w:val="Paragrafi"/>
        <w:rPr>
          <w:spacing w:val="-6"/>
          <w:lang w:val="sq-AL"/>
        </w:rPr>
      </w:pPr>
      <w:r w:rsidRPr="009261F5">
        <w:rPr>
          <w:spacing w:val="-6"/>
          <w:lang w:val="sq-AL"/>
        </w:rPr>
        <w:t xml:space="preserve">4. </w:t>
      </w:r>
      <w:r w:rsidR="00251465" w:rsidRPr="009261F5">
        <w:rPr>
          <w:spacing w:val="-6"/>
          <w:lang w:val="sq-AL"/>
        </w:rPr>
        <w:t>Në rastin e produkteve që nuk janë të paraambalazhuara zbatohen parashikimet e nenit 40.</w:t>
      </w:r>
    </w:p>
    <w:p w:rsidR="00251465" w:rsidRPr="00527FD7" w:rsidRDefault="00251465" w:rsidP="00775386">
      <w:pPr>
        <w:pStyle w:val="Hapesira7"/>
        <w:rPr>
          <w:lang w:val="sq-AL"/>
        </w:rPr>
      </w:pPr>
    </w:p>
    <w:p w:rsidR="00251465" w:rsidRPr="00527FD7" w:rsidRDefault="00251465" w:rsidP="00BB6728">
      <w:pPr>
        <w:pStyle w:val="NeniNr"/>
        <w:rPr>
          <w:lang w:val="sq-AL"/>
        </w:rPr>
      </w:pPr>
      <w:r w:rsidRPr="00527FD7">
        <w:rPr>
          <w:lang w:val="sq-AL"/>
        </w:rPr>
        <w:t>Neni 13</w:t>
      </w:r>
    </w:p>
    <w:p w:rsidR="00251465" w:rsidRPr="00527FD7" w:rsidRDefault="00251465" w:rsidP="00BB6728">
      <w:pPr>
        <w:pStyle w:val="NeniNr"/>
        <w:rPr>
          <w:b/>
          <w:lang w:val="sq-AL"/>
        </w:rPr>
      </w:pPr>
      <w:r w:rsidRPr="00527FD7">
        <w:rPr>
          <w:b/>
          <w:lang w:val="sq-AL"/>
        </w:rPr>
        <w:t>Paraqitja e veçorive të detyrueshme</w:t>
      </w:r>
    </w:p>
    <w:p w:rsidR="00251465" w:rsidRPr="00527FD7" w:rsidRDefault="00251465" w:rsidP="00775386">
      <w:pPr>
        <w:pStyle w:val="Hapesira7"/>
        <w:rPr>
          <w:lang w:val="sq-AL"/>
        </w:rPr>
      </w:pPr>
    </w:p>
    <w:p w:rsidR="00251465" w:rsidRPr="00527FD7" w:rsidRDefault="00BB6728" w:rsidP="00251465">
      <w:pPr>
        <w:pStyle w:val="Paragrafi"/>
        <w:rPr>
          <w:lang w:val="sq-AL"/>
        </w:rPr>
      </w:pPr>
      <w:r w:rsidRPr="00527FD7">
        <w:rPr>
          <w:lang w:val="sq-AL"/>
        </w:rPr>
        <w:t xml:space="preserve">1. </w:t>
      </w:r>
      <w:r w:rsidR="00251465" w:rsidRPr="00527FD7">
        <w:rPr>
          <w:lang w:val="sq-AL"/>
        </w:rPr>
        <w:t xml:space="preserve">Informacioni ushqimor i detyrueshëm shënohet në një vend të dallueshëm, në mënyrë të tillë që të jetë lehtësisht i dukshëm, qartësisht i lexueshëm dhe të mos fshihet. Në asnjë mënyrë ai nuk duhet të jetë i fshehur, i errësuar, të kufizohet apo të ndërpritet nga ndonjë material tjetër i shkruar, imazh apo element ndërhyrës. </w:t>
      </w:r>
    </w:p>
    <w:p w:rsidR="00251465" w:rsidRPr="00527FD7" w:rsidRDefault="00BB6728" w:rsidP="00BB6728">
      <w:pPr>
        <w:pStyle w:val="Paragrafi"/>
        <w:rPr>
          <w:lang w:val="sq-AL"/>
        </w:rPr>
      </w:pPr>
      <w:r w:rsidRPr="00527FD7">
        <w:rPr>
          <w:lang w:val="sq-AL"/>
        </w:rPr>
        <w:t xml:space="preserve">2. </w:t>
      </w:r>
      <w:r w:rsidR="00251465" w:rsidRPr="00527FD7">
        <w:rPr>
          <w:lang w:val="sq-AL"/>
        </w:rPr>
        <w:t>Pa rënë ndesh me dispozitat specifike të legjislacionit në fuqi, të zbatueshme për produkte ushqimore të veçanta, kur shfaqen në paketim ose në etiketën e ngjitur në të, veçoritë e detyrueshme, të renditura në pikën 1, të nenit 9, printohen në paketim ose në etiketë, në mënyrë të tillë që të garantohet lexueshmëria e qartë, me shkronja me madhësi shkrimi ku lartësia x është e barabartë ose më e madhe se 1,2 mm,</w:t>
      </w:r>
      <w:r w:rsidR="00C606FB">
        <w:rPr>
          <w:lang w:val="sq-AL"/>
        </w:rPr>
        <w:t xml:space="preserve"> siç përcaktohet në shtojcën IV</w:t>
      </w:r>
      <w:r w:rsidR="00251465" w:rsidRPr="00527FD7">
        <w:rPr>
          <w:lang w:val="sq-AL"/>
        </w:rPr>
        <w:t xml:space="preserve"> bashkëlidhur këtij vendimi.</w:t>
      </w:r>
      <w:r w:rsidR="00527FD7">
        <w:rPr>
          <w:lang w:val="sq-AL"/>
        </w:rPr>
        <w:t xml:space="preserve"> </w:t>
      </w:r>
    </w:p>
    <w:p w:rsidR="00251465" w:rsidRPr="00527FD7" w:rsidRDefault="00BB6728" w:rsidP="00BB6728">
      <w:pPr>
        <w:pStyle w:val="Paragrafi"/>
        <w:rPr>
          <w:lang w:val="sq-AL"/>
        </w:rPr>
      </w:pPr>
      <w:r w:rsidRPr="00527FD7">
        <w:rPr>
          <w:lang w:val="sq-AL"/>
        </w:rPr>
        <w:t xml:space="preserve">3. </w:t>
      </w:r>
      <w:r w:rsidR="00251465" w:rsidRPr="00527FD7">
        <w:rPr>
          <w:lang w:val="sq-AL"/>
        </w:rPr>
        <w:t>Në rastin e paketimit ose të enëve me sipërfaqe totale më të vogël se 80 cm</w:t>
      </w:r>
      <w:r w:rsidR="00251465" w:rsidRPr="00527FD7">
        <w:rPr>
          <w:vertAlign w:val="superscript"/>
          <w:lang w:val="sq-AL"/>
        </w:rPr>
        <w:t>2</w:t>
      </w:r>
      <w:r w:rsidR="00251465" w:rsidRPr="00527FD7">
        <w:rPr>
          <w:lang w:val="sq-AL"/>
        </w:rPr>
        <w:t>, lartësia x e madhësisë së shkrimit, të përmendur në pikën 2, është e barabartë ose më e madhe se 0,9 mm.</w:t>
      </w:r>
      <w:r w:rsidR="00527FD7">
        <w:rPr>
          <w:lang w:val="sq-AL"/>
        </w:rPr>
        <w:t xml:space="preserve"> </w:t>
      </w:r>
    </w:p>
    <w:p w:rsidR="009261F5" w:rsidRDefault="009261F5" w:rsidP="00BB6728">
      <w:pPr>
        <w:pStyle w:val="Paragrafi"/>
        <w:rPr>
          <w:lang w:val="sq-AL"/>
        </w:rPr>
      </w:pPr>
    </w:p>
    <w:p w:rsidR="00251465" w:rsidRPr="00527FD7" w:rsidRDefault="00BB6728" w:rsidP="00BB6728">
      <w:pPr>
        <w:pStyle w:val="Paragrafi"/>
        <w:rPr>
          <w:lang w:val="sq-AL"/>
        </w:rPr>
      </w:pPr>
      <w:r w:rsidRPr="00527FD7">
        <w:rPr>
          <w:lang w:val="sq-AL"/>
        </w:rPr>
        <w:t xml:space="preserve">4. </w:t>
      </w:r>
      <w:r w:rsidR="00251465" w:rsidRPr="00527FD7">
        <w:rPr>
          <w:lang w:val="sq-AL"/>
        </w:rPr>
        <w:t xml:space="preserve">Veçoritë e përcaktuara në shkronjat </w:t>
      </w:r>
      <w:r w:rsidR="002E4C69">
        <w:rPr>
          <w:lang w:val="sq-AL"/>
        </w:rPr>
        <w:t>“</w:t>
      </w:r>
      <w:r w:rsidR="00251465" w:rsidRPr="00527FD7">
        <w:rPr>
          <w:lang w:val="sq-AL"/>
        </w:rPr>
        <w:t>a</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d</w:t>
      </w:r>
      <w:r w:rsidR="002E4C69">
        <w:rPr>
          <w:lang w:val="sq-AL"/>
        </w:rPr>
        <w:t xml:space="preserve">” </w:t>
      </w:r>
      <w:r w:rsidR="00251465" w:rsidRPr="00527FD7">
        <w:rPr>
          <w:lang w:val="sq-AL"/>
        </w:rPr>
        <w:t xml:space="preserve"> dhe </w:t>
      </w:r>
      <w:r w:rsidR="002E4C69">
        <w:rPr>
          <w:lang w:val="sq-AL"/>
        </w:rPr>
        <w:t>“</w:t>
      </w:r>
      <w:r w:rsidR="00251465" w:rsidRPr="00527FD7">
        <w:rPr>
          <w:lang w:val="sq-AL"/>
        </w:rPr>
        <w:t>gj</w:t>
      </w:r>
      <w:r w:rsidR="002E4C69">
        <w:rPr>
          <w:lang w:val="sq-AL"/>
        </w:rPr>
        <w:t>”</w:t>
      </w:r>
      <w:r w:rsidR="00147A02">
        <w:rPr>
          <w:lang w:val="sq-AL"/>
        </w:rPr>
        <w:t>,</w:t>
      </w:r>
      <w:r w:rsidR="00251465" w:rsidRPr="00527FD7">
        <w:rPr>
          <w:lang w:val="sq-AL"/>
        </w:rPr>
        <w:t xml:space="preserve"> të pikës 1, të nenit 9, shfaqen në të njëjtën fushëpamje.</w:t>
      </w:r>
      <w:r w:rsidR="00527FD7">
        <w:rPr>
          <w:lang w:val="sq-AL"/>
        </w:rPr>
        <w:t xml:space="preserve"> </w:t>
      </w:r>
    </w:p>
    <w:p w:rsidR="00251465" w:rsidRPr="00527FD7" w:rsidRDefault="00BB6728" w:rsidP="00251465">
      <w:pPr>
        <w:pStyle w:val="Paragrafi"/>
        <w:rPr>
          <w:lang w:val="sq-AL"/>
        </w:rPr>
      </w:pPr>
      <w:r w:rsidRPr="00527FD7">
        <w:rPr>
          <w:lang w:val="sq-AL"/>
        </w:rPr>
        <w:t xml:space="preserve">5. </w:t>
      </w:r>
      <w:r w:rsidR="00251465" w:rsidRPr="00527FD7">
        <w:rPr>
          <w:lang w:val="sq-AL"/>
        </w:rPr>
        <w:t xml:space="preserve">Pika 4 e këtij neni nuk zbatohet në rastet e specifikuara në pikat 1 e 2 të nenit 16. </w:t>
      </w:r>
    </w:p>
    <w:p w:rsidR="00251465" w:rsidRPr="00527FD7" w:rsidRDefault="00251465" w:rsidP="00775386">
      <w:pPr>
        <w:pStyle w:val="Hapesira7"/>
        <w:rPr>
          <w:lang w:val="sq-AL"/>
        </w:rPr>
      </w:pPr>
    </w:p>
    <w:p w:rsidR="00251465" w:rsidRPr="00527FD7" w:rsidRDefault="00251465" w:rsidP="00BB6728">
      <w:pPr>
        <w:pStyle w:val="NeniNr"/>
        <w:rPr>
          <w:lang w:val="sq-AL"/>
        </w:rPr>
      </w:pPr>
      <w:r w:rsidRPr="00527FD7">
        <w:rPr>
          <w:lang w:val="sq-AL"/>
        </w:rPr>
        <w:t>Neni 14</w:t>
      </w:r>
    </w:p>
    <w:p w:rsidR="00251465" w:rsidRPr="00527FD7" w:rsidRDefault="00251465" w:rsidP="00BB6728">
      <w:pPr>
        <w:pStyle w:val="NeniNr"/>
        <w:rPr>
          <w:b/>
          <w:lang w:val="sq-AL"/>
        </w:rPr>
      </w:pPr>
      <w:r w:rsidRPr="00527FD7">
        <w:rPr>
          <w:b/>
          <w:lang w:val="sq-AL"/>
        </w:rPr>
        <w:t>Shitja në distancë</w:t>
      </w:r>
    </w:p>
    <w:p w:rsidR="00251465" w:rsidRPr="00527FD7" w:rsidRDefault="00251465" w:rsidP="00775386">
      <w:pPr>
        <w:pStyle w:val="Hapesira7"/>
        <w:rPr>
          <w:lang w:val="sq-AL"/>
        </w:rPr>
      </w:pPr>
    </w:p>
    <w:p w:rsidR="00251465" w:rsidRPr="00527FD7" w:rsidRDefault="00BB6728" w:rsidP="00BB6728">
      <w:pPr>
        <w:pStyle w:val="Paragrafi"/>
        <w:rPr>
          <w:lang w:val="sq-AL"/>
        </w:rPr>
      </w:pPr>
      <w:r w:rsidRPr="00527FD7">
        <w:rPr>
          <w:lang w:val="sq-AL"/>
        </w:rPr>
        <w:t xml:space="preserve">1. </w:t>
      </w:r>
      <w:r w:rsidR="00251465" w:rsidRPr="00527FD7">
        <w:rPr>
          <w:lang w:val="sq-AL"/>
        </w:rPr>
        <w:t>Pa rënë ndesh me kërkesat e informacionit të përcaktuara në nenin 9 të këtij vendimi, në rastin e produkteve ushqimore të para</w:t>
      </w:r>
      <w:r w:rsidR="00C606FB">
        <w:rPr>
          <w:lang w:val="sq-AL"/>
        </w:rPr>
        <w:t>-</w:t>
      </w:r>
      <w:r w:rsidR="00251465" w:rsidRPr="00527FD7">
        <w:rPr>
          <w:lang w:val="sq-AL"/>
        </w:rPr>
        <w:t>ambalazhuara, të ofruara për shitje nëpërmjet komunikimit në distancë:</w:t>
      </w:r>
    </w:p>
    <w:p w:rsidR="00251465" w:rsidRPr="00527FD7" w:rsidRDefault="00BB6728" w:rsidP="00BB6728">
      <w:pPr>
        <w:pStyle w:val="Paragrafi"/>
        <w:rPr>
          <w:lang w:val="sq-AL"/>
        </w:rPr>
      </w:pPr>
      <w:r w:rsidRPr="00527FD7">
        <w:rPr>
          <w:lang w:val="sq-AL"/>
        </w:rPr>
        <w:t xml:space="preserve">a) </w:t>
      </w:r>
      <w:r w:rsidR="008C3BAC" w:rsidRPr="00527FD7">
        <w:rPr>
          <w:lang w:val="sq-AL"/>
        </w:rPr>
        <w:t xml:space="preserve">Informacioni </w:t>
      </w:r>
      <w:r w:rsidR="00251465" w:rsidRPr="00527FD7">
        <w:rPr>
          <w:lang w:val="sq-AL"/>
        </w:rPr>
        <w:t xml:space="preserve">ushqimor i detyrueshëm, përveç veçorive të përcaktuara në shkronjën </w:t>
      </w:r>
      <w:r w:rsidR="002E4C69">
        <w:rPr>
          <w:lang w:val="sq-AL"/>
        </w:rPr>
        <w:t>“</w:t>
      </w:r>
      <w:r w:rsidR="00251465" w:rsidRPr="00527FD7">
        <w:rPr>
          <w:lang w:val="sq-AL"/>
        </w:rPr>
        <w:t>dh</w:t>
      </w:r>
      <w:r w:rsidR="002E4C69">
        <w:rPr>
          <w:lang w:val="sq-AL"/>
        </w:rPr>
        <w:t>”</w:t>
      </w:r>
      <w:r w:rsidR="00147A02">
        <w:rPr>
          <w:lang w:val="sq-AL"/>
        </w:rPr>
        <w:t>,</w:t>
      </w:r>
      <w:r w:rsidR="00251465" w:rsidRPr="00527FD7">
        <w:rPr>
          <w:lang w:val="sq-AL"/>
        </w:rPr>
        <w:t xml:space="preserve"> të pikës 1, të nenit 9, jepet përpara përfundimit të blerjes dhe shfaqet në materialin në mbështetje të shitjes në distancë ose jepet nëpërmjet mjeteve të tjera të përshtatshme, të cilat identifikohen qartësisht nga operatori i biznesit ushqimor. Kur përdoren mjete të tjera, të përshtatshme, informacioni ushqimor i detyrueshëm jepet pa vendosjen e kostove shtesë për konsumatorët nga biznesi ushqimor; </w:t>
      </w:r>
    </w:p>
    <w:p w:rsidR="00251465" w:rsidRPr="00527FD7" w:rsidRDefault="00BB6728" w:rsidP="00251465">
      <w:pPr>
        <w:pStyle w:val="Paragrafi"/>
        <w:rPr>
          <w:lang w:val="sq-AL"/>
        </w:rPr>
      </w:pPr>
      <w:r w:rsidRPr="00527FD7">
        <w:rPr>
          <w:lang w:val="sq-AL"/>
        </w:rPr>
        <w:t xml:space="preserve">b) </w:t>
      </w:r>
      <w:r w:rsidR="008C3BAC" w:rsidRPr="00527FD7">
        <w:rPr>
          <w:lang w:val="sq-AL"/>
        </w:rPr>
        <w:t xml:space="preserve">Të </w:t>
      </w:r>
      <w:r w:rsidR="00251465" w:rsidRPr="00527FD7">
        <w:rPr>
          <w:lang w:val="sq-AL"/>
        </w:rPr>
        <w:t xml:space="preserve">gjitha veçoritë e detyrueshme paraqiten në momentin e dërgesës. </w:t>
      </w:r>
    </w:p>
    <w:p w:rsidR="00251465" w:rsidRPr="00527FD7" w:rsidRDefault="00BB6728" w:rsidP="00BB6728">
      <w:pPr>
        <w:pStyle w:val="Paragrafi"/>
        <w:rPr>
          <w:lang w:val="sq-AL"/>
        </w:rPr>
      </w:pPr>
      <w:r w:rsidRPr="00527FD7">
        <w:rPr>
          <w:lang w:val="sq-AL"/>
        </w:rPr>
        <w:t xml:space="preserve">2. </w:t>
      </w:r>
      <w:r w:rsidR="00251465" w:rsidRPr="00527FD7">
        <w:rPr>
          <w:lang w:val="sq-AL"/>
        </w:rPr>
        <w:t>Në rastin e produkteve ushqimore jo të paraambalazhuara, të ofruara për shitje nëpërmjet komunikimit në distancë, veçoritë e detyrueshme në bazë të nenit 40 paraqiten në përputhje me</w:t>
      </w:r>
      <w:r w:rsidR="00527FD7">
        <w:rPr>
          <w:lang w:val="sq-AL"/>
        </w:rPr>
        <w:t xml:space="preserve"> </w:t>
      </w:r>
      <w:r w:rsidR="00251465" w:rsidRPr="00527FD7">
        <w:rPr>
          <w:lang w:val="sq-AL"/>
        </w:rPr>
        <w:t>pikën 1 të këtij neni.</w:t>
      </w:r>
      <w:r w:rsidR="00527FD7">
        <w:rPr>
          <w:lang w:val="sq-AL"/>
        </w:rPr>
        <w:t xml:space="preserve"> </w:t>
      </w:r>
    </w:p>
    <w:p w:rsidR="00251465" w:rsidRPr="00527FD7" w:rsidRDefault="00BB6728" w:rsidP="00251465">
      <w:pPr>
        <w:pStyle w:val="Paragrafi"/>
        <w:rPr>
          <w:lang w:val="sq-AL"/>
        </w:rPr>
      </w:pPr>
      <w:r w:rsidRPr="00527FD7">
        <w:rPr>
          <w:lang w:val="sq-AL"/>
        </w:rPr>
        <w:t xml:space="preserve">3. </w:t>
      </w:r>
      <w:r w:rsidR="00251465" w:rsidRPr="00527FD7">
        <w:rPr>
          <w:lang w:val="sq-AL"/>
        </w:rPr>
        <w:t xml:space="preserve">Shkronja </w:t>
      </w:r>
      <w:r w:rsidR="002E4C69">
        <w:rPr>
          <w:lang w:val="sq-AL"/>
        </w:rPr>
        <w:t>“</w:t>
      </w:r>
      <w:r w:rsidR="00251465" w:rsidRPr="00527FD7">
        <w:rPr>
          <w:lang w:val="sq-AL"/>
        </w:rPr>
        <w:t>a</w:t>
      </w:r>
      <w:r w:rsidR="002E4C69">
        <w:rPr>
          <w:lang w:val="sq-AL"/>
        </w:rPr>
        <w:t>”</w:t>
      </w:r>
      <w:r w:rsidR="00147A02">
        <w:rPr>
          <w:lang w:val="sq-AL"/>
        </w:rPr>
        <w:t>,</w:t>
      </w:r>
      <w:r w:rsidR="00251465" w:rsidRPr="00527FD7">
        <w:rPr>
          <w:lang w:val="sq-AL"/>
        </w:rPr>
        <w:t xml:space="preserve"> e pikës 1, të këtij neni, nuk zbatohet</w:t>
      </w:r>
      <w:r w:rsidR="00527FD7">
        <w:rPr>
          <w:lang w:val="sq-AL"/>
        </w:rPr>
        <w:t xml:space="preserve"> </w:t>
      </w:r>
      <w:r w:rsidR="00251465" w:rsidRPr="00527FD7">
        <w:rPr>
          <w:lang w:val="sq-AL"/>
        </w:rPr>
        <w:t>për produktet ushqimore të ofruara për shitje nëpërmjet makinave automatike të shitjes ose ambienteve tregtare të automatizuara.</w:t>
      </w:r>
    </w:p>
    <w:p w:rsidR="00251465" w:rsidRPr="00527FD7" w:rsidRDefault="00251465" w:rsidP="00775386">
      <w:pPr>
        <w:pStyle w:val="Hapesira7"/>
        <w:rPr>
          <w:lang w:val="sq-AL"/>
        </w:rPr>
      </w:pPr>
    </w:p>
    <w:p w:rsidR="00251465" w:rsidRPr="00527FD7" w:rsidRDefault="00251465" w:rsidP="00BB6728">
      <w:pPr>
        <w:pStyle w:val="NeniNr"/>
        <w:rPr>
          <w:lang w:val="sq-AL"/>
        </w:rPr>
      </w:pPr>
      <w:r w:rsidRPr="00527FD7">
        <w:rPr>
          <w:lang w:val="sq-AL"/>
        </w:rPr>
        <w:t>Neni 15</w:t>
      </w:r>
    </w:p>
    <w:p w:rsidR="00251465" w:rsidRPr="00527FD7" w:rsidRDefault="00251465" w:rsidP="00BB6728">
      <w:pPr>
        <w:pStyle w:val="NeniNr"/>
        <w:rPr>
          <w:b/>
          <w:lang w:val="sq-AL"/>
        </w:rPr>
      </w:pPr>
      <w:r w:rsidRPr="00527FD7">
        <w:rPr>
          <w:b/>
          <w:lang w:val="sq-AL"/>
        </w:rPr>
        <w:t xml:space="preserve">Kërkesat për gjuhën </w:t>
      </w:r>
    </w:p>
    <w:p w:rsidR="00251465" w:rsidRPr="00527FD7" w:rsidRDefault="00251465" w:rsidP="00775386">
      <w:pPr>
        <w:pStyle w:val="Hapesira7"/>
        <w:rPr>
          <w:lang w:val="sq-AL"/>
        </w:rPr>
      </w:pPr>
    </w:p>
    <w:p w:rsidR="00251465" w:rsidRPr="00527FD7" w:rsidRDefault="00BB6728" w:rsidP="00BB6728">
      <w:pPr>
        <w:pStyle w:val="Paragrafi"/>
        <w:rPr>
          <w:lang w:val="sq-AL"/>
        </w:rPr>
      </w:pPr>
      <w:r w:rsidRPr="00527FD7">
        <w:rPr>
          <w:lang w:val="sq-AL"/>
        </w:rPr>
        <w:t xml:space="preserve">1. </w:t>
      </w:r>
      <w:r w:rsidR="00251465" w:rsidRPr="00527FD7">
        <w:rPr>
          <w:lang w:val="sq-AL"/>
        </w:rPr>
        <w:t>Pa rënë ndesh me pikën 3, të nenit 9, informacioni ushqimor i detyrueshëm shfaqet në një gjuhë lehtësisht të kuptueshme nga konsumatorët, ku tregtohet produkti ushqimor.</w:t>
      </w:r>
      <w:r w:rsidR="00527FD7">
        <w:rPr>
          <w:lang w:val="sq-AL"/>
        </w:rPr>
        <w:t xml:space="preserve"> </w:t>
      </w:r>
    </w:p>
    <w:p w:rsidR="00251465" w:rsidRPr="00527FD7" w:rsidRDefault="00BB6728" w:rsidP="00BB6728">
      <w:pPr>
        <w:pStyle w:val="Paragrafi"/>
        <w:rPr>
          <w:lang w:val="sq-AL"/>
        </w:rPr>
      </w:pPr>
      <w:r w:rsidRPr="00527FD7">
        <w:rPr>
          <w:lang w:val="sq-AL"/>
        </w:rPr>
        <w:t xml:space="preserve">2. </w:t>
      </w:r>
      <w:r w:rsidR="00251465" w:rsidRPr="00527FD7">
        <w:rPr>
          <w:lang w:val="sq-AL"/>
        </w:rPr>
        <w:t>Për produktet ushqimore të importuara, deklarimi i të dhënave të informacionit ushqimor duhet të jepet në gjuhën shqipe, në etiketën origjinale ose në kundëretiketë.</w:t>
      </w:r>
      <w:r w:rsidRPr="00527FD7">
        <w:rPr>
          <w:lang w:val="sq-AL"/>
        </w:rPr>
        <w:t xml:space="preserve"> </w:t>
      </w:r>
    </w:p>
    <w:p w:rsidR="00251465" w:rsidRPr="00527FD7" w:rsidRDefault="00BB6728" w:rsidP="00251465">
      <w:pPr>
        <w:pStyle w:val="Paragrafi"/>
        <w:rPr>
          <w:lang w:val="sq-AL"/>
        </w:rPr>
      </w:pPr>
      <w:r w:rsidRPr="00527FD7">
        <w:rPr>
          <w:lang w:val="sq-AL"/>
        </w:rPr>
        <w:t xml:space="preserve">3. </w:t>
      </w:r>
      <w:r w:rsidR="00251465" w:rsidRPr="00527FD7">
        <w:rPr>
          <w:lang w:val="sq-AL"/>
        </w:rPr>
        <w:t>Pikat 1 dhe 2</w:t>
      </w:r>
      <w:r w:rsidR="00C606FB">
        <w:rPr>
          <w:lang w:val="sq-AL"/>
        </w:rPr>
        <w:t>,</w:t>
      </w:r>
      <w:r w:rsidR="00251465" w:rsidRPr="00527FD7">
        <w:rPr>
          <w:lang w:val="sq-AL"/>
        </w:rPr>
        <w:t xml:space="preserve"> të këtij neni, nuk përjashtojnë deklarimin e të dhënave edhe në gjuhë të tjera.</w:t>
      </w:r>
    </w:p>
    <w:p w:rsidR="00251465" w:rsidRPr="00527FD7" w:rsidRDefault="00251465" w:rsidP="00775386">
      <w:pPr>
        <w:pStyle w:val="Hapesira7"/>
        <w:rPr>
          <w:lang w:val="sq-AL"/>
        </w:rPr>
      </w:pPr>
    </w:p>
    <w:p w:rsidR="00251465" w:rsidRPr="009261F5" w:rsidRDefault="00251465" w:rsidP="00BB6728">
      <w:pPr>
        <w:pStyle w:val="NeniNr"/>
        <w:rPr>
          <w:spacing w:val="-4"/>
          <w:lang w:val="sq-AL"/>
        </w:rPr>
      </w:pPr>
      <w:r w:rsidRPr="009261F5">
        <w:rPr>
          <w:spacing w:val="-4"/>
          <w:lang w:val="sq-AL"/>
        </w:rPr>
        <w:t>Neni 16</w:t>
      </w:r>
    </w:p>
    <w:p w:rsidR="00251465" w:rsidRPr="009261F5" w:rsidRDefault="00251465" w:rsidP="00BB6728">
      <w:pPr>
        <w:pStyle w:val="NeniNr"/>
        <w:rPr>
          <w:b/>
          <w:spacing w:val="-4"/>
          <w:lang w:val="sq-AL"/>
        </w:rPr>
      </w:pPr>
      <w:r w:rsidRPr="009261F5">
        <w:rPr>
          <w:b/>
          <w:spacing w:val="-4"/>
          <w:lang w:val="sq-AL"/>
        </w:rPr>
        <w:t>Përjashtimi i disa veçorive të detyrueshme</w:t>
      </w:r>
    </w:p>
    <w:p w:rsidR="00251465" w:rsidRPr="009261F5" w:rsidRDefault="00251465" w:rsidP="00775386">
      <w:pPr>
        <w:pStyle w:val="Hapesira7"/>
        <w:rPr>
          <w:spacing w:val="-4"/>
          <w:lang w:val="sq-AL"/>
        </w:rPr>
      </w:pPr>
    </w:p>
    <w:p w:rsidR="00251465" w:rsidRPr="009261F5" w:rsidRDefault="00BB6728" w:rsidP="00BB6728">
      <w:pPr>
        <w:pStyle w:val="Paragrafi"/>
        <w:rPr>
          <w:spacing w:val="-4"/>
          <w:lang w:val="sq-AL"/>
        </w:rPr>
      </w:pPr>
      <w:r w:rsidRPr="009261F5">
        <w:rPr>
          <w:spacing w:val="-4"/>
          <w:lang w:val="sq-AL"/>
        </w:rPr>
        <w:t xml:space="preserve">1. </w:t>
      </w:r>
      <w:r w:rsidR="00251465" w:rsidRPr="009261F5">
        <w:rPr>
          <w:spacing w:val="-4"/>
          <w:lang w:val="sq-AL"/>
        </w:rPr>
        <w:t xml:space="preserve">Në rastin e shisheve të qelqit të destinuara për ripërdorim, që shënohen në mënyrë të lexueshme të përhershme, të cilat nuk kanë etiketë, unazë ose shirit, janë të detyrueshme vetëm veçoritë e përmendura në shkronjat </w:t>
      </w:r>
      <w:r w:rsidR="002E4C69" w:rsidRPr="009261F5">
        <w:rPr>
          <w:spacing w:val="-4"/>
          <w:lang w:val="sq-AL"/>
        </w:rPr>
        <w:t>“</w:t>
      </w:r>
      <w:r w:rsidR="00251465" w:rsidRPr="009261F5">
        <w:rPr>
          <w:spacing w:val="-4"/>
          <w:lang w:val="sq-AL"/>
        </w:rPr>
        <w:t>a</w:t>
      </w:r>
      <w:r w:rsidR="002E4C69" w:rsidRPr="009261F5">
        <w:rPr>
          <w:spacing w:val="-4"/>
          <w:lang w:val="sq-AL"/>
        </w:rPr>
        <w:t>”</w:t>
      </w:r>
      <w:r w:rsidR="00147A02" w:rsidRPr="009261F5">
        <w:rPr>
          <w:spacing w:val="-4"/>
          <w:lang w:val="sq-AL"/>
        </w:rPr>
        <w:t>,</w:t>
      </w:r>
      <w:r w:rsidR="00251465" w:rsidRPr="009261F5">
        <w:rPr>
          <w:spacing w:val="-4"/>
          <w:lang w:val="sq-AL"/>
        </w:rPr>
        <w:t xml:space="preserve"> </w:t>
      </w:r>
      <w:r w:rsidR="002E4C69" w:rsidRPr="009261F5">
        <w:rPr>
          <w:spacing w:val="-4"/>
          <w:lang w:val="sq-AL"/>
        </w:rPr>
        <w:t>“</w:t>
      </w:r>
      <w:r w:rsidR="00251465" w:rsidRPr="009261F5">
        <w:rPr>
          <w:spacing w:val="-4"/>
          <w:lang w:val="sq-AL"/>
        </w:rPr>
        <w:t>c</w:t>
      </w:r>
      <w:r w:rsidR="002E4C69" w:rsidRPr="009261F5">
        <w:rPr>
          <w:spacing w:val="-4"/>
          <w:lang w:val="sq-AL"/>
        </w:rPr>
        <w:t>”</w:t>
      </w:r>
      <w:r w:rsidR="00147A02" w:rsidRPr="009261F5">
        <w:rPr>
          <w:spacing w:val="-4"/>
          <w:lang w:val="sq-AL"/>
        </w:rPr>
        <w:t>,</w:t>
      </w:r>
      <w:r w:rsidR="00251465" w:rsidRPr="009261F5">
        <w:rPr>
          <w:spacing w:val="-4"/>
          <w:lang w:val="sq-AL"/>
        </w:rPr>
        <w:t xml:space="preserve"> </w:t>
      </w:r>
      <w:r w:rsidR="002E4C69" w:rsidRPr="009261F5">
        <w:rPr>
          <w:spacing w:val="-4"/>
          <w:lang w:val="sq-AL"/>
        </w:rPr>
        <w:t>“</w:t>
      </w:r>
      <w:r w:rsidR="00251465" w:rsidRPr="009261F5">
        <w:rPr>
          <w:spacing w:val="-4"/>
          <w:lang w:val="sq-AL"/>
        </w:rPr>
        <w:t>d</w:t>
      </w:r>
      <w:r w:rsidR="002E4C69" w:rsidRPr="009261F5">
        <w:rPr>
          <w:spacing w:val="-4"/>
          <w:lang w:val="sq-AL"/>
        </w:rPr>
        <w:t>”</w:t>
      </w:r>
      <w:r w:rsidR="00147A02" w:rsidRPr="009261F5">
        <w:rPr>
          <w:spacing w:val="-4"/>
          <w:lang w:val="sq-AL"/>
        </w:rPr>
        <w:t>,</w:t>
      </w:r>
      <w:r w:rsidR="00251465" w:rsidRPr="009261F5">
        <w:rPr>
          <w:spacing w:val="-4"/>
          <w:lang w:val="sq-AL"/>
        </w:rPr>
        <w:t xml:space="preserve"> </w:t>
      </w:r>
      <w:r w:rsidR="002E4C69" w:rsidRPr="009261F5">
        <w:rPr>
          <w:spacing w:val="-4"/>
          <w:lang w:val="sq-AL"/>
        </w:rPr>
        <w:t>“</w:t>
      </w:r>
      <w:r w:rsidR="00251465" w:rsidRPr="009261F5">
        <w:rPr>
          <w:spacing w:val="-4"/>
          <w:lang w:val="sq-AL"/>
        </w:rPr>
        <w:t>dh</w:t>
      </w:r>
      <w:r w:rsidR="002E4C69" w:rsidRPr="009261F5">
        <w:rPr>
          <w:spacing w:val="-4"/>
          <w:lang w:val="sq-AL"/>
        </w:rPr>
        <w:t xml:space="preserve">” </w:t>
      </w:r>
      <w:r w:rsidR="00251465" w:rsidRPr="009261F5">
        <w:rPr>
          <w:spacing w:val="-4"/>
          <w:lang w:val="sq-AL"/>
        </w:rPr>
        <w:t xml:space="preserve"> e </w:t>
      </w:r>
      <w:r w:rsidR="002E4C69" w:rsidRPr="009261F5">
        <w:rPr>
          <w:spacing w:val="-4"/>
          <w:lang w:val="sq-AL"/>
        </w:rPr>
        <w:t>“</w:t>
      </w:r>
      <w:r w:rsidR="00251465" w:rsidRPr="009261F5">
        <w:rPr>
          <w:spacing w:val="-4"/>
          <w:lang w:val="sq-AL"/>
        </w:rPr>
        <w:t>h</w:t>
      </w:r>
      <w:r w:rsidR="002E4C69" w:rsidRPr="009261F5">
        <w:rPr>
          <w:spacing w:val="-4"/>
          <w:lang w:val="sq-AL"/>
        </w:rPr>
        <w:t>”</w:t>
      </w:r>
      <w:r w:rsidR="00147A02" w:rsidRPr="009261F5">
        <w:rPr>
          <w:spacing w:val="-4"/>
          <w:lang w:val="sq-AL"/>
        </w:rPr>
        <w:t>,</w:t>
      </w:r>
      <w:r w:rsidR="00251465" w:rsidRPr="009261F5">
        <w:rPr>
          <w:spacing w:val="-4"/>
          <w:lang w:val="sq-AL"/>
        </w:rPr>
        <w:t xml:space="preserve"> të pikës 1, të nenit 9.</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2. </w:t>
      </w:r>
      <w:r w:rsidR="00251465" w:rsidRPr="009261F5">
        <w:rPr>
          <w:spacing w:val="-4"/>
          <w:lang w:val="sq-AL"/>
        </w:rPr>
        <w:t>Në rastin e paketimit ose të enëve me sipërfaqe më të vogël se 10 cm</w:t>
      </w:r>
      <w:r w:rsidR="00251465" w:rsidRPr="009261F5">
        <w:rPr>
          <w:spacing w:val="-4"/>
          <w:vertAlign w:val="superscript"/>
          <w:lang w:val="sq-AL"/>
        </w:rPr>
        <w:t>2</w:t>
      </w:r>
      <w:r w:rsidR="00251465" w:rsidRPr="009261F5">
        <w:rPr>
          <w:spacing w:val="-4"/>
          <w:lang w:val="sq-AL"/>
        </w:rPr>
        <w:t xml:space="preserve">, janë të detyrueshme për t’u vendosur në paketim ose në etiketë vetëm veçoritë e renditura në shkronjat </w:t>
      </w:r>
      <w:r w:rsidR="002E4C69" w:rsidRPr="009261F5">
        <w:rPr>
          <w:spacing w:val="-4"/>
          <w:lang w:val="sq-AL"/>
        </w:rPr>
        <w:t>“</w:t>
      </w:r>
      <w:r w:rsidR="00251465" w:rsidRPr="009261F5">
        <w:rPr>
          <w:spacing w:val="-4"/>
          <w:lang w:val="sq-AL"/>
        </w:rPr>
        <w:t>a</w:t>
      </w:r>
      <w:r w:rsidR="002E4C69" w:rsidRPr="009261F5">
        <w:rPr>
          <w:spacing w:val="-4"/>
          <w:lang w:val="sq-AL"/>
        </w:rPr>
        <w:t>”</w:t>
      </w:r>
      <w:r w:rsidR="00147A02" w:rsidRPr="009261F5">
        <w:rPr>
          <w:spacing w:val="-4"/>
          <w:lang w:val="sq-AL"/>
        </w:rPr>
        <w:t>,</w:t>
      </w:r>
      <w:r w:rsidR="00251465" w:rsidRPr="009261F5">
        <w:rPr>
          <w:spacing w:val="-4"/>
          <w:lang w:val="sq-AL"/>
        </w:rPr>
        <w:t xml:space="preserve"> </w:t>
      </w:r>
      <w:r w:rsidR="002E4C69" w:rsidRPr="009261F5">
        <w:rPr>
          <w:spacing w:val="-4"/>
          <w:lang w:val="sq-AL"/>
        </w:rPr>
        <w:t>“</w:t>
      </w:r>
      <w:r w:rsidR="00251465" w:rsidRPr="009261F5">
        <w:rPr>
          <w:spacing w:val="-4"/>
          <w:lang w:val="sq-AL"/>
        </w:rPr>
        <w:t>c</w:t>
      </w:r>
      <w:r w:rsidR="002E4C69" w:rsidRPr="009261F5">
        <w:rPr>
          <w:spacing w:val="-4"/>
          <w:lang w:val="sq-AL"/>
        </w:rPr>
        <w:t>”</w:t>
      </w:r>
      <w:r w:rsidR="00147A02" w:rsidRPr="009261F5">
        <w:rPr>
          <w:spacing w:val="-4"/>
          <w:lang w:val="sq-AL"/>
        </w:rPr>
        <w:t>,</w:t>
      </w:r>
      <w:r w:rsidR="00251465" w:rsidRPr="009261F5">
        <w:rPr>
          <w:spacing w:val="-4"/>
          <w:lang w:val="sq-AL"/>
        </w:rPr>
        <w:t xml:space="preserve"> </w:t>
      </w:r>
      <w:r w:rsidR="002E4C69" w:rsidRPr="009261F5">
        <w:rPr>
          <w:spacing w:val="-4"/>
          <w:lang w:val="sq-AL"/>
        </w:rPr>
        <w:t>“</w:t>
      </w:r>
      <w:r w:rsidR="00251465" w:rsidRPr="009261F5">
        <w:rPr>
          <w:spacing w:val="-4"/>
          <w:lang w:val="sq-AL"/>
        </w:rPr>
        <w:t>d</w:t>
      </w:r>
      <w:r w:rsidR="002E4C69" w:rsidRPr="009261F5">
        <w:rPr>
          <w:spacing w:val="-4"/>
          <w:lang w:val="sq-AL"/>
        </w:rPr>
        <w:t xml:space="preserve">” </w:t>
      </w:r>
      <w:r w:rsidR="00251465" w:rsidRPr="009261F5">
        <w:rPr>
          <w:spacing w:val="-4"/>
          <w:lang w:val="sq-AL"/>
        </w:rPr>
        <w:t xml:space="preserve"> e </w:t>
      </w:r>
      <w:r w:rsidR="002E4C69" w:rsidRPr="009261F5">
        <w:rPr>
          <w:spacing w:val="-4"/>
          <w:lang w:val="sq-AL"/>
        </w:rPr>
        <w:t>“</w:t>
      </w:r>
      <w:r w:rsidR="00251465" w:rsidRPr="009261F5">
        <w:rPr>
          <w:spacing w:val="-4"/>
          <w:lang w:val="sq-AL"/>
        </w:rPr>
        <w:t>dh</w:t>
      </w:r>
      <w:r w:rsidR="002E4C69" w:rsidRPr="009261F5">
        <w:rPr>
          <w:spacing w:val="-4"/>
          <w:lang w:val="sq-AL"/>
        </w:rPr>
        <w:t>”</w:t>
      </w:r>
      <w:r w:rsidR="00147A02" w:rsidRPr="009261F5">
        <w:rPr>
          <w:spacing w:val="-4"/>
          <w:lang w:val="sq-AL"/>
        </w:rPr>
        <w:t>,</w:t>
      </w:r>
      <w:r w:rsidR="00251465" w:rsidRPr="009261F5">
        <w:rPr>
          <w:spacing w:val="-4"/>
          <w:lang w:val="sq-AL"/>
        </w:rPr>
        <w:t xml:space="preserve"> të pikës 1, të nenit 9. Veçoritë e përmendura në shkronjën </w:t>
      </w:r>
      <w:r w:rsidR="002E4C69" w:rsidRPr="009261F5">
        <w:rPr>
          <w:spacing w:val="-4"/>
          <w:lang w:val="sq-AL"/>
        </w:rPr>
        <w:t>“</w:t>
      </w:r>
      <w:r w:rsidR="00251465" w:rsidRPr="009261F5">
        <w:rPr>
          <w:spacing w:val="-4"/>
          <w:lang w:val="sq-AL"/>
        </w:rPr>
        <w:t>b</w:t>
      </w:r>
      <w:r w:rsidR="002E4C69" w:rsidRPr="009261F5">
        <w:rPr>
          <w:spacing w:val="-4"/>
          <w:lang w:val="sq-AL"/>
        </w:rPr>
        <w:t>”</w:t>
      </w:r>
      <w:r w:rsidR="00147A02" w:rsidRPr="009261F5">
        <w:rPr>
          <w:spacing w:val="-4"/>
          <w:lang w:val="sq-AL"/>
        </w:rPr>
        <w:t>,</w:t>
      </w:r>
      <w:r w:rsidR="00251465" w:rsidRPr="009261F5">
        <w:rPr>
          <w:spacing w:val="-4"/>
          <w:lang w:val="sq-AL"/>
        </w:rPr>
        <w:t xml:space="preserve"> të pikës 1, të nenit 9, paraqiten nëpërmjet mjeteve të tjera dhe me kërkesë të konsumatorit.</w:t>
      </w:r>
      <w:r w:rsidRPr="009261F5">
        <w:rPr>
          <w:spacing w:val="-4"/>
          <w:lang w:val="sq-AL"/>
        </w:rPr>
        <w:t xml:space="preserve"> </w:t>
      </w:r>
    </w:p>
    <w:p w:rsidR="00251465" w:rsidRPr="009261F5" w:rsidRDefault="00BB6728" w:rsidP="00251465">
      <w:pPr>
        <w:pStyle w:val="Paragrafi"/>
        <w:rPr>
          <w:spacing w:val="-4"/>
          <w:lang w:val="sq-AL"/>
        </w:rPr>
      </w:pPr>
      <w:r w:rsidRPr="009261F5">
        <w:rPr>
          <w:spacing w:val="-4"/>
          <w:lang w:val="sq-AL"/>
        </w:rPr>
        <w:t xml:space="preserve">3. </w:t>
      </w:r>
      <w:r w:rsidR="00251465" w:rsidRPr="009261F5">
        <w:rPr>
          <w:spacing w:val="-4"/>
          <w:lang w:val="sq-AL"/>
        </w:rPr>
        <w:t xml:space="preserve">Pa cenuar dispozitat e tjera të legjislacionit në fuqi, që kërkojnë një deklaratë të detyrueshme të vlerave ushqyese, deklarata e përmendur në shkronjën </w:t>
      </w:r>
      <w:r w:rsidR="002E4C69" w:rsidRPr="009261F5">
        <w:rPr>
          <w:spacing w:val="-4"/>
          <w:lang w:val="sq-AL"/>
        </w:rPr>
        <w:t>“</w:t>
      </w:r>
      <w:r w:rsidR="00251465" w:rsidRPr="009261F5">
        <w:rPr>
          <w:spacing w:val="-4"/>
          <w:lang w:val="sq-AL"/>
        </w:rPr>
        <w:t>h</w:t>
      </w:r>
      <w:r w:rsidR="002E4C69" w:rsidRPr="009261F5">
        <w:rPr>
          <w:spacing w:val="-4"/>
          <w:lang w:val="sq-AL"/>
        </w:rPr>
        <w:t>”</w:t>
      </w:r>
      <w:r w:rsidR="00147A02" w:rsidRPr="009261F5">
        <w:rPr>
          <w:spacing w:val="-4"/>
          <w:lang w:val="sq-AL"/>
        </w:rPr>
        <w:t>,</w:t>
      </w:r>
      <w:r w:rsidR="00251465" w:rsidRPr="009261F5">
        <w:rPr>
          <w:spacing w:val="-4"/>
          <w:lang w:val="sq-AL"/>
        </w:rPr>
        <w:t xml:space="preserve"> të pikës 1, të nenit 9, nuk është e detyrueshme për produktet ushqimore të renditura në shtojcën V bashkëlidhur këtij vendimi.</w:t>
      </w:r>
    </w:p>
    <w:p w:rsidR="00251465" w:rsidRPr="009261F5" w:rsidRDefault="00BB6728" w:rsidP="00251465">
      <w:pPr>
        <w:pStyle w:val="Paragrafi"/>
        <w:rPr>
          <w:spacing w:val="-4"/>
          <w:lang w:val="sq-AL"/>
        </w:rPr>
      </w:pPr>
      <w:r w:rsidRPr="009261F5">
        <w:rPr>
          <w:spacing w:val="-4"/>
          <w:lang w:val="sq-AL"/>
        </w:rPr>
        <w:t xml:space="preserve">4. </w:t>
      </w:r>
      <w:r w:rsidR="00251465" w:rsidRPr="009261F5">
        <w:rPr>
          <w:spacing w:val="-4"/>
          <w:lang w:val="sq-AL"/>
        </w:rPr>
        <w:t xml:space="preserve">Pa rënë ndesh me dispozitat e tjera të legjislacionit në fuqi, që kërkojnë një listë të përbërësve ose një deklaratë të detyrueshme të vlerave ushqyese, veçoritë e përmendura në shkronjat </w:t>
      </w:r>
      <w:r w:rsidR="002E4C69" w:rsidRPr="009261F5">
        <w:rPr>
          <w:spacing w:val="-4"/>
          <w:lang w:val="sq-AL"/>
        </w:rPr>
        <w:t>“</w:t>
      </w:r>
      <w:r w:rsidR="00251465" w:rsidRPr="009261F5">
        <w:rPr>
          <w:spacing w:val="-4"/>
          <w:lang w:val="sq-AL"/>
        </w:rPr>
        <w:t>b</w:t>
      </w:r>
      <w:r w:rsidR="002E4C69" w:rsidRPr="009261F5">
        <w:rPr>
          <w:spacing w:val="-4"/>
          <w:lang w:val="sq-AL"/>
        </w:rPr>
        <w:t xml:space="preserve">” </w:t>
      </w:r>
      <w:r w:rsidR="00251465" w:rsidRPr="009261F5">
        <w:rPr>
          <w:spacing w:val="-4"/>
          <w:lang w:val="sq-AL"/>
        </w:rPr>
        <w:t xml:space="preserve"> dhe </w:t>
      </w:r>
      <w:r w:rsidR="002E4C69" w:rsidRPr="009261F5">
        <w:rPr>
          <w:spacing w:val="-4"/>
          <w:lang w:val="sq-AL"/>
        </w:rPr>
        <w:t>“</w:t>
      </w:r>
      <w:r w:rsidR="00251465" w:rsidRPr="009261F5">
        <w:rPr>
          <w:spacing w:val="-4"/>
          <w:lang w:val="sq-AL"/>
        </w:rPr>
        <w:t>h</w:t>
      </w:r>
      <w:r w:rsidR="002E4C69" w:rsidRPr="009261F5">
        <w:rPr>
          <w:spacing w:val="-4"/>
          <w:lang w:val="sq-AL"/>
        </w:rPr>
        <w:t>”</w:t>
      </w:r>
      <w:r w:rsidR="00147A02" w:rsidRPr="009261F5">
        <w:rPr>
          <w:spacing w:val="-4"/>
          <w:lang w:val="sq-AL"/>
        </w:rPr>
        <w:t>,</w:t>
      </w:r>
      <w:r w:rsidR="00251465" w:rsidRPr="009261F5">
        <w:rPr>
          <w:spacing w:val="-4"/>
          <w:lang w:val="sq-AL"/>
        </w:rPr>
        <w:t xml:space="preserve"> të pikës 1, të nenit 9, nuk janë të detyrueshme për pijet me mbi 1,2% të vëllimit me alkool.</w:t>
      </w:r>
    </w:p>
    <w:p w:rsidR="00251465" w:rsidRPr="009261F5" w:rsidRDefault="00251465" w:rsidP="00775386">
      <w:pPr>
        <w:pStyle w:val="Hapesira7"/>
        <w:rPr>
          <w:spacing w:val="-4"/>
          <w:lang w:val="sq-AL"/>
        </w:rPr>
      </w:pPr>
      <w:r w:rsidRPr="009261F5">
        <w:rPr>
          <w:spacing w:val="-4"/>
          <w:lang w:val="sq-AL"/>
        </w:rPr>
        <w:t xml:space="preserve"> </w:t>
      </w:r>
    </w:p>
    <w:p w:rsidR="00251465" w:rsidRPr="009261F5" w:rsidRDefault="00251465" w:rsidP="00BB6728">
      <w:pPr>
        <w:pStyle w:val="NeniNr"/>
        <w:rPr>
          <w:spacing w:val="-4"/>
          <w:lang w:val="sq-AL"/>
        </w:rPr>
      </w:pPr>
      <w:r w:rsidRPr="009261F5">
        <w:rPr>
          <w:spacing w:val="-4"/>
          <w:lang w:val="sq-AL"/>
        </w:rPr>
        <w:t>SEKSIONI 2</w:t>
      </w:r>
    </w:p>
    <w:p w:rsidR="00251465" w:rsidRPr="009261F5" w:rsidRDefault="00527FD7" w:rsidP="00BB6728">
      <w:pPr>
        <w:pStyle w:val="NeniNr"/>
        <w:rPr>
          <w:spacing w:val="-4"/>
          <w:lang w:val="sq-AL"/>
        </w:rPr>
      </w:pPr>
      <w:r w:rsidRPr="009261F5">
        <w:rPr>
          <w:spacing w:val="-4"/>
          <w:lang w:val="sq-AL"/>
        </w:rPr>
        <w:t>PARAQITJA E DETAJUAR PËR VEÇORITË E DETYRUESHME</w:t>
      </w:r>
    </w:p>
    <w:p w:rsidR="00251465" w:rsidRPr="009261F5" w:rsidRDefault="00251465" w:rsidP="00775386">
      <w:pPr>
        <w:pStyle w:val="Hapesira7"/>
        <w:rPr>
          <w:spacing w:val="-4"/>
          <w:lang w:val="sq-AL"/>
        </w:rPr>
      </w:pPr>
    </w:p>
    <w:p w:rsidR="00251465" w:rsidRPr="009261F5" w:rsidRDefault="00251465" w:rsidP="00BB6728">
      <w:pPr>
        <w:pStyle w:val="NeniNr"/>
        <w:rPr>
          <w:spacing w:val="-4"/>
          <w:lang w:val="sq-AL"/>
        </w:rPr>
      </w:pPr>
      <w:r w:rsidRPr="009261F5">
        <w:rPr>
          <w:spacing w:val="-4"/>
          <w:lang w:val="sq-AL"/>
        </w:rPr>
        <w:t>Neni 17</w:t>
      </w:r>
    </w:p>
    <w:p w:rsidR="00251465" w:rsidRPr="009261F5" w:rsidRDefault="00251465" w:rsidP="00BB6728">
      <w:pPr>
        <w:pStyle w:val="NeniNr"/>
        <w:rPr>
          <w:b/>
          <w:spacing w:val="-4"/>
          <w:lang w:val="sq-AL"/>
        </w:rPr>
      </w:pPr>
      <w:r w:rsidRPr="009261F5">
        <w:rPr>
          <w:b/>
          <w:spacing w:val="-4"/>
          <w:lang w:val="sq-AL"/>
        </w:rPr>
        <w:t>Emri i produktit ushqimor</w:t>
      </w:r>
    </w:p>
    <w:p w:rsidR="00251465" w:rsidRPr="009261F5" w:rsidRDefault="00251465" w:rsidP="00775386">
      <w:pPr>
        <w:pStyle w:val="Hapesira7"/>
        <w:rPr>
          <w:spacing w:val="-4"/>
          <w:lang w:val="sq-AL"/>
        </w:rPr>
      </w:pPr>
    </w:p>
    <w:p w:rsidR="00251465" w:rsidRPr="009261F5" w:rsidRDefault="00BB6728" w:rsidP="00BB6728">
      <w:pPr>
        <w:pStyle w:val="Paragrafi"/>
        <w:rPr>
          <w:spacing w:val="-4"/>
          <w:lang w:val="sq-AL"/>
        </w:rPr>
      </w:pPr>
      <w:r w:rsidRPr="009261F5">
        <w:rPr>
          <w:spacing w:val="-4"/>
          <w:lang w:val="sq-AL"/>
        </w:rPr>
        <w:t xml:space="preserve">1. </w:t>
      </w:r>
      <w:r w:rsidR="00251465" w:rsidRPr="009261F5">
        <w:rPr>
          <w:spacing w:val="-4"/>
          <w:lang w:val="sq-AL"/>
        </w:rPr>
        <w:t>Emri i produktit ushqimor duhet të jetë emri i tij ligjor. Në mungesë të këtij emri, emri i produktit ushqimor do të jetë emri i tij i zakonshëm ose, nëse nuk ka emër të zakonshëm apo emri i zakonshëm nuk përdoret, duhet të jepet një emër përshkrues i produktit ushqimor.</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2. </w:t>
      </w:r>
      <w:r w:rsidR="00251465" w:rsidRPr="009261F5">
        <w:rPr>
          <w:spacing w:val="-4"/>
          <w:lang w:val="sq-AL"/>
        </w:rPr>
        <w:t>Lejohet përdorimi i emrit të produktit ushqimor me të cilin produkti është prodhuar dhe tregtuar ligjërisht në shtetin e prodhimit të këtij produkti. Në rastin kur zbatimi i dispozitave të tjera të këtij vendimi, veçanërisht i atyre të përcaktuara në nenin 9, nuk do të mundësonte që konsumatorët të njohin natyrën e vërtetë të produktit ushqimor dhe ta dallojnë atë nga produkte të tjera ushqimore me të cil</w:t>
      </w:r>
      <w:r w:rsidR="0076792B">
        <w:rPr>
          <w:spacing w:val="-4"/>
          <w:lang w:val="sq-AL"/>
        </w:rPr>
        <w:t>a</w:t>
      </w:r>
      <w:r w:rsidR="00251465" w:rsidRPr="009261F5">
        <w:rPr>
          <w:spacing w:val="-4"/>
          <w:lang w:val="sq-AL"/>
        </w:rPr>
        <w:t>t mund të ngatërrohet, emri i produktit ushqimor shoqërohet me informacione të tjera përshkruese, që shfaqen në afërsi të emrit.</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3. </w:t>
      </w:r>
      <w:r w:rsidR="00251465" w:rsidRPr="009261F5">
        <w:rPr>
          <w:spacing w:val="-4"/>
          <w:lang w:val="sq-AL"/>
        </w:rPr>
        <w:t xml:space="preserve">Në raste kur emri i produktit ushqimor në shtetin e prodhimit të tij nuk përdoret në Shqipëri ose produkti me këtë emër nga vendi i prodhimit është shumë i ndryshëm për sa </w:t>
      </w:r>
      <w:r w:rsidR="00F82593" w:rsidRPr="009261F5">
        <w:rPr>
          <w:spacing w:val="-4"/>
          <w:lang w:val="sq-AL"/>
        </w:rPr>
        <w:t>u</w:t>
      </w:r>
      <w:r w:rsidR="00251465" w:rsidRPr="009261F5">
        <w:rPr>
          <w:spacing w:val="-4"/>
          <w:lang w:val="sq-AL"/>
        </w:rPr>
        <w:t xml:space="preserve"> përket përbërjes dhe prodhimit të tij nga produkti ushqimor i njohur me këtë emër në vendin tonë, importuesi duhet të japë informacionin e saktë për konsumatorët në rastet kur për këtë produkt nuk garantohet info</w:t>
      </w:r>
      <w:r w:rsidR="0076792B">
        <w:rPr>
          <w:spacing w:val="-4"/>
          <w:lang w:val="sq-AL"/>
        </w:rPr>
        <w:t>rmacioni i saktë, sipas pikës 2</w:t>
      </w:r>
      <w:r w:rsidR="00251465" w:rsidRPr="009261F5">
        <w:rPr>
          <w:spacing w:val="-4"/>
          <w:lang w:val="sq-AL"/>
        </w:rPr>
        <w:t xml:space="preserve"> të këtij neni.</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4. </w:t>
      </w:r>
      <w:r w:rsidR="00251465" w:rsidRPr="009261F5">
        <w:rPr>
          <w:spacing w:val="-4"/>
          <w:lang w:val="sq-AL"/>
        </w:rPr>
        <w:t>Emri i produktit ushqimor nuk zëvendësohet me një emër të mbrojtur si pronësi intelektuale, emër tregtar ose emër joshës.</w:t>
      </w:r>
      <w:r w:rsidRPr="009261F5">
        <w:rPr>
          <w:spacing w:val="-4"/>
          <w:lang w:val="sq-AL"/>
        </w:rPr>
        <w:t xml:space="preserve"> </w:t>
      </w:r>
    </w:p>
    <w:p w:rsidR="00251465" w:rsidRPr="009261F5" w:rsidRDefault="00BB6728" w:rsidP="009261F5">
      <w:pPr>
        <w:pStyle w:val="Paragrafi"/>
        <w:rPr>
          <w:spacing w:val="-4"/>
          <w:lang w:val="sq-AL"/>
        </w:rPr>
      </w:pPr>
      <w:r w:rsidRPr="009261F5">
        <w:rPr>
          <w:spacing w:val="-4"/>
          <w:lang w:val="sq-AL"/>
        </w:rPr>
        <w:t xml:space="preserve">5. </w:t>
      </w:r>
      <w:r w:rsidR="00251465" w:rsidRPr="009261F5">
        <w:rPr>
          <w:spacing w:val="-4"/>
          <w:lang w:val="sq-AL"/>
        </w:rPr>
        <w:t>Dispozitat specifike për emrin e produktit ushqimor dhe veçoritë që e shoqërojnë atë përcaktohen në shtojcën VI bashkëlidhur këtij vendimi.</w:t>
      </w:r>
    </w:p>
    <w:p w:rsidR="00251465" w:rsidRPr="009261F5" w:rsidRDefault="00251465" w:rsidP="00BB6728">
      <w:pPr>
        <w:pStyle w:val="NeniNr"/>
        <w:rPr>
          <w:spacing w:val="-4"/>
          <w:lang w:val="sq-AL"/>
        </w:rPr>
      </w:pPr>
      <w:r w:rsidRPr="009261F5">
        <w:rPr>
          <w:spacing w:val="-4"/>
          <w:lang w:val="sq-AL"/>
        </w:rPr>
        <w:t>Neni 18</w:t>
      </w:r>
    </w:p>
    <w:p w:rsidR="00251465" w:rsidRPr="009261F5" w:rsidRDefault="00251465" w:rsidP="00BB6728">
      <w:pPr>
        <w:pStyle w:val="NeniNr"/>
        <w:rPr>
          <w:b/>
          <w:spacing w:val="-4"/>
          <w:lang w:val="sq-AL"/>
        </w:rPr>
      </w:pPr>
      <w:r w:rsidRPr="009261F5">
        <w:rPr>
          <w:b/>
          <w:spacing w:val="-4"/>
          <w:lang w:val="sq-AL"/>
        </w:rPr>
        <w:t>Lista e përbërësve</w:t>
      </w:r>
    </w:p>
    <w:p w:rsidR="00251465" w:rsidRPr="009261F5" w:rsidRDefault="00251465" w:rsidP="00775386">
      <w:pPr>
        <w:pStyle w:val="Hapesira7"/>
        <w:rPr>
          <w:spacing w:val="-4"/>
          <w:lang w:val="sq-AL"/>
        </w:rPr>
      </w:pPr>
    </w:p>
    <w:p w:rsidR="00251465" w:rsidRPr="009261F5" w:rsidRDefault="00BB6728" w:rsidP="00BB6728">
      <w:pPr>
        <w:pStyle w:val="Paragrafi"/>
        <w:rPr>
          <w:spacing w:val="-4"/>
          <w:lang w:val="sq-AL"/>
        </w:rPr>
      </w:pPr>
      <w:r w:rsidRPr="009261F5">
        <w:rPr>
          <w:spacing w:val="-4"/>
          <w:lang w:val="sq-AL"/>
        </w:rPr>
        <w:t xml:space="preserve">1. </w:t>
      </w:r>
      <w:r w:rsidR="00251465" w:rsidRPr="009261F5">
        <w:rPr>
          <w:spacing w:val="-4"/>
          <w:lang w:val="sq-AL"/>
        </w:rPr>
        <w:t xml:space="preserve">Lista e përbërësve duhet të ketë një titull të dukshëm, që përfshin ose përbëhet nga fjala </w:t>
      </w:r>
      <w:r w:rsidR="002E4C69" w:rsidRPr="009261F5">
        <w:rPr>
          <w:spacing w:val="-4"/>
          <w:lang w:val="sq-AL"/>
        </w:rPr>
        <w:t>“</w:t>
      </w:r>
      <w:r w:rsidR="00251465" w:rsidRPr="009261F5">
        <w:rPr>
          <w:spacing w:val="-4"/>
          <w:lang w:val="sq-AL"/>
        </w:rPr>
        <w:t>përbërësit</w:t>
      </w:r>
      <w:r w:rsidR="002E4C69" w:rsidRPr="009261F5">
        <w:rPr>
          <w:spacing w:val="-4"/>
          <w:lang w:val="sq-AL"/>
        </w:rPr>
        <w:t>”</w:t>
      </w:r>
      <w:r w:rsidR="00E809EE" w:rsidRPr="009261F5">
        <w:rPr>
          <w:spacing w:val="-4"/>
          <w:lang w:val="sq-AL"/>
        </w:rPr>
        <w:t>.</w:t>
      </w:r>
      <w:r w:rsidR="00527FD7" w:rsidRPr="009261F5">
        <w:rPr>
          <w:spacing w:val="-4"/>
          <w:lang w:val="sq-AL"/>
        </w:rPr>
        <w:t xml:space="preserve"> </w:t>
      </w:r>
      <w:r w:rsidR="00251465" w:rsidRPr="009261F5">
        <w:rPr>
          <w:spacing w:val="-4"/>
          <w:lang w:val="sq-AL"/>
        </w:rPr>
        <w:t>Ajo duhet të përfshijë të gjithë përbërësit e produktit ushqimor, në rendin zbritës të peshës, siç janë regjistruar në kohën e përdorimit të tyre në prodhimin e produktit ushqimor.</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2. </w:t>
      </w:r>
      <w:r w:rsidR="00251465" w:rsidRPr="009261F5">
        <w:rPr>
          <w:spacing w:val="-4"/>
          <w:lang w:val="sq-AL"/>
        </w:rPr>
        <w:t>Përbërësit përcaktohen sipas emrit të tyre specifik, kur është e zbatueshme, në përputhje me rregullat e përcaktuara në nenin 17 dhe shtojcën VI bashkëlidhur këtij vendimi.</w:t>
      </w:r>
      <w:r w:rsidR="00527FD7" w:rsidRPr="009261F5">
        <w:rPr>
          <w:spacing w:val="-4"/>
          <w:lang w:val="sq-AL"/>
        </w:rPr>
        <w:t xml:space="preserve"> </w:t>
      </w:r>
    </w:p>
    <w:p w:rsidR="00251465" w:rsidRPr="009261F5" w:rsidRDefault="00BB6728" w:rsidP="00BB6728">
      <w:pPr>
        <w:pStyle w:val="Paragrafi"/>
        <w:rPr>
          <w:spacing w:val="-4"/>
          <w:lang w:val="sq-AL"/>
        </w:rPr>
      </w:pPr>
      <w:r w:rsidRPr="009261F5">
        <w:rPr>
          <w:spacing w:val="-4"/>
          <w:lang w:val="sq-AL"/>
        </w:rPr>
        <w:t xml:space="preserve">3. </w:t>
      </w:r>
      <w:r w:rsidR="00251465" w:rsidRPr="009261F5">
        <w:rPr>
          <w:spacing w:val="-4"/>
          <w:lang w:val="sq-AL"/>
        </w:rPr>
        <w:t xml:space="preserve">Të gjithë përbërësit e pranishëm në formën e nanomaterialeve të prodhuara duhet të shënohen qartë në listën e përbërësve. Emrat e këtyre përbërësve pasohen nga fjala </w:t>
      </w:r>
      <w:r w:rsidR="002E4C69" w:rsidRPr="009261F5">
        <w:rPr>
          <w:spacing w:val="-4"/>
          <w:lang w:val="sq-AL"/>
        </w:rPr>
        <w:t>“</w:t>
      </w:r>
      <w:r w:rsidR="00251465" w:rsidRPr="009261F5">
        <w:rPr>
          <w:spacing w:val="-4"/>
          <w:lang w:val="sq-AL"/>
        </w:rPr>
        <w:t>nano</w:t>
      </w:r>
      <w:r w:rsidR="002E4C69" w:rsidRPr="009261F5">
        <w:rPr>
          <w:spacing w:val="-4"/>
          <w:lang w:val="sq-AL"/>
        </w:rPr>
        <w:t xml:space="preserve">” </w:t>
      </w:r>
      <w:r w:rsidR="00251465" w:rsidRPr="009261F5">
        <w:rPr>
          <w:spacing w:val="-4"/>
          <w:lang w:val="sq-AL"/>
        </w:rPr>
        <w:t xml:space="preserve"> në kllapa.</w:t>
      </w:r>
      <w:r w:rsidR="00527FD7" w:rsidRPr="009261F5">
        <w:rPr>
          <w:spacing w:val="-4"/>
          <w:lang w:val="sq-AL"/>
        </w:rPr>
        <w:t xml:space="preserve"> </w:t>
      </w:r>
    </w:p>
    <w:p w:rsidR="00251465" w:rsidRPr="009261F5" w:rsidRDefault="00BB6728" w:rsidP="00251465">
      <w:pPr>
        <w:pStyle w:val="Paragrafi"/>
        <w:rPr>
          <w:spacing w:val="-4"/>
          <w:lang w:val="sq-AL"/>
        </w:rPr>
      </w:pPr>
      <w:r w:rsidRPr="009261F5">
        <w:rPr>
          <w:spacing w:val="-4"/>
          <w:lang w:val="sq-AL"/>
        </w:rPr>
        <w:t xml:space="preserve">4. </w:t>
      </w:r>
      <w:r w:rsidR="00251465" w:rsidRPr="009261F5">
        <w:rPr>
          <w:spacing w:val="-4"/>
          <w:lang w:val="sq-AL"/>
        </w:rPr>
        <w:t>Rregullat teknike për zbatimin e pikave 1 dhe 2 të këtij n</w:t>
      </w:r>
      <w:r w:rsidR="0076792B">
        <w:rPr>
          <w:spacing w:val="-4"/>
          <w:lang w:val="sq-AL"/>
        </w:rPr>
        <w:t>eni përcaktohen në shtojcën VII</w:t>
      </w:r>
      <w:r w:rsidR="00251465" w:rsidRPr="009261F5">
        <w:rPr>
          <w:spacing w:val="-4"/>
          <w:lang w:val="sq-AL"/>
        </w:rPr>
        <w:t xml:space="preserve"> bashkëlidhur këtij vendimi.</w:t>
      </w:r>
    </w:p>
    <w:p w:rsidR="00251465" w:rsidRPr="009261F5" w:rsidRDefault="00251465" w:rsidP="00775386">
      <w:pPr>
        <w:pStyle w:val="Hapesira7"/>
        <w:rPr>
          <w:spacing w:val="-4"/>
          <w:lang w:val="sq-AL"/>
        </w:rPr>
      </w:pPr>
    </w:p>
    <w:p w:rsidR="00251465" w:rsidRPr="009261F5" w:rsidRDefault="00251465" w:rsidP="00BB6728">
      <w:pPr>
        <w:pStyle w:val="NeniNr"/>
        <w:rPr>
          <w:spacing w:val="-4"/>
          <w:lang w:val="sq-AL"/>
        </w:rPr>
      </w:pPr>
      <w:r w:rsidRPr="009261F5">
        <w:rPr>
          <w:spacing w:val="-4"/>
          <w:lang w:val="sq-AL"/>
        </w:rPr>
        <w:t>Neni 19</w:t>
      </w:r>
    </w:p>
    <w:p w:rsidR="00251465" w:rsidRPr="009261F5" w:rsidRDefault="00251465" w:rsidP="00BB6728">
      <w:pPr>
        <w:pStyle w:val="NeniNr"/>
        <w:rPr>
          <w:b/>
          <w:spacing w:val="-4"/>
          <w:lang w:val="sq-AL"/>
        </w:rPr>
      </w:pPr>
      <w:r w:rsidRPr="009261F5">
        <w:rPr>
          <w:b/>
          <w:spacing w:val="-4"/>
          <w:lang w:val="sq-AL"/>
        </w:rPr>
        <w:t xml:space="preserve">Përjashtimi nga lista e përbërësve </w:t>
      </w:r>
    </w:p>
    <w:p w:rsidR="00251465" w:rsidRPr="009261F5" w:rsidRDefault="00251465" w:rsidP="00775386">
      <w:pPr>
        <w:pStyle w:val="Hapesira7"/>
        <w:rPr>
          <w:spacing w:val="-4"/>
          <w:lang w:val="sq-AL"/>
        </w:rPr>
      </w:pPr>
    </w:p>
    <w:p w:rsidR="00251465" w:rsidRPr="009261F5" w:rsidRDefault="00251465" w:rsidP="00581177">
      <w:pPr>
        <w:pStyle w:val="Paragrafi"/>
        <w:rPr>
          <w:spacing w:val="-4"/>
          <w:lang w:val="sq-AL"/>
        </w:rPr>
      </w:pPr>
      <w:r w:rsidRPr="009261F5">
        <w:rPr>
          <w:spacing w:val="-4"/>
          <w:lang w:val="sq-AL"/>
        </w:rPr>
        <w:t>Përjashtohet paraqitja e</w:t>
      </w:r>
      <w:r w:rsidR="00527FD7" w:rsidRPr="009261F5">
        <w:rPr>
          <w:spacing w:val="-4"/>
          <w:lang w:val="sq-AL"/>
        </w:rPr>
        <w:t xml:space="preserve"> </w:t>
      </w:r>
      <w:r w:rsidRPr="009261F5">
        <w:rPr>
          <w:spacing w:val="-4"/>
          <w:lang w:val="sq-AL"/>
        </w:rPr>
        <w:t xml:space="preserve">listës së përbërësve për produktet e mëposhtme ushqimore: </w:t>
      </w:r>
    </w:p>
    <w:p w:rsidR="00251465" w:rsidRPr="009261F5" w:rsidRDefault="00581177" w:rsidP="00581177">
      <w:pPr>
        <w:pStyle w:val="Paragrafi"/>
        <w:rPr>
          <w:spacing w:val="-4"/>
          <w:lang w:val="sq-AL"/>
        </w:rPr>
      </w:pPr>
      <w:r w:rsidRPr="009261F5">
        <w:rPr>
          <w:spacing w:val="-4"/>
          <w:lang w:val="sq-AL"/>
        </w:rPr>
        <w:t xml:space="preserve">a) </w:t>
      </w:r>
      <w:r w:rsidR="00251465" w:rsidRPr="009261F5">
        <w:rPr>
          <w:spacing w:val="-4"/>
          <w:lang w:val="sq-AL"/>
        </w:rPr>
        <w:t xml:space="preserve">Frutat dhe perimet e freskëta, përfshirë patatet, të cilat nuk janë qëruar, prerë ose trajtuar në mënyrë të ngjashme; </w:t>
      </w:r>
    </w:p>
    <w:p w:rsidR="00251465" w:rsidRPr="00527FD7" w:rsidRDefault="00251465" w:rsidP="00581177">
      <w:pPr>
        <w:pStyle w:val="Paragrafi"/>
        <w:rPr>
          <w:lang w:val="sq-AL"/>
        </w:rPr>
      </w:pPr>
      <w:r w:rsidRPr="00527FD7">
        <w:rPr>
          <w:lang w:val="sq-AL"/>
        </w:rPr>
        <w:t>b) Ujin e gazuar, në përshkrimin e të cilit</w:t>
      </w:r>
      <w:r w:rsidR="00581177" w:rsidRPr="00527FD7">
        <w:rPr>
          <w:lang w:val="sq-AL"/>
        </w:rPr>
        <w:t xml:space="preserve"> deklarohet kjo karakteristikë;</w:t>
      </w:r>
    </w:p>
    <w:p w:rsidR="00251465" w:rsidRPr="009261F5" w:rsidRDefault="00251465" w:rsidP="00581177">
      <w:pPr>
        <w:pStyle w:val="Paragrafi"/>
        <w:rPr>
          <w:spacing w:val="-4"/>
          <w:lang w:val="sq-AL"/>
        </w:rPr>
      </w:pPr>
      <w:r w:rsidRPr="009261F5">
        <w:rPr>
          <w:spacing w:val="-4"/>
          <w:lang w:val="sq-AL"/>
        </w:rPr>
        <w:t>c) Uthullat e fermentuara, të përftuara nga një produkt i vetëm bazë, në rast se në të nuk ësht</w:t>
      </w:r>
      <w:r w:rsidR="00581177" w:rsidRPr="009261F5">
        <w:rPr>
          <w:spacing w:val="-4"/>
          <w:lang w:val="sq-AL"/>
        </w:rPr>
        <w:t>ë shtuar asnjë përbërës tjetër;</w:t>
      </w:r>
    </w:p>
    <w:p w:rsidR="00251465" w:rsidRPr="009261F5" w:rsidRDefault="00251465" w:rsidP="00581177">
      <w:pPr>
        <w:pStyle w:val="Paragrafi"/>
        <w:rPr>
          <w:spacing w:val="-4"/>
          <w:lang w:val="sq-AL"/>
        </w:rPr>
      </w:pPr>
      <w:r w:rsidRPr="009261F5">
        <w:rPr>
          <w:spacing w:val="-4"/>
          <w:lang w:val="sq-AL"/>
        </w:rPr>
        <w:t>ç) Djathin, gjalpin, qumështin dhe kremin e fermentuar, me kusht që në këto produkte të mos jetë shtuar asnjë përbërës tjetër përveç produkteve laktike, enzimave apo kulturave të mikro</w:t>
      </w:r>
      <w:r w:rsidR="0076792B">
        <w:rPr>
          <w:spacing w:val="-4"/>
          <w:lang w:val="sq-AL"/>
        </w:rPr>
        <w:t>-</w:t>
      </w:r>
      <w:r w:rsidRPr="009261F5">
        <w:rPr>
          <w:spacing w:val="-4"/>
          <w:lang w:val="sq-AL"/>
        </w:rPr>
        <w:t>organizmave, të domosdoshme për prodhim ose kripës së nevojshme për prodhimin e djath</w:t>
      </w:r>
      <w:r w:rsidR="00527FD7" w:rsidRPr="009261F5">
        <w:rPr>
          <w:spacing w:val="-4"/>
          <w:lang w:val="sq-AL"/>
        </w:rPr>
        <w:t>ë</w:t>
      </w:r>
      <w:r w:rsidRPr="009261F5">
        <w:rPr>
          <w:spacing w:val="-4"/>
          <w:lang w:val="sq-AL"/>
        </w:rPr>
        <w:t>rave, përveç djath</w:t>
      </w:r>
      <w:r w:rsidR="00527FD7" w:rsidRPr="009261F5">
        <w:rPr>
          <w:spacing w:val="-4"/>
          <w:lang w:val="sq-AL"/>
        </w:rPr>
        <w:t>ë</w:t>
      </w:r>
      <w:r w:rsidRPr="009261F5">
        <w:rPr>
          <w:spacing w:val="-4"/>
          <w:lang w:val="sq-AL"/>
        </w:rPr>
        <w:t>rave të njomë</w:t>
      </w:r>
      <w:r w:rsidR="00581177" w:rsidRPr="009261F5">
        <w:rPr>
          <w:spacing w:val="-4"/>
          <w:lang w:val="sq-AL"/>
        </w:rPr>
        <w:t xml:space="preserve"> dhe atyre të përpunuar;</w:t>
      </w:r>
    </w:p>
    <w:p w:rsidR="00251465" w:rsidRPr="009261F5" w:rsidRDefault="00251465" w:rsidP="00251465">
      <w:pPr>
        <w:pStyle w:val="Paragrafi"/>
        <w:rPr>
          <w:spacing w:val="-4"/>
          <w:lang w:val="sq-AL"/>
        </w:rPr>
      </w:pPr>
      <w:r w:rsidRPr="009261F5">
        <w:rPr>
          <w:spacing w:val="-4"/>
          <w:lang w:val="sq-AL"/>
        </w:rPr>
        <w:t xml:space="preserve">d) </w:t>
      </w:r>
      <w:r w:rsidRPr="009261F5">
        <w:rPr>
          <w:spacing w:val="-4"/>
          <w:lang w:val="sq-AL"/>
        </w:rPr>
        <w:tab/>
        <w:t>Produktet ushqimore që kanë në vetvete vetëm një përbërës, kur:</w:t>
      </w:r>
    </w:p>
    <w:p w:rsidR="00251465" w:rsidRPr="009261F5" w:rsidRDefault="00581177" w:rsidP="00251465">
      <w:pPr>
        <w:pStyle w:val="Paragrafi"/>
        <w:rPr>
          <w:spacing w:val="-4"/>
          <w:lang w:val="sq-AL"/>
        </w:rPr>
      </w:pPr>
      <w:r w:rsidRPr="009261F5">
        <w:rPr>
          <w:spacing w:val="-4"/>
          <w:lang w:val="sq-AL"/>
        </w:rPr>
        <w:t>i</w:t>
      </w:r>
      <w:r w:rsidR="0076792B">
        <w:rPr>
          <w:spacing w:val="-4"/>
          <w:lang w:val="sq-AL"/>
        </w:rPr>
        <w:t>.</w:t>
      </w:r>
      <w:r w:rsidRPr="009261F5">
        <w:rPr>
          <w:spacing w:val="-4"/>
          <w:lang w:val="sq-AL"/>
        </w:rPr>
        <w:t xml:space="preserve"> </w:t>
      </w:r>
      <w:r w:rsidR="00251465" w:rsidRPr="009261F5">
        <w:rPr>
          <w:spacing w:val="-4"/>
          <w:lang w:val="sq-AL"/>
        </w:rPr>
        <w:t xml:space="preserve">emri i produktit ushqimor është i njëjtë me emrin e përbërësit; </w:t>
      </w:r>
    </w:p>
    <w:p w:rsidR="00251465" w:rsidRPr="009261F5" w:rsidRDefault="00581177" w:rsidP="00251465">
      <w:pPr>
        <w:pStyle w:val="Paragrafi"/>
        <w:rPr>
          <w:spacing w:val="-4"/>
          <w:lang w:val="sq-AL"/>
        </w:rPr>
      </w:pPr>
      <w:r w:rsidRPr="009261F5">
        <w:rPr>
          <w:spacing w:val="-4"/>
          <w:lang w:val="sq-AL"/>
        </w:rPr>
        <w:t>ii</w:t>
      </w:r>
      <w:r w:rsidR="0076792B">
        <w:rPr>
          <w:spacing w:val="-4"/>
          <w:lang w:val="sq-AL"/>
        </w:rPr>
        <w:t>.</w:t>
      </w:r>
      <w:r w:rsidRPr="009261F5">
        <w:rPr>
          <w:spacing w:val="-4"/>
          <w:lang w:val="sq-AL"/>
        </w:rPr>
        <w:t xml:space="preserve"> </w:t>
      </w:r>
      <w:r w:rsidR="00251465" w:rsidRPr="009261F5">
        <w:rPr>
          <w:spacing w:val="-4"/>
          <w:lang w:val="sq-AL"/>
        </w:rPr>
        <w:t>emri i produktit ushqimor lejon që natyra e përbërësit të identifikohet lehtë.</w:t>
      </w:r>
    </w:p>
    <w:p w:rsidR="00251465" w:rsidRPr="009261F5" w:rsidRDefault="00251465" w:rsidP="00775386">
      <w:pPr>
        <w:pStyle w:val="Hapesira7"/>
        <w:rPr>
          <w:spacing w:val="-4"/>
          <w:sz w:val="10"/>
          <w:lang w:val="sq-AL"/>
        </w:rPr>
      </w:pPr>
    </w:p>
    <w:p w:rsidR="00251465" w:rsidRPr="009261F5" w:rsidRDefault="00251465" w:rsidP="00581177">
      <w:pPr>
        <w:pStyle w:val="NeniNr"/>
        <w:rPr>
          <w:spacing w:val="-4"/>
          <w:lang w:val="sq-AL"/>
        </w:rPr>
      </w:pPr>
      <w:r w:rsidRPr="009261F5">
        <w:rPr>
          <w:spacing w:val="-4"/>
          <w:lang w:val="sq-AL"/>
        </w:rPr>
        <w:t>Neni 20</w:t>
      </w:r>
    </w:p>
    <w:p w:rsidR="00251465" w:rsidRPr="009261F5" w:rsidRDefault="00251465" w:rsidP="00581177">
      <w:pPr>
        <w:pStyle w:val="NeniNr"/>
        <w:rPr>
          <w:b/>
          <w:spacing w:val="-4"/>
          <w:lang w:val="sq-AL"/>
        </w:rPr>
      </w:pPr>
      <w:r w:rsidRPr="009261F5">
        <w:rPr>
          <w:b/>
          <w:spacing w:val="-4"/>
          <w:lang w:val="sq-AL"/>
        </w:rPr>
        <w:t xml:space="preserve">Përjashtimi i përbërësve të produktit ushqimor nga lista e përbërësve </w:t>
      </w:r>
    </w:p>
    <w:p w:rsidR="00251465" w:rsidRPr="009261F5" w:rsidRDefault="00251465" w:rsidP="00775386">
      <w:pPr>
        <w:pStyle w:val="Hapesira7"/>
        <w:rPr>
          <w:spacing w:val="-4"/>
          <w:sz w:val="10"/>
          <w:lang w:val="sq-AL"/>
        </w:rPr>
      </w:pPr>
    </w:p>
    <w:p w:rsidR="00251465" w:rsidRPr="009261F5" w:rsidRDefault="00251465" w:rsidP="00581177">
      <w:pPr>
        <w:pStyle w:val="Paragrafi"/>
        <w:rPr>
          <w:spacing w:val="-4"/>
          <w:lang w:val="sq-AL"/>
        </w:rPr>
      </w:pPr>
      <w:r w:rsidRPr="009261F5">
        <w:rPr>
          <w:spacing w:val="-4"/>
          <w:lang w:val="sq-AL"/>
        </w:rPr>
        <w:t>Pa rënë ndesh me nenin 21, nuk nevojiten të përfshihen në listën e përbërësve të një produkti ushqimor përbërësit e mëposhtëm:</w:t>
      </w:r>
    </w:p>
    <w:p w:rsidR="00251465" w:rsidRPr="009261F5" w:rsidRDefault="00581177" w:rsidP="00581177">
      <w:pPr>
        <w:pStyle w:val="Paragrafi"/>
        <w:rPr>
          <w:spacing w:val="-4"/>
          <w:lang w:val="sq-AL"/>
        </w:rPr>
      </w:pPr>
      <w:r w:rsidRPr="009261F5">
        <w:rPr>
          <w:spacing w:val="-4"/>
          <w:lang w:val="sq-AL"/>
        </w:rPr>
        <w:t xml:space="preserve">a) </w:t>
      </w:r>
      <w:r w:rsidR="00251465" w:rsidRPr="009261F5">
        <w:rPr>
          <w:spacing w:val="-4"/>
          <w:lang w:val="sq-AL"/>
        </w:rPr>
        <w:t xml:space="preserve">Elementet e një përbërësi që kanë qenë përkohësisht të ndara gjatë procesit të prodhimit dhe më vonë janë përfshirë sërish në ushqim, por duke mos e kaluar sasinë e tyre fillestare; </w:t>
      </w:r>
    </w:p>
    <w:p w:rsidR="00251465" w:rsidRPr="009261F5" w:rsidRDefault="00581177" w:rsidP="00251465">
      <w:pPr>
        <w:pStyle w:val="Paragrafi"/>
        <w:rPr>
          <w:spacing w:val="-4"/>
          <w:lang w:val="sq-AL"/>
        </w:rPr>
      </w:pPr>
      <w:r w:rsidRPr="009261F5">
        <w:rPr>
          <w:spacing w:val="-4"/>
          <w:lang w:val="sq-AL"/>
        </w:rPr>
        <w:t xml:space="preserve">b) </w:t>
      </w:r>
      <w:r w:rsidR="00251465" w:rsidRPr="009261F5">
        <w:rPr>
          <w:spacing w:val="-4"/>
          <w:lang w:val="sq-AL"/>
        </w:rPr>
        <w:t>Aditivët ushqimorë dhe enzimat ushqimore:</w:t>
      </w:r>
    </w:p>
    <w:p w:rsidR="00251465" w:rsidRPr="009261F5" w:rsidRDefault="00581177" w:rsidP="00581177">
      <w:pPr>
        <w:pStyle w:val="Paragrafi"/>
        <w:rPr>
          <w:spacing w:val="-6"/>
          <w:lang w:val="sq-AL"/>
        </w:rPr>
      </w:pPr>
      <w:r w:rsidRPr="009261F5">
        <w:rPr>
          <w:spacing w:val="-6"/>
          <w:lang w:val="sq-AL"/>
        </w:rPr>
        <w:t>i</w:t>
      </w:r>
      <w:r w:rsidR="008720C0" w:rsidRPr="009261F5">
        <w:rPr>
          <w:spacing w:val="-6"/>
          <w:lang w:val="sq-AL"/>
        </w:rPr>
        <w:t>.</w:t>
      </w:r>
      <w:r w:rsidRPr="009261F5">
        <w:rPr>
          <w:spacing w:val="-6"/>
          <w:lang w:val="sq-AL"/>
        </w:rPr>
        <w:t xml:space="preserve"> </w:t>
      </w:r>
      <w:r w:rsidR="00251465" w:rsidRPr="009261F5">
        <w:rPr>
          <w:spacing w:val="-6"/>
          <w:lang w:val="sq-AL"/>
        </w:rPr>
        <w:t xml:space="preserve">prania e të cilëve në një produkt të caktuar ushqimor i detyrohet vetëm faktit që aditivët ndodheshin në një ose më shumë përbërës të këtij produkti, në përputhje me parimin e transferimit, të përmendur në shkronjat </w:t>
      </w:r>
      <w:r w:rsidR="002E4C69" w:rsidRPr="009261F5">
        <w:rPr>
          <w:spacing w:val="-6"/>
          <w:lang w:val="sq-AL"/>
        </w:rPr>
        <w:t>“</w:t>
      </w:r>
      <w:r w:rsidR="00251465" w:rsidRPr="009261F5">
        <w:rPr>
          <w:spacing w:val="-6"/>
          <w:lang w:val="sq-AL"/>
        </w:rPr>
        <w:t>a</w:t>
      </w:r>
      <w:r w:rsidR="002E4C69" w:rsidRPr="009261F5">
        <w:rPr>
          <w:spacing w:val="-6"/>
          <w:lang w:val="sq-AL"/>
        </w:rPr>
        <w:t xml:space="preserve">” </w:t>
      </w:r>
      <w:r w:rsidR="00251465" w:rsidRPr="009261F5">
        <w:rPr>
          <w:spacing w:val="-6"/>
          <w:lang w:val="sq-AL"/>
        </w:rPr>
        <w:t xml:space="preserve"> dhe </w:t>
      </w:r>
      <w:r w:rsidR="002E4C69" w:rsidRPr="009261F5">
        <w:rPr>
          <w:spacing w:val="-6"/>
          <w:lang w:val="sq-AL"/>
        </w:rPr>
        <w:t>“</w:t>
      </w:r>
      <w:r w:rsidR="00251465" w:rsidRPr="009261F5">
        <w:rPr>
          <w:spacing w:val="-6"/>
          <w:lang w:val="sq-AL"/>
        </w:rPr>
        <w:t>b</w:t>
      </w:r>
      <w:r w:rsidR="002E4C69" w:rsidRPr="009261F5">
        <w:rPr>
          <w:spacing w:val="-6"/>
          <w:lang w:val="sq-AL"/>
        </w:rPr>
        <w:t>”</w:t>
      </w:r>
      <w:r w:rsidR="00147A02" w:rsidRPr="009261F5">
        <w:rPr>
          <w:spacing w:val="-6"/>
          <w:lang w:val="sq-AL"/>
        </w:rPr>
        <w:t>,</w:t>
      </w:r>
      <w:r w:rsidR="00251465" w:rsidRPr="009261F5">
        <w:rPr>
          <w:spacing w:val="-6"/>
          <w:lang w:val="sq-AL"/>
        </w:rPr>
        <w:t xml:space="preserve"> të pikës 18, të udhëzimit </w:t>
      </w:r>
      <w:r w:rsidR="00527FD7" w:rsidRPr="009261F5">
        <w:rPr>
          <w:spacing w:val="-6"/>
          <w:lang w:val="sq-AL"/>
        </w:rPr>
        <w:t xml:space="preserve">nr. </w:t>
      </w:r>
      <w:r w:rsidR="00251465" w:rsidRPr="009261F5">
        <w:rPr>
          <w:spacing w:val="-6"/>
          <w:lang w:val="sq-AL"/>
        </w:rPr>
        <w:t xml:space="preserve">18, datë 17.11.2010, i ministrit të Bujqësisë, Ushqimit dhe Mbrojtjes së Konsumatorit, </w:t>
      </w:r>
      <w:r w:rsidR="002E4C69" w:rsidRPr="009261F5">
        <w:rPr>
          <w:spacing w:val="-6"/>
          <w:lang w:val="sq-AL"/>
        </w:rPr>
        <w:t>“</w:t>
      </w:r>
      <w:r w:rsidR="00251465" w:rsidRPr="009261F5">
        <w:rPr>
          <w:spacing w:val="-6"/>
          <w:lang w:val="sq-AL"/>
        </w:rPr>
        <w:t>Për aditivët ushqimorë të përdorur në produktet ushqimore</w:t>
      </w:r>
      <w:r w:rsidR="002E4C69" w:rsidRPr="009261F5">
        <w:rPr>
          <w:spacing w:val="-6"/>
          <w:lang w:val="sq-AL"/>
        </w:rPr>
        <w:t>”</w:t>
      </w:r>
      <w:r w:rsidR="00147A02" w:rsidRPr="009261F5">
        <w:rPr>
          <w:spacing w:val="-6"/>
          <w:lang w:val="sq-AL"/>
        </w:rPr>
        <w:t>,</w:t>
      </w:r>
      <w:r w:rsidR="00251465" w:rsidRPr="009261F5">
        <w:rPr>
          <w:spacing w:val="-6"/>
          <w:lang w:val="sq-AL"/>
        </w:rPr>
        <w:t xml:space="preserve"> me kusht që ato të mos kenë ndonjë funksion teknologjik në produktin përfundimtar; </w:t>
      </w:r>
    </w:p>
    <w:p w:rsidR="00251465" w:rsidRPr="009261F5" w:rsidRDefault="00581177" w:rsidP="00581177">
      <w:pPr>
        <w:pStyle w:val="Paragrafi"/>
        <w:rPr>
          <w:spacing w:val="-4"/>
          <w:lang w:val="sq-AL"/>
        </w:rPr>
      </w:pPr>
      <w:r w:rsidRPr="009261F5">
        <w:rPr>
          <w:spacing w:val="-4"/>
          <w:lang w:val="sq-AL"/>
        </w:rPr>
        <w:t>ii</w:t>
      </w:r>
      <w:r w:rsidR="008720C0" w:rsidRPr="009261F5">
        <w:rPr>
          <w:spacing w:val="-4"/>
          <w:lang w:val="sq-AL"/>
        </w:rPr>
        <w:t>.</w:t>
      </w:r>
      <w:r w:rsidRPr="009261F5">
        <w:rPr>
          <w:spacing w:val="-4"/>
          <w:lang w:val="sq-AL"/>
        </w:rPr>
        <w:t xml:space="preserve"> </w:t>
      </w:r>
      <w:r w:rsidR="00251465" w:rsidRPr="009261F5">
        <w:rPr>
          <w:spacing w:val="-4"/>
          <w:lang w:val="sq-AL"/>
        </w:rPr>
        <w:t xml:space="preserve">që janë përdorur si lëndë ndihmëse </w:t>
      </w:r>
      <w:r w:rsidRPr="009261F5">
        <w:rPr>
          <w:spacing w:val="-4"/>
          <w:lang w:val="sq-AL"/>
        </w:rPr>
        <w:t>të përpunimit.</w:t>
      </w:r>
    </w:p>
    <w:p w:rsidR="00251465" w:rsidRPr="009261F5" w:rsidRDefault="00251465" w:rsidP="00581177">
      <w:pPr>
        <w:pStyle w:val="Paragrafi"/>
        <w:rPr>
          <w:spacing w:val="-4"/>
          <w:lang w:val="sq-AL"/>
        </w:rPr>
      </w:pPr>
      <w:r w:rsidRPr="009261F5">
        <w:rPr>
          <w:spacing w:val="-4"/>
          <w:lang w:val="sq-AL"/>
        </w:rPr>
        <w:t>c)</w:t>
      </w:r>
      <w:r w:rsidR="00527FD7" w:rsidRPr="009261F5">
        <w:rPr>
          <w:spacing w:val="-4"/>
          <w:lang w:val="sq-AL"/>
        </w:rPr>
        <w:t xml:space="preserve"> </w:t>
      </w:r>
      <w:r w:rsidRPr="009261F5">
        <w:rPr>
          <w:spacing w:val="-4"/>
          <w:lang w:val="sq-AL"/>
        </w:rPr>
        <w:t>Ndihmësit teknologjikë dhe substancat që nuk janë aditivë, por të cilët janë përdorur në të njëjtën mënyrë dhe për të njëjtin qëllim si ndihmësit teknologjikë dhe në sasi të nevojsh</w:t>
      </w:r>
      <w:r w:rsidR="00581177" w:rsidRPr="009261F5">
        <w:rPr>
          <w:spacing w:val="-4"/>
          <w:lang w:val="sq-AL"/>
        </w:rPr>
        <w:t>me;</w:t>
      </w:r>
    </w:p>
    <w:p w:rsidR="00251465" w:rsidRPr="00527FD7" w:rsidRDefault="00251465" w:rsidP="00581177">
      <w:pPr>
        <w:pStyle w:val="Paragrafi"/>
        <w:rPr>
          <w:lang w:val="sq-AL"/>
        </w:rPr>
      </w:pPr>
      <w:r w:rsidRPr="009261F5">
        <w:rPr>
          <w:spacing w:val="-4"/>
          <w:lang w:val="sq-AL"/>
        </w:rPr>
        <w:t xml:space="preserve">ç) </w:t>
      </w:r>
      <w:r w:rsidRPr="009261F5">
        <w:rPr>
          <w:spacing w:val="-4"/>
          <w:lang w:val="sq-AL"/>
        </w:rPr>
        <w:tab/>
        <w:t>Substancat që nuk janë aditivë, por që janë përdorur në të njëjtën mënyrë dhe për të njëjtin qëllim si lëndët ndihmëse në përpunim dhe që</w:t>
      </w:r>
      <w:r w:rsidRPr="00527FD7">
        <w:rPr>
          <w:lang w:val="sq-AL"/>
        </w:rPr>
        <w:t xml:space="preserve"> janë akoma të pranishëm në produktin final edhe nëse p</w:t>
      </w:r>
      <w:r w:rsidR="00581177" w:rsidRPr="00527FD7">
        <w:rPr>
          <w:lang w:val="sq-AL"/>
        </w:rPr>
        <w:t>araqiten në formë të ndryshuar;</w:t>
      </w:r>
    </w:p>
    <w:p w:rsidR="00251465" w:rsidRPr="00527FD7" w:rsidRDefault="00251465" w:rsidP="00251465">
      <w:pPr>
        <w:pStyle w:val="Paragrafi"/>
        <w:rPr>
          <w:lang w:val="sq-AL"/>
        </w:rPr>
      </w:pPr>
      <w:r w:rsidRPr="00527FD7">
        <w:rPr>
          <w:lang w:val="sq-AL"/>
        </w:rPr>
        <w:t xml:space="preserve">d) </w:t>
      </w:r>
      <w:r w:rsidRPr="00527FD7">
        <w:rPr>
          <w:lang w:val="sq-AL"/>
        </w:rPr>
        <w:tab/>
        <w:t>Uji:</w:t>
      </w:r>
    </w:p>
    <w:p w:rsidR="00251465" w:rsidRPr="00527FD7" w:rsidRDefault="00581177" w:rsidP="00251465">
      <w:pPr>
        <w:pStyle w:val="Paragrafi"/>
        <w:rPr>
          <w:lang w:val="sq-AL"/>
        </w:rPr>
      </w:pPr>
      <w:r w:rsidRPr="00527FD7">
        <w:rPr>
          <w:lang w:val="sq-AL"/>
        </w:rPr>
        <w:t>i</w:t>
      </w:r>
      <w:r w:rsidR="008720C0">
        <w:rPr>
          <w:lang w:val="sq-AL"/>
        </w:rPr>
        <w:t>.</w:t>
      </w:r>
      <w:r w:rsidRPr="00527FD7">
        <w:rPr>
          <w:lang w:val="sq-AL"/>
        </w:rPr>
        <w:t xml:space="preserve"> </w:t>
      </w:r>
      <w:r w:rsidR="00251465" w:rsidRPr="00527FD7">
        <w:rPr>
          <w:lang w:val="sq-AL"/>
        </w:rPr>
        <w:t xml:space="preserve">kur përdoret gjatë procesit të prodhimit vetëm për rikthimin e një përbërësi të përdorur në formë të përqendruar ose të dehidratuar; </w:t>
      </w:r>
    </w:p>
    <w:p w:rsidR="00251465" w:rsidRPr="00527FD7" w:rsidRDefault="00251465" w:rsidP="00251465">
      <w:pPr>
        <w:pStyle w:val="Paragrafi"/>
        <w:rPr>
          <w:lang w:val="sq-AL"/>
        </w:rPr>
      </w:pPr>
      <w:r w:rsidRPr="00527FD7">
        <w:rPr>
          <w:lang w:val="sq-AL"/>
        </w:rPr>
        <w:t>ii</w:t>
      </w:r>
      <w:r w:rsidR="008720C0">
        <w:rPr>
          <w:lang w:val="sq-AL"/>
        </w:rPr>
        <w:t>.</w:t>
      </w:r>
      <w:r w:rsidR="00581177" w:rsidRPr="00527FD7">
        <w:rPr>
          <w:lang w:val="sq-AL"/>
        </w:rPr>
        <w:t xml:space="preserve"> </w:t>
      </w:r>
      <w:r w:rsidRPr="00527FD7">
        <w:rPr>
          <w:lang w:val="sq-AL"/>
        </w:rPr>
        <w:t>në rastin e një mjedisi të lëngshëm, që nuk konsumohet normalisht.</w:t>
      </w:r>
    </w:p>
    <w:p w:rsidR="00581177" w:rsidRPr="002714B7" w:rsidRDefault="00581177" w:rsidP="00775386">
      <w:pPr>
        <w:pStyle w:val="Hapesira7"/>
        <w:rPr>
          <w:sz w:val="10"/>
          <w:lang w:val="sq-AL"/>
        </w:rPr>
      </w:pPr>
    </w:p>
    <w:p w:rsidR="00251465" w:rsidRPr="00527FD7" w:rsidRDefault="00251465" w:rsidP="00581177">
      <w:pPr>
        <w:pStyle w:val="NeniNr"/>
        <w:rPr>
          <w:lang w:val="sq-AL"/>
        </w:rPr>
      </w:pPr>
      <w:r w:rsidRPr="00527FD7">
        <w:rPr>
          <w:lang w:val="sq-AL"/>
        </w:rPr>
        <w:t>Neni 21</w:t>
      </w:r>
    </w:p>
    <w:p w:rsidR="00251465" w:rsidRPr="00527FD7" w:rsidRDefault="00251465" w:rsidP="00581177">
      <w:pPr>
        <w:pStyle w:val="NeniNr"/>
        <w:rPr>
          <w:b/>
          <w:lang w:val="sq-AL"/>
        </w:rPr>
      </w:pPr>
      <w:r w:rsidRPr="00527FD7">
        <w:rPr>
          <w:b/>
          <w:lang w:val="sq-AL"/>
        </w:rPr>
        <w:t xml:space="preserve">Etiketimi i substancave ose i produkteve të caktuara që shkaktojnë alergji ose intolerancë </w:t>
      </w:r>
    </w:p>
    <w:p w:rsidR="00251465" w:rsidRPr="002714B7" w:rsidRDefault="00251465" w:rsidP="00775386">
      <w:pPr>
        <w:pStyle w:val="Hapesira7"/>
        <w:rPr>
          <w:sz w:val="10"/>
          <w:lang w:val="sq-AL"/>
        </w:rPr>
      </w:pPr>
    </w:p>
    <w:p w:rsidR="00251465" w:rsidRPr="00527FD7" w:rsidRDefault="00581177" w:rsidP="00581177">
      <w:pPr>
        <w:pStyle w:val="Paragrafi"/>
        <w:rPr>
          <w:lang w:val="sq-AL"/>
        </w:rPr>
      </w:pPr>
      <w:r w:rsidRPr="00527FD7">
        <w:rPr>
          <w:lang w:val="sq-AL"/>
        </w:rPr>
        <w:t xml:space="preserve">1. </w:t>
      </w:r>
      <w:r w:rsidR="00251465" w:rsidRPr="00527FD7">
        <w:rPr>
          <w:lang w:val="sq-AL"/>
        </w:rPr>
        <w:t xml:space="preserve">Pa rënë ndesh me nenin 41, të dhënat e përmendura në shkronjën </w:t>
      </w:r>
      <w:r w:rsidR="002E4C69">
        <w:rPr>
          <w:lang w:val="sq-AL"/>
        </w:rPr>
        <w:t>“</w:t>
      </w:r>
      <w:r w:rsidR="00251465" w:rsidRPr="00527FD7">
        <w:rPr>
          <w:lang w:val="sq-AL"/>
        </w:rPr>
        <w:t>c</w:t>
      </w:r>
      <w:r w:rsidR="002E4C69">
        <w:rPr>
          <w:lang w:val="sq-AL"/>
        </w:rPr>
        <w:t>”</w:t>
      </w:r>
      <w:r w:rsidR="00147A02">
        <w:rPr>
          <w:lang w:val="sq-AL"/>
        </w:rPr>
        <w:t>,</w:t>
      </w:r>
      <w:r w:rsidR="00251465" w:rsidRPr="00527FD7">
        <w:rPr>
          <w:lang w:val="sq-AL"/>
        </w:rPr>
        <w:t xml:space="preserve"> të pikës 1, të nenit 9, përmbushin kërkesat e mëposhtme:</w:t>
      </w:r>
      <w:r w:rsidRPr="00527FD7">
        <w:rPr>
          <w:lang w:val="sq-AL"/>
        </w:rPr>
        <w:t xml:space="preserve"> </w:t>
      </w:r>
    </w:p>
    <w:p w:rsidR="00251465" w:rsidRPr="00527FD7" w:rsidRDefault="00581177" w:rsidP="00581177">
      <w:pPr>
        <w:pStyle w:val="Paragrafi"/>
        <w:rPr>
          <w:lang w:val="sq-AL"/>
        </w:rPr>
      </w:pPr>
      <w:r w:rsidRPr="00527FD7">
        <w:rPr>
          <w:lang w:val="sq-AL"/>
        </w:rPr>
        <w:t xml:space="preserve">a) </w:t>
      </w:r>
      <w:r w:rsidR="00251465" w:rsidRPr="00527FD7">
        <w:rPr>
          <w:lang w:val="sq-AL"/>
        </w:rPr>
        <w:t>Deklarohen në listën e përbërësve, në përputhje me rregullat e përcaktuara në pikën 1, të nenit 18, me referencë të qartë të emrit të substancës ose të produktit, siç renditet në shtojcën II;</w:t>
      </w:r>
      <w:r w:rsidR="00527FD7">
        <w:rPr>
          <w:lang w:val="sq-AL"/>
        </w:rPr>
        <w:t xml:space="preserve"> </w:t>
      </w:r>
    </w:p>
    <w:p w:rsidR="00251465" w:rsidRPr="00B453BD" w:rsidRDefault="00581177" w:rsidP="00581177">
      <w:pPr>
        <w:pStyle w:val="Paragrafi"/>
        <w:rPr>
          <w:spacing w:val="-4"/>
          <w:lang w:val="sq-AL"/>
        </w:rPr>
      </w:pPr>
      <w:r w:rsidRPr="00B453BD">
        <w:rPr>
          <w:spacing w:val="-4"/>
          <w:lang w:val="sq-AL"/>
        </w:rPr>
        <w:t xml:space="preserve">b) </w:t>
      </w:r>
      <w:r w:rsidR="00251465" w:rsidRPr="00B453BD">
        <w:rPr>
          <w:spacing w:val="-4"/>
          <w:lang w:val="sq-AL"/>
        </w:rPr>
        <w:t>Theksohet emri i substancës ose</w:t>
      </w:r>
      <w:r w:rsidR="00502967" w:rsidRPr="00B453BD">
        <w:rPr>
          <w:spacing w:val="-4"/>
          <w:lang w:val="sq-AL"/>
        </w:rPr>
        <w:t xml:space="preserve"> i</w:t>
      </w:r>
      <w:r w:rsidR="00251465" w:rsidRPr="00B453BD">
        <w:rPr>
          <w:spacing w:val="-4"/>
          <w:lang w:val="sq-AL"/>
        </w:rPr>
        <w:t xml:space="preserve"> produktit të renditur në shtojcën II, nëpërmjet një radhitjeje që e dallon atë qartësisht nga pjesa tjetër e listës së përbërësve, për shembull, nëpërmjet shkrimit, stilit ose ngjyrës së sfondit.</w:t>
      </w:r>
      <w:r w:rsidR="00527FD7" w:rsidRPr="00B453BD">
        <w:rPr>
          <w:spacing w:val="-4"/>
          <w:lang w:val="sq-AL"/>
        </w:rPr>
        <w:t xml:space="preserve"> </w:t>
      </w:r>
    </w:p>
    <w:p w:rsidR="00251465" w:rsidRPr="00B453BD" w:rsidRDefault="00581177" w:rsidP="00581177">
      <w:pPr>
        <w:pStyle w:val="Paragrafi"/>
        <w:rPr>
          <w:spacing w:val="-4"/>
          <w:lang w:val="sq-AL"/>
        </w:rPr>
      </w:pPr>
      <w:r w:rsidRPr="00B453BD">
        <w:rPr>
          <w:spacing w:val="-4"/>
          <w:lang w:val="sq-AL"/>
        </w:rPr>
        <w:t xml:space="preserve">2. </w:t>
      </w:r>
      <w:r w:rsidR="00251465" w:rsidRPr="00B453BD">
        <w:rPr>
          <w:spacing w:val="-4"/>
          <w:lang w:val="sq-AL"/>
        </w:rPr>
        <w:t xml:space="preserve">Në mungesë të listës së përbërësve, deklarimi i veçorive të përmendura në shkronjës </w:t>
      </w:r>
      <w:r w:rsidR="002E4C69" w:rsidRPr="00B453BD">
        <w:rPr>
          <w:spacing w:val="-4"/>
          <w:lang w:val="sq-AL"/>
        </w:rPr>
        <w:t>“</w:t>
      </w:r>
      <w:r w:rsidR="00251465" w:rsidRPr="00B453BD">
        <w:rPr>
          <w:spacing w:val="-4"/>
          <w:lang w:val="sq-AL"/>
        </w:rPr>
        <w:t>c</w:t>
      </w:r>
      <w:r w:rsidR="002E4C69" w:rsidRPr="00B453BD">
        <w:rPr>
          <w:spacing w:val="-4"/>
          <w:lang w:val="sq-AL"/>
        </w:rPr>
        <w:t>”</w:t>
      </w:r>
      <w:r w:rsidR="00147A02" w:rsidRPr="00B453BD">
        <w:rPr>
          <w:spacing w:val="-4"/>
          <w:lang w:val="sq-AL"/>
        </w:rPr>
        <w:t>,</w:t>
      </w:r>
      <w:r w:rsidR="00251465" w:rsidRPr="00B453BD">
        <w:rPr>
          <w:spacing w:val="-4"/>
          <w:lang w:val="sq-AL"/>
        </w:rPr>
        <w:t xml:space="preserve"> të pikës 1, të nenit 9, përbëhet nga fjala </w:t>
      </w:r>
      <w:r w:rsidR="002E4C69" w:rsidRPr="00B453BD">
        <w:rPr>
          <w:spacing w:val="-4"/>
          <w:lang w:val="sq-AL"/>
        </w:rPr>
        <w:t>“</w:t>
      </w:r>
      <w:r w:rsidR="00251465" w:rsidRPr="00B453BD">
        <w:rPr>
          <w:spacing w:val="-4"/>
          <w:lang w:val="sq-AL"/>
        </w:rPr>
        <w:t>përmban</w:t>
      </w:r>
      <w:r w:rsidR="002E4C69" w:rsidRPr="00B453BD">
        <w:rPr>
          <w:spacing w:val="-4"/>
          <w:lang w:val="sq-AL"/>
        </w:rPr>
        <w:t>”</w:t>
      </w:r>
      <w:r w:rsidR="00147A02" w:rsidRPr="00B453BD">
        <w:rPr>
          <w:spacing w:val="-4"/>
          <w:lang w:val="sq-AL"/>
        </w:rPr>
        <w:t>,</w:t>
      </w:r>
      <w:r w:rsidR="00251465" w:rsidRPr="00B453BD">
        <w:rPr>
          <w:spacing w:val="-4"/>
          <w:lang w:val="sq-AL"/>
        </w:rPr>
        <w:t xml:space="preserve"> e shoqëruar nga emri i substancës ose produktit</w:t>
      </w:r>
      <w:r w:rsidR="00502967" w:rsidRPr="00B453BD">
        <w:rPr>
          <w:spacing w:val="-4"/>
          <w:lang w:val="sq-AL"/>
        </w:rPr>
        <w:t>,</w:t>
      </w:r>
      <w:r w:rsidR="00251465" w:rsidRPr="00B453BD">
        <w:rPr>
          <w:spacing w:val="-4"/>
          <w:lang w:val="sq-AL"/>
        </w:rPr>
        <w:t xml:space="preserve"> të renditur në shtojcën II bashkëlidhur këtij vendimi.</w:t>
      </w:r>
      <w:r w:rsidR="00527FD7" w:rsidRPr="00B453BD">
        <w:rPr>
          <w:spacing w:val="-4"/>
          <w:lang w:val="sq-AL"/>
        </w:rPr>
        <w:t xml:space="preserve"> </w:t>
      </w:r>
    </w:p>
    <w:p w:rsidR="00251465" w:rsidRPr="00527FD7" w:rsidRDefault="00581177" w:rsidP="00581177">
      <w:pPr>
        <w:pStyle w:val="Paragrafi"/>
        <w:rPr>
          <w:lang w:val="sq-AL"/>
        </w:rPr>
      </w:pPr>
      <w:r w:rsidRPr="00527FD7">
        <w:rPr>
          <w:lang w:val="sq-AL"/>
        </w:rPr>
        <w:t xml:space="preserve">3. </w:t>
      </w:r>
      <w:r w:rsidR="00251465" w:rsidRPr="00527FD7">
        <w:rPr>
          <w:lang w:val="sq-AL"/>
        </w:rPr>
        <w:t>Kur disa përbërës ose lëndë ndihmëse të përpunimit të një produkti ushqimor vijnë nga një substancë ose produkt i vetëm, i renditur në shtojcën II, në etiketë duhet të deklarohet qartë çdo përbërës ose lëndë ndihmëse e përpunimit.</w:t>
      </w:r>
      <w:r w:rsidR="00527FD7">
        <w:rPr>
          <w:lang w:val="sq-AL"/>
        </w:rPr>
        <w:t xml:space="preserve"> </w:t>
      </w:r>
    </w:p>
    <w:p w:rsidR="00251465" w:rsidRPr="00527FD7" w:rsidRDefault="00581177" w:rsidP="00251465">
      <w:pPr>
        <w:pStyle w:val="Paragrafi"/>
        <w:rPr>
          <w:lang w:val="sq-AL"/>
        </w:rPr>
      </w:pPr>
      <w:r w:rsidRPr="00527FD7">
        <w:rPr>
          <w:lang w:val="sq-AL"/>
        </w:rPr>
        <w:t xml:space="preserve">4. </w:t>
      </w:r>
      <w:r w:rsidR="00251465" w:rsidRPr="00527FD7">
        <w:rPr>
          <w:lang w:val="sq-AL"/>
        </w:rPr>
        <w:t xml:space="preserve">Deklarimi i të dhënave të përmendura në shkronjën </w:t>
      </w:r>
      <w:r w:rsidR="002E4C69">
        <w:rPr>
          <w:lang w:val="sq-AL"/>
        </w:rPr>
        <w:t>“</w:t>
      </w:r>
      <w:r w:rsidR="00251465" w:rsidRPr="00527FD7">
        <w:rPr>
          <w:lang w:val="sq-AL"/>
        </w:rPr>
        <w:t>c</w:t>
      </w:r>
      <w:r w:rsidR="002E4C69">
        <w:rPr>
          <w:lang w:val="sq-AL"/>
        </w:rPr>
        <w:t>”</w:t>
      </w:r>
      <w:r w:rsidR="00147A02">
        <w:rPr>
          <w:lang w:val="sq-AL"/>
        </w:rPr>
        <w:t>,</w:t>
      </w:r>
      <w:r w:rsidR="00251465" w:rsidRPr="00527FD7">
        <w:rPr>
          <w:lang w:val="sq-AL"/>
        </w:rPr>
        <w:t xml:space="preserve"> të pikës 1, të nenit 9, nuk do të kërkohet në rastet kur emri i një produkti ushqimor i referohet qartësisht substancës ose produktit në fjalë.</w:t>
      </w:r>
    </w:p>
    <w:p w:rsidR="00251465" w:rsidRPr="002714B7" w:rsidRDefault="00251465" w:rsidP="00775386">
      <w:pPr>
        <w:pStyle w:val="Hapesira7"/>
        <w:rPr>
          <w:sz w:val="2"/>
          <w:lang w:val="sq-AL"/>
        </w:rPr>
      </w:pPr>
    </w:p>
    <w:p w:rsidR="00251465" w:rsidRPr="00527FD7" w:rsidRDefault="00251465" w:rsidP="00581177">
      <w:pPr>
        <w:pStyle w:val="NeniNr"/>
        <w:rPr>
          <w:lang w:val="sq-AL"/>
        </w:rPr>
      </w:pPr>
      <w:r w:rsidRPr="00527FD7">
        <w:rPr>
          <w:lang w:val="sq-AL"/>
        </w:rPr>
        <w:t>Neni 22</w:t>
      </w:r>
    </w:p>
    <w:p w:rsidR="00251465" w:rsidRPr="00527FD7" w:rsidRDefault="00251465" w:rsidP="00581177">
      <w:pPr>
        <w:pStyle w:val="NeniNr"/>
        <w:rPr>
          <w:b/>
          <w:lang w:val="sq-AL"/>
        </w:rPr>
      </w:pPr>
      <w:r w:rsidRPr="00527FD7">
        <w:rPr>
          <w:b/>
          <w:lang w:val="sq-AL"/>
        </w:rPr>
        <w:t xml:space="preserve">Deklarimi sasior i përbërësve </w:t>
      </w:r>
    </w:p>
    <w:p w:rsidR="00251465" w:rsidRPr="002714B7" w:rsidRDefault="00251465" w:rsidP="00775386">
      <w:pPr>
        <w:pStyle w:val="Hapesira7"/>
        <w:rPr>
          <w:sz w:val="10"/>
          <w:lang w:val="sq-AL"/>
        </w:rPr>
      </w:pPr>
    </w:p>
    <w:p w:rsidR="00251465" w:rsidRPr="00527FD7" w:rsidRDefault="00581177" w:rsidP="00581177">
      <w:pPr>
        <w:pStyle w:val="Paragrafi"/>
        <w:rPr>
          <w:lang w:val="sq-AL"/>
        </w:rPr>
      </w:pPr>
      <w:r w:rsidRPr="00527FD7">
        <w:rPr>
          <w:lang w:val="sq-AL"/>
        </w:rPr>
        <w:t xml:space="preserve">1. </w:t>
      </w:r>
      <w:r w:rsidR="00251465" w:rsidRPr="00527FD7">
        <w:rPr>
          <w:lang w:val="sq-AL"/>
        </w:rPr>
        <w:t>Deklarimi i sasisë së një përbërësi ose kategorie përbërësish të përdorur në prodhimin ose përpunimin e produktit ushqimor është i detyrueshëm</w:t>
      </w:r>
      <w:r w:rsidR="00502967">
        <w:rPr>
          <w:lang w:val="sq-AL"/>
        </w:rPr>
        <w:t>,</w:t>
      </w:r>
      <w:r w:rsidR="00251465" w:rsidRPr="00527FD7">
        <w:rPr>
          <w:lang w:val="sq-AL"/>
        </w:rPr>
        <w:t xml:space="preserve"> kur përbërësi ose kategoria e përbërësve: </w:t>
      </w:r>
    </w:p>
    <w:p w:rsidR="00251465" w:rsidRPr="00527FD7" w:rsidRDefault="00581177" w:rsidP="00581177">
      <w:pPr>
        <w:pStyle w:val="Paragrafi"/>
        <w:rPr>
          <w:lang w:val="sq-AL"/>
        </w:rPr>
      </w:pPr>
      <w:r w:rsidRPr="00527FD7">
        <w:rPr>
          <w:lang w:val="sq-AL"/>
        </w:rPr>
        <w:t xml:space="preserve">a) </w:t>
      </w:r>
      <w:r w:rsidR="008C3BAC" w:rsidRPr="00527FD7">
        <w:rPr>
          <w:lang w:val="sq-AL"/>
        </w:rPr>
        <w:t xml:space="preserve">Shfaqet </w:t>
      </w:r>
      <w:r w:rsidR="00251465" w:rsidRPr="00527FD7">
        <w:rPr>
          <w:lang w:val="sq-AL"/>
        </w:rPr>
        <w:t>me emrin me të cilin shitet produkti ushqimor ose është zakonisht i njohur me atë emër nga konsumatori;</w:t>
      </w:r>
      <w:r w:rsidR="00527FD7">
        <w:rPr>
          <w:lang w:val="sq-AL"/>
        </w:rPr>
        <w:t xml:space="preserve"> </w:t>
      </w:r>
    </w:p>
    <w:p w:rsidR="00251465" w:rsidRPr="00527FD7" w:rsidRDefault="00581177" w:rsidP="00581177">
      <w:pPr>
        <w:pStyle w:val="Paragrafi"/>
        <w:rPr>
          <w:lang w:val="sq-AL"/>
        </w:rPr>
      </w:pPr>
      <w:r w:rsidRPr="00527FD7">
        <w:rPr>
          <w:lang w:val="sq-AL"/>
        </w:rPr>
        <w:t xml:space="preserve">b) </w:t>
      </w:r>
      <w:r w:rsidR="008C3BAC" w:rsidRPr="00527FD7">
        <w:rPr>
          <w:lang w:val="sq-AL"/>
        </w:rPr>
        <w:t xml:space="preserve">Është </w:t>
      </w:r>
      <w:r w:rsidR="00251465" w:rsidRPr="00527FD7">
        <w:rPr>
          <w:lang w:val="sq-AL"/>
        </w:rPr>
        <w:t>vendosur në etiketë me anë të fjalëve, pikturave ose grafikëve;</w:t>
      </w:r>
      <w:r w:rsidR="00527FD7">
        <w:rPr>
          <w:lang w:val="sq-AL"/>
        </w:rPr>
        <w:t xml:space="preserve"> </w:t>
      </w:r>
    </w:p>
    <w:p w:rsidR="00251465" w:rsidRPr="00527FD7" w:rsidRDefault="00581177" w:rsidP="00581177">
      <w:pPr>
        <w:pStyle w:val="Paragrafi"/>
        <w:rPr>
          <w:lang w:val="sq-AL"/>
        </w:rPr>
      </w:pPr>
      <w:r w:rsidRPr="00527FD7">
        <w:rPr>
          <w:lang w:val="sq-AL"/>
        </w:rPr>
        <w:t xml:space="preserve">c) </w:t>
      </w:r>
      <w:r w:rsidR="008C3BAC" w:rsidRPr="00527FD7">
        <w:rPr>
          <w:lang w:val="sq-AL"/>
        </w:rPr>
        <w:t xml:space="preserve">Është </w:t>
      </w:r>
      <w:r w:rsidR="00251465" w:rsidRPr="00527FD7">
        <w:rPr>
          <w:lang w:val="sq-AL"/>
        </w:rPr>
        <w:t xml:space="preserve">thelbësor për të karakterizuar një produkt ushqimor dhe për ta dalluar atë nga produkti me të cilin mund të ngatërrohet për shkak të emrit ose </w:t>
      </w:r>
      <w:r w:rsidR="00502967">
        <w:rPr>
          <w:lang w:val="sq-AL"/>
        </w:rPr>
        <w:t xml:space="preserve">të </w:t>
      </w:r>
      <w:r w:rsidR="00251465" w:rsidRPr="00527FD7">
        <w:rPr>
          <w:lang w:val="sq-AL"/>
        </w:rPr>
        <w:t>pamjes së jashtme.</w:t>
      </w:r>
      <w:r w:rsidR="00527FD7">
        <w:rPr>
          <w:lang w:val="sq-AL"/>
        </w:rPr>
        <w:t xml:space="preserve"> </w:t>
      </w:r>
    </w:p>
    <w:p w:rsidR="00251465" w:rsidRPr="00527FD7" w:rsidRDefault="00581177" w:rsidP="00251465">
      <w:pPr>
        <w:pStyle w:val="Paragrafi"/>
        <w:rPr>
          <w:lang w:val="sq-AL"/>
        </w:rPr>
      </w:pPr>
      <w:r w:rsidRPr="00527FD7">
        <w:rPr>
          <w:lang w:val="sq-AL"/>
        </w:rPr>
        <w:t xml:space="preserve">2. </w:t>
      </w:r>
      <w:r w:rsidR="00251465" w:rsidRPr="00527FD7">
        <w:rPr>
          <w:lang w:val="sq-AL"/>
        </w:rPr>
        <w:t>Rregullat teknike për zbatimin e pikës 1 të këtij neni, duke përfshirë rastet specifike kur deklarimi sasior i disa përbërësve të caktuar nuk është i detyrueshëm, përcaktohen në shtojcën VIII bashkëlidhur këtij vendimi.</w:t>
      </w:r>
    </w:p>
    <w:p w:rsidR="00251465" w:rsidRPr="00527FD7" w:rsidRDefault="00251465" w:rsidP="00775386">
      <w:pPr>
        <w:pStyle w:val="Hapesira7"/>
        <w:rPr>
          <w:lang w:val="sq-AL"/>
        </w:rPr>
      </w:pPr>
    </w:p>
    <w:p w:rsidR="00251465" w:rsidRPr="00527FD7" w:rsidRDefault="00251465" w:rsidP="00581177">
      <w:pPr>
        <w:pStyle w:val="NeniNr"/>
        <w:rPr>
          <w:lang w:val="sq-AL"/>
        </w:rPr>
      </w:pPr>
      <w:r w:rsidRPr="00527FD7">
        <w:rPr>
          <w:lang w:val="sq-AL"/>
        </w:rPr>
        <w:t>Neni 23</w:t>
      </w:r>
    </w:p>
    <w:p w:rsidR="00251465" w:rsidRPr="00527FD7" w:rsidRDefault="00251465" w:rsidP="00581177">
      <w:pPr>
        <w:pStyle w:val="NeniNr"/>
        <w:rPr>
          <w:b/>
          <w:lang w:val="sq-AL"/>
        </w:rPr>
      </w:pPr>
      <w:r w:rsidRPr="00527FD7">
        <w:rPr>
          <w:b/>
          <w:lang w:val="sq-AL"/>
        </w:rPr>
        <w:t>Sasia neto</w:t>
      </w:r>
    </w:p>
    <w:p w:rsidR="00251465" w:rsidRPr="00527FD7" w:rsidRDefault="00251465" w:rsidP="00775386">
      <w:pPr>
        <w:pStyle w:val="Hapesira7"/>
        <w:rPr>
          <w:lang w:val="sq-AL"/>
        </w:rPr>
      </w:pPr>
    </w:p>
    <w:p w:rsidR="00251465" w:rsidRPr="00527FD7" w:rsidRDefault="00581177" w:rsidP="00581177">
      <w:pPr>
        <w:pStyle w:val="Paragrafi"/>
        <w:rPr>
          <w:lang w:val="sq-AL"/>
        </w:rPr>
      </w:pPr>
      <w:r w:rsidRPr="00527FD7">
        <w:rPr>
          <w:lang w:val="sq-AL"/>
        </w:rPr>
        <w:t xml:space="preserve">1. </w:t>
      </w:r>
      <w:r w:rsidR="00251465" w:rsidRPr="00527FD7">
        <w:rPr>
          <w:lang w:val="sq-AL"/>
        </w:rPr>
        <w:t xml:space="preserve">Sasia neto e një ushqimi shprehet në litra, centilitra, mililitra, kilogramë ose gramë: </w:t>
      </w:r>
    </w:p>
    <w:p w:rsidR="00251465" w:rsidRPr="00527FD7" w:rsidRDefault="00251465" w:rsidP="00581177">
      <w:pPr>
        <w:pStyle w:val="Paragrafi"/>
        <w:rPr>
          <w:lang w:val="sq-AL"/>
        </w:rPr>
      </w:pPr>
      <w:r w:rsidRPr="00527FD7">
        <w:rPr>
          <w:lang w:val="sq-AL"/>
        </w:rPr>
        <w:t xml:space="preserve">a) </w:t>
      </w:r>
      <w:r w:rsidR="008C3BAC" w:rsidRPr="00527FD7">
        <w:rPr>
          <w:lang w:val="sq-AL"/>
        </w:rPr>
        <w:t xml:space="preserve">Në </w:t>
      </w:r>
      <w:r w:rsidRPr="00527FD7">
        <w:rPr>
          <w:lang w:val="sq-AL"/>
        </w:rPr>
        <w:t>njësi vëllimore, në r</w:t>
      </w:r>
      <w:r w:rsidR="00581177" w:rsidRPr="00527FD7">
        <w:rPr>
          <w:lang w:val="sq-AL"/>
        </w:rPr>
        <w:t>astin e produkteve të lëngshme;</w:t>
      </w:r>
    </w:p>
    <w:p w:rsidR="00251465" w:rsidRPr="00527FD7" w:rsidRDefault="00251465" w:rsidP="00581177">
      <w:pPr>
        <w:pStyle w:val="Paragrafi"/>
        <w:rPr>
          <w:lang w:val="sq-AL"/>
        </w:rPr>
      </w:pPr>
      <w:r w:rsidRPr="00527FD7">
        <w:rPr>
          <w:lang w:val="sq-AL"/>
        </w:rPr>
        <w:t xml:space="preserve">b) </w:t>
      </w:r>
      <w:r w:rsidR="008C3BAC" w:rsidRPr="00527FD7">
        <w:rPr>
          <w:lang w:val="sq-AL"/>
        </w:rPr>
        <w:t xml:space="preserve">Në </w:t>
      </w:r>
      <w:r w:rsidRPr="00527FD7">
        <w:rPr>
          <w:lang w:val="sq-AL"/>
        </w:rPr>
        <w:t>njësi mase, në rastin e produkteve të tjera.</w:t>
      </w:r>
    </w:p>
    <w:p w:rsidR="00251465" w:rsidRPr="00527FD7" w:rsidRDefault="00251465" w:rsidP="00251465">
      <w:pPr>
        <w:pStyle w:val="Paragrafi"/>
        <w:rPr>
          <w:lang w:val="sq-AL"/>
        </w:rPr>
      </w:pPr>
      <w:r w:rsidRPr="00527FD7">
        <w:rPr>
          <w:lang w:val="sq-AL"/>
        </w:rPr>
        <w:t xml:space="preserve">2. </w:t>
      </w:r>
      <w:r w:rsidRPr="00527FD7">
        <w:rPr>
          <w:lang w:val="sq-AL"/>
        </w:rPr>
        <w:tab/>
        <w:t xml:space="preserve">Rregullat teknike për zbatimin e pikës 1 të këtij neni, duke përfshirë rastet specifike kur deklarimi i sasisë neto nuk është i detyrueshëm, përcaktohen në shtojcën IX </w:t>
      </w:r>
      <w:r w:rsidR="00FD4D11">
        <w:rPr>
          <w:lang w:val="sq-AL"/>
        </w:rPr>
        <w:t>bashkëlidhur këtij vendimi.</w:t>
      </w:r>
    </w:p>
    <w:p w:rsidR="00251465" w:rsidRPr="00527FD7" w:rsidRDefault="00251465" w:rsidP="00775386">
      <w:pPr>
        <w:pStyle w:val="Hapesira7"/>
        <w:rPr>
          <w:lang w:val="sq-AL"/>
        </w:rPr>
      </w:pPr>
    </w:p>
    <w:p w:rsidR="00251465" w:rsidRPr="00527FD7" w:rsidRDefault="00251465" w:rsidP="00581177">
      <w:pPr>
        <w:pStyle w:val="NeniNr"/>
        <w:rPr>
          <w:lang w:val="sq-AL"/>
        </w:rPr>
      </w:pPr>
      <w:r w:rsidRPr="00527FD7">
        <w:rPr>
          <w:lang w:val="sq-AL"/>
        </w:rPr>
        <w:t>Neni 24</w:t>
      </w:r>
    </w:p>
    <w:p w:rsidR="00251465" w:rsidRPr="00527FD7" w:rsidRDefault="00251465" w:rsidP="00581177">
      <w:pPr>
        <w:pStyle w:val="NeniNr"/>
        <w:rPr>
          <w:b/>
          <w:lang w:val="sq-AL"/>
        </w:rPr>
      </w:pPr>
      <w:r w:rsidRPr="00527FD7">
        <w:rPr>
          <w:b/>
          <w:lang w:val="sq-AL"/>
        </w:rPr>
        <w:t xml:space="preserve">Data e jetëgjatësisë minimale, </w:t>
      </w:r>
      <w:r w:rsidR="002E4C69">
        <w:rPr>
          <w:b/>
          <w:lang w:val="sq-AL"/>
        </w:rPr>
        <w:t>“</w:t>
      </w:r>
      <w:r w:rsidRPr="00527FD7">
        <w:rPr>
          <w:b/>
          <w:lang w:val="sq-AL"/>
        </w:rPr>
        <w:t>të përdoret përpara</w:t>
      </w:r>
      <w:r w:rsidR="002E4C69">
        <w:rPr>
          <w:b/>
          <w:lang w:val="sq-AL"/>
        </w:rPr>
        <w:t xml:space="preserve">” </w:t>
      </w:r>
      <w:r w:rsidRPr="00527FD7">
        <w:rPr>
          <w:b/>
          <w:lang w:val="sq-AL"/>
        </w:rPr>
        <w:t xml:space="preserve"> datës dhe data e ngrirjes</w:t>
      </w:r>
    </w:p>
    <w:p w:rsidR="00251465" w:rsidRPr="00527FD7" w:rsidRDefault="00251465" w:rsidP="00775386">
      <w:pPr>
        <w:pStyle w:val="Hapesira7"/>
        <w:rPr>
          <w:lang w:val="sq-AL"/>
        </w:rPr>
      </w:pPr>
    </w:p>
    <w:p w:rsidR="00251465" w:rsidRPr="00527FD7" w:rsidRDefault="00581177" w:rsidP="00581177">
      <w:pPr>
        <w:pStyle w:val="Paragrafi"/>
        <w:rPr>
          <w:lang w:val="sq-AL"/>
        </w:rPr>
      </w:pPr>
      <w:r w:rsidRPr="00527FD7">
        <w:rPr>
          <w:lang w:val="sq-AL"/>
        </w:rPr>
        <w:t xml:space="preserve">1. </w:t>
      </w:r>
      <w:r w:rsidR="00251465" w:rsidRPr="00527FD7">
        <w:rPr>
          <w:lang w:val="sq-AL"/>
        </w:rPr>
        <w:t xml:space="preserve">Në rastet e produkteve ushqimore, që nga pikëpamja mikrobiologjike kanë shkallë të lartë të prishjes dhe, si rrjedhojë, pas një periudhe të shkurtër kohe paraqesin një rrezik të menjëhershëm për shëndetin e konsumatorit, data e jetëgjatësisë minimale do të zëvendësohet me fjalët </w:t>
      </w:r>
      <w:r w:rsidR="002E4C69">
        <w:rPr>
          <w:lang w:val="sq-AL"/>
        </w:rPr>
        <w:t>“</w:t>
      </w:r>
      <w:r w:rsidR="00251465" w:rsidRPr="00527FD7">
        <w:rPr>
          <w:lang w:val="sq-AL"/>
        </w:rPr>
        <w:t>të përdoret përpara datës</w:t>
      </w:r>
      <w:r w:rsidR="002E4C69">
        <w:rPr>
          <w:lang w:val="sq-AL"/>
        </w:rPr>
        <w:t xml:space="preserve">” </w:t>
      </w:r>
      <w:r w:rsidR="00251465" w:rsidRPr="00527FD7">
        <w:rPr>
          <w:lang w:val="sq-AL"/>
        </w:rPr>
        <w:t xml:space="preserve"> ose </w:t>
      </w:r>
      <w:r w:rsidR="002E4C69">
        <w:rPr>
          <w:lang w:val="sq-AL"/>
        </w:rPr>
        <w:t>“</w:t>
      </w:r>
      <w:r w:rsidR="00251465" w:rsidRPr="00527FD7">
        <w:rPr>
          <w:lang w:val="sq-AL"/>
        </w:rPr>
        <w:t>të përdoret deri më</w:t>
      </w:r>
      <w:r w:rsidR="002E4C69">
        <w:rPr>
          <w:lang w:val="sq-AL"/>
        </w:rPr>
        <w:t>”</w:t>
      </w:r>
      <w:r w:rsidR="00E809EE">
        <w:rPr>
          <w:lang w:val="sq-AL"/>
        </w:rPr>
        <w:t>.</w:t>
      </w:r>
      <w:r w:rsidR="00251465" w:rsidRPr="00527FD7">
        <w:rPr>
          <w:lang w:val="sq-AL"/>
        </w:rPr>
        <w:t xml:space="preserve"> Pas datës së vendosur pranë këtyre</w:t>
      </w:r>
      <w:r w:rsidR="00527FD7">
        <w:rPr>
          <w:lang w:val="sq-AL"/>
        </w:rPr>
        <w:t xml:space="preserve"> </w:t>
      </w:r>
      <w:r w:rsidR="00251465" w:rsidRPr="00527FD7">
        <w:rPr>
          <w:lang w:val="sq-AL"/>
        </w:rPr>
        <w:t>përcaktimeve një produkt ushqimor konsiderohet i pasigurt.</w:t>
      </w:r>
      <w:r w:rsidR="00527FD7">
        <w:rPr>
          <w:lang w:val="sq-AL"/>
        </w:rPr>
        <w:t xml:space="preserve"> </w:t>
      </w:r>
    </w:p>
    <w:p w:rsidR="00251465" w:rsidRPr="00527FD7" w:rsidRDefault="00581177" w:rsidP="00676245">
      <w:pPr>
        <w:pStyle w:val="Paragrafi"/>
        <w:rPr>
          <w:lang w:val="sq-AL"/>
        </w:rPr>
      </w:pPr>
      <w:r w:rsidRPr="00527FD7">
        <w:rPr>
          <w:lang w:val="sq-AL"/>
        </w:rPr>
        <w:t xml:space="preserve">2. </w:t>
      </w:r>
      <w:r w:rsidR="00251465" w:rsidRPr="00527FD7">
        <w:rPr>
          <w:lang w:val="sq-AL"/>
        </w:rPr>
        <w:t>Data e saktë shprehet në përputhje me shtojcën X.</w:t>
      </w:r>
    </w:p>
    <w:p w:rsidR="00251465" w:rsidRPr="00527FD7" w:rsidRDefault="00251465" w:rsidP="00581177">
      <w:pPr>
        <w:pStyle w:val="NeniNr"/>
        <w:rPr>
          <w:lang w:val="sq-AL"/>
        </w:rPr>
      </w:pPr>
      <w:r w:rsidRPr="00527FD7">
        <w:rPr>
          <w:lang w:val="sq-AL"/>
        </w:rPr>
        <w:t>Neni 25</w:t>
      </w:r>
    </w:p>
    <w:p w:rsidR="00251465" w:rsidRPr="00527FD7" w:rsidRDefault="00251465" w:rsidP="00581177">
      <w:pPr>
        <w:pStyle w:val="NeniNr"/>
        <w:rPr>
          <w:b/>
          <w:lang w:val="sq-AL"/>
        </w:rPr>
      </w:pPr>
      <w:r w:rsidRPr="00527FD7">
        <w:rPr>
          <w:b/>
          <w:lang w:val="sq-AL"/>
        </w:rPr>
        <w:t xml:space="preserve">Kushtet e ruajtjes dhe të përdorimit </w:t>
      </w:r>
    </w:p>
    <w:p w:rsidR="00251465" w:rsidRPr="00527FD7" w:rsidRDefault="00251465" w:rsidP="00775386">
      <w:pPr>
        <w:pStyle w:val="Hapesira7"/>
        <w:rPr>
          <w:lang w:val="sq-AL"/>
        </w:rPr>
      </w:pPr>
    </w:p>
    <w:p w:rsidR="002714B7" w:rsidRDefault="00581177" w:rsidP="00676245">
      <w:pPr>
        <w:pStyle w:val="Paragrafi"/>
        <w:rPr>
          <w:lang w:val="sq-AL"/>
        </w:rPr>
      </w:pPr>
      <w:r w:rsidRPr="00527FD7">
        <w:rPr>
          <w:lang w:val="sq-AL"/>
        </w:rPr>
        <w:t xml:space="preserve">1. </w:t>
      </w:r>
      <w:r w:rsidR="00251465" w:rsidRPr="00527FD7">
        <w:rPr>
          <w:lang w:val="sq-AL"/>
        </w:rPr>
        <w:t>Në rastet kur për ruajtjen e produkteve ushqimore nevojiten kushte specifike ruajtjeje dhe/ose përdorimi, këto kushte duhet të deklarohen.</w:t>
      </w:r>
      <w:r w:rsidR="00527FD7">
        <w:rPr>
          <w:lang w:val="sq-AL"/>
        </w:rPr>
        <w:t xml:space="preserve"> </w:t>
      </w:r>
    </w:p>
    <w:p w:rsidR="00251465" w:rsidRPr="002714B7" w:rsidRDefault="00581177" w:rsidP="00581177">
      <w:pPr>
        <w:pStyle w:val="Paragrafi"/>
        <w:rPr>
          <w:spacing w:val="-4"/>
          <w:lang w:val="sq-AL"/>
        </w:rPr>
      </w:pPr>
      <w:r w:rsidRPr="002714B7">
        <w:rPr>
          <w:spacing w:val="-4"/>
          <w:lang w:val="sq-AL"/>
        </w:rPr>
        <w:t xml:space="preserve">2. </w:t>
      </w:r>
      <w:r w:rsidR="00251465" w:rsidRPr="002714B7">
        <w:rPr>
          <w:spacing w:val="-4"/>
          <w:lang w:val="sq-AL"/>
        </w:rPr>
        <w:t>Për të mundësuar ruajtjen ose përdorimin e duhur të produktit ushqimor pas hapjes së paketimit, kushtet e ruajtjes dhe/ose afati kohor për konsumim duhet të deklarohen.</w:t>
      </w:r>
    </w:p>
    <w:p w:rsidR="00775386" w:rsidRPr="002714B7" w:rsidRDefault="00775386" w:rsidP="00775386">
      <w:pPr>
        <w:pStyle w:val="Hapesira7"/>
        <w:rPr>
          <w:spacing w:val="-4"/>
          <w:lang w:val="sq-AL"/>
        </w:rPr>
      </w:pPr>
    </w:p>
    <w:p w:rsidR="00251465" w:rsidRPr="002714B7" w:rsidRDefault="00251465" w:rsidP="00581177">
      <w:pPr>
        <w:pStyle w:val="NeniNr"/>
        <w:rPr>
          <w:spacing w:val="-4"/>
          <w:lang w:val="sq-AL"/>
        </w:rPr>
      </w:pPr>
      <w:r w:rsidRPr="002714B7">
        <w:rPr>
          <w:spacing w:val="-4"/>
          <w:lang w:val="sq-AL"/>
        </w:rPr>
        <w:t>Neni 26</w:t>
      </w:r>
    </w:p>
    <w:p w:rsidR="00251465" w:rsidRPr="002714B7" w:rsidRDefault="00251465" w:rsidP="00581177">
      <w:pPr>
        <w:pStyle w:val="NeniNr"/>
        <w:rPr>
          <w:b/>
          <w:spacing w:val="-4"/>
          <w:lang w:val="sq-AL"/>
        </w:rPr>
      </w:pPr>
      <w:r w:rsidRPr="002714B7">
        <w:rPr>
          <w:b/>
          <w:spacing w:val="-4"/>
          <w:lang w:val="sq-AL"/>
        </w:rPr>
        <w:t>Shteti i origjinës ose vendi i prejardhjes</w:t>
      </w:r>
    </w:p>
    <w:p w:rsidR="00251465" w:rsidRPr="002714B7" w:rsidRDefault="00251465" w:rsidP="00775386">
      <w:pPr>
        <w:pStyle w:val="Hapesira7"/>
        <w:rPr>
          <w:spacing w:val="-4"/>
          <w:lang w:val="sq-AL"/>
        </w:rPr>
      </w:pPr>
    </w:p>
    <w:p w:rsidR="00251465" w:rsidRPr="002714B7" w:rsidRDefault="00581177" w:rsidP="00581177">
      <w:pPr>
        <w:pStyle w:val="Paragrafi"/>
        <w:rPr>
          <w:spacing w:val="-4"/>
          <w:lang w:val="sq-AL"/>
        </w:rPr>
      </w:pPr>
      <w:r w:rsidRPr="002714B7">
        <w:rPr>
          <w:spacing w:val="-4"/>
          <w:lang w:val="sq-AL"/>
        </w:rPr>
        <w:t xml:space="preserve">1. </w:t>
      </w:r>
      <w:r w:rsidR="00251465" w:rsidRPr="002714B7">
        <w:rPr>
          <w:spacing w:val="-4"/>
          <w:lang w:val="sq-AL"/>
        </w:rPr>
        <w:t>Ky nen zbatohet pa rënë ndesh me kërkesat për etiketimin, të parashikuara në dispozita specifike për produktet ushqimore tradicionale dhe për përcaktimin e origjinës e të mbrojtjes së treguesve gjeografikë të produkteve ushqimore.</w:t>
      </w:r>
      <w:r w:rsidR="00527FD7" w:rsidRPr="002714B7">
        <w:rPr>
          <w:spacing w:val="-4"/>
          <w:lang w:val="sq-AL"/>
        </w:rPr>
        <w:t xml:space="preserve"> </w:t>
      </w:r>
    </w:p>
    <w:p w:rsidR="00251465" w:rsidRPr="002714B7" w:rsidRDefault="00581177" w:rsidP="00581177">
      <w:pPr>
        <w:pStyle w:val="Paragrafi"/>
        <w:rPr>
          <w:spacing w:val="-4"/>
          <w:lang w:val="sq-AL"/>
        </w:rPr>
      </w:pPr>
      <w:r w:rsidRPr="002714B7">
        <w:rPr>
          <w:spacing w:val="-4"/>
          <w:lang w:val="sq-AL"/>
        </w:rPr>
        <w:t xml:space="preserve">2. </w:t>
      </w:r>
      <w:r w:rsidR="00251465" w:rsidRPr="002714B7">
        <w:rPr>
          <w:spacing w:val="-4"/>
          <w:lang w:val="sq-AL"/>
        </w:rPr>
        <w:t>Deklarimi i shtetit të origjinës ose i vendit të prejardhjes është i detyrueshëm:</w:t>
      </w:r>
      <w:r w:rsidR="00527FD7" w:rsidRPr="002714B7">
        <w:rPr>
          <w:spacing w:val="-4"/>
          <w:lang w:val="sq-AL"/>
        </w:rPr>
        <w:t xml:space="preserve"> </w:t>
      </w:r>
    </w:p>
    <w:p w:rsidR="00251465" w:rsidRPr="002714B7" w:rsidRDefault="00581177" w:rsidP="00581177">
      <w:pPr>
        <w:pStyle w:val="Paragrafi"/>
        <w:rPr>
          <w:spacing w:val="-4"/>
          <w:lang w:val="sq-AL"/>
        </w:rPr>
      </w:pPr>
      <w:r w:rsidRPr="002714B7">
        <w:rPr>
          <w:spacing w:val="-4"/>
          <w:lang w:val="sq-AL"/>
        </w:rPr>
        <w:t xml:space="preserve">a) </w:t>
      </w:r>
      <w:r w:rsidR="00527FD7" w:rsidRPr="002714B7">
        <w:rPr>
          <w:spacing w:val="-4"/>
          <w:lang w:val="sq-AL"/>
        </w:rPr>
        <w:t xml:space="preserve">Kur </w:t>
      </w:r>
      <w:r w:rsidR="00251465" w:rsidRPr="002714B7">
        <w:rPr>
          <w:spacing w:val="-4"/>
          <w:lang w:val="sq-AL"/>
        </w:rPr>
        <w:t xml:space="preserve">mosdeklarimi i tyre mund të çorientojë konsumatorin në lidhje me vendin e saktë të origjinës ose vendin e saktë të prejardhjes së produktit ushqimor, veçanërisht nëse informacioni që shoqëron produktin ose etiketa, në tërësi, do të nënkuptonte vend të ndryshëm origjine apo vend të ndryshëm prejardhjeje; </w:t>
      </w:r>
    </w:p>
    <w:p w:rsidR="00251465" w:rsidRPr="002714B7" w:rsidRDefault="00581177" w:rsidP="00251465">
      <w:pPr>
        <w:pStyle w:val="Paragrafi"/>
        <w:rPr>
          <w:spacing w:val="-4"/>
          <w:lang w:val="sq-AL"/>
        </w:rPr>
      </w:pPr>
      <w:r w:rsidRPr="002714B7">
        <w:rPr>
          <w:spacing w:val="-4"/>
          <w:lang w:val="sq-AL"/>
        </w:rPr>
        <w:t xml:space="preserve">b) </w:t>
      </w:r>
      <w:r w:rsidR="00527FD7" w:rsidRPr="002714B7">
        <w:rPr>
          <w:spacing w:val="-4"/>
          <w:lang w:val="sq-AL"/>
        </w:rPr>
        <w:t xml:space="preserve">Për </w:t>
      </w:r>
      <w:r w:rsidR="00251465" w:rsidRPr="002714B7">
        <w:rPr>
          <w:spacing w:val="-4"/>
          <w:lang w:val="sq-AL"/>
        </w:rPr>
        <w:t>mishin që përfshihet në kodet (CN) të Nomenklaturës së Kombinuar, të renditur në shtojcën XI;</w:t>
      </w:r>
      <w:r w:rsidR="00527FD7" w:rsidRPr="002714B7">
        <w:rPr>
          <w:spacing w:val="-4"/>
          <w:lang w:val="sq-AL"/>
        </w:rPr>
        <w:t xml:space="preserve"> </w:t>
      </w:r>
    </w:p>
    <w:p w:rsidR="00251465" w:rsidRPr="002714B7" w:rsidRDefault="00251465" w:rsidP="00581177">
      <w:pPr>
        <w:pStyle w:val="Paragrafi"/>
        <w:rPr>
          <w:spacing w:val="-4"/>
          <w:lang w:val="sq-AL"/>
        </w:rPr>
      </w:pPr>
      <w:r w:rsidRPr="002714B7">
        <w:rPr>
          <w:spacing w:val="-4"/>
          <w:lang w:val="sq-AL"/>
        </w:rPr>
        <w:t xml:space="preserve">c) </w:t>
      </w:r>
      <w:r w:rsidR="00527FD7" w:rsidRPr="002714B7">
        <w:rPr>
          <w:spacing w:val="-4"/>
          <w:lang w:val="sq-AL"/>
        </w:rPr>
        <w:t xml:space="preserve">Për </w:t>
      </w:r>
      <w:r w:rsidRPr="002714B7">
        <w:rPr>
          <w:spacing w:val="-4"/>
          <w:lang w:val="sq-AL"/>
        </w:rPr>
        <w:t xml:space="preserve">llojet e mishit të ndryshme nga mishi i viçit dhe ato të përmendura në shkronjën </w:t>
      </w:r>
      <w:r w:rsidR="002E4C69" w:rsidRPr="002714B7">
        <w:rPr>
          <w:spacing w:val="-4"/>
          <w:lang w:val="sq-AL"/>
        </w:rPr>
        <w:t>“</w:t>
      </w:r>
      <w:r w:rsidRPr="002714B7">
        <w:rPr>
          <w:spacing w:val="-4"/>
          <w:lang w:val="sq-AL"/>
        </w:rPr>
        <w:t>b</w:t>
      </w:r>
      <w:r w:rsidR="002E4C69" w:rsidRPr="002714B7">
        <w:rPr>
          <w:spacing w:val="-4"/>
          <w:lang w:val="sq-AL"/>
        </w:rPr>
        <w:t>”</w:t>
      </w:r>
      <w:r w:rsidR="00147A02" w:rsidRPr="002714B7">
        <w:rPr>
          <w:spacing w:val="-4"/>
          <w:lang w:val="sq-AL"/>
        </w:rPr>
        <w:t>,</w:t>
      </w:r>
      <w:r w:rsidRPr="002714B7">
        <w:rPr>
          <w:spacing w:val="-4"/>
          <w:lang w:val="sq-AL"/>
        </w:rPr>
        <w:t xml:space="preserve"> </w:t>
      </w:r>
      <w:r w:rsidR="00581177" w:rsidRPr="002714B7">
        <w:rPr>
          <w:spacing w:val="-4"/>
          <w:lang w:val="sq-AL"/>
        </w:rPr>
        <w:t>të pikës 2;</w:t>
      </w:r>
    </w:p>
    <w:p w:rsidR="00251465" w:rsidRPr="002714B7" w:rsidRDefault="00251465" w:rsidP="00581177">
      <w:pPr>
        <w:pStyle w:val="Paragrafi"/>
        <w:rPr>
          <w:spacing w:val="-4"/>
          <w:lang w:val="sq-AL"/>
        </w:rPr>
      </w:pPr>
      <w:r w:rsidRPr="002714B7">
        <w:rPr>
          <w:spacing w:val="-4"/>
          <w:lang w:val="sq-AL"/>
        </w:rPr>
        <w:t>ç</w:t>
      </w:r>
      <w:r w:rsidR="00581177" w:rsidRPr="002714B7">
        <w:rPr>
          <w:spacing w:val="-4"/>
          <w:lang w:val="sq-AL"/>
        </w:rPr>
        <w:t xml:space="preserve">) </w:t>
      </w:r>
      <w:r w:rsidR="00527FD7" w:rsidRPr="002714B7">
        <w:rPr>
          <w:spacing w:val="-4"/>
          <w:lang w:val="sq-AL"/>
        </w:rPr>
        <w:t xml:space="preserve">Për </w:t>
      </w:r>
      <w:r w:rsidR="00581177" w:rsidRPr="002714B7">
        <w:rPr>
          <w:spacing w:val="-4"/>
          <w:lang w:val="sq-AL"/>
        </w:rPr>
        <w:t>qumështin;</w:t>
      </w:r>
    </w:p>
    <w:p w:rsidR="00251465" w:rsidRPr="002714B7" w:rsidRDefault="00251465" w:rsidP="00251465">
      <w:pPr>
        <w:pStyle w:val="Paragrafi"/>
        <w:rPr>
          <w:spacing w:val="-4"/>
          <w:lang w:val="sq-AL"/>
        </w:rPr>
      </w:pPr>
      <w:r w:rsidRPr="002714B7">
        <w:rPr>
          <w:spacing w:val="-4"/>
          <w:lang w:val="sq-AL"/>
        </w:rPr>
        <w:t xml:space="preserve">d) </w:t>
      </w:r>
      <w:r w:rsidRPr="002714B7">
        <w:rPr>
          <w:spacing w:val="-4"/>
          <w:lang w:val="sq-AL"/>
        </w:rPr>
        <w:tab/>
      </w:r>
      <w:r w:rsidR="00527FD7" w:rsidRPr="002714B7">
        <w:rPr>
          <w:spacing w:val="-4"/>
          <w:lang w:val="sq-AL"/>
        </w:rPr>
        <w:t xml:space="preserve">Për </w:t>
      </w:r>
      <w:r w:rsidRPr="002714B7">
        <w:rPr>
          <w:spacing w:val="-4"/>
          <w:lang w:val="sq-AL"/>
        </w:rPr>
        <w:t>qumështin e përdorur si përbërës në produktet e bulmetit;</w:t>
      </w:r>
      <w:r w:rsidR="00527FD7" w:rsidRPr="002714B7">
        <w:rPr>
          <w:spacing w:val="-4"/>
          <w:lang w:val="sq-AL"/>
        </w:rPr>
        <w:t xml:space="preserve"> </w:t>
      </w:r>
    </w:p>
    <w:p w:rsidR="00251465" w:rsidRPr="002714B7" w:rsidRDefault="00251465" w:rsidP="00581177">
      <w:pPr>
        <w:pStyle w:val="Paragrafi"/>
        <w:rPr>
          <w:spacing w:val="-4"/>
          <w:lang w:val="sq-AL"/>
        </w:rPr>
      </w:pPr>
      <w:r w:rsidRPr="002714B7">
        <w:rPr>
          <w:spacing w:val="-4"/>
          <w:lang w:val="sq-AL"/>
        </w:rPr>
        <w:t xml:space="preserve">dh) </w:t>
      </w:r>
      <w:r w:rsidR="00527FD7" w:rsidRPr="002714B7">
        <w:rPr>
          <w:spacing w:val="-4"/>
          <w:lang w:val="sq-AL"/>
        </w:rPr>
        <w:t xml:space="preserve">Për </w:t>
      </w:r>
      <w:r w:rsidRPr="002714B7">
        <w:rPr>
          <w:spacing w:val="-4"/>
          <w:lang w:val="sq-AL"/>
        </w:rPr>
        <w:t>produ</w:t>
      </w:r>
      <w:r w:rsidR="00581177" w:rsidRPr="002714B7">
        <w:rPr>
          <w:spacing w:val="-4"/>
          <w:lang w:val="sq-AL"/>
        </w:rPr>
        <w:t>ktet ushqimore të papërpunuara;</w:t>
      </w:r>
    </w:p>
    <w:p w:rsidR="00251465" w:rsidRPr="002714B7" w:rsidRDefault="00251465" w:rsidP="00251465">
      <w:pPr>
        <w:pStyle w:val="Paragrafi"/>
        <w:rPr>
          <w:spacing w:val="-4"/>
          <w:lang w:val="sq-AL"/>
        </w:rPr>
      </w:pPr>
      <w:r w:rsidRPr="002714B7">
        <w:rPr>
          <w:spacing w:val="-4"/>
          <w:lang w:val="sq-AL"/>
        </w:rPr>
        <w:t xml:space="preserve">e) </w:t>
      </w:r>
      <w:r w:rsidR="00527FD7" w:rsidRPr="002714B7">
        <w:rPr>
          <w:spacing w:val="-4"/>
          <w:lang w:val="sq-AL"/>
        </w:rPr>
        <w:t xml:space="preserve">Për </w:t>
      </w:r>
      <w:r w:rsidRPr="002714B7">
        <w:rPr>
          <w:spacing w:val="-4"/>
          <w:lang w:val="sq-AL"/>
        </w:rPr>
        <w:t>produktet me një përbërës të vetëm;</w:t>
      </w:r>
    </w:p>
    <w:p w:rsidR="00251465" w:rsidRPr="002714B7" w:rsidRDefault="00251465" w:rsidP="00581177">
      <w:pPr>
        <w:pStyle w:val="Paragrafi"/>
        <w:rPr>
          <w:spacing w:val="-4"/>
          <w:lang w:val="sq-AL"/>
        </w:rPr>
      </w:pPr>
      <w:r w:rsidRPr="002714B7">
        <w:rPr>
          <w:spacing w:val="-4"/>
          <w:lang w:val="sq-AL"/>
        </w:rPr>
        <w:t>ë</w:t>
      </w:r>
      <w:r w:rsidR="00581177" w:rsidRPr="002714B7">
        <w:rPr>
          <w:spacing w:val="-4"/>
          <w:lang w:val="sq-AL"/>
        </w:rPr>
        <w:t>)</w:t>
      </w:r>
      <w:r w:rsidRPr="002714B7">
        <w:rPr>
          <w:spacing w:val="-4"/>
          <w:lang w:val="sq-AL"/>
        </w:rPr>
        <w:t xml:space="preserve"> </w:t>
      </w:r>
      <w:r w:rsidR="00527FD7" w:rsidRPr="002714B7">
        <w:rPr>
          <w:spacing w:val="-4"/>
          <w:lang w:val="sq-AL"/>
        </w:rPr>
        <w:t xml:space="preserve">Për </w:t>
      </w:r>
      <w:r w:rsidRPr="002714B7">
        <w:rPr>
          <w:spacing w:val="-4"/>
          <w:lang w:val="sq-AL"/>
        </w:rPr>
        <w:t>përbërësit që përfaqësojnë mbi 50% të produktit ushqimor;</w:t>
      </w:r>
    </w:p>
    <w:p w:rsidR="00251465" w:rsidRPr="002714B7" w:rsidRDefault="00581177" w:rsidP="00581177">
      <w:pPr>
        <w:pStyle w:val="Paragrafi"/>
        <w:rPr>
          <w:spacing w:val="-4"/>
          <w:lang w:val="sq-AL"/>
        </w:rPr>
      </w:pPr>
      <w:r w:rsidRPr="002714B7">
        <w:rPr>
          <w:spacing w:val="-4"/>
          <w:lang w:val="sq-AL"/>
        </w:rPr>
        <w:t xml:space="preserve">f) </w:t>
      </w:r>
      <w:r w:rsidR="00527FD7" w:rsidRPr="002714B7">
        <w:rPr>
          <w:spacing w:val="-4"/>
          <w:lang w:val="sq-AL"/>
        </w:rPr>
        <w:t xml:space="preserve">Për </w:t>
      </w:r>
      <w:r w:rsidR="00251465" w:rsidRPr="002714B7">
        <w:rPr>
          <w:spacing w:val="-4"/>
          <w:lang w:val="sq-AL"/>
        </w:rPr>
        <w:t>përdorimin e mishit si përbërës.</w:t>
      </w:r>
      <w:r w:rsidR="00527FD7" w:rsidRPr="002714B7">
        <w:rPr>
          <w:spacing w:val="-4"/>
          <w:lang w:val="sq-AL"/>
        </w:rPr>
        <w:t xml:space="preserve"> </w:t>
      </w:r>
    </w:p>
    <w:p w:rsidR="00251465" w:rsidRPr="002714B7" w:rsidRDefault="00581177" w:rsidP="00581177">
      <w:pPr>
        <w:pStyle w:val="Paragrafi"/>
        <w:rPr>
          <w:spacing w:val="-4"/>
          <w:lang w:val="sq-AL"/>
        </w:rPr>
      </w:pPr>
      <w:r w:rsidRPr="002714B7">
        <w:rPr>
          <w:spacing w:val="-4"/>
          <w:lang w:val="sq-AL"/>
        </w:rPr>
        <w:t xml:space="preserve">3. </w:t>
      </w:r>
      <w:r w:rsidR="00251465" w:rsidRPr="002714B7">
        <w:rPr>
          <w:spacing w:val="-4"/>
          <w:lang w:val="sq-AL"/>
        </w:rPr>
        <w:t>Në rastin kur vendi i origjinës ose vendi i prejardhjes së një produkti ushqimor deklarohet dhe nuk është i njëjtë me atë të përbërësit kryesor:</w:t>
      </w:r>
      <w:r w:rsidR="00527FD7" w:rsidRPr="002714B7">
        <w:rPr>
          <w:spacing w:val="-4"/>
          <w:lang w:val="sq-AL"/>
        </w:rPr>
        <w:t xml:space="preserve"> </w:t>
      </w:r>
    </w:p>
    <w:p w:rsidR="00251465" w:rsidRPr="002714B7" w:rsidRDefault="00251465" w:rsidP="00581177">
      <w:pPr>
        <w:pStyle w:val="Paragrafi"/>
        <w:rPr>
          <w:spacing w:val="-4"/>
          <w:lang w:val="sq-AL"/>
        </w:rPr>
      </w:pPr>
      <w:r w:rsidRPr="002714B7">
        <w:rPr>
          <w:spacing w:val="-4"/>
          <w:lang w:val="sq-AL"/>
        </w:rPr>
        <w:t xml:space="preserve">a) </w:t>
      </w:r>
      <w:r w:rsidR="00CE2C91" w:rsidRPr="002714B7">
        <w:rPr>
          <w:spacing w:val="-4"/>
          <w:lang w:val="sq-AL"/>
        </w:rPr>
        <w:t xml:space="preserve">Duhet </w:t>
      </w:r>
      <w:r w:rsidRPr="002714B7">
        <w:rPr>
          <w:spacing w:val="-4"/>
          <w:lang w:val="sq-AL"/>
        </w:rPr>
        <w:t>të deklarohet, gjithashtu, edhe vendi i origjinës ose vendi i preja</w:t>
      </w:r>
      <w:r w:rsidR="00581177" w:rsidRPr="002714B7">
        <w:rPr>
          <w:spacing w:val="-4"/>
          <w:lang w:val="sq-AL"/>
        </w:rPr>
        <w:t xml:space="preserve">rdhjes së përbërësit kryesor; </w:t>
      </w:r>
    </w:p>
    <w:p w:rsidR="00251465" w:rsidRPr="002714B7" w:rsidRDefault="00581177" w:rsidP="00251465">
      <w:pPr>
        <w:pStyle w:val="Paragrafi"/>
        <w:rPr>
          <w:spacing w:val="-4"/>
          <w:lang w:val="sq-AL"/>
        </w:rPr>
      </w:pPr>
      <w:r w:rsidRPr="002714B7">
        <w:rPr>
          <w:spacing w:val="-4"/>
          <w:lang w:val="sq-AL"/>
        </w:rPr>
        <w:t xml:space="preserve">b) </w:t>
      </w:r>
      <w:r w:rsidR="00CE2C91" w:rsidRPr="002714B7">
        <w:rPr>
          <w:spacing w:val="-4"/>
          <w:lang w:val="sq-AL"/>
        </w:rPr>
        <w:t xml:space="preserve">Duhet </w:t>
      </w:r>
      <w:r w:rsidR="00251465" w:rsidRPr="002714B7">
        <w:rPr>
          <w:spacing w:val="-4"/>
          <w:lang w:val="sq-AL"/>
        </w:rPr>
        <w:t>të deklarohet që vendi i origjinës ose vendi i prejardhjes së përbërësit kryesor është i ndryshëm nga ai i produktit ushqimor;</w:t>
      </w:r>
    </w:p>
    <w:p w:rsidR="00251465" w:rsidRPr="00527FD7" w:rsidRDefault="00251465" w:rsidP="00251465">
      <w:pPr>
        <w:pStyle w:val="Paragrafi"/>
        <w:rPr>
          <w:lang w:val="sq-AL"/>
        </w:rPr>
      </w:pPr>
      <w:r w:rsidRPr="002714B7">
        <w:rPr>
          <w:spacing w:val="-4"/>
          <w:lang w:val="sq-AL"/>
        </w:rPr>
        <w:t xml:space="preserve">c) </w:t>
      </w:r>
      <w:r w:rsidR="00CE2C91" w:rsidRPr="002714B7">
        <w:rPr>
          <w:spacing w:val="-4"/>
          <w:lang w:val="sq-AL"/>
        </w:rPr>
        <w:t xml:space="preserve">Në </w:t>
      </w:r>
      <w:r w:rsidRPr="002714B7">
        <w:rPr>
          <w:spacing w:val="-4"/>
          <w:lang w:val="sq-AL"/>
        </w:rPr>
        <w:t>rastet kur produkti ushqimor importohet dhe ambalazhohet në vendin tonë, duhet të shënohet vendi i origjinës ose vendi i prejardhjes së produktit ushqimor dhe emri i</w:t>
      </w:r>
      <w:r w:rsidRPr="00527FD7">
        <w:rPr>
          <w:lang w:val="sq-AL"/>
        </w:rPr>
        <w:t xml:space="preserve"> operatorit të biznesit ushqimor që e ka ambalazhuar.</w:t>
      </w:r>
    </w:p>
    <w:p w:rsidR="00251465" w:rsidRDefault="00251465" w:rsidP="001C691D">
      <w:pPr>
        <w:pStyle w:val="Hapesira7"/>
        <w:rPr>
          <w:lang w:val="sq-AL"/>
        </w:rPr>
      </w:pPr>
    </w:p>
    <w:p w:rsidR="000E5B1B" w:rsidRDefault="000E5B1B" w:rsidP="001C691D">
      <w:pPr>
        <w:pStyle w:val="Hapesira7"/>
        <w:rPr>
          <w:lang w:val="sq-AL"/>
        </w:rPr>
      </w:pPr>
    </w:p>
    <w:p w:rsidR="000E5B1B" w:rsidRDefault="000E5B1B" w:rsidP="001C691D">
      <w:pPr>
        <w:pStyle w:val="Hapesira7"/>
        <w:rPr>
          <w:lang w:val="sq-AL"/>
        </w:rPr>
      </w:pPr>
    </w:p>
    <w:p w:rsidR="009D4876" w:rsidRDefault="009D4876" w:rsidP="001C691D">
      <w:pPr>
        <w:pStyle w:val="Hapesira7"/>
        <w:rPr>
          <w:lang w:val="sq-AL"/>
        </w:rPr>
      </w:pPr>
    </w:p>
    <w:p w:rsidR="000E5B1B" w:rsidRPr="00527FD7" w:rsidRDefault="000E5B1B" w:rsidP="001C691D">
      <w:pPr>
        <w:pStyle w:val="Hapesira7"/>
        <w:rPr>
          <w:lang w:val="sq-AL"/>
        </w:rPr>
      </w:pPr>
    </w:p>
    <w:p w:rsidR="00251465" w:rsidRPr="00527FD7" w:rsidRDefault="00251465" w:rsidP="00BA151E">
      <w:pPr>
        <w:pStyle w:val="NeniNr"/>
        <w:rPr>
          <w:lang w:val="sq-AL"/>
        </w:rPr>
      </w:pPr>
      <w:r w:rsidRPr="00527FD7">
        <w:rPr>
          <w:lang w:val="sq-AL"/>
        </w:rPr>
        <w:t>Neni 27</w:t>
      </w:r>
    </w:p>
    <w:p w:rsidR="00251465" w:rsidRPr="00527FD7" w:rsidRDefault="00251465" w:rsidP="00BA151E">
      <w:pPr>
        <w:pStyle w:val="NeniNr"/>
        <w:rPr>
          <w:b/>
          <w:lang w:val="sq-AL"/>
        </w:rPr>
      </w:pPr>
      <w:r w:rsidRPr="00527FD7">
        <w:rPr>
          <w:b/>
          <w:lang w:val="sq-AL"/>
        </w:rPr>
        <w:t>Udhëzimet e përdorimit</w:t>
      </w:r>
    </w:p>
    <w:p w:rsidR="00251465" w:rsidRPr="00527FD7" w:rsidRDefault="00251465" w:rsidP="001C691D">
      <w:pPr>
        <w:pStyle w:val="Hapesira7"/>
        <w:rPr>
          <w:lang w:val="sq-AL"/>
        </w:rPr>
      </w:pPr>
    </w:p>
    <w:p w:rsidR="00251465" w:rsidRPr="00527FD7" w:rsidRDefault="00251465" w:rsidP="00251465">
      <w:pPr>
        <w:pStyle w:val="Paragrafi"/>
        <w:rPr>
          <w:lang w:val="sq-AL"/>
        </w:rPr>
      </w:pPr>
      <w:r w:rsidRPr="00527FD7">
        <w:rPr>
          <w:lang w:val="sq-AL"/>
        </w:rPr>
        <w:t xml:space="preserve">Udhëzimet e përdorimit të një produkti ushqimor paraqiten në mënyrë të tillë që të mundësohet përdorimi i duhur i tij. </w:t>
      </w:r>
    </w:p>
    <w:p w:rsidR="00251465" w:rsidRPr="00527FD7" w:rsidRDefault="00251465" w:rsidP="001C691D">
      <w:pPr>
        <w:pStyle w:val="Hapesira7"/>
        <w:rPr>
          <w:lang w:val="sq-AL"/>
        </w:rPr>
      </w:pPr>
    </w:p>
    <w:p w:rsidR="00251465" w:rsidRPr="00527FD7" w:rsidRDefault="00251465" w:rsidP="00BA151E">
      <w:pPr>
        <w:pStyle w:val="NeniNr"/>
        <w:rPr>
          <w:lang w:val="sq-AL"/>
        </w:rPr>
      </w:pPr>
      <w:r w:rsidRPr="00527FD7">
        <w:rPr>
          <w:lang w:val="sq-AL"/>
        </w:rPr>
        <w:t>Neni 28</w:t>
      </w:r>
    </w:p>
    <w:p w:rsidR="00251465" w:rsidRPr="00527FD7" w:rsidRDefault="00251465" w:rsidP="00BA151E">
      <w:pPr>
        <w:pStyle w:val="NeniNr"/>
        <w:rPr>
          <w:b/>
          <w:lang w:val="sq-AL"/>
        </w:rPr>
      </w:pPr>
      <w:r w:rsidRPr="00527FD7">
        <w:rPr>
          <w:b/>
          <w:lang w:val="sq-AL"/>
        </w:rPr>
        <w:t>Fortësia alkoolike</w:t>
      </w:r>
    </w:p>
    <w:p w:rsidR="00251465" w:rsidRPr="00527FD7" w:rsidRDefault="00251465" w:rsidP="001C691D">
      <w:pPr>
        <w:pStyle w:val="Hapesira7"/>
        <w:rPr>
          <w:lang w:val="sq-AL"/>
        </w:rPr>
      </w:pPr>
    </w:p>
    <w:p w:rsidR="00251465" w:rsidRPr="00527FD7" w:rsidRDefault="00BA151E" w:rsidP="00BA151E">
      <w:pPr>
        <w:pStyle w:val="Paragrafi"/>
        <w:rPr>
          <w:lang w:val="sq-AL"/>
        </w:rPr>
      </w:pPr>
      <w:r w:rsidRPr="00527FD7">
        <w:rPr>
          <w:lang w:val="sq-AL"/>
        </w:rPr>
        <w:t xml:space="preserve">1. </w:t>
      </w:r>
      <w:r w:rsidR="00251465" w:rsidRPr="00527FD7">
        <w:rPr>
          <w:lang w:val="sq-AL"/>
        </w:rPr>
        <w:t>Rregullat për deklarimin e fortësisë alkoolike për vëllim, në rastin e produkteve të klasifikuara në kodin CN 2204, janë ato të përcaktuara në vendimin e Këshillit të Ministrave për miratimin dhe publikimin zyrtar të nomenklaturës së kombinuar për produkte të tilla.</w:t>
      </w:r>
      <w:r w:rsidR="00527FD7">
        <w:rPr>
          <w:lang w:val="sq-AL"/>
        </w:rPr>
        <w:t xml:space="preserve"> </w:t>
      </w:r>
    </w:p>
    <w:p w:rsidR="00251465" w:rsidRPr="00527FD7" w:rsidRDefault="00BA151E" w:rsidP="00251465">
      <w:pPr>
        <w:pStyle w:val="Paragrafi"/>
        <w:rPr>
          <w:lang w:val="sq-AL"/>
        </w:rPr>
      </w:pPr>
      <w:r w:rsidRPr="00527FD7">
        <w:rPr>
          <w:lang w:val="sq-AL"/>
        </w:rPr>
        <w:t xml:space="preserve">2. </w:t>
      </w:r>
      <w:r w:rsidR="00251465" w:rsidRPr="00527FD7">
        <w:rPr>
          <w:lang w:val="sq-AL"/>
        </w:rPr>
        <w:t>Fortësia aktuale alkoolike për vëllim të pijeve alkoolike që përmbajnë mbi 1,2% të vëllimit alkool, të ndryshme nga ato të përmendura në pikën 1 të këtij neni, deklarohen në përputhje me shtojcën XII bashkëlidhur këtij vendimi.</w:t>
      </w:r>
    </w:p>
    <w:p w:rsidR="00251465" w:rsidRPr="00527FD7" w:rsidRDefault="00251465" w:rsidP="001C691D">
      <w:pPr>
        <w:pStyle w:val="Hapesira7"/>
        <w:rPr>
          <w:lang w:val="sq-AL"/>
        </w:rPr>
      </w:pPr>
    </w:p>
    <w:p w:rsidR="00251465" w:rsidRPr="00527FD7" w:rsidRDefault="00251465" w:rsidP="00BA151E">
      <w:pPr>
        <w:pStyle w:val="NeniNr"/>
        <w:rPr>
          <w:lang w:val="sq-AL"/>
        </w:rPr>
      </w:pPr>
      <w:r w:rsidRPr="00527FD7">
        <w:rPr>
          <w:lang w:val="sq-AL"/>
        </w:rPr>
        <w:t>SEKSIONI 3</w:t>
      </w:r>
    </w:p>
    <w:p w:rsidR="00251465" w:rsidRPr="00527FD7" w:rsidRDefault="00CE2C91" w:rsidP="00BA151E">
      <w:pPr>
        <w:pStyle w:val="NeniNr"/>
        <w:rPr>
          <w:lang w:val="sq-AL"/>
        </w:rPr>
      </w:pPr>
      <w:r w:rsidRPr="00527FD7">
        <w:rPr>
          <w:lang w:val="sq-AL"/>
        </w:rPr>
        <w:t>DEKLARATA E VLERAVE USHQIMORE</w:t>
      </w:r>
    </w:p>
    <w:p w:rsidR="00251465" w:rsidRPr="00527FD7" w:rsidRDefault="00251465" w:rsidP="001C691D">
      <w:pPr>
        <w:pStyle w:val="Hapesira7"/>
        <w:rPr>
          <w:lang w:val="sq-AL"/>
        </w:rPr>
      </w:pPr>
    </w:p>
    <w:p w:rsidR="00251465" w:rsidRPr="00527FD7" w:rsidRDefault="00251465" w:rsidP="00BA151E">
      <w:pPr>
        <w:pStyle w:val="NeniNr"/>
        <w:rPr>
          <w:lang w:val="sq-AL"/>
        </w:rPr>
      </w:pPr>
      <w:r w:rsidRPr="00527FD7">
        <w:rPr>
          <w:lang w:val="sq-AL"/>
        </w:rPr>
        <w:t>Neni 29</w:t>
      </w:r>
    </w:p>
    <w:p w:rsidR="00251465" w:rsidRPr="00527FD7" w:rsidRDefault="00251465" w:rsidP="00BA151E">
      <w:pPr>
        <w:pStyle w:val="NeniNr"/>
        <w:rPr>
          <w:b/>
          <w:lang w:val="sq-AL"/>
        </w:rPr>
      </w:pPr>
      <w:r w:rsidRPr="00527FD7">
        <w:rPr>
          <w:b/>
          <w:lang w:val="sq-AL"/>
        </w:rPr>
        <w:t>Marrëdhënia me legjislacione të tjera</w:t>
      </w:r>
    </w:p>
    <w:p w:rsidR="00251465" w:rsidRPr="00527FD7" w:rsidRDefault="00251465" w:rsidP="001C691D">
      <w:pPr>
        <w:pStyle w:val="Hapesira7"/>
        <w:rPr>
          <w:lang w:val="sq-AL"/>
        </w:rPr>
      </w:pPr>
    </w:p>
    <w:p w:rsidR="00251465" w:rsidRPr="00527FD7" w:rsidRDefault="00251465" w:rsidP="00BA151E">
      <w:pPr>
        <w:pStyle w:val="Paragrafi"/>
        <w:rPr>
          <w:lang w:val="sq-AL"/>
        </w:rPr>
      </w:pPr>
      <w:r w:rsidRPr="00527FD7">
        <w:rPr>
          <w:lang w:val="sq-AL"/>
        </w:rPr>
        <w:t>1. Ky nen nuk zbatohet për produktet ushqimore që mbulohen nga fusha e zbatimit të legjislacionit të mëposhtëm:</w:t>
      </w:r>
      <w:r w:rsidR="00BA151E" w:rsidRPr="00527FD7">
        <w:rPr>
          <w:lang w:val="sq-AL"/>
        </w:rPr>
        <w:t xml:space="preserve"> </w:t>
      </w:r>
    </w:p>
    <w:p w:rsidR="00251465" w:rsidRPr="00527FD7" w:rsidRDefault="00BA151E" w:rsidP="00251465">
      <w:pPr>
        <w:pStyle w:val="Paragrafi"/>
        <w:rPr>
          <w:lang w:val="sq-AL"/>
        </w:rPr>
      </w:pPr>
      <w:r w:rsidRPr="00527FD7">
        <w:rPr>
          <w:lang w:val="sq-AL"/>
        </w:rPr>
        <w:t xml:space="preserve">a) </w:t>
      </w:r>
      <w:r w:rsidR="00251465" w:rsidRPr="00527FD7">
        <w:rPr>
          <w:lang w:val="sq-AL"/>
        </w:rPr>
        <w:t xml:space="preserve">Urdhri </w:t>
      </w:r>
      <w:r w:rsidR="00527FD7">
        <w:rPr>
          <w:lang w:val="sq-AL"/>
        </w:rPr>
        <w:t xml:space="preserve">nr. </w:t>
      </w:r>
      <w:r w:rsidR="00251465" w:rsidRPr="00527FD7">
        <w:rPr>
          <w:lang w:val="sq-AL"/>
        </w:rPr>
        <w:t xml:space="preserve">216, datë 23.5.2008, i ministrit të Bujqësisë, Ushqimit dhe Mbrojtjes së Konsumatorit, </w:t>
      </w:r>
      <w:r w:rsidR="002E4C69">
        <w:rPr>
          <w:lang w:val="sq-AL"/>
        </w:rPr>
        <w:t>“</w:t>
      </w:r>
      <w:r w:rsidR="00251465" w:rsidRPr="00527FD7">
        <w:rPr>
          <w:lang w:val="sq-AL"/>
        </w:rPr>
        <w:t xml:space="preserve">Mbi miratimin e rregullores </w:t>
      </w:r>
      <w:r w:rsidR="002E4C69">
        <w:rPr>
          <w:lang w:val="sq-AL"/>
        </w:rPr>
        <w:t>“</w:t>
      </w:r>
      <w:r w:rsidR="00251465" w:rsidRPr="00527FD7">
        <w:rPr>
          <w:lang w:val="sq-AL"/>
        </w:rPr>
        <w:t>Për ushqimet shtesë</w:t>
      </w:r>
      <w:r w:rsidR="002E4C69">
        <w:rPr>
          <w:lang w:val="sq-AL"/>
        </w:rPr>
        <w:t>”</w:t>
      </w:r>
      <w:r w:rsidR="00D856C5">
        <w:rPr>
          <w:lang w:val="sq-AL"/>
        </w:rPr>
        <w:t>”</w:t>
      </w:r>
      <w:r w:rsidR="00251465" w:rsidRPr="00527FD7">
        <w:rPr>
          <w:lang w:val="sq-AL"/>
        </w:rPr>
        <w:t>;</w:t>
      </w:r>
    </w:p>
    <w:p w:rsidR="00251465" w:rsidRPr="00527FD7" w:rsidRDefault="00BA151E" w:rsidP="00251465">
      <w:pPr>
        <w:pStyle w:val="Paragrafi"/>
        <w:rPr>
          <w:lang w:val="sq-AL"/>
        </w:rPr>
      </w:pPr>
      <w:r w:rsidRPr="00527FD7">
        <w:rPr>
          <w:lang w:val="sq-AL"/>
        </w:rPr>
        <w:t xml:space="preserve">b) </w:t>
      </w:r>
      <w:r w:rsidR="00251465" w:rsidRPr="00527FD7">
        <w:rPr>
          <w:lang w:val="sq-AL"/>
        </w:rPr>
        <w:t xml:space="preserve">Urdhri </w:t>
      </w:r>
      <w:r w:rsidR="00527FD7">
        <w:rPr>
          <w:lang w:val="sq-AL"/>
        </w:rPr>
        <w:t xml:space="preserve">nr. </w:t>
      </w:r>
      <w:r w:rsidR="00251465" w:rsidRPr="00527FD7">
        <w:rPr>
          <w:lang w:val="sq-AL"/>
        </w:rPr>
        <w:t xml:space="preserve">266, datë 29.8.2011, i ministrit të Bujqësisë, Ushqimit dhe Mbrojtjes së Konsumatorit, </w:t>
      </w:r>
      <w:r w:rsidR="002E4C69">
        <w:rPr>
          <w:lang w:val="sq-AL"/>
        </w:rPr>
        <w:t>“</w:t>
      </w:r>
      <w:r w:rsidR="00251465" w:rsidRPr="00527FD7">
        <w:rPr>
          <w:lang w:val="sq-AL"/>
        </w:rPr>
        <w:t>Për</w:t>
      </w:r>
      <w:r w:rsidR="00527FD7">
        <w:rPr>
          <w:lang w:val="sq-AL"/>
        </w:rPr>
        <w:t xml:space="preserve"> </w:t>
      </w:r>
      <w:r w:rsidR="00251465" w:rsidRPr="00527FD7">
        <w:rPr>
          <w:lang w:val="sq-AL"/>
        </w:rPr>
        <w:t>miratimin e rregullores </w:t>
      </w:r>
      <w:r w:rsidR="00DA76CF">
        <w:rPr>
          <w:lang w:val="sq-AL"/>
        </w:rPr>
        <w:t>“</w:t>
      </w:r>
      <w:r w:rsidR="00251465" w:rsidRPr="00527FD7">
        <w:rPr>
          <w:lang w:val="sq-AL"/>
        </w:rPr>
        <w:t>Mbi shfrytëzimin dhe tregtimin e ujërave minerale natyrale</w:t>
      </w:r>
      <w:r w:rsidR="002E4C69">
        <w:rPr>
          <w:lang w:val="sq-AL"/>
        </w:rPr>
        <w:t>”</w:t>
      </w:r>
      <w:r w:rsidR="00D856C5">
        <w:rPr>
          <w:lang w:val="sq-AL"/>
        </w:rPr>
        <w:t>”</w:t>
      </w:r>
      <w:r w:rsidR="00251465" w:rsidRPr="00527FD7">
        <w:rPr>
          <w:lang w:val="sq-AL"/>
        </w:rPr>
        <w:t>.</w:t>
      </w:r>
      <w:r w:rsidR="00527FD7">
        <w:rPr>
          <w:lang w:val="sq-AL"/>
        </w:rPr>
        <w:t xml:space="preserve"> </w:t>
      </w:r>
    </w:p>
    <w:p w:rsidR="00251465" w:rsidRPr="00527FD7" w:rsidRDefault="00251465" w:rsidP="00251465">
      <w:pPr>
        <w:pStyle w:val="Paragrafi"/>
        <w:rPr>
          <w:lang w:val="sq-AL"/>
        </w:rPr>
      </w:pPr>
      <w:r w:rsidRPr="00527FD7">
        <w:rPr>
          <w:lang w:val="sq-AL"/>
        </w:rPr>
        <w:t xml:space="preserve">2. Ky seksion zbatohet pa rënë ndesh me urdhrin </w:t>
      </w:r>
      <w:r w:rsidR="00527FD7">
        <w:rPr>
          <w:lang w:val="sq-AL"/>
        </w:rPr>
        <w:t xml:space="preserve">nr. </w:t>
      </w:r>
      <w:r w:rsidRPr="00527FD7">
        <w:rPr>
          <w:lang w:val="sq-AL"/>
        </w:rPr>
        <w:t xml:space="preserve">211, datë 29.6.2011, të ministrit të Bujqësisë, Ushqimit dhe Mbrojtjes së Konsumatorit, </w:t>
      </w:r>
      <w:r w:rsidR="002E4C69">
        <w:rPr>
          <w:lang w:val="sq-AL"/>
        </w:rPr>
        <w:t>“</w:t>
      </w:r>
      <w:r w:rsidRPr="00527FD7">
        <w:rPr>
          <w:lang w:val="sq-AL"/>
        </w:rPr>
        <w:t xml:space="preserve">Mbi miratimin e rregullores </w:t>
      </w:r>
      <w:r w:rsidR="002E4C69">
        <w:rPr>
          <w:lang w:val="sq-AL"/>
        </w:rPr>
        <w:t>“</w:t>
      </w:r>
      <w:r w:rsidRPr="00527FD7">
        <w:rPr>
          <w:lang w:val="sq-AL"/>
        </w:rPr>
        <w:t>Mbi produktet ushqimore për përdorime të veçanta ushqimore</w:t>
      </w:r>
      <w:r w:rsidR="00F90113">
        <w:rPr>
          <w:lang w:val="sq-AL"/>
        </w:rPr>
        <w:t>””</w:t>
      </w:r>
      <w:r w:rsidRPr="00527FD7">
        <w:rPr>
          <w:lang w:val="sq-AL"/>
        </w:rPr>
        <w:t xml:space="preserve">. </w:t>
      </w:r>
    </w:p>
    <w:p w:rsidR="002714B7" w:rsidRPr="000E5B1B" w:rsidRDefault="002714B7" w:rsidP="000E5B1B">
      <w:pPr>
        <w:pStyle w:val="Hapesira7"/>
        <w:ind w:firstLine="0"/>
        <w:rPr>
          <w:sz w:val="4"/>
          <w:lang w:val="sq-AL"/>
        </w:rPr>
      </w:pPr>
    </w:p>
    <w:p w:rsidR="00251465" w:rsidRPr="00527FD7" w:rsidRDefault="00251465" w:rsidP="00BA151E">
      <w:pPr>
        <w:pStyle w:val="NeniNr"/>
        <w:rPr>
          <w:lang w:val="sq-AL"/>
        </w:rPr>
      </w:pPr>
      <w:r w:rsidRPr="00527FD7">
        <w:rPr>
          <w:lang w:val="sq-AL"/>
        </w:rPr>
        <w:t>Neni 30</w:t>
      </w:r>
    </w:p>
    <w:p w:rsidR="00251465" w:rsidRPr="00527FD7" w:rsidRDefault="00251465" w:rsidP="00BA151E">
      <w:pPr>
        <w:pStyle w:val="NeniNr"/>
        <w:rPr>
          <w:b/>
          <w:lang w:val="sq-AL"/>
        </w:rPr>
      </w:pPr>
      <w:r w:rsidRPr="00527FD7">
        <w:rPr>
          <w:b/>
          <w:lang w:val="sq-AL"/>
        </w:rPr>
        <w:t xml:space="preserve">Përmbajtja e vlerave ushqyese </w:t>
      </w:r>
    </w:p>
    <w:p w:rsidR="00251465" w:rsidRPr="000E5B1B" w:rsidRDefault="00251465" w:rsidP="001C691D">
      <w:pPr>
        <w:pStyle w:val="Hapesira7"/>
        <w:rPr>
          <w:sz w:val="8"/>
          <w:lang w:val="sq-AL"/>
        </w:rPr>
      </w:pPr>
    </w:p>
    <w:p w:rsidR="00251465" w:rsidRPr="00527FD7" w:rsidRDefault="00BA151E" w:rsidP="00BA151E">
      <w:pPr>
        <w:pStyle w:val="Paragrafi"/>
        <w:rPr>
          <w:lang w:val="sq-AL"/>
        </w:rPr>
      </w:pPr>
      <w:r w:rsidRPr="00527FD7">
        <w:rPr>
          <w:lang w:val="sq-AL"/>
        </w:rPr>
        <w:t xml:space="preserve">1. </w:t>
      </w:r>
      <w:r w:rsidR="00251465" w:rsidRPr="00527FD7">
        <w:rPr>
          <w:lang w:val="sq-AL"/>
        </w:rPr>
        <w:t>Deklarata e detyruesh</w:t>
      </w:r>
      <w:r w:rsidRPr="00527FD7">
        <w:rPr>
          <w:lang w:val="sq-AL"/>
        </w:rPr>
        <w:t>me e vlerave ushqyese përfshin:</w:t>
      </w:r>
    </w:p>
    <w:p w:rsidR="00251465" w:rsidRPr="00527FD7" w:rsidRDefault="00BA151E" w:rsidP="00BA151E">
      <w:pPr>
        <w:pStyle w:val="Paragrafi"/>
        <w:rPr>
          <w:lang w:val="sq-AL"/>
        </w:rPr>
      </w:pPr>
      <w:r w:rsidRPr="00527FD7">
        <w:rPr>
          <w:lang w:val="sq-AL"/>
        </w:rPr>
        <w:t xml:space="preserve">a) </w:t>
      </w:r>
      <w:r w:rsidR="003B4C0B" w:rsidRPr="00527FD7">
        <w:rPr>
          <w:lang w:val="sq-AL"/>
        </w:rPr>
        <w:t xml:space="preserve">Vlerën </w:t>
      </w:r>
      <w:r w:rsidRPr="00527FD7">
        <w:rPr>
          <w:lang w:val="sq-AL"/>
        </w:rPr>
        <w:t xml:space="preserve">e energjisë; </w:t>
      </w:r>
    </w:p>
    <w:p w:rsidR="00251465" w:rsidRPr="00527FD7" w:rsidRDefault="00BA151E" w:rsidP="00BA151E">
      <w:pPr>
        <w:pStyle w:val="Paragrafi"/>
        <w:rPr>
          <w:lang w:val="sq-AL"/>
        </w:rPr>
      </w:pPr>
      <w:r w:rsidRPr="00527FD7">
        <w:rPr>
          <w:lang w:val="sq-AL"/>
        </w:rPr>
        <w:t xml:space="preserve">b) </w:t>
      </w:r>
      <w:r w:rsidR="003B4C0B" w:rsidRPr="00527FD7">
        <w:rPr>
          <w:lang w:val="sq-AL"/>
        </w:rPr>
        <w:t xml:space="preserve">Sasinë </w:t>
      </w:r>
      <w:r w:rsidR="00251465" w:rsidRPr="00527FD7">
        <w:rPr>
          <w:lang w:val="sq-AL"/>
        </w:rPr>
        <w:t xml:space="preserve">e yndyrave, të yndyrave të ngopura, karbohidrateve, sheqernave, proteinave dhe kripës. </w:t>
      </w:r>
    </w:p>
    <w:p w:rsidR="00251465" w:rsidRPr="00527FD7" w:rsidRDefault="00251465" w:rsidP="00BA151E">
      <w:pPr>
        <w:pStyle w:val="Paragrafi"/>
        <w:rPr>
          <w:lang w:val="sq-AL"/>
        </w:rPr>
      </w:pPr>
      <w:r w:rsidRPr="00527FD7">
        <w:rPr>
          <w:lang w:val="sq-AL"/>
        </w:rPr>
        <w:t>Sipas rastit, shumë pranë deklaratës së vlerave ushqyese mund të paraqitet një deklaratë që tregon se përmbajtja e kripës është ekskluzivisht për shkak të pranisë në mënyrë të natyrshme të natriumit.</w:t>
      </w:r>
    </w:p>
    <w:p w:rsidR="00251465" w:rsidRPr="00527FD7" w:rsidRDefault="00BA151E" w:rsidP="00BA151E">
      <w:pPr>
        <w:pStyle w:val="Paragrafi"/>
        <w:rPr>
          <w:lang w:val="sq-AL"/>
        </w:rPr>
      </w:pPr>
      <w:r w:rsidRPr="00527FD7">
        <w:rPr>
          <w:lang w:val="sq-AL"/>
        </w:rPr>
        <w:t xml:space="preserve">2. </w:t>
      </w:r>
      <w:r w:rsidR="00251465" w:rsidRPr="00527FD7">
        <w:rPr>
          <w:lang w:val="sq-AL"/>
        </w:rPr>
        <w:t>Përmbajtja e deklaratës së detyrueshme të vlerave ushqyese, e përmendur në</w:t>
      </w:r>
      <w:r w:rsidR="00527FD7">
        <w:rPr>
          <w:lang w:val="sq-AL"/>
        </w:rPr>
        <w:t xml:space="preserve"> </w:t>
      </w:r>
      <w:r w:rsidR="008129C2">
        <w:rPr>
          <w:lang w:val="sq-AL"/>
        </w:rPr>
        <w:t>pikën 1</w:t>
      </w:r>
      <w:r w:rsidR="00251465" w:rsidRPr="00527FD7">
        <w:rPr>
          <w:lang w:val="sq-AL"/>
        </w:rPr>
        <w:t xml:space="preserve"> të këtij neni, mund të plotësohet me deklarimin e sasive të një ose më shumë treguesve, si më poshtë vijon</w:t>
      </w:r>
      <w:r w:rsidRPr="00527FD7">
        <w:rPr>
          <w:lang w:val="sq-AL"/>
        </w:rPr>
        <w:t>:</w:t>
      </w:r>
    </w:p>
    <w:p w:rsidR="00251465" w:rsidRPr="00527FD7" w:rsidRDefault="00251465" w:rsidP="00BA151E">
      <w:pPr>
        <w:pStyle w:val="Paragrafi"/>
        <w:rPr>
          <w:lang w:val="sq-AL"/>
        </w:rPr>
      </w:pPr>
      <w:r w:rsidRPr="00527FD7">
        <w:rPr>
          <w:lang w:val="sq-AL"/>
        </w:rPr>
        <w:t xml:space="preserve">a) </w:t>
      </w:r>
      <w:r w:rsidR="008720C0" w:rsidRPr="00527FD7">
        <w:rPr>
          <w:lang w:val="sq-AL"/>
        </w:rPr>
        <w:t xml:space="preserve">Me </w:t>
      </w:r>
      <w:r w:rsidR="00BA151E" w:rsidRPr="00527FD7">
        <w:rPr>
          <w:lang w:val="sq-AL"/>
        </w:rPr>
        <w:t>një lidhje të pangopur;</w:t>
      </w:r>
    </w:p>
    <w:p w:rsidR="00251465" w:rsidRPr="00527FD7" w:rsidRDefault="00251465" w:rsidP="00BA151E">
      <w:pPr>
        <w:pStyle w:val="Paragrafi"/>
        <w:rPr>
          <w:lang w:val="sq-AL"/>
        </w:rPr>
      </w:pPr>
      <w:r w:rsidRPr="00527FD7">
        <w:rPr>
          <w:lang w:val="sq-AL"/>
        </w:rPr>
        <w:t xml:space="preserve">b) </w:t>
      </w:r>
      <w:r w:rsidR="008720C0" w:rsidRPr="00527FD7">
        <w:rPr>
          <w:lang w:val="sq-AL"/>
        </w:rPr>
        <w:t xml:space="preserve">Me </w:t>
      </w:r>
      <w:r w:rsidR="00BA151E" w:rsidRPr="00527FD7">
        <w:rPr>
          <w:lang w:val="sq-AL"/>
        </w:rPr>
        <w:t>shumë lidhje të pangopura;</w:t>
      </w:r>
    </w:p>
    <w:p w:rsidR="00251465" w:rsidRPr="00527FD7" w:rsidRDefault="00251465" w:rsidP="00BA151E">
      <w:pPr>
        <w:pStyle w:val="Paragrafi"/>
        <w:rPr>
          <w:lang w:val="sq-AL"/>
        </w:rPr>
      </w:pPr>
      <w:r w:rsidRPr="00527FD7">
        <w:rPr>
          <w:lang w:val="sq-AL"/>
        </w:rPr>
        <w:t xml:space="preserve">c) </w:t>
      </w:r>
      <w:r w:rsidR="008720C0" w:rsidRPr="00527FD7">
        <w:rPr>
          <w:lang w:val="sq-AL"/>
        </w:rPr>
        <w:t>Poliolet</w:t>
      </w:r>
      <w:r w:rsidR="00BA151E" w:rsidRPr="00527FD7">
        <w:rPr>
          <w:lang w:val="sq-AL"/>
        </w:rPr>
        <w:t>;</w:t>
      </w:r>
    </w:p>
    <w:p w:rsidR="00251465" w:rsidRPr="00527FD7" w:rsidRDefault="00251465" w:rsidP="00BA151E">
      <w:pPr>
        <w:pStyle w:val="Paragrafi"/>
        <w:rPr>
          <w:lang w:val="sq-AL"/>
        </w:rPr>
      </w:pPr>
      <w:r w:rsidRPr="00527FD7">
        <w:rPr>
          <w:lang w:val="sq-AL"/>
        </w:rPr>
        <w:t xml:space="preserve">ç) </w:t>
      </w:r>
      <w:r w:rsidR="008720C0" w:rsidRPr="00527FD7">
        <w:rPr>
          <w:lang w:val="sq-AL"/>
        </w:rPr>
        <w:t>Niseshte</w:t>
      </w:r>
      <w:r w:rsidR="00BA151E" w:rsidRPr="00527FD7">
        <w:rPr>
          <w:lang w:val="sq-AL"/>
        </w:rPr>
        <w:t>;</w:t>
      </w:r>
    </w:p>
    <w:p w:rsidR="00251465" w:rsidRPr="00527FD7" w:rsidRDefault="00251465" w:rsidP="00BA151E">
      <w:pPr>
        <w:pStyle w:val="Paragrafi"/>
        <w:rPr>
          <w:lang w:val="sq-AL"/>
        </w:rPr>
      </w:pPr>
      <w:r w:rsidRPr="00527FD7">
        <w:rPr>
          <w:lang w:val="sq-AL"/>
        </w:rPr>
        <w:t xml:space="preserve">d) </w:t>
      </w:r>
      <w:r w:rsidR="008720C0" w:rsidRPr="00527FD7">
        <w:rPr>
          <w:lang w:val="sq-AL"/>
        </w:rPr>
        <w:t>Fibra</w:t>
      </w:r>
      <w:r w:rsidR="00BA151E" w:rsidRPr="00527FD7">
        <w:rPr>
          <w:lang w:val="sq-AL"/>
        </w:rPr>
        <w:t>;</w:t>
      </w:r>
    </w:p>
    <w:p w:rsidR="00251465" w:rsidRPr="00527FD7" w:rsidRDefault="00251465" w:rsidP="00BA151E">
      <w:pPr>
        <w:pStyle w:val="Paragrafi"/>
        <w:rPr>
          <w:lang w:val="sq-AL"/>
        </w:rPr>
      </w:pPr>
      <w:r w:rsidRPr="00527FD7">
        <w:rPr>
          <w:lang w:val="sq-AL"/>
        </w:rPr>
        <w:t xml:space="preserve">dh) </w:t>
      </w:r>
      <w:r w:rsidR="008720C0" w:rsidRPr="00527FD7">
        <w:rPr>
          <w:lang w:val="sq-AL"/>
        </w:rPr>
        <w:t xml:space="preserve">Mineralet </w:t>
      </w:r>
      <w:r w:rsidRPr="00527FD7">
        <w:rPr>
          <w:lang w:val="sq-AL"/>
        </w:rPr>
        <w:t>apo vitaminat e renditura në pikën 1, të pjesës A</w:t>
      </w:r>
      <w:r w:rsidR="00147A02">
        <w:rPr>
          <w:lang w:val="sq-AL"/>
        </w:rPr>
        <w:t>,</w:t>
      </w:r>
      <w:r w:rsidRPr="00527FD7">
        <w:rPr>
          <w:lang w:val="sq-AL"/>
        </w:rPr>
        <w:t xml:space="preserve"> të shtojcës XIII dhe të pranishme në sasi të konsiderueshme, siç përcaktohet në pikën 2, të pjesës A</w:t>
      </w:r>
      <w:r w:rsidR="00147A02">
        <w:rPr>
          <w:lang w:val="sq-AL"/>
        </w:rPr>
        <w:t>,</w:t>
      </w:r>
      <w:r w:rsidRPr="00527FD7">
        <w:rPr>
          <w:lang w:val="sq-AL"/>
        </w:rPr>
        <w:t xml:space="preserve"> të shtojcës XIII.</w:t>
      </w:r>
      <w:r w:rsidR="00527FD7">
        <w:rPr>
          <w:lang w:val="sq-AL"/>
        </w:rPr>
        <w:t xml:space="preserve"> </w:t>
      </w:r>
    </w:p>
    <w:p w:rsidR="00251465" w:rsidRPr="00527FD7" w:rsidRDefault="00251465" w:rsidP="00BA151E">
      <w:pPr>
        <w:pStyle w:val="Paragrafi"/>
        <w:rPr>
          <w:lang w:val="sq-AL"/>
        </w:rPr>
      </w:pPr>
      <w:r w:rsidRPr="00527FD7">
        <w:rPr>
          <w:lang w:val="sq-AL"/>
        </w:rPr>
        <w:t>3. Kur etiketimi i produktit ushqimor të paraambalazhuar parashikon deklaratën e detyrueshme të vlerave ushqyese të përmendura në pikën 1, informacioni i mëposhtëm mund të përsëritet</w:t>
      </w:r>
      <w:r w:rsidR="008129C2">
        <w:rPr>
          <w:lang w:val="sq-AL"/>
        </w:rPr>
        <w:t>,</w:t>
      </w:r>
      <w:r w:rsidRPr="00527FD7">
        <w:rPr>
          <w:lang w:val="sq-AL"/>
        </w:rPr>
        <w:t xml:space="preserve"> në: </w:t>
      </w:r>
    </w:p>
    <w:p w:rsidR="00251465" w:rsidRPr="00527FD7" w:rsidRDefault="00251465" w:rsidP="00BA151E">
      <w:pPr>
        <w:pStyle w:val="Paragrafi"/>
        <w:rPr>
          <w:lang w:val="sq-AL"/>
        </w:rPr>
      </w:pPr>
      <w:r w:rsidRPr="00527FD7">
        <w:rPr>
          <w:lang w:val="sq-AL"/>
        </w:rPr>
        <w:t xml:space="preserve">a) </w:t>
      </w:r>
      <w:r w:rsidR="008720C0" w:rsidRPr="00527FD7">
        <w:rPr>
          <w:lang w:val="sq-AL"/>
        </w:rPr>
        <w:t xml:space="preserve">Vlerën </w:t>
      </w:r>
      <w:r w:rsidR="00BA151E" w:rsidRPr="00527FD7">
        <w:rPr>
          <w:lang w:val="sq-AL"/>
        </w:rPr>
        <w:t>e energjisë;</w:t>
      </w:r>
      <w:r w:rsidR="00527FD7">
        <w:rPr>
          <w:lang w:val="sq-AL"/>
        </w:rPr>
        <w:t xml:space="preserve"> </w:t>
      </w:r>
    </w:p>
    <w:p w:rsidR="00251465" w:rsidRPr="00527FD7" w:rsidRDefault="00251465" w:rsidP="00BA151E">
      <w:pPr>
        <w:pStyle w:val="Paragrafi"/>
        <w:rPr>
          <w:lang w:val="sq-AL"/>
        </w:rPr>
      </w:pPr>
      <w:r w:rsidRPr="00527FD7">
        <w:rPr>
          <w:lang w:val="sq-AL"/>
        </w:rPr>
        <w:t xml:space="preserve">b) </w:t>
      </w:r>
      <w:r w:rsidR="008720C0" w:rsidRPr="00527FD7">
        <w:rPr>
          <w:lang w:val="sq-AL"/>
        </w:rPr>
        <w:t xml:space="preserve">Vlerën </w:t>
      </w:r>
      <w:r w:rsidRPr="00527FD7">
        <w:rPr>
          <w:lang w:val="sq-AL"/>
        </w:rPr>
        <w:t xml:space="preserve">e energjisë, së bashku me sasinë e yndyrave, të yndyrave të </w:t>
      </w:r>
      <w:r w:rsidR="00BA151E" w:rsidRPr="00527FD7">
        <w:rPr>
          <w:lang w:val="sq-AL"/>
        </w:rPr>
        <w:t>ngopura, sheqernave dhe kripës.</w:t>
      </w:r>
    </w:p>
    <w:p w:rsidR="00251465" w:rsidRPr="00527FD7" w:rsidRDefault="00BA151E" w:rsidP="00BA151E">
      <w:pPr>
        <w:pStyle w:val="Paragrafi"/>
        <w:rPr>
          <w:lang w:val="sq-AL"/>
        </w:rPr>
      </w:pPr>
      <w:r w:rsidRPr="00527FD7">
        <w:rPr>
          <w:lang w:val="sq-AL"/>
        </w:rPr>
        <w:t xml:space="preserve">4. </w:t>
      </w:r>
      <w:r w:rsidR="00251465" w:rsidRPr="00527FD7">
        <w:rPr>
          <w:lang w:val="sq-AL"/>
        </w:rPr>
        <w:t>Në përjashtim nga pika 1, e nenit 36, kur etiketimi i produkteve të përmendura në pikën 4, të nenit 16, paraqet një deklaratë të vlerave ushqyese, përmbajtja e deklaratës mund të kufizohet vetëm në vlerat e energjisë.</w:t>
      </w:r>
      <w:r w:rsidR="00527FD7">
        <w:rPr>
          <w:lang w:val="sq-AL"/>
        </w:rPr>
        <w:t xml:space="preserve"> </w:t>
      </w:r>
    </w:p>
    <w:p w:rsidR="00251465" w:rsidRPr="00527FD7" w:rsidRDefault="00BA151E" w:rsidP="00BA151E">
      <w:pPr>
        <w:pStyle w:val="Paragrafi"/>
        <w:rPr>
          <w:lang w:val="sq-AL"/>
        </w:rPr>
      </w:pPr>
      <w:r w:rsidRPr="00527FD7">
        <w:rPr>
          <w:lang w:val="sq-AL"/>
        </w:rPr>
        <w:t xml:space="preserve">5. </w:t>
      </w:r>
      <w:r w:rsidR="00251465" w:rsidRPr="00527FD7">
        <w:rPr>
          <w:lang w:val="sq-AL"/>
        </w:rPr>
        <w:t>Pa rënë ndesh me nenin 40 dhe në përjashtim nga pika 1, e nenit 36, kur etiketimi i produkteve të përmendura në pikën 1, të nenit 40, paraqet një deklaratë të vlerave ushqyese, përmbajtja e deklara</w:t>
      </w:r>
      <w:r w:rsidRPr="00527FD7">
        <w:rPr>
          <w:lang w:val="sq-AL"/>
        </w:rPr>
        <w:t>tës mund të kufizohet</w:t>
      </w:r>
      <w:r w:rsidR="008129C2">
        <w:rPr>
          <w:lang w:val="sq-AL"/>
        </w:rPr>
        <w:t>,</w:t>
      </w:r>
      <w:r w:rsidRPr="00527FD7">
        <w:rPr>
          <w:lang w:val="sq-AL"/>
        </w:rPr>
        <w:t xml:space="preserve"> vetëm në:</w:t>
      </w:r>
    </w:p>
    <w:p w:rsidR="00251465" w:rsidRPr="00527FD7" w:rsidRDefault="00251465" w:rsidP="00BA151E">
      <w:pPr>
        <w:pStyle w:val="Paragrafi"/>
        <w:rPr>
          <w:lang w:val="sq-AL"/>
        </w:rPr>
      </w:pPr>
      <w:r w:rsidRPr="00527FD7">
        <w:rPr>
          <w:lang w:val="sq-AL"/>
        </w:rPr>
        <w:t>a)</w:t>
      </w:r>
      <w:r w:rsidR="00527FD7">
        <w:rPr>
          <w:lang w:val="sq-AL"/>
        </w:rPr>
        <w:t xml:space="preserve"> </w:t>
      </w:r>
      <w:r w:rsidR="008720C0" w:rsidRPr="00527FD7">
        <w:rPr>
          <w:lang w:val="sq-AL"/>
        </w:rPr>
        <w:t xml:space="preserve">Vlerën </w:t>
      </w:r>
      <w:r w:rsidRPr="00527FD7">
        <w:rPr>
          <w:lang w:val="sq-AL"/>
        </w:rPr>
        <w:t xml:space="preserve">e energjisë; </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Vlerën </w:t>
      </w:r>
      <w:r w:rsidRPr="00527FD7">
        <w:rPr>
          <w:lang w:val="sq-AL"/>
        </w:rPr>
        <w:t>e energjisë, së bashku me sasinë e yndyrave, të yndyrave të ngopura, sheqernave dhe kripës.</w:t>
      </w:r>
    </w:p>
    <w:p w:rsidR="00251465" w:rsidRPr="00527FD7" w:rsidRDefault="00251465" w:rsidP="001C691D">
      <w:pPr>
        <w:pStyle w:val="Hapesira7"/>
        <w:rPr>
          <w:lang w:val="sq-AL"/>
        </w:rPr>
      </w:pPr>
    </w:p>
    <w:p w:rsidR="00251465" w:rsidRPr="00527FD7" w:rsidRDefault="00251465" w:rsidP="00BA151E">
      <w:pPr>
        <w:pStyle w:val="NeniNr"/>
        <w:rPr>
          <w:lang w:val="sq-AL"/>
        </w:rPr>
      </w:pPr>
      <w:r w:rsidRPr="00527FD7">
        <w:rPr>
          <w:lang w:val="sq-AL"/>
        </w:rPr>
        <w:t>Neni 31</w:t>
      </w:r>
    </w:p>
    <w:p w:rsidR="00251465" w:rsidRPr="00527FD7" w:rsidRDefault="00251465" w:rsidP="00BA151E">
      <w:pPr>
        <w:pStyle w:val="NeniNr"/>
        <w:rPr>
          <w:b/>
          <w:lang w:val="sq-AL"/>
        </w:rPr>
      </w:pPr>
      <w:r w:rsidRPr="00527FD7">
        <w:rPr>
          <w:b/>
          <w:lang w:val="sq-AL"/>
        </w:rPr>
        <w:t>Llogaritja e vlerës së energjisë</w:t>
      </w:r>
    </w:p>
    <w:p w:rsidR="00251465" w:rsidRPr="00527FD7" w:rsidRDefault="00251465" w:rsidP="001C691D">
      <w:pPr>
        <w:pStyle w:val="Hapesira7"/>
        <w:rPr>
          <w:lang w:val="sq-AL"/>
        </w:rPr>
      </w:pPr>
    </w:p>
    <w:p w:rsidR="00251465" w:rsidRPr="00527FD7" w:rsidRDefault="00BA151E" w:rsidP="0055561E">
      <w:pPr>
        <w:pStyle w:val="Paragrafi"/>
        <w:rPr>
          <w:lang w:val="sq-AL"/>
        </w:rPr>
      </w:pPr>
      <w:r w:rsidRPr="00527FD7">
        <w:rPr>
          <w:lang w:val="sq-AL"/>
        </w:rPr>
        <w:t xml:space="preserve">1. </w:t>
      </w:r>
      <w:r w:rsidR="00251465" w:rsidRPr="00527FD7">
        <w:rPr>
          <w:lang w:val="sq-AL"/>
        </w:rPr>
        <w:t>Vlera e energjisë llogaritet me anë të faktorëve të konvertimit të dhëna në shtojcën XIV, bashkëlidhur këtij vendimi.</w:t>
      </w:r>
      <w:r w:rsidR="00527FD7">
        <w:rPr>
          <w:lang w:val="sq-AL"/>
        </w:rPr>
        <w:t xml:space="preserve"> </w:t>
      </w:r>
    </w:p>
    <w:p w:rsidR="00251465" w:rsidRPr="00527FD7" w:rsidRDefault="00BA151E" w:rsidP="0055561E">
      <w:pPr>
        <w:pStyle w:val="Paragrafi"/>
        <w:rPr>
          <w:lang w:val="sq-AL"/>
        </w:rPr>
      </w:pPr>
      <w:r w:rsidRPr="00527FD7">
        <w:rPr>
          <w:lang w:val="sq-AL"/>
        </w:rPr>
        <w:t xml:space="preserve">2. </w:t>
      </w:r>
      <w:r w:rsidR="00251465" w:rsidRPr="00527FD7">
        <w:rPr>
          <w:lang w:val="sq-AL"/>
        </w:rPr>
        <w:t>Vlera e energjisë dhe sasia e vlerave ushqyese të cituara në pikat 1 deri në 5, të nenit 30, duhet të jenë ato të produktit që shitet. Informacioni mund të lidhet me produktin pas përgatitjes, me kusht që të jepen udhëzime të mjaftueshme</w:t>
      </w:r>
      <w:r w:rsidR="00F16CC1">
        <w:rPr>
          <w:lang w:val="sq-AL"/>
        </w:rPr>
        <w:t>, të detajuara, për përgatitjen</w:t>
      </w:r>
      <w:r w:rsidR="00251465" w:rsidRPr="00527FD7">
        <w:rPr>
          <w:lang w:val="sq-AL"/>
        </w:rPr>
        <w:t xml:space="preserve"> dhe që informacioni të lidhet me produktin ushqimor që përgatitet për konsum.</w:t>
      </w:r>
      <w:r w:rsidR="00527FD7">
        <w:rPr>
          <w:lang w:val="sq-AL"/>
        </w:rPr>
        <w:t xml:space="preserve"> </w:t>
      </w:r>
    </w:p>
    <w:p w:rsidR="00251465" w:rsidRPr="00527FD7" w:rsidRDefault="00BA151E" w:rsidP="0055561E">
      <w:pPr>
        <w:pStyle w:val="Paragrafi"/>
        <w:rPr>
          <w:lang w:val="sq-AL"/>
        </w:rPr>
      </w:pPr>
      <w:r w:rsidRPr="00527FD7">
        <w:rPr>
          <w:lang w:val="sq-AL"/>
        </w:rPr>
        <w:t xml:space="preserve">3. </w:t>
      </w:r>
      <w:r w:rsidR="00251465" w:rsidRPr="00527FD7">
        <w:rPr>
          <w:lang w:val="sq-AL"/>
        </w:rPr>
        <w:t>Vlerat e deklaruara, sipas rasteve individuale, janë</w:t>
      </w:r>
      <w:r w:rsidR="0055561E" w:rsidRPr="00527FD7">
        <w:rPr>
          <w:lang w:val="sq-AL"/>
        </w:rPr>
        <w:t xml:space="preserve"> vlerat mesatare të bazuara në:</w:t>
      </w:r>
    </w:p>
    <w:p w:rsidR="00251465" w:rsidRPr="00527FD7" w:rsidRDefault="0055561E" w:rsidP="0055561E">
      <w:pPr>
        <w:pStyle w:val="Paragrafi"/>
        <w:rPr>
          <w:lang w:val="sq-AL"/>
        </w:rPr>
      </w:pPr>
      <w:r w:rsidRPr="00527FD7">
        <w:rPr>
          <w:lang w:val="sq-AL"/>
        </w:rPr>
        <w:t>a)</w:t>
      </w:r>
      <w:r w:rsidR="00251465" w:rsidRPr="00527FD7">
        <w:rPr>
          <w:lang w:val="sq-AL"/>
        </w:rPr>
        <w:t xml:space="preserve"> </w:t>
      </w:r>
      <w:r w:rsidR="008720C0" w:rsidRPr="00527FD7">
        <w:rPr>
          <w:lang w:val="sq-AL"/>
        </w:rPr>
        <w:t xml:space="preserve">Analizën </w:t>
      </w:r>
      <w:r w:rsidR="00251465" w:rsidRPr="00527FD7">
        <w:rPr>
          <w:lang w:val="sq-AL"/>
        </w:rPr>
        <w:t>e pr</w:t>
      </w:r>
      <w:r w:rsidRPr="00527FD7">
        <w:rPr>
          <w:lang w:val="sq-AL"/>
        </w:rPr>
        <w:t>odhuesit të produktit ushqimor;</w:t>
      </w:r>
    </w:p>
    <w:p w:rsidR="00251465" w:rsidRPr="00527FD7" w:rsidRDefault="0055561E" w:rsidP="0055561E">
      <w:pPr>
        <w:pStyle w:val="Paragrafi"/>
        <w:rPr>
          <w:lang w:val="sq-AL"/>
        </w:rPr>
      </w:pPr>
      <w:r w:rsidRPr="00527FD7">
        <w:rPr>
          <w:lang w:val="sq-AL"/>
        </w:rPr>
        <w:t>b)</w:t>
      </w:r>
      <w:r w:rsidR="00251465" w:rsidRPr="00527FD7">
        <w:rPr>
          <w:lang w:val="sq-AL"/>
        </w:rPr>
        <w:t xml:space="preserve"> </w:t>
      </w:r>
      <w:r w:rsidR="008720C0" w:rsidRPr="00527FD7">
        <w:rPr>
          <w:lang w:val="sq-AL"/>
        </w:rPr>
        <w:t xml:space="preserve">Një </w:t>
      </w:r>
      <w:r w:rsidR="00251465" w:rsidRPr="00527FD7">
        <w:rPr>
          <w:lang w:val="sq-AL"/>
        </w:rPr>
        <w:t>llogaritje nga vlerat mesatare të njohura ose aktu</w:t>
      </w:r>
      <w:r w:rsidRPr="00527FD7">
        <w:rPr>
          <w:lang w:val="sq-AL"/>
        </w:rPr>
        <w:t xml:space="preserve">ale të përbërësve të përdorur; </w:t>
      </w:r>
    </w:p>
    <w:p w:rsidR="00251465" w:rsidRPr="00527FD7" w:rsidRDefault="00251465" w:rsidP="00251465">
      <w:pPr>
        <w:pStyle w:val="Paragrafi"/>
        <w:rPr>
          <w:lang w:val="sq-AL"/>
        </w:rPr>
      </w:pPr>
      <w:r w:rsidRPr="00527FD7">
        <w:rPr>
          <w:lang w:val="sq-AL"/>
        </w:rPr>
        <w:t xml:space="preserve">c) </w:t>
      </w:r>
      <w:r w:rsidR="008720C0" w:rsidRPr="00527FD7">
        <w:rPr>
          <w:lang w:val="sq-AL"/>
        </w:rPr>
        <w:t xml:space="preserve">Një </w:t>
      </w:r>
      <w:r w:rsidRPr="00527FD7">
        <w:rPr>
          <w:lang w:val="sq-AL"/>
        </w:rPr>
        <w:t>llogaritje nga të dhëna të përcaktuara dhe të pranuara përgjithësisht.</w:t>
      </w:r>
    </w:p>
    <w:p w:rsidR="00251465" w:rsidRPr="00527FD7" w:rsidRDefault="00251465" w:rsidP="001C691D">
      <w:pPr>
        <w:pStyle w:val="Hapesira7"/>
        <w:rPr>
          <w:lang w:val="sq-AL"/>
        </w:rPr>
      </w:pPr>
    </w:p>
    <w:p w:rsidR="00251465" w:rsidRPr="00527FD7" w:rsidRDefault="00251465" w:rsidP="0055561E">
      <w:pPr>
        <w:pStyle w:val="NeniNr"/>
        <w:rPr>
          <w:lang w:val="sq-AL"/>
        </w:rPr>
      </w:pPr>
      <w:r w:rsidRPr="00527FD7">
        <w:rPr>
          <w:lang w:val="sq-AL"/>
        </w:rPr>
        <w:t>Neni 32</w:t>
      </w:r>
    </w:p>
    <w:p w:rsidR="00251465" w:rsidRPr="00527FD7" w:rsidRDefault="00251465" w:rsidP="0055561E">
      <w:pPr>
        <w:pStyle w:val="NeniNr"/>
        <w:rPr>
          <w:b/>
          <w:lang w:val="sq-AL"/>
        </w:rPr>
      </w:pPr>
      <w:r w:rsidRPr="00527FD7">
        <w:rPr>
          <w:b/>
          <w:lang w:val="sq-AL"/>
        </w:rPr>
        <w:t xml:space="preserve">Shprehja për 100 g ose për 100 ml </w:t>
      </w:r>
    </w:p>
    <w:p w:rsidR="00251465" w:rsidRPr="00527FD7" w:rsidRDefault="00251465" w:rsidP="001C691D">
      <w:pPr>
        <w:pStyle w:val="Hapesira7"/>
        <w:rPr>
          <w:lang w:val="sq-AL"/>
        </w:rPr>
      </w:pPr>
    </w:p>
    <w:p w:rsidR="00251465" w:rsidRPr="00527FD7" w:rsidRDefault="0055561E" w:rsidP="0055561E">
      <w:pPr>
        <w:pStyle w:val="Paragrafi"/>
        <w:rPr>
          <w:lang w:val="sq-AL"/>
        </w:rPr>
      </w:pPr>
      <w:r w:rsidRPr="00527FD7">
        <w:rPr>
          <w:lang w:val="sq-AL"/>
        </w:rPr>
        <w:t xml:space="preserve">1. </w:t>
      </w:r>
      <w:r w:rsidR="00251465" w:rsidRPr="00527FD7">
        <w:rPr>
          <w:lang w:val="sq-AL"/>
        </w:rPr>
        <w:t>Vlera e energjisë dhe sasia e vlerave ushqyese të cituara në pikat 1 deri në 5, të nenit 30, shprehet për 100 g ose për 100 ml, me anë të njësive të matjes</w:t>
      </w:r>
      <w:r w:rsidR="005E7AA1">
        <w:rPr>
          <w:lang w:val="sq-AL"/>
        </w:rPr>
        <w:t>,</w:t>
      </w:r>
      <w:r w:rsidR="00251465" w:rsidRPr="00527FD7">
        <w:rPr>
          <w:lang w:val="sq-AL"/>
        </w:rPr>
        <w:t xml:space="preserve"> të dhëna në shtojcën XV bashkëlidhur këtij vendimi. </w:t>
      </w:r>
    </w:p>
    <w:p w:rsidR="00251465" w:rsidRPr="00527FD7" w:rsidRDefault="0055561E" w:rsidP="0055561E">
      <w:pPr>
        <w:pStyle w:val="Paragrafi"/>
        <w:rPr>
          <w:lang w:val="sq-AL"/>
        </w:rPr>
      </w:pPr>
      <w:r w:rsidRPr="00527FD7">
        <w:rPr>
          <w:lang w:val="sq-AL"/>
        </w:rPr>
        <w:t xml:space="preserve">2. </w:t>
      </w:r>
      <w:r w:rsidR="00251465" w:rsidRPr="00527FD7">
        <w:rPr>
          <w:lang w:val="sq-AL"/>
        </w:rPr>
        <w:t xml:space="preserve">Deklarata për vitaminat dhe mineralet, përveç formës së shprehjes </w:t>
      </w:r>
      <w:r w:rsidR="005E7AA1">
        <w:rPr>
          <w:lang w:val="sq-AL"/>
        </w:rPr>
        <w:t>s</w:t>
      </w:r>
      <w:r w:rsidR="00251465" w:rsidRPr="00527FD7">
        <w:rPr>
          <w:lang w:val="sq-AL"/>
        </w:rPr>
        <w:t>ë përmendur në</w:t>
      </w:r>
      <w:r w:rsidR="00527FD7">
        <w:rPr>
          <w:lang w:val="sq-AL"/>
        </w:rPr>
        <w:t xml:space="preserve"> </w:t>
      </w:r>
      <w:r w:rsidR="00A71FCD">
        <w:rPr>
          <w:lang w:val="sq-AL"/>
        </w:rPr>
        <w:t>pikën 1</w:t>
      </w:r>
      <w:r w:rsidR="00251465" w:rsidRPr="00527FD7">
        <w:rPr>
          <w:lang w:val="sq-AL"/>
        </w:rPr>
        <w:t xml:space="preserve"> të këtij neni, shprehet si përqindje e sasive referencë të konsumit, të përcaktuara në pikën 1, të pjesës A</w:t>
      </w:r>
      <w:r w:rsidR="00147A02">
        <w:rPr>
          <w:lang w:val="sq-AL"/>
        </w:rPr>
        <w:t>,</w:t>
      </w:r>
      <w:r w:rsidR="00251465" w:rsidRPr="00527FD7">
        <w:rPr>
          <w:lang w:val="sq-AL"/>
        </w:rPr>
        <w:t xml:space="preserve"> të shtojcës XIII, për 100 g ose për 100 ml.</w:t>
      </w:r>
      <w:r w:rsidR="00527FD7">
        <w:rPr>
          <w:lang w:val="sq-AL"/>
        </w:rPr>
        <w:t xml:space="preserve"> </w:t>
      </w:r>
    </w:p>
    <w:p w:rsidR="00251465" w:rsidRPr="00527FD7" w:rsidRDefault="0055561E" w:rsidP="0055561E">
      <w:pPr>
        <w:pStyle w:val="Paragrafi"/>
        <w:rPr>
          <w:lang w:val="sq-AL"/>
        </w:rPr>
      </w:pPr>
      <w:r w:rsidRPr="00527FD7">
        <w:rPr>
          <w:lang w:val="sq-AL"/>
        </w:rPr>
        <w:t xml:space="preserve">3. </w:t>
      </w:r>
      <w:r w:rsidR="00251465" w:rsidRPr="00527FD7">
        <w:rPr>
          <w:lang w:val="sq-AL"/>
        </w:rPr>
        <w:t>Përveç formës së shprehjes të përcaktuar në pikën 1 të këtij neni, vlera e energjisë dhe sasitë e vlerave ushqyese të përcaktuara në pikat 1, 3, 4 e 5, të nenit 30, mund të shprehen, sipas rastit, si përqindje e sasive referencë të konsumit, të përcaktuara në pjesën B</w:t>
      </w:r>
      <w:r w:rsidR="00147A02">
        <w:rPr>
          <w:lang w:val="sq-AL"/>
        </w:rPr>
        <w:t>,</w:t>
      </w:r>
      <w:r w:rsidR="00251465" w:rsidRPr="00527FD7">
        <w:rPr>
          <w:lang w:val="sq-AL"/>
        </w:rPr>
        <w:t xml:space="preserve"> të shtojcës XIII, për 100 g ose për 100 ml.</w:t>
      </w:r>
      <w:r w:rsidR="00527FD7">
        <w:rPr>
          <w:lang w:val="sq-AL"/>
        </w:rPr>
        <w:t xml:space="preserve"> </w:t>
      </w:r>
    </w:p>
    <w:p w:rsidR="00251465" w:rsidRPr="00527FD7" w:rsidRDefault="0055561E" w:rsidP="002714B7">
      <w:pPr>
        <w:pStyle w:val="Paragrafi"/>
        <w:rPr>
          <w:lang w:val="sq-AL"/>
        </w:rPr>
      </w:pPr>
      <w:r w:rsidRPr="00527FD7">
        <w:rPr>
          <w:lang w:val="sq-AL"/>
        </w:rPr>
        <w:t xml:space="preserve">4. </w:t>
      </w:r>
      <w:r w:rsidR="00251465" w:rsidRPr="00527FD7">
        <w:rPr>
          <w:lang w:val="sq-AL"/>
        </w:rPr>
        <w:t>Kur informacioni pa</w:t>
      </w:r>
      <w:r w:rsidR="006550DC">
        <w:rPr>
          <w:lang w:val="sq-AL"/>
        </w:rPr>
        <w:t>raqitet në përputhje me pikën 3</w:t>
      </w:r>
      <w:r w:rsidR="00251465" w:rsidRPr="00527FD7">
        <w:rPr>
          <w:lang w:val="sq-AL"/>
        </w:rPr>
        <w:t xml:space="preserve"> të këtij neni, shumë pranë tij paraqitet deklarata shtesë: </w:t>
      </w:r>
      <w:r w:rsidR="002E4C69">
        <w:rPr>
          <w:lang w:val="sq-AL"/>
        </w:rPr>
        <w:t>“</w:t>
      </w:r>
      <w:r w:rsidR="00251465" w:rsidRPr="00527FD7">
        <w:rPr>
          <w:lang w:val="sq-AL"/>
        </w:rPr>
        <w:t>Sasia referencë e konsumit mesatar për një të rritur (8400 kJ/2000 kcal)</w:t>
      </w:r>
      <w:r w:rsidR="002E4C69">
        <w:rPr>
          <w:lang w:val="sq-AL"/>
        </w:rPr>
        <w:t>”</w:t>
      </w:r>
      <w:r w:rsidR="00E809EE">
        <w:rPr>
          <w:lang w:val="sq-AL"/>
        </w:rPr>
        <w:t>.</w:t>
      </w:r>
      <w:r w:rsidR="00251465" w:rsidRPr="00527FD7">
        <w:rPr>
          <w:lang w:val="sq-AL"/>
        </w:rPr>
        <w:t xml:space="preserve"> </w:t>
      </w:r>
    </w:p>
    <w:p w:rsidR="000E5B1B" w:rsidRDefault="000E5B1B" w:rsidP="000E5B1B">
      <w:pPr>
        <w:pStyle w:val="NeniNr"/>
        <w:jc w:val="both"/>
        <w:rPr>
          <w:lang w:val="sq-AL"/>
        </w:rPr>
      </w:pPr>
    </w:p>
    <w:p w:rsidR="000E5B1B" w:rsidRPr="000E5B1B" w:rsidRDefault="000E5B1B" w:rsidP="000E5B1B">
      <w:pPr>
        <w:rPr>
          <w:lang w:val="sq-AL"/>
        </w:rPr>
      </w:pPr>
    </w:p>
    <w:p w:rsidR="00251465" w:rsidRPr="00527FD7" w:rsidRDefault="00251465" w:rsidP="0055561E">
      <w:pPr>
        <w:pStyle w:val="NeniNr"/>
        <w:rPr>
          <w:lang w:val="sq-AL"/>
        </w:rPr>
      </w:pPr>
      <w:r w:rsidRPr="00527FD7">
        <w:rPr>
          <w:lang w:val="sq-AL"/>
        </w:rPr>
        <w:t>Neni 33</w:t>
      </w:r>
    </w:p>
    <w:p w:rsidR="00251465" w:rsidRPr="00527FD7" w:rsidRDefault="00251465" w:rsidP="0055561E">
      <w:pPr>
        <w:pStyle w:val="NeniNr"/>
        <w:rPr>
          <w:b/>
          <w:lang w:val="sq-AL"/>
        </w:rPr>
      </w:pPr>
      <w:r w:rsidRPr="00527FD7">
        <w:rPr>
          <w:b/>
          <w:lang w:val="sq-AL"/>
        </w:rPr>
        <w:t>Shprehja për racion ose për njësi konsumi</w:t>
      </w:r>
    </w:p>
    <w:p w:rsidR="00251465" w:rsidRPr="00527FD7" w:rsidRDefault="00251465" w:rsidP="001C691D">
      <w:pPr>
        <w:pStyle w:val="Hapesira7"/>
        <w:rPr>
          <w:lang w:val="sq-AL"/>
        </w:rPr>
      </w:pPr>
    </w:p>
    <w:p w:rsidR="00251465" w:rsidRPr="00527FD7" w:rsidRDefault="00251465" w:rsidP="0055561E">
      <w:pPr>
        <w:pStyle w:val="Paragrafi"/>
        <w:rPr>
          <w:lang w:val="sq-AL"/>
        </w:rPr>
      </w:pPr>
      <w:r w:rsidRPr="00527FD7">
        <w:rPr>
          <w:lang w:val="sq-AL"/>
        </w:rPr>
        <w:t>1. Në rastet e mëposhtme, vlera e energjisë dhe sasitë e vlerave ushqyese të cituara në pikat 1 deri në 5, të nenit 30, mund të shprehen për racion dhe/ose për njësi konsumi lehtësisht të identifikueshme nga konsumatori, me kusht që sasia e racionit ose e njësisë së përdorur të shënohet në etiketë dhe që numri i racioneve ose i njësive në paketim të deklarohet:</w:t>
      </w:r>
      <w:r w:rsidR="0055561E" w:rsidRPr="00527FD7">
        <w:rPr>
          <w:lang w:val="sq-AL"/>
        </w:rPr>
        <w:t xml:space="preserve"> </w:t>
      </w:r>
    </w:p>
    <w:p w:rsidR="00251465" w:rsidRPr="00527FD7" w:rsidRDefault="00251465" w:rsidP="0055561E">
      <w:pPr>
        <w:pStyle w:val="Paragrafi"/>
        <w:rPr>
          <w:lang w:val="sq-AL"/>
        </w:rPr>
      </w:pPr>
      <w:r w:rsidRPr="00527FD7">
        <w:rPr>
          <w:lang w:val="sq-AL"/>
        </w:rPr>
        <w:t xml:space="preserve">a) </w:t>
      </w:r>
      <w:r w:rsidR="008720C0" w:rsidRPr="00527FD7">
        <w:rPr>
          <w:lang w:val="sq-AL"/>
        </w:rPr>
        <w:t xml:space="preserve">Përveç </w:t>
      </w:r>
      <w:r w:rsidRPr="00527FD7">
        <w:rPr>
          <w:lang w:val="sq-AL"/>
        </w:rPr>
        <w:t>formës së shprehjes për 100 g ose për 100 ml, të cituar në pikën 1, të nenit 32;</w:t>
      </w:r>
      <w:r w:rsidR="00527FD7">
        <w:rPr>
          <w:lang w:val="sq-AL"/>
        </w:rPr>
        <w:t xml:space="preserve"> </w:t>
      </w:r>
    </w:p>
    <w:p w:rsidR="00251465" w:rsidRPr="00527FD7" w:rsidRDefault="00251465" w:rsidP="0055561E">
      <w:pPr>
        <w:pStyle w:val="Paragrafi"/>
        <w:rPr>
          <w:lang w:val="sq-AL"/>
        </w:rPr>
      </w:pPr>
      <w:r w:rsidRPr="00527FD7">
        <w:rPr>
          <w:lang w:val="sq-AL"/>
        </w:rPr>
        <w:t xml:space="preserve">b) </w:t>
      </w:r>
      <w:r w:rsidR="008720C0" w:rsidRPr="00527FD7">
        <w:rPr>
          <w:lang w:val="sq-AL"/>
        </w:rPr>
        <w:t xml:space="preserve">Përveç </w:t>
      </w:r>
      <w:r w:rsidRPr="00527FD7">
        <w:rPr>
          <w:lang w:val="sq-AL"/>
        </w:rPr>
        <w:t xml:space="preserve">formës së shprehjes për 100 g ose për 100 ml të cituar në pikën 2, të nenit 32, për sasitë e </w:t>
      </w:r>
      <w:r w:rsidR="0055561E" w:rsidRPr="00527FD7">
        <w:rPr>
          <w:lang w:val="sq-AL"/>
        </w:rPr>
        <w:t>vitaminave dhe mineraleve;</w:t>
      </w:r>
    </w:p>
    <w:p w:rsidR="00251465" w:rsidRPr="00527FD7" w:rsidRDefault="0055561E" w:rsidP="0055561E">
      <w:pPr>
        <w:pStyle w:val="Paragrafi"/>
        <w:rPr>
          <w:lang w:val="sq-AL"/>
        </w:rPr>
      </w:pPr>
      <w:r w:rsidRPr="00527FD7">
        <w:rPr>
          <w:lang w:val="sq-AL"/>
        </w:rPr>
        <w:t xml:space="preserve">c) </w:t>
      </w:r>
      <w:r w:rsidR="008720C0" w:rsidRPr="00527FD7">
        <w:rPr>
          <w:lang w:val="sq-AL"/>
        </w:rPr>
        <w:t xml:space="preserve">Përveç </w:t>
      </w:r>
      <w:r w:rsidR="00251465" w:rsidRPr="00527FD7">
        <w:rPr>
          <w:lang w:val="sq-AL"/>
        </w:rPr>
        <w:t>ose në vend të formës së shprehjes për 100 g ose për 100 ml, të cituar në pikën 3, të nenit 32</w:t>
      </w:r>
      <w:r w:rsidRPr="00527FD7">
        <w:rPr>
          <w:lang w:val="sq-AL"/>
        </w:rPr>
        <w:t xml:space="preserve">. </w:t>
      </w:r>
    </w:p>
    <w:p w:rsidR="00251465" w:rsidRPr="00527FD7" w:rsidRDefault="0055561E" w:rsidP="00251465">
      <w:pPr>
        <w:pStyle w:val="Paragrafi"/>
        <w:rPr>
          <w:lang w:val="sq-AL"/>
        </w:rPr>
      </w:pPr>
      <w:r w:rsidRPr="00527FD7">
        <w:rPr>
          <w:lang w:val="sq-AL"/>
        </w:rPr>
        <w:t>2.</w:t>
      </w:r>
      <w:r w:rsidR="00251465" w:rsidRPr="00527FD7">
        <w:rPr>
          <w:lang w:val="sq-AL"/>
        </w:rPr>
        <w:t xml:space="preserve"> Në përjashtim nga pika 1, e nenit 32, në rastin e cituar në shkronjën </w:t>
      </w:r>
      <w:r w:rsidR="002E4C69">
        <w:rPr>
          <w:lang w:val="sq-AL"/>
        </w:rPr>
        <w:t>“</w:t>
      </w:r>
      <w:r w:rsidR="00251465" w:rsidRPr="00527FD7">
        <w:rPr>
          <w:lang w:val="sq-AL"/>
        </w:rPr>
        <w:t>b</w:t>
      </w:r>
      <w:r w:rsidR="002E4C69">
        <w:rPr>
          <w:lang w:val="sq-AL"/>
        </w:rPr>
        <w:t>”</w:t>
      </w:r>
      <w:r w:rsidR="00147A02">
        <w:rPr>
          <w:lang w:val="sq-AL"/>
        </w:rPr>
        <w:t>,</w:t>
      </w:r>
      <w:r w:rsidR="00251465" w:rsidRPr="00527FD7">
        <w:rPr>
          <w:lang w:val="sq-AL"/>
        </w:rPr>
        <w:t xml:space="preserve"> të pikës 3, të nenit 30, sasia e vlerave ushqyese dhe/ose përqindja e sasive referencë të konsumit, të përcaktuara në pjesën B, të shtojcës XIII, mund të shprehen vetëm për racion ose për njësi konsumi. </w:t>
      </w:r>
    </w:p>
    <w:p w:rsidR="00251465" w:rsidRPr="00527FD7" w:rsidRDefault="00251465" w:rsidP="0055561E">
      <w:pPr>
        <w:pStyle w:val="Paragrafi"/>
        <w:rPr>
          <w:lang w:val="sq-AL"/>
        </w:rPr>
      </w:pPr>
      <w:r w:rsidRPr="00527FD7">
        <w:rPr>
          <w:lang w:val="sq-AL"/>
        </w:rPr>
        <w:t>Kur sasitë e vlerave ushqyese shprehen vetëm për racion ose për njësi konsumi, në përputhje me</w:t>
      </w:r>
      <w:r w:rsidR="00527FD7">
        <w:rPr>
          <w:lang w:val="sq-AL"/>
        </w:rPr>
        <w:t xml:space="preserve"> </w:t>
      </w:r>
      <w:r w:rsidRPr="00527FD7">
        <w:rPr>
          <w:lang w:val="sq-AL"/>
        </w:rPr>
        <w:t xml:space="preserve">shkronjën </w:t>
      </w:r>
      <w:r w:rsidR="002E4C69">
        <w:rPr>
          <w:lang w:val="sq-AL"/>
        </w:rPr>
        <w:t>“</w:t>
      </w:r>
      <w:r w:rsidRPr="00527FD7">
        <w:rPr>
          <w:lang w:val="sq-AL"/>
        </w:rPr>
        <w:t>a</w:t>
      </w:r>
      <w:r w:rsidR="002E4C69">
        <w:rPr>
          <w:lang w:val="sq-AL"/>
        </w:rPr>
        <w:t>”</w:t>
      </w:r>
      <w:r w:rsidR="00147A02">
        <w:rPr>
          <w:lang w:val="sq-AL"/>
        </w:rPr>
        <w:t>,</w:t>
      </w:r>
      <w:r w:rsidRPr="00527FD7">
        <w:rPr>
          <w:lang w:val="sq-AL"/>
        </w:rPr>
        <w:t xml:space="preserve"> të pikës 1, të këtij neni, vlera e energjisë shprehet për 100 g ose për 100 ml për racion ose për njësi konsumi.</w:t>
      </w:r>
      <w:r w:rsidR="00527FD7">
        <w:rPr>
          <w:lang w:val="sq-AL"/>
        </w:rPr>
        <w:t xml:space="preserve"> </w:t>
      </w:r>
    </w:p>
    <w:p w:rsidR="00251465" w:rsidRPr="00527FD7" w:rsidRDefault="00251465" w:rsidP="00251465">
      <w:pPr>
        <w:pStyle w:val="Paragrafi"/>
        <w:rPr>
          <w:lang w:val="sq-AL"/>
        </w:rPr>
      </w:pPr>
      <w:r w:rsidRPr="00527FD7">
        <w:rPr>
          <w:lang w:val="sq-AL"/>
        </w:rPr>
        <w:t>3.</w:t>
      </w:r>
      <w:r w:rsidR="00527FD7">
        <w:rPr>
          <w:lang w:val="sq-AL"/>
        </w:rPr>
        <w:t xml:space="preserve"> </w:t>
      </w:r>
      <w:r w:rsidRPr="00527FD7">
        <w:rPr>
          <w:lang w:val="sq-AL"/>
        </w:rPr>
        <w:t>Në përjashtim nga pika 1, e nenit 32, në rastet e cituara në pikën 5, të nenit 30, vlera e energjisë dhe sasia e vlerave ushqyese dhe/ose përqindja e sasive referencë të konsumit, të përcaktuara në pjesën B</w:t>
      </w:r>
      <w:r w:rsidR="00147A02">
        <w:rPr>
          <w:lang w:val="sq-AL"/>
        </w:rPr>
        <w:t>,</w:t>
      </w:r>
      <w:r w:rsidRPr="00527FD7">
        <w:rPr>
          <w:lang w:val="sq-AL"/>
        </w:rPr>
        <w:t xml:space="preserve"> të shtojcës XIII, mund të shprehen vetëm për racion ose për njësi konsumi. </w:t>
      </w:r>
    </w:p>
    <w:p w:rsidR="00251465" w:rsidRPr="00527FD7" w:rsidRDefault="00251465" w:rsidP="00251465">
      <w:pPr>
        <w:pStyle w:val="Paragrafi"/>
        <w:rPr>
          <w:lang w:val="sq-AL"/>
        </w:rPr>
      </w:pPr>
      <w:r w:rsidRPr="00527FD7">
        <w:rPr>
          <w:lang w:val="sq-AL"/>
        </w:rPr>
        <w:t>4. Racioni ose njësia e përdorur vendosen pranë deklaratës së vlerave ushqyese.</w:t>
      </w:r>
    </w:p>
    <w:p w:rsidR="0055561E" w:rsidRPr="00527FD7" w:rsidRDefault="0055561E" w:rsidP="001C691D">
      <w:pPr>
        <w:pStyle w:val="Hapesira7"/>
        <w:rPr>
          <w:lang w:val="sq-AL"/>
        </w:rPr>
      </w:pPr>
    </w:p>
    <w:p w:rsidR="00251465" w:rsidRPr="00527FD7" w:rsidRDefault="00251465" w:rsidP="0055561E">
      <w:pPr>
        <w:pStyle w:val="NeniNr"/>
        <w:rPr>
          <w:lang w:val="sq-AL"/>
        </w:rPr>
      </w:pPr>
      <w:r w:rsidRPr="00527FD7">
        <w:rPr>
          <w:lang w:val="sq-AL"/>
        </w:rPr>
        <w:t>Neni 34</w:t>
      </w:r>
    </w:p>
    <w:p w:rsidR="00251465" w:rsidRPr="00527FD7" w:rsidRDefault="00251465" w:rsidP="0055561E">
      <w:pPr>
        <w:pStyle w:val="NeniNr"/>
        <w:rPr>
          <w:b/>
          <w:lang w:val="sq-AL"/>
        </w:rPr>
      </w:pPr>
      <w:r w:rsidRPr="00527FD7">
        <w:rPr>
          <w:b/>
          <w:lang w:val="sq-AL"/>
        </w:rPr>
        <w:t xml:space="preserve">Paraqitja e vlerës së energjisë </w:t>
      </w:r>
    </w:p>
    <w:p w:rsidR="00251465" w:rsidRPr="00527FD7" w:rsidRDefault="00251465" w:rsidP="001C691D">
      <w:pPr>
        <w:pStyle w:val="Hapesira7"/>
        <w:rPr>
          <w:lang w:val="sq-AL"/>
        </w:rPr>
      </w:pPr>
    </w:p>
    <w:p w:rsidR="00251465" w:rsidRPr="00527FD7" w:rsidRDefault="0055561E" w:rsidP="0055561E">
      <w:pPr>
        <w:pStyle w:val="Paragrafi"/>
        <w:rPr>
          <w:lang w:val="sq-AL"/>
        </w:rPr>
      </w:pPr>
      <w:r w:rsidRPr="00527FD7">
        <w:rPr>
          <w:lang w:val="sq-AL"/>
        </w:rPr>
        <w:t xml:space="preserve">1. </w:t>
      </w:r>
      <w:r w:rsidR="00251465" w:rsidRPr="00527FD7">
        <w:rPr>
          <w:lang w:val="sq-AL"/>
        </w:rPr>
        <w:t>Të dhënat e përmendura në pikat 1 e 2, të nenit 30, përfshihen në të njëjtën fushëpamje. Ato paraqiten së bashku, në format të qartë dhe, sipas rastit, në rendin e prezantimit të parashikuar në shtojcën XV, bashkëlidhur këtij vendimi.</w:t>
      </w:r>
      <w:r w:rsidR="00527FD7">
        <w:rPr>
          <w:lang w:val="sq-AL"/>
        </w:rPr>
        <w:t xml:space="preserve"> </w:t>
      </w:r>
    </w:p>
    <w:p w:rsidR="00643FD4" w:rsidRDefault="00643FD4" w:rsidP="0055561E">
      <w:pPr>
        <w:pStyle w:val="Paragrafi"/>
        <w:rPr>
          <w:lang w:val="sq-AL"/>
        </w:rPr>
      </w:pPr>
    </w:p>
    <w:p w:rsidR="00251465" w:rsidRPr="00527FD7" w:rsidRDefault="0055561E" w:rsidP="0055561E">
      <w:pPr>
        <w:pStyle w:val="Paragrafi"/>
        <w:rPr>
          <w:lang w:val="sq-AL"/>
        </w:rPr>
      </w:pPr>
      <w:r w:rsidRPr="00527FD7">
        <w:rPr>
          <w:lang w:val="sq-AL"/>
        </w:rPr>
        <w:t xml:space="preserve">2. </w:t>
      </w:r>
      <w:r w:rsidR="00251465" w:rsidRPr="00527FD7">
        <w:rPr>
          <w:lang w:val="sq-AL"/>
        </w:rPr>
        <w:t>Të dhënat e përmendura në pikat 1 e 2, të nenit 30, paraqiten, nëse ka hapësirë, në një tabelë, me numra të harmonizuar. Kur nuk ka hapësirë të mjaftueshme, deklarata shfaqet në format linear.</w:t>
      </w:r>
      <w:r w:rsidR="00527FD7">
        <w:rPr>
          <w:lang w:val="sq-AL"/>
        </w:rPr>
        <w:t xml:space="preserve"> </w:t>
      </w:r>
    </w:p>
    <w:p w:rsidR="00251465" w:rsidRPr="00527FD7" w:rsidRDefault="0055561E" w:rsidP="00251465">
      <w:pPr>
        <w:pStyle w:val="Paragrafi"/>
        <w:rPr>
          <w:lang w:val="sq-AL"/>
        </w:rPr>
      </w:pPr>
      <w:r w:rsidRPr="00527FD7">
        <w:rPr>
          <w:lang w:val="sq-AL"/>
        </w:rPr>
        <w:t xml:space="preserve">3. </w:t>
      </w:r>
      <w:r w:rsidR="00251465" w:rsidRPr="00527FD7">
        <w:rPr>
          <w:lang w:val="sq-AL"/>
        </w:rPr>
        <w:t>Të dhënat e përmendura në pikën 3, të nenit 30, paraqiten:</w:t>
      </w:r>
    </w:p>
    <w:p w:rsidR="00251465" w:rsidRPr="00527FD7" w:rsidRDefault="00251465" w:rsidP="0055561E">
      <w:pPr>
        <w:pStyle w:val="Paragrafi"/>
        <w:rPr>
          <w:lang w:val="sq-AL"/>
        </w:rPr>
      </w:pPr>
      <w:r w:rsidRPr="00527FD7">
        <w:rPr>
          <w:lang w:val="sq-AL"/>
        </w:rPr>
        <w:t xml:space="preserve">a) </w:t>
      </w:r>
      <w:r w:rsidR="008720C0" w:rsidRPr="00527FD7">
        <w:rPr>
          <w:lang w:val="sq-AL"/>
        </w:rPr>
        <w:t xml:space="preserve">Në </w:t>
      </w:r>
      <w:r w:rsidRPr="00527FD7">
        <w:rPr>
          <w:lang w:val="sq-AL"/>
        </w:rPr>
        <w:t>fushëpamjen kryesore;</w:t>
      </w:r>
      <w:r w:rsidR="00527FD7">
        <w:rPr>
          <w:lang w:val="sq-AL"/>
        </w:rPr>
        <w:t xml:space="preserve"> </w:t>
      </w:r>
    </w:p>
    <w:p w:rsidR="00251465" w:rsidRPr="00527FD7" w:rsidRDefault="00251465" w:rsidP="0055561E">
      <w:pPr>
        <w:pStyle w:val="Paragrafi"/>
        <w:rPr>
          <w:lang w:val="sq-AL"/>
        </w:rPr>
      </w:pPr>
      <w:r w:rsidRPr="00527FD7">
        <w:rPr>
          <w:lang w:val="sq-AL"/>
        </w:rPr>
        <w:t xml:space="preserve">b) </w:t>
      </w:r>
      <w:r w:rsidR="008720C0" w:rsidRPr="00527FD7">
        <w:rPr>
          <w:lang w:val="sq-AL"/>
        </w:rPr>
        <w:t xml:space="preserve">Me </w:t>
      </w:r>
      <w:r w:rsidRPr="00527FD7">
        <w:rPr>
          <w:lang w:val="sq-AL"/>
        </w:rPr>
        <w:t>madhësi shkrimi në përputhje me pikën 2, të nenit 13</w:t>
      </w:r>
      <w:r w:rsidR="0055561E" w:rsidRPr="00527FD7">
        <w:rPr>
          <w:lang w:val="sq-AL"/>
        </w:rPr>
        <w:t xml:space="preserve">. </w:t>
      </w:r>
    </w:p>
    <w:p w:rsidR="00251465" w:rsidRPr="00527FD7" w:rsidRDefault="0055561E" w:rsidP="0055561E">
      <w:pPr>
        <w:pStyle w:val="Paragrafi"/>
        <w:rPr>
          <w:lang w:val="sq-AL"/>
        </w:rPr>
      </w:pPr>
      <w:r w:rsidRPr="00527FD7">
        <w:rPr>
          <w:lang w:val="sq-AL"/>
        </w:rPr>
        <w:t xml:space="preserve">4. </w:t>
      </w:r>
      <w:r w:rsidR="00251465" w:rsidRPr="00527FD7">
        <w:rPr>
          <w:lang w:val="sq-AL"/>
        </w:rPr>
        <w:t>Të dhënat e përmendura në pikat 3, 4 e 5, të nenit 30, mund të paraqiten në format të ndryshëm nga ai i specifikuar në pikën 2, të këtij neni.</w:t>
      </w:r>
      <w:r w:rsidR="00527FD7">
        <w:rPr>
          <w:lang w:val="sq-AL"/>
        </w:rPr>
        <w:t xml:space="preserve"> </w:t>
      </w:r>
    </w:p>
    <w:p w:rsidR="00251465" w:rsidRPr="00527FD7" w:rsidRDefault="0055561E" w:rsidP="00251465">
      <w:pPr>
        <w:pStyle w:val="Paragrafi"/>
        <w:rPr>
          <w:lang w:val="sq-AL"/>
        </w:rPr>
      </w:pPr>
      <w:r w:rsidRPr="00527FD7">
        <w:rPr>
          <w:lang w:val="sq-AL"/>
        </w:rPr>
        <w:t xml:space="preserve">5. </w:t>
      </w:r>
      <w:r w:rsidR="00251465" w:rsidRPr="00527FD7">
        <w:rPr>
          <w:lang w:val="sq-AL"/>
        </w:rPr>
        <w:t>Në rastet kur vlera e energjisë ose sasia e vlerave ushqyese në një produkt është e papërfillshme, informacioni për këto elemente mund të zëvendësohet me deklaratën</w:t>
      </w:r>
      <w:r w:rsidR="006550DC">
        <w:rPr>
          <w:lang w:val="sq-AL"/>
        </w:rPr>
        <w:t>:</w:t>
      </w:r>
      <w:r w:rsidR="00251465" w:rsidRPr="00527FD7">
        <w:rPr>
          <w:lang w:val="sq-AL"/>
        </w:rPr>
        <w:t xml:space="preserve"> </w:t>
      </w:r>
      <w:r w:rsidR="002E4C69">
        <w:rPr>
          <w:lang w:val="sq-AL"/>
        </w:rPr>
        <w:t>“</w:t>
      </w:r>
      <w:r w:rsidR="00251465" w:rsidRPr="00527FD7">
        <w:rPr>
          <w:lang w:val="sq-AL"/>
        </w:rPr>
        <w:t>Përmban sasi të papërfillshme të</w:t>
      </w:r>
      <w:r w:rsidR="006550DC">
        <w:rPr>
          <w:lang w:val="sq-AL"/>
        </w:rPr>
        <w:t xml:space="preserve"> </w:t>
      </w:r>
      <w:r w:rsidR="00E809EE">
        <w:rPr>
          <w:lang w:val="sq-AL"/>
        </w:rPr>
        <w:t>.</w:t>
      </w:r>
      <w:r w:rsidR="00251465" w:rsidRPr="00527FD7">
        <w:rPr>
          <w:lang w:val="sq-AL"/>
        </w:rPr>
        <w:t>..</w:t>
      </w:r>
      <w:r w:rsidR="002E4C69">
        <w:rPr>
          <w:lang w:val="sq-AL"/>
        </w:rPr>
        <w:t xml:space="preserve">” </w:t>
      </w:r>
      <w:r w:rsidR="00251465" w:rsidRPr="00527FD7">
        <w:rPr>
          <w:lang w:val="sq-AL"/>
        </w:rPr>
        <w:t xml:space="preserve"> dhe të paraqitet pranë deklaratës së vlerave ushqyese, kur është e pranishme.</w:t>
      </w:r>
    </w:p>
    <w:p w:rsidR="00251465" w:rsidRPr="00527FD7" w:rsidRDefault="00251465" w:rsidP="001C691D">
      <w:pPr>
        <w:pStyle w:val="Hapesira7"/>
        <w:rPr>
          <w:lang w:val="sq-AL"/>
        </w:rPr>
      </w:pPr>
    </w:p>
    <w:p w:rsidR="00251465" w:rsidRPr="00527FD7" w:rsidRDefault="00251465" w:rsidP="0055561E">
      <w:pPr>
        <w:pStyle w:val="NeniNr"/>
        <w:rPr>
          <w:lang w:val="sq-AL"/>
        </w:rPr>
      </w:pPr>
      <w:r w:rsidRPr="00527FD7">
        <w:rPr>
          <w:lang w:val="sq-AL"/>
        </w:rPr>
        <w:t>Neni 35</w:t>
      </w:r>
    </w:p>
    <w:p w:rsidR="00251465" w:rsidRPr="00527FD7" w:rsidRDefault="00251465" w:rsidP="0055561E">
      <w:pPr>
        <w:pStyle w:val="NeniNr"/>
        <w:rPr>
          <w:b/>
          <w:lang w:val="sq-AL"/>
        </w:rPr>
      </w:pPr>
      <w:r w:rsidRPr="00527FD7">
        <w:rPr>
          <w:b/>
          <w:lang w:val="sq-AL"/>
        </w:rPr>
        <w:t xml:space="preserve">Format shtesë të shprehjes dhe </w:t>
      </w:r>
      <w:r w:rsidR="006550DC">
        <w:rPr>
          <w:b/>
          <w:lang w:val="sq-AL"/>
        </w:rPr>
        <w:t xml:space="preserve">të </w:t>
      </w:r>
      <w:r w:rsidRPr="00527FD7">
        <w:rPr>
          <w:b/>
          <w:lang w:val="sq-AL"/>
        </w:rPr>
        <w:t>paraqitjes</w:t>
      </w:r>
    </w:p>
    <w:p w:rsidR="00251465" w:rsidRPr="00527FD7" w:rsidRDefault="00251465" w:rsidP="001C691D">
      <w:pPr>
        <w:pStyle w:val="Hapesira7"/>
        <w:rPr>
          <w:lang w:val="sq-AL"/>
        </w:rPr>
      </w:pPr>
    </w:p>
    <w:p w:rsidR="00251465" w:rsidRPr="00527FD7" w:rsidRDefault="0055561E" w:rsidP="0055561E">
      <w:pPr>
        <w:pStyle w:val="Paragrafi"/>
        <w:rPr>
          <w:lang w:val="sq-AL"/>
        </w:rPr>
      </w:pPr>
      <w:r w:rsidRPr="00527FD7">
        <w:rPr>
          <w:lang w:val="sq-AL"/>
        </w:rPr>
        <w:t xml:space="preserve">1. </w:t>
      </w:r>
      <w:r w:rsidR="00251465" w:rsidRPr="00527FD7">
        <w:rPr>
          <w:lang w:val="sq-AL"/>
        </w:rPr>
        <w:t>Përveç formave të shprehjes të c</w:t>
      </w:r>
      <w:r w:rsidR="00F16CC1">
        <w:rPr>
          <w:lang w:val="sq-AL"/>
        </w:rPr>
        <w:t>ituara në nenet 32, pikat 1 e 3,</w:t>
      </w:r>
      <w:r w:rsidR="00251465" w:rsidRPr="00527FD7">
        <w:rPr>
          <w:lang w:val="sq-AL"/>
        </w:rPr>
        <w:t xml:space="preserve"> dhe 33, si dhe paraqitjeve të cituara në pikën 2, të nenit 34, vlera e energjisë dhe sasia e vlerave ushqyese të cituara në pikat 1 deri në 5, të nenit 30, mund të jepen me anë të formave të tjera të shprehjes dhe/ose të paraqiten me forma grafike ose simbole, përveç fjalëve apo numrave, me kusht që të p</w:t>
      </w:r>
      <w:r w:rsidRPr="00527FD7">
        <w:rPr>
          <w:lang w:val="sq-AL"/>
        </w:rPr>
        <w:t>lotësohen kërkesat e mëposhtme:</w:t>
      </w:r>
    </w:p>
    <w:p w:rsidR="00251465" w:rsidRPr="00527FD7" w:rsidRDefault="0055561E" w:rsidP="0055561E">
      <w:pPr>
        <w:pStyle w:val="Paragrafi"/>
        <w:rPr>
          <w:lang w:val="sq-AL"/>
        </w:rPr>
      </w:pPr>
      <w:r w:rsidRPr="00527FD7">
        <w:rPr>
          <w:lang w:val="sq-AL"/>
        </w:rPr>
        <w:t xml:space="preserve">a) </w:t>
      </w:r>
      <w:r w:rsidR="00251465" w:rsidRPr="00527FD7">
        <w:rPr>
          <w:lang w:val="sq-AL"/>
        </w:rPr>
        <w:t>Të bazohen në kërkime të sigurta e shkencërisht të vlefshme për konsumatorin dhe të mos e çorientojnë atë, siç përmendet në nenin 7,</w:t>
      </w:r>
      <w:r w:rsidRPr="00527FD7">
        <w:rPr>
          <w:lang w:val="sq-AL"/>
        </w:rPr>
        <w:t xml:space="preserve"> të këtij vendimi;</w:t>
      </w:r>
    </w:p>
    <w:p w:rsidR="00251465" w:rsidRPr="00527FD7" w:rsidRDefault="00251465" w:rsidP="0055561E">
      <w:pPr>
        <w:pStyle w:val="Paragrafi"/>
        <w:rPr>
          <w:lang w:val="sq-AL"/>
        </w:rPr>
      </w:pPr>
      <w:r w:rsidRPr="00527FD7">
        <w:rPr>
          <w:lang w:val="sq-AL"/>
        </w:rPr>
        <w:t xml:space="preserve">b) </w:t>
      </w:r>
      <w:r w:rsidRPr="00527FD7">
        <w:rPr>
          <w:lang w:val="sq-AL"/>
        </w:rPr>
        <w:tab/>
        <w:t>Zhvillimi i tyre të jetë rezultat i konsultimit me një grup më</w:t>
      </w:r>
      <w:r w:rsidR="0055561E" w:rsidRPr="00527FD7">
        <w:rPr>
          <w:lang w:val="sq-AL"/>
        </w:rPr>
        <w:t xml:space="preserve"> të madh palësh të interesuara;</w:t>
      </w:r>
    </w:p>
    <w:p w:rsidR="00251465" w:rsidRPr="00527FD7" w:rsidRDefault="00251465" w:rsidP="0055561E">
      <w:pPr>
        <w:pStyle w:val="Paragrafi"/>
        <w:rPr>
          <w:lang w:val="sq-AL"/>
        </w:rPr>
      </w:pPr>
      <w:r w:rsidRPr="00527FD7">
        <w:rPr>
          <w:lang w:val="sq-AL"/>
        </w:rPr>
        <w:t xml:space="preserve">c) </w:t>
      </w:r>
      <w:r w:rsidRPr="00527FD7">
        <w:rPr>
          <w:lang w:val="sq-AL"/>
        </w:rPr>
        <w:tab/>
        <w:t>Të synojnë të lehtësojnë kuptimin nga konsumatori të kontributit ose të rëndësisë së ushqimit në raport me energjinë dh</w:t>
      </w:r>
      <w:r w:rsidR="0055561E" w:rsidRPr="00527FD7">
        <w:rPr>
          <w:lang w:val="sq-AL"/>
        </w:rPr>
        <w:t>e vlerat ushqyese në një dietë;</w:t>
      </w:r>
    </w:p>
    <w:p w:rsidR="00251465" w:rsidRPr="00527FD7" w:rsidRDefault="0055561E" w:rsidP="0055561E">
      <w:pPr>
        <w:pStyle w:val="Paragrafi"/>
        <w:rPr>
          <w:lang w:val="sq-AL"/>
        </w:rPr>
      </w:pPr>
      <w:r w:rsidRPr="00527FD7">
        <w:rPr>
          <w:lang w:val="sq-AL"/>
        </w:rPr>
        <w:t xml:space="preserve">ç) </w:t>
      </w:r>
      <w:r w:rsidR="00251465" w:rsidRPr="00527FD7">
        <w:rPr>
          <w:lang w:val="sq-AL"/>
        </w:rPr>
        <w:t xml:space="preserve">Të mbështeten nga prova të vlefshme shkencërisht të kuptimit të këtyre formave të shprehjes ose </w:t>
      </w:r>
      <w:r w:rsidR="00137DF3">
        <w:rPr>
          <w:lang w:val="sq-AL"/>
        </w:rPr>
        <w:t xml:space="preserve">të </w:t>
      </w:r>
      <w:r w:rsidR="00251465" w:rsidRPr="00527FD7">
        <w:rPr>
          <w:lang w:val="sq-AL"/>
        </w:rPr>
        <w:t>paraqitjes nga niveli mesatar i</w:t>
      </w:r>
      <w:r w:rsidRPr="00527FD7">
        <w:rPr>
          <w:lang w:val="sq-AL"/>
        </w:rPr>
        <w:t xml:space="preserve"> konsumatorëve;</w:t>
      </w:r>
    </w:p>
    <w:p w:rsidR="00251465" w:rsidRPr="00527FD7" w:rsidRDefault="00251465" w:rsidP="0055561E">
      <w:pPr>
        <w:pStyle w:val="Paragrafi"/>
        <w:rPr>
          <w:lang w:val="sq-AL"/>
        </w:rPr>
      </w:pPr>
      <w:r w:rsidRPr="00527FD7">
        <w:rPr>
          <w:lang w:val="sq-AL"/>
        </w:rPr>
        <w:t xml:space="preserve">d) </w:t>
      </w:r>
      <w:r w:rsidRPr="00527FD7">
        <w:rPr>
          <w:lang w:val="sq-AL"/>
        </w:rPr>
        <w:tab/>
        <w:t xml:space="preserve">Në rastin e formave të tjera të shprehjes, ato bazohen në sasitë referencë të konsumit të harmonizuara, </w:t>
      </w:r>
      <w:r w:rsidR="00F16CC1">
        <w:rPr>
          <w:lang w:val="sq-AL"/>
        </w:rPr>
        <w:t>të përcaktuara në shtojcën XIII</w:t>
      </w:r>
      <w:r w:rsidRPr="00527FD7">
        <w:rPr>
          <w:lang w:val="sq-AL"/>
        </w:rPr>
        <w:t xml:space="preserve"> ose, në mungesë të tyre, në këshillim shkencor të pranuar gjerësisht për sasitë referencë të konsumit për</w:t>
      </w:r>
      <w:r w:rsidR="0055561E" w:rsidRPr="00527FD7">
        <w:rPr>
          <w:lang w:val="sq-AL"/>
        </w:rPr>
        <w:t xml:space="preserve"> energjinë ose vlerat ushqyese;</w:t>
      </w:r>
    </w:p>
    <w:p w:rsidR="00251465" w:rsidRPr="00527FD7" w:rsidRDefault="00251465" w:rsidP="0055561E">
      <w:pPr>
        <w:pStyle w:val="Paragrafi"/>
        <w:rPr>
          <w:lang w:val="sq-AL"/>
        </w:rPr>
      </w:pPr>
      <w:r w:rsidRPr="00527FD7">
        <w:rPr>
          <w:lang w:val="sq-AL"/>
        </w:rPr>
        <w:t>dh) Janë objektive dhe jodiskriminuese;</w:t>
      </w:r>
      <w:r w:rsidR="00527FD7">
        <w:rPr>
          <w:lang w:val="sq-AL"/>
        </w:rPr>
        <w:t xml:space="preserve"> </w:t>
      </w:r>
    </w:p>
    <w:p w:rsidR="00251465" w:rsidRPr="00527FD7" w:rsidRDefault="00251465" w:rsidP="0055561E">
      <w:pPr>
        <w:pStyle w:val="Paragrafi"/>
        <w:rPr>
          <w:lang w:val="sq-AL"/>
        </w:rPr>
      </w:pPr>
      <w:r w:rsidRPr="00527FD7">
        <w:rPr>
          <w:lang w:val="sq-AL"/>
        </w:rPr>
        <w:t>e) Zbatimi i tyre nuk krijon pengesa p</w:t>
      </w:r>
      <w:r w:rsidR="0055561E" w:rsidRPr="00527FD7">
        <w:rPr>
          <w:lang w:val="sq-AL"/>
        </w:rPr>
        <w:t>ër lëvizjen e lirë të mallrave.</w:t>
      </w:r>
    </w:p>
    <w:p w:rsidR="00251465" w:rsidRPr="00527FD7" w:rsidRDefault="0055561E" w:rsidP="0055561E">
      <w:pPr>
        <w:pStyle w:val="Paragrafi"/>
        <w:rPr>
          <w:lang w:val="sq-AL"/>
        </w:rPr>
      </w:pPr>
      <w:r w:rsidRPr="00527FD7">
        <w:rPr>
          <w:lang w:val="sq-AL"/>
        </w:rPr>
        <w:t xml:space="preserve">2. </w:t>
      </w:r>
      <w:r w:rsidR="00251465" w:rsidRPr="00527FD7">
        <w:rPr>
          <w:lang w:val="sq-AL"/>
        </w:rPr>
        <w:t xml:space="preserve">Operatorët e biznesit ushqimor mund të përdorin një ose më shumë nga format shtesë të shprehjes ose </w:t>
      </w:r>
      <w:r w:rsidR="00F40F47">
        <w:rPr>
          <w:lang w:val="sq-AL"/>
        </w:rPr>
        <w:t xml:space="preserve">të </w:t>
      </w:r>
      <w:r w:rsidR="00251465" w:rsidRPr="00527FD7">
        <w:rPr>
          <w:lang w:val="sq-AL"/>
        </w:rPr>
        <w:t xml:space="preserve">paraqitjes së deklaratës ushqimore, të cilat ata i konsiderojnë si përmbushjen më të mirë të kërkesave të përcaktuara në shkronjat </w:t>
      </w:r>
      <w:r w:rsidR="002E4C69">
        <w:rPr>
          <w:lang w:val="sq-AL"/>
        </w:rPr>
        <w:t>“</w:t>
      </w:r>
      <w:r w:rsidR="00251465" w:rsidRPr="00527FD7">
        <w:rPr>
          <w:lang w:val="sq-AL"/>
        </w:rPr>
        <w:t>a</w:t>
      </w:r>
      <w:r w:rsidR="002E4C69">
        <w:rPr>
          <w:lang w:val="sq-AL"/>
        </w:rPr>
        <w:t xml:space="preserve">” </w:t>
      </w:r>
      <w:r w:rsidR="00251465" w:rsidRPr="00527FD7">
        <w:rPr>
          <w:lang w:val="sq-AL"/>
        </w:rPr>
        <w:t xml:space="preserve"> deri në </w:t>
      </w:r>
      <w:r w:rsidR="002E4C69">
        <w:rPr>
          <w:lang w:val="sq-AL"/>
        </w:rPr>
        <w:t>“</w:t>
      </w:r>
      <w:r w:rsidR="00251465" w:rsidRPr="00527FD7">
        <w:rPr>
          <w:lang w:val="sq-AL"/>
        </w:rPr>
        <w:t>e</w:t>
      </w:r>
      <w:r w:rsidR="002E4C69">
        <w:rPr>
          <w:lang w:val="sq-AL"/>
        </w:rPr>
        <w:t>”</w:t>
      </w:r>
      <w:r w:rsidR="00147A02">
        <w:rPr>
          <w:lang w:val="sq-AL"/>
        </w:rPr>
        <w:t>,</w:t>
      </w:r>
      <w:r w:rsidR="00251465" w:rsidRPr="00527FD7">
        <w:rPr>
          <w:lang w:val="sq-AL"/>
        </w:rPr>
        <w:t xml:space="preserve"> të pikës 1, të këtij neni. Operatorët e biznesit i paraqesin ministrisë të dhëna të detajuara të këtyre formave shtesë të shprehjes dhe </w:t>
      </w:r>
      <w:r w:rsidR="00F40F47">
        <w:rPr>
          <w:lang w:val="sq-AL"/>
        </w:rPr>
        <w:t xml:space="preserve">të </w:t>
      </w:r>
      <w:r w:rsidR="00251465" w:rsidRPr="00527FD7">
        <w:rPr>
          <w:lang w:val="sq-AL"/>
        </w:rPr>
        <w:t>paraqitjes</w:t>
      </w:r>
      <w:r w:rsidR="00393AC3">
        <w:rPr>
          <w:lang w:val="sq-AL"/>
        </w:rPr>
        <w:t>,</w:t>
      </w:r>
      <w:r w:rsidR="00251465" w:rsidRPr="00527FD7">
        <w:rPr>
          <w:lang w:val="sq-AL"/>
        </w:rPr>
        <w:t xml:space="preserve"> si dhe argumentimet përkatëse, në lidhje me përmbushjen e kërkesave të përcaktuara në shkronjat ‘a</w:t>
      </w:r>
      <w:r w:rsidR="002E4C69">
        <w:rPr>
          <w:lang w:val="sq-AL"/>
        </w:rPr>
        <w:t xml:space="preserve">” </w:t>
      </w:r>
      <w:r w:rsidR="00251465" w:rsidRPr="00527FD7">
        <w:rPr>
          <w:lang w:val="sq-AL"/>
        </w:rPr>
        <w:t xml:space="preserve"> deri në </w:t>
      </w:r>
      <w:r w:rsidR="002E4C69">
        <w:rPr>
          <w:lang w:val="sq-AL"/>
        </w:rPr>
        <w:t>“</w:t>
      </w:r>
      <w:r w:rsidR="00251465" w:rsidRPr="00527FD7">
        <w:rPr>
          <w:lang w:val="sq-AL"/>
        </w:rPr>
        <w:t>e</w:t>
      </w:r>
      <w:r w:rsidR="008720C0">
        <w:rPr>
          <w:lang w:val="sq-AL"/>
        </w:rPr>
        <w:t>”</w:t>
      </w:r>
      <w:r w:rsidR="00251465" w:rsidRPr="00527FD7">
        <w:rPr>
          <w:lang w:val="sq-AL"/>
        </w:rPr>
        <w:t>, të pikës 1. Në këto raste mund të kërkohet informacion për ndërprerjen e përdorimit të këtyre formave shtesë të shprehjes ose të paraqitjes së deklaratës së vlerave ushqimore.</w:t>
      </w:r>
      <w:r w:rsidRPr="00527FD7">
        <w:rPr>
          <w:lang w:val="sq-AL"/>
        </w:rPr>
        <w:t xml:space="preserve"> </w:t>
      </w:r>
    </w:p>
    <w:p w:rsidR="00251465" w:rsidRPr="00527FD7" w:rsidRDefault="0055561E" w:rsidP="0055561E">
      <w:pPr>
        <w:pStyle w:val="Paragrafi"/>
        <w:rPr>
          <w:lang w:val="sq-AL"/>
        </w:rPr>
      </w:pPr>
      <w:r w:rsidRPr="00527FD7">
        <w:rPr>
          <w:lang w:val="sq-AL"/>
        </w:rPr>
        <w:t xml:space="preserve">3. </w:t>
      </w:r>
      <w:r w:rsidR="00251465" w:rsidRPr="00527FD7">
        <w:rPr>
          <w:lang w:val="sq-AL"/>
        </w:rPr>
        <w:t>AKU-ja monitoron format shtesë të shprehjes ose të paraqitjes së deklaratës së vlerave ushqyese që janë të pranishme në tregun shqiptar.</w:t>
      </w:r>
      <w:r w:rsidR="00527FD7">
        <w:rPr>
          <w:lang w:val="sq-AL"/>
        </w:rPr>
        <w:t xml:space="preserve"> </w:t>
      </w:r>
    </w:p>
    <w:p w:rsidR="00251465" w:rsidRPr="00527FD7" w:rsidRDefault="0055561E" w:rsidP="00251465">
      <w:pPr>
        <w:pStyle w:val="Paragrafi"/>
        <w:rPr>
          <w:lang w:val="sq-AL"/>
        </w:rPr>
      </w:pPr>
      <w:r w:rsidRPr="00527FD7">
        <w:rPr>
          <w:lang w:val="sq-AL"/>
        </w:rPr>
        <w:t xml:space="preserve">4. </w:t>
      </w:r>
      <w:r w:rsidR="00251465" w:rsidRPr="00527FD7">
        <w:rPr>
          <w:lang w:val="sq-AL"/>
        </w:rPr>
        <w:t>Informacioni që lidhet me përdorimin e formave shtesë të shprehjes ose të paraqitjes së deklaratës së vlerave ushqyese shkëmbehet ndërmjet</w:t>
      </w:r>
      <w:r w:rsidR="00527FD7">
        <w:rPr>
          <w:lang w:val="sq-AL"/>
        </w:rPr>
        <w:t xml:space="preserve"> </w:t>
      </w:r>
      <w:r w:rsidR="00251465" w:rsidRPr="00527FD7">
        <w:rPr>
          <w:lang w:val="sq-AL"/>
        </w:rPr>
        <w:t>ministrisë, AKU-së, ISUV-it dhe palëve të interesuara për këto çështje.</w:t>
      </w:r>
    </w:p>
    <w:p w:rsidR="00251465" w:rsidRPr="00643FD4" w:rsidRDefault="00251465" w:rsidP="001C691D">
      <w:pPr>
        <w:pStyle w:val="Hapesira7"/>
        <w:rPr>
          <w:sz w:val="12"/>
          <w:lang w:val="sq-AL"/>
        </w:rPr>
      </w:pPr>
    </w:p>
    <w:p w:rsidR="00251465" w:rsidRPr="00527FD7" w:rsidRDefault="00251465" w:rsidP="0055561E">
      <w:pPr>
        <w:pStyle w:val="NeniNr"/>
        <w:rPr>
          <w:lang w:val="sq-AL"/>
        </w:rPr>
      </w:pPr>
      <w:r w:rsidRPr="00527FD7">
        <w:rPr>
          <w:lang w:val="sq-AL"/>
        </w:rPr>
        <w:t>KREU V</w:t>
      </w:r>
    </w:p>
    <w:p w:rsidR="00251465" w:rsidRPr="00527FD7" w:rsidRDefault="00251465" w:rsidP="0055561E">
      <w:pPr>
        <w:pStyle w:val="NeniNr"/>
        <w:rPr>
          <w:lang w:val="sq-AL"/>
        </w:rPr>
      </w:pPr>
      <w:r w:rsidRPr="00527FD7">
        <w:rPr>
          <w:lang w:val="sq-AL"/>
        </w:rPr>
        <w:t>INFORMACIONI USHQIMOR VULLNETAR</w:t>
      </w:r>
    </w:p>
    <w:p w:rsidR="00251465" w:rsidRPr="00643FD4" w:rsidRDefault="00251465" w:rsidP="001C691D">
      <w:pPr>
        <w:pStyle w:val="Hapesira7"/>
        <w:rPr>
          <w:sz w:val="10"/>
          <w:lang w:val="sq-AL"/>
        </w:rPr>
      </w:pPr>
    </w:p>
    <w:p w:rsidR="00251465" w:rsidRPr="00527FD7" w:rsidRDefault="00251465" w:rsidP="0055561E">
      <w:pPr>
        <w:pStyle w:val="NeniNr"/>
        <w:rPr>
          <w:lang w:val="sq-AL"/>
        </w:rPr>
      </w:pPr>
      <w:r w:rsidRPr="00527FD7">
        <w:rPr>
          <w:lang w:val="sq-AL"/>
        </w:rPr>
        <w:t>Neni 36</w:t>
      </w:r>
    </w:p>
    <w:p w:rsidR="00251465" w:rsidRPr="00527FD7" w:rsidRDefault="00251465" w:rsidP="0055561E">
      <w:pPr>
        <w:pStyle w:val="NeniNr"/>
        <w:rPr>
          <w:b/>
          <w:lang w:val="sq-AL"/>
        </w:rPr>
      </w:pPr>
      <w:r w:rsidRPr="00527FD7">
        <w:rPr>
          <w:b/>
          <w:lang w:val="sq-AL"/>
        </w:rPr>
        <w:t>Kërkesat e zbatueshme</w:t>
      </w:r>
    </w:p>
    <w:p w:rsidR="00251465" w:rsidRPr="00643FD4" w:rsidRDefault="00251465" w:rsidP="001C691D">
      <w:pPr>
        <w:pStyle w:val="Hapesira7"/>
        <w:rPr>
          <w:sz w:val="10"/>
          <w:lang w:val="sq-AL"/>
        </w:rPr>
      </w:pPr>
    </w:p>
    <w:p w:rsidR="00251465" w:rsidRPr="000E5B1B" w:rsidRDefault="0055561E" w:rsidP="0055561E">
      <w:pPr>
        <w:pStyle w:val="Paragrafi"/>
        <w:rPr>
          <w:spacing w:val="-4"/>
          <w:lang w:val="sq-AL"/>
        </w:rPr>
      </w:pPr>
      <w:r w:rsidRPr="000E5B1B">
        <w:rPr>
          <w:spacing w:val="-4"/>
          <w:lang w:val="sq-AL"/>
        </w:rPr>
        <w:t xml:space="preserve">1. </w:t>
      </w:r>
      <w:r w:rsidR="00251465" w:rsidRPr="000E5B1B">
        <w:rPr>
          <w:spacing w:val="-4"/>
          <w:lang w:val="sq-AL"/>
        </w:rPr>
        <w:t>Kur informacioni ushqimor i përmendur në nenet 9 e 10 jepet në mënyrë vullnetare, ky informacion duhet të jetë në përputhje me kërkesat e përcaktuara në seksionet 2 dhe 3, të kreut IV.</w:t>
      </w:r>
      <w:r w:rsidR="00527FD7" w:rsidRPr="000E5B1B">
        <w:rPr>
          <w:spacing w:val="-4"/>
          <w:lang w:val="sq-AL"/>
        </w:rPr>
        <w:t xml:space="preserve"> </w:t>
      </w:r>
    </w:p>
    <w:p w:rsidR="00251465" w:rsidRPr="00527FD7" w:rsidRDefault="0055561E" w:rsidP="00251465">
      <w:pPr>
        <w:pStyle w:val="Paragrafi"/>
        <w:rPr>
          <w:lang w:val="sq-AL"/>
        </w:rPr>
      </w:pPr>
      <w:r w:rsidRPr="00527FD7">
        <w:rPr>
          <w:lang w:val="sq-AL"/>
        </w:rPr>
        <w:t xml:space="preserve">2. </w:t>
      </w:r>
      <w:r w:rsidR="00251465" w:rsidRPr="00527FD7">
        <w:rPr>
          <w:lang w:val="sq-AL"/>
        </w:rPr>
        <w:t>Informacion ushqimor i dhënë në mënyrë vullnetare duhet të përmbushë kërkesat e mëposhtme:</w:t>
      </w:r>
    </w:p>
    <w:p w:rsidR="00251465" w:rsidRPr="00527FD7" w:rsidRDefault="00251465" w:rsidP="0055561E">
      <w:pPr>
        <w:pStyle w:val="Paragrafi"/>
        <w:rPr>
          <w:lang w:val="sq-AL"/>
        </w:rPr>
      </w:pPr>
      <w:r w:rsidRPr="00527FD7">
        <w:rPr>
          <w:lang w:val="sq-AL"/>
        </w:rPr>
        <w:t xml:space="preserve">a) Të orientojë në mënyrë të drejtë konsumatorin, siç përmendet në </w:t>
      </w:r>
      <w:r w:rsidR="0055561E" w:rsidRPr="00527FD7">
        <w:rPr>
          <w:lang w:val="sq-AL"/>
        </w:rPr>
        <w:t>nenin 7;</w:t>
      </w:r>
    </w:p>
    <w:p w:rsidR="00251465" w:rsidRPr="00527FD7" w:rsidRDefault="00251465" w:rsidP="0055561E">
      <w:pPr>
        <w:pStyle w:val="Paragrafi"/>
        <w:rPr>
          <w:lang w:val="sq-AL"/>
        </w:rPr>
      </w:pPr>
      <w:r w:rsidRPr="00527FD7">
        <w:rPr>
          <w:lang w:val="sq-AL"/>
        </w:rPr>
        <w:t>b)</w:t>
      </w:r>
      <w:r w:rsidR="00527FD7">
        <w:rPr>
          <w:lang w:val="sq-AL"/>
        </w:rPr>
        <w:t xml:space="preserve"> </w:t>
      </w:r>
      <w:r w:rsidRPr="00527FD7">
        <w:rPr>
          <w:lang w:val="sq-AL"/>
        </w:rPr>
        <w:t xml:space="preserve">Të jetë i qartë dhe nuk duhet të ketë dy kuptime </w:t>
      </w:r>
      <w:r w:rsidR="0055561E" w:rsidRPr="00527FD7">
        <w:rPr>
          <w:lang w:val="sq-AL"/>
        </w:rPr>
        <w:t xml:space="preserve">për konsumatorin; </w:t>
      </w:r>
    </w:p>
    <w:p w:rsidR="00251465" w:rsidRPr="00527FD7" w:rsidRDefault="00251465" w:rsidP="0055561E">
      <w:pPr>
        <w:pStyle w:val="Paragrafi"/>
        <w:rPr>
          <w:lang w:val="sq-AL"/>
        </w:rPr>
      </w:pPr>
      <w:r w:rsidRPr="00527FD7">
        <w:rPr>
          <w:lang w:val="sq-AL"/>
        </w:rPr>
        <w:t>c)</w:t>
      </w:r>
      <w:r w:rsidR="00527FD7">
        <w:rPr>
          <w:lang w:val="sq-AL"/>
        </w:rPr>
        <w:t xml:space="preserve"> </w:t>
      </w:r>
      <w:r w:rsidRPr="00527FD7">
        <w:rPr>
          <w:lang w:val="sq-AL"/>
        </w:rPr>
        <w:t>Sipas rastit, të bazohet në të dhënat shkencore përkatëse.</w:t>
      </w:r>
      <w:r w:rsidR="0055561E" w:rsidRPr="00527FD7">
        <w:rPr>
          <w:lang w:val="sq-AL"/>
        </w:rPr>
        <w:t xml:space="preserve"> </w:t>
      </w:r>
    </w:p>
    <w:p w:rsidR="00251465" w:rsidRPr="00527FD7" w:rsidRDefault="00251465" w:rsidP="0055561E">
      <w:pPr>
        <w:pStyle w:val="Paragrafi"/>
        <w:rPr>
          <w:lang w:val="sq-AL"/>
        </w:rPr>
      </w:pPr>
      <w:r w:rsidRPr="00527FD7">
        <w:rPr>
          <w:lang w:val="sq-AL"/>
        </w:rPr>
        <w:t>3. Kërkesat e cituara në pikën 2 të këtij neni, për informacionin ushqimor vullnetar,</w:t>
      </w:r>
      <w:r w:rsidR="0055561E" w:rsidRPr="00527FD7">
        <w:rPr>
          <w:lang w:val="sq-AL"/>
        </w:rPr>
        <w:t xml:space="preserve"> përfshijnë: </w:t>
      </w:r>
    </w:p>
    <w:p w:rsidR="00251465" w:rsidRPr="00527FD7" w:rsidRDefault="00251465" w:rsidP="00251465">
      <w:pPr>
        <w:pStyle w:val="Paragrafi"/>
        <w:rPr>
          <w:lang w:val="sq-AL"/>
        </w:rPr>
      </w:pPr>
      <w:r w:rsidRPr="00527FD7">
        <w:rPr>
          <w:lang w:val="sq-AL"/>
        </w:rPr>
        <w:t>a)</w:t>
      </w:r>
      <w:r w:rsidRPr="00527FD7">
        <w:rPr>
          <w:lang w:val="sq-AL"/>
        </w:rPr>
        <w:tab/>
      </w:r>
      <w:r w:rsidR="00EF28EA" w:rsidRPr="00527FD7">
        <w:rPr>
          <w:lang w:val="sq-AL"/>
        </w:rPr>
        <w:t xml:space="preserve">Informacion </w:t>
      </w:r>
      <w:r w:rsidRPr="00527FD7">
        <w:rPr>
          <w:lang w:val="sq-AL"/>
        </w:rPr>
        <w:t xml:space="preserve">për praninë e mundshme dhe të paqëllimshme të substancave ose </w:t>
      </w:r>
      <w:r w:rsidR="00D608CD">
        <w:rPr>
          <w:lang w:val="sq-AL"/>
        </w:rPr>
        <w:t xml:space="preserve">të </w:t>
      </w:r>
      <w:r w:rsidRPr="00527FD7">
        <w:rPr>
          <w:lang w:val="sq-AL"/>
        </w:rPr>
        <w:t xml:space="preserve">produkteve që shkaktojnë alergji ose intoleranca në produktin ushqimor; </w:t>
      </w:r>
    </w:p>
    <w:p w:rsidR="00251465" w:rsidRPr="00527FD7" w:rsidRDefault="00251465" w:rsidP="0055561E">
      <w:pPr>
        <w:pStyle w:val="Paragrafi"/>
        <w:rPr>
          <w:lang w:val="sq-AL"/>
        </w:rPr>
      </w:pPr>
      <w:r w:rsidRPr="00527FD7">
        <w:rPr>
          <w:lang w:val="sq-AL"/>
        </w:rPr>
        <w:t xml:space="preserve">b) </w:t>
      </w:r>
      <w:r w:rsidR="00EF28EA" w:rsidRPr="00527FD7">
        <w:rPr>
          <w:lang w:val="sq-AL"/>
        </w:rPr>
        <w:t xml:space="preserve">Informacion </w:t>
      </w:r>
      <w:r w:rsidRPr="00527FD7">
        <w:rPr>
          <w:lang w:val="sq-AL"/>
        </w:rPr>
        <w:t>për përshtatshmërinë e një produkti ushqimor për vegjetarianët dhe vegjetarianët e plotë;</w:t>
      </w:r>
      <w:r w:rsidR="00527FD7">
        <w:rPr>
          <w:lang w:val="sq-AL"/>
        </w:rPr>
        <w:t xml:space="preserve"> </w:t>
      </w:r>
    </w:p>
    <w:p w:rsidR="00251465" w:rsidRPr="00527FD7" w:rsidRDefault="00251465" w:rsidP="00251465">
      <w:pPr>
        <w:pStyle w:val="Paragrafi"/>
        <w:rPr>
          <w:lang w:val="sq-AL"/>
        </w:rPr>
      </w:pPr>
      <w:r w:rsidRPr="00527FD7">
        <w:rPr>
          <w:lang w:val="sq-AL"/>
        </w:rPr>
        <w:t xml:space="preserve">c) </w:t>
      </w:r>
      <w:r w:rsidR="00EF28EA" w:rsidRPr="00527FD7">
        <w:rPr>
          <w:lang w:val="sq-AL"/>
        </w:rPr>
        <w:t xml:space="preserve">Deklarimin </w:t>
      </w:r>
      <w:r w:rsidRPr="00527FD7">
        <w:rPr>
          <w:lang w:val="sq-AL"/>
        </w:rPr>
        <w:t>e sasive referencë të konsumit për grupe specifike të konsumatorëve, përveç sasive referencë të konsumit</w:t>
      </w:r>
      <w:r w:rsidR="0015435D">
        <w:rPr>
          <w:lang w:val="sq-AL"/>
        </w:rPr>
        <w:t>,</w:t>
      </w:r>
      <w:r w:rsidRPr="00527FD7">
        <w:rPr>
          <w:lang w:val="sq-AL"/>
        </w:rPr>
        <w:t xml:space="preserve"> të përcaktuara në shtojcën XIII bashkëlidhur këtij vendimi.</w:t>
      </w:r>
    </w:p>
    <w:p w:rsidR="00251465" w:rsidRPr="00527FD7" w:rsidRDefault="00251465" w:rsidP="001C691D">
      <w:pPr>
        <w:pStyle w:val="Hapesira7"/>
        <w:rPr>
          <w:lang w:val="sq-AL"/>
        </w:rPr>
      </w:pPr>
    </w:p>
    <w:p w:rsidR="00251465" w:rsidRPr="00527FD7" w:rsidRDefault="00251465" w:rsidP="00CC1F28">
      <w:pPr>
        <w:pStyle w:val="NeniNr"/>
        <w:rPr>
          <w:lang w:val="sq-AL"/>
        </w:rPr>
      </w:pPr>
      <w:r w:rsidRPr="00527FD7">
        <w:rPr>
          <w:lang w:val="sq-AL"/>
        </w:rPr>
        <w:t>Neni 37</w:t>
      </w:r>
    </w:p>
    <w:p w:rsidR="00251465" w:rsidRPr="00527FD7" w:rsidRDefault="00251465" w:rsidP="00CC1F28">
      <w:pPr>
        <w:pStyle w:val="NeniNr"/>
        <w:rPr>
          <w:b/>
          <w:lang w:val="sq-AL"/>
        </w:rPr>
      </w:pPr>
      <w:r w:rsidRPr="00527FD7">
        <w:rPr>
          <w:b/>
          <w:lang w:val="sq-AL"/>
        </w:rPr>
        <w:t>Paraqitja e informacionit vullnetar</w:t>
      </w:r>
    </w:p>
    <w:p w:rsidR="00251465" w:rsidRPr="00527FD7" w:rsidRDefault="00251465" w:rsidP="001C691D">
      <w:pPr>
        <w:pStyle w:val="Hapesira7"/>
        <w:rPr>
          <w:lang w:val="sq-AL"/>
        </w:rPr>
      </w:pPr>
    </w:p>
    <w:p w:rsidR="00251465" w:rsidRPr="00527FD7" w:rsidRDefault="00251465" w:rsidP="00251465">
      <w:pPr>
        <w:pStyle w:val="Paragrafi"/>
        <w:rPr>
          <w:lang w:val="sq-AL"/>
        </w:rPr>
      </w:pPr>
      <w:r w:rsidRPr="00527FD7">
        <w:rPr>
          <w:lang w:val="sq-AL"/>
        </w:rPr>
        <w:t>Informacioni ushqimor vullnetar nuk duhet</w:t>
      </w:r>
      <w:r w:rsidR="00527FD7">
        <w:rPr>
          <w:lang w:val="sq-AL"/>
        </w:rPr>
        <w:t xml:space="preserve"> </w:t>
      </w:r>
      <w:r w:rsidRPr="00527FD7">
        <w:rPr>
          <w:lang w:val="sq-AL"/>
        </w:rPr>
        <w:t>të vendoset, nëse dëmton hapësirën e disponueshme për informacionin ushqimor të detyrueshëm.</w:t>
      </w:r>
    </w:p>
    <w:p w:rsidR="00251465" w:rsidRPr="00527FD7" w:rsidRDefault="00251465" w:rsidP="001C691D">
      <w:pPr>
        <w:pStyle w:val="Hapesira7"/>
        <w:rPr>
          <w:lang w:val="sq-AL"/>
        </w:rPr>
      </w:pPr>
    </w:p>
    <w:p w:rsidR="00251465" w:rsidRPr="00527FD7" w:rsidRDefault="00251465" w:rsidP="00CC1F28">
      <w:pPr>
        <w:pStyle w:val="NeniNr"/>
        <w:rPr>
          <w:lang w:val="sq-AL"/>
        </w:rPr>
      </w:pPr>
      <w:r w:rsidRPr="00527FD7">
        <w:rPr>
          <w:lang w:val="sq-AL"/>
        </w:rPr>
        <w:t>Neni 38</w:t>
      </w:r>
    </w:p>
    <w:p w:rsidR="00251465" w:rsidRPr="00527FD7" w:rsidRDefault="00251465" w:rsidP="00CC1F28">
      <w:pPr>
        <w:pStyle w:val="NeniNr"/>
        <w:rPr>
          <w:b/>
          <w:lang w:val="sq-AL"/>
        </w:rPr>
      </w:pPr>
      <w:r w:rsidRPr="00527FD7">
        <w:rPr>
          <w:b/>
          <w:lang w:val="sq-AL"/>
        </w:rPr>
        <w:t>Pije alkoolike</w:t>
      </w:r>
    </w:p>
    <w:p w:rsidR="00251465" w:rsidRPr="00527FD7" w:rsidRDefault="00251465" w:rsidP="001C691D">
      <w:pPr>
        <w:pStyle w:val="Hapesira7"/>
        <w:rPr>
          <w:lang w:val="sq-AL"/>
        </w:rPr>
      </w:pPr>
    </w:p>
    <w:p w:rsidR="00251465" w:rsidRPr="00527FD7" w:rsidRDefault="00251465" w:rsidP="00251465">
      <w:pPr>
        <w:pStyle w:val="Paragrafi"/>
        <w:rPr>
          <w:lang w:val="sq-AL"/>
        </w:rPr>
      </w:pPr>
      <w:r w:rsidRPr="00527FD7">
        <w:rPr>
          <w:lang w:val="sq-AL"/>
        </w:rPr>
        <w:t>Përbërësit e për</w:t>
      </w:r>
      <w:r w:rsidR="00F16CC1">
        <w:rPr>
          <w:lang w:val="sq-AL"/>
        </w:rPr>
        <w:t>caktuar në pikën 4, të nenit 16</w:t>
      </w:r>
      <w:r w:rsidRPr="00527FD7">
        <w:rPr>
          <w:lang w:val="sq-AL"/>
        </w:rPr>
        <w:t xml:space="preserve"> dhe të renditur në shtojcën XII</w:t>
      </w:r>
      <w:r w:rsidR="00527FD7">
        <w:rPr>
          <w:lang w:val="sq-AL"/>
        </w:rPr>
        <w:t xml:space="preserve"> </w:t>
      </w:r>
      <w:r w:rsidRPr="00527FD7">
        <w:rPr>
          <w:lang w:val="sq-AL"/>
        </w:rPr>
        <w:t xml:space="preserve">të tregohen në etiketë në rastet kur janë të pranishëm në pijet që përmbajnë më shumë se 1.2% të volumit alkool. Ky deklarim duhet të përmbajë fjalën </w:t>
      </w:r>
      <w:r w:rsidR="002E4C69">
        <w:rPr>
          <w:lang w:val="sq-AL"/>
        </w:rPr>
        <w:t>“</w:t>
      </w:r>
      <w:r w:rsidRPr="00527FD7">
        <w:rPr>
          <w:lang w:val="sq-AL"/>
        </w:rPr>
        <w:t>përfshin</w:t>
      </w:r>
      <w:r w:rsidR="002E4C69">
        <w:rPr>
          <w:lang w:val="sq-AL"/>
        </w:rPr>
        <w:t xml:space="preserve">” </w:t>
      </w:r>
      <w:r w:rsidRPr="00527FD7">
        <w:rPr>
          <w:lang w:val="sq-AL"/>
        </w:rPr>
        <w:t xml:space="preserve"> të ndjekur nga emri i përbërësve të sipërpërmendur. Tregimi (deklarimi) nuk është i nevojshëm në rastin kur përbërësi përfshihet me emrin e tij specifik në listën e përbërësve ose me emrin me të cilin pija shitet.</w:t>
      </w:r>
    </w:p>
    <w:p w:rsidR="00251465" w:rsidRPr="00527FD7" w:rsidRDefault="00251465" w:rsidP="001C691D">
      <w:pPr>
        <w:pStyle w:val="Hapesira7"/>
        <w:rPr>
          <w:lang w:val="sq-AL"/>
        </w:rPr>
      </w:pPr>
    </w:p>
    <w:p w:rsidR="00251465" w:rsidRPr="00527FD7" w:rsidRDefault="00251465" w:rsidP="00CC1F28">
      <w:pPr>
        <w:pStyle w:val="NeniNr"/>
        <w:rPr>
          <w:lang w:val="sq-AL"/>
        </w:rPr>
      </w:pPr>
      <w:r w:rsidRPr="00527FD7">
        <w:rPr>
          <w:lang w:val="sq-AL"/>
        </w:rPr>
        <w:t>Neni 39</w:t>
      </w:r>
    </w:p>
    <w:p w:rsidR="00251465" w:rsidRPr="00527FD7" w:rsidRDefault="00251465" w:rsidP="00CC1F28">
      <w:pPr>
        <w:pStyle w:val="NeniNr"/>
        <w:rPr>
          <w:b/>
          <w:lang w:val="sq-AL"/>
        </w:rPr>
      </w:pPr>
      <w:r w:rsidRPr="00527FD7">
        <w:rPr>
          <w:b/>
          <w:lang w:val="sq-AL"/>
        </w:rPr>
        <w:t>Shprehja e sasisë neto</w:t>
      </w:r>
    </w:p>
    <w:p w:rsidR="00251465" w:rsidRPr="00527FD7" w:rsidRDefault="00251465" w:rsidP="001C691D">
      <w:pPr>
        <w:pStyle w:val="Hapesira7"/>
        <w:rPr>
          <w:lang w:val="sq-AL"/>
        </w:rPr>
      </w:pPr>
    </w:p>
    <w:p w:rsidR="00251465" w:rsidRPr="00527FD7" w:rsidRDefault="00CC1F28" w:rsidP="00CC1F28">
      <w:pPr>
        <w:pStyle w:val="Paragrafi"/>
        <w:rPr>
          <w:lang w:val="sq-AL"/>
        </w:rPr>
      </w:pPr>
      <w:r w:rsidRPr="00527FD7">
        <w:rPr>
          <w:lang w:val="sq-AL"/>
        </w:rPr>
        <w:t xml:space="preserve">1. </w:t>
      </w:r>
      <w:r w:rsidR="00251465" w:rsidRPr="00527FD7">
        <w:rPr>
          <w:lang w:val="sq-AL"/>
        </w:rPr>
        <w:t>Sasia neto e ushqimeve të ambalazhuara paraprakisht duhet të shprehet:</w:t>
      </w:r>
    </w:p>
    <w:p w:rsidR="00251465" w:rsidRPr="00527FD7" w:rsidRDefault="00251465" w:rsidP="00251465">
      <w:pPr>
        <w:pStyle w:val="Paragrafi"/>
        <w:rPr>
          <w:lang w:val="sq-AL"/>
        </w:rPr>
      </w:pPr>
      <w:r w:rsidRPr="00527FD7">
        <w:rPr>
          <w:lang w:val="sq-AL"/>
        </w:rPr>
        <w:t>- në njësi volumore, si në rastin e lëngjeve;</w:t>
      </w:r>
    </w:p>
    <w:p w:rsidR="00251465" w:rsidRPr="00527FD7" w:rsidRDefault="00251465" w:rsidP="00CC1F28">
      <w:pPr>
        <w:pStyle w:val="Paragrafi"/>
        <w:rPr>
          <w:lang w:val="sq-AL"/>
        </w:rPr>
      </w:pPr>
      <w:r w:rsidRPr="00527FD7">
        <w:rPr>
          <w:lang w:val="sq-AL"/>
        </w:rPr>
        <w:t>- në njësi mase në rastin e produkteve të tjera,</w:t>
      </w:r>
    </w:p>
    <w:p w:rsidR="00251465" w:rsidRPr="00527FD7" w:rsidRDefault="00251465" w:rsidP="00251465">
      <w:pPr>
        <w:pStyle w:val="Paragrafi"/>
        <w:rPr>
          <w:lang w:val="sq-AL"/>
        </w:rPr>
      </w:pPr>
      <w:r w:rsidRPr="00527FD7">
        <w:rPr>
          <w:lang w:val="sq-AL"/>
        </w:rPr>
        <w:t>duke përdorur litrin, centilitrin, mililitrin, gramin ose kilogramin, sipas rastit.</w:t>
      </w:r>
    </w:p>
    <w:p w:rsidR="00251465" w:rsidRPr="00527FD7" w:rsidRDefault="00251465" w:rsidP="00251465">
      <w:pPr>
        <w:pStyle w:val="Paragrafi"/>
        <w:rPr>
          <w:lang w:val="sq-AL"/>
        </w:rPr>
      </w:pPr>
      <w:r w:rsidRPr="00527FD7">
        <w:rPr>
          <w:lang w:val="sq-AL"/>
        </w:rPr>
        <w:t xml:space="preserve">a) </w:t>
      </w:r>
      <w:r w:rsidRPr="00527FD7">
        <w:rPr>
          <w:lang w:val="sq-AL"/>
        </w:rPr>
        <w:tab/>
        <w:t>Kur deklarimi i një tipi të caktuar sasie (p.sh.</w:t>
      </w:r>
      <w:r w:rsidR="0003460D">
        <w:rPr>
          <w:lang w:val="sq-AL"/>
        </w:rPr>
        <w:t>,</w:t>
      </w:r>
      <w:r w:rsidRPr="00527FD7">
        <w:rPr>
          <w:lang w:val="sq-AL"/>
        </w:rPr>
        <w:t xml:space="preserve"> sasia nominale, sasia minimale, sasia mesatare) kërkohet nga një legjislacion tjetër, kjo sasi do të nënkuptohet si sasia neto në kuadrin e këtij vendimi;</w:t>
      </w:r>
      <w:r w:rsidR="00527FD7">
        <w:rPr>
          <w:lang w:val="sq-AL"/>
        </w:rPr>
        <w:t xml:space="preserve"> </w:t>
      </w:r>
    </w:p>
    <w:p w:rsidR="00251465" w:rsidRPr="00527FD7" w:rsidRDefault="00251465" w:rsidP="00251465">
      <w:pPr>
        <w:pStyle w:val="Paragrafi"/>
        <w:rPr>
          <w:lang w:val="sq-AL"/>
        </w:rPr>
      </w:pPr>
      <w:r w:rsidRPr="00527FD7">
        <w:rPr>
          <w:lang w:val="sq-AL"/>
        </w:rPr>
        <w:t>b) Kur një njësi e ambalazhuar paraprakisht konsiston në dy ose më shumë njësi individuale të ambalazhuara paraprakisht që përmbajnë të njëjtën sasi të të njëjtit produkt, sasia neto do të tregohet duke përmendur sasinë neto që është në çdo paketë individuale dhe numrin total të këtyre paketave. Megjithatë deklarimi i këtyre veçantive nuk do të jetë i detyrueshëm në rast se numri total i paketave individuale mund të shihet qartë dhe mund të numërohet lehtë nga jashtë dhe kur të paktën një deklarim i sasisë neto të ndodhur në çdo paketë individuale mund të shihet nga jashtë;</w:t>
      </w:r>
    </w:p>
    <w:p w:rsidR="00251465" w:rsidRPr="00527FD7" w:rsidRDefault="00251465" w:rsidP="00CC1F28">
      <w:pPr>
        <w:pStyle w:val="Paragrafi"/>
        <w:rPr>
          <w:lang w:val="sq-AL"/>
        </w:rPr>
      </w:pPr>
      <w:r w:rsidRPr="00527FD7">
        <w:rPr>
          <w:lang w:val="sq-AL"/>
        </w:rPr>
        <w:t>c) Kur një njësi e ambalazhuar paraprakisht konsiston në dy ose më shumë paketa individuale të cilat nuk janë njësi shitjeje, sasia neto do të jepet duke deklaruar sasinë totale neto dhe numrin total të paketave individuale.</w:t>
      </w:r>
    </w:p>
    <w:p w:rsidR="00251465" w:rsidRPr="00527FD7" w:rsidRDefault="00CC1F28" w:rsidP="00CC1F28">
      <w:pPr>
        <w:pStyle w:val="Paragrafi"/>
        <w:rPr>
          <w:lang w:val="sq-AL"/>
        </w:rPr>
      </w:pPr>
      <w:r w:rsidRPr="00527FD7">
        <w:rPr>
          <w:lang w:val="sq-AL"/>
        </w:rPr>
        <w:t xml:space="preserve">2. </w:t>
      </w:r>
      <w:r w:rsidR="00251465" w:rsidRPr="00527FD7">
        <w:rPr>
          <w:lang w:val="sq-AL"/>
        </w:rPr>
        <w:t>Produktet ushqimore që normalisht shiten me numër nuk kërkojnë ndonjë deklarim të sasisë neto, kur numri i njësive shihet qartë dhe numërohet lehtë nga jashtë ose, nëse kjo nuk është e mu</w:t>
      </w:r>
      <w:r w:rsidRPr="00527FD7">
        <w:rPr>
          <w:lang w:val="sq-AL"/>
        </w:rPr>
        <w:t>ndur, të deklarohet në etiketë.</w:t>
      </w:r>
    </w:p>
    <w:p w:rsidR="00251465" w:rsidRPr="00527FD7" w:rsidRDefault="00CC1F28" w:rsidP="00251465">
      <w:pPr>
        <w:pStyle w:val="Paragrafi"/>
        <w:rPr>
          <w:lang w:val="sq-AL"/>
        </w:rPr>
      </w:pPr>
      <w:r w:rsidRPr="00527FD7">
        <w:rPr>
          <w:lang w:val="sq-AL"/>
        </w:rPr>
        <w:t xml:space="preserve">3. </w:t>
      </w:r>
      <w:r w:rsidR="00251465" w:rsidRPr="00527FD7">
        <w:rPr>
          <w:lang w:val="sq-AL"/>
        </w:rPr>
        <w:t xml:space="preserve">Kur një ushqim i ngurtë prezantohet në një mjedis të lëngët, në etiketë duhet të deklarohet pesha neto pas kullimit të produktit ushqimor. Për qëllim të këtij paragrafi, </w:t>
      </w:r>
      <w:r w:rsidR="002E4C69">
        <w:rPr>
          <w:lang w:val="sq-AL"/>
        </w:rPr>
        <w:t>“</w:t>
      </w:r>
      <w:r w:rsidR="00251465" w:rsidRPr="00527FD7">
        <w:rPr>
          <w:lang w:val="sq-AL"/>
        </w:rPr>
        <w:t>mjedis i lëngët</w:t>
      </w:r>
      <w:r w:rsidR="002E4C69">
        <w:rPr>
          <w:lang w:val="sq-AL"/>
        </w:rPr>
        <w:t xml:space="preserve">” </w:t>
      </w:r>
      <w:r w:rsidR="00251465" w:rsidRPr="00527FD7">
        <w:rPr>
          <w:lang w:val="sq-AL"/>
        </w:rPr>
        <w:t xml:space="preserve"> do të nënkuptojë të gjitha produktet e mëposhtme, mundësisht në përzierje dhe</w:t>
      </w:r>
      <w:r w:rsidR="00393AC3">
        <w:rPr>
          <w:lang w:val="sq-AL"/>
        </w:rPr>
        <w:t>,</w:t>
      </w:r>
      <w:r w:rsidR="00251465" w:rsidRPr="00527FD7">
        <w:rPr>
          <w:lang w:val="sq-AL"/>
        </w:rPr>
        <w:t xml:space="preserve"> gjithashtu</w:t>
      </w:r>
      <w:r w:rsidR="00393AC3">
        <w:rPr>
          <w:lang w:val="sq-AL"/>
        </w:rPr>
        <w:t>,</w:t>
      </w:r>
      <w:r w:rsidR="00251465" w:rsidRPr="00527FD7">
        <w:rPr>
          <w:lang w:val="sq-AL"/>
        </w:rPr>
        <w:t xml:space="preserve"> të ngrira ose me ngrirje të shpejtë, me kusht që lëngu të jetë një shtesë ndaj elementeve kryesore të kësaj përgatitjeje dhe si i tillë të mos përbëjë një faktor përcaktues për blerjen: ujë, solucione ujore kripërash, shëllirë, solucione ujore të acideve ushqimore, uthull, solucione acide të sheqernave, solucione ujore të substancave të tjera ëmbëlsuese, lëngje frutash ose perimesh në rast të frutave ose perimeve.</w:t>
      </w:r>
    </w:p>
    <w:p w:rsidR="00251465" w:rsidRPr="00527FD7" w:rsidRDefault="00CC1F28" w:rsidP="00CC1F28">
      <w:pPr>
        <w:pStyle w:val="Paragrafi"/>
        <w:rPr>
          <w:lang w:val="sq-AL"/>
        </w:rPr>
      </w:pPr>
      <w:r w:rsidRPr="00527FD7">
        <w:rPr>
          <w:lang w:val="sq-AL"/>
        </w:rPr>
        <w:t xml:space="preserve">4. </w:t>
      </w:r>
      <w:r w:rsidR="00251465" w:rsidRPr="00527FD7">
        <w:rPr>
          <w:lang w:val="sq-AL"/>
        </w:rPr>
        <w:t>Nuk do të jetë e detyrueshme të deklarohet sasia neto n</w:t>
      </w:r>
      <w:r w:rsidRPr="00527FD7">
        <w:rPr>
          <w:lang w:val="sq-AL"/>
        </w:rPr>
        <w:t>ë rast të produkteve ushqimore:</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Që </w:t>
      </w:r>
      <w:r w:rsidRPr="00527FD7">
        <w:rPr>
          <w:lang w:val="sq-AL"/>
        </w:rPr>
        <w:t>janë subjekt i humbjeve të konsiderueshme në volum ose masë dhe që shiten në numër ose peshohen në prani të blerësit;</w:t>
      </w:r>
    </w:p>
    <w:p w:rsidR="00251465" w:rsidRPr="00527FD7" w:rsidRDefault="00251465" w:rsidP="00251465">
      <w:pPr>
        <w:pStyle w:val="Paragrafi"/>
        <w:rPr>
          <w:lang w:val="sq-AL"/>
        </w:rPr>
      </w:pPr>
      <w:r w:rsidRPr="00527FD7">
        <w:rPr>
          <w:lang w:val="sq-AL"/>
        </w:rPr>
        <w:t xml:space="preserve">b) </w:t>
      </w:r>
      <w:r w:rsidR="008720C0" w:rsidRPr="00527FD7">
        <w:rPr>
          <w:lang w:val="sq-AL"/>
        </w:rPr>
        <w:t xml:space="preserve">Sasia </w:t>
      </w:r>
      <w:r w:rsidRPr="00527FD7">
        <w:rPr>
          <w:lang w:val="sq-AL"/>
        </w:rPr>
        <w:t>neto e të cilave është më pak se 5 g ose 5 ml;</w:t>
      </w:r>
      <w:r w:rsidR="00527FD7">
        <w:rPr>
          <w:lang w:val="sq-AL"/>
        </w:rPr>
        <w:t xml:space="preserve"> </w:t>
      </w:r>
      <w:r w:rsidRPr="00527FD7">
        <w:rPr>
          <w:lang w:val="sq-AL"/>
        </w:rPr>
        <w:t>ky kusht nuk do të aplikohet për erëzat dhe bimët medicinale.</w:t>
      </w:r>
    </w:p>
    <w:p w:rsidR="00CC1F28" w:rsidRPr="00527FD7" w:rsidRDefault="00CC1F28" w:rsidP="001C691D">
      <w:pPr>
        <w:pStyle w:val="Hapesira7"/>
        <w:rPr>
          <w:lang w:val="sq-AL"/>
        </w:rPr>
      </w:pPr>
    </w:p>
    <w:p w:rsidR="00251465" w:rsidRPr="00527FD7" w:rsidRDefault="00251465" w:rsidP="00CC1F28">
      <w:pPr>
        <w:pStyle w:val="NeniNr"/>
        <w:rPr>
          <w:lang w:val="sq-AL"/>
        </w:rPr>
      </w:pPr>
      <w:r w:rsidRPr="00527FD7">
        <w:rPr>
          <w:lang w:val="sq-AL"/>
        </w:rPr>
        <w:t>Neni 40</w:t>
      </w:r>
    </w:p>
    <w:p w:rsidR="00251465" w:rsidRPr="00527FD7" w:rsidRDefault="00251465" w:rsidP="00CC1F28">
      <w:pPr>
        <w:pStyle w:val="NeniNr"/>
        <w:rPr>
          <w:b/>
          <w:lang w:val="sq-AL"/>
        </w:rPr>
      </w:pPr>
      <w:r w:rsidRPr="00527FD7">
        <w:rPr>
          <w:b/>
          <w:lang w:val="sq-AL"/>
        </w:rPr>
        <w:t>Produktet ushqimore që nuk janë të paraambalazhuara</w:t>
      </w:r>
    </w:p>
    <w:p w:rsidR="00251465" w:rsidRPr="00527FD7" w:rsidRDefault="00251465" w:rsidP="001C691D">
      <w:pPr>
        <w:pStyle w:val="Hapesira7"/>
        <w:rPr>
          <w:lang w:val="sq-AL"/>
        </w:rPr>
      </w:pPr>
    </w:p>
    <w:p w:rsidR="00251465" w:rsidRPr="00527FD7" w:rsidRDefault="00251465" w:rsidP="00CC1F28">
      <w:pPr>
        <w:pStyle w:val="Paragrafi"/>
        <w:rPr>
          <w:lang w:val="sq-AL"/>
        </w:rPr>
      </w:pPr>
      <w:r w:rsidRPr="00527FD7">
        <w:rPr>
          <w:lang w:val="sq-AL"/>
        </w:rPr>
        <w:t xml:space="preserve">Në rastet kur produktet ushqimore ofrohen për shitje te konsumatori i fundit ose te shërbimi </w:t>
      </w:r>
      <w:r w:rsidRPr="002E4C69">
        <w:rPr>
          <w:i/>
          <w:lang w:val="sq-AL"/>
        </w:rPr>
        <w:t>cattering</w:t>
      </w:r>
      <w:r w:rsidRPr="00527FD7">
        <w:rPr>
          <w:lang w:val="sq-AL"/>
        </w:rPr>
        <w:t xml:space="preserve"> pa ambalazhim paraprak ose kur produktet ushqimore paketohen në ambientet e shitjes me kërkesë të konsumatorit apo ambalazhohen paraprakisht për shitje direkte:</w:t>
      </w:r>
    </w:p>
    <w:p w:rsidR="00251465" w:rsidRPr="00527FD7" w:rsidRDefault="00251465" w:rsidP="00251465">
      <w:pPr>
        <w:pStyle w:val="Paragrafi"/>
        <w:rPr>
          <w:lang w:val="sq-AL"/>
        </w:rPr>
      </w:pPr>
      <w:r w:rsidRPr="00527FD7">
        <w:rPr>
          <w:lang w:val="sq-AL"/>
        </w:rPr>
        <w:t xml:space="preserve">a) </w:t>
      </w:r>
      <w:r w:rsidR="008720C0" w:rsidRPr="00527FD7">
        <w:rPr>
          <w:lang w:val="sq-AL"/>
        </w:rPr>
        <w:t xml:space="preserve">Paraqitja </w:t>
      </w:r>
      <w:r w:rsidRPr="00527FD7">
        <w:rPr>
          <w:lang w:val="sq-AL"/>
        </w:rPr>
        <w:t xml:space="preserve">e veçorive të specifikuara në shkronjën </w:t>
      </w:r>
      <w:r w:rsidR="002E4C69">
        <w:rPr>
          <w:lang w:val="sq-AL"/>
        </w:rPr>
        <w:t>“</w:t>
      </w:r>
      <w:r w:rsidRPr="00527FD7">
        <w:rPr>
          <w:lang w:val="sq-AL"/>
        </w:rPr>
        <w:t>c</w:t>
      </w:r>
      <w:r w:rsidR="002E4C69">
        <w:rPr>
          <w:lang w:val="sq-AL"/>
        </w:rPr>
        <w:t>”</w:t>
      </w:r>
      <w:r w:rsidR="00147A02">
        <w:rPr>
          <w:lang w:val="sq-AL"/>
        </w:rPr>
        <w:t>,</w:t>
      </w:r>
      <w:r w:rsidRPr="00527FD7">
        <w:rPr>
          <w:lang w:val="sq-AL"/>
        </w:rPr>
        <w:t xml:space="preserve"> të pikës 1, të nenit 9, është e detyrueshme;</w:t>
      </w:r>
    </w:p>
    <w:p w:rsidR="00251465" w:rsidRPr="00527FD7" w:rsidRDefault="00251465" w:rsidP="00251465">
      <w:pPr>
        <w:pStyle w:val="Paragrafi"/>
        <w:rPr>
          <w:lang w:val="sq-AL"/>
        </w:rPr>
      </w:pPr>
      <w:r w:rsidRPr="00527FD7">
        <w:rPr>
          <w:lang w:val="sq-AL"/>
        </w:rPr>
        <w:t>b)</w:t>
      </w:r>
      <w:r w:rsidRPr="00527FD7">
        <w:rPr>
          <w:lang w:val="sq-AL"/>
        </w:rPr>
        <w:tab/>
      </w:r>
      <w:r w:rsidR="008720C0" w:rsidRPr="00527FD7">
        <w:rPr>
          <w:lang w:val="sq-AL"/>
        </w:rPr>
        <w:t xml:space="preserve">Paraqitja </w:t>
      </w:r>
      <w:r w:rsidRPr="00527FD7">
        <w:rPr>
          <w:lang w:val="sq-AL"/>
        </w:rPr>
        <w:t>e veçorive të tjera të cituara në nenet 9 dhe 10 nuk është e detyrueshme.</w:t>
      </w:r>
    </w:p>
    <w:p w:rsidR="00CC1F28" w:rsidRPr="00527FD7" w:rsidRDefault="00CC1F28" w:rsidP="001C691D">
      <w:pPr>
        <w:pStyle w:val="Hapesira7"/>
        <w:rPr>
          <w:lang w:val="sq-AL"/>
        </w:rPr>
      </w:pPr>
    </w:p>
    <w:p w:rsidR="00251465" w:rsidRPr="00527FD7" w:rsidRDefault="00251465" w:rsidP="00CC1F28">
      <w:pPr>
        <w:pStyle w:val="NeniNr"/>
        <w:rPr>
          <w:lang w:val="sq-AL"/>
        </w:rPr>
      </w:pPr>
      <w:r w:rsidRPr="00527FD7">
        <w:rPr>
          <w:lang w:val="sq-AL"/>
        </w:rPr>
        <w:t>KREU VI</w:t>
      </w:r>
    </w:p>
    <w:p w:rsidR="00251465" w:rsidRPr="00527FD7" w:rsidRDefault="00251465" w:rsidP="00CC1F28">
      <w:pPr>
        <w:pStyle w:val="NeniNr"/>
        <w:rPr>
          <w:lang w:val="sq-AL"/>
        </w:rPr>
      </w:pPr>
      <w:r w:rsidRPr="00527FD7">
        <w:rPr>
          <w:lang w:val="sq-AL"/>
        </w:rPr>
        <w:t>DISPOZITA KALIMTARE DHE TË FUNDIT</w:t>
      </w:r>
    </w:p>
    <w:p w:rsidR="00CC1F28" w:rsidRPr="00527FD7" w:rsidRDefault="00CC1F28" w:rsidP="001C691D">
      <w:pPr>
        <w:pStyle w:val="Hapesira7"/>
        <w:rPr>
          <w:lang w:val="sq-AL"/>
        </w:rPr>
      </w:pPr>
    </w:p>
    <w:p w:rsidR="00251465" w:rsidRPr="00527FD7" w:rsidRDefault="00251465" w:rsidP="00CC1F28">
      <w:pPr>
        <w:pStyle w:val="NeniNr"/>
        <w:rPr>
          <w:lang w:val="sq-AL"/>
        </w:rPr>
      </w:pPr>
      <w:r w:rsidRPr="00527FD7">
        <w:rPr>
          <w:lang w:val="sq-AL"/>
        </w:rPr>
        <w:t>Neni 41</w:t>
      </w:r>
    </w:p>
    <w:p w:rsidR="00CC1F28" w:rsidRPr="00527FD7" w:rsidRDefault="00CC1F28" w:rsidP="001C691D">
      <w:pPr>
        <w:pStyle w:val="Hapesira7"/>
        <w:rPr>
          <w:lang w:val="sq-AL"/>
        </w:rPr>
      </w:pPr>
    </w:p>
    <w:p w:rsidR="00251465" w:rsidRPr="00527FD7" w:rsidRDefault="00CC1F28" w:rsidP="00CC1F28">
      <w:pPr>
        <w:pStyle w:val="Paragrafi"/>
        <w:rPr>
          <w:lang w:val="sq-AL"/>
        </w:rPr>
      </w:pPr>
      <w:r w:rsidRPr="00527FD7">
        <w:rPr>
          <w:lang w:val="sq-AL"/>
        </w:rPr>
        <w:t xml:space="preserve">1. </w:t>
      </w:r>
      <w:r w:rsidR="00251465" w:rsidRPr="00527FD7">
        <w:rPr>
          <w:lang w:val="sq-AL"/>
        </w:rPr>
        <w:t xml:space="preserve">Shkeljet e dispozitave të këtij vendimi do të trajtohen sipas përcaktimeve të nenit 68, të ligjit </w:t>
      </w:r>
      <w:r w:rsidR="00527FD7">
        <w:rPr>
          <w:lang w:val="sq-AL"/>
        </w:rPr>
        <w:t xml:space="preserve">nr. </w:t>
      </w:r>
      <w:r w:rsidR="00251465" w:rsidRPr="00527FD7">
        <w:rPr>
          <w:lang w:val="sq-AL"/>
        </w:rPr>
        <w:t xml:space="preserve">9863, datë 28.1.2008, </w:t>
      </w:r>
      <w:r w:rsidR="002E4C69">
        <w:rPr>
          <w:lang w:val="sq-AL"/>
        </w:rPr>
        <w:t>“</w:t>
      </w:r>
      <w:r w:rsidR="00251465" w:rsidRPr="00527FD7">
        <w:rPr>
          <w:lang w:val="sq-AL"/>
        </w:rPr>
        <w:t>Për ushqimin</w:t>
      </w:r>
      <w:r w:rsidR="002E4C69">
        <w:rPr>
          <w:lang w:val="sq-AL"/>
        </w:rPr>
        <w:t>”</w:t>
      </w:r>
      <w:r w:rsidR="00147A02">
        <w:rPr>
          <w:lang w:val="sq-AL"/>
        </w:rPr>
        <w:t>,</w:t>
      </w:r>
      <w:r w:rsidR="00251465" w:rsidRPr="00527FD7">
        <w:rPr>
          <w:lang w:val="sq-AL"/>
        </w:rPr>
        <w:t xml:space="preserve"> të ndryshuar. </w:t>
      </w:r>
    </w:p>
    <w:p w:rsidR="00251465" w:rsidRPr="00527FD7" w:rsidRDefault="00CC1F28" w:rsidP="00CC1F28">
      <w:pPr>
        <w:pStyle w:val="Paragrafi"/>
        <w:rPr>
          <w:lang w:val="sq-AL"/>
        </w:rPr>
      </w:pPr>
      <w:r w:rsidRPr="00527FD7">
        <w:rPr>
          <w:lang w:val="sq-AL"/>
        </w:rPr>
        <w:t xml:space="preserve">2. </w:t>
      </w:r>
      <w:r w:rsidR="00251465" w:rsidRPr="00527FD7">
        <w:rPr>
          <w:lang w:val="sq-AL"/>
        </w:rPr>
        <w:t>Stoqet e produkteve ushqimore që nuk përputhen me kërkesat e këtij vendimi dhe që janë vendosur në treg deri në hyrjen në fuqi të tij</w:t>
      </w:r>
      <w:r w:rsidR="00C33870">
        <w:rPr>
          <w:lang w:val="sq-AL"/>
        </w:rPr>
        <w:t>,</w:t>
      </w:r>
      <w:r w:rsidR="00251465" w:rsidRPr="00527FD7">
        <w:rPr>
          <w:lang w:val="sq-AL"/>
        </w:rPr>
        <w:t xml:space="preserve"> mund të vazhdojnë të shiten, por jo më vonë se 1 (një) vit nga data e hyrjes në fuqi të këtij vendimi.</w:t>
      </w:r>
      <w:r w:rsidRPr="00527FD7">
        <w:rPr>
          <w:lang w:val="sq-AL"/>
        </w:rPr>
        <w:t xml:space="preserve"> </w:t>
      </w:r>
    </w:p>
    <w:p w:rsidR="00251465" w:rsidRPr="00527FD7" w:rsidRDefault="00CC1F28" w:rsidP="00CC1F28">
      <w:pPr>
        <w:pStyle w:val="Paragrafi"/>
        <w:rPr>
          <w:lang w:val="sq-AL"/>
        </w:rPr>
      </w:pPr>
      <w:r w:rsidRPr="00527FD7">
        <w:rPr>
          <w:lang w:val="sq-AL"/>
        </w:rPr>
        <w:t xml:space="preserve">3. </w:t>
      </w:r>
      <w:r w:rsidR="00251465" w:rsidRPr="00527FD7">
        <w:rPr>
          <w:lang w:val="sq-AL"/>
        </w:rPr>
        <w:t xml:space="preserve">Pikat 2, shkronjat </w:t>
      </w:r>
      <w:r w:rsidR="002E4C69">
        <w:rPr>
          <w:lang w:val="sq-AL"/>
        </w:rPr>
        <w:t>“</w:t>
      </w:r>
      <w:r w:rsidR="00251465" w:rsidRPr="00527FD7">
        <w:rPr>
          <w:lang w:val="sq-AL"/>
        </w:rPr>
        <w:t>b</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c</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ç</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d</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dh</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e</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f</w:t>
      </w:r>
      <w:r w:rsidR="002E4C69">
        <w:rPr>
          <w:lang w:val="sq-AL"/>
        </w:rPr>
        <w:t>”</w:t>
      </w:r>
      <w:r w:rsidR="00147A02">
        <w:rPr>
          <w:lang w:val="sq-AL"/>
        </w:rPr>
        <w:t>,</w:t>
      </w:r>
      <w:r w:rsidR="00251465" w:rsidRPr="00527FD7">
        <w:rPr>
          <w:lang w:val="sq-AL"/>
        </w:rPr>
        <w:t xml:space="preserve"> </w:t>
      </w:r>
      <w:r w:rsidR="002E4C69">
        <w:rPr>
          <w:lang w:val="sq-AL"/>
        </w:rPr>
        <w:t>“</w:t>
      </w:r>
      <w:r w:rsidR="00251465" w:rsidRPr="00527FD7">
        <w:rPr>
          <w:lang w:val="sq-AL"/>
        </w:rPr>
        <w:t>g</w:t>
      </w:r>
      <w:r w:rsidR="002E4C69">
        <w:rPr>
          <w:lang w:val="sq-AL"/>
        </w:rPr>
        <w:t>”</w:t>
      </w:r>
      <w:r w:rsidR="00251465" w:rsidRPr="00527FD7">
        <w:rPr>
          <w:lang w:val="sq-AL"/>
        </w:rPr>
        <w:t xml:space="preserve"> dhe 3, të neni 26, të këtij vendimi, zbatohen drejtpërdrejt me anëtarësimin e Shqipërisë në Bashkimin Evropian.</w:t>
      </w:r>
      <w:r w:rsidRPr="00527FD7">
        <w:rPr>
          <w:lang w:val="sq-AL"/>
        </w:rPr>
        <w:t xml:space="preserve"> </w:t>
      </w:r>
    </w:p>
    <w:p w:rsidR="00251465" w:rsidRPr="00527FD7" w:rsidRDefault="00CC1F28" w:rsidP="00CC1F28">
      <w:pPr>
        <w:pStyle w:val="Paragrafi"/>
        <w:rPr>
          <w:lang w:val="sq-AL"/>
        </w:rPr>
      </w:pPr>
      <w:r w:rsidRPr="00527FD7">
        <w:rPr>
          <w:lang w:val="sq-AL"/>
        </w:rPr>
        <w:t xml:space="preserve">4. </w:t>
      </w:r>
      <w:r w:rsidR="00251465" w:rsidRPr="00527FD7">
        <w:rPr>
          <w:lang w:val="sq-AL"/>
        </w:rPr>
        <w:t xml:space="preserve">Vendimi </w:t>
      </w:r>
      <w:r w:rsidR="00527FD7">
        <w:rPr>
          <w:lang w:val="sq-AL"/>
        </w:rPr>
        <w:t xml:space="preserve">nr. </w:t>
      </w:r>
      <w:r w:rsidR="00251465" w:rsidRPr="00527FD7">
        <w:rPr>
          <w:lang w:val="sq-AL"/>
        </w:rPr>
        <w:t xml:space="preserve">1344, datë 10.10.2008, i Këshillit të Ministrave, </w:t>
      </w:r>
      <w:r w:rsidR="002E4C69">
        <w:rPr>
          <w:lang w:val="sq-AL"/>
        </w:rPr>
        <w:t>“</w:t>
      </w:r>
      <w:r w:rsidR="00251465" w:rsidRPr="00527FD7">
        <w:rPr>
          <w:lang w:val="sq-AL"/>
        </w:rPr>
        <w:t xml:space="preserve">Për miratimin e rregullave </w:t>
      </w:r>
      <w:r w:rsidR="002E4C69">
        <w:rPr>
          <w:lang w:val="sq-AL"/>
        </w:rPr>
        <w:t>“</w:t>
      </w:r>
      <w:r w:rsidR="00251465" w:rsidRPr="00527FD7">
        <w:rPr>
          <w:lang w:val="sq-AL"/>
        </w:rPr>
        <w:t>Për etiketimin e produkteve ushqimore</w:t>
      </w:r>
      <w:r w:rsidR="002E4C69">
        <w:rPr>
          <w:lang w:val="sq-AL"/>
        </w:rPr>
        <w:t>”</w:t>
      </w:r>
      <w:r w:rsidR="00C33870">
        <w:rPr>
          <w:lang w:val="sq-AL"/>
        </w:rPr>
        <w:t>”</w:t>
      </w:r>
      <w:r w:rsidR="00251465" w:rsidRPr="00527FD7">
        <w:rPr>
          <w:lang w:val="sq-AL"/>
        </w:rPr>
        <w:t>, shfuqizohet me hy</w:t>
      </w:r>
      <w:r w:rsidRPr="00527FD7">
        <w:rPr>
          <w:lang w:val="sq-AL"/>
        </w:rPr>
        <w:t xml:space="preserve">rjen në fuqi të këtij vendimi. </w:t>
      </w:r>
    </w:p>
    <w:p w:rsidR="004B7C01" w:rsidRPr="00527FD7" w:rsidRDefault="00CC1F28" w:rsidP="00573B4C">
      <w:pPr>
        <w:pStyle w:val="Paragrafi"/>
        <w:rPr>
          <w:lang w:val="sq-AL"/>
        </w:rPr>
      </w:pPr>
      <w:r w:rsidRPr="00527FD7">
        <w:rPr>
          <w:lang w:val="sq-AL"/>
        </w:rPr>
        <w:t xml:space="preserve">5. </w:t>
      </w:r>
      <w:r w:rsidR="00251465" w:rsidRPr="00527FD7">
        <w:rPr>
          <w:lang w:val="sq-AL"/>
        </w:rPr>
        <w:t>Ngarkohen Ministria e Bujqësisë dhe Zhvillimit Rural dhe Autoriteti Kombëtar i Ushqimit për zbatimin e këtij vendimi.</w:t>
      </w:r>
    </w:p>
    <w:p w:rsidR="00573B4C" w:rsidRPr="00527FD7" w:rsidRDefault="00573B4C" w:rsidP="00573B4C">
      <w:pPr>
        <w:pStyle w:val="Paragrafi"/>
        <w:jc w:val="left"/>
        <w:rPr>
          <w:lang w:val="sq-AL"/>
        </w:rPr>
      </w:pPr>
      <w:r w:rsidRPr="00527FD7">
        <w:rPr>
          <w:lang w:val="sq-AL"/>
        </w:rPr>
        <w:t>Ky vendim hyn në fuqi 2 vite pas botimit në Fletoren Zyrtare.</w:t>
      </w:r>
    </w:p>
    <w:p w:rsidR="00573B4C" w:rsidRPr="00527FD7" w:rsidRDefault="00573B4C" w:rsidP="00CC1F28">
      <w:pPr>
        <w:pStyle w:val="Paragrafi"/>
        <w:jc w:val="right"/>
        <w:rPr>
          <w:sz w:val="14"/>
          <w:lang w:val="sq-AL"/>
        </w:rPr>
      </w:pPr>
    </w:p>
    <w:p w:rsidR="004B7C01" w:rsidRPr="00527FD7" w:rsidRDefault="00CC1F28" w:rsidP="00CC1F28">
      <w:pPr>
        <w:pStyle w:val="Paragrafi"/>
        <w:jc w:val="right"/>
        <w:rPr>
          <w:lang w:val="sq-AL"/>
        </w:rPr>
      </w:pPr>
      <w:r w:rsidRPr="00527FD7">
        <w:rPr>
          <w:lang w:val="sq-AL"/>
        </w:rPr>
        <w:t>ZËVENDËSKRYEMINISTRI</w:t>
      </w:r>
    </w:p>
    <w:p w:rsidR="00CC1F28" w:rsidRPr="00527FD7" w:rsidRDefault="00CC1F28" w:rsidP="00CC1F28">
      <w:pPr>
        <w:pStyle w:val="Paragrafi"/>
        <w:jc w:val="right"/>
        <w:rPr>
          <w:b/>
          <w:lang w:val="sq-AL"/>
        </w:rPr>
      </w:pPr>
      <w:r w:rsidRPr="00527FD7">
        <w:rPr>
          <w:b/>
          <w:lang w:val="sq-AL"/>
        </w:rPr>
        <w:t>Senida Mesi</w:t>
      </w:r>
    </w:p>
    <w:p w:rsidR="005439F8" w:rsidRDefault="005439F8" w:rsidP="00AE2F3F">
      <w:pPr>
        <w:pStyle w:val="Paragrafi"/>
        <w:ind w:firstLine="0"/>
        <w:rPr>
          <w:lang w:val="sq-AL"/>
        </w:rPr>
        <w:sectPr w:rsidR="005439F8" w:rsidSect="000E140E">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6597"/>
          <w:cols w:num="2" w:space="454"/>
          <w:docGrid w:linePitch="360"/>
        </w:sectPr>
      </w:pPr>
    </w:p>
    <w:p w:rsidR="004B7C01" w:rsidRPr="00527FD7" w:rsidRDefault="004B7C01" w:rsidP="00AE2F3F">
      <w:pPr>
        <w:pStyle w:val="Paragrafi"/>
        <w:ind w:firstLine="0"/>
        <w:rPr>
          <w:lang w:val="sq-AL"/>
        </w:rPr>
      </w:pPr>
    </w:p>
    <w:p w:rsidR="00D21A98" w:rsidRDefault="00D21A98" w:rsidP="00CB7262">
      <w:pPr>
        <w:pStyle w:val="NeniNr"/>
        <w:rPr>
          <w:lang w:val="sq-AL"/>
        </w:rPr>
        <w:sectPr w:rsidR="00D21A98" w:rsidSect="00684915">
          <w:type w:val="continuous"/>
          <w:pgSz w:w="11907" w:h="16840" w:code="9"/>
          <w:pgMar w:top="720" w:right="1134" w:bottom="720" w:left="1134" w:header="851" w:footer="851" w:gutter="0"/>
          <w:cols w:space="454"/>
          <w:docGrid w:linePitch="360"/>
        </w:sectPr>
      </w:pPr>
    </w:p>
    <w:p w:rsidR="00CB7262" w:rsidRPr="00527FD7" w:rsidRDefault="00CB7262" w:rsidP="00CB7262">
      <w:pPr>
        <w:pStyle w:val="NeniNr"/>
        <w:rPr>
          <w:lang w:val="sq-AL"/>
        </w:rPr>
      </w:pPr>
      <w:r w:rsidRPr="00527FD7">
        <w:rPr>
          <w:lang w:val="sq-AL"/>
        </w:rPr>
        <w:t>SHTOJCA I</w:t>
      </w:r>
    </w:p>
    <w:p w:rsidR="00CB7262" w:rsidRPr="00527FD7" w:rsidRDefault="00CB7262" w:rsidP="00CB7262">
      <w:pPr>
        <w:pStyle w:val="NeniNr"/>
        <w:rPr>
          <w:lang w:val="sq-AL"/>
        </w:rPr>
      </w:pPr>
      <w:r w:rsidRPr="00527FD7">
        <w:rPr>
          <w:lang w:val="sq-AL"/>
        </w:rPr>
        <w:t>PËRKUFIZIME SPECIFIKE</w:t>
      </w:r>
    </w:p>
    <w:p w:rsidR="00CB7262" w:rsidRPr="00527FD7" w:rsidRDefault="00CB7262" w:rsidP="00C67480">
      <w:pPr>
        <w:pStyle w:val="Hapesira7"/>
        <w:rPr>
          <w:lang w:val="sq-AL"/>
        </w:rPr>
      </w:pPr>
    </w:p>
    <w:p w:rsidR="00CB7262" w:rsidRPr="00D21A98" w:rsidRDefault="00CB7262" w:rsidP="00CB7262">
      <w:pPr>
        <w:pStyle w:val="Paragrafi"/>
        <w:rPr>
          <w:spacing w:val="-4"/>
          <w:lang w:val="sq-AL"/>
        </w:rPr>
      </w:pPr>
      <w:r w:rsidRPr="00D21A98">
        <w:rPr>
          <w:spacing w:val="-4"/>
          <w:lang w:val="sq-AL"/>
        </w:rPr>
        <w:t>Siç përmendet në nenin 2, pika 4</w:t>
      </w:r>
      <w:r w:rsidR="00FD4D11" w:rsidRPr="00D21A98">
        <w:rPr>
          <w:spacing w:val="-4"/>
          <w:lang w:val="sq-AL"/>
        </w:rPr>
        <w:t>:</w:t>
      </w:r>
    </w:p>
    <w:p w:rsidR="00CB7262" w:rsidRPr="00D21A98" w:rsidRDefault="00CB7262" w:rsidP="00CB7262">
      <w:pPr>
        <w:pStyle w:val="Paragrafi"/>
        <w:rPr>
          <w:spacing w:val="-4"/>
          <w:lang w:val="sq-AL"/>
        </w:rPr>
      </w:pPr>
      <w:r w:rsidRPr="00D21A98">
        <w:rPr>
          <w:spacing w:val="-4"/>
          <w:lang w:val="sq-AL"/>
        </w:rPr>
        <w:t xml:space="preserve">1. </w:t>
      </w:r>
      <w:r w:rsidR="002E4C69" w:rsidRPr="00D21A98">
        <w:rPr>
          <w:spacing w:val="-4"/>
          <w:lang w:val="sq-AL"/>
        </w:rPr>
        <w:t xml:space="preserve">“Deklaratë </w:t>
      </w:r>
      <w:r w:rsidRPr="00D21A98">
        <w:rPr>
          <w:spacing w:val="-4"/>
          <w:lang w:val="sq-AL"/>
        </w:rPr>
        <w:t>e vlerave ushqyese</w:t>
      </w:r>
      <w:r w:rsidR="002E4C69" w:rsidRPr="00D21A98">
        <w:rPr>
          <w:spacing w:val="-4"/>
          <w:lang w:val="sq-AL"/>
        </w:rPr>
        <w:t xml:space="preserve">” </w:t>
      </w:r>
      <w:r w:rsidRPr="00D21A98">
        <w:rPr>
          <w:spacing w:val="-4"/>
          <w:lang w:val="sq-AL"/>
        </w:rPr>
        <w:t xml:space="preserve"> ose </w:t>
      </w:r>
      <w:r w:rsidR="002E4C69" w:rsidRPr="00D21A98">
        <w:rPr>
          <w:spacing w:val="-4"/>
          <w:lang w:val="sq-AL"/>
        </w:rPr>
        <w:t>“</w:t>
      </w:r>
      <w:r w:rsidRPr="00D21A98">
        <w:rPr>
          <w:spacing w:val="-4"/>
          <w:lang w:val="sq-AL"/>
        </w:rPr>
        <w:t>etiketim ushqimor</w:t>
      </w:r>
      <w:r w:rsidR="002E4C69" w:rsidRPr="00D21A98">
        <w:rPr>
          <w:spacing w:val="-4"/>
          <w:lang w:val="sq-AL"/>
        </w:rPr>
        <w:t xml:space="preserve">” </w:t>
      </w:r>
      <w:r w:rsidRPr="00D21A98">
        <w:rPr>
          <w:spacing w:val="-4"/>
          <w:lang w:val="sq-AL"/>
        </w:rPr>
        <w:t xml:space="preserve"> është informacioni ku shprehet:</w:t>
      </w:r>
    </w:p>
    <w:p w:rsidR="00CB7262" w:rsidRPr="00D21A98" w:rsidRDefault="00CB7262" w:rsidP="00CB7262">
      <w:pPr>
        <w:pStyle w:val="Paragrafi"/>
        <w:rPr>
          <w:spacing w:val="-4"/>
          <w:lang w:val="sq-AL"/>
        </w:rPr>
      </w:pPr>
      <w:r w:rsidRPr="00D21A98">
        <w:rPr>
          <w:spacing w:val="-4"/>
          <w:lang w:val="sq-AL"/>
        </w:rPr>
        <w:t xml:space="preserve">a) </w:t>
      </w:r>
      <w:r w:rsidR="00E75D1D" w:rsidRPr="00D21A98">
        <w:rPr>
          <w:spacing w:val="-4"/>
          <w:lang w:val="sq-AL"/>
        </w:rPr>
        <w:t xml:space="preserve">Vlera </w:t>
      </w:r>
      <w:r w:rsidRPr="00D21A98">
        <w:rPr>
          <w:spacing w:val="-4"/>
          <w:lang w:val="sq-AL"/>
        </w:rPr>
        <w:t>e energjisë; ose</w:t>
      </w:r>
    </w:p>
    <w:p w:rsidR="00CB7262" w:rsidRPr="00D21A98" w:rsidRDefault="00CB7262" w:rsidP="00CB7262">
      <w:pPr>
        <w:pStyle w:val="Paragrafi"/>
        <w:rPr>
          <w:spacing w:val="-4"/>
          <w:lang w:val="sq-AL"/>
        </w:rPr>
      </w:pPr>
      <w:r w:rsidRPr="00D21A98">
        <w:rPr>
          <w:spacing w:val="-4"/>
          <w:lang w:val="sq-AL"/>
        </w:rPr>
        <w:t xml:space="preserve">b) </w:t>
      </w:r>
      <w:r w:rsidR="00E75D1D" w:rsidRPr="00D21A98">
        <w:rPr>
          <w:spacing w:val="-4"/>
          <w:lang w:val="sq-AL"/>
        </w:rPr>
        <w:t xml:space="preserve">Vlera </w:t>
      </w:r>
      <w:r w:rsidRPr="00D21A98">
        <w:rPr>
          <w:spacing w:val="-4"/>
          <w:lang w:val="sq-AL"/>
        </w:rPr>
        <w:t>e energjisë dhe vetëm një ose më shumë nga vlerat e mëposhtme ushqyese:</w:t>
      </w:r>
    </w:p>
    <w:p w:rsidR="00CB7262" w:rsidRPr="00D21A98" w:rsidRDefault="002E4C69" w:rsidP="00CB7262">
      <w:pPr>
        <w:pStyle w:val="Paragrafi"/>
        <w:rPr>
          <w:spacing w:val="-4"/>
          <w:lang w:val="sq-AL"/>
        </w:rPr>
      </w:pPr>
      <w:r w:rsidRPr="00D21A98">
        <w:rPr>
          <w:spacing w:val="-4"/>
          <w:lang w:val="sq-AL"/>
        </w:rPr>
        <w:t xml:space="preserve">- </w:t>
      </w:r>
      <w:r w:rsidR="00CB7262" w:rsidRPr="00D21A98">
        <w:rPr>
          <w:spacing w:val="-4"/>
          <w:lang w:val="sq-AL"/>
        </w:rPr>
        <w:t>yndyra (të ngopura, me një lidhje të pangopur, me shumë lidhje të pangopura)</w:t>
      </w:r>
      <w:r w:rsidR="00FD4D11" w:rsidRPr="00D21A98">
        <w:rPr>
          <w:spacing w:val="-4"/>
          <w:lang w:val="sq-AL"/>
        </w:rPr>
        <w:t>;</w:t>
      </w:r>
    </w:p>
    <w:p w:rsidR="00CB7262" w:rsidRPr="00D21A98" w:rsidRDefault="002E4C69" w:rsidP="00CB7262">
      <w:pPr>
        <w:pStyle w:val="Paragrafi"/>
        <w:rPr>
          <w:spacing w:val="-4"/>
          <w:lang w:val="sq-AL"/>
        </w:rPr>
      </w:pPr>
      <w:r w:rsidRPr="00D21A98">
        <w:rPr>
          <w:spacing w:val="-4"/>
          <w:lang w:val="sq-AL"/>
        </w:rPr>
        <w:t>-</w:t>
      </w:r>
      <w:r w:rsidR="00CB7262" w:rsidRPr="00D21A98">
        <w:rPr>
          <w:spacing w:val="-4"/>
          <w:lang w:val="sq-AL"/>
        </w:rPr>
        <w:t xml:space="preserve"> karbohidrate (sheqerna, poliole, niseshte)</w:t>
      </w:r>
      <w:r w:rsidR="00FD4D11" w:rsidRPr="00D21A98">
        <w:rPr>
          <w:spacing w:val="-4"/>
          <w:lang w:val="sq-AL"/>
        </w:rPr>
        <w:t>;</w:t>
      </w:r>
    </w:p>
    <w:p w:rsidR="00CB7262" w:rsidRPr="00D21A98" w:rsidRDefault="002E4C69" w:rsidP="00CB7262">
      <w:pPr>
        <w:pStyle w:val="Paragrafi"/>
        <w:rPr>
          <w:spacing w:val="-4"/>
          <w:lang w:val="sq-AL"/>
        </w:rPr>
      </w:pPr>
      <w:r w:rsidRPr="00D21A98">
        <w:rPr>
          <w:spacing w:val="-4"/>
          <w:lang w:val="sq-AL"/>
        </w:rPr>
        <w:t>-</w:t>
      </w:r>
      <w:r w:rsidR="00CB7262" w:rsidRPr="00D21A98">
        <w:rPr>
          <w:spacing w:val="-4"/>
          <w:lang w:val="sq-AL"/>
        </w:rPr>
        <w:t xml:space="preserve"> kripa</w:t>
      </w:r>
      <w:r w:rsidR="00FD4D11" w:rsidRPr="00D21A98">
        <w:rPr>
          <w:spacing w:val="-4"/>
          <w:lang w:val="sq-AL"/>
        </w:rPr>
        <w:t>;</w:t>
      </w:r>
    </w:p>
    <w:p w:rsidR="00CB7262" w:rsidRPr="00D21A98" w:rsidRDefault="002E4C69" w:rsidP="00CB7262">
      <w:pPr>
        <w:pStyle w:val="Paragrafi"/>
        <w:rPr>
          <w:spacing w:val="-4"/>
          <w:lang w:val="sq-AL"/>
        </w:rPr>
      </w:pPr>
      <w:r w:rsidRPr="00D21A98">
        <w:rPr>
          <w:spacing w:val="-4"/>
          <w:lang w:val="sq-AL"/>
        </w:rPr>
        <w:t>-</w:t>
      </w:r>
      <w:r w:rsidR="00CB7262" w:rsidRPr="00D21A98">
        <w:rPr>
          <w:spacing w:val="-4"/>
          <w:lang w:val="sq-AL"/>
        </w:rPr>
        <w:t xml:space="preserve"> fibra</w:t>
      </w:r>
      <w:r w:rsidR="00FD4D11" w:rsidRPr="00D21A98">
        <w:rPr>
          <w:spacing w:val="-4"/>
          <w:lang w:val="sq-AL"/>
        </w:rPr>
        <w:t>;</w:t>
      </w:r>
    </w:p>
    <w:p w:rsidR="00CB7262" w:rsidRPr="00D21A98" w:rsidRDefault="002E4C69" w:rsidP="00CB7262">
      <w:pPr>
        <w:pStyle w:val="Paragrafi"/>
        <w:rPr>
          <w:spacing w:val="-4"/>
          <w:lang w:val="sq-AL"/>
        </w:rPr>
      </w:pPr>
      <w:r w:rsidRPr="00D21A98">
        <w:rPr>
          <w:spacing w:val="-4"/>
          <w:lang w:val="sq-AL"/>
        </w:rPr>
        <w:t>-</w:t>
      </w:r>
      <w:r w:rsidR="00CB7262" w:rsidRPr="00D21A98">
        <w:rPr>
          <w:spacing w:val="-4"/>
          <w:lang w:val="sq-AL"/>
        </w:rPr>
        <w:t xml:space="preserve"> proteina</w:t>
      </w:r>
      <w:r w:rsidR="00FD4D11" w:rsidRPr="00D21A98">
        <w:rPr>
          <w:spacing w:val="-4"/>
          <w:lang w:val="sq-AL"/>
        </w:rPr>
        <w:t>;</w:t>
      </w:r>
    </w:p>
    <w:p w:rsidR="00CB7262" w:rsidRPr="00D21A98" w:rsidRDefault="002E4C69" w:rsidP="00CB7262">
      <w:pPr>
        <w:pStyle w:val="Paragrafi"/>
        <w:rPr>
          <w:spacing w:val="-4"/>
          <w:lang w:val="sq-AL"/>
        </w:rPr>
      </w:pPr>
      <w:r w:rsidRPr="00D21A98">
        <w:rPr>
          <w:spacing w:val="-4"/>
          <w:lang w:val="sq-AL"/>
        </w:rPr>
        <w:t xml:space="preserve">- </w:t>
      </w:r>
      <w:r w:rsidR="00CB7262" w:rsidRPr="00D21A98">
        <w:rPr>
          <w:spacing w:val="-4"/>
          <w:lang w:val="sq-AL"/>
        </w:rPr>
        <w:t xml:space="preserve">çdo mineral apo vitaminë </w:t>
      </w:r>
      <w:r w:rsidR="002A7B02">
        <w:rPr>
          <w:spacing w:val="-4"/>
          <w:lang w:val="sq-AL"/>
        </w:rPr>
        <w:t>i</w:t>
      </w:r>
      <w:r w:rsidR="00CB7262" w:rsidRPr="00D21A98">
        <w:rPr>
          <w:spacing w:val="-4"/>
          <w:lang w:val="sq-AL"/>
        </w:rPr>
        <w:t xml:space="preserve"> renditur në pikën 1 të pjesës A</w:t>
      </w:r>
      <w:r w:rsidR="00F82593" w:rsidRPr="00D21A98">
        <w:rPr>
          <w:spacing w:val="-4"/>
          <w:lang w:val="sq-AL"/>
        </w:rPr>
        <w:t>,</w:t>
      </w:r>
      <w:r w:rsidRPr="00D21A98">
        <w:rPr>
          <w:spacing w:val="-4"/>
          <w:lang w:val="sq-AL"/>
        </w:rPr>
        <w:t xml:space="preserve"> </w:t>
      </w:r>
      <w:r w:rsidR="00CB7262" w:rsidRPr="00D21A98">
        <w:rPr>
          <w:spacing w:val="-4"/>
          <w:lang w:val="sq-AL"/>
        </w:rPr>
        <w:t xml:space="preserve"> të shtojcës XIII dhe </w:t>
      </w:r>
      <w:r w:rsidR="002A7B02">
        <w:rPr>
          <w:spacing w:val="-4"/>
          <w:lang w:val="sq-AL"/>
        </w:rPr>
        <w:t>i</w:t>
      </w:r>
      <w:r w:rsidR="00CB7262" w:rsidRPr="00D21A98">
        <w:rPr>
          <w:spacing w:val="-4"/>
          <w:lang w:val="sq-AL"/>
        </w:rPr>
        <w:t xml:space="preserve"> pranishëm në sasi të konsiderueshme siç përcaktohet në pikën 2 të pjesës A</w:t>
      </w:r>
      <w:r w:rsidR="00F82593" w:rsidRPr="00D21A98">
        <w:rPr>
          <w:spacing w:val="-4"/>
          <w:lang w:val="sq-AL"/>
        </w:rPr>
        <w:t>,</w:t>
      </w:r>
      <w:r w:rsidRPr="00D21A98">
        <w:rPr>
          <w:spacing w:val="-4"/>
          <w:lang w:val="sq-AL"/>
        </w:rPr>
        <w:t xml:space="preserve"> </w:t>
      </w:r>
      <w:r w:rsidR="00CB7262" w:rsidRPr="00D21A98">
        <w:rPr>
          <w:spacing w:val="-4"/>
          <w:lang w:val="sq-AL"/>
        </w:rPr>
        <w:t xml:space="preserve"> të shtojcës XIII</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2. </w:t>
      </w:r>
      <w:r w:rsidR="002E4C69" w:rsidRPr="00D21A98">
        <w:rPr>
          <w:spacing w:val="-4"/>
          <w:lang w:val="sq-AL"/>
        </w:rPr>
        <w:t xml:space="preserve">“Yndyrna” </w:t>
      </w:r>
      <w:r w:rsidRPr="00D21A98">
        <w:rPr>
          <w:spacing w:val="-4"/>
          <w:lang w:val="sq-AL"/>
        </w:rPr>
        <w:t xml:space="preserve"> janë lipidet totale, duk përfshirë fosfolipidet</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3. </w:t>
      </w:r>
      <w:r w:rsidR="002E4C69" w:rsidRPr="00D21A98">
        <w:rPr>
          <w:spacing w:val="-4"/>
          <w:lang w:val="sq-AL"/>
        </w:rPr>
        <w:t xml:space="preserve">“Yndyrna </w:t>
      </w:r>
      <w:r w:rsidRPr="00D21A98">
        <w:rPr>
          <w:spacing w:val="-4"/>
          <w:lang w:val="sq-AL"/>
        </w:rPr>
        <w:t>të ngopura</w:t>
      </w:r>
      <w:r w:rsidR="002E4C69" w:rsidRPr="00D21A98">
        <w:rPr>
          <w:spacing w:val="-4"/>
          <w:lang w:val="sq-AL"/>
        </w:rPr>
        <w:t xml:space="preserve">” </w:t>
      </w:r>
      <w:r w:rsidRPr="00D21A98">
        <w:rPr>
          <w:spacing w:val="-4"/>
          <w:lang w:val="sq-AL"/>
        </w:rPr>
        <w:t xml:space="preserve"> janë acidet yndyrore pa lidhje dyfishe</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4. </w:t>
      </w:r>
      <w:r w:rsidR="002E4C69" w:rsidRPr="00D21A98">
        <w:rPr>
          <w:spacing w:val="-4"/>
          <w:lang w:val="sq-AL"/>
        </w:rPr>
        <w:t xml:space="preserve">“Yndyrna </w:t>
      </w:r>
      <w:r w:rsidRPr="00D21A98">
        <w:rPr>
          <w:spacing w:val="-4"/>
          <w:lang w:val="sq-AL"/>
        </w:rPr>
        <w:t>të pangopura</w:t>
      </w:r>
      <w:r w:rsidR="002E4C69" w:rsidRPr="00D21A98">
        <w:rPr>
          <w:spacing w:val="-4"/>
          <w:lang w:val="sq-AL"/>
        </w:rPr>
        <w:t xml:space="preserve">” </w:t>
      </w:r>
      <w:r w:rsidRPr="00D21A98">
        <w:rPr>
          <w:spacing w:val="-4"/>
          <w:lang w:val="sq-AL"/>
        </w:rPr>
        <w:t xml:space="preserve"> janë acidet yndyrore me të paktën një lidhje dyfishe karbon-karbon të pakonjuguar në konfigurimin trans (përkatësisht me ndërprerje në të paktën një grup metilen)</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5. </w:t>
      </w:r>
      <w:r w:rsidR="002E4C69" w:rsidRPr="00D21A98">
        <w:rPr>
          <w:spacing w:val="-4"/>
          <w:lang w:val="sq-AL"/>
        </w:rPr>
        <w:t xml:space="preserve">“Yndyrna </w:t>
      </w:r>
      <w:r w:rsidRPr="00D21A98">
        <w:rPr>
          <w:spacing w:val="-4"/>
          <w:lang w:val="sq-AL"/>
        </w:rPr>
        <w:t>me një lidhje të pangopur</w:t>
      </w:r>
      <w:r w:rsidR="002E4C69" w:rsidRPr="00D21A98">
        <w:rPr>
          <w:spacing w:val="-4"/>
          <w:lang w:val="sq-AL"/>
        </w:rPr>
        <w:t xml:space="preserve">” </w:t>
      </w:r>
      <w:r w:rsidRPr="00D21A98">
        <w:rPr>
          <w:spacing w:val="-4"/>
          <w:lang w:val="sq-AL"/>
        </w:rPr>
        <w:t xml:space="preserve"> janë acidet yndyrore me një lidhje dyfishe cis</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6. </w:t>
      </w:r>
      <w:r w:rsidR="002E4C69" w:rsidRPr="00D21A98">
        <w:rPr>
          <w:spacing w:val="-4"/>
          <w:lang w:val="sq-AL"/>
        </w:rPr>
        <w:t xml:space="preserve">“Yndyrna </w:t>
      </w:r>
      <w:r w:rsidRPr="00D21A98">
        <w:rPr>
          <w:spacing w:val="-4"/>
          <w:lang w:val="sq-AL"/>
        </w:rPr>
        <w:t>me shumë lidhje të pangopura</w:t>
      </w:r>
      <w:r w:rsidR="002E4C69" w:rsidRPr="00D21A98">
        <w:rPr>
          <w:spacing w:val="-4"/>
          <w:lang w:val="sq-AL"/>
        </w:rPr>
        <w:t xml:space="preserve">” </w:t>
      </w:r>
      <w:r w:rsidRPr="00D21A98">
        <w:rPr>
          <w:spacing w:val="-4"/>
          <w:lang w:val="sq-AL"/>
        </w:rPr>
        <w:t xml:space="preserve"> acidet yndyrore me dy ose më shumë cis, cis-metilene me ndërprerje të lidhjeve dyfishe</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7. </w:t>
      </w:r>
      <w:r w:rsidR="002E4C69" w:rsidRPr="00D21A98">
        <w:rPr>
          <w:spacing w:val="-4"/>
          <w:lang w:val="sq-AL"/>
        </w:rPr>
        <w:t xml:space="preserve">“Karbohidrat” </w:t>
      </w:r>
      <w:r w:rsidRPr="00D21A98">
        <w:rPr>
          <w:spacing w:val="-4"/>
          <w:lang w:val="sq-AL"/>
        </w:rPr>
        <w:t xml:space="preserve"> është çdo karbohidrat, i cili është i metabolizuar te njeriu, përfshirë poliolet</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8. </w:t>
      </w:r>
      <w:r w:rsidR="002E4C69" w:rsidRPr="00D21A98">
        <w:rPr>
          <w:spacing w:val="-4"/>
          <w:lang w:val="sq-AL"/>
        </w:rPr>
        <w:t xml:space="preserve">“Sheqerna” </w:t>
      </w:r>
      <w:r w:rsidRPr="00D21A98">
        <w:rPr>
          <w:spacing w:val="-4"/>
          <w:lang w:val="sq-AL"/>
        </w:rPr>
        <w:t xml:space="preserve"> janë të gjitha monosakaridet dhe disakaridet të pranishme në produktet ushqimore, me përjashtim të polioleve</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9. </w:t>
      </w:r>
      <w:r w:rsidR="002E4C69" w:rsidRPr="00D21A98">
        <w:rPr>
          <w:spacing w:val="-4"/>
          <w:lang w:val="sq-AL"/>
        </w:rPr>
        <w:t xml:space="preserve">“Poliole” </w:t>
      </w:r>
      <w:r w:rsidRPr="00D21A98">
        <w:rPr>
          <w:spacing w:val="-4"/>
          <w:lang w:val="sq-AL"/>
        </w:rPr>
        <w:t xml:space="preserve"> janë alkoolet që përmbajnë më shumë se dy grupe hidroksil</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10. </w:t>
      </w:r>
      <w:r w:rsidR="002E4C69" w:rsidRPr="00D21A98">
        <w:rPr>
          <w:spacing w:val="-4"/>
          <w:lang w:val="sq-AL"/>
        </w:rPr>
        <w:t xml:space="preserve">“Proteina” </w:t>
      </w:r>
      <w:r w:rsidRPr="00D21A98">
        <w:rPr>
          <w:spacing w:val="-4"/>
          <w:lang w:val="sq-AL"/>
        </w:rPr>
        <w:t xml:space="preserve"> është përmbajtja e proteinave e llogaritur duke përdorur formulën: proteinë = azoti total Kjeldahl × 6,25</w:t>
      </w:r>
      <w:r w:rsidR="00321E58">
        <w:rPr>
          <w:spacing w:val="-4"/>
          <w:lang w:val="sq-AL"/>
        </w:rPr>
        <w:t>.</w:t>
      </w:r>
    </w:p>
    <w:p w:rsidR="00CB7262" w:rsidRPr="00D21A98" w:rsidRDefault="00CB7262" w:rsidP="00CB7262">
      <w:pPr>
        <w:pStyle w:val="Paragrafi"/>
        <w:rPr>
          <w:spacing w:val="-4"/>
          <w:lang w:val="sq-AL"/>
        </w:rPr>
      </w:pPr>
      <w:r w:rsidRPr="00D21A98">
        <w:rPr>
          <w:spacing w:val="-4"/>
          <w:lang w:val="sq-AL"/>
        </w:rPr>
        <w:t xml:space="preserve">11. </w:t>
      </w:r>
      <w:r w:rsidR="002E4C69" w:rsidRPr="00D21A98">
        <w:rPr>
          <w:spacing w:val="-4"/>
          <w:lang w:val="sq-AL"/>
        </w:rPr>
        <w:t xml:space="preserve">“Kripë” </w:t>
      </w:r>
      <w:r w:rsidRPr="00D21A98">
        <w:rPr>
          <w:spacing w:val="-4"/>
          <w:lang w:val="sq-AL"/>
        </w:rPr>
        <w:t xml:space="preserve"> është përmbajtja ekuivalente e kripës e llogaritur duke përdorur formulën: kripë = natrium × 2,5</w:t>
      </w:r>
      <w:r w:rsidR="00321E58">
        <w:rPr>
          <w:spacing w:val="-4"/>
          <w:lang w:val="sq-AL"/>
        </w:rPr>
        <w:t>.</w:t>
      </w:r>
    </w:p>
    <w:p w:rsidR="00CB7262" w:rsidRPr="00527FD7" w:rsidRDefault="00CB7262" w:rsidP="00CB7262">
      <w:pPr>
        <w:pStyle w:val="Paragrafi"/>
        <w:rPr>
          <w:lang w:val="sq-AL"/>
        </w:rPr>
      </w:pPr>
      <w:r w:rsidRPr="00D21A98">
        <w:rPr>
          <w:spacing w:val="-4"/>
          <w:lang w:val="sq-AL"/>
        </w:rPr>
        <w:t xml:space="preserve">12. </w:t>
      </w:r>
      <w:r w:rsidR="002E4C69" w:rsidRPr="00D21A98">
        <w:rPr>
          <w:spacing w:val="-4"/>
          <w:lang w:val="sq-AL"/>
        </w:rPr>
        <w:t xml:space="preserve">“Fibra” </w:t>
      </w:r>
      <w:r w:rsidRPr="00D21A98">
        <w:rPr>
          <w:spacing w:val="-4"/>
          <w:lang w:val="sq-AL"/>
        </w:rPr>
        <w:t xml:space="preserve"> janë polimere karbohidrati me tr</w:t>
      </w:r>
      <w:r w:rsidR="00F16CC1" w:rsidRPr="00D21A98">
        <w:rPr>
          <w:spacing w:val="-4"/>
          <w:lang w:val="sq-AL"/>
        </w:rPr>
        <w:t>i</w:t>
      </w:r>
      <w:r w:rsidRPr="00D21A98">
        <w:rPr>
          <w:spacing w:val="-4"/>
          <w:lang w:val="sq-AL"/>
        </w:rPr>
        <w:t xml:space="preserve"> ose më shumë njësi monomerike, të cilat nuk</w:t>
      </w:r>
      <w:r w:rsidRPr="00527FD7">
        <w:rPr>
          <w:lang w:val="sq-AL"/>
        </w:rPr>
        <w:t xml:space="preserve"> treten dhe as nuk thithen nga zorrët e holla të njeriut dhe </w:t>
      </w:r>
      <w:r w:rsidR="00321E58">
        <w:rPr>
          <w:lang w:val="sq-AL"/>
        </w:rPr>
        <w:t>u</w:t>
      </w:r>
      <w:r w:rsidRPr="00527FD7">
        <w:rPr>
          <w:lang w:val="sq-AL"/>
        </w:rPr>
        <w:t xml:space="preserve"> përkasin kategorive të mëposhtme:</w:t>
      </w:r>
    </w:p>
    <w:p w:rsidR="00CB7262" w:rsidRPr="00443A03" w:rsidRDefault="002E4C69" w:rsidP="00CB7262">
      <w:pPr>
        <w:pStyle w:val="Paragrafi"/>
        <w:rPr>
          <w:spacing w:val="-4"/>
          <w:lang w:val="sq-AL"/>
        </w:rPr>
      </w:pPr>
      <w:r w:rsidRPr="00443A03">
        <w:rPr>
          <w:spacing w:val="-4"/>
          <w:lang w:val="sq-AL"/>
        </w:rPr>
        <w:t>-</w:t>
      </w:r>
      <w:r w:rsidR="00CB7262" w:rsidRPr="00443A03">
        <w:rPr>
          <w:spacing w:val="-4"/>
          <w:lang w:val="sq-AL"/>
        </w:rPr>
        <w:t xml:space="preserve"> </w:t>
      </w:r>
      <w:r w:rsidRPr="00443A03">
        <w:rPr>
          <w:spacing w:val="-4"/>
          <w:lang w:val="sq-AL"/>
        </w:rPr>
        <w:t xml:space="preserve">polimere </w:t>
      </w:r>
      <w:r w:rsidR="00CB7262" w:rsidRPr="00443A03">
        <w:rPr>
          <w:spacing w:val="-4"/>
          <w:lang w:val="sq-AL"/>
        </w:rPr>
        <w:t>karbohidrati të ngrënshme që janë të pranishme në mënyrë të natyrshme në produkte ushqimore të konsumuara</w:t>
      </w:r>
      <w:r w:rsidR="00FD4D11" w:rsidRPr="00443A03">
        <w:rPr>
          <w:spacing w:val="-4"/>
          <w:lang w:val="sq-AL"/>
        </w:rPr>
        <w:t>;</w:t>
      </w:r>
    </w:p>
    <w:p w:rsidR="00CB7262" w:rsidRPr="00443A03" w:rsidRDefault="002E4C69" w:rsidP="00CB7262">
      <w:pPr>
        <w:pStyle w:val="Paragrafi"/>
        <w:rPr>
          <w:spacing w:val="-4"/>
          <w:lang w:val="sq-AL"/>
        </w:rPr>
      </w:pPr>
      <w:r w:rsidRPr="00443A03">
        <w:rPr>
          <w:spacing w:val="-4"/>
          <w:lang w:val="sq-AL"/>
        </w:rPr>
        <w:t xml:space="preserve">- polimere </w:t>
      </w:r>
      <w:r w:rsidR="00CB7262" w:rsidRPr="00443A03">
        <w:rPr>
          <w:spacing w:val="-4"/>
          <w:lang w:val="sq-AL"/>
        </w:rPr>
        <w:t>karbohidrati të ngrënshme, të cilat janë përftuar nga materiali i parë ushqimor me anë të metodave fizike, enzimatike ose kimike dhe të cilat kanë një efekt fiziologjik dobiprurës të provuar nga provat shkencore të pranuara gjerësisht</w:t>
      </w:r>
      <w:r w:rsidR="00FD4D11" w:rsidRPr="00443A03">
        <w:rPr>
          <w:spacing w:val="-4"/>
          <w:lang w:val="sq-AL"/>
        </w:rPr>
        <w:t>;</w:t>
      </w:r>
    </w:p>
    <w:p w:rsidR="00CB7262" w:rsidRPr="00443A03" w:rsidRDefault="002E4C69" w:rsidP="00CB7262">
      <w:pPr>
        <w:pStyle w:val="Paragrafi"/>
        <w:rPr>
          <w:spacing w:val="-4"/>
          <w:lang w:val="sq-AL"/>
        </w:rPr>
      </w:pPr>
      <w:r w:rsidRPr="00443A03">
        <w:rPr>
          <w:spacing w:val="-4"/>
          <w:lang w:val="sq-AL"/>
        </w:rPr>
        <w:t>-</w:t>
      </w:r>
      <w:r w:rsidR="00CB7262" w:rsidRPr="00443A03">
        <w:rPr>
          <w:spacing w:val="-4"/>
          <w:lang w:val="sq-AL"/>
        </w:rPr>
        <w:t xml:space="preserve"> polimere karbohidrati sintetike të ngrënshme, të cilat kanë një efekt fiziologjik dobiprurës të provuar nga provat shkencore të pranuara gjerësisht</w:t>
      </w:r>
      <w:r w:rsidR="00321E58">
        <w:rPr>
          <w:spacing w:val="-4"/>
          <w:lang w:val="sq-AL"/>
        </w:rPr>
        <w:t>.</w:t>
      </w:r>
    </w:p>
    <w:p w:rsidR="00643FD4" w:rsidRPr="00443A03" w:rsidRDefault="00CB7262" w:rsidP="00A11FCC">
      <w:pPr>
        <w:pStyle w:val="Paragrafi"/>
        <w:rPr>
          <w:spacing w:val="-4"/>
          <w:lang w:val="sq-AL"/>
        </w:rPr>
      </w:pPr>
      <w:r w:rsidRPr="00443A03">
        <w:rPr>
          <w:spacing w:val="-4"/>
          <w:lang w:val="sq-AL"/>
        </w:rPr>
        <w:t xml:space="preserve">13. </w:t>
      </w:r>
      <w:r w:rsidR="002E4C69" w:rsidRPr="00443A03">
        <w:rPr>
          <w:spacing w:val="-4"/>
          <w:lang w:val="sq-AL"/>
        </w:rPr>
        <w:t xml:space="preserve">“Vlerë </w:t>
      </w:r>
      <w:r w:rsidRPr="00443A03">
        <w:rPr>
          <w:spacing w:val="-4"/>
          <w:lang w:val="sq-AL"/>
        </w:rPr>
        <w:t>mesatare</w:t>
      </w:r>
      <w:r w:rsidR="002E4C69" w:rsidRPr="00443A03">
        <w:rPr>
          <w:spacing w:val="-4"/>
          <w:lang w:val="sq-AL"/>
        </w:rPr>
        <w:t xml:space="preserve">” </w:t>
      </w:r>
      <w:r w:rsidRPr="00443A03">
        <w:rPr>
          <w:spacing w:val="-4"/>
          <w:lang w:val="sq-AL"/>
        </w:rPr>
        <w:t xml:space="preserve"> është vlera që paraqet m</w:t>
      </w:r>
      <w:r w:rsidR="00321E58">
        <w:rPr>
          <w:spacing w:val="-4"/>
          <w:lang w:val="sq-AL"/>
        </w:rPr>
        <w:t>ë</w:t>
      </w:r>
      <w:r w:rsidRPr="00443A03">
        <w:rPr>
          <w:spacing w:val="-4"/>
          <w:lang w:val="sq-AL"/>
        </w:rPr>
        <w:t xml:space="preserve"> mirë sasinë e vlerës ushqyese, </w:t>
      </w:r>
      <w:r w:rsidR="00F16CC1" w:rsidRPr="00443A03">
        <w:rPr>
          <w:spacing w:val="-4"/>
          <w:lang w:val="sq-AL"/>
        </w:rPr>
        <w:t>që përmban një produkt ushqimor</w:t>
      </w:r>
      <w:r w:rsidRPr="00443A03">
        <w:rPr>
          <w:spacing w:val="-4"/>
          <w:lang w:val="sq-AL"/>
        </w:rPr>
        <w:t xml:space="preserve"> dhe pasqyron ndryshimet për shkak të ndryshimit stinor, modelet e konsumit dhe faktorë të tjerë që mund të shkaktojn</w:t>
      </w:r>
      <w:r w:rsidR="00A11FCC" w:rsidRPr="00443A03">
        <w:rPr>
          <w:spacing w:val="-4"/>
          <w:lang w:val="sq-AL"/>
        </w:rPr>
        <w:t xml:space="preserve">ë ndryshimin e vlerës aktuale. </w:t>
      </w:r>
    </w:p>
    <w:p w:rsidR="00643FD4" w:rsidRPr="00443A03" w:rsidRDefault="00643FD4" w:rsidP="00643FD4">
      <w:pPr>
        <w:pStyle w:val="NeniNr"/>
        <w:keepNext w:val="0"/>
        <w:rPr>
          <w:spacing w:val="-4"/>
          <w:lang w:val="sq-AL"/>
        </w:rPr>
      </w:pPr>
    </w:p>
    <w:p w:rsidR="00CB7262" w:rsidRPr="00443A03" w:rsidRDefault="00CB7262" w:rsidP="00CB7262">
      <w:pPr>
        <w:pStyle w:val="NeniNr"/>
        <w:rPr>
          <w:spacing w:val="-4"/>
          <w:lang w:val="sq-AL"/>
        </w:rPr>
      </w:pPr>
      <w:r w:rsidRPr="00443A03">
        <w:rPr>
          <w:spacing w:val="-4"/>
          <w:lang w:val="sq-AL"/>
        </w:rPr>
        <w:t>SHTOJCA II</w:t>
      </w:r>
    </w:p>
    <w:p w:rsidR="00CB7262" w:rsidRPr="00443A03" w:rsidRDefault="00CB7262" w:rsidP="00CB7262">
      <w:pPr>
        <w:pStyle w:val="NeniNr"/>
        <w:rPr>
          <w:spacing w:val="-4"/>
          <w:lang w:val="sq-AL"/>
        </w:rPr>
      </w:pPr>
      <w:r w:rsidRPr="00443A03">
        <w:rPr>
          <w:spacing w:val="-4"/>
          <w:lang w:val="sq-AL"/>
        </w:rPr>
        <w:t>SUBSTANCAT OSE PRODUKTET QË SHKAKTOJNË ALERGJI OSE INTOLERANCA</w:t>
      </w:r>
    </w:p>
    <w:p w:rsidR="00CB7262" w:rsidRPr="00443A03" w:rsidRDefault="00CB7262" w:rsidP="00C67480">
      <w:pPr>
        <w:pStyle w:val="Hapesira7"/>
        <w:rPr>
          <w:spacing w:val="-4"/>
          <w:lang w:val="sq-AL"/>
        </w:rPr>
      </w:pPr>
    </w:p>
    <w:p w:rsidR="00CB7262" w:rsidRPr="00443A03" w:rsidRDefault="00CB7262" w:rsidP="00CB7262">
      <w:pPr>
        <w:pStyle w:val="Paragrafi"/>
        <w:rPr>
          <w:spacing w:val="-4"/>
          <w:lang w:val="sq-AL"/>
        </w:rPr>
      </w:pPr>
      <w:r w:rsidRPr="00443A03">
        <w:rPr>
          <w:spacing w:val="-4"/>
          <w:lang w:val="sq-AL"/>
        </w:rPr>
        <w:t>1. Drithërat me përmbajtje gluteni, përkatësisht: gruri, thekra, elbi, tërshëra ose linjat e tyre të hibridizuara dhe produktet e tyre</w:t>
      </w:r>
      <w:r w:rsidR="0002768D">
        <w:rPr>
          <w:spacing w:val="-4"/>
          <w:lang w:val="sq-AL"/>
        </w:rPr>
        <w:t>,</w:t>
      </w:r>
      <w:r w:rsidRPr="00443A03">
        <w:rPr>
          <w:spacing w:val="-4"/>
          <w:lang w:val="sq-AL"/>
        </w:rPr>
        <w:t xml:space="preserve"> përveç:</w:t>
      </w:r>
    </w:p>
    <w:p w:rsidR="00CB7262" w:rsidRPr="00443A03" w:rsidRDefault="00CB7262" w:rsidP="00C67480">
      <w:pPr>
        <w:pStyle w:val="Paragrafi"/>
        <w:rPr>
          <w:spacing w:val="-4"/>
          <w:lang w:val="sq-AL"/>
        </w:rPr>
      </w:pPr>
      <w:r w:rsidRPr="00443A03">
        <w:rPr>
          <w:spacing w:val="-4"/>
          <w:lang w:val="sq-AL"/>
        </w:rPr>
        <w:t xml:space="preserve">a) </w:t>
      </w:r>
      <w:r w:rsidR="002E4C69" w:rsidRPr="00443A03">
        <w:rPr>
          <w:spacing w:val="-4"/>
          <w:lang w:val="sq-AL"/>
        </w:rPr>
        <w:t xml:space="preserve">Shurup </w:t>
      </w:r>
      <w:r w:rsidRPr="00443A03">
        <w:rPr>
          <w:spacing w:val="-4"/>
          <w:lang w:val="sq-AL"/>
        </w:rPr>
        <w:t>glukoze me bazë gruri</w:t>
      </w:r>
      <w:r w:rsidRPr="00443A03" w:rsidDel="002A5EF9">
        <w:rPr>
          <w:spacing w:val="-4"/>
          <w:lang w:val="sq-AL"/>
        </w:rPr>
        <w:t xml:space="preserve"> </w:t>
      </w:r>
      <w:r w:rsidRPr="00443A03">
        <w:rPr>
          <w:spacing w:val="-4"/>
          <w:lang w:val="sq-AL"/>
        </w:rPr>
        <w:t>përfshirë dekstrozën</w:t>
      </w:r>
      <w:r w:rsidR="00534946">
        <w:rPr>
          <w:rStyle w:val="FootnoteReference"/>
          <w:spacing w:val="-4"/>
          <w:lang w:val="sq-AL"/>
        </w:rPr>
        <w:footnoteReference w:id="2"/>
      </w:r>
      <w:r w:rsidR="00534946">
        <w:rPr>
          <w:spacing w:val="-4"/>
          <w:lang w:val="sq-AL"/>
        </w:rPr>
        <w:t xml:space="preserve"> </w:t>
      </w:r>
      <w:r w:rsidRPr="00534946">
        <w:rPr>
          <w:spacing w:val="-4"/>
          <w:vertAlign w:val="superscript"/>
          <w:lang w:val="sq-AL"/>
        </w:rPr>
        <w:t>(1)</w:t>
      </w:r>
      <w:r w:rsidR="002E4C69" w:rsidRPr="00443A03">
        <w:rPr>
          <w:spacing w:val="-4"/>
          <w:lang w:val="sq-AL"/>
        </w:rPr>
        <w:t>;</w:t>
      </w:r>
      <w:r w:rsidR="00527FD7" w:rsidRPr="00443A03">
        <w:rPr>
          <w:spacing w:val="-4"/>
          <w:lang w:val="sq-AL"/>
        </w:rPr>
        <w:t xml:space="preserve"> </w:t>
      </w:r>
    </w:p>
    <w:p w:rsidR="00CB7262" w:rsidRPr="00443A03" w:rsidRDefault="00CB7262" w:rsidP="00831862">
      <w:pPr>
        <w:pStyle w:val="Paragrafi"/>
        <w:rPr>
          <w:spacing w:val="-4"/>
          <w:lang w:val="sq-AL"/>
        </w:rPr>
      </w:pPr>
      <w:r w:rsidRPr="00443A03">
        <w:rPr>
          <w:spacing w:val="-4"/>
          <w:lang w:val="sq-AL"/>
        </w:rPr>
        <w:t xml:space="preserve">b) </w:t>
      </w:r>
      <w:r w:rsidR="002E4C69" w:rsidRPr="00443A03">
        <w:rPr>
          <w:spacing w:val="-4"/>
          <w:lang w:val="sq-AL"/>
        </w:rPr>
        <w:t xml:space="preserve">Maltodekstrinë </w:t>
      </w:r>
      <w:r w:rsidRPr="00443A03">
        <w:rPr>
          <w:spacing w:val="-4"/>
          <w:lang w:val="sq-AL"/>
        </w:rPr>
        <w:t>me bazë gruri</w:t>
      </w:r>
      <w:r w:rsidRPr="00534946">
        <w:rPr>
          <w:spacing w:val="-4"/>
          <w:vertAlign w:val="superscript"/>
          <w:lang w:val="sq-AL"/>
        </w:rPr>
        <w:t>(1)</w:t>
      </w:r>
      <w:r w:rsidR="002E4C69" w:rsidRPr="00443A03">
        <w:rPr>
          <w:spacing w:val="-4"/>
          <w:lang w:val="sq-AL"/>
        </w:rPr>
        <w:t>;</w:t>
      </w:r>
      <w:r w:rsidRPr="00443A03">
        <w:rPr>
          <w:spacing w:val="-4"/>
          <w:lang w:val="sq-AL"/>
        </w:rPr>
        <w:t xml:space="preserve"> </w:t>
      </w:r>
    </w:p>
    <w:p w:rsidR="00CB7262" w:rsidRPr="00443A03" w:rsidRDefault="00CB7262" w:rsidP="00831862">
      <w:pPr>
        <w:pStyle w:val="Paragrafi"/>
        <w:rPr>
          <w:spacing w:val="-4"/>
          <w:lang w:val="sq-AL"/>
        </w:rPr>
      </w:pPr>
      <w:r w:rsidRPr="00443A03">
        <w:rPr>
          <w:spacing w:val="-4"/>
          <w:lang w:val="sq-AL"/>
        </w:rPr>
        <w:t xml:space="preserve">c) </w:t>
      </w:r>
      <w:r w:rsidR="002E4C69" w:rsidRPr="00443A03">
        <w:rPr>
          <w:spacing w:val="-4"/>
          <w:lang w:val="sq-AL"/>
        </w:rPr>
        <w:t xml:space="preserve">Shurupit </w:t>
      </w:r>
      <w:r w:rsidRPr="00443A03">
        <w:rPr>
          <w:spacing w:val="-4"/>
          <w:lang w:val="sq-AL"/>
        </w:rPr>
        <w:t>glukozë me bazë elb;</w:t>
      </w:r>
    </w:p>
    <w:p w:rsidR="00CB7262" w:rsidRPr="00443A03" w:rsidRDefault="00CB7262" w:rsidP="00CB7262">
      <w:pPr>
        <w:pStyle w:val="Paragrafi"/>
        <w:rPr>
          <w:spacing w:val="-4"/>
          <w:lang w:val="sq-AL"/>
        </w:rPr>
      </w:pPr>
      <w:r w:rsidRPr="00443A03">
        <w:rPr>
          <w:spacing w:val="-4"/>
          <w:lang w:val="sq-AL"/>
        </w:rPr>
        <w:t xml:space="preserve">d) </w:t>
      </w:r>
      <w:r w:rsidR="002E4C69" w:rsidRPr="00443A03">
        <w:rPr>
          <w:spacing w:val="-4"/>
          <w:lang w:val="sq-AL"/>
        </w:rPr>
        <w:t xml:space="preserve">Drithërave </w:t>
      </w:r>
      <w:r w:rsidRPr="00443A03">
        <w:rPr>
          <w:spacing w:val="-4"/>
          <w:lang w:val="sq-AL"/>
        </w:rPr>
        <w:t>të përdorura për distilate alkoolike, përfshirë alkoolin etilik me origjinë bujqësore;</w:t>
      </w:r>
    </w:p>
    <w:p w:rsidR="00CB7262" w:rsidRPr="00443A03" w:rsidRDefault="00CB7262" w:rsidP="00CB7262">
      <w:pPr>
        <w:pStyle w:val="Paragrafi"/>
        <w:rPr>
          <w:spacing w:val="-4"/>
          <w:lang w:val="sq-AL"/>
        </w:rPr>
      </w:pPr>
      <w:r w:rsidRPr="00443A03">
        <w:rPr>
          <w:spacing w:val="-4"/>
          <w:lang w:val="sq-AL"/>
        </w:rPr>
        <w:t>2. Krustacët dhe produktet e tyre;</w:t>
      </w:r>
    </w:p>
    <w:p w:rsidR="00CB7262" w:rsidRPr="00443A03" w:rsidRDefault="00CB7262" w:rsidP="00CB7262">
      <w:pPr>
        <w:pStyle w:val="Paragrafi"/>
        <w:rPr>
          <w:spacing w:val="-4"/>
          <w:lang w:val="sq-AL"/>
        </w:rPr>
      </w:pPr>
      <w:r w:rsidRPr="00443A03">
        <w:rPr>
          <w:spacing w:val="-4"/>
          <w:lang w:val="sq-AL"/>
        </w:rPr>
        <w:t>3. Vezët dhe produktet e tyre;</w:t>
      </w:r>
    </w:p>
    <w:p w:rsidR="00CB7262" w:rsidRPr="00443A03" w:rsidRDefault="00CB7262" w:rsidP="00CB7262">
      <w:pPr>
        <w:pStyle w:val="Paragrafi"/>
        <w:rPr>
          <w:spacing w:val="-4"/>
          <w:lang w:val="sq-AL"/>
        </w:rPr>
      </w:pPr>
      <w:r w:rsidRPr="00443A03">
        <w:rPr>
          <w:spacing w:val="-4"/>
          <w:lang w:val="sq-AL"/>
        </w:rPr>
        <w:t>4. Peshku dhe produktet e tij, përveç:</w:t>
      </w:r>
    </w:p>
    <w:p w:rsidR="00CB7262" w:rsidRPr="00443A03" w:rsidRDefault="00CB7262" w:rsidP="00831862">
      <w:pPr>
        <w:pStyle w:val="Paragrafi"/>
        <w:rPr>
          <w:spacing w:val="-4"/>
          <w:lang w:val="sq-AL"/>
        </w:rPr>
      </w:pPr>
      <w:r w:rsidRPr="00443A03">
        <w:rPr>
          <w:spacing w:val="-4"/>
          <w:lang w:val="sq-AL"/>
        </w:rPr>
        <w:t xml:space="preserve">a) </w:t>
      </w:r>
      <w:r w:rsidR="002E4C69" w:rsidRPr="00443A03">
        <w:rPr>
          <w:spacing w:val="-4"/>
          <w:lang w:val="sq-AL"/>
        </w:rPr>
        <w:t xml:space="preserve">Xhelatinës </w:t>
      </w:r>
      <w:r w:rsidRPr="00443A03">
        <w:rPr>
          <w:spacing w:val="-4"/>
          <w:lang w:val="sq-AL"/>
        </w:rPr>
        <w:t>së peshkut që përdoret si bartës për vitaminat ose për përgatitjet e karotinoideve;</w:t>
      </w:r>
    </w:p>
    <w:p w:rsidR="00CB7262" w:rsidRPr="00951AD6" w:rsidRDefault="00CB7262" w:rsidP="00CB7262">
      <w:pPr>
        <w:pStyle w:val="Paragrafi"/>
        <w:rPr>
          <w:spacing w:val="-4"/>
          <w:lang w:val="sq-AL"/>
        </w:rPr>
      </w:pPr>
      <w:r w:rsidRPr="00951AD6">
        <w:rPr>
          <w:spacing w:val="-4"/>
          <w:lang w:val="sq-AL"/>
        </w:rPr>
        <w:t xml:space="preserve">b) </w:t>
      </w:r>
      <w:r w:rsidR="002E4C69" w:rsidRPr="00951AD6">
        <w:rPr>
          <w:spacing w:val="-4"/>
          <w:lang w:val="sq-AL"/>
        </w:rPr>
        <w:t xml:space="preserve">Xhelatinës </w:t>
      </w:r>
      <w:r w:rsidRPr="00951AD6">
        <w:rPr>
          <w:spacing w:val="-4"/>
          <w:lang w:val="sq-AL"/>
        </w:rPr>
        <w:t>së peshkut ose Isinglass që përdoret si agjent finiture në birrë dhe verë;</w:t>
      </w:r>
    </w:p>
    <w:p w:rsidR="00CB7262" w:rsidRPr="00443A03" w:rsidRDefault="00CB7262" w:rsidP="00CB7262">
      <w:pPr>
        <w:pStyle w:val="Paragrafi"/>
        <w:rPr>
          <w:spacing w:val="-4"/>
          <w:lang w:val="sq-AL"/>
        </w:rPr>
      </w:pPr>
      <w:r w:rsidRPr="00443A03">
        <w:rPr>
          <w:spacing w:val="-4"/>
          <w:lang w:val="sq-AL"/>
        </w:rPr>
        <w:t>5. Kikiriku dhe produktet e tij;</w:t>
      </w:r>
    </w:p>
    <w:p w:rsidR="00CB7262" w:rsidRPr="00443A03" w:rsidRDefault="00CB7262" w:rsidP="00CB7262">
      <w:pPr>
        <w:pStyle w:val="Paragrafi"/>
        <w:rPr>
          <w:spacing w:val="-4"/>
          <w:lang w:val="sq-AL"/>
        </w:rPr>
      </w:pPr>
      <w:r w:rsidRPr="00443A03">
        <w:rPr>
          <w:spacing w:val="-4"/>
          <w:lang w:val="sq-AL"/>
        </w:rPr>
        <w:t>6. Soja dhe produktet e saj, përveç:</w:t>
      </w:r>
    </w:p>
    <w:p w:rsidR="00CB7262" w:rsidRPr="00443A03" w:rsidRDefault="00CB7262" w:rsidP="00831862">
      <w:pPr>
        <w:pStyle w:val="Paragrafi"/>
        <w:rPr>
          <w:spacing w:val="-4"/>
          <w:lang w:val="sq-AL"/>
        </w:rPr>
      </w:pPr>
      <w:r w:rsidRPr="00443A03">
        <w:rPr>
          <w:spacing w:val="-4"/>
          <w:lang w:val="sq-AL"/>
        </w:rPr>
        <w:t xml:space="preserve">a) </w:t>
      </w:r>
      <w:r w:rsidR="002E4C69" w:rsidRPr="00443A03">
        <w:rPr>
          <w:spacing w:val="-4"/>
          <w:lang w:val="sq-AL"/>
        </w:rPr>
        <w:t xml:space="preserve">Vajit </w:t>
      </w:r>
      <w:r w:rsidRPr="00443A03">
        <w:rPr>
          <w:spacing w:val="-4"/>
          <w:lang w:val="sq-AL"/>
        </w:rPr>
        <w:t>të rafinuar të sojës dhe yndyrat;</w:t>
      </w:r>
    </w:p>
    <w:p w:rsidR="00CB7262" w:rsidRPr="00443A03" w:rsidRDefault="00CB7262" w:rsidP="00831862">
      <w:pPr>
        <w:pStyle w:val="Paragrafi"/>
        <w:rPr>
          <w:spacing w:val="-4"/>
          <w:lang w:val="sq-AL"/>
        </w:rPr>
      </w:pPr>
      <w:r w:rsidRPr="00443A03">
        <w:rPr>
          <w:spacing w:val="-4"/>
          <w:lang w:val="sq-AL"/>
        </w:rPr>
        <w:t xml:space="preserve">b) </w:t>
      </w:r>
      <w:r w:rsidR="002E4C69" w:rsidRPr="00443A03">
        <w:rPr>
          <w:spacing w:val="-4"/>
          <w:lang w:val="sq-AL"/>
        </w:rPr>
        <w:t xml:space="preserve">Tokoferoleve </w:t>
      </w:r>
      <w:r w:rsidRPr="00443A03">
        <w:rPr>
          <w:spacing w:val="-4"/>
          <w:lang w:val="sq-AL"/>
        </w:rPr>
        <w:t>të përzier natyrale (E 306), tokoferolit D-alfa natyral, acetatit tokoferol D-alfa natyral dhe tokoferolit suksinat D-alfa natyral me origjinë soje;</w:t>
      </w:r>
    </w:p>
    <w:p w:rsidR="00CB7262" w:rsidRPr="00443A03" w:rsidRDefault="00CB7262" w:rsidP="00CB7262">
      <w:pPr>
        <w:pStyle w:val="Paragrafi"/>
        <w:rPr>
          <w:spacing w:val="-4"/>
          <w:lang w:val="sq-AL"/>
        </w:rPr>
      </w:pPr>
      <w:r w:rsidRPr="00443A03">
        <w:rPr>
          <w:spacing w:val="-4"/>
          <w:lang w:val="sq-AL"/>
        </w:rPr>
        <w:t xml:space="preserve">c) </w:t>
      </w:r>
      <w:r w:rsidR="002E4C69" w:rsidRPr="00443A03">
        <w:rPr>
          <w:spacing w:val="-4"/>
          <w:lang w:val="sq-AL"/>
        </w:rPr>
        <w:t xml:space="preserve">Vajrave </w:t>
      </w:r>
      <w:r w:rsidRPr="00443A03">
        <w:rPr>
          <w:spacing w:val="-4"/>
          <w:lang w:val="sq-AL"/>
        </w:rPr>
        <w:t>bimore të përftuara nga fitosterolet dhe esteret të fitosteroleve me origjinë soje;</w:t>
      </w:r>
    </w:p>
    <w:p w:rsidR="00CB7262" w:rsidRPr="00443A03" w:rsidRDefault="00CB7262" w:rsidP="00CB7262">
      <w:pPr>
        <w:pStyle w:val="Paragrafi"/>
        <w:rPr>
          <w:spacing w:val="-4"/>
          <w:lang w:val="sq-AL"/>
        </w:rPr>
      </w:pPr>
      <w:r w:rsidRPr="00443A03">
        <w:rPr>
          <w:spacing w:val="-4"/>
          <w:lang w:val="sq-AL"/>
        </w:rPr>
        <w:t xml:space="preserve">d) </w:t>
      </w:r>
      <w:r w:rsidR="002E4C69" w:rsidRPr="00443A03">
        <w:rPr>
          <w:spacing w:val="-4"/>
          <w:lang w:val="sq-AL"/>
        </w:rPr>
        <w:t xml:space="preserve">Ester </w:t>
      </w:r>
      <w:r w:rsidRPr="00443A03">
        <w:rPr>
          <w:spacing w:val="-4"/>
          <w:lang w:val="sq-AL"/>
        </w:rPr>
        <w:t xml:space="preserve">stanolit bimor të prodhuar nga sterolet e vajit bimor me origjinë soje; </w:t>
      </w:r>
    </w:p>
    <w:p w:rsidR="00CB7262" w:rsidRPr="00443A03" w:rsidRDefault="00CB7262" w:rsidP="00CB7262">
      <w:pPr>
        <w:pStyle w:val="Paragrafi"/>
        <w:rPr>
          <w:spacing w:val="-4"/>
          <w:lang w:val="sq-AL"/>
        </w:rPr>
      </w:pPr>
      <w:r w:rsidRPr="00443A03">
        <w:rPr>
          <w:spacing w:val="-4"/>
          <w:lang w:val="sq-AL"/>
        </w:rPr>
        <w:t>7. Qumështi dhe produktet e qumështit (duke përfshirë laktozën)</w:t>
      </w:r>
      <w:r w:rsidR="004F7CE0">
        <w:rPr>
          <w:spacing w:val="-4"/>
          <w:lang w:val="sq-AL"/>
        </w:rPr>
        <w:t>,</w:t>
      </w:r>
      <w:r w:rsidRPr="00443A03">
        <w:rPr>
          <w:spacing w:val="-4"/>
          <w:lang w:val="sq-AL"/>
        </w:rPr>
        <w:t xml:space="preserve"> përveç:</w:t>
      </w:r>
    </w:p>
    <w:p w:rsidR="00CB7262" w:rsidRPr="00443A03" w:rsidRDefault="00CB7262" w:rsidP="00CB7262">
      <w:pPr>
        <w:pStyle w:val="Paragrafi"/>
        <w:rPr>
          <w:spacing w:val="-4"/>
          <w:lang w:val="sq-AL"/>
        </w:rPr>
      </w:pPr>
      <w:r w:rsidRPr="00443A03">
        <w:rPr>
          <w:spacing w:val="-4"/>
          <w:lang w:val="sq-AL"/>
        </w:rPr>
        <w:t xml:space="preserve">a) </w:t>
      </w:r>
      <w:r w:rsidR="002E4C69" w:rsidRPr="00443A03">
        <w:rPr>
          <w:spacing w:val="-4"/>
          <w:lang w:val="sq-AL"/>
        </w:rPr>
        <w:t xml:space="preserve">Hirrës </w:t>
      </w:r>
      <w:r w:rsidR="004F7CE0">
        <w:rPr>
          <w:spacing w:val="-4"/>
          <w:lang w:val="sq-AL"/>
        </w:rPr>
        <w:t>s</w:t>
      </w:r>
      <w:r w:rsidRPr="00443A03">
        <w:rPr>
          <w:spacing w:val="-4"/>
          <w:lang w:val="sq-AL"/>
        </w:rPr>
        <w:t>ë përdorur për distilate alkoolike, përfshirë alkoolin etilik me origjinë bujqësore;</w:t>
      </w:r>
    </w:p>
    <w:p w:rsidR="00CB7262" w:rsidRPr="00443A03" w:rsidRDefault="00CB7262" w:rsidP="00CB7262">
      <w:pPr>
        <w:pStyle w:val="Paragrafi"/>
        <w:rPr>
          <w:spacing w:val="-4"/>
          <w:lang w:val="sq-AL"/>
        </w:rPr>
      </w:pPr>
      <w:r w:rsidRPr="00443A03">
        <w:rPr>
          <w:spacing w:val="-4"/>
          <w:lang w:val="sq-AL"/>
        </w:rPr>
        <w:t xml:space="preserve">b) </w:t>
      </w:r>
      <w:r w:rsidR="002E4C69" w:rsidRPr="00443A03">
        <w:rPr>
          <w:spacing w:val="-4"/>
          <w:lang w:val="sq-AL"/>
        </w:rPr>
        <w:t xml:space="preserve">Acidit </w:t>
      </w:r>
      <w:r w:rsidRPr="00443A03">
        <w:rPr>
          <w:spacing w:val="-4"/>
          <w:lang w:val="sq-AL"/>
        </w:rPr>
        <w:t>laktik;</w:t>
      </w:r>
    </w:p>
    <w:p w:rsidR="00CB7262" w:rsidRPr="00527FD7" w:rsidRDefault="00CB7262" w:rsidP="00831862">
      <w:pPr>
        <w:pStyle w:val="Paragrafi"/>
        <w:rPr>
          <w:lang w:val="sq-AL"/>
        </w:rPr>
      </w:pPr>
      <w:r w:rsidRPr="00443A03">
        <w:rPr>
          <w:spacing w:val="-4"/>
          <w:lang w:val="sq-AL"/>
        </w:rPr>
        <w:t>8. Frutat e thata, përkatësisht: bajamet (Amygdalus communis L.), lajthitë (Corylus avellana), arrat e buta (Juglans regia), arrat e shqemes (Anacardium occidentale), arrat hikore (Carya illinoinensis (Ëangenh.) K. Koch), arrat braziliane (Bertholletia excelsa), fistikët (Pistacia vera), arrat makadamia ose Kuinslend (Macadamia ternifolia) dhe produktet që vijnë prej tyre, përveç frutave të thata të përdorura për distilate alkoolike, përfshirë alkoolin etilik me</w:t>
      </w:r>
      <w:r w:rsidRPr="00527FD7">
        <w:rPr>
          <w:lang w:val="sq-AL"/>
        </w:rPr>
        <w:t xml:space="preserve"> origjinë bujqësore;</w:t>
      </w:r>
    </w:p>
    <w:p w:rsidR="00CB7262" w:rsidRPr="00527FD7" w:rsidRDefault="00CB7262" w:rsidP="00CB7262">
      <w:pPr>
        <w:pStyle w:val="Paragrafi"/>
        <w:rPr>
          <w:lang w:val="sq-AL"/>
        </w:rPr>
      </w:pPr>
      <w:r w:rsidRPr="00527FD7">
        <w:rPr>
          <w:lang w:val="sq-AL"/>
        </w:rPr>
        <w:t>____</w:t>
      </w:r>
    </w:p>
    <w:p w:rsidR="00CB7262" w:rsidRPr="00527FD7" w:rsidRDefault="00CB7262" w:rsidP="00CB7262">
      <w:pPr>
        <w:pStyle w:val="Paragrafi"/>
        <w:rPr>
          <w:lang w:val="sq-AL"/>
        </w:rPr>
      </w:pPr>
      <w:r w:rsidRPr="00527FD7">
        <w:rPr>
          <w:lang w:val="sq-AL"/>
        </w:rPr>
        <w:t>9. Selinoja dhe produktet e saj;</w:t>
      </w:r>
    </w:p>
    <w:p w:rsidR="00CB7262" w:rsidRPr="00527FD7" w:rsidRDefault="00CB7262" w:rsidP="00CB7262">
      <w:pPr>
        <w:pStyle w:val="Paragrafi"/>
        <w:rPr>
          <w:lang w:val="sq-AL"/>
        </w:rPr>
      </w:pPr>
      <w:r w:rsidRPr="00527FD7">
        <w:rPr>
          <w:lang w:val="sq-AL"/>
        </w:rPr>
        <w:t>10. Sinapi dhe produktet e tij;</w:t>
      </w:r>
    </w:p>
    <w:p w:rsidR="00CB7262" w:rsidRPr="00527FD7" w:rsidRDefault="00CB7262" w:rsidP="00CB7262">
      <w:pPr>
        <w:pStyle w:val="Paragrafi"/>
        <w:rPr>
          <w:lang w:val="sq-AL"/>
        </w:rPr>
      </w:pPr>
      <w:r w:rsidRPr="00527FD7">
        <w:rPr>
          <w:lang w:val="sq-AL"/>
        </w:rPr>
        <w:t>11. Farat e susamit dhe produktet e tyre;</w:t>
      </w:r>
    </w:p>
    <w:p w:rsidR="00CB7262" w:rsidRPr="00527FD7" w:rsidRDefault="00CB7262" w:rsidP="00CB7262">
      <w:pPr>
        <w:pStyle w:val="Paragrafi"/>
        <w:rPr>
          <w:lang w:val="sq-AL"/>
        </w:rPr>
      </w:pPr>
      <w:r w:rsidRPr="00527FD7">
        <w:rPr>
          <w:lang w:val="sq-AL"/>
        </w:rPr>
        <w:t>12. Dyoksidi i sulfurit dhe sulfitet të përqendruara më shumë se 10 mg/kg ose 10 mg/l të shprehura si total i SO</w:t>
      </w:r>
      <w:r w:rsidRPr="008720C0">
        <w:rPr>
          <w:vertAlign w:val="subscript"/>
          <w:lang w:val="sq-AL"/>
        </w:rPr>
        <w:t>2</w:t>
      </w:r>
      <w:r w:rsidRPr="00A31A3D">
        <w:rPr>
          <w:lang w:val="sq-AL"/>
        </w:rPr>
        <w:t>,</w:t>
      </w:r>
      <w:r w:rsidRPr="00527FD7">
        <w:rPr>
          <w:lang w:val="sq-AL"/>
        </w:rPr>
        <w:t xml:space="preserve"> të cilat duhet të llogariten për produktet të propozuara si të gatshme për konsum ose të riformuluara sipas udhëzimeve të prodhuesve;</w:t>
      </w:r>
    </w:p>
    <w:p w:rsidR="00CB7262" w:rsidRPr="00527FD7" w:rsidRDefault="00CB7262" w:rsidP="00CB7262">
      <w:pPr>
        <w:pStyle w:val="Paragrafi"/>
        <w:rPr>
          <w:lang w:val="sq-AL"/>
        </w:rPr>
      </w:pPr>
      <w:r w:rsidRPr="00527FD7">
        <w:rPr>
          <w:lang w:val="sq-AL"/>
        </w:rPr>
        <w:t>13. Lupina dhe produktet e saj;</w:t>
      </w:r>
    </w:p>
    <w:p w:rsidR="00CB7262" w:rsidRPr="00527FD7" w:rsidRDefault="00CB7262" w:rsidP="00CB7262">
      <w:pPr>
        <w:pStyle w:val="Paragrafi"/>
        <w:rPr>
          <w:lang w:val="sq-AL"/>
        </w:rPr>
      </w:pPr>
      <w:r w:rsidRPr="00527FD7">
        <w:rPr>
          <w:lang w:val="sq-AL"/>
        </w:rPr>
        <w:t>14. Molusqet dhe produktet e tyre;</w:t>
      </w:r>
    </w:p>
    <w:p w:rsidR="00D21A98" w:rsidRDefault="00D21A98" w:rsidP="00D21A98">
      <w:pPr>
        <w:pStyle w:val="Hapesira7"/>
        <w:ind w:firstLine="0"/>
        <w:rPr>
          <w:lang w:val="sq-AL"/>
        </w:rPr>
        <w:sectPr w:rsidR="00D21A98" w:rsidSect="00D21A98">
          <w:type w:val="continuous"/>
          <w:pgSz w:w="11907" w:h="16840" w:code="9"/>
          <w:pgMar w:top="720" w:right="1134" w:bottom="720" w:left="1134" w:header="851" w:footer="851" w:gutter="0"/>
          <w:cols w:num="2" w:space="454"/>
          <w:docGrid w:linePitch="360"/>
        </w:sectPr>
      </w:pPr>
    </w:p>
    <w:p w:rsidR="009A01DA" w:rsidRDefault="009A01DA" w:rsidP="00D21A98">
      <w:pPr>
        <w:pStyle w:val="Hapesira7"/>
        <w:ind w:firstLine="0"/>
        <w:rPr>
          <w:lang w:val="sq-AL"/>
        </w:rPr>
      </w:pPr>
    </w:p>
    <w:p w:rsidR="009A01DA" w:rsidRPr="000E5B1B" w:rsidRDefault="009A01DA" w:rsidP="00C67480">
      <w:pPr>
        <w:pStyle w:val="Hapesira7"/>
        <w:rPr>
          <w:sz w:val="4"/>
          <w:lang w:val="sq-AL"/>
        </w:rPr>
      </w:pPr>
    </w:p>
    <w:p w:rsidR="00CB7262" w:rsidRPr="00527FD7" w:rsidRDefault="00CB7262" w:rsidP="00B90B9E">
      <w:pPr>
        <w:pStyle w:val="NeniNr"/>
        <w:rPr>
          <w:lang w:val="sq-AL"/>
        </w:rPr>
      </w:pPr>
      <w:r w:rsidRPr="00527FD7">
        <w:rPr>
          <w:lang w:val="sq-AL"/>
        </w:rPr>
        <w:t>SHTOJCA III</w:t>
      </w:r>
    </w:p>
    <w:p w:rsidR="00CB7262" w:rsidRPr="00527FD7" w:rsidRDefault="00CB7262" w:rsidP="00B90B9E">
      <w:pPr>
        <w:pStyle w:val="NeniNr"/>
        <w:rPr>
          <w:lang w:val="sq-AL"/>
        </w:rPr>
      </w:pPr>
      <w:r w:rsidRPr="00527FD7">
        <w:rPr>
          <w:lang w:val="sq-AL"/>
        </w:rPr>
        <w:t>PRODUKTET USHQIMORE PËR TË CILAT ETIKETIMI DUHET TË PËRFSHIJË NJË OSE MË SHUMË VEÇORI SHTESË</w:t>
      </w:r>
    </w:p>
    <w:p w:rsidR="00831862" w:rsidRPr="000E5B1B" w:rsidRDefault="00831862" w:rsidP="00C67480">
      <w:pPr>
        <w:pStyle w:val="Hapesira7"/>
        <w:rPr>
          <w:sz w:val="12"/>
          <w:lang w:val="sq-AL"/>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387"/>
        <w:gridCol w:w="5357"/>
      </w:tblGrid>
      <w:tr w:rsidR="00CB7262" w:rsidRPr="008720C0" w:rsidTr="008720C0">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vAlign w:val="center"/>
            <w:hideMark/>
          </w:tcPr>
          <w:p w:rsidR="00CB7262" w:rsidRPr="008720C0" w:rsidRDefault="00CB7262" w:rsidP="008720C0">
            <w:pPr>
              <w:pStyle w:val="Paragrafi"/>
              <w:ind w:firstLine="0"/>
              <w:jc w:val="center"/>
              <w:rPr>
                <w:b/>
                <w:sz w:val="20"/>
                <w:szCs w:val="20"/>
                <w:lang w:val="sq-AL"/>
              </w:rPr>
            </w:pPr>
            <w:r w:rsidRPr="008720C0">
              <w:rPr>
                <w:b/>
                <w:sz w:val="20"/>
                <w:szCs w:val="20"/>
                <w:lang w:val="sq-AL"/>
              </w:rPr>
              <w:t>LLOJET OSE KATEGORITË E PRODUKTEVE USHQIMORE</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vAlign w:val="center"/>
            <w:hideMark/>
          </w:tcPr>
          <w:p w:rsidR="00CB7262" w:rsidRPr="008720C0" w:rsidRDefault="00CB7262" w:rsidP="008720C0">
            <w:pPr>
              <w:pStyle w:val="Paragrafi"/>
              <w:ind w:firstLine="0"/>
              <w:jc w:val="center"/>
              <w:rPr>
                <w:b/>
                <w:sz w:val="20"/>
                <w:szCs w:val="20"/>
                <w:lang w:val="sq-AL"/>
              </w:rPr>
            </w:pPr>
            <w:r w:rsidRPr="008720C0">
              <w:rPr>
                <w:b/>
                <w:sz w:val="20"/>
                <w:szCs w:val="20"/>
                <w:lang w:val="sq-AL"/>
              </w:rPr>
              <w:t>VEÇORITË</w:t>
            </w: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1. Produkte ushqimore të paketuara me gaze të caktuara</w:t>
            </w:r>
          </w:p>
        </w:tc>
      </w:tr>
      <w:tr w:rsidR="00CB7262" w:rsidRPr="00527FD7" w:rsidTr="00990B5D">
        <w:trPr>
          <w:trHeight w:val="1141"/>
        </w:trPr>
        <w:tc>
          <w:tcPr>
            <w:tcW w:w="0" w:type="auto"/>
            <w:tcBorders>
              <w:top w:val="single" w:sz="4" w:space="0" w:color="auto"/>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1.1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B6ECE">
                  <w:pPr>
                    <w:pStyle w:val="Paragrafi"/>
                    <w:ind w:firstLine="0"/>
                    <w:rPr>
                      <w:sz w:val="20"/>
                      <w:szCs w:val="20"/>
                      <w:lang w:val="sq-AL"/>
                    </w:rPr>
                  </w:pPr>
                  <w:r w:rsidRPr="00527FD7">
                    <w:rPr>
                      <w:sz w:val="20"/>
                      <w:szCs w:val="20"/>
                      <w:lang w:val="sq-AL"/>
                    </w:rPr>
                    <w:t>Produktet ushqimore, jetëgjatësia e të cilave është shtyrë nga mënyrat e paketimit me gaze</w:t>
                  </w:r>
                  <w:r w:rsidR="00BB6ECE">
                    <w:rPr>
                      <w:sz w:val="20"/>
                      <w:szCs w:val="20"/>
                      <w:lang w:val="sq-AL"/>
                    </w:rPr>
                    <w:t>,</w:t>
                  </w:r>
                  <w:r w:rsidRPr="00527FD7">
                    <w:rPr>
                      <w:sz w:val="20"/>
                      <w:szCs w:val="20"/>
                      <w:lang w:val="sq-AL"/>
                    </w:rPr>
                    <w:t xml:space="preserve"> të autorizuara sipas </w:t>
                  </w:r>
                  <w:r w:rsidR="00BB6ECE" w:rsidRPr="00527FD7">
                    <w:rPr>
                      <w:sz w:val="20"/>
                      <w:szCs w:val="20"/>
                      <w:lang w:val="sq-AL"/>
                    </w:rPr>
                    <w:t xml:space="preserve">udhëzimit </w:t>
                  </w:r>
                  <w:r w:rsidR="00527FD7">
                    <w:rPr>
                      <w:sz w:val="20"/>
                      <w:szCs w:val="20"/>
                      <w:lang w:val="sq-AL"/>
                    </w:rPr>
                    <w:t xml:space="preserve">nr. </w:t>
                  </w:r>
                  <w:r w:rsidRPr="00527FD7">
                    <w:rPr>
                      <w:sz w:val="20"/>
                      <w:szCs w:val="20"/>
                      <w:lang w:val="sq-AL"/>
                    </w:rPr>
                    <w:t>18, datë 17.11.2010</w:t>
                  </w:r>
                  <w:r w:rsidR="00BB6ECE">
                    <w:rPr>
                      <w:sz w:val="20"/>
                      <w:szCs w:val="20"/>
                      <w:lang w:val="sq-AL"/>
                    </w:rPr>
                    <w:t>,</w:t>
                  </w:r>
                  <w:r w:rsidRPr="00527FD7">
                    <w:rPr>
                      <w:sz w:val="20"/>
                      <w:szCs w:val="20"/>
                      <w:lang w:val="sq-AL"/>
                    </w:rPr>
                    <w:t xml:space="preserve"> </w:t>
                  </w:r>
                  <w:r w:rsidR="002E4C69">
                    <w:rPr>
                      <w:sz w:val="20"/>
                      <w:szCs w:val="20"/>
                      <w:lang w:val="sq-AL"/>
                    </w:rPr>
                    <w:t>“</w:t>
                  </w:r>
                  <w:r w:rsidRPr="00527FD7">
                    <w:rPr>
                      <w:sz w:val="20"/>
                      <w:szCs w:val="20"/>
                      <w:lang w:val="sq-AL"/>
                    </w:rPr>
                    <w:t>Për aditivët ushqimor</w:t>
                  </w:r>
                  <w:r w:rsidR="00BB6ECE">
                    <w:rPr>
                      <w:sz w:val="20"/>
                      <w:szCs w:val="20"/>
                      <w:lang w:val="sq-AL"/>
                    </w:rPr>
                    <w:t>ë</w:t>
                  </w:r>
                  <w:r w:rsidRPr="00527FD7">
                    <w:rPr>
                      <w:sz w:val="20"/>
                      <w:szCs w:val="20"/>
                      <w:lang w:val="sq-AL"/>
                    </w:rPr>
                    <w:t xml:space="preserve"> të përdorur në produktet ushqimore</w:t>
                  </w:r>
                  <w:r w:rsidR="002E4C69">
                    <w:rPr>
                      <w:sz w:val="20"/>
                      <w:szCs w:val="20"/>
                      <w:lang w:val="sq-AL"/>
                    </w:rPr>
                    <w:t>”</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E75096" w:rsidRPr="00527FD7">
              <w:rPr>
                <w:sz w:val="20"/>
                <w:szCs w:val="20"/>
                <w:lang w:val="sq-AL"/>
              </w:rPr>
              <w:t xml:space="preserve">Paketuar </w:t>
            </w:r>
            <w:r w:rsidR="00CB7262" w:rsidRPr="00527FD7">
              <w:rPr>
                <w:sz w:val="20"/>
                <w:szCs w:val="20"/>
                <w:lang w:val="sq-AL"/>
              </w:rPr>
              <w:t>në ambient mbrojtës</w:t>
            </w:r>
            <w:r>
              <w:rPr>
                <w:sz w:val="20"/>
                <w:szCs w:val="20"/>
                <w:lang w:val="sq-AL"/>
              </w:rPr>
              <w:t>”</w:t>
            </w:r>
            <w:r w:rsidR="00E809EE">
              <w:rPr>
                <w:sz w:val="20"/>
                <w:szCs w:val="20"/>
                <w:lang w:val="sq-AL"/>
              </w:rPr>
              <w:t>.</w:t>
            </w:r>
            <w:r w:rsidR="00CB7262" w:rsidRPr="00527FD7">
              <w:rPr>
                <w:sz w:val="20"/>
                <w:szCs w:val="20"/>
                <w:lang w:val="sq-AL"/>
              </w:rPr>
              <w:t xml:space="preserve"> </w:t>
            </w: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2. Produkte ushqimore që përmbajnë ëmbëlsues</w:t>
            </w:r>
          </w:p>
        </w:tc>
      </w:tr>
      <w:tr w:rsidR="00CB7262" w:rsidRPr="00527FD7" w:rsidTr="00990B5D">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2.1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Produktet ushqimore që përmbajnë një ëmbëlsues ose disa ëmbëlsues</w:t>
                  </w:r>
                  <w:r w:rsidR="00BB6ECE">
                    <w:rPr>
                      <w:sz w:val="20"/>
                      <w:szCs w:val="20"/>
                      <w:lang w:val="sq-AL"/>
                    </w:rPr>
                    <w:t>,</w:t>
                  </w:r>
                  <w:r w:rsidRPr="00527FD7">
                    <w:rPr>
                      <w:sz w:val="20"/>
                      <w:szCs w:val="20"/>
                      <w:lang w:val="sq-AL"/>
                    </w:rPr>
                    <w:t xml:space="preserve"> të autorizuar sipas </w:t>
                  </w:r>
                  <w:r w:rsidR="00BB6ECE" w:rsidRPr="00527FD7">
                    <w:rPr>
                      <w:sz w:val="20"/>
                      <w:szCs w:val="20"/>
                      <w:lang w:val="sq-AL"/>
                    </w:rPr>
                    <w:t>u</w:t>
                  </w:r>
                  <w:r w:rsidRPr="00527FD7">
                    <w:rPr>
                      <w:sz w:val="20"/>
                      <w:szCs w:val="20"/>
                      <w:lang w:val="sq-AL"/>
                    </w:rPr>
                    <w:t xml:space="preserve">dhëzimit </w:t>
                  </w:r>
                  <w:r w:rsidR="00527FD7">
                    <w:rPr>
                      <w:sz w:val="20"/>
                      <w:szCs w:val="20"/>
                      <w:lang w:val="sq-AL"/>
                    </w:rPr>
                    <w:t xml:space="preserve">nr. </w:t>
                  </w:r>
                  <w:r w:rsidRPr="00527FD7">
                    <w:rPr>
                      <w:sz w:val="20"/>
                      <w:szCs w:val="20"/>
                      <w:lang w:val="sq-AL"/>
                    </w:rPr>
                    <w:t xml:space="preserve">18, datë 17.11.2010 </w:t>
                  </w:r>
                  <w:r w:rsidR="002E4C69">
                    <w:rPr>
                      <w:sz w:val="20"/>
                      <w:szCs w:val="20"/>
                      <w:lang w:val="sq-AL"/>
                    </w:rPr>
                    <w:t>“</w:t>
                  </w:r>
                  <w:r w:rsidRPr="00527FD7">
                    <w:rPr>
                      <w:sz w:val="20"/>
                      <w:szCs w:val="20"/>
                      <w:lang w:val="sq-AL"/>
                    </w:rPr>
                    <w:t>Për aditivët ushqimor</w:t>
                  </w:r>
                  <w:r w:rsidR="00BB6ECE" w:rsidRPr="00527FD7">
                    <w:rPr>
                      <w:sz w:val="20"/>
                      <w:szCs w:val="20"/>
                      <w:lang w:val="sq-AL"/>
                    </w:rPr>
                    <w:t>ë</w:t>
                  </w:r>
                  <w:r w:rsidRPr="00527FD7">
                    <w:rPr>
                      <w:sz w:val="20"/>
                      <w:szCs w:val="20"/>
                      <w:lang w:val="sq-AL"/>
                    </w:rPr>
                    <w:t xml:space="preserve"> të përdorur në produktet ushqimore</w:t>
                  </w:r>
                  <w:r w:rsidR="002E4C69">
                    <w:rPr>
                      <w:sz w:val="20"/>
                      <w:szCs w:val="20"/>
                      <w:lang w:val="sq-AL"/>
                    </w:rPr>
                    <w:t>”</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E75096" w:rsidRPr="00527FD7">
              <w:rPr>
                <w:sz w:val="20"/>
                <w:szCs w:val="20"/>
                <w:lang w:val="sq-AL"/>
              </w:rPr>
              <w:t xml:space="preserve">Me </w:t>
            </w:r>
            <w:r w:rsidR="00CB7262" w:rsidRPr="00527FD7">
              <w:rPr>
                <w:sz w:val="20"/>
                <w:szCs w:val="20"/>
                <w:lang w:val="sq-AL"/>
              </w:rPr>
              <w:t>ëmbëlsues</w:t>
            </w:r>
            <w:r>
              <w:rPr>
                <w:sz w:val="20"/>
                <w:szCs w:val="20"/>
                <w:lang w:val="sq-AL"/>
              </w:rPr>
              <w:t>”</w:t>
            </w:r>
            <w:r w:rsidR="007E4509">
              <w:rPr>
                <w:sz w:val="20"/>
                <w:szCs w:val="20"/>
                <w:lang w:val="sq-AL"/>
              </w:rPr>
              <w:t>,</w:t>
            </w:r>
            <w:r>
              <w:rPr>
                <w:sz w:val="20"/>
                <w:szCs w:val="20"/>
                <w:lang w:val="sq-AL"/>
              </w:rPr>
              <w:t xml:space="preserve"> </w:t>
            </w:r>
            <w:r w:rsidR="00CB7262" w:rsidRPr="00527FD7">
              <w:rPr>
                <w:sz w:val="20"/>
                <w:szCs w:val="20"/>
                <w:lang w:val="sq-AL"/>
              </w:rPr>
              <w:t xml:space="preserve"> kjo deklaratë shoqëron emrin e produktit ushqimor.</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2.2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FD4D11">
                  <w:pPr>
                    <w:pStyle w:val="Paragrafi"/>
                    <w:ind w:firstLine="0"/>
                    <w:rPr>
                      <w:sz w:val="20"/>
                      <w:szCs w:val="20"/>
                      <w:lang w:val="sq-AL"/>
                    </w:rPr>
                  </w:pPr>
                  <w:r w:rsidRPr="00527FD7">
                    <w:rPr>
                      <w:sz w:val="20"/>
                      <w:szCs w:val="20"/>
                      <w:lang w:val="sq-AL"/>
                    </w:rPr>
                    <w:t>Produktet ushqimore që përmbajnë sheqer ose sheqerna shtesë dhe një ëmbëlsues ose disa ëmbëlsues</w:t>
                  </w:r>
                  <w:r w:rsidR="00BB6ECE">
                    <w:rPr>
                      <w:sz w:val="20"/>
                      <w:szCs w:val="20"/>
                      <w:lang w:val="sq-AL"/>
                    </w:rPr>
                    <w:t>,</w:t>
                  </w:r>
                  <w:r w:rsidRPr="00527FD7">
                    <w:rPr>
                      <w:sz w:val="20"/>
                      <w:szCs w:val="20"/>
                      <w:lang w:val="sq-AL"/>
                    </w:rPr>
                    <w:t xml:space="preserve"> të autorizuar sipas </w:t>
                  </w:r>
                  <w:r w:rsidR="00BB6ECE" w:rsidRPr="00527FD7">
                    <w:rPr>
                      <w:sz w:val="20"/>
                      <w:szCs w:val="20"/>
                      <w:lang w:val="sq-AL"/>
                    </w:rPr>
                    <w:t>u</w:t>
                  </w:r>
                  <w:r w:rsidRPr="00527FD7">
                    <w:rPr>
                      <w:sz w:val="20"/>
                      <w:szCs w:val="20"/>
                      <w:lang w:val="sq-AL"/>
                    </w:rPr>
                    <w:t xml:space="preserve">dhëzimit </w:t>
                  </w:r>
                  <w:r w:rsidR="00527FD7">
                    <w:rPr>
                      <w:sz w:val="20"/>
                      <w:szCs w:val="20"/>
                      <w:lang w:val="sq-AL"/>
                    </w:rPr>
                    <w:t xml:space="preserve">nr. </w:t>
                  </w:r>
                  <w:r w:rsidRPr="00527FD7">
                    <w:rPr>
                      <w:sz w:val="20"/>
                      <w:szCs w:val="20"/>
                      <w:lang w:val="sq-AL"/>
                    </w:rPr>
                    <w:t>18, datë 17.11.2010</w:t>
                  </w:r>
                  <w:r w:rsidR="00BB6ECE">
                    <w:rPr>
                      <w:sz w:val="20"/>
                      <w:szCs w:val="20"/>
                      <w:lang w:val="sq-AL"/>
                    </w:rPr>
                    <w:t>,</w:t>
                  </w:r>
                  <w:r w:rsidRPr="00527FD7">
                    <w:rPr>
                      <w:sz w:val="20"/>
                      <w:szCs w:val="20"/>
                      <w:lang w:val="sq-AL"/>
                    </w:rPr>
                    <w:t xml:space="preserve"> </w:t>
                  </w:r>
                  <w:r w:rsidR="002E4C69">
                    <w:rPr>
                      <w:sz w:val="20"/>
                      <w:szCs w:val="20"/>
                      <w:lang w:val="sq-AL"/>
                    </w:rPr>
                    <w:t>“</w:t>
                  </w:r>
                  <w:r w:rsidRPr="00527FD7">
                    <w:rPr>
                      <w:sz w:val="20"/>
                      <w:szCs w:val="20"/>
                      <w:lang w:val="sq-AL"/>
                    </w:rPr>
                    <w:t>Për aditivët ushqimor</w:t>
                  </w:r>
                  <w:r w:rsidR="00BB6ECE" w:rsidRPr="00527FD7">
                    <w:rPr>
                      <w:sz w:val="20"/>
                      <w:szCs w:val="20"/>
                      <w:lang w:val="sq-AL"/>
                    </w:rPr>
                    <w:t>ë</w:t>
                  </w:r>
                  <w:r w:rsidRPr="00527FD7">
                    <w:rPr>
                      <w:sz w:val="20"/>
                      <w:szCs w:val="20"/>
                      <w:lang w:val="sq-AL"/>
                    </w:rPr>
                    <w:t xml:space="preserve"> të përdorur në produktet ushqimore</w:t>
                  </w:r>
                  <w:r w:rsidR="002E4C69">
                    <w:rPr>
                      <w:sz w:val="20"/>
                      <w:szCs w:val="20"/>
                      <w:lang w:val="sq-AL"/>
                    </w:rPr>
                    <w:t>”</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8720C0" w:rsidRPr="00527FD7">
              <w:rPr>
                <w:sz w:val="20"/>
                <w:szCs w:val="20"/>
                <w:lang w:val="sq-AL"/>
              </w:rPr>
              <w:t xml:space="preserve">Me </w:t>
            </w:r>
            <w:r w:rsidR="00CB7262" w:rsidRPr="00527FD7">
              <w:rPr>
                <w:sz w:val="20"/>
                <w:szCs w:val="20"/>
                <w:lang w:val="sq-AL"/>
              </w:rPr>
              <w:t>sheqerna dhe ëmbëlsues</w:t>
            </w:r>
            <w:r>
              <w:rPr>
                <w:sz w:val="20"/>
                <w:szCs w:val="20"/>
                <w:lang w:val="sq-AL"/>
              </w:rPr>
              <w:t>”</w:t>
            </w:r>
            <w:r w:rsidR="007E4509">
              <w:rPr>
                <w:sz w:val="20"/>
                <w:szCs w:val="20"/>
                <w:lang w:val="sq-AL"/>
              </w:rPr>
              <w:t>,</w:t>
            </w:r>
            <w:r>
              <w:rPr>
                <w:sz w:val="20"/>
                <w:szCs w:val="20"/>
                <w:lang w:val="sq-AL"/>
              </w:rPr>
              <w:t xml:space="preserve"> </w:t>
            </w:r>
            <w:r w:rsidR="00CB7262" w:rsidRPr="00527FD7">
              <w:rPr>
                <w:sz w:val="20"/>
                <w:szCs w:val="20"/>
                <w:lang w:val="sq-AL"/>
              </w:rPr>
              <w:t xml:space="preserve"> kjo deklaratë shoqëron emrin e produktit ushqimor.</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2.3</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FD4D11">
                  <w:pPr>
                    <w:pStyle w:val="Paragrafi"/>
                    <w:ind w:firstLine="0"/>
                    <w:rPr>
                      <w:sz w:val="20"/>
                      <w:szCs w:val="20"/>
                      <w:lang w:val="sq-AL"/>
                    </w:rPr>
                  </w:pPr>
                  <w:r w:rsidRPr="00527FD7">
                    <w:rPr>
                      <w:sz w:val="20"/>
                      <w:szCs w:val="20"/>
                      <w:lang w:val="sq-AL"/>
                    </w:rPr>
                    <w:t>Produktet ushqimore që përmbajnë aspartam/kripë aspartam-acesulfami</w:t>
                  </w:r>
                  <w:r w:rsidR="00BB6ECE">
                    <w:rPr>
                      <w:sz w:val="20"/>
                      <w:szCs w:val="20"/>
                      <w:lang w:val="sq-AL"/>
                    </w:rPr>
                    <w:t>,</w:t>
                  </w:r>
                  <w:r w:rsidRPr="00527FD7">
                    <w:rPr>
                      <w:sz w:val="20"/>
                      <w:szCs w:val="20"/>
                      <w:lang w:val="sq-AL"/>
                    </w:rPr>
                    <w:t xml:space="preserve"> të autorizuar sipas </w:t>
                  </w:r>
                  <w:r w:rsidR="00BB6ECE" w:rsidRPr="00527FD7">
                    <w:rPr>
                      <w:sz w:val="20"/>
                      <w:szCs w:val="20"/>
                      <w:lang w:val="sq-AL"/>
                    </w:rPr>
                    <w:t>u</w:t>
                  </w:r>
                  <w:r w:rsidRPr="00527FD7">
                    <w:rPr>
                      <w:sz w:val="20"/>
                      <w:szCs w:val="20"/>
                      <w:lang w:val="sq-AL"/>
                    </w:rPr>
                    <w:t xml:space="preserve">dhëzimit </w:t>
                  </w:r>
                  <w:r w:rsidR="00527FD7">
                    <w:rPr>
                      <w:sz w:val="20"/>
                      <w:szCs w:val="20"/>
                      <w:lang w:val="sq-AL"/>
                    </w:rPr>
                    <w:t xml:space="preserve">nr. </w:t>
                  </w:r>
                  <w:r w:rsidRPr="00527FD7">
                    <w:rPr>
                      <w:sz w:val="20"/>
                      <w:szCs w:val="20"/>
                      <w:lang w:val="sq-AL"/>
                    </w:rPr>
                    <w:t>18, datë 17.11.2010</w:t>
                  </w:r>
                  <w:r w:rsidR="00BB6ECE">
                    <w:rPr>
                      <w:sz w:val="20"/>
                      <w:szCs w:val="20"/>
                      <w:lang w:val="sq-AL"/>
                    </w:rPr>
                    <w:t>,</w:t>
                  </w:r>
                  <w:r w:rsidRPr="00527FD7">
                    <w:rPr>
                      <w:sz w:val="20"/>
                      <w:szCs w:val="20"/>
                      <w:lang w:val="sq-AL"/>
                    </w:rPr>
                    <w:t xml:space="preserve"> </w:t>
                  </w:r>
                  <w:r w:rsidR="002E4C69">
                    <w:rPr>
                      <w:sz w:val="20"/>
                      <w:szCs w:val="20"/>
                      <w:lang w:val="sq-AL"/>
                    </w:rPr>
                    <w:t>“</w:t>
                  </w:r>
                  <w:r w:rsidRPr="00527FD7">
                    <w:rPr>
                      <w:sz w:val="20"/>
                      <w:szCs w:val="20"/>
                      <w:lang w:val="sq-AL"/>
                    </w:rPr>
                    <w:t>Për aditivët ushqimor</w:t>
                  </w:r>
                  <w:r w:rsidR="00BB6ECE" w:rsidRPr="00527FD7">
                    <w:rPr>
                      <w:sz w:val="20"/>
                      <w:szCs w:val="20"/>
                      <w:lang w:val="sq-AL"/>
                    </w:rPr>
                    <w:t>ë</w:t>
                  </w:r>
                  <w:r w:rsidRPr="00527FD7">
                    <w:rPr>
                      <w:sz w:val="20"/>
                      <w:szCs w:val="20"/>
                      <w:lang w:val="sq-AL"/>
                    </w:rPr>
                    <w:t xml:space="preserve"> të përdorur në produktet ushqimore</w:t>
                  </w:r>
                  <w:r w:rsidR="002E4C69">
                    <w:rPr>
                      <w:sz w:val="20"/>
                      <w:szCs w:val="20"/>
                      <w:lang w:val="sq-AL"/>
                    </w:rPr>
                    <w:t>”</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8720C0" w:rsidRPr="00527FD7">
              <w:rPr>
                <w:sz w:val="20"/>
                <w:szCs w:val="20"/>
                <w:lang w:val="sq-AL"/>
              </w:rPr>
              <w:t xml:space="preserve">Përmban </w:t>
            </w:r>
            <w:r w:rsidR="00CB7262" w:rsidRPr="00527FD7">
              <w:rPr>
                <w:sz w:val="20"/>
                <w:szCs w:val="20"/>
                <w:lang w:val="sq-AL"/>
              </w:rPr>
              <w:t>aspartam (burim të fenilalaninës)</w:t>
            </w:r>
            <w:r>
              <w:rPr>
                <w:sz w:val="20"/>
                <w:szCs w:val="20"/>
                <w:lang w:val="sq-AL"/>
              </w:rPr>
              <w:t xml:space="preserve">” </w:t>
            </w:r>
            <w:r w:rsidR="00CB7262" w:rsidRPr="00527FD7">
              <w:rPr>
                <w:sz w:val="20"/>
                <w:szCs w:val="20"/>
                <w:lang w:val="sq-AL"/>
              </w:rPr>
              <w:t xml:space="preserve"> shfaqet në etiketë në rastet kur aspartami/kripa e aspartam-acesulfamit është përcaktuar në listën e përbërësve vetëm duke iu referuar numrit E</w:t>
            </w:r>
            <w:r w:rsidR="00E809EE">
              <w:rPr>
                <w:sz w:val="20"/>
                <w:szCs w:val="20"/>
                <w:lang w:val="sq-AL"/>
              </w:rPr>
              <w:t>.</w:t>
            </w:r>
          </w:p>
          <w:p w:rsidR="00CB7262" w:rsidRPr="00527FD7" w:rsidRDefault="002E4C69" w:rsidP="00B90B9E">
            <w:pPr>
              <w:pStyle w:val="Paragrafi"/>
              <w:ind w:firstLine="0"/>
              <w:rPr>
                <w:sz w:val="20"/>
                <w:szCs w:val="20"/>
                <w:lang w:val="sq-AL"/>
              </w:rPr>
            </w:pPr>
            <w:r>
              <w:rPr>
                <w:sz w:val="20"/>
                <w:szCs w:val="20"/>
                <w:lang w:val="sq-AL"/>
              </w:rPr>
              <w:t>“</w:t>
            </w:r>
            <w:r w:rsidR="007E4509" w:rsidRPr="00527FD7">
              <w:rPr>
                <w:sz w:val="20"/>
                <w:szCs w:val="20"/>
                <w:lang w:val="sq-AL"/>
              </w:rPr>
              <w:t xml:space="preserve">Përmban </w:t>
            </w:r>
            <w:r w:rsidR="00CB7262" w:rsidRPr="00527FD7">
              <w:rPr>
                <w:sz w:val="20"/>
                <w:szCs w:val="20"/>
                <w:lang w:val="sq-AL"/>
              </w:rPr>
              <w:t>burim fenilalanine</w:t>
            </w:r>
            <w:r>
              <w:rPr>
                <w:sz w:val="20"/>
                <w:szCs w:val="20"/>
                <w:lang w:val="sq-AL"/>
              </w:rPr>
              <w:t xml:space="preserve">” </w:t>
            </w:r>
            <w:r w:rsidR="00CB7262" w:rsidRPr="00527FD7">
              <w:rPr>
                <w:sz w:val="20"/>
                <w:szCs w:val="20"/>
                <w:lang w:val="sq-AL"/>
              </w:rPr>
              <w:t xml:space="preserve"> shfaqet në etiketë në rastet kur aspartami/kripa e aspartam-acesulfamit është përcaktuar në listën e përbërësve me emrin e saj specifik.</w:t>
            </w:r>
          </w:p>
        </w:tc>
      </w:tr>
      <w:tr w:rsidR="00CB7262" w:rsidRPr="00527FD7" w:rsidTr="00990B5D">
        <w:trPr>
          <w:trHeight w:val="822"/>
        </w:trPr>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2.4</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FD4D11">
                  <w:pPr>
                    <w:pStyle w:val="Paragrafi"/>
                    <w:ind w:firstLine="0"/>
                    <w:rPr>
                      <w:sz w:val="20"/>
                      <w:szCs w:val="20"/>
                      <w:lang w:val="sq-AL"/>
                    </w:rPr>
                  </w:pPr>
                  <w:r w:rsidRPr="00527FD7">
                    <w:rPr>
                      <w:sz w:val="20"/>
                      <w:szCs w:val="20"/>
                      <w:lang w:val="sq-AL"/>
                    </w:rPr>
                    <w:t>Produkte ushqimore që përmbajnë më shumë se 10% poliole shtesë</w:t>
                  </w:r>
                  <w:r w:rsidR="00BB6ECE">
                    <w:rPr>
                      <w:sz w:val="20"/>
                      <w:szCs w:val="20"/>
                      <w:lang w:val="sq-AL"/>
                    </w:rPr>
                    <w:t>,</w:t>
                  </w:r>
                  <w:r w:rsidRPr="00527FD7">
                    <w:rPr>
                      <w:sz w:val="20"/>
                      <w:szCs w:val="20"/>
                      <w:lang w:val="sq-AL"/>
                    </w:rPr>
                    <w:t xml:space="preserve"> të autorizuara sipas </w:t>
                  </w:r>
                  <w:r w:rsidR="00BB6ECE" w:rsidRPr="00527FD7">
                    <w:rPr>
                      <w:sz w:val="20"/>
                      <w:szCs w:val="20"/>
                      <w:lang w:val="sq-AL"/>
                    </w:rPr>
                    <w:t>u</w:t>
                  </w:r>
                  <w:r w:rsidRPr="00527FD7">
                    <w:rPr>
                      <w:sz w:val="20"/>
                      <w:szCs w:val="20"/>
                      <w:lang w:val="sq-AL"/>
                    </w:rPr>
                    <w:t xml:space="preserve">dhëzimit </w:t>
                  </w:r>
                  <w:r w:rsidR="00527FD7">
                    <w:rPr>
                      <w:sz w:val="20"/>
                      <w:szCs w:val="20"/>
                      <w:lang w:val="sq-AL"/>
                    </w:rPr>
                    <w:t xml:space="preserve">nr. </w:t>
                  </w:r>
                  <w:r w:rsidRPr="00527FD7">
                    <w:rPr>
                      <w:sz w:val="20"/>
                      <w:szCs w:val="20"/>
                      <w:lang w:val="sq-AL"/>
                    </w:rPr>
                    <w:t>18, datë 17.11.2010</w:t>
                  </w:r>
                  <w:r w:rsidR="00BB6ECE">
                    <w:rPr>
                      <w:sz w:val="20"/>
                      <w:szCs w:val="20"/>
                      <w:lang w:val="sq-AL"/>
                    </w:rPr>
                    <w:t>,</w:t>
                  </w:r>
                  <w:r w:rsidRPr="00527FD7">
                    <w:rPr>
                      <w:sz w:val="20"/>
                      <w:szCs w:val="20"/>
                      <w:lang w:val="sq-AL"/>
                    </w:rPr>
                    <w:t xml:space="preserve"> </w:t>
                  </w:r>
                  <w:r w:rsidR="002E4C69">
                    <w:rPr>
                      <w:sz w:val="20"/>
                      <w:szCs w:val="20"/>
                      <w:lang w:val="sq-AL"/>
                    </w:rPr>
                    <w:t>“</w:t>
                  </w:r>
                  <w:r w:rsidRPr="00527FD7">
                    <w:rPr>
                      <w:sz w:val="20"/>
                      <w:szCs w:val="20"/>
                      <w:lang w:val="sq-AL"/>
                    </w:rPr>
                    <w:t>Për aditivët ushqimor</w:t>
                  </w:r>
                  <w:r w:rsidR="00BB6ECE" w:rsidRPr="00527FD7">
                    <w:rPr>
                      <w:sz w:val="20"/>
                      <w:szCs w:val="20"/>
                      <w:lang w:val="sq-AL"/>
                    </w:rPr>
                    <w:t>ë</w:t>
                  </w:r>
                  <w:r w:rsidRPr="00527FD7">
                    <w:rPr>
                      <w:sz w:val="20"/>
                      <w:szCs w:val="20"/>
                      <w:lang w:val="sq-AL"/>
                    </w:rPr>
                    <w:t xml:space="preserve"> të përdorur në produktet ushqimore</w:t>
                  </w:r>
                  <w:r w:rsidR="002E4C69">
                    <w:rPr>
                      <w:sz w:val="20"/>
                      <w:szCs w:val="20"/>
                      <w:lang w:val="sq-AL"/>
                    </w:rPr>
                    <w:t>”</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p w:rsidR="00CB7262" w:rsidRPr="00527FD7" w:rsidRDefault="002E4C69" w:rsidP="00FD4D11">
            <w:pPr>
              <w:pStyle w:val="Paragrafi"/>
              <w:ind w:firstLine="0"/>
              <w:rPr>
                <w:sz w:val="20"/>
                <w:szCs w:val="20"/>
                <w:lang w:val="sq-AL"/>
              </w:rPr>
            </w:pPr>
            <w:r>
              <w:rPr>
                <w:sz w:val="20"/>
                <w:szCs w:val="20"/>
                <w:lang w:val="sq-AL"/>
              </w:rPr>
              <w:t>“</w:t>
            </w:r>
            <w:r w:rsidR="00FD4D11">
              <w:rPr>
                <w:sz w:val="20"/>
                <w:szCs w:val="20"/>
                <w:lang w:val="sq-AL"/>
              </w:rPr>
              <w:t>P</w:t>
            </w:r>
            <w:r w:rsidR="00CB7262" w:rsidRPr="00527FD7">
              <w:rPr>
                <w:sz w:val="20"/>
                <w:szCs w:val="20"/>
                <w:lang w:val="sq-AL"/>
              </w:rPr>
              <w:t>ërdorimi i tepërt mund të japë efekte laksative</w:t>
            </w:r>
            <w:r>
              <w:rPr>
                <w:sz w:val="20"/>
                <w:szCs w:val="20"/>
                <w:lang w:val="sq-AL"/>
              </w:rPr>
              <w:t>”</w:t>
            </w:r>
            <w:r w:rsidR="00E809EE">
              <w:rPr>
                <w:sz w:val="20"/>
                <w:szCs w:val="20"/>
                <w:lang w:val="sq-AL"/>
              </w:rPr>
              <w:t>.</w:t>
            </w: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3. Produktet ushqimore që përmbajnë acid glicirrhizinik ose kripë amoniake të tij</w:t>
            </w:r>
          </w:p>
        </w:tc>
      </w:tr>
      <w:tr w:rsidR="00CB7262" w:rsidRPr="00527FD7" w:rsidTr="00990B5D">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3.1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 xml:space="preserve">Ëmbëlsirat ose pijet që përmbajnë acid glicirrhizinik ose kripë amoniake të tij, si pasojë e shtimit të substancave si të tilla ose të bimës jamballi </w:t>
                  </w:r>
                  <w:r w:rsidR="002E4C69">
                    <w:rPr>
                      <w:sz w:val="20"/>
                      <w:szCs w:val="20"/>
                      <w:lang w:val="sq-AL"/>
                    </w:rPr>
                    <w:t>“</w:t>
                  </w:r>
                  <w:r w:rsidRPr="00527FD7">
                    <w:rPr>
                      <w:sz w:val="20"/>
                      <w:szCs w:val="20"/>
                      <w:lang w:val="sq-AL"/>
                    </w:rPr>
                    <w:t>Glycyrrhiza glabra</w:t>
                  </w:r>
                  <w:r w:rsidR="002E4C69">
                    <w:rPr>
                      <w:sz w:val="20"/>
                      <w:szCs w:val="20"/>
                      <w:lang w:val="sq-AL"/>
                    </w:rPr>
                    <w:t xml:space="preserve">” </w:t>
                  </w:r>
                  <w:r w:rsidRPr="00527FD7">
                    <w:rPr>
                      <w:sz w:val="20"/>
                      <w:szCs w:val="20"/>
                      <w:lang w:val="sq-AL"/>
                    </w:rPr>
                    <w:t xml:space="preserve"> në përqendrim prej 100 mg/kg ose 10 mg/l ose më shumë.</w:t>
                  </w: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8720C0" w:rsidRPr="00527FD7">
              <w:rPr>
                <w:sz w:val="20"/>
                <w:szCs w:val="20"/>
                <w:lang w:val="sq-AL"/>
              </w:rPr>
              <w:t xml:space="preserve">Përmban </w:t>
            </w:r>
            <w:r w:rsidR="00CB7262" w:rsidRPr="00527FD7">
              <w:rPr>
                <w:sz w:val="20"/>
                <w:szCs w:val="20"/>
                <w:lang w:val="sq-AL"/>
              </w:rPr>
              <w:t>jamballi</w:t>
            </w:r>
            <w:r>
              <w:rPr>
                <w:sz w:val="20"/>
                <w:szCs w:val="20"/>
                <w:lang w:val="sq-AL"/>
              </w:rPr>
              <w:t xml:space="preserve">” </w:t>
            </w:r>
            <w:r w:rsidR="00CB7262" w:rsidRPr="00527FD7">
              <w:rPr>
                <w:sz w:val="20"/>
                <w:szCs w:val="20"/>
                <w:lang w:val="sq-AL"/>
              </w:rPr>
              <w:t xml:space="preserve"> shtohet menjëherë pas listës së përbërësve, përveç nëse termi </w:t>
            </w:r>
            <w:r>
              <w:rPr>
                <w:sz w:val="20"/>
                <w:szCs w:val="20"/>
                <w:lang w:val="sq-AL"/>
              </w:rPr>
              <w:t>“</w:t>
            </w:r>
            <w:r w:rsidR="00CB7262" w:rsidRPr="00527FD7">
              <w:rPr>
                <w:sz w:val="20"/>
                <w:szCs w:val="20"/>
                <w:lang w:val="sq-AL"/>
              </w:rPr>
              <w:t>jamballi</w:t>
            </w:r>
            <w:r>
              <w:rPr>
                <w:sz w:val="20"/>
                <w:szCs w:val="20"/>
                <w:lang w:val="sq-AL"/>
              </w:rPr>
              <w:t xml:space="preserve">” </w:t>
            </w:r>
            <w:r w:rsidR="00CB7262" w:rsidRPr="00527FD7">
              <w:rPr>
                <w:sz w:val="20"/>
                <w:szCs w:val="20"/>
                <w:lang w:val="sq-AL"/>
              </w:rPr>
              <w:t xml:space="preserve"> është përfshirë tashmë në listën e përbërësve ose në emrin e produktit ushqimor. Në mungesë të listës së përbërësve, deklarata shoqëron emrin e produktit ushqimor.</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3.2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 xml:space="preserve">Ëmbëlsirat që përmbajnë acid glicirrhizinik ose kripë amoniake të tij, si pasojë e shtimit të substancave si të tilla ose të bimës jamballi </w:t>
                  </w:r>
                  <w:r w:rsidR="002E4C69">
                    <w:rPr>
                      <w:sz w:val="20"/>
                      <w:szCs w:val="20"/>
                      <w:lang w:val="sq-AL"/>
                    </w:rPr>
                    <w:t>“</w:t>
                  </w:r>
                  <w:r w:rsidRPr="00527FD7">
                    <w:rPr>
                      <w:sz w:val="20"/>
                      <w:szCs w:val="20"/>
                      <w:lang w:val="sq-AL"/>
                    </w:rPr>
                    <w:t>Glycyrrhiza glabra</w:t>
                  </w:r>
                  <w:r w:rsidR="002E4C69">
                    <w:rPr>
                      <w:sz w:val="20"/>
                      <w:szCs w:val="20"/>
                      <w:lang w:val="sq-AL"/>
                    </w:rPr>
                    <w:t xml:space="preserve">” </w:t>
                  </w:r>
                  <w:r w:rsidRPr="00527FD7">
                    <w:rPr>
                      <w:sz w:val="20"/>
                      <w:szCs w:val="20"/>
                      <w:lang w:val="sq-AL"/>
                    </w:rPr>
                    <w:t xml:space="preserve"> në përqendrim prej 4 g/kg ose më shumë.</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8720C0" w:rsidRPr="00527FD7">
              <w:rPr>
                <w:sz w:val="20"/>
                <w:szCs w:val="20"/>
                <w:lang w:val="sq-AL"/>
              </w:rPr>
              <w:t xml:space="preserve">Përmban </w:t>
            </w:r>
            <w:r w:rsidR="00CB7262" w:rsidRPr="00527FD7">
              <w:rPr>
                <w:sz w:val="20"/>
                <w:szCs w:val="20"/>
                <w:lang w:val="sq-AL"/>
              </w:rPr>
              <w:t>jamballi – njerëzit që vuajnë nga hipertensioni duhet të shmangin konsumin e tepërt</w:t>
            </w:r>
            <w:r>
              <w:rPr>
                <w:sz w:val="20"/>
                <w:szCs w:val="20"/>
                <w:lang w:val="sq-AL"/>
              </w:rPr>
              <w:t xml:space="preserve">” </w:t>
            </w:r>
            <w:r w:rsidR="00CB7262" w:rsidRPr="00527FD7">
              <w:rPr>
                <w:sz w:val="20"/>
                <w:szCs w:val="20"/>
                <w:lang w:val="sq-AL"/>
              </w:rPr>
              <w:t xml:space="preserve"> shtohet menjëherë pas listës së përbërësve. Në mungesë të listës së përbërësve, deklarata shoqëron emrin e produktit ushqimor.</w:t>
            </w:r>
          </w:p>
        </w:tc>
      </w:tr>
      <w:tr w:rsidR="00CB7262" w:rsidRPr="00527FD7" w:rsidTr="00990B5D">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3.3</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567D4F">
                  <w:pPr>
                    <w:pStyle w:val="Paragrafi"/>
                    <w:ind w:firstLine="0"/>
                    <w:rPr>
                      <w:sz w:val="20"/>
                      <w:szCs w:val="20"/>
                      <w:lang w:val="sq-AL"/>
                    </w:rPr>
                  </w:pPr>
                  <w:r w:rsidRPr="00527FD7">
                    <w:rPr>
                      <w:sz w:val="20"/>
                      <w:szCs w:val="20"/>
                      <w:lang w:val="sq-AL"/>
                    </w:rPr>
                    <w:t xml:space="preserve">Pijet që përmbajnë acid glicirrhizinik ose kripë amoniake të tij si pasojë e shtimit të substancave si të tilla ose të bimës jamballi </w:t>
                  </w:r>
                  <w:r w:rsidR="002E4C69">
                    <w:rPr>
                      <w:sz w:val="20"/>
                      <w:szCs w:val="20"/>
                      <w:lang w:val="sq-AL"/>
                    </w:rPr>
                    <w:t>“</w:t>
                  </w:r>
                  <w:r w:rsidRPr="00527FD7">
                    <w:rPr>
                      <w:sz w:val="20"/>
                      <w:szCs w:val="20"/>
                      <w:lang w:val="sq-AL"/>
                    </w:rPr>
                    <w:t>Glycyrrhiza glabra</w:t>
                  </w:r>
                  <w:r w:rsidR="002E4C69">
                    <w:rPr>
                      <w:sz w:val="20"/>
                      <w:szCs w:val="20"/>
                      <w:lang w:val="sq-AL"/>
                    </w:rPr>
                    <w:t xml:space="preserve">” </w:t>
                  </w:r>
                  <w:r w:rsidRPr="00527FD7">
                    <w:rPr>
                      <w:sz w:val="20"/>
                      <w:szCs w:val="20"/>
                      <w:lang w:val="sq-AL"/>
                    </w:rPr>
                    <w:t xml:space="preserve"> në përqe</w:t>
                  </w:r>
                  <w:r w:rsidR="00F16CC1">
                    <w:rPr>
                      <w:sz w:val="20"/>
                      <w:szCs w:val="20"/>
                      <w:lang w:val="sq-AL"/>
                    </w:rPr>
                    <w:t>ndrim prej 50 mg/l ose më shumë</w:t>
                  </w:r>
                  <w:r w:rsidRPr="00527FD7">
                    <w:rPr>
                      <w:sz w:val="20"/>
                      <w:szCs w:val="20"/>
                      <w:lang w:val="sq-AL"/>
                    </w:rPr>
                    <w:t xml:space="preserve"> ose prej 300 mg/l ose më shumë në rastin e pijeve që përmbajnë më shumë se 1,2% të vëllimit me alkool</w:t>
                  </w:r>
                  <w:r w:rsidR="00567D4F">
                    <w:rPr>
                      <w:sz w:val="20"/>
                      <w:szCs w:val="20"/>
                      <w:lang w:val="sq-AL"/>
                    </w:rPr>
                    <w:t xml:space="preserve"> </w:t>
                  </w:r>
                  <w:r w:rsidRPr="00567D4F">
                    <w:rPr>
                      <w:sz w:val="20"/>
                      <w:szCs w:val="20"/>
                      <w:vertAlign w:val="superscript"/>
                      <w:lang w:val="sq-AL"/>
                    </w:rPr>
                    <w:t>(1)</w:t>
                  </w:r>
                  <w:r w:rsidR="00E809EE">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8720C0" w:rsidRPr="00527FD7">
              <w:rPr>
                <w:sz w:val="20"/>
                <w:szCs w:val="20"/>
                <w:lang w:val="sq-AL"/>
              </w:rPr>
              <w:t xml:space="preserve">Përmban </w:t>
            </w:r>
            <w:r w:rsidR="00CB7262" w:rsidRPr="00527FD7">
              <w:rPr>
                <w:sz w:val="20"/>
                <w:szCs w:val="20"/>
                <w:lang w:val="sq-AL"/>
              </w:rPr>
              <w:t>jamballi – njerëzit që vuajnë nga hipertensioni duhet të shmangin konsumin e tepërt</w:t>
            </w:r>
            <w:r>
              <w:rPr>
                <w:sz w:val="20"/>
                <w:szCs w:val="20"/>
                <w:lang w:val="sq-AL"/>
              </w:rPr>
              <w:t xml:space="preserve">” </w:t>
            </w:r>
            <w:r w:rsidR="00CB7262" w:rsidRPr="00527FD7">
              <w:rPr>
                <w:sz w:val="20"/>
                <w:szCs w:val="20"/>
                <w:lang w:val="sq-AL"/>
              </w:rPr>
              <w:t xml:space="preserve"> shtohet menjëherë pas listës së përbërësve. Në mungesë të listës së përbërësve, deklarata shoqëron emrin e produktit ushqimor.</w:t>
            </w: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4. Pijet me përmbajtje të lartë kafeine ose produktet ushqimore me kafeinë shtesë</w:t>
            </w:r>
          </w:p>
        </w:tc>
      </w:tr>
      <w:tr w:rsidR="00CB7262" w:rsidRPr="00527FD7" w:rsidTr="00990B5D">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4.1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 xml:space="preserve">Pijet, me përjashtim të atyre me bazë kafeje, çaji ose ekstrakt kafeje ose çaji, kur emri i produktit ushqimor përmban termin </w:t>
                  </w:r>
                  <w:r w:rsidR="002E4C69">
                    <w:rPr>
                      <w:sz w:val="20"/>
                      <w:szCs w:val="20"/>
                      <w:lang w:val="sq-AL"/>
                    </w:rPr>
                    <w:t>“</w:t>
                  </w:r>
                  <w:r w:rsidRPr="00527FD7">
                    <w:rPr>
                      <w:sz w:val="20"/>
                      <w:szCs w:val="20"/>
                      <w:lang w:val="sq-AL"/>
                    </w:rPr>
                    <w:t>kafe</w:t>
                  </w:r>
                  <w:r w:rsidR="002E4C69">
                    <w:rPr>
                      <w:sz w:val="20"/>
                      <w:szCs w:val="20"/>
                      <w:lang w:val="sq-AL"/>
                    </w:rPr>
                    <w:t xml:space="preserve">” </w:t>
                  </w:r>
                  <w:r w:rsidRPr="00527FD7">
                    <w:rPr>
                      <w:sz w:val="20"/>
                      <w:szCs w:val="20"/>
                      <w:lang w:val="sq-AL"/>
                    </w:rPr>
                    <w:t xml:space="preserve">ose </w:t>
                  </w:r>
                  <w:r w:rsidR="002E4C69">
                    <w:rPr>
                      <w:sz w:val="20"/>
                      <w:szCs w:val="20"/>
                      <w:lang w:val="sq-AL"/>
                    </w:rPr>
                    <w:t>“</w:t>
                  </w:r>
                  <w:r w:rsidRPr="00527FD7">
                    <w:rPr>
                      <w:sz w:val="20"/>
                      <w:szCs w:val="20"/>
                      <w:lang w:val="sq-AL"/>
                    </w:rPr>
                    <w:t>çaj</w:t>
                  </w:r>
                  <w:r w:rsidR="002E4C69">
                    <w:rPr>
                      <w:sz w:val="20"/>
                      <w:szCs w:val="20"/>
                      <w:lang w:val="sq-AL"/>
                    </w:rPr>
                    <w:t xml:space="preserve">” </w:t>
                  </w:r>
                  <w:r w:rsidRPr="00527FD7">
                    <w:rPr>
                      <w:sz w:val="20"/>
                      <w:szCs w:val="20"/>
                      <w:lang w:val="sq-AL"/>
                    </w:rPr>
                    <w:t>:</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68"/>
                    <w:gridCol w:w="364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F16CC1">
                        <w:pPr>
                          <w:pStyle w:val="Paragrafi"/>
                          <w:ind w:firstLine="0"/>
                          <w:rPr>
                            <w:sz w:val="20"/>
                            <w:szCs w:val="20"/>
                            <w:lang w:val="sq-AL"/>
                          </w:rPr>
                        </w:pPr>
                        <w:r w:rsidRPr="00527FD7">
                          <w:rPr>
                            <w:sz w:val="20"/>
                            <w:szCs w:val="20"/>
                            <w:lang w:val="sq-AL"/>
                          </w:rPr>
                          <w:t>të cilat janë destinuar për konsum</w:t>
                        </w:r>
                        <w:r w:rsidR="008A3F4C">
                          <w:rPr>
                            <w:sz w:val="20"/>
                            <w:szCs w:val="20"/>
                            <w:lang w:val="sq-AL"/>
                          </w:rPr>
                          <w:t>,</w:t>
                        </w:r>
                        <w:r w:rsidRPr="00527FD7">
                          <w:rPr>
                            <w:sz w:val="20"/>
                            <w:szCs w:val="20"/>
                            <w:lang w:val="sq-AL"/>
                          </w:rPr>
                          <w:t xml:space="preserve"> pa modifikim dhe përmbajnë kafeinë, nga çfarëdolloj burimi, në një </w:t>
                        </w:r>
                        <w:r w:rsidR="008A3F4C">
                          <w:rPr>
                            <w:sz w:val="20"/>
                            <w:szCs w:val="20"/>
                            <w:lang w:val="sq-AL"/>
                          </w:rPr>
                          <w:t>proporcion që tejkalon 150 mg/l</w:t>
                        </w:r>
                        <w:r w:rsidR="00F16CC1">
                          <w:rPr>
                            <w:sz w:val="20"/>
                            <w:szCs w:val="20"/>
                            <w:lang w:val="sq-AL"/>
                          </w:rPr>
                          <w:t>;</w:t>
                        </w:r>
                        <w:r w:rsidRPr="00527FD7">
                          <w:rPr>
                            <w:sz w:val="20"/>
                            <w:szCs w:val="20"/>
                            <w:lang w:val="sq-AL"/>
                          </w:rPr>
                          <w:t xml:space="preserve"> ose </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8A3F4C">
                        <w:pPr>
                          <w:pStyle w:val="Paragrafi"/>
                          <w:ind w:firstLine="0"/>
                          <w:rPr>
                            <w:sz w:val="20"/>
                            <w:szCs w:val="20"/>
                            <w:lang w:val="sq-AL"/>
                          </w:rPr>
                        </w:pPr>
                        <w:r w:rsidRPr="00527FD7">
                          <w:rPr>
                            <w:sz w:val="20"/>
                            <w:szCs w:val="20"/>
                            <w:lang w:val="sq-AL"/>
                          </w:rPr>
                          <w:t>të cilat janë në formë të përqendruar ose të thatë dhe pas riformulimit përmbajnë kafeinë, nga çfarëdolloj burimi, në një proporcion që tejkalon 150 mg/l</w:t>
                        </w:r>
                        <w:r w:rsidR="008A3F4C">
                          <w:rPr>
                            <w:sz w:val="20"/>
                            <w:szCs w:val="20"/>
                            <w:lang w:val="sq-AL"/>
                          </w:rPr>
                          <w:t>.</w:t>
                        </w:r>
                      </w:p>
                    </w:tc>
                  </w:tr>
                </w:tbl>
                <w:p w:rsidR="00CB7262" w:rsidRPr="00527FD7" w:rsidRDefault="00CB7262" w:rsidP="00B90B9E">
                  <w:pPr>
                    <w:pStyle w:val="Paragrafi"/>
                    <w:ind w:firstLine="0"/>
                    <w:rPr>
                      <w:sz w:val="20"/>
                      <w:szCs w:val="20"/>
                      <w:lang w:val="sq-AL"/>
                    </w:rPr>
                  </w:pP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CB7262" w:rsidRPr="00527FD7">
              <w:rPr>
                <w:sz w:val="20"/>
                <w:szCs w:val="20"/>
                <w:lang w:val="sq-AL"/>
              </w:rPr>
              <w:t>Përmbajtje e lartë kafeine. Nuk rekomandohet për fëmijë, gra shtatzëna ose gra që ushqejnë fëmijë me gji</w:t>
            </w:r>
            <w:r>
              <w:rPr>
                <w:sz w:val="20"/>
                <w:szCs w:val="20"/>
                <w:lang w:val="sq-AL"/>
              </w:rPr>
              <w:t xml:space="preserve">” </w:t>
            </w:r>
            <w:r w:rsidR="00CB7262" w:rsidRPr="00527FD7">
              <w:rPr>
                <w:sz w:val="20"/>
                <w:szCs w:val="20"/>
                <w:lang w:val="sq-AL"/>
              </w:rPr>
              <w:t xml:space="preserve"> në të njëjtën fushë pamje</w:t>
            </w:r>
            <w:r w:rsidR="008A3F4C">
              <w:rPr>
                <w:sz w:val="20"/>
                <w:szCs w:val="20"/>
                <w:lang w:val="sq-AL"/>
              </w:rPr>
              <w:t>je</w:t>
            </w:r>
            <w:r w:rsidR="00CB7262" w:rsidRPr="00527FD7">
              <w:rPr>
                <w:sz w:val="20"/>
                <w:szCs w:val="20"/>
                <w:lang w:val="sq-AL"/>
              </w:rPr>
              <w:t xml:space="preserve"> të emrit të pijes, të ndjekur nga një referencë në kllapa dhe në përputhje me nenin 13, pika 1 e kësaj VKM-je</w:t>
            </w:r>
            <w:r w:rsidR="001F6431">
              <w:rPr>
                <w:sz w:val="20"/>
                <w:szCs w:val="20"/>
                <w:lang w:val="sq-AL"/>
              </w:rPr>
              <w:t>,</w:t>
            </w:r>
            <w:r w:rsidR="00CB7262" w:rsidRPr="00527FD7">
              <w:rPr>
                <w:sz w:val="20"/>
                <w:szCs w:val="20"/>
                <w:lang w:val="sq-AL"/>
              </w:rPr>
              <w:t xml:space="preserve"> për përmbajtjen e kafeinës të shprehur në mg për 100 ml.</w:t>
            </w:r>
          </w:p>
        </w:tc>
      </w:tr>
      <w:tr w:rsidR="00CB7262" w:rsidRPr="00527FD7" w:rsidTr="00990B5D">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4.2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Produktet ushqimore përveç pijeve, ku kafeina shtohet me qëllim fiziologjik.</w:t>
                  </w:r>
                </w:p>
              </w:tc>
            </w:tr>
          </w:tbl>
          <w:p w:rsidR="00CB7262" w:rsidRPr="00527FD7" w:rsidRDefault="00CB7262" w:rsidP="00B90B9E">
            <w:pPr>
              <w:pStyle w:val="Paragrafi"/>
              <w:ind w:firstLine="0"/>
              <w:rPr>
                <w:sz w:val="20"/>
                <w:szCs w:val="20"/>
                <w:lang w:val="sq-AL"/>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00CB7262" w:rsidRPr="00527FD7">
              <w:rPr>
                <w:sz w:val="20"/>
                <w:szCs w:val="20"/>
                <w:lang w:val="sq-AL"/>
              </w:rPr>
              <w:t>Përmban kafeinë. Nuk rekomandohet për fëmijë ose gra shtatzëna</w:t>
            </w:r>
            <w:r>
              <w:rPr>
                <w:sz w:val="20"/>
                <w:szCs w:val="20"/>
                <w:lang w:val="sq-AL"/>
              </w:rPr>
              <w:t xml:space="preserve">” </w:t>
            </w:r>
            <w:r w:rsidR="00CB7262" w:rsidRPr="00527FD7">
              <w:rPr>
                <w:sz w:val="20"/>
                <w:szCs w:val="20"/>
                <w:lang w:val="sq-AL"/>
              </w:rPr>
              <w:t xml:space="preserve"> në të njëjtën fushë pamje</w:t>
            </w:r>
            <w:r w:rsidR="001F6431">
              <w:rPr>
                <w:sz w:val="20"/>
                <w:szCs w:val="20"/>
                <w:lang w:val="sq-AL"/>
              </w:rPr>
              <w:t>je</w:t>
            </w:r>
            <w:r w:rsidR="00CB7262" w:rsidRPr="00527FD7">
              <w:rPr>
                <w:sz w:val="20"/>
                <w:szCs w:val="20"/>
                <w:lang w:val="sq-AL"/>
              </w:rPr>
              <w:t xml:space="preserve"> të emrit të produktit ushqimor, të ndjekur nga një referencë në kllapa dhe në përputhje me nenin 13, pika 1 e kësaj VKM-je</w:t>
            </w:r>
            <w:r w:rsidR="003C277B">
              <w:rPr>
                <w:sz w:val="20"/>
                <w:szCs w:val="20"/>
                <w:lang w:val="sq-AL"/>
              </w:rPr>
              <w:t>,</w:t>
            </w:r>
            <w:r w:rsidR="00CB7262" w:rsidRPr="00527FD7">
              <w:rPr>
                <w:sz w:val="20"/>
                <w:szCs w:val="20"/>
                <w:lang w:val="sq-AL"/>
              </w:rPr>
              <w:t xml:space="preserve"> për përmbajtjen e kafeinës</w:t>
            </w:r>
            <w:r w:rsidR="003C277B">
              <w:rPr>
                <w:sz w:val="20"/>
                <w:szCs w:val="20"/>
                <w:lang w:val="sq-AL"/>
              </w:rPr>
              <w:t>,</w:t>
            </w:r>
            <w:r w:rsidR="00CB7262" w:rsidRPr="00527FD7">
              <w:rPr>
                <w:sz w:val="20"/>
                <w:szCs w:val="20"/>
                <w:lang w:val="sq-AL"/>
              </w:rPr>
              <w:t xml:space="preserve"> të shprehur në mg për 100 ml. Në rastin e suplementeve ushqimore, përmbajta e kafeinës shprehet me porcion siç rekomandohet për konsum ditor në etiketë.</w:t>
            </w: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5. Produktet ushqimore me fitosterole të shtuara, estere të fitosteroleve, fitostanole ose estere fitostanolesh</w:t>
            </w:r>
          </w:p>
        </w:tc>
      </w:tr>
      <w:tr w:rsidR="00CB7262" w:rsidRPr="00527FD7" w:rsidTr="00990B5D">
        <w:tc>
          <w:tcPr>
            <w:tcW w:w="0" w:type="auto"/>
            <w:tcBorders>
              <w:top w:val="single" w:sz="4" w:space="0" w:color="auto"/>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5.1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7C7ECA">
                  <w:pPr>
                    <w:pStyle w:val="Paragrafi"/>
                    <w:ind w:firstLine="0"/>
                    <w:rPr>
                      <w:sz w:val="20"/>
                      <w:szCs w:val="20"/>
                      <w:lang w:val="sq-AL"/>
                    </w:rPr>
                  </w:pPr>
                  <w:r w:rsidRPr="00527FD7">
                    <w:rPr>
                      <w:sz w:val="20"/>
                      <w:szCs w:val="20"/>
                      <w:lang w:val="sq-AL"/>
                    </w:rPr>
                    <w:t xml:space="preserve">Produktet ushqimore ose </w:t>
                  </w:r>
                  <w:r w:rsidR="007C7ECA">
                    <w:rPr>
                      <w:sz w:val="20"/>
                      <w:szCs w:val="20"/>
                      <w:lang w:val="sq-AL"/>
                    </w:rPr>
                    <w:t xml:space="preserve">të </w:t>
                  </w:r>
                  <w:r w:rsidRPr="00527FD7">
                    <w:rPr>
                      <w:sz w:val="20"/>
                      <w:szCs w:val="20"/>
                      <w:lang w:val="sq-AL"/>
                    </w:rPr>
                    <w:t>përbërësit ushqimor me fitosterole të shtuara, estere të fitosteroleve, fitostanole ose estere fitostanolesh</w:t>
                  </w:r>
                  <w:r w:rsidR="008A3F4C">
                    <w:rPr>
                      <w:sz w:val="20"/>
                      <w:szCs w:val="20"/>
                      <w:lang w:val="sq-AL"/>
                    </w:rPr>
                    <w:t>.</w:t>
                  </w: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9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Pr>
                      <w:sz w:val="20"/>
                      <w:szCs w:val="20"/>
                      <w:lang w:val="sq-AL"/>
                    </w:rPr>
                    <w:t>“</w:t>
                  </w:r>
                  <w:r w:rsidRPr="00527FD7">
                    <w:rPr>
                      <w:sz w:val="20"/>
                      <w:szCs w:val="20"/>
                      <w:lang w:val="sq-AL"/>
                    </w:rPr>
                    <w:t xml:space="preserve">Me </w:t>
                  </w:r>
                  <w:r w:rsidR="00CB7262" w:rsidRPr="00527FD7">
                    <w:rPr>
                      <w:sz w:val="20"/>
                      <w:szCs w:val="20"/>
                      <w:lang w:val="sq-AL"/>
                    </w:rPr>
                    <w:t>sterole të shtuara bimore</w:t>
                  </w:r>
                  <w:r>
                    <w:rPr>
                      <w:sz w:val="20"/>
                      <w:szCs w:val="20"/>
                      <w:lang w:val="sq-AL"/>
                    </w:rPr>
                    <w:t xml:space="preserve">” </w:t>
                  </w:r>
                  <w:r w:rsidR="00CB7262" w:rsidRPr="00527FD7">
                    <w:rPr>
                      <w:sz w:val="20"/>
                      <w:szCs w:val="20"/>
                      <w:lang w:val="sq-AL"/>
                    </w:rPr>
                    <w:t xml:space="preserve"> ose </w:t>
                  </w:r>
                  <w:r>
                    <w:rPr>
                      <w:sz w:val="20"/>
                      <w:szCs w:val="20"/>
                      <w:lang w:val="sq-AL"/>
                    </w:rPr>
                    <w:t>“</w:t>
                  </w:r>
                  <w:r w:rsidR="00CB7262" w:rsidRPr="00527FD7">
                    <w:rPr>
                      <w:sz w:val="20"/>
                      <w:szCs w:val="20"/>
                      <w:lang w:val="sq-AL"/>
                    </w:rPr>
                    <w:t>me stanole të shtuara bimore</w:t>
                  </w:r>
                  <w:r>
                    <w:rPr>
                      <w:sz w:val="20"/>
                      <w:szCs w:val="20"/>
                      <w:lang w:val="sq-AL"/>
                    </w:rPr>
                    <w:t xml:space="preserve">” </w:t>
                  </w:r>
                  <w:r w:rsidR="00CB7262" w:rsidRPr="00527FD7">
                    <w:rPr>
                      <w:sz w:val="20"/>
                      <w:szCs w:val="20"/>
                      <w:lang w:val="sq-AL"/>
                    </w:rPr>
                    <w:t xml:space="preserve"> në të njëjtën fushë pamje</w:t>
                  </w:r>
                  <w:r w:rsidR="003C277B">
                    <w:rPr>
                      <w:sz w:val="20"/>
                      <w:szCs w:val="20"/>
                      <w:lang w:val="sq-AL"/>
                    </w:rPr>
                    <w:t>je</w:t>
                  </w:r>
                  <w:r w:rsidR="00CB7262" w:rsidRPr="00527FD7">
                    <w:rPr>
                      <w:sz w:val="20"/>
                      <w:szCs w:val="20"/>
                      <w:lang w:val="sq-AL"/>
                    </w:rPr>
                    <w:t xml:space="preserve"> të emrit të produktit ushqimor;</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Sasinë </w:t>
                  </w:r>
                  <w:r w:rsidR="00CB7262" w:rsidRPr="00527FD7">
                    <w:rPr>
                      <w:sz w:val="20"/>
                      <w:szCs w:val="20"/>
                      <w:lang w:val="sq-AL"/>
                    </w:rPr>
                    <w:t xml:space="preserve">e përmbajtjes së fitosteroleve të shtuara, estereve fitosterole, fitostanoleve ose estereve të fitostanoleve (e shprehur në % ose në </w:t>
                  </w:r>
                  <w:r>
                    <w:rPr>
                      <w:sz w:val="20"/>
                      <w:szCs w:val="20"/>
                      <w:lang w:val="sq-AL"/>
                    </w:rPr>
                    <w:t>“</w:t>
                  </w:r>
                  <w:r w:rsidR="00CB7262" w:rsidRPr="00527FD7">
                    <w:rPr>
                      <w:sz w:val="20"/>
                      <w:szCs w:val="20"/>
                      <w:lang w:val="sq-AL"/>
                    </w:rPr>
                    <w:t>g</w:t>
                  </w:r>
                  <w:r>
                    <w:rPr>
                      <w:sz w:val="20"/>
                      <w:szCs w:val="20"/>
                      <w:lang w:val="sq-AL"/>
                    </w:rPr>
                    <w:t xml:space="preserve">” </w:t>
                  </w:r>
                  <w:r w:rsidR="00CB7262" w:rsidRPr="00527FD7">
                    <w:rPr>
                      <w:sz w:val="20"/>
                      <w:szCs w:val="20"/>
                      <w:lang w:val="sq-AL"/>
                    </w:rPr>
                    <w:t xml:space="preserve"> të steroleve të lira bimore/stanole bimore për 100 g ose për 100 ml produkt ushqimor) do të vendoset në listën e përbërësve;</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3.</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Një </w:t>
                  </w:r>
                  <w:r w:rsidR="00CB7262" w:rsidRPr="00527FD7">
                    <w:rPr>
                      <w:sz w:val="20"/>
                      <w:szCs w:val="20"/>
                      <w:lang w:val="sq-AL"/>
                    </w:rPr>
                    <w:t>deklaratë, që produkti ushqimor është i destinuar për njerëz që duan të ulin nivelin e kolesterolit në gjak;</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4.</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Një </w:t>
                  </w:r>
                  <w:r w:rsidR="00CB7262" w:rsidRPr="00527FD7">
                    <w:rPr>
                      <w:sz w:val="20"/>
                      <w:szCs w:val="20"/>
                      <w:lang w:val="sq-AL"/>
                    </w:rPr>
                    <w:t>deklaratë që pacientët me mjekim për uljen e nivelit të kolesterolit duhet ta konsumojnë produktin nën mbikëqyrjen e mjekut;</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5.</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935CFA">
                  <w:pPr>
                    <w:pStyle w:val="Paragrafi"/>
                    <w:ind w:firstLine="0"/>
                    <w:rPr>
                      <w:sz w:val="20"/>
                      <w:szCs w:val="20"/>
                      <w:lang w:val="sq-AL"/>
                    </w:rPr>
                  </w:pPr>
                  <w:r w:rsidRPr="00527FD7">
                    <w:rPr>
                      <w:sz w:val="20"/>
                      <w:szCs w:val="20"/>
                      <w:lang w:val="sq-AL"/>
                    </w:rPr>
                    <w:t xml:space="preserve">Një </w:t>
                  </w:r>
                  <w:r w:rsidR="00CB7262" w:rsidRPr="00527FD7">
                    <w:rPr>
                      <w:sz w:val="20"/>
                      <w:szCs w:val="20"/>
                      <w:lang w:val="sq-AL"/>
                    </w:rPr>
                    <w:t xml:space="preserve">deklaratë lehtësisht të dukshme, që produkti mund të mos jetë i përshtatshëm nga </w:t>
                  </w:r>
                  <w:r w:rsidR="00F16CC1">
                    <w:rPr>
                      <w:sz w:val="20"/>
                      <w:szCs w:val="20"/>
                      <w:lang w:val="sq-AL"/>
                    </w:rPr>
                    <w:t>ana ushqimore për gra shtatzëna</w:t>
                  </w:r>
                  <w:r w:rsidR="00CB7262" w:rsidRPr="00527FD7">
                    <w:rPr>
                      <w:sz w:val="20"/>
                      <w:szCs w:val="20"/>
                      <w:lang w:val="sq-AL"/>
                    </w:rPr>
                    <w:t xml:space="preserve"> ose gra që ushqejnë fëmijë me gji ose për fëmijë nën 5 vjeç;</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6.</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Këshillim </w:t>
                  </w:r>
                  <w:r w:rsidR="00CB7262" w:rsidRPr="00527FD7">
                    <w:rPr>
                      <w:sz w:val="20"/>
                      <w:szCs w:val="20"/>
                      <w:lang w:val="sq-AL"/>
                    </w:rPr>
                    <w:t>që produkti ushqimor duhet të përdoret si pjesë e një diete të balancuar dhe të ndryshueshme, përfshirë konsum të rregullt të frutave dhe perimeve për të ndihmuar mbajtjen e niveleve të përcaktuara të karotenës;</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7.</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Në </w:t>
                  </w:r>
                  <w:r w:rsidR="00CB7262" w:rsidRPr="00527FD7">
                    <w:rPr>
                      <w:sz w:val="20"/>
                      <w:szCs w:val="20"/>
                      <w:lang w:val="sq-AL"/>
                    </w:rPr>
                    <w:t>të njëjtën fushë pamje</w:t>
                  </w:r>
                  <w:r w:rsidR="00935CFA">
                    <w:rPr>
                      <w:sz w:val="20"/>
                      <w:szCs w:val="20"/>
                      <w:lang w:val="sq-AL"/>
                    </w:rPr>
                    <w:t>je</w:t>
                  </w:r>
                  <w:r w:rsidR="00CB7262" w:rsidRPr="00527FD7">
                    <w:rPr>
                      <w:sz w:val="20"/>
                      <w:szCs w:val="20"/>
                      <w:lang w:val="sq-AL"/>
                    </w:rPr>
                    <w:t xml:space="preserve"> me deklaratën e nevojshme sipas pikës 3 më sipër, një deklaratë që konsumimi i më shumë se 3 g/ditë i steroleve të shtuara bimore/stanoleve bimore duhet të shmanget;</w:t>
                  </w:r>
                </w:p>
              </w:tc>
            </w:tr>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8.</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Një </w:t>
                  </w:r>
                  <w:r w:rsidR="00CB7262" w:rsidRPr="00527FD7">
                    <w:rPr>
                      <w:sz w:val="20"/>
                      <w:szCs w:val="20"/>
                      <w:lang w:val="sq-AL"/>
                    </w:rPr>
                    <w:t xml:space="preserve">përkufizim të porcionit të produktit ushqimor ose </w:t>
                  </w:r>
                  <w:r w:rsidR="00935CFA">
                    <w:rPr>
                      <w:sz w:val="20"/>
                      <w:szCs w:val="20"/>
                      <w:lang w:val="sq-AL"/>
                    </w:rPr>
                    <w:t xml:space="preserve">të </w:t>
                  </w:r>
                  <w:r w:rsidR="00CB7262" w:rsidRPr="00527FD7">
                    <w:rPr>
                      <w:sz w:val="20"/>
                      <w:szCs w:val="20"/>
                      <w:lang w:val="sq-AL"/>
                    </w:rPr>
                    <w:t>përbërësve ushqimorë të përcaktuar (preferohen në g ose ml) me sasinë e steroleve bimore/stanoleve bimore të përfshirë në çdo porcion.</w:t>
                  </w:r>
                </w:p>
              </w:tc>
            </w:tr>
          </w:tbl>
          <w:p w:rsidR="00CB7262" w:rsidRPr="00527FD7" w:rsidRDefault="00CB7262" w:rsidP="00B90B9E">
            <w:pPr>
              <w:pStyle w:val="Paragrafi"/>
              <w:ind w:firstLine="0"/>
              <w:rPr>
                <w:sz w:val="20"/>
                <w:szCs w:val="20"/>
                <w:lang w:val="sq-AL"/>
              </w:rPr>
            </w:pPr>
          </w:p>
        </w:tc>
      </w:tr>
      <w:tr w:rsidR="00CB7262" w:rsidRPr="00527FD7" w:rsidTr="00990B5D">
        <w:tc>
          <w:tcPr>
            <w:tcW w:w="0" w:type="auto"/>
            <w:gridSpan w:val="2"/>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6. Mish i ngrirë, përgatitje mishi të ngrirë dhe produkte peshkimi të papërpunuara e të ngrira</w:t>
            </w:r>
          </w:p>
        </w:tc>
      </w:tr>
      <w:tr w:rsidR="00CB7262" w:rsidRPr="00527FD7" w:rsidTr="00990B5D">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392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84AAE">
                  <w:pPr>
                    <w:pStyle w:val="Paragrafi"/>
                    <w:ind w:firstLine="0"/>
                    <w:rPr>
                      <w:sz w:val="20"/>
                      <w:szCs w:val="20"/>
                      <w:lang w:val="sq-AL"/>
                    </w:rPr>
                  </w:pPr>
                  <w:r w:rsidRPr="00527FD7">
                    <w:rPr>
                      <w:sz w:val="20"/>
                      <w:szCs w:val="20"/>
                      <w:lang w:val="sq-AL"/>
                    </w:rPr>
                    <w:t>6.1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B90B9E">
                  <w:pPr>
                    <w:pStyle w:val="Paragrafi"/>
                    <w:ind w:firstLine="0"/>
                    <w:rPr>
                      <w:sz w:val="20"/>
                      <w:szCs w:val="20"/>
                      <w:lang w:val="sq-AL"/>
                    </w:rPr>
                  </w:pPr>
                  <w:r w:rsidRPr="00527FD7">
                    <w:rPr>
                      <w:sz w:val="20"/>
                      <w:szCs w:val="20"/>
                      <w:lang w:val="sq-AL"/>
                    </w:rPr>
                    <w:t>Mishi i ngrirë, përgatitjet e mishit të ngrirë dhe produktet e peshkimit të papërpunuara e të ngrira.</w:t>
                  </w:r>
                </w:p>
              </w:tc>
            </w:tr>
          </w:tbl>
          <w:p w:rsidR="00CB7262" w:rsidRPr="00527FD7" w:rsidRDefault="00CB7262" w:rsidP="00B90B9E">
            <w:pPr>
              <w:pStyle w:val="Paragrafi"/>
              <w:ind w:firstLine="0"/>
              <w:rPr>
                <w:sz w:val="20"/>
                <w:szCs w:val="20"/>
                <w:lang w:val="sq-AL"/>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B90B9E">
            <w:pPr>
              <w:pStyle w:val="Paragrafi"/>
              <w:ind w:firstLine="0"/>
              <w:rPr>
                <w:sz w:val="20"/>
                <w:szCs w:val="20"/>
                <w:lang w:val="sq-AL"/>
              </w:rPr>
            </w:pPr>
            <w:r w:rsidRPr="00527FD7">
              <w:rPr>
                <w:sz w:val="20"/>
                <w:szCs w:val="20"/>
                <w:lang w:val="sq-AL"/>
              </w:rPr>
              <w:t xml:space="preserve">Datën </w:t>
            </w:r>
            <w:r w:rsidR="00CB7262" w:rsidRPr="00527FD7">
              <w:rPr>
                <w:sz w:val="20"/>
                <w:szCs w:val="20"/>
                <w:lang w:val="sq-AL"/>
              </w:rPr>
              <w:t>e ngrirjes ose datën e ngrirjes së parë në rastet kur produkti është ngrirë më shumë se një herë, në përputhje me pikën 3 të shtojcës X.</w:t>
            </w:r>
          </w:p>
        </w:tc>
      </w:tr>
      <w:tr w:rsidR="00CB7262" w:rsidRPr="00527FD7" w:rsidTr="00443A03">
        <w:trPr>
          <w:trHeight w:val="509"/>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446F0" w:rsidP="002446F0">
            <w:pPr>
              <w:pStyle w:val="Paragrafi"/>
              <w:ind w:firstLine="0"/>
              <w:rPr>
                <w:sz w:val="20"/>
                <w:szCs w:val="20"/>
                <w:lang w:val="sq-AL"/>
              </w:rPr>
            </w:pPr>
            <w:r w:rsidRPr="002446F0">
              <w:rPr>
                <w:sz w:val="20"/>
                <w:szCs w:val="20"/>
                <w:vertAlign w:val="superscript"/>
                <w:lang w:val="sq-AL"/>
              </w:rPr>
              <w:t>(</w:t>
            </w:r>
            <w:r w:rsidR="00CB7262" w:rsidRPr="002446F0">
              <w:rPr>
                <w:sz w:val="20"/>
                <w:szCs w:val="20"/>
                <w:vertAlign w:val="superscript"/>
                <w:lang w:val="sq-AL"/>
              </w:rPr>
              <w:t>1</w:t>
            </w:r>
            <w:r w:rsidRPr="002446F0">
              <w:rPr>
                <w:sz w:val="20"/>
                <w:szCs w:val="20"/>
                <w:vertAlign w:val="superscript"/>
                <w:lang w:val="sq-AL"/>
              </w:rPr>
              <w:t>)</w:t>
            </w:r>
            <w:r>
              <w:rPr>
                <w:sz w:val="20"/>
                <w:szCs w:val="20"/>
                <w:lang w:val="sq-AL"/>
              </w:rPr>
              <w:t xml:space="preserve"> </w:t>
            </w:r>
            <w:r w:rsidR="00CB7262" w:rsidRPr="00527FD7">
              <w:rPr>
                <w:sz w:val="20"/>
                <w:szCs w:val="20"/>
                <w:lang w:val="sq-AL"/>
              </w:rPr>
              <w:t xml:space="preserve">Niveli do të aplikohet për produktet e propozuara gati për konsum ose të riformuara në përputhje me instruksionet e prodhuesit. </w:t>
            </w:r>
          </w:p>
        </w:tc>
      </w:tr>
    </w:tbl>
    <w:p w:rsidR="00CB7262" w:rsidRDefault="00CB7262" w:rsidP="00C67480">
      <w:pPr>
        <w:pStyle w:val="Hapesira7"/>
        <w:rPr>
          <w:lang w:val="sq-AL"/>
        </w:rPr>
      </w:pPr>
    </w:p>
    <w:p w:rsidR="00443A03" w:rsidRDefault="00443A03" w:rsidP="00C67480">
      <w:pPr>
        <w:pStyle w:val="Hapesira7"/>
        <w:rPr>
          <w:lang w:val="sq-AL"/>
        </w:rPr>
      </w:pPr>
    </w:p>
    <w:p w:rsidR="001D3858" w:rsidRPr="00527FD7" w:rsidRDefault="001D3858" w:rsidP="00C67480">
      <w:pPr>
        <w:pStyle w:val="Hapesira7"/>
        <w:rPr>
          <w:lang w:val="sq-AL"/>
        </w:rPr>
      </w:pPr>
    </w:p>
    <w:p w:rsidR="00CB7262" w:rsidRPr="00527FD7" w:rsidRDefault="00CB7262" w:rsidP="00B90B9E">
      <w:pPr>
        <w:pStyle w:val="NeniNr"/>
        <w:rPr>
          <w:lang w:val="sq-AL"/>
        </w:rPr>
      </w:pPr>
      <w:r w:rsidRPr="00527FD7">
        <w:rPr>
          <w:lang w:val="sq-AL"/>
        </w:rPr>
        <w:t>SHTOJCA IV</w:t>
      </w:r>
    </w:p>
    <w:p w:rsidR="00CB7262" w:rsidRPr="00527FD7" w:rsidRDefault="00CB7262" w:rsidP="00B90B9E">
      <w:pPr>
        <w:pStyle w:val="NeniNr"/>
        <w:rPr>
          <w:lang w:val="sq-AL"/>
        </w:rPr>
      </w:pPr>
      <w:r w:rsidRPr="00527FD7">
        <w:rPr>
          <w:lang w:val="sq-AL"/>
        </w:rPr>
        <w:t>PËRKUFIZIMI I LARTËSISË - x</w:t>
      </w:r>
    </w:p>
    <w:p w:rsidR="00B90B9E" w:rsidRPr="00527FD7" w:rsidRDefault="00B90B9E" w:rsidP="00CB7262">
      <w:pPr>
        <w:pStyle w:val="Paragrafi"/>
        <w:rPr>
          <w:lang w:val="sq-AL"/>
        </w:rPr>
      </w:pPr>
    </w:p>
    <w:p w:rsidR="00CB7262" w:rsidRPr="00527FD7" w:rsidRDefault="00CB7262" w:rsidP="00CB7262">
      <w:pPr>
        <w:pStyle w:val="Paragrafi"/>
        <w:rPr>
          <w:lang w:val="sq-AL"/>
        </w:rPr>
      </w:pPr>
      <w:r w:rsidRPr="00527FD7">
        <w:rPr>
          <w:lang w:val="sq-AL"/>
        </w:rPr>
        <w:t>LARTËSIA - x</w:t>
      </w:r>
    </w:p>
    <w:p w:rsidR="00CB7262" w:rsidRPr="00527FD7" w:rsidRDefault="00CB7262" w:rsidP="00B90B9E">
      <w:pPr>
        <w:pStyle w:val="Paragrafi"/>
        <w:jc w:val="center"/>
        <w:rPr>
          <w:lang w:val="sq-AL"/>
        </w:rPr>
      </w:pPr>
      <w:r w:rsidRPr="00527FD7">
        <w:rPr>
          <w:noProof/>
        </w:rPr>
        <w:drawing>
          <wp:inline distT="0" distB="0" distL="0" distR="0" wp14:anchorId="643D87B9" wp14:editId="278CAC82">
            <wp:extent cx="5946061" cy="1343771"/>
            <wp:effectExtent l="0" t="0" r="0" b="889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343215"/>
                    </a:xfrm>
                    <a:prstGeom prst="rect">
                      <a:avLst/>
                    </a:prstGeom>
                    <a:noFill/>
                    <a:ln>
                      <a:noFill/>
                    </a:ln>
                  </pic:spPr>
                </pic:pic>
              </a:graphicData>
            </a:graphic>
          </wp:inline>
        </w:drawing>
      </w:r>
    </w:p>
    <w:p w:rsidR="00CB7262" w:rsidRPr="00527FD7" w:rsidRDefault="009A0C6B" w:rsidP="00CB7262">
      <w:pPr>
        <w:pStyle w:val="Paragrafi"/>
        <w:rPr>
          <w:lang w:val="sq-AL"/>
        </w:rPr>
      </w:pPr>
      <w:r>
        <w:rPr>
          <w:lang w:val="sq-AL"/>
        </w:rPr>
        <w:pict>
          <v:rect id="_x0000_i1025" style="width:0;height:1.5pt" o:hralign="center" o:hrstd="t" o:hr="t" fillcolor="#a0a0a0" stroked="f"/>
        </w:pict>
      </w:r>
    </w:p>
    <w:p w:rsidR="00990B5D" w:rsidRPr="00527FD7" w:rsidRDefault="00990B5D" w:rsidP="00C67480">
      <w:pPr>
        <w:pStyle w:val="Hapesira7"/>
        <w:ind w:firstLine="0"/>
        <w:rPr>
          <w:lang w:val="sq-AL"/>
        </w:rPr>
      </w:pPr>
    </w:p>
    <w:p w:rsidR="00990B5D" w:rsidRPr="00527FD7" w:rsidRDefault="00990B5D" w:rsidP="00C67480">
      <w:pPr>
        <w:pStyle w:val="Hapesira7"/>
        <w:ind w:firstLine="0"/>
        <w:rPr>
          <w:lang w:val="sq-AL"/>
        </w:rPr>
      </w:pPr>
    </w:p>
    <w:p w:rsidR="00CB7262" w:rsidRPr="00527FD7" w:rsidRDefault="002E4C69" w:rsidP="00B90B9E">
      <w:pPr>
        <w:pStyle w:val="NeniNr"/>
        <w:rPr>
          <w:lang w:val="sq-AL"/>
        </w:rPr>
      </w:pPr>
      <w:r w:rsidRPr="00527FD7">
        <w:rPr>
          <w:lang w:val="sq-AL"/>
        </w:rPr>
        <w:t>LEGJENDA</w:t>
      </w:r>
    </w:p>
    <w:p w:rsidR="00CB7262" w:rsidRPr="00527FD7" w:rsidRDefault="00CB7262" w:rsidP="00CB7262">
      <w:pPr>
        <w:pStyle w:val="Paragrafi"/>
        <w:rPr>
          <w:sz w:val="1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
        <w:gridCol w:w="3827"/>
      </w:tblGrid>
      <w:tr w:rsidR="00CB7262" w:rsidRPr="00527FD7" w:rsidTr="00990B5D">
        <w:trPr>
          <w:trHeight w:val="301"/>
          <w:jc w:val="center"/>
        </w:trPr>
        <w:tc>
          <w:tcPr>
            <w:tcW w:w="543" w:type="dxa"/>
          </w:tcPr>
          <w:p w:rsidR="00CB7262" w:rsidRPr="00527FD7" w:rsidRDefault="00CB7262" w:rsidP="008720C0">
            <w:pPr>
              <w:pStyle w:val="Paragrafi"/>
              <w:ind w:firstLine="0"/>
              <w:jc w:val="right"/>
              <w:rPr>
                <w:lang w:val="sq-AL"/>
              </w:rPr>
            </w:pPr>
            <w:r w:rsidRPr="00527FD7">
              <w:rPr>
                <w:lang w:val="sq-AL"/>
              </w:rPr>
              <w:t>1</w:t>
            </w:r>
          </w:p>
        </w:tc>
        <w:tc>
          <w:tcPr>
            <w:tcW w:w="3827" w:type="dxa"/>
          </w:tcPr>
          <w:p w:rsidR="00CB7262" w:rsidRPr="00527FD7" w:rsidRDefault="00CB7262" w:rsidP="00B90B9E">
            <w:pPr>
              <w:pStyle w:val="Paragrafi"/>
              <w:ind w:firstLine="0"/>
              <w:rPr>
                <w:lang w:val="sq-AL"/>
              </w:rPr>
            </w:pPr>
            <w:r w:rsidRPr="00527FD7">
              <w:rPr>
                <w:lang w:val="sq-AL"/>
              </w:rPr>
              <w:t>Vija ose kufiri i</w:t>
            </w:r>
            <w:r w:rsidR="00527FD7">
              <w:rPr>
                <w:lang w:val="sq-AL"/>
              </w:rPr>
              <w:t xml:space="preserve"> </w:t>
            </w:r>
            <w:r w:rsidRPr="00527FD7">
              <w:rPr>
                <w:lang w:val="sq-AL"/>
              </w:rPr>
              <w:t>sipërm i shkronjave</w:t>
            </w:r>
          </w:p>
        </w:tc>
      </w:tr>
      <w:tr w:rsidR="00CB7262" w:rsidRPr="00527FD7" w:rsidTr="00990B5D">
        <w:trPr>
          <w:trHeight w:val="300"/>
          <w:jc w:val="center"/>
        </w:trPr>
        <w:tc>
          <w:tcPr>
            <w:tcW w:w="543" w:type="dxa"/>
          </w:tcPr>
          <w:p w:rsidR="00CB7262" w:rsidRPr="00527FD7" w:rsidRDefault="00CB7262" w:rsidP="008720C0">
            <w:pPr>
              <w:pStyle w:val="Paragrafi"/>
              <w:ind w:firstLine="0"/>
              <w:jc w:val="right"/>
              <w:rPr>
                <w:lang w:val="sq-AL"/>
              </w:rPr>
            </w:pPr>
            <w:r w:rsidRPr="00527FD7">
              <w:rPr>
                <w:lang w:val="sq-AL"/>
              </w:rPr>
              <w:t>2</w:t>
            </w:r>
          </w:p>
        </w:tc>
        <w:tc>
          <w:tcPr>
            <w:tcW w:w="3827" w:type="dxa"/>
          </w:tcPr>
          <w:p w:rsidR="00CB7262" w:rsidRPr="00527FD7" w:rsidRDefault="00CB7262" w:rsidP="00B90B9E">
            <w:pPr>
              <w:pStyle w:val="Paragrafi"/>
              <w:ind w:firstLine="0"/>
              <w:rPr>
                <w:lang w:val="sq-AL"/>
              </w:rPr>
            </w:pPr>
            <w:r w:rsidRPr="00527FD7">
              <w:rPr>
                <w:lang w:val="sq-AL"/>
              </w:rPr>
              <w:t>Lartësia e shkronjave të mëdha</w:t>
            </w:r>
          </w:p>
        </w:tc>
      </w:tr>
      <w:tr w:rsidR="00CB7262" w:rsidRPr="00527FD7" w:rsidTr="00990B5D">
        <w:trPr>
          <w:trHeight w:val="262"/>
          <w:jc w:val="center"/>
        </w:trPr>
        <w:tc>
          <w:tcPr>
            <w:tcW w:w="543" w:type="dxa"/>
          </w:tcPr>
          <w:p w:rsidR="00CB7262" w:rsidRPr="00527FD7" w:rsidRDefault="00CB7262" w:rsidP="008720C0">
            <w:pPr>
              <w:pStyle w:val="Paragrafi"/>
              <w:ind w:firstLine="0"/>
              <w:jc w:val="right"/>
              <w:rPr>
                <w:lang w:val="sq-AL"/>
              </w:rPr>
            </w:pPr>
            <w:r w:rsidRPr="00527FD7">
              <w:rPr>
                <w:lang w:val="sq-AL"/>
              </w:rPr>
              <w:t>3</w:t>
            </w:r>
          </w:p>
        </w:tc>
        <w:tc>
          <w:tcPr>
            <w:tcW w:w="3827" w:type="dxa"/>
          </w:tcPr>
          <w:p w:rsidR="00CB7262" w:rsidRPr="00527FD7" w:rsidRDefault="00CB7262" w:rsidP="00B90B9E">
            <w:pPr>
              <w:pStyle w:val="Paragrafi"/>
              <w:ind w:firstLine="0"/>
              <w:rPr>
                <w:lang w:val="sq-AL"/>
              </w:rPr>
            </w:pPr>
            <w:r w:rsidRPr="00527FD7">
              <w:rPr>
                <w:lang w:val="sq-AL"/>
              </w:rPr>
              <w:t>Lartësia e shkronjave të vogla</w:t>
            </w:r>
          </w:p>
        </w:tc>
      </w:tr>
      <w:tr w:rsidR="00CB7262" w:rsidRPr="00527FD7" w:rsidTr="00990B5D">
        <w:trPr>
          <w:trHeight w:val="266"/>
          <w:jc w:val="center"/>
        </w:trPr>
        <w:tc>
          <w:tcPr>
            <w:tcW w:w="543" w:type="dxa"/>
          </w:tcPr>
          <w:p w:rsidR="00CB7262" w:rsidRPr="00527FD7" w:rsidRDefault="00CB7262" w:rsidP="008720C0">
            <w:pPr>
              <w:pStyle w:val="Paragrafi"/>
              <w:ind w:firstLine="0"/>
              <w:jc w:val="right"/>
              <w:rPr>
                <w:lang w:val="sq-AL"/>
              </w:rPr>
            </w:pPr>
            <w:r w:rsidRPr="00527FD7">
              <w:rPr>
                <w:lang w:val="sq-AL"/>
              </w:rPr>
              <w:t>4</w:t>
            </w:r>
          </w:p>
        </w:tc>
        <w:tc>
          <w:tcPr>
            <w:tcW w:w="3827" w:type="dxa"/>
          </w:tcPr>
          <w:p w:rsidR="00CB7262" w:rsidRPr="00527FD7" w:rsidRDefault="00CB7262" w:rsidP="00B90B9E">
            <w:pPr>
              <w:pStyle w:val="Paragrafi"/>
              <w:ind w:firstLine="0"/>
              <w:rPr>
                <w:lang w:val="sq-AL"/>
              </w:rPr>
            </w:pPr>
            <w:r w:rsidRPr="00527FD7">
              <w:rPr>
                <w:lang w:val="sq-AL"/>
              </w:rPr>
              <w:t>Vija bazë e shkronjave</w:t>
            </w:r>
          </w:p>
        </w:tc>
      </w:tr>
      <w:tr w:rsidR="00CB7262" w:rsidRPr="00527FD7" w:rsidTr="00990B5D">
        <w:trPr>
          <w:trHeight w:val="284"/>
          <w:jc w:val="center"/>
        </w:trPr>
        <w:tc>
          <w:tcPr>
            <w:tcW w:w="543" w:type="dxa"/>
          </w:tcPr>
          <w:p w:rsidR="00CB7262" w:rsidRPr="00527FD7" w:rsidRDefault="00CB7262" w:rsidP="008720C0">
            <w:pPr>
              <w:pStyle w:val="Paragrafi"/>
              <w:ind w:firstLine="0"/>
              <w:jc w:val="right"/>
              <w:rPr>
                <w:lang w:val="sq-AL"/>
              </w:rPr>
            </w:pPr>
            <w:r w:rsidRPr="00527FD7">
              <w:rPr>
                <w:lang w:val="sq-AL"/>
              </w:rPr>
              <w:t>5</w:t>
            </w:r>
          </w:p>
        </w:tc>
        <w:tc>
          <w:tcPr>
            <w:tcW w:w="3827" w:type="dxa"/>
          </w:tcPr>
          <w:p w:rsidR="00CB7262" w:rsidRPr="00527FD7" w:rsidRDefault="00CB7262" w:rsidP="00B90B9E">
            <w:pPr>
              <w:pStyle w:val="Paragrafi"/>
              <w:ind w:firstLine="0"/>
              <w:rPr>
                <w:lang w:val="sq-AL"/>
              </w:rPr>
            </w:pPr>
            <w:r w:rsidRPr="00527FD7">
              <w:rPr>
                <w:lang w:val="sq-AL"/>
              </w:rPr>
              <w:t>Vija ose kufiri i poshtëm i shkronjave</w:t>
            </w:r>
          </w:p>
        </w:tc>
      </w:tr>
      <w:tr w:rsidR="00CB7262" w:rsidRPr="00527FD7" w:rsidTr="00990B5D">
        <w:trPr>
          <w:trHeight w:val="261"/>
          <w:jc w:val="center"/>
        </w:trPr>
        <w:tc>
          <w:tcPr>
            <w:tcW w:w="543" w:type="dxa"/>
          </w:tcPr>
          <w:p w:rsidR="00CB7262" w:rsidRPr="00527FD7" w:rsidRDefault="00CB7262" w:rsidP="008720C0">
            <w:pPr>
              <w:pStyle w:val="Paragrafi"/>
              <w:ind w:firstLine="0"/>
              <w:jc w:val="right"/>
              <w:rPr>
                <w:lang w:val="sq-AL"/>
              </w:rPr>
            </w:pPr>
            <w:r w:rsidRPr="00527FD7">
              <w:rPr>
                <w:lang w:val="sq-AL"/>
              </w:rPr>
              <w:t>6</w:t>
            </w:r>
          </w:p>
        </w:tc>
        <w:tc>
          <w:tcPr>
            <w:tcW w:w="3827" w:type="dxa"/>
          </w:tcPr>
          <w:p w:rsidR="00CB7262" w:rsidRPr="00527FD7" w:rsidRDefault="00CB7262" w:rsidP="00B90B9E">
            <w:pPr>
              <w:pStyle w:val="Paragrafi"/>
              <w:ind w:firstLine="0"/>
              <w:rPr>
                <w:lang w:val="sq-AL"/>
              </w:rPr>
            </w:pPr>
            <w:r w:rsidRPr="00527FD7">
              <w:rPr>
                <w:lang w:val="sq-AL"/>
              </w:rPr>
              <w:t>Lartësia x</w:t>
            </w:r>
          </w:p>
        </w:tc>
      </w:tr>
      <w:tr w:rsidR="00CB7262" w:rsidRPr="00527FD7" w:rsidTr="00990B5D">
        <w:trPr>
          <w:trHeight w:val="278"/>
          <w:jc w:val="center"/>
        </w:trPr>
        <w:tc>
          <w:tcPr>
            <w:tcW w:w="543" w:type="dxa"/>
          </w:tcPr>
          <w:p w:rsidR="00CB7262" w:rsidRPr="00527FD7" w:rsidRDefault="00CB7262" w:rsidP="008720C0">
            <w:pPr>
              <w:pStyle w:val="Paragrafi"/>
              <w:ind w:firstLine="0"/>
              <w:jc w:val="right"/>
              <w:rPr>
                <w:lang w:val="sq-AL"/>
              </w:rPr>
            </w:pPr>
            <w:r w:rsidRPr="00527FD7">
              <w:rPr>
                <w:lang w:val="sq-AL"/>
              </w:rPr>
              <w:t>7</w:t>
            </w:r>
          </w:p>
        </w:tc>
        <w:tc>
          <w:tcPr>
            <w:tcW w:w="3827" w:type="dxa"/>
          </w:tcPr>
          <w:p w:rsidR="00CB7262" w:rsidRPr="00527FD7" w:rsidRDefault="00CB7262" w:rsidP="00B90B9E">
            <w:pPr>
              <w:pStyle w:val="Paragrafi"/>
              <w:ind w:firstLine="0"/>
              <w:rPr>
                <w:lang w:val="sq-AL"/>
              </w:rPr>
            </w:pPr>
            <w:r w:rsidRPr="00527FD7">
              <w:rPr>
                <w:lang w:val="sq-AL"/>
              </w:rPr>
              <w:t>Përmasa e shkronjave</w:t>
            </w:r>
          </w:p>
        </w:tc>
      </w:tr>
    </w:tbl>
    <w:p w:rsidR="00CB7262" w:rsidRPr="00527FD7" w:rsidRDefault="00CB7262" w:rsidP="00CB7262">
      <w:pPr>
        <w:pStyle w:val="Paragrafi"/>
        <w:rPr>
          <w:lang w:val="sq-AL"/>
        </w:rPr>
      </w:pPr>
    </w:p>
    <w:p w:rsidR="00443A03" w:rsidRDefault="00443A03" w:rsidP="00443A03">
      <w:pPr>
        <w:pStyle w:val="NeniNr"/>
        <w:keepNext w:val="0"/>
        <w:rPr>
          <w:lang w:val="sq-AL"/>
        </w:rPr>
      </w:pPr>
    </w:p>
    <w:p w:rsidR="00443A03" w:rsidRDefault="00443A03" w:rsidP="00443A03">
      <w:pPr>
        <w:pStyle w:val="NeniNr"/>
        <w:keepNext w:val="0"/>
        <w:rPr>
          <w:lang w:val="sq-AL"/>
        </w:rPr>
      </w:pPr>
    </w:p>
    <w:p w:rsidR="00443A03" w:rsidRDefault="00443A03" w:rsidP="00443A03">
      <w:pPr>
        <w:pStyle w:val="NeniNr"/>
        <w:keepNext w:val="0"/>
        <w:rPr>
          <w:lang w:val="sq-AL"/>
        </w:rPr>
      </w:pPr>
    </w:p>
    <w:p w:rsidR="00443A03" w:rsidRDefault="00443A03" w:rsidP="00443A03">
      <w:pPr>
        <w:pStyle w:val="NeniNr"/>
        <w:keepNext w:val="0"/>
        <w:rPr>
          <w:lang w:val="sq-AL"/>
        </w:rPr>
      </w:pPr>
    </w:p>
    <w:p w:rsidR="00443A03" w:rsidRDefault="00443A03" w:rsidP="00443A03">
      <w:pPr>
        <w:pStyle w:val="NeniNr"/>
        <w:keepNext w:val="0"/>
        <w:rPr>
          <w:lang w:val="sq-AL"/>
        </w:rPr>
      </w:pPr>
    </w:p>
    <w:p w:rsidR="00443A03" w:rsidRDefault="00443A03" w:rsidP="00B90B9E">
      <w:pPr>
        <w:pStyle w:val="NeniNr"/>
        <w:rPr>
          <w:rFonts w:ascii="Calibri" w:eastAsia="Calibri" w:hAnsi="Calibri" w:cs="Times New Roman"/>
          <w:sz w:val="22"/>
          <w:lang w:val="sq-AL"/>
        </w:rPr>
      </w:pPr>
    </w:p>
    <w:p w:rsidR="001D3858" w:rsidRPr="001D3858" w:rsidRDefault="001D3858" w:rsidP="001D3858">
      <w:pPr>
        <w:rPr>
          <w:lang w:val="sq-AL"/>
        </w:rPr>
        <w:sectPr w:rsidR="001D3858" w:rsidRPr="001D3858" w:rsidSect="00684915">
          <w:type w:val="continuous"/>
          <w:pgSz w:w="11907" w:h="16840" w:code="9"/>
          <w:pgMar w:top="720" w:right="1134" w:bottom="720" w:left="1134" w:header="851" w:footer="851" w:gutter="0"/>
          <w:cols w:space="454"/>
          <w:docGrid w:linePitch="360"/>
        </w:sectPr>
      </w:pPr>
    </w:p>
    <w:p w:rsidR="00CB7262" w:rsidRPr="00527FD7" w:rsidRDefault="00CB7262" w:rsidP="007C7ECA">
      <w:pPr>
        <w:pStyle w:val="NeniNr"/>
        <w:keepNext w:val="0"/>
        <w:rPr>
          <w:lang w:val="sq-AL"/>
        </w:rPr>
      </w:pPr>
      <w:r w:rsidRPr="00527FD7">
        <w:rPr>
          <w:lang w:val="sq-AL"/>
        </w:rPr>
        <w:t>SHTOJCA V</w:t>
      </w:r>
    </w:p>
    <w:p w:rsidR="00CB7262" w:rsidRPr="00527FD7" w:rsidRDefault="00CB7262" w:rsidP="00B90B9E">
      <w:pPr>
        <w:pStyle w:val="NeniNr"/>
        <w:rPr>
          <w:lang w:val="sq-AL"/>
        </w:rPr>
      </w:pPr>
      <w:r w:rsidRPr="00527FD7">
        <w:rPr>
          <w:lang w:val="sq-AL"/>
        </w:rPr>
        <w:t>PRODUKTET USHQIMORE TË CILAT PËRJASHTOHEN NGA KËRKESA E DEKLARATËS SË DETYRUESHME TË VLERAVE USHQIMORE</w:t>
      </w:r>
    </w:p>
    <w:p w:rsidR="00B90B9E" w:rsidRPr="00527FD7" w:rsidRDefault="00B90B9E" w:rsidP="00C67480">
      <w:pPr>
        <w:pStyle w:val="Hapesira7"/>
        <w:rPr>
          <w:lang w:val="sq-AL"/>
        </w:rPr>
      </w:pPr>
    </w:p>
    <w:p w:rsidR="00CB7262" w:rsidRPr="00527FD7" w:rsidRDefault="00CB7262" w:rsidP="00CB7262">
      <w:pPr>
        <w:pStyle w:val="Paragrafi"/>
        <w:rPr>
          <w:lang w:val="sq-AL"/>
        </w:rPr>
      </w:pPr>
      <w:r w:rsidRPr="00527FD7">
        <w:rPr>
          <w:lang w:val="sq-AL"/>
        </w:rPr>
        <w:t>1. Produktet e papërpunuara që përmbajnë një përbërës të vetëm ose kategori përbërësish;</w:t>
      </w:r>
    </w:p>
    <w:p w:rsidR="00CB7262" w:rsidRPr="00527FD7" w:rsidRDefault="00CB7262" w:rsidP="00CB7262">
      <w:pPr>
        <w:pStyle w:val="Paragrafi"/>
        <w:rPr>
          <w:lang w:val="sq-AL"/>
        </w:rPr>
      </w:pPr>
      <w:r w:rsidRPr="00527FD7">
        <w:rPr>
          <w:lang w:val="sq-AL"/>
        </w:rPr>
        <w:t>2. Produktet e përpunuara të cilat i janë nënshtruar vetëm maturimit dhe që përmbajnë një përbërës të vetëm ose kategori përbërësish;</w:t>
      </w:r>
    </w:p>
    <w:p w:rsidR="00CB7262" w:rsidRPr="00527FD7" w:rsidRDefault="00CB7262" w:rsidP="00CB7262">
      <w:pPr>
        <w:pStyle w:val="Paragrafi"/>
        <w:rPr>
          <w:lang w:val="sq-AL"/>
        </w:rPr>
      </w:pPr>
      <w:r w:rsidRPr="00527FD7">
        <w:rPr>
          <w:lang w:val="sq-AL"/>
        </w:rPr>
        <w:t>3. Ujërat e destinuara për konsum njerëzor, përfshirë ato ku përbërësit e vetëm shtesë janë dyoksidi i karbonit dhe/ose substancat aromatizuese;</w:t>
      </w:r>
    </w:p>
    <w:p w:rsidR="00CB7262" w:rsidRPr="00527FD7" w:rsidRDefault="00CB7262" w:rsidP="00CB7262">
      <w:pPr>
        <w:pStyle w:val="Paragrafi"/>
        <w:rPr>
          <w:lang w:val="sq-AL"/>
        </w:rPr>
      </w:pPr>
      <w:r w:rsidRPr="00527FD7">
        <w:rPr>
          <w:lang w:val="sq-AL"/>
        </w:rPr>
        <w:t>4. Barërat, erëzat ose përzierjet e tyre;</w:t>
      </w:r>
    </w:p>
    <w:p w:rsidR="00CB7262" w:rsidRPr="00527FD7" w:rsidRDefault="00CB7262" w:rsidP="00CB7262">
      <w:pPr>
        <w:pStyle w:val="Paragrafi"/>
        <w:rPr>
          <w:lang w:val="sq-AL"/>
        </w:rPr>
      </w:pPr>
      <w:r w:rsidRPr="00527FD7">
        <w:rPr>
          <w:lang w:val="sq-AL"/>
        </w:rPr>
        <w:t>5. Kripa dhe zëvendësuesit e kripës;</w:t>
      </w:r>
    </w:p>
    <w:p w:rsidR="00CB7262" w:rsidRPr="00527FD7" w:rsidRDefault="00CB7262" w:rsidP="00CB7262">
      <w:pPr>
        <w:pStyle w:val="Paragrafi"/>
        <w:rPr>
          <w:lang w:val="sq-AL"/>
        </w:rPr>
      </w:pPr>
      <w:r w:rsidRPr="00527FD7">
        <w:rPr>
          <w:lang w:val="sq-AL"/>
        </w:rPr>
        <w:t>6. Ëmbëlsuesit artificialë;</w:t>
      </w:r>
    </w:p>
    <w:p w:rsidR="00CB7262" w:rsidRPr="00527FD7" w:rsidRDefault="00CB7262" w:rsidP="00CB7262">
      <w:pPr>
        <w:pStyle w:val="Paragrafi"/>
        <w:rPr>
          <w:lang w:val="sq-AL"/>
        </w:rPr>
      </w:pPr>
      <w:r w:rsidRPr="00527FD7">
        <w:rPr>
          <w:lang w:val="sq-AL"/>
        </w:rPr>
        <w:t>7. Ekstraktet e kafes dhe çikores, kokrrat e kafes të plota ose të shtypura</w:t>
      </w:r>
      <w:r w:rsidR="00527FD7">
        <w:rPr>
          <w:lang w:val="sq-AL"/>
        </w:rPr>
        <w:t xml:space="preserve"> </w:t>
      </w:r>
      <w:r w:rsidRPr="00527FD7">
        <w:rPr>
          <w:lang w:val="sq-AL"/>
        </w:rPr>
        <w:t>dhe të plota ose kokrrat e kafes të dekafeinizuara dhe të bluara;</w:t>
      </w:r>
    </w:p>
    <w:p w:rsidR="00CB7262" w:rsidRPr="00527FD7" w:rsidRDefault="00CB7262" w:rsidP="00CB7262">
      <w:pPr>
        <w:pStyle w:val="Paragrafi"/>
        <w:rPr>
          <w:lang w:val="sq-AL"/>
        </w:rPr>
      </w:pPr>
      <w:r w:rsidRPr="00527FD7">
        <w:rPr>
          <w:lang w:val="sq-AL"/>
        </w:rPr>
        <w:t>8. Infusionet bimore dhe të frutave, çaji, çaji i dekafeinizuar, çaji i çastit ose i tretshëm ose ekstrakti i çajit, çaji i dekafeinizuar, i çastit ose i tretshëm, që nuk përmbajnë përbërës të tjerë shtesë</w:t>
      </w:r>
      <w:r w:rsidR="00361AD8">
        <w:rPr>
          <w:lang w:val="sq-AL"/>
        </w:rPr>
        <w:t>,</w:t>
      </w:r>
      <w:r w:rsidRPr="00527FD7">
        <w:rPr>
          <w:lang w:val="sq-AL"/>
        </w:rPr>
        <w:t xml:space="preserve"> përveç substancave aromatizuese</w:t>
      </w:r>
      <w:r w:rsidR="00361AD8">
        <w:rPr>
          <w:lang w:val="sq-AL"/>
        </w:rPr>
        <w:t>,</w:t>
      </w:r>
      <w:r w:rsidRPr="00527FD7">
        <w:rPr>
          <w:lang w:val="sq-AL"/>
        </w:rPr>
        <w:t xml:space="preserve"> të cilat nuk modifikojnë vlerën ushqyese të çajit;</w:t>
      </w:r>
    </w:p>
    <w:p w:rsidR="00CB7262" w:rsidRPr="00527FD7" w:rsidRDefault="00CB7262" w:rsidP="00CB7262">
      <w:pPr>
        <w:pStyle w:val="Paragrafi"/>
        <w:rPr>
          <w:lang w:val="sq-AL"/>
        </w:rPr>
      </w:pPr>
      <w:r w:rsidRPr="00527FD7">
        <w:rPr>
          <w:lang w:val="sq-AL"/>
        </w:rPr>
        <w:t>9. Uthullat e fermentuara dhe zëvendësuesit e uthullës, përfshirë ato ku të vetmit përbërës të shtuar janë substancat aromatizuese;</w:t>
      </w:r>
    </w:p>
    <w:p w:rsidR="00CB7262" w:rsidRPr="00527FD7" w:rsidRDefault="00CB7262" w:rsidP="00CB7262">
      <w:pPr>
        <w:pStyle w:val="Paragrafi"/>
        <w:rPr>
          <w:lang w:val="sq-AL"/>
        </w:rPr>
      </w:pPr>
      <w:r w:rsidRPr="00527FD7">
        <w:rPr>
          <w:lang w:val="sq-AL"/>
        </w:rPr>
        <w:t>10. Substancat aromatizuese;</w:t>
      </w:r>
    </w:p>
    <w:p w:rsidR="00CB7262" w:rsidRPr="00527FD7" w:rsidRDefault="00CB7262" w:rsidP="00CB7262">
      <w:pPr>
        <w:pStyle w:val="Paragrafi"/>
        <w:rPr>
          <w:lang w:val="sq-AL"/>
        </w:rPr>
      </w:pPr>
      <w:r w:rsidRPr="00527FD7">
        <w:rPr>
          <w:lang w:val="sq-AL"/>
        </w:rPr>
        <w:t>11. Aditivët ushqimorë;</w:t>
      </w:r>
    </w:p>
    <w:p w:rsidR="00CB7262" w:rsidRPr="00527FD7" w:rsidRDefault="00CB7262" w:rsidP="00CB7262">
      <w:pPr>
        <w:pStyle w:val="Paragrafi"/>
        <w:rPr>
          <w:lang w:val="sq-AL"/>
        </w:rPr>
      </w:pPr>
      <w:r w:rsidRPr="00527FD7">
        <w:rPr>
          <w:lang w:val="sq-AL"/>
        </w:rPr>
        <w:t>12. Lëndët ndihmëse të përpunimit;</w:t>
      </w:r>
    </w:p>
    <w:p w:rsidR="00CB7262" w:rsidRPr="00527FD7" w:rsidRDefault="00CB7262" w:rsidP="00CB7262">
      <w:pPr>
        <w:pStyle w:val="Paragrafi"/>
        <w:rPr>
          <w:lang w:val="sq-AL"/>
        </w:rPr>
      </w:pPr>
      <w:r w:rsidRPr="00527FD7">
        <w:rPr>
          <w:lang w:val="sq-AL"/>
        </w:rPr>
        <w:t>13. Enzimat ushqimore;</w:t>
      </w:r>
    </w:p>
    <w:p w:rsidR="00CB7262" w:rsidRPr="00527FD7" w:rsidRDefault="00CB7262" w:rsidP="00CB7262">
      <w:pPr>
        <w:pStyle w:val="Paragrafi"/>
        <w:rPr>
          <w:lang w:val="sq-AL"/>
        </w:rPr>
      </w:pPr>
      <w:r w:rsidRPr="00527FD7">
        <w:rPr>
          <w:lang w:val="sq-AL"/>
        </w:rPr>
        <w:t>14. Xhelatina;</w:t>
      </w:r>
    </w:p>
    <w:p w:rsidR="00CB7262" w:rsidRPr="00527FD7" w:rsidRDefault="00CB7262" w:rsidP="00CB7262">
      <w:pPr>
        <w:pStyle w:val="Paragrafi"/>
        <w:rPr>
          <w:lang w:val="sq-AL"/>
        </w:rPr>
      </w:pPr>
      <w:r w:rsidRPr="00527FD7">
        <w:rPr>
          <w:lang w:val="sq-AL"/>
        </w:rPr>
        <w:t>15.</w:t>
      </w:r>
      <w:r w:rsidR="00527FD7">
        <w:rPr>
          <w:lang w:val="sq-AL"/>
        </w:rPr>
        <w:t xml:space="preserve"> </w:t>
      </w:r>
      <w:r w:rsidRPr="00527FD7">
        <w:rPr>
          <w:lang w:val="sq-AL"/>
        </w:rPr>
        <w:t xml:space="preserve">Mjedisi përbërës i </w:t>
      </w:r>
      <w:r w:rsidR="00D1131F" w:rsidRPr="00527FD7">
        <w:rPr>
          <w:lang w:val="sq-AL"/>
        </w:rPr>
        <w:t>reçel</w:t>
      </w:r>
      <w:r w:rsidR="00D1131F">
        <w:rPr>
          <w:lang w:val="sq-AL"/>
        </w:rPr>
        <w:t>r</w:t>
      </w:r>
      <w:r w:rsidR="00D1131F" w:rsidRPr="00527FD7">
        <w:rPr>
          <w:lang w:val="sq-AL"/>
        </w:rPr>
        <w:t>ave</w:t>
      </w:r>
      <w:r w:rsidRPr="00527FD7">
        <w:rPr>
          <w:lang w:val="sq-AL"/>
        </w:rPr>
        <w:t>;</w:t>
      </w:r>
    </w:p>
    <w:p w:rsidR="00CB7262" w:rsidRPr="00527FD7" w:rsidRDefault="00CB7262" w:rsidP="00CB7262">
      <w:pPr>
        <w:pStyle w:val="Paragrafi"/>
        <w:rPr>
          <w:lang w:val="sq-AL"/>
        </w:rPr>
      </w:pPr>
      <w:r w:rsidRPr="00527FD7">
        <w:rPr>
          <w:lang w:val="sq-AL"/>
        </w:rPr>
        <w:t>16. Majaja;</w:t>
      </w:r>
    </w:p>
    <w:p w:rsidR="00CB7262" w:rsidRPr="00527FD7" w:rsidRDefault="00CB7262" w:rsidP="00CB7262">
      <w:pPr>
        <w:pStyle w:val="Paragrafi"/>
        <w:rPr>
          <w:lang w:val="sq-AL"/>
        </w:rPr>
      </w:pPr>
      <w:r w:rsidRPr="00527FD7">
        <w:rPr>
          <w:lang w:val="sq-AL"/>
        </w:rPr>
        <w:t>17. Çamçakëzi;</w:t>
      </w:r>
    </w:p>
    <w:p w:rsidR="00CB7262" w:rsidRPr="00527FD7" w:rsidRDefault="00CB7262" w:rsidP="00CB7262">
      <w:pPr>
        <w:pStyle w:val="Paragrafi"/>
        <w:rPr>
          <w:lang w:val="sq-AL"/>
        </w:rPr>
      </w:pPr>
      <w:r w:rsidRPr="00527FD7">
        <w:rPr>
          <w:lang w:val="sq-AL"/>
        </w:rPr>
        <w:t>18. Produktet ushqimore në paketim ose kontejnerë, sipërfaqja më e madhe e të cilave është më pak se 25 cm</w:t>
      </w:r>
      <w:r w:rsidRPr="000C4EF0">
        <w:rPr>
          <w:vertAlign w:val="superscript"/>
          <w:lang w:val="sq-AL"/>
        </w:rPr>
        <w:t>2</w:t>
      </w:r>
      <w:r w:rsidRPr="00527FD7">
        <w:rPr>
          <w:lang w:val="sq-AL"/>
        </w:rPr>
        <w:t>;</w:t>
      </w:r>
    </w:p>
    <w:p w:rsidR="00CB7262" w:rsidRPr="00527FD7" w:rsidRDefault="00CB7262" w:rsidP="00CB7262">
      <w:pPr>
        <w:pStyle w:val="Paragrafi"/>
        <w:rPr>
          <w:lang w:val="sq-AL"/>
        </w:rPr>
      </w:pPr>
      <w:r w:rsidRPr="00527FD7">
        <w:rPr>
          <w:lang w:val="sq-AL"/>
        </w:rPr>
        <w:t xml:space="preserve">19. Produkte ushqimore, përfshirë produktet ushqimore </w:t>
      </w:r>
      <w:r w:rsidR="00361AD8">
        <w:rPr>
          <w:lang w:val="sq-AL"/>
        </w:rPr>
        <w:t>të</w:t>
      </w:r>
      <w:r w:rsidRPr="00527FD7">
        <w:rPr>
          <w:lang w:val="sq-AL"/>
        </w:rPr>
        <w:t xml:space="preserve"> prodhuara me dorë, të ofruara drejtpërdrejt në</w:t>
      </w:r>
      <w:r w:rsidR="00393AC3">
        <w:rPr>
          <w:lang w:val="sq-AL"/>
        </w:rPr>
        <w:t xml:space="preserve"> sasi të vogla nga prodhuesi te konsumatori i fundit ose te</w:t>
      </w:r>
      <w:r w:rsidRPr="00527FD7">
        <w:rPr>
          <w:lang w:val="sq-AL"/>
        </w:rPr>
        <w:t xml:space="preserve"> qendrat vendore të shitjeve me pakicë të cilat ua ofrojnë drejtpërdrejt konsumatorëve të fundit.</w:t>
      </w:r>
    </w:p>
    <w:p w:rsidR="00CB7262" w:rsidRPr="00527FD7" w:rsidRDefault="00CB7262" w:rsidP="00C67480">
      <w:pPr>
        <w:pStyle w:val="Hapesira7"/>
        <w:rPr>
          <w:lang w:val="sq-AL"/>
        </w:rPr>
      </w:pPr>
    </w:p>
    <w:p w:rsidR="007C7ECA" w:rsidRDefault="007C7ECA" w:rsidP="00C36A85">
      <w:pPr>
        <w:pStyle w:val="NeniNr"/>
        <w:rPr>
          <w:lang w:val="sq-AL"/>
        </w:rPr>
      </w:pPr>
    </w:p>
    <w:p w:rsidR="007C7ECA" w:rsidRDefault="007C7ECA" w:rsidP="00C36A85">
      <w:pPr>
        <w:pStyle w:val="NeniNr"/>
        <w:rPr>
          <w:lang w:val="sq-AL"/>
        </w:rPr>
      </w:pPr>
    </w:p>
    <w:p w:rsidR="007C7ECA" w:rsidRDefault="007C7ECA" w:rsidP="007C7ECA">
      <w:pPr>
        <w:pStyle w:val="NeniNr"/>
        <w:keepNext w:val="0"/>
        <w:rPr>
          <w:lang w:val="sq-AL"/>
        </w:rPr>
      </w:pPr>
    </w:p>
    <w:p w:rsidR="00CB7262" w:rsidRPr="00527FD7" w:rsidRDefault="00CB7262" w:rsidP="007C7ECA">
      <w:pPr>
        <w:pStyle w:val="NeniNr"/>
        <w:keepNext w:val="0"/>
        <w:rPr>
          <w:lang w:val="sq-AL"/>
        </w:rPr>
      </w:pPr>
      <w:r w:rsidRPr="00527FD7">
        <w:rPr>
          <w:lang w:val="sq-AL"/>
        </w:rPr>
        <w:t>SHTOJCA VI</w:t>
      </w:r>
    </w:p>
    <w:p w:rsidR="00CB7262" w:rsidRPr="00527FD7" w:rsidRDefault="00CB7262" w:rsidP="00C36A85">
      <w:pPr>
        <w:pStyle w:val="NeniNr"/>
        <w:rPr>
          <w:lang w:val="sq-AL"/>
        </w:rPr>
      </w:pPr>
      <w:r w:rsidRPr="00527FD7">
        <w:rPr>
          <w:lang w:val="sq-AL"/>
        </w:rPr>
        <w:t>EMRI I PRODUKTIT USHQIMOR DHE VEÇORITË SPECIFIKE SHOQËRUESE</w:t>
      </w:r>
    </w:p>
    <w:p w:rsidR="008720C0" w:rsidRPr="008720C0" w:rsidRDefault="008720C0" w:rsidP="008720C0">
      <w:pPr>
        <w:pStyle w:val="Paragrafi"/>
        <w:ind w:firstLine="0"/>
        <w:jc w:val="center"/>
        <w:rPr>
          <w:sz w:val="14"/>
          <w:szCs w:val="14"/>
          <w:lang w:val="sq-AL"/>
        </w:rPr>
      </w:pPr>
    </w:p>
    <w:p w:rsidR="008720C0" w:rsidRDefault="00CB7262" w:rsidP="008720C0">
      <w:pPr>
        <w:pStyle w:val="Paragrafi"/>
        <w:ind w:firstLine="0"/>
        <w:jc w:val="center"/>
        <w:rPr>
          <w:lang w:val="sq-AL"/>
        </w:rPr>
      </w:pPr>
      <w:r w:rsidRPr="00527FD7">
        <w:rPr>
          <w:lang w:val="sq-AL"/>
        </w:rPr>
        <w:t>PJESA</w:t>
      </w:r>
      <w:r w:rsidR="000C4EF0">
        <w:rPr>
          <w:lang w:val="sq-AL"/>
        </w:rPr>
        <w:t xml:space="preserve"> </w:t>
      </w:r>
      <w:r w:rsidRPr="00527FD7">
        <w:rPr>
          <w:lang w:val="sq-AL"/>
        </w:rPr>
        <w:t>A</w:t>
      </w:r>
    </w:p>
    <w:p w:rsidR="00CB7262" w:rsidRDefault="00CB7262" w:rsidP="008720C0">
      <w:pPr>
        <w:pStyle w:val="Paragrafi"/>
        <w:ind w:firstLine="0"/>
        <w:jc w:val="center"/>
        <w:rPr>
          <w:lang w:val="sq-AL"/>
        </w:rPr>
      </w:pPr>
      <w:r w:rsidRPr="00527FD7">
        <w:rPr>
          <w:lang w:val="sq-AL"/>
        </w:rPr>
        <w:t>VEÇORITË E DETYRUESHME SHOQËRUESE TË EMRIT TË PRODUKTIT USHQIMOR</w:t>
      </w:r>
    </w:p>
    <w:p w:rsidR="008720C0" w:rsidRPr="008720C0" w:rsidRDefault="008720C0" w:rsidP="008720C0">
      <w:pPr>
        <w:pStyle w:val="Paragrafi"/>
        <w:ind w:firstLine="0"/>
        <w:jc w:val="center"/>
        <w:rPr>
          <w:sz w:val="14"/>
          <w:szCs w:val="14"/>
          <w:lang w:val="sq-AL"/>
        </w:rPr>
      </w:pPr>
    </w:p>
    <w:p w:rsidR="00CB7262" w:rsidRPr="00527FD7" w:rsidRDefault="00CB7262" w:rsidP="00CB7262">
      <w:pPr>
        <w:pStyle w:val="Paragrafi"/>
        <w:rPr>
          <w:lang w:val="sq-AL"/>
        </w:rPr>
      </w:pPr>
      <w:r w:rsidRPr="00527FD7">
        <w:rPr>
          <w:lang w:val="sq-AL"/>
        </w:rPr>
        <w:t>1. Emri i produktit ushqimor përfshin ose shoqërohet nga veçoritë e tilla</w:t>
      </w:r>
      <w:r w:rsidR="00732B12">
        <w:rPr>
          <w:lang w:val="sq-AL"/>
        </w:rPr>
        <w:t>,</w:t>
      </w:r>
      <w:r w:rsidRPr="00527FD7">
        <w:rPr>
          <w:lang w:val="sq-AL"/>
        </w:rPr>
        <w:t xml:space="preserve"> si: gjendja fizike e produktit ushqimor ose trajtimi specifik që ka pësuar (për shembull, pluhur, i ngrirë, ngrirje e thellë, i përqendruar, i tymosur) në të gjitha ato raste kur mosdhënia e këtij informacioni mund të jetë çorientues për blerësin.</w:t>
      </w:r>
    </w:p>
    <w:p w:rsidR="00CB7262" w:rsidRPr="00527FD7" w:rsidRDefault="00CB7262" w:rsidP="00CB7262">
      <w:pPr>
        <w:pStyle w:val="Paragrafi"/>
        <w:rPr>
          <w:lang w:val="sq-AL"/>
        </w:rPr>
      </w:pPr>
      <w:r w:rsidRPr="00527FD7">
        <w:rPr>
          <w:lang w:val="sq-AL"/>
        </w:rPr>
        <w:t xml:space="preserve">2. Në rastin e produkteve ushqimore që janë ngrirë para shitjes dhe të cilat janë shitur të shkrira, emri i produktit ushqimor shoqërohet nga emërtimi </w:t>
      </w:r>
      <w:r w:rsidR="002E4C69">
        <w:rPr>
          <w:lang w:val="sq-AL"/>
        </w:rPr>
        <w:t>“</w:t>
      </w:r>
      <w:r w:rsidRPr="00527FD7">
        <w:rPr>
          <w:lang w:val="sq-AL"/>
        </w:rPr>
        <w:t>i shkrirë</w:t>
      </w:r>
      <w:r w:rsidR="002E4C69">
        <w:rPr>
          <w:lang w:val="sq-AL"/>
        </w:rPr>
        <w:t>”</w:t>
      </w:r>
      <w:r w:rsidR="00E809EE">
        <w:rPr>
          <w:lang w:val="sq-AL"/>
        </w:rPr>
        <w:t>.</w:t>
      </w:r>
    </w:p>
    <w:p w:rsidR="00CB7262" w:rsidRPr="00527FD7" w:rsidRDefault="00CB7262" w:rsidP="00CB7262">
      <w:pPr>
        <w:pStyle w:val="Paragrafi"/>
        <w:rPr>
          <w:lang w:val="sq-AL"/>
        </w:rPr>
      </w:pPr>
      <w:r w:rsidRPr="00527FD7">
        <w:rPr>
          <w:lang w:val="sq-AL"/>
        </w:rPr>
        <w:t>Kjo kërkesë nuk zbatohet për:</w:t>
      </w:r>
    </w:p>
    <w:p w:rsidR="00CB7262" w:rsidRPr="00527FD7" w:rsidRDefault="00CB7262" w:rsidP="00C36A85">
      <w:pPr>
        <w:pStyle w:val="Paragrafi"/>
        <w:rPr>
          <w:lang w:val="sq-AL"/>
        </w:rPr>
      </w:pPr>
      <w:r w:rsidRPr="00527FD7">
        <w:rPr>
          <w:lang w:val="sq-AL"/>
        </w:rPr>
        <w:t xml:space="preserve">a) </w:t>
      </w:r>
      <w:r w:rsidR="0008194E" w:rsidRPr="00527FD7">
        <w:rPr>
          <w:lang w:val="sq-AL"/>
        </w:rPr>
        <w:t xml:space="preserve">Përbërësit </w:t>
      </w:r>
      <w:r w:rsidRPr="00527FD7">
        <w:rPr>
          <w:lang w:val="sq-AL"/>
        </w:rPr>
        <w:t>në produktin përfundimtar;</w:t>
      </w:r>
    </w:p>
    <w:p w:rsidR="00CB7262" w:rsidRPr="00527FD7" w:rsidRDefault="00CB7262" w:rsidP="00C36A85">
      <w:pPr>
        <w:pStyle w:val="Paragrafi"/>
        <w:rPr>
          <w:lang w:val="sq-AL"/>
        </w:rPr>
      </w:pPr>
      <w:r w:rsidRPr="00527FD7">
        <w:rPr>
          <w:lang w:val="sq-AL"/>
        </w:rPr>
        <w:t xml:space="preserve">b) </w:t>
      </w:r>
      <w:r w:rsidR="0008194E" w:rsidRPr="00527FD7">
        <w:rPr>
          <w:lang w:val="sq-AL"/>
        </w:rPr>
        <w:t xml:space="preserve">Produktet </w:t>
      </w:r>
      <w:r w:rsidRPr="00527FD7">
        <w:rPr>
          <w:lang w:val="sq-AL"/>
        </w:rPr>
        <w:t>ushqimore për të cilat ngrirja është një hap teknologjikisht i nevojshëm gjatë procesit të prodhimit;</w:t>
      </w:r>
    </w:p>
    <w:p w:rsidR="00CB7262" w:rsidRPr="00527FD7" w:rsidRDefault="00CB7262" w:rsidP="00CB7262">
      <w:pPr>
        <w:pStyle w:val="Paragrafi"/>
        <w:rPr>
          <w:lang w:val="sq-AL"/>
        </w:rPr>
      </w:pPr>
      <w:r w:rsidRPr="00527FD7">
        <w:rPr>
          <w:lang w:val="sq-AL"/>
        </w:rPr>
        <w:t xml:space="preserve">c) </w:t>
      </w:r>
      <w:r w:rsidR="0008194E" w:rsidRPr="00527FD7">
        <w:rPr>
          <w:lang w:val="sq-AL"/>
        </w:rPr>
        <w:t xml:space="preserve">Produktet </w:t>
      </w:r>
      <w:r w:rsidRPr="00527FD7">
        <w:rPr>
          <w:lang w:val="sq-AL"/>
        </w:rPr>
        <w:t>ushqimore për të cilat shkrirja nuk ka ndikim negativ në sigurinë ose cilësinë e ushqimit.</w:t>
      </w:r>
    </w:p>
    <w:p w:rsidR="00CB7262" w:rsidRPr="00527FD7" w:rsidRDefault="00CB7262" w:rsidP="00CB7262">
      <w:pPr>
        <w:pStyle w:val="Paragrafi"/>
        <w:rPr>
          <w:lang w:val="sq-AL"/>
        </w:rPr>
      </w:pPr>
      <w:r w:rsidRPr="00527FD7">
        <w:rPr>
          <w:lang w:val="sq-AL"/>
        </w:rPr>
        <w:t>Kjo pikë zbatohet pa cenuar pikën 1.</w:t>
      </w:r>
    </w:p>
    <w:p w:rsidR="00CB7262" w:rsidRPr="00443A03" w:rsidRDefault="00CB7262" w:rsidP="00CB7262">
      <w:pPr>
        <w:pStyle w:val="Paragrafi"/>
        <w:rPr>
          <w:spacing w:val="-4"/>
          <w:lang w:val="sq-AL"/>
        </w:rPr>
      </w:pPr>
      <w:r w:rsidRPr="00443A03">
        <w:rPr>
          <w:spacing w:val="-4"/>
          <w:lang w:val="sq-AL"/>
        </w:rPr>
        <w:t>3. Produktet ushqimore të trajtuara me rrezatim jonizues mbajnë një nga deklarimet e mëposhtme:</w:t>
      </w:r>
    </w:p>
    <w:p w:rsidR="00CB7262" w:rsidRPr="00527FD7" w:rsidRDefault="002E4C69" w:rsidP="00CB7262">
      <w:pPr>
        <w:pStyle w:val="Paragrafi"/>
        <w:rPr>
          <w:lang w:val="sq-AL"/>
        </w:rPr>
      </w:pPr>
      <w:r>
        <w:rPr>
          <w:lang w:val="sq-AL"/>
        </w:rPr>
        <w:t>“</w:t>
      </w:r>
      <w:r w:rsidR="000C4EF0" w:rsidRPr="00527FD7">
        <w:rPr>
          <w:lang w:val="sq-AL"/>
        </w:rPr>
        <w:t xml:space="preserve">I </w:t>
      </w:r>
      <w:r w:rsidR="00CB7262" w:rsidRPr="00527FD7">
        <w:rPr>
          <w:lang w:val="sq-AL"/>
        </w:rPr>
        <w:t>parrezatuar</w:t>
      </w:r>
      <w:r>
        <w:rPr>
          <w:lang w:val="sq-AL"/>
        </w:rPr>
        <w:t xml:space="preserve">” </w:t>
      </w:r>
      <w:r w:rsidR="00CB7262" w:rsidRPr="00527FD7">
        <w:rPr>
          <w:lang w:val="sq-AL"/>
        </w:rPr>
        <w:t xml:space="preserve"> ose </w:t>
      </w:r>
      <w:r>
        <w:rPr>
          <w:lang w:val="sq-AL"/>
        </w:rPr>
        <w:t>“</w:t>
      </w:r>
      <w:r w:rsidR="00CB7262" w:rsidRPr="00527FD7">
        <w:rPr>
          <w:lang w:val="sq-AL"/>
        </w:rPr>
        <w:t>trajtuar me rrezatim jonizues</w:t>
      </w:r>
      <w:r>
        <w:rPr>
          <w:lang w:val="sq-AL"/>
        </w:rPr>
        <w:t>”</w:t>
      </w:r>
      <w:r w:rsidR="00CB7262" w:rsidRPr="00527FD7">
        <w:rPr>
          <w:lang w:val="sq-AL"/>
        </w:rPr>
        <w:t xml:space="preserve"> dhe deklarime të tjera të shprehura në </w:t>
      </w:r>
      <w:r w:rsidR="00546A99" w:rsidRPr="00527FD7">
        <w:rPr>
          <w:lang w:val="sq-AL"/>
        </w:rPr>
        <w:t>udhëzimin</w:t>
      </w:r>
      <w:r w:rsidR="00546A99">
        <w:rPr>
          <w:lang w:val="sq-AL"/>
        </w:rPr>
        <w:t xml:space="preserve"> nr</w:t>
      </w:r>
      <w:r w:rsidR="00527FD7">
        <w:rPr>
          <w:lang w:val="sq-AL"/>
        </w:rPr>
        <w:t xml:space="preserve">. </w:t>
      </w:r>
      <w:r w:rsidR="00546A99">
        <w:rPr>
          <w:lang w:val="sq-AL"/>
        </w:rPr>
        <w:t>4, datë 14.</w:t>
      </w:r>
      <w:r w:rsidR="00CB7262" w:rsidRPr="00527FD7">
        <w:rPr>
          <w:lang w:val="sq-AL"/>
        </w:rPr>
        <w:t>5.2014</w:t>
      </w:r>
      <w:r w:rsidR="00546A99">
        <w:rPr>
          <w:lang w:val="sq-AL"/>
        </w:rPr>
        <w:t>,</w:t>
      </w:r>
      <w:r w:rsidR="00CB7262" w:rsidRPr="00527FD7">
        <w:rPr>
          <w:lang w:val="sq-AL"/>
        </w:rPr>
        <w:t xml:space="preserve"> </w:t>
      </w:r>
      <w:r>
        <w:rPr>
          <w:lang w:val="sq-AL"/>
        </w:rPr>
        <w:t>“</w:t>
      </w:r>
      <w:r w:rsidR="00CB7262" w:rsidRPr="00527FD7">
        <w:rPr>
          <w:lang w:val="sq-AL"/>
        </w:rPr>
        <w:t>Mbi produktet ushqimore dhe ingredientët ushqimor</w:t>
      </w:r>
      <w:r w:rsidR="00546A99">
        <w:rPr>
          <w:lang w:val="sq-AL"/>
        </w:rPr>
        <w:t>ë</w:t>
      </w:r>
      <w:r w:rsidR="00CB7262" w:rsidRPr="00527FD7">
        <w:rPr>
          <w:lang w:val="sq-AL"/>
        </w:rPr>
        <w:t xml:space="preserve"> t</w:t>
      </w:r>
      <w:r w:rsidR="00990B5D" w:rsidRPr="00527FD7">
        <w:rPr>
          <w:lang w:val="sq-AL"/>
        </w:rPr>
        <w:t>ë trajtuar me rrezatim jonizues</w:t>
      </w:r>
      <w:r>
        <w:rPr>
          <w:lang w:val="sq-AL"/>
        </w:rPr>
        <w:t>”</w:t>
      </w:r>
      <w:r w:rsidR="00E809EE">
        <w:rPr>
          <w:lang w:val="sq-AL"/>
        </w:rPr>
        <w:t>.</w:t>
      </w:r>
    </w:p>
    <w:p w:rsidR="00CB7262" w:rsidRPr="00527FD7" w:rsidRDefault="00CB7262" w:rsidP="00CB7262">
      <w:pPr>
        <w:pStyle w:val="Paragrafi"/>
        <w:rPr>
          <w:lang w:val="sq-AL"/>
        </w:rPr>
      </w:pPr>
      <w:r w:rsidRPr="00527FD7">
        <w:rPr>
          <w:lang w:val="sq-AL"/>
        </w:rPr>
        <w:t xml:space="preserve">4. Në rastin e produkteve ushqimore në të cilat një komponent ose përbërës që konsumatorët presin që të përdoret normalisht ose që të jetë i pranishëm në mënyrë natyrale është zëvendësuar me një komponent ose përbërës tjetër, përveç listës së përbërësve, etiketimi do të mbajë një deklarim të qartë të komponentit ose </w:t>
      </w:r>
      <w:r w:rsidR="006227BF">
        <w:rPr>
          <w:lang w:val="sq-AL"/>
        </w:rPr>
        <w:t xml:space="preserve">të </w:t>
      </w:r>
      <w:r w:rsidRPr="00527FD7">
        <w:rPr>
          <w:lang w:val="sq-AL"/>
        </w:rPr>
        <w:t>përbërësit që është përdorur për zëvendësim të pjesshëm ose të plotë:</w:t>
      </w:r>
    </w:p>
    <w:p w:rsidR="00CB7262" w:rsidRPr="00527FD7" w:rsidRDefault="00CB7262" w:rsidP="00C36A85">
      <w:pPr>
        <w:pStyle w:val="Paragrafi"/>
        <w:rPr>
          <w:lang w:val="sq-AL"/>
        </w:rPr>
      </w:pPr>
      <w:r w:rsidRPr="00527FD7">
        <w:rPr>
          <w:lang w:val="sq-AL"/>
        </w:rPr>
        <w:t xml:space="preserve">a) </w:t>
      </w:r>
      <w:r w:rsidR="006227BF" w:rsidRPr="00527FD7">
        <w:rPr>
          <w:lang w:val="sq-AL"/>
        </w:rPr>
        <w:t xml:space="preserve">Shumë </w:t>
      </w:r>
      <w:r w:rsidRPr="00527FD7">
        <w:rPr>
          <w:lang w:val="sq-AL"/>
        </w:rPr>
        <w:t>pranë emrit të produktit; dhe</w:t>
      </w:r>
    </w:p>
    <w:p w:rsidR="00CB7262" w:rsidRPr="00527FD7" w:rsidRDefault="00CB7262" w:rsidP="00CB7262">
      <w:pPr>
        <w:pStyle w:val="Paragrafi"/>
        <w:rPr>
          <w:lang w:val="sq-AL"/>
        </w:rPr>
      </w:pPr>
      <w:r w:rsidRPr="00527FD7">
        <w:rPr>
          <w:lang w:val="sq-AL"/>
        </w:rPr>
        <w:t xml:space="preserve">b) </w:t>
      </w:r>
      <w:r w:rsidR="006227BF" w:rsidRPr="00527FD7">
        <w:rPr>
          <w:lang w:val="sq-AL"/>
        </w:rPr>
        <w:t xml:space="preserve">Duke </w:t>
      </w:r>
      <w:r w:rsidRPr="00527FD7">
        <w:rPr>
          <w:lang w:val="sq-AL"/>
        </w:rPr>
        <w:t>përdorur një madhësi shkronjash me lartësi x të paktën 75% të lartësisë së produktit dhe jo më të vogël se madhësia minimale e shkronjave të kërkuara në nenin 13, pika 2</w:t>
      </w:r>
      <w:r w:rsidR="003C2AF8">
        <w:rPr>
          <w:lang w:val="sq-AL"/>
        </w:rPr>
        <w:t>,</w:t>
      </w:r>
      <w:r w:rsidRPr="00527FD7">
        <w:rPr>
          <w:lang w:val="sq-AL"/>
        </w:rPr>
        <w:t xml:space="preserve"> </w:t>
      </w:r>
      <w:r w:rsidR="003C2AF8">
        <w:rPr>
          <w:lang w:val="sq-AL"/>
        </w:rPr>
        <w:t>të</w:t>
      </w:r>
      <w:r w:rsidRPr="00527FD7">
        <w:rPr>
          <w:lang w:val="sq-AL"/>
        </w:rPr>
        <w:t xml:space="preserve"> kësaj rregulloreje.</w:t>
      </w:r>
    </w:p>
    <w:p w:rsidR="00CB7262" w:rsidRPr="00527FD7" w:rsidRDefault="00CB7262" w:rsidP="00CB7262">
      <w:pPr>
        <w:pStyle w:val="Paragrafi"/>
        <w:rPr>
          <w:lang w:val="sq-AL"/>
        </w:rPr>
      </w:pPr>
      <w:r w:rsidRPr="00527FD7">
        <w:rPr>
          <w:lang w:val="sq-AL"/>
        </w:rPr>
        <w:t>5. Në rastin e produkteve të mishit, përgatitjeve të mishit dhe produkteve të peshkimit që përmbajnë proteina shtesë si të tilla, përfshirë proteinat e hidrolizuara, me origjinë të ndryshme shtazore, emri i produktit ushqimor mban një deklarim të pranisë së këtyre proteinave dhe të origjinës së tyre.</w:t>
      </w:r>
    </w:p>
    <w:p w:rsidR="00CB7262" w:rsidRPr="00527FD7" w:rsidRDefault="00CB7262" w:rsidP="00CB7262">
      <w:pPr>
        <w:pStyle w:val="Paragrafi"/>
        <w:rPr>
          <w:lang w:val="sq-AL"/>
        </w:rPr>
      </w:pPr>
      <w:r w:rsidRPr="00527FD7">
        <w:rPr>
          <w:lang w:val="sq-AL"/>
        </w:rPr>
        <w:t>6. Në rastin e produkteve të mishit, përgatitjeve të mishit</w:t>
      </w:r>
      <w:r w:rsidR="0084250E">
        <w:rPr>
          <w:lang w:val="sq-AL"/>
        </w:rPr>
        <w:t>,</w:t>
      </w:r>
      <w:r w:rsidRPr="00527FD7">
        <w:rPr>
          <w:lang w:val="sq-AL"/>
        </w:rPr>
        <w:t xml:space="preserve"> të cilat kanë pamjen e një të prere, cope, fete, porcioni ose karkase mishi, emri i produktit ushqimor përfshin një deklarim të pranisë së ujit të shtuar, nëse uji i shtuar përbën më shumë se 5% të peshës së produktit përfundimtar. Të njëjtat rregulla zbatohen në rastin e produkteve të peshkimit dhe</w:t>
      </w:r>
      <w:r w:rsidR="0084250E">
        <w:rPr>
          <w:lang w:val="sq-AL"/>
        </w:rPr>
        <w:t xml:space="preserve"> të</w:t>
      </w:r>
      <w:r w:rsidRPr="00527FD7">
        <w:rPr>
          <w:lang w:val="sq-AL"/>
        </w:rPr>
        <w:t xml:space="preserve"> produkteve të përgatitura të peshkimit, të cilat kanë pamjen e një të prere, cope, fete, porcioni, filetoje ose të një produkti të plotë peshkimi.</w:t>
      </w:r>
    </w:p>
    <w:p w:rsidR="00CB7262" w:rsidRPr="00527FD7" w:rsidRDefault="00CB7262" w:rsidP="00CB7262">
      <w:pPr>
        <w:pStyle w:val="Paragrafi"/>
        <w:rPr>
          <w:lang w:val="sq-AL"/>
        </w:rPr>
      </w:pPr>
      <w:r w:rsidRPr="00527FD7">
        <w:rPr>
          <w:lang w:val="sq-AL"/>
        </w:rPr>
        <w:t>7. Produktet e mishit, përgatitjet e mishit dhe produktet e peshkimit</w:t>
      </w:r>
      <w:r w:rsidR="0084250E">
        <w:rPr>
          <w:lang w:val="sq-AL"/>
        </w:rPr>
        <w:t>,</w:t>
      </w:r>
      <w:r w:rsidRPr="00527FD7">
        <w:rPr>
          <w:lang w:val="sq-AL"/>
        </w:rPr>
        <w:t xml:space="preserve"> të cilat mund të japin përshtypjen se përbëhen nga një copë e tërë mishi ose peshku, por që faktikisht përbëhen nga copa të ndryshme të kombinuara së bashku me përbërës të tjerë, përfshirë aditivët ushqimorë dhe enzimat ushqimore:</w:t>
      </w:r>
    </w:p>
    <w:p w:rsidR="00CB7262" w:rsidRPr="00527FD7" w:rsidRDefault="0084250E" w:rsidP="00CB7262">
      <w:pPr>
        <w:pStyle w:val="Paragrafi"/>
        <w:rPr>
          <w:lang w:val="sq-AL"/>
        </w:rPr>
      </w:pPr>
      <w:r>
        <w:rPr>
          <w:lang w:val="sq-AL"/>
        </w:rPr>
        <w:t xml:space="preserve">Bullgarisht: </w:t>
      </w:r>
      <w:r w:rsidRPr="00297856">
        <w:rPr>
          <w:i/>
          <w:lang w:val="sq-AL"/>
        </w:rPr>
        <w:t>формовано месо</w:t>
      </w:r>
      <w:r>
        <w:rPr>
          <w:lang w:val="sq-AL"/>
        </w:rPr>
        <w:t xml:space="preserve"> dhe </w:t>
      </w:r>
      <w:r w:rsidRPr="00297856">
        <w:rPr>
          <w:i/>
          <w:lang w:val="sq-AL"/>
        </w:rPr>
        <w:t>формована риба</w:t>
      </w:r>
      <w:r w:rsidR="00CB7262" w:rsidRPr="00527FD7">
        <w:rPr>
          <w:lang w:val="sq-AL"/>
        </w:rPr>
        <w:t>;</w:t>
      </w:r>
    </w:p>
    <w:p w:rsidR="00CB7262" w:rsidRPr="00527FD7" w:rsidRDefault="0084250E" w:rsidP="00CB7262">
      <w:pPr>
        <w:pStyle w:val="Paragrafi"/>
        <w:rPr>
          <w:lang w:val="sq-AL"/>
        </w:rPr>
      </w:pPr>
      <w:r>
        <w:rPr>
          <w:lang w:val="sq-AL"/>
        </w:rPr>
        <w:t xml:space="preserve">Spanjisht: </w:t>
      </w:r>
      <w:r w:rsidRPr="00297856">
        <w:rPr>
          <w:i/>
          <w:lang w:val="sq-AL"/>
        </w:rPr>
        <w:t xml:space="preserve">combinado de piezas de carne </w:t>
      </w:r>
      <w:r>
        <w:rPr>
          <w:lang w:val="sq-AL"/>
        </w:rPr>
        <w:t xml:space="preserve">dhe </w:t>
      </w:r>
      <w:r w:rsidR="00CB7262" w:rsidRPr="00297856">
        <w:rPr>
          <w:i/>
          <w:lang w:val="sq-AL"/>
        </w:rPr>
        <w:t>combinado de piezas de pescado</w:t>
      </w:r>
      <w:r w:rsidR="00CB7262" w:rsidRPr="00E15079">
        <w:rPr>
          <w:i/>
          <w:lang w:val="sq-AL"/>
        </w:rPr>
        <w:t>;</w:t>
      </w:r>
    </w:p>
    <w:p w:rsidR="00CB7262" w:rsidRPr="00527FD7" w:rsidRDefault="0084250E" w:rsidP="00CB7262">
      <w:pPr>
        <w:pStyle w:val="Paragrafi"/>
        <w:rPr>
          <w:lang w:val="sq-AL"/>
        </w:rPr>
      </w:pPr>
      <w:r>
        <w:rPr>
          <w:lang w:val="sq-AL"/>
        </w:rPr>
        <w:t xml:space="preserve">Çekisht: </w:t>
      </w:r>
      <w:r w:rsidRPr="00297856">
        <w:rPr>
          <w:i/>
          <w:lang w:val="sq-AL"/>
        </w:rPr>
        <w:t xml:space="preserve">ze spojovaných kousků </w:t>
      </w:r>
      <w:r>
        <w:rPr>
          <w:lang w:val="sq-AL"/>
        </w:rPr>
        <w:t>masa</w:t>
      </w:r>
      <w:r w:rsidR="00CB7262" w:rsidRPr="00527FD7">
        <w:rPr>
          <w:lang w:val="sq-AL"/>
        </w:rPr>
        <w:t xml:space="preserve"> dhe </w:t>
      </w:r>
      <w:r w:rsidR="00CB7262" w:rsidRPr="00297856">
        <w:rPr>
          <w:i/>
          <w:lang w:val="sq-AL"/>
        </w:rPr>
        <w:t>ze spojovaných kousků rybího masa</w:t>
      </w:r>
      <w:r w:rsidR="00CB7262" w:rsidRPr="00E15079">
        <w:rPr>
          <w:i/>
          <w:lang w:val="sq-AL"/>
        </w:rPr>
        <w:t>;</w:t>
      </w:r>
    </w:p>
    <w:p w:rsidR="00CB7262" w:rsidRPr="00527FD7" w:rsidRDefault="0084250E" w:rsidP="00CB7262">
      <w:pPr>
        <w:pStyle w:val="Paragrafi"/>
        <w:rPr>
          <w:lang w:val="sq-AL"/>
        </w:rPr>
      </w:pPr>
      <w:r>
        <w:rPr>
          <w:lang w:val="sq-AL"/>
        </w:rPr>
        <w:t xml:space="preserve">Danisht: </w:t>
      </w:r>
      <w:r w:rsidRPr="00297856">
        <w:rPr>
          <w:i/>
          <w:lang w:val="sq-AL"/>
        </w:rPr>
        <w:t>Sammensat af stykker af kød</w:t>
      </w:r>
      <w:r>
        <w:rPr>
          <w:lang w:val="sq-AL"/>
        </w:rPr>
        <w:t xml:space="preserve"> dhe </w:t>
      </w:r>
      <w:r w:rsidRPr="00297856">
        <w:rPr>
          <w:i/>
          <w:lang w:val="sq-AL"/>
        </w:rPr>
        <w:t>Sammensat af stykker af fisk</w:t>
      </w:r>
      <w:r w:rsidR="00CB7262" w:rsidRPr="00E15079">
        <w:rPr>
          <w:i/>
          <w:lang w:val="sq-AL"/>
        </w:rPr>
        <w:t>;</w:t>
      </w:r>
    </w:p>
    <w:p w:rsidR="001D3858" w:rsidRPr="001D3858" w:rsidRDefault="001D3858" w:rsidP="00CB7262">
      <w:pPr>
        <w:pStyle w:val="Paragrafi"/>
        <w:rPr>
          <w:sz w:val="12"/>
          <w:lang w:val="sq-AL"/>
        </w:rPr>
      </w:pPr>
    </w:p>
    <w:p w:rsidR="00CB7262" w:rsidRPr="00527FD7" w:rsidRDefault="0084250E" w:rsidP="00CB7262">
      <w:pPr>
        <w:pStyle w:val="Paragrafi"/>
        <w:rPr>
          <w:lang w:val="sq-AL"/>
        </w:rPr>
      </w:pPr>
      <w:r>
        <w:rPr>
          <w:lang w:val="sq-AL"/>
        </w:rPr>
        <w:t xml:space="preserve">Gjermanisht: </w:t>
      </w:r>
      <w:r w:rsidR="00CB7262" w:rsidRPr="00297856">
        <w:rPr>
          <w:i/>
          <w:lang w:val="sq-AL"/>
        </w:rPr>
        <w:t>au</w:t>
      </w:r>
      <w:r w:rsidRPr="00297856">
        <w:rPr>
          <w:i/>
          <w:lang w:val="sq-AL"/>
        </w:rPr>
        <w:t>s Fleischstücken zusammengefügt</w:t>
      </w:r>
      <w:r>
        <w:rPr>
          <w:lang w:val="sq-AL"/>
        </w:rPr>
        <w:t xml:space="preserve"> dhe </w:t>
      </w:r>
      <w:r w:rsidRPr="00297856">
        <w:rPr>
          <w:i/>
          <w:lang w:val="sq-AL"/>
        </w:rPr>
        <w:t>aus Fischstücken zusammengefüg</w:t>
      </w:r>
      <w:r w:rsidRPr="00E15079">
        <w:rPr>
          <w:i/>
          <w:lang w:val="sq-AL"/>
        </w:rPr>
        <w:t>t</w:t>
      </w:r>
      <w:r w:rsidR="00CB7262" w:rsidRPr="00E15079">
        <w:rPr>
          <w:i/>
          <w:lang w:val="sq-AL"/>
        </w:rPr>
        <w:t>;</w:t>
      </w:r>
    </w:p>
    <w:p w:rsidR="00CB7262" w:rsidRPr="00527FD7" w:rsidRDefault="00CB7262" w:rsidP="00CB7262">
      <w:pPr>
        <w:pStyle w:val="Paragrafi"/>
        <w:rPr>
          <w:lang w:val="sq-AL"/>
        </w:rPr>
      </w:pPr>
      <w:r w:rsidRPr="00527FD7">
        <w:rPr>
          <w:lang w:val="sq-AL"/>
        </w:rPr>
        <w:t xml:space="preserve">Estonisht: </w:t>
      </w:r>
      <w:r w:rsidRPr="00E15079">
        <w:rPr>
          <w:i/>
          <w:lang w:val="sq-AL"/>
        </w:rPr>
        <w:t>liidetud liha</w:t>
      </w:r>
      <w:r w:rsidR="00297856">
        <w:rPr>
          <w:lang w:val="sq-AL"/>
        </w:rPr>
        <w:t xml:space="preserve"> dhe </w:t>
      </w:r>
      <w:r w:rsidR="00297856" w:rsidRPr="00E15079">
        <w:rPr>
          <w:i/>
          <w:lang w:val="sq-AL"/>
        </w:rPr>
        <w:t>liidetud kala</w:t>
      </w:r>
      <w:r w:rsidRPr="00E15079">
        <w:rPr>
          <w:i/>
          <w:lang w:val="sq-AL"/>
        </w:rPr>
        <w:t>;</w:t>
      </w:r>
    </w:p>
    <w:p w:rsidR="00CB7262" w:rsidRPr="00527FD7" w:rsidRDefault="00CB7262" w:rsidP="00CB7262">
      <w:pPr>
        <w:pStyle w:val="Paragrafi"/>
        <w:rPr>
          <w:lang w:val="sq-AL"/>
        </w:rPr>
      </w:pPr>
      <w:r w:rsidRPr="00527FD7">
        <w:rPr>
          <w:lang w:val="sq-AL"/>
        </w:rPr>
        <w:t xml:space="preserve">Greqisht: </w:t>
      </w:r>
      <w:r w:rsidR="00297856" w:rsidRPr="00E15079">
        <w:rPr>
          <w:i/>
          <w:lang w:val="sq-AL"/>
        </w:rPr>
        <w:t>μορφοποιημένο κρέας</w:t>
      </w:r>
      <w:r w:rsidR="00297856">
        <w:rPr>
          <w:lang w:val="sq-AL"/>
        </w:rPr>
        <w:t xml:space="preserve"> dhe </w:t>
      </w:r>
      <w:r w:rsidR="00297856" w:rsidRPr="00E15079">
        <w:rPr>
          <w:i/>
          <w:lang w:val="sq-AL"/>
        </w:rPr>
        <w:t>μορφοποιημένο ψάρι</w:t>
      </w:r>
      <w:r w:rsidRPr="00527FD7">
        <w:rPr>
          <w:lang w:val="sq-AL"/>
        </w:rPr>
        <w:t>;</w:t>
      </w:r>
    </w:p>
    <w:p w:rsidR="00CB7262" w:rsidRPr="00527FD7" w:rsidRDefault="00297856" w:rsidP="00CB7262">
      <w:pPr>
        <w:pStyle w:val="Paragrafi"/>
        <w:rPr>
          <w:lang w:val="sq-AL"/>
        </w:rPr>
      </w:pPr>
      <w:r>
        <w:rPr>
          <w:lang w:val="sq-AL"/>
        </w:rPr>
        <w:t xml:space="preserve">Anglisht: </w:t>
      </w:r>
      <w:r w:rsidRPr="00E15079">
        <w:rPr>
          <w:i/>
          <w:lang w:val="sq-AL"/>
        </w:rPr>
        <w:t>formed meat</w:t>
      </w:r>
      <w:r>
        <w:rPr>
          <w:lang w:val="sq-AL"/>
        </w:rPr>
        <w:t xml:space="preserve"> dhe </w:t>
      </w:r>
      <w:r w:rsidRPr="00E15079">
        <w:rPr>
          <w:i/>
          <w:lang w:val="sq-AL"/>
        </w:rPr>
        <w:t>formed fish</w:t>
      </w:r>
      <w:r w:rsidR="00CB7262" w:rsidRPr="00E15079">
        <w:rPr>
          <w:i/>
          <w:lang w:val="sq-AL"/>
        </w:rPr>
        <w:t>;</w:t>
      </w:r>
    </w:p>
    <w:p w:rsidR="00CB7262" w:rsidRPr="00527FD7" w:rsidRDefault="00297856" w:rsidP="00CB7262">
      <w:pPr>
        <w:pStyle w:val="Paragrafi"/>
        <w:rPr>
          <w:lang w:val="sq-AL"/>
        </w:rPr>
      </w:pPr>
      <w:r>
        <w:rPr>
          <w:lang w:val="sq-AL"/>
        </w:rPr>
        <w:t xml:space="preserve">Frëngjisht: </w:t>
      </w:r>
      <w:r w:rsidRPr="00E15079">
        <w:rPr>
          <w:i/>
          <w:lang w:val="sq-AL"/>
        </w:rPr>
        <w:t>viande reconstituée</w:t>
      </w:r>
      <w:r>
        <w:rPr>
          <w:lang w:val="sq-AL"/>
        </w:rPr>
        <w:t xml:space="preserve"> dhe </w:t>
      </w:r>
      <w:r w:rsidRPr="00E15079">
        <w:rPr>
          <w:i/>
          <w:lang w:val="sq-AL"/>
        </w:rPr>
        <w:t>poisson reconstitué</w:t>
      </w:r>
      <w:r w:rsidR="00CB7262" w:rsidRPr="00527FD7">
        <w:rPr>
          <w:lang w:val="sq-AL"/>
        </w:rPr>
        <w:t>;</w:t>
      </w:r>
    </w:p>
    <w:p w:rsidR="00CB7262" w:rsidRPr="00527FD7" w:rsidRDefault="00297856" w:rsidP="00CB7262">
      <w:pPr>
        <w:pStyle w:val="Paragrafi"/>
        <w:rPr>
          <w:lang w:val="sq-AL"/>
        </w:rPr>
      </w:pPr>
      <w:r>
        <w:rPr>
          <w:lang w:val="sq-AL"/>
        </w:rPr>
        <w:t xml:space="preserve">Irlandisht: </w:t>
      </w:r>
      <w:r w:rsidRPr="00E15079">
        <w:rPr>
          <w:i/>
          <w:lang w:val="sq-AL"/>
        </w:rPr>
        <w:t>píosaí feola ceangailte</w:t>
      </w:r>
      <w:r>
        <w:rPr>
          <w:lang w:val="sq-AL"/>
        </w:rPr>
        <w:t xml:space="preserve"> dhe </w:t>
      </w:r>
      <w:r w:rsidRPr="00E15079">
        <w:rPr>
          <w:i/>
          <w:lang w:val="sq-AL"/>
        </w:rPr>
        <w:t>píosaí éisc ceangailte</w:t>
      </w:r>
      <w:r w:rsidR="00CB7262" w:rsidRPr="00E15079">
        <w:rPr>
          <w:i/>
          <w:lang w:val="sq-AL"/>
        </w:rPr>
        <w:t>;</w:t>
      </w:r>
    </w:p>
    <w:p w:rsidR="00CB7262" w:rsidRPr="00527FD7" w:rsidRDefault="00297856" w:rsidP="00CB7262">
      <w:pPr>
        <w:pStyle w:val="Paragrafi"/>
        <w:rPr>
          <w:lang w:val="sq-AL"/>
        </w:rPr>
      </w:pPr>
      <w:r>
        <w:rPr>
          <w:lang w:val="sq-AL"/>
        </w:rPr>
        <w:t xml:space="preserve">Italisht: </w:t>
      </w:r>
      <w:r w:rsidRPr="00E15079">
        <w:rPr>
          <w:i/>
          <w:lang w:val="sq-AL"/>
        </w:rPr>
        <w:t>carne ricomposta</w:t>
      </w:r>
      <w:r>
        <w:rPr>
          <w:lang w:val="sq-AL"/>
        </w:rPr>
        <w:t xml:space="preserve"> dhe </w:t>
      </w:r>
      <w:r w:rsidR="00CB7262" w:rsidRPr="00E15079">
        <w:rPr>
          <w:i/>
          <w:lang w:val="sq-AL"/>
        </w:rPr>
        <w:t>pe</w:t>
      </w:r>
      <w:r w:rsidRPr="00E15079">
        <w:rPr>
          <w:i/>
          <w:lang w:val="sq-AL"/>
        </w:rPr>
        <w:t>sce ricomposto</w:t>
      </w:r>
      <w:r w:rsidR="00CB7262" w:rsidRPr="00527FD7">
        <w:rPr>
          <w:lang w:val="sq-AL"/>
        </w:rPr>
        <w:t>;</w:t>
      </w:r>
    </w:p>
    <w:p w:rsidR="00CB7262" w:rsidRPr="00527FD7" w:rsidRDefault="00297856" w:rsidP="00CB7262">
      <w:pPr>
        <w:pStyle w:val="Paragrafi"/>
        <w:rPr>
          <w:lang w:val="sq-AL"/>
        </w:rPr>
      </w:pPr>
      <w:r>
        <w:rPr>
          <w:lang w:val="sq-AL"/>
        </w:rPr>
        <w:t xml:space="preserve">Letonisht: </w:t>
      </w:r>
      <w:r w:rsidRPr="00E15079">
        <w:rPr>
          <w:i/>
          <w:lang w:val="sq-AL"/>
        </w:rPr>
        <w:t>formēta gaļa</w:t>
      </w:r>
      <w:r>
        <w:rPr>
          <w:lang w:val="sq-AL"/>
        </w:rPr>
        <w:t xml:space="preserve"> dhe </w:t>
      </w:r>
      <w:r w:rsidRPr="00E15079">
        <w:rPr>
          <w:i/>
          <w:lang w:val="sq-AL"/>
        </w:rPr>
        <w:t>formēta zivs</w:t>
      </w:r>
      <w:r w:rsidR="00CB7262" w:rsidRPr="00527FD7">
        <w:rPr>
          <w:lang w:val="sq-AL"/>
        </w:rPr>
        <w:t>;</w:t>
      </w:r>
    </w:p>
    <w:p w:rsidR="00CB7262" w:rsidRPr="00E15079" w:rsidRDefault="00297856" w:rsidP="00CB7262">
      <w:pPr>
        <w:pStyle w:val="Paragrafi"/>
        <w:rPr>
          <w:i/>
          <w:lang w:val="sq-AL"/>
        </w:rPr>
      </w:pPr>
      <w:r>
        <w:rPr>
          <w:lang w:val="sq-AL"/>
        </w:rPr>
        <w:t xml:space="preserve">Lituanisht: </w:t>
      </w:r>
      <w:r w:rsidRPr="00E15079">
        <w:rPr>
          <w:i/>
          <w:lang w:val="sq-AL"/>
        </w:rPr>
        <w:t>sudarytas (-a) iš mėsos gabalų</w:t>
      </w:r>
      <w:r>
        <w:rPr>
          <w:lang w:val="sq-AL"/>
        </w:rPr>
        <w:t xml:space="preserve"> dhe </w:t>
      </w:r>
      <w:r w:rsidRPr="00E15079">
        <w:rPr>
          <w:i/>
          <w:lang w:val="sq-AL"/>
        </w:rPr>
        <w:t>sudarytas (-a) iš žuvies gabalų</w:t>
      </w:r>
      <w:r w:rsidR="00CB7262" w:rsidRPr="00E15079">
        <w:rPr>
          <w:i/>
          <w:lang w:val="sq-AL"/>
        </w:rPr>
        <w:t>;</w:t>
      </w:r>
    </w:p>
    <w:p w:rsidR="00CB7262" w:rsidRPr="00527FD7" w:rsidRDefault="00297856" w:rsidP="00CB7262">
      <w:pPr>
        <w:pStyle w:val="Paragrafi"/>
        <w:rPr>
          <w:lang w:val="sq-AL"/>
        </w:rPr>
      </w:pPr>
      <w:r>
        <w:rPr>
          <w:lang w:val="sq-AL"/>
        </w:rPr>
        <w:t xml:space="preserve">Hungarisht: </w:t>
      </w:r>
      <w:r w:rsidRPr="00E15079">
        <w:rPr>
          <w:i/>
          <w:lang w:val="sq-AL"/>
        </w:rPr>
        <w:t>darabokból újraformázott hús</w:t>
      </w:r>
      <w:r w:rsidR="00CB7262" w:rsidRPr="00E15079">
        <w:rPr>
          <w:i/>
          <w:lang w:val="sq-AL"/>
        </w:rPr>
        <w:t xml:space="preserve"> </w:t>
      </w:r>
      <w:r w:rsidR="00CB7262" w:rsidRPr="00527FD7">
        <w:rPr>
          <w:lang w:val="sq-AL"/>
        </w:rPr>
        <w:t>dh</w:t>
      </w:r>
      <w:r>
        <w:rPr>
          <w:lang w:val="sq-AL"/>
        </w:rPr>
        <w:t xml:space="preserve">e </w:t>
      </w:r>
      <w:r w:rsidRPr="00E15079">
        <w:rPr>
          <w:i/>
          <w:lang w:val="sq-AL"/>
        </w:rPr>
        <w:t>darabokból újraformázott hal</w:t>
      </w:r>
      <w:r w:rsidR="00CB7262" w:rsidRPr="00E15079">
        <w:rPr>
          <w:i/>
          <w:lang w:val="sq-AL"/>
        </w:rPr>
        <w:t>;</w:t>
      </w:r>
    </w:p>
    <w:p w:rsidR="00CB7262" w:rsidRPr="00E15079" w:rsidRDefault="00297856" w:rsidP="00CB7262">
      <w:pPr>
        <w:pStyle w:val="Paragrafi"/>
        <w:rPr>
          <w:i/>
          <w:lang w:val="sq-AL"/>
        </w:rPr>
      </w:pPr>
      <w:r>
        <w:rPr>
          <w:lang w:val="sq-AL"/>
        </w:rPr>
        <w:t xml:space="preserve">Maltisht: </w:t>
      </w:r>
      <w:r w:rsidRPr="00E15079">
        <w:rPr>
          <w:i/>
          <w:lang w:val="sq-AL"/>
        </w:rPr>
        <w:t>laħam rikostitëit</w:t>
      </w:r>
      <w:r w:rsidR="00CB7262" w:rsidRPr="00527FD7">
        <w:rPr>
          <w:lang w:val="sq-AL"/>
        </w:rPr>
        <w:t xml:space="preserve"> </w:t>
      </w:r>
      <w:r>
        <w:rPr>
          <w:lang w:val="sq-AL"/>
        </w:rPr>
        <w:t xml:space="preserve">dhe </w:t>
      </w:r>
      <w:r w:rsidRPr="00E15079">
        <w:rPr>
          <w:i/>
          <w:lang w:val="sq-AL"/>
        </w:rPr>
        <w:t>ħut rikostitëit</w:t>
      </w:r>
      <w:r w:rsidR="00CB7262" w:rsidRPr="00E15079">
        <w:rPr>
          <w:i/>
          <w:lang w:val="sq-AL"/>
        </w:rPr>
        <w:t>;</w:t>
      </w:r>
    </w:p>
    <w:p w:rsidR="00CB7262" w:rsidRPr="00E15079" w:rsidRDefault="00297856" w:rsidP="00CB7262">
      <w:pPr>
        <w:pStyle w:val="Paragrafi"/>
        <w:rPr>
          <w:i/>
          <w:lang w:val="sq-AL"/>
        </w:rPr>
      </w:pPr>
      <w:r>
        <w:rPr>
          <w:lang w:val="sq-AL"/>
        </w:rPr>
        <w:t xml:space="preserve">Holandisht: </w:t>
      </w:r>
      <w:r w:rsidRPr="00E15079">
        <w:rPr>
          <w:i/>
          <w:lang w:val="sq-AL"/>
        </w:rPr>
        <w:t xml:space="preserve">samengesteld uit stukjes vlees </w:t>
      </w:r>
      <w:r>
        <w:rPr>
          <w:lang w:val="sq-AL"/>
        </w:rPr>
        <w:t xml:space="preserve">dhe </w:t>
      </w:r>
      <w:r w:rsidRPr="00E15079">
        <w:rPr>
          <w:i/>
          <w:lang w:val="sq-AL"/>
        </w:rPr>
        <w:t>samengesteld uit stukjes vis</w:t>
      </w:r>
      <w:r w:rsidR="00CB7262" w:rsidRPr="00E15079">
        <w:rPr>
          <w:i/>
          <w:lang w:val="sq-AL"/>
        </w:rPr>
        <w:t>;</w:t>
      </w:r>
    </w:p>
    <w:p w:rsidR="00CB7262" w:rsidRPr="00E15079" w:rsidRDefault="00297856" w:rsidP="00CB7262">
      <w:pPr>
        <w:pStyle w:val="Paragrafi"/>
        <w:rPr>
          <w:i/>
          <w:lang w:val="sq-AL"/>
        </w:rPr>
      </w:pPr>
      <w:r>
        <w:rPr>
          <w:lang w:val="sq-AL"/>
        </w:rPr>
        <w:t xml:space="preserve">Polonisht: </w:t>
      </w:r>
      <w:r w:rsidRPr="00E15079">
        <w:rPr>
          <w:i/>
          <w:lang w:val="sq-AL"/>
        </w:rPr>
        <w:t>z połączonych kaëałkóë mięsa</w:t>
      </w:r>
      <w:r>
        <w:rPr>
          <w:lang w:val="sq-AL"/>
        </w:rPr>
        <w:t xml:space="preserve"> dhe </w:t>
      </w:r>
      <w:r w:rsidRPr="00E15079">
        <w:rPr>
          <w:i/>
          <w:lang w:val="sq-AL"/>
        </w:rPr>
        <w:t>z połączonych kaëałkóë ryby</w:t>
      </w:r>
      <w:r w:rsidR="00CB7262" w:rsidRPr="00E15079">
        <w:rPr>
          <w:i/>
          <w:lang w:val="sq-AL"/>
        </w:rPr>
        <w:t>;</w:t>
      </w:r>
    </w:p>
    <w:p w:rsidR="00CB7262" w:rsidRPr="00E15079" w:rsidRDefault="00297856" w:rsidP="00CB7262">
      <w:pPr>
        <w:pStyle w:val="Paragrafi"/>
        <w:rPr>
          <w:i/>
          <w:lang w:val="sq-AL"/>
        </w:rPr>
      </w:pPr>
      <w:r>
        <w:rPr>
          <w:lang w:val="sq-AL"/>
        </w:rPr>
        <w:t xml:space="preserve">Portugalisht: </w:t>
      </w:r>
      <w:r w:rsidRPr="00E15079">
        <w:rPr>
          <w:i/>
          <w:lang w:val="sq-AL"/>
        </w:rPr>
        <w:t>carne reconstituída</w:t>
      </w:r>
      <w:r w:rsidR="00CB7262" w:rsidRPr="00E15079">
        <w:rPr>
          <w:i/>
          <w:lang w:val="sq-AL"/>
        </w:rPr>
        <w:t xml:space="preserve"> </w:t>
      </w:r>
      <w:r w:rsidR="00CB7262" w:rsidRPr="00527FD7">
        <w:rPr>
          <w:lang w:val="sq-AL"/>
        </w:rPr>
        <w:t xml:space="preserve">dhe </w:t>
      </w:r>
      <w:r w:rsidRPr="00E15079">
        <w:rPr>
          <w:i/>
          <w:lang w:val="sq-AL"/>
        </w:rPr>
        <w:t>peixe reconstituído</w:t>
      </w:r>
      <w:r w:rsidR="00CB7262" w:rsidRPr="00E15079">
        <w:rPr>
          <w:i/>
          <w:lang w:val="sq-AL"/>
        </w:rPr>
        <w:t>;</w:t>
      </w:r>
    </w:p>
    <w:p w:rsidR="00CB7262" w:rsidRPr="00E15079" w:rsidRDefault="00CB7262" w:rsidP="00CB7262">
      <w:pPr>
        <w:pStyle w:val="Paragrafi"/>
        <w:rPr>
          <w:i/>
          <w:lang w:val="sq-AL"/>
        </w:rPr>
      </w:pPr>
      <w:r w:rsidRPr="00527FD7">
        <w:rPr>
          <w:lang w:val="sq-AL"/>
        </w:rPr>
        <w:t xml:space="preserve">Rumanisht: </w:t>
      </w:r>
      <w:r w:rsidR="00297856" w:rsidRPr="00E15079">
        <w:rPr>
          <w:i/>
          <w:lang w:val="sq-AL"/>
        </w:rPr>
        <w:t>carne formată</w:t>
      </w:r>
      <w:r w:rsidR="00297856">
        <w:rPr>
          <w:lang w:val="sq-AL"/>
        </w:rPr>
        <w:t xml:space="preserve"> dhe </w:t>
      </w:r>
      <w:r w:rsidRPr="00E15079">
        <w:rPr>
          <w:i/>
          <w:lang w:val="sq-AL"/>
        </w:rPr>
        <w:t>carne de pe</w:t>
      </w:r>
      <w:r w:rsidRPr="00E15079">
        <w:rPr>
          <w:rFonts w:ascii="Times New Roman" w:hAnsi="Times New Roman" w:cs="Times New Roman"/>
          <w:i/>
          <w:lang w:val="sq-AL"/>
        </w:rPr>
        <w:t>ș</w:t>
      </w:r>
      <w:r w:rsidRPr="00E15079">
        <w:rPr>
          <w:i/>
          <w:lang w:val="sq-AL"/>
        </w:rPr>
        <w:t>te format</w:t>
      </w:r>
      <w:r w:rsidR="00297856" w:rsidRPr="00E15079">
        <w:rPr>
          <w:rFonts w:cs="Garamond"/>
          <w:i/>
          <w:lang w:val="sq-AL"/>
        </w:rPr>
        <w:t>ă</w:t>
      </w:r>
      <w:r w:rsidRPr="00E15079">
        <w:rPr>
          <w:i/>
          <w:lang w:val="sq-AL"/>
        </w:rPr>
        <w:t>;</w:t>
      </w:r>
    </w:p>
    <w:p w:rsidR="00CB7262" w:rsidRPr="00527FD7" w:rsidRDefault="00297856" w:rsidP="00CB7262">
      <w:pPr>
        <w:pStyle w:val="Paragrafi"/>
        <w:rPr>
          <w:lang w:val="sq-AL"/>
        </w:rPr>
      </w:pPr>
      <w:r>
        <w:rPr>
          <w:lang w:val="sq-AL"/>
        </w:rPr>
        <w:t xml:space="preserve">Sllovakisht: </w:t>
      </w:r>
      <w:r w:rsidRPr="00E15079">
        <w:rPr>
          <w:i/>
          <w:lang w:val="sq-AL"/>
        </w:rPr>
        <w:t xml:space="preserve">spájané alebo formované mäso </w:t>
      </w:r>
      <w:r>
        <w:rPr>
          <w:lang w:val="sq-AL"/>
        </w:rPr>
        <w:t xml:space="preserve">dhe </w:t>
      </w:r>
      <w:r w:rsidRPr="00E15079">
        <w:rPr>
          <w:i/>
          <w:lang w:val="sq-AL"/>
        </w:rPr>
        <w:t>spájané alebo formované ryby</w:t>
      </w:r>
      <w:r w:rsidR="00CB7262" w:rsidRPr="00E15079">
        <w:rPr>
          <w:i/>
          <w:lang w:val="sq-AL"/>
        </w:rPr>
        <w:t>;</w:t>
      </w:r>
    </w:p>
    <w:p w:rsidR="00CB7262" w:rsidRPr="00E15079" w:rsidRDefault="00297856" w:rsidP="00CB7262">
      <w:pPr>
        <w:pStyle w:val="Paragrafi"/>
        <w:rPr>
          <w:i/>
          <w:lang w:val="sq-AL"/>
        </w:rPr>
      </w:pPr>
      <w:r>
        <w:rPr>
          <w:lang w:val="sq-AL"/>
        </w:rPr>
        <w:t xml:space="preserve">Sllovenisht: </w:t>
      </w:r>
      <w:r w:rsidR="00CB7262" w:rsidRPr="00E15079">
        <w:rPr>
          <w:i/>
          <w:lang w:val="sq-AL"/>
        </w:rPr>
        <w:t>sestavlj</w:t>
      </w:r>
      <w:r w:rsidRPr="00E15079">
        <w:rPr>
          <w:i/>
          <w:lang w:val="sq-AL"/>
        </w:rPr>
        <w:t xml:space="preserve">eno, iz koščkov oblikovano meso </w:t>
      </w:r>
      <w:r>
        <w:rPr>
          <w:lang w:val="sq-AL"/>
        </w:rPr>
        <w:t xml:space="preserve">dhe </w:t>
      </w:r>
      <w:r w:rsidR="00CB7262" w:rsidRPr="00E15079">
        <w:rPr>
          <w:i/>
          <w:lang w:val="sq-AL"/>
        </w:rPr>
        <w:t>sestavlj</w:t>
      </w:r>
      <w:r w:rsidRPr="00E15079">
        <w:rPr>
          <w:i/>
          <w:lang w:val="sq-AL"/>
        </w:rPr>
        <w:t>ene, iz koščkov oblikovane ribe</w:t>
      </w:r>
      <w:r w:rsidR="00CB7262" w:rsidRPr="00E15079">
        <w:rPr>
          <w:i/>
          <w:lang w:val="sq-AL"/>
        </w:rPr>
        <w:t>;</w:t>
      </w:r>
    </w:p>
    <w:p w:rsidR="00CB7262" w:rsidRPr="00E15079" w:rsidRDefault="00297856" w:rsidP="00CB7262">
      <w:pPr>
        <w:pStyle w:val="Paragrafi"/>
        <w:rPr>
          <w:i/>
          <w:lang w:val="sq-AL"/>
        </w:rPr>
      </w:pPr>
      <w:r>
        <w:rPr>
          <w:lang w:val="sq-AL"/>
        </w:rPr>
        <w:t xml:space="preserve">Finlandisht: </w:t>
      </w:r>
      <w:r w:rsidR="00CB7262" w:rsidRPr="00E15079">
        <w:rPr>
          <w:i/>
          <w:lang w:val="sq-AL"/>
        </w:rPr>
        <w:t>paloista yhdistetty liha</w:t>
      </w:r>
      <w:r>
        <w:rPr>
          <w:lang w:val="sq-AL"/>
        </w:rPr>
        <w:t xml:space="preserve"> dhe </w:t>
      </w:r>
      <w:r w:rsidRPr="00E15079">
        <w:rPr>
          <w:i/>
          <w:lang w:val="sq-AL"/>
        </w:rPr>
        <w:t>‘paloista yhdistetty kala</w:t>
      </w:r>
      <w:r w:rsidR="00CB7262" w:rsidRPr="00E15079">
        <w:rPr>
          <w:i/>
          <w:lang w:val="sq-AL"/>
        </w:rPr>
        <w:t>;</w:t>
      </w:r>
    </w:p>
    <w:p w:rsidR="00CB7262" w:rsidRPr="00E15079" w:rsidRDefault="00297856" w:rsidP="00CB7262">
      <w:pPr>
        <w:pStyle w:val="Paragrafi"/>
        <w:rPr>
          <w:i/>
          <w:lang w:val="sq-AL"/>
        </w:rPr>
      </w:pPr>
      <w:r>
        <w:rPr>
          <w:lang w:val="sq-AL"/>
        </w:rPr>
        <w:t xml:space="preserve">Suedisht: </w:t>
      </w:r>
      <w:r w:rsidRPr="00E15079">
        <w:rPr>
          <w:i/>
          <w:lang w:val="sq-AL"/>
        </w:rPr>
        <w:t>sammanfogade bitar av kött</w:t>
      </w:r>
      <w:r w:rsidR="00CB7262" w:rsidRPr="00527FD7">
        <w:rPr>
          <w:lang w:val="sq-AL"/>
        </w:rPr>
        <w:t xml:space="preserve"> </w:t>
      </w:r>
      <w:r>
        <w:rPr>
          <w:lang w:val="sq-AL"/>
        </w:rPr>
        <w:t xml:space="preserve">dhe </w:t>
      </w:r>
      <w:r w:rsidRPr="00E15079">
        <w:rPr>
          <w:i/>
          <w:lang w:val="sq-AL"/>
        </w:rPr>
        <w:t>‘sammanfogade bitar av fisk</w:t>
      </w:r>
      <w:r w:rsidR="00CB7262" w:rsidRPr="00E15079">
        <w:rPr>
          <w:i/>
          <w:lang w:val="sq-AL"/>
        </w:rPr>
        <w:t>.</w:t>
      </w:r>
    </w:p>
    <w:p w:rsidR="00443A03" w:rsidRPr="00E15079" w:rsidRDefault="00443A03" w:rsidP="008720C0">
      <w:pPr>
        <w:pStyle w:val="NeniNr"/>
        <w:jc w:val="both"/>
        <w:rPr>
          <w:i/>
          <w:sz w:val="14"/>
          <w:szCs w:val="24"/>
          <w:lang w:val="sq-AL"/>
        </w:rPr>
        <w:sectPr w:rsidR="00443A03" w:rsidRPr="00E15079" w:rsidSect="00443A03">
          <w:type w:val="continuous"/>
          <w:pgSz w:w="11907" w:h="16840" w:code="9"/>
          <w:pgMar w:top="720" w:right="1134" w:bottom="720" w:left="1134" w:header="851" w:footer="851" w:gutter="0"/>
          <w:cols w:num="2" w:space="454"/>
          <w:docGrid w:linePitch="360"/>
        </w:sectPr>
      </w:pPr>
    </w:p>
    <w:p w:rsidR="008720C0" w:rsidRDefault="008720C0" w:rsidP="008720C0">
      <w:pPr>
        <w:pStyle w:val="NeniNr"/>
        <w:jc w:val="both"/>
        <w:rPr>
          <w:sz w:val="14"/>
          <w:szCs w:val="24"/>
          <w:lang w:val="sq-AL"/>
        </w:rPr>
      </w:pPr>
    </w:p>
    <w:p w:rsidR="008720C0" w:rsidRDefault="00CB7262" w:rsidP="008720C0">
      <w:pPr>
        <w:pStyle w:val="NeniNr"/>
        <w:rPr>
          <w:lang w:val="sq-AL"/>
        </w:rPr>
      </w:pPr>
      <w:r w:rsidRPr="00527FD7">
        <w:rPr>
          <w:lang w:val="sq-AL"/>
        </w:rPr>
        <w:t>PJESA B</w:t>
      </w:r>
    </w:p>
    <w:p w:rsidR="008720C0" w:rsidRDefault="00CB7262" w:rsidP="008720C0">
      <w:pPr>
        <w:pStyle w:val="NeniNr"/>
        <w:rPr>
          <w:lang w:val="sq-AL"/>
        </w:rPr>
      </w:pPr>
      <w:r w:rsidRPr="00527FD7">
        <w:rPr>
          <w:lang w:val="sq-AL"/>
        </w:rPr>
        <w:t xml:space="preserve">KËRKESAT SPECIFIKE LIDHUR ME EMËRTIMIN </w:t>
      </w:r>
      <w:r w:rsidR="002E4C69">
        <w:rPr>
          <w:lang w:val="sq-AL"/>
        </w:rPr>
        <w:t>“</w:t>
      </w:r>
      <w:r w:rsidRPr="00527FD7">
        <w:rPr>
          <w:lang w:val="sq-AL"/>
        </w:rPr>
        <w:t>MISH I GRIRË</w:t>
      </w:r>
      <w:r w:rsidR="002E4C69">
        <w:rPr>
          <w:lang w:val="sq-AL"/>
        </w:rPr>
        <w:t>”</w:t>
      </w:r>
    </w:p>
    <w:p w:rsidR="00CB7262" w:rsidRPr="00527FD7" w:rsidRDefault="002E4C69" w:rsidP="008720C0">
      <w:pPr>
        <w:pStyle w:val="NeniNr"/>
        <w:jc w:val="both"/>
        <w:rPr>
          <w:lang w:val="sq-AL"/>
        </w:rPr>
      </w:pPr>
      <w:r>
        <w:rPr>
          <w:lang w:val="sq-AL"/>
        </w:rPr>
        <w:t xml:space="preserve"> </w:t>
      </w:r>
    </w:p>
    <w:p w:rsidR="00CB7262" w:rsidRPr="00527FD7" w:rsidRDefault="00CB7262" w:rsidP="008720C0">
      <w:pPr>
        <w:pStyle w:val="NeniNr"/>
        <w:ind w:firstLine="288"/>
        <w:jc w:val="left"/>
        <w:rPr>
          <w:lang w:val="sq-AL"/>
        </w:rPr>
      </w:pPr>
      <w:r w:rsidRPr="00527FD7">
        <w:rPr>
          <w:lang w:val="sq-AL"/>
        </w:rPr>
        <w:t>1. Kriteret e përbërjes të kontrolluara në bazë të një mesatare</w:t>
      </w:r>
      <w:r w:rsidR="00703E9A">
        <w:rPr>
          <w:lang w:val="sq-AL"/>
        </w:rPr>
        <w:t>je</w:t>
      </w:r>
      <w:r w:rsidRPr="00527FD7">
        <w:rPr>
          <w:lang w:val="sq-AL"/>
        </w:rPr>
        <w:t xml:space="preserve"> ditore:</w:t>
      </w:r>
    </w:p>
    <w:tbl>
      <w:tblPr>
        <w:tblW w:w="5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46"/>
        <w:gridCol w:w="2176"/>
        <w:gridCol w:w="3622"/>
      </w:tblGrid>
      <w:tr w:rsidR="00CB7262" w:rsidRPr="00B84AAE" w:rsidTr="00C36A85">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C36A85">
            <w:pPr>
              <w:pStyle w:val="Paragrafi"/>
              <w:ind w:firstLine="0"/>
              <w:rPr>
                <w:b/>
                <w:sz w:val="20"/>
                <w:szCs w:val="20"/>
                <w:lang w:val="sq-AL"/>
              </w:rPr>
            </w:pPr>
            <w:r w:rsidRPr="00B84AAE">
              <w:rPr>
                <w:b/>
                <w:sz w:val="20"/>
                <w:szCs w:val="20"/>
                <w:lang w:val="sq-AL"/>
              </w:rPr>
              <w:t xml:space="preserve"> </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C36A85">
            <w:pPr>
              <w:pStyle w:val="Paragrafi"/>
              <w:ind w:firstLine="0"/>
              <w:rPr>
                <w:b/>
                <w:sz w:val="20"/>
                <w:szCs w:val="20"/>
                <w:lang w:val="sq-AL"/>
              </w:rPr>
            </w:pPr>
            <w:r w:rsidRPr="00B84AAE">
              <w:rPr>
                <w:b/>
                <w:sz w:val="20"/>
                <w:szCs w:val="20"/>
                <w:lang w:val="sq-AL"/>
              </w:rPr>
              <w:t>Përmbajtja e yndyrës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C36A85">
            <w:pPr>
              <w:pStyle w:val="Paragrafi"/>
              <w:ind w:firstLine="0"/>
              <w:rPr>
                <w:b/>
                <w:sz w:val="20"/>
                <w:szCs w:val="20"/>
                <w:lang w:val="sq-AL"/>
              </w:rPr>
            </w:pPr>
            <w:r w:rsidRPr="00B84AAE">
              <w:rPr>
                <w:b/>
                <w:sz w:val="20"/>
                <w:szCs w:val="20"/>
                <w:lang w:val="sq-AL"/>
              </w:rPr>
              <w:t>Raporti kolagjen/proteina të mishit</w:t>
            </w:r>
          </w:p>
        </w:tc>
      </w:tr>
      <w:tr w:rsidR="00CB7262" w:rsidRPr="00B84AAE" w:rsidTr="00C36A85">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14"/>
              <w:gridCol w:w="3611"/>
            </w:tblGrid>
            <w:tr w:rsidR="00CB7262" w:rsidRPr="00B84AAE" w:rsidTr="00B84AAE">
              <w:tc>
                <w:tcPr>
                  <w:tcW w:w="28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0C4EF0" w:rsidP="00C36A85">
                  <w:pPr>
                    <w:pStyle w:val="Paragrafi"/>
                    <w:ind w:firstLine="0"/>
                    <w:rPr>
                      <w:sz w:val="20"/>
                      <w:szCs w:val="20"/>
                      <w:lang w:val="sq-AL"/>
                    </w:rPr>
                  </w:pPr>
                  <w:r w:rsidRPr="00B84AAE">
                    <w:rPr>
                      <w:sz w:val="20"/>
                      <w:szCs w:val="20"/>
                      <w:lang w:val="sq-AL"/>
                    </w:rPr>
                    <w:t>-</w:t>
                  </w:r>
                </w:p>
              </w:tc>
              <w:tc>
                <w:tcPr>
                  <w:tcW w:w="472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9B3913" w:rsidP="00C36A85">
                  <w:pPr>
                    <w:pStyle w:val="Paragrafi"/>
                    <w:ind w:firstLine="0"/>
                    <w:rPr>
                      <w:sz w:val="20"/>
                      <w:szCs w:val="20"/>
                      <w:lang w:val="sq-AL"/>
                    </w:rPr>
                  </w:pPr>
                  <w:r w:rsidRPr="00B84AAE">
                    <w:rPr>
                      <w:sz w:val="20"/>
                      <w:szCs w:val="20"/>
                      <w:lang w:val="sq-AL"/>
                    </w:rPr>
                    <w:t xml:space="preserve">Mish </w:t>
                  </w:r>
                  <w:r w:rsidR="00703E9A">
                    <w:rPr>
                      <w:sz w:val="20"/>
                      <w:szCs w:val="20"/>
                      <w:lang w:val="sq-AL"/>
                    </w:rPr>
                    <w:t>i grirë pa dhjamë</w:t>
                  </w:r>
                </w:p>
              </w:tc>
            </w:tr>
          </w:tbl>
          <w:p w:rsidR="00CB7262" w:rsidRPr="00B84AAE"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7%</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12%</w:t>
            </w:r>
          </w:p>
        </w:tc>
      </w:tr>
      <w:tr w:rsidR="00CB7262" w:rsidRPr="00B84AAE" w:rsidTr="00C36A85">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96"/>
              <w:gridCol w:w="3629"/>
            </w:tblGrid>
            <w:tr w:rsidR="00CB7262" w:rsidRPr="00B84AAE" w:rsidTr="00B84AAE">
              <w:tc>
                <w:tcPr>
                  <w:tcW w:w="25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0C4EF0" w:rsidP="00C36A85">
                  <w:pPr>
                    <w:pStyle w:val="Paragrafi"/>
                    <w:ind w:firstLine="0"/>
                    <w:rPr>
                      <w:sz w:val="20"/>
                      <w:szCs w:val="20"/>
                      <w:lang w:val="sq-AL"/>
                    </w:rPr>
                  </w:pPr>
                  <w:r w:rsidRPr="00B84AAE">
                    <w:rPr>
                      <w:sz w:val="20"/>
                      <w:szCs w:val="20"/>
                      <w:lang w:val="sq-AL"/>
                    </w:rPr>
                    <w:t>-</w:t>
                  </w:r>
                </w:p>
              </w:tc>
              <w:tc>
                <w:tcPr>
                  <w:tcW w:w="474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9B3913" w:rsidP="00C36A85">
                  <w:pPr>
                    <w:pStyle w:val="Paragrafi"/>
                    <w:ind w:firstLine="0"/>
                    <w:rPr>
                      <w:sz w:val="20"/>
                      <w:szCs w:val="20"/>
                      <w:lang w:val="sq-AL"/>
                    </w:rPr>
                  </w:pPr>
                  <w:r w:rsidRPr="00B84AAE">
                    <w:rPr>
                      <w:sz w:val="20"/>
                      <w:szCs w:val="20"/>
                      <w:lang w:val="sq-AL"/>
                    </w:rPr>
                    <w:t xml:space="preserve">Mish </w:t>
                  </w:r>
                  <w:r w:rsidR="00703E9A">
                    <w:rPr>
                      <w:sz w:val="20"/>
                      <w:szCs w:val="20"/>
                      <w:lang w:val="sq-AL"/>
                    </w:rPr>
                    <w:t>viçi në formë të pastër i grirë</w:t>
                  </w:r>
                </w:p>
              </w:tc>
            </w:tr>
          </w:tbl>
          <w:p w:rsidR="00CB7262" w:rsidRPr="00B84AAE"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20%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15%</w:t>
            </w:r>
          </w:p>
        </w:tc>
      </w:tr>
      <w:tr w:rsidR="00CB7262" w:rsidRPr="00B84AAE" w:rsidTr="00C36A85">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16"/>
              <w:gridCol w:w="3609"/>
            </w:tblGrid>
            <w:tr w:rsidR="00CB7262" w:rsidRPr="00B84AAE"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0C4EF0" w:rsidP="00C36A85">
                  <w:pPr>
                    <w:pStyle w:val="Paragrafi"/>
                    <w:ind w:firstLine="0"/>
                    <w:rPr>
                      <w:sz w:val="20"/>
                      <w:szCs w:val="20"/>
                      <w:lang w:val="sq-AL"/>
                    </w:rPr>
                  </w:pPr>
                  <w:r w:rsidRPr="00B84AAE">
                    <w:rPr>
                      <w:sz w:val="20"/>
                      <w:szCs w:val="20"/>
                      <w:lang w:val="sq-AL"/>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9B3913" w:rsidP="00C36A85">
                  <w:pPr>
                    <w:pStyle w:val="Paragrafi"/>
                    <w:ind w:firstLine="0"/>
                    <w:rPr>
                      <w:sz w:val="20"/>
                      <w:szCs w:val="20"/>
                      <w:lang w:val="sq-AL"/>
                    </w:rPr>
                  </w:pPr>
                  <w:r w:rsidRPr="00B84AAE">
                    <w:rPr>
                      <w:sz w:val="20"/>
                      <w:szCs w:val="20"/>
                      <w:lang w:val="sq-AL"/>
                    </w:rPr>
                    <w:t xml:space="preserve">Mish </w:t>
                  </w:r>
                  <w:r w:rsidR="00CB7262" w:rsidRPr="00B84AAE">
                    <w:rPr>
                      <w:sz w:val="20"/>
                      <w:szCs w:val="20"/>
                      <w:lang w:val="sq-AL"/>
                    </w:rPr>
                    <w:t>i grirë që përmban mish derri</w:t>
                  </w:r>
                </w:p>
              </w:tc>
            </w:tr>
          </w:tbl>
          <w:p w:rsidR="00CB7262" w:rsidRPr="00B84AAE"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30%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18%</w:t>
            </w:r>
          </w:p>
        </w:tc>
      </w:tr>
      <w:tr w:rsidR="00CB7262" w:rsidRPr="00B84AAE" w:rsidTr="00C36A85">
        <w:trPr>
          <w:jc w:val="center"/>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14"/>
              <w:gridCol w:w="3611"/>
            </w:tblGrid>
            <w:tr w:rsidR="00CB7262" w:rsidRPr="00B84AAE" w:rsidTr="00B84AAE">
              <w:tc>
                <w:tcPr>
                  <w:tcW w:w="28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0C4EF0" w:rsidP="00C36A85">
                  <w:pPr>
                    <w:pStyle w:val="Paragrafi"/>
                    <w:ind w:firstLine="0"/>
                    <w:rPr>
                      <w:sz w:val="20"/>
                      <w:szCs w:val="20"/>
                      <w:lang w:val="sq-AL"/>
                    </w:rPr>
                  </w:pPr>
                  <w:r w:rsidRPr="00B84AAE">
                    <w:rPr>
                      <w:sz w:val="20"/>
                      <w:szCs w:val="20"/>
                      <w:lang w:val="sq-AL"/>
                    </w:rPr>
                    <w:t>-</w:t>
                  </w:r>
                </w:p>
              </w:tc>
              <w:tc>
                <w:tcPr>
                  <w:tcW w:w="472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B84AAE" w:rsidRDefault="009B3913" w:rsidP="00B84AAE">
                  <w:pPr>
                    <w:pStyle w:val="Paragrafi"/>
                    <w:ind w:firstLine="0"/>
                    <w:rPr>
                      <w:sz w:val="20"/>
                      <w:szCs w:val="20"/>
                      <w:lang w:val="sq-AL"/>
                    </w:rPr>
                  </w:pPr>
                  <w:r w:rsidRPr="00B84AAE">
                    <w:rPr>
                      <w:sz w:val="20"/>
                      <w:szCs w:val="20"/>
                      <w:lang w:val="sq-AL"/>
                    </w:rPr>
                    <w:t xml:space="preserve">Mish </w:t>
                  </w:r>
                  <w:r w:rsidR="00CB7262" w:rsidRPr="00B84AAE">
                    <w:rPr>
                      <w:sz w:val="20"/>
                      <w:szCs w:val="20"/>
                      <w:lang w:val="sq-AL"/>
                    </w:rPr>
                    <w:t>i grirë i llojeve të tjera</w:t>
                  </w:r>
                </w:p>
              </w:tc>
            </w:tr>
          </w:tbl>
          <w:p w:rsidR="00CB7262" w:rsidRPr="00B84AAE"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25%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B84AAE" w:rsidRDefault="00CB7262" w:rsidP="000C4EF0">
            <w:pPr>
              <w:pStyle w:val="Paragrafi"/>
              <w:ind w:firstLine="0"/>
              <w:jc w:val="right"/>
              <w:rPr>
                <w:sz w:val="20"/>
                <w:szCs w:val="20"/>
                <w:lang w:val="sq-AL"/>
              </w:rPr>
            </w:pPr>
            <w:r w:rsidRPr="00B84AAE">
              <w:rPr>
                <w:sz w:val="20"/>
                <w:szCs w:val="20"/>
                <w:lang w:val="sq-AL"/>
              </w:rPr>
              <w:t>≤ 15%</w:t>
            </w:r>
          </w:p>
        </w:tc>
      </w:tr>
    </w:tbl>
    <w:p w:rsidR="00CB7262" w:rsidRPr="00527FD7" w:rsidRDefault="00CB7262" w:rsidP="00C67480">
      <w:pPr>
        <w:pStyle w:val="Hapesira7"/>
        <w:rPr>
          <w:lang w:val="sq-AL"/>
        </w:rPr>
      </w:pPr>
    </w:p>
    <w:p w:rsidR="00DD7993" w:rsidRDefault="00DD7993" w:rsidP="00CB7262">
      <w:pPr>
        <w:pStyle w:val="Paragrafi"/>
        <w:rPr>
          <w:lang w:val="sq-AL"/>
        </w:rPr>
      </w:pPr>
    </w:p>
    <w:p w:rsidR="00CB7262" w:rsidRPr="00527FD7" w:rsidRDefault="00CB7262" w:rsidP="00CB7262">
      <w:pPr>
        <w:pStyle w:val="Paragrafi"/>
        <w:rPr>
          <w:lang w:val="sq-AL"/>
        </w:rPr>
      </w:pPr>
      <w:r w:rsidRPr="00527FD7">
        <w:rPr>
          <w:lang w:val="sq-AL"/>
        </w:rPr>
        <w:t>2. Përveç kërkesave të përcaktuara në kreun IV</w:t>
      </w:r>
      <w:r w:rsidR="00F82593">
        <w:rPr>
          <w:lang w:val="sq-AL"/>
        </w:rPr>
        <w:t>,</w:t>
      </w:r>
      <w:r w:rsidRPr="00527FD7">
        <w:rPr>
          <w:lang w:val="sq-AL"/>
        </w:rPr>
        <w:t xml:space="preserve"> të seksionit V</w:t>
      </w:r>
      <w:r w:rsidR="00F82593">
        <w:rPr>
          <w:lang w:val="sq-AL"/>
        </w:rPr>
        <w:t>,</w:t>
      </w:r>
      <w:r w:rsidRPr="00527FD7">
        <w:rPr>
          <w:lang w:val="sq-AL"/>
        </w:rPr>
        <w:t xml:space="preserve"> të shtojcës III të </w:t>
      </w:r>
      <w:r w:rsidR="00F82593" w:rsidRPr="00527FD7">
        <w:rPr>
          <w:lang w:val="sq-AL"/>
        </w:rPr>
        <w:t xml:space="preserve">urdhrit </w:t>
      </w:r>
      <w:r w:rsidR="00527FD7">
        <w:rPr>
          <w:lang w:val="sq-AL"/>
        </w:rPr>
        <w:t xml:space="preserve">nr. </w:t>
      </w:r>
      <w:r w:rsidRPr="00527FD7">
        <w:rPr>
          <w:lang w:val="sq-AL"/>
        </w:rPr>
        <w:t>10</w:t>
      </w:r>
      <w:r w:rsidR="00F82593">
        <w:rPr>
          <w:lang w:val="sq-AL"/>
        </w:rPr>
        <w:t>,</w:t>
      </w:r>
      <w:r w:rsidR="00703E9A">
        <w:rPr>
          <w:lang w:val="sq-AL"/>
        </w:rPr>
        <w:t xml:space="preserve"> datë 13.</w:t>
      </w:r>
      <w:r w:rsidRPr="00527FD7">
        <w:rPr>
          <w:lang w:val="sq-AL"/>
        </w:rPr>
        <w:t>1.2010</w:t>
      </w:r>
      <w:r w:rsidR="00F82593">
        <w:rPr>
          <w:lang w:val="sq-AL"/>
        </w:rPr>
        <w:t>,</w:t>
      </w:r>
      <w:r w:rsidRPr="00527FD7">
        <w:rPr>
          <w:lang w:val="sq-AL"/>
        </w:rPr>
        <w:t xml:space="preserve"> </w:t>
      </w:r>
      <w:r w:rsidR="002E4C69">
        <w:rPr>
          <w:lang w:val="sq-AL"/>
        </w:rPr>
        <w:t>“</w:t>
      </w:r>
      <w:r w:rsidRPr="00527FD7">
        <w:rPr>
          <w:lang w:val="sq-AL"/>
        </w:rPr>
        <w:t>Mbi vlerësimin dhe kategorizimin e stabilimenteve të produkteve ushqimore me origjinë shtazore</w:t>
      </w:r>
      <w:r w:rsidR="002E4C69">
        <w:rPr>
          <w:lang w:val="sq-AL"/>
        </w:rPr>
        <w:t>”</w:t>
      </w:r>
      <w:r w:rsidR="00147A02">
        <w:rPr>
          <w:lang w:val="sq-AL"/>
        </w:rPr>
        <w:t>,</w:t>
      </w:r>
      <w:r w:rsidRPr="00527FD7">
        <w:rPr>
          <w:lang w:val="sq-AL"/>
        </w:rPr>
        <w:t xml:space="preserve"> shprehjet e mëposhtme shfaqen në etiketë:</w:t>
      </w:r>
    </w:p>
    <w:p w:rsidR="00CB7262" w:rsidRPr="00527FD7" w:rsidRDefault="000C4EF0" w:rsidP="00C36A85">
      <w:pPr>
        <w:pStyle w:val="Paragrafi"/>
        <w:rPr>
          <w:lang w:val="sq-AL"/>
        </w:rPr>
      </w:pPr>
      <w:r>
        <w:rPr>
          <w:lang w:val="sq-AL"/>
        </w:rPr>
        <w:t>-</w:t>
      </w:r>
      <w:r w:rsidR="00CB7262" w:rsidRPr="00527FD7">
        <w:rPr>
          <w:lang w:val="sq-AL"/>
        </w:rPr>
        <w:t xml:space="preserve"> </w:t>
      </w:r>
      <w:r w:rsidR="002E4C69">
        <w:rPr>
          <w:lang w:val="sq-AL"/>
        </w:rPr>
        <w:t>“</w:t>
      </w:r>
      <w:r w:rsidR="00CB7262" w:rsidRPr="00527FD7">
        <w:rPr>
          <w:lang w:val="sq-AL"/>
        </w:rPr>
        <w:t>përqindja e përmbajtës së yndyrës nën …</w:t>
      </w:r>
      <w:r w:rsidR="00703E9A">
        <w:rPr>
          <w:lang w:val="sq-AL"/>
        </w:rPr>
        <w:t>”</w:t>
      </w:r>
      <w:r w:rsidR="00CB7262" w:rsidRPr="00527FD7">
        <w:rPr>
          <w:lang w:val="sq-AL"/>
        </w:rPr>
        <w:t>,</w:t>
      </w:r>
    </w:p>
    <w:p w:rsidR="00CB7262" w:rsidRPr="00527FD7" w:rsidRDefault="000C4EF0" w:rsidP="00CB7262">
      <w:pPr>
        <w:pStyle w:val="Paragrafi"/>
        <w:rPr>
          <w:lang w:val="sq-AL"/>
        </w:rPr>
      </w:pPr>
      <w:r>
        <w:rPr>
          <w:lang w:val="sq-AL"/>
        </w:rPr>
        <w:t>-</w:t>
      </w:r>
      <w:r w:rsidR="00CB7262" w:rsidRPr="00527FD7">
        <w:rPr>
          <w:lang w:val="sq-AL"/>
        </w:rPr>
        <w:t xml:space="preserve"> </w:t>
      </w:r>
      <w:r w:rsidR="002E4C69">
        <w:rPr>
          <w:lang w:val="sq-AL"/>
        </w:rPr>
        <w:t>“</w:t>
      </w:r>
      <w:r w:rsidR="00CB7262" w:rsidRPr="00527FD7">
        <w:rPr>
          <w:lang w:val="sq-AL"/>
        </w:rPr>
        <w:t>raporti i kolagjenit/</w:t>
      </w:r>
      <w:r w:rsidR="00703E9A">
        <w:rPr>
          <w:lang w:val="sq-AL"/>
        </w:rPr>
        <w:t xml:space="preserve">i </w:t>
      </w:r>
      <w:r w:rsidR="00CB7262" w:rsidRPr="00527FD7">
        <w:rPr>
          <w:lang w:val="sq-AL"/>
        </w:rPr>
        <w:t>proteinave të mishit …</w:t>
      </w:r>
      <w:r w:rsidR="00703E9A">
        <w:rPr>
          <w:lang w:val="sq-AL"/>
        </w:rPr>
        <w:t>”</w:t>
      </w:r>
      <w:r w:rsidR="00CB7262" w:rsidRPr="00527FD7">
        <w:rPr>
          <w:lang w:val="sq-AL"/>
        </w:rPr>
        <w:t>,</w:t>
      </w:r>
    </w:p>
    <w:p w:rsidR="00CB7262" w:rsidRPr="00527FD7" w:rsidRDefault="00CB7262" w:rsidP="00CB7262">
      <w:pPr>
        <w:pStyle w:val="Paragrafi"/>
        <w:rPr>
          <w:lang w:val="sq-AL"/>
        </w:rPr>
      </w:pPr>
      <w:r w:rsidRPr="00527FD7">
        <w:rPr>
          <w:lang w:val="sq-AL"/>
        </w:rPr>
        <w:t>3.</w:t>
      </w:r>
      <w:r w:rsidR="00527FD7">
        <w:rPr>
          <w:lang w:val="sq-AL"/>
        </w:rPr>
        <w:t xml:space="preserve"> </w:t>
      </w:r>
      <w:r w:rsidRPr="00527FD7">
        <w:rPr>
          <w:lang w:val="sq-AL"/>
        </w:rPr>
        <w:t>Mund të lejohet vendosja në treg e mishit të grirë që nuk është në përputhje me kriteret e përcaktuara në pikën 1 të kësaj pjese, sipas një marke kombëtare që të mos ngatërrohet me markat e parashikuara në nenin 5, pika 1</w:t>
      </w:r>
      <w:r w:rsidR="00F82593">
        <w:rPr>
          <w:lang w:val="sq-AL"/>
        </w:rPr>
        <w:t>,</w:t>
      </w:r>
      <w:r w:rsidRPr="00527FD7">
        <w:rPr>
          <w:lang w:val="sq-AL"/>
        </w:rPr>
        <w:t xml:space="preserve"> e </w:t>
      </w:r>
      <w:r w:rsidR="00F82593" w:rsidRPr="00527FD7">
        <w:rPr>
          <w:lang w:val="sq-AL"/>
        </w:rPr>
        <w:t xml:space="preserve">urdhrit </w:t>
      </w:r>
      <w:r w:rsidR="00527FD7">
        <w:rPr>
          <w:lang w:val="sq-AL"/>
        </w:rPr>
        <w:t xml:space="preserve">nr. </w:t>
      </w:r>
      <w:r w:rsidRPr="00527FD7">
        <w:rPr>
          <w:lang w:val="sq-AL"/>
        </w:rPr>
        <w:t>10</w:t>
      </w:r>
      <w:r w:rsidR="00F82593">
        <w:rPr>
          <w:lang w:val="sq-AL"/>
        </w:rPr>
        <w:t>, datë 13.</w:t>
      </w:r>
      <w:r w:rsidRPr="00527FD7">
        <w:rPr>
          <w:lang w:val="sq-AL"/>
        </w:rPr>
        <w:t>1.2010</w:t>
      </w:r>
      <w:r w:rsidR="00F82593">
        <w:rPr>
          <w:lang w:val="sq-AL"/>
        </w:rPr>
        <w:t>,</w:t>
      </w:r>
      <w:r w:rsidRPr="00527FD7">
        <w:rPr>
          <w:lang w:val="sq-AL"/>
        </w:rPr>
        <w:t xml:space="preserve"> </w:t>
      </w:r>
      <w:r w:rsidR="002E4C69">
        <w:rPr>
          <w:lang w:val="sq-AL"/>
        </w:rPr>
        <w:t>“</w:t>
      </w:r>
      <w:r w:rsidRPr="00527FD7">
        <w:rPr>
          <w:lang w:val="sq-AL"/>
        </w:rPr>
        <w:t>Mbi vlerësimin dhe kategorizimin e stabilimenteve të produkteve ushqimore me origjinë shtazore</w:t>
      </w:r>
      <w:r w:rsidR="002E4C69">
        <w:rPr>
          <w:lang w:val="sq-AL"/>
        </w:rPr>
        <w:t>”</w:t>
      </w:r>
      <w:r w:rsidR="00E809EE">
        <w:rPr>
          <w:lang w:val="sq-AL"/>
        </w:rPr>
        <w:t>.</w:t>
      </w:r>
    </w:p>
    <w:p w:rsidR="008720C0" w:rsidRPr="008720C0" w:rsidRDefault="008720C0" w:rsidP="008720C0">
      <w:pPr>
        <w:pStyle w:val="Paragrafi"/>
        <w:ind w:firstLine="0"/>
        <w:rPr>
          <w:sz w:val="14"/>
          <w:szCs w:val="14"/>
          <w:lang w:val="sq-AL"/>
        </w:rPr>
      </w:pPr>
    </w:p>
    <w:p w:rsidR="008720C0" w:rsidRDefault="00CB7262" w:rsidP="008720C0">
      <w:pPr>
        <w:pStyle w:val="Paragrafi"/>
        <w:ind w:firstLine="0"/>
        <w:jc w:val="center"/>
        <w:rPr>
          <w:lang w:val="sq-AL"/>
        </w:rPr>
      </w:pPr>
      <w:r w:rsidRPr="00527FD7">
        <w:rPr>
          <w:lang w:val="sq-AL"/>
        </w:rPr>
        <w:t>PJESA C</w:t>
      </w:r>
    </w:p>
    <w:p w:rsidR="00CB7262" w:rsidRPr="00527FD7" w:rsidRDefault="00CB7262" w:rsidP="008720C0">
      <w:pPr>
        <w:pStyle w:val="Paragrafi"/>
        <w:ind w:firstLine="0"/>
        <w:jc w:val="center"/>
        <w:rPr>
          <w:lang w:val="sq-AL"/>
        </w:rPr>
      </w:pPr>
      <w:r w:rsidRPr="00527FD7">
        <w:rPr>
          <w:lang w:val="sq-AL"/>
        </w:rPr>
        <w:t>KËRKESAT SPECIFIKE LIDHUR ME EMËRTIMIN E LËKURËS SË SALLAMIT</w:t>
      </w:r>
    </w:p>
    <w:p w:rsidR="008720C0" w:rsidRPr="008720C0" w:rsidRDefault="008720C0" w:rsidP="008720C0">
      <w:pPr>
        <w:pStyle w:val="Paragrafi"/>
        <w:ind w:firstLine="0"/>
        <w:rPr>
          <w:sz w:val="14"/>
          <w:szCs w:val="14"/>
          <w:lang w:val="sq-AL"/>
        </w:rPr>
      </w:pPr>
    </w:p>
    <w:p w:rsidR="00CB7262" w:rsidRPr="00527FD7" w:rsidRDefault="00CB7262" w:rsidP="008720C0">
      <w:pPr>
        <w:pStyle w:val="Paragrafi"/>
        <w:ind w:firstLine="288"/>
        <w:rPr>
          <w:lang w:val="sq-AL"/>
        </w:rPr>
      </w:pPr>
      <w:r w:rsidRPr="00527FD7">
        <w:rPr>
          <w:lang w:val="sq-AL"/>
        </w:rPr>
        <w:t xml:space="preserve">Duhet të tregohen rastet kur lëkura e sallamit nuk është e konsumueshme. </w:t>
      </w:r>
    </w:p>
    <w:p w:rsidR="00A11FCC" w:rsidRPr="00527FD7" w:rsidRDefault="00A11FCC" w:rsidP="00DD7993">
      <w:pPr>
        <w:pStyle w:val="Hapesira7"/>
        <w:ind w:firstLine="0"/>
        <w:rPr>
          <w:lang w:val="sq-AL"/>
        </w:rPr>
      </w:pPr>
    </w:p>
    <w:p w:rsidR="00CB7262" w:rsidRPr="00527FD7" w:rsidRDefault="00CB7262" w:rsidP="00C36A85">
      <w:pPr>
        <w:pStyle w:val="NeniNr"/>
        <w:rPr>
          <w:lang w:val="sq-AL"/>
        </w:rPr>
      </w:pPr>
      <w:r w:rsidRPr="00527FD7">
        <w:rPr>
          <w:lang w:val="sq-AL"/>
        </w:rPr>
        <w:t>SHTOJCA VII</w:t>
      </w:r>
    </w:p>
    <w:p w:rsidR="00CB7262" w:rsidRDefault="00CB7262" w:rsidP="00C36A85">
      <w:pPr>
        <w:pStyle w:val="NeniNr"/>
        <w:rPr>
          <w:lang w:val="sq-AL"/>
        </w:rPr>
      </w:pPr>
      <w:r w:rsidRPr="00527FD7">
        <w:rPr>
          <w:lang w:val="sq-AL"/>
        </w:rPr>
        <w:t>DEKLARIMI DHE EMËRTIMI I PËRBËRËSVE</w:t>
      </w:r>
    </w:p>
    <w:p w:rsidR="008720C0" w:rsidRPr="008720C0" w:rsidRDefault="008720C0" w:rsidP="008720C0">
      <w:pPr>
        <w:spacing w:after="0"/>
        <w:rPr>
          <w:sz w:val="14"/>
          <w:szCs w:val="14"/>
          <w:lang w:val="sq-AL"/>
        </w:rPr>
      </w:pPr>
    </w:p>
    <w:p w:rsidR="008720C0" w:rsidRDefault="00CB7262" w:rsidP="008720C0">
      <w:pPr>
        <w:pStyle w:val="NeniNr"/>
        <w:rPr>
          <w:lang w:val="sq-AL"/>
        </w:rPr>
      </w:pPr>
      <w:r w:rsidRPr="00527FD7">
        <w:rPr>
          <w:lang w:val="sq-AL"/>
        </w:rPr>
        <w:t>PJESA A</w:t>
      </w:r>
    </w:p>
    <w:p w:rsidR="00CB7262" w:rsidRDefault="00CB7262" w:rsidP="008720C0">
      <w:pPr>
        <w:pStyle w:val="NeniNr"/>
        <w:rPr>
          <w:lang w:val="sq-AL"/>
        </w:rPr>
      </w:pPr>
      <w:r w:rsidRPr="00527FD7">
        <w:rPr>
          <w:lang w:val="sq-AL"/>
        </w:rPr>
        <w:t>DISPOZITAT SPECIFIKE LIDHUR ME DEKLARIMIN E PËRBËRËSVE NË REND ZBRITËS TË PESHËS</w:t>
      </w:r>
    </w:p>
    <w:p w:rsidR="008720C0" w:rsidRPr="008720C0" w:rsidRDefault="008720C0" w:rsidP="008720C0">
      <w:pPr>
        <w:spacing w:after="0"/>
        <w:rPr>
          <w:sz w:val="14"/>
          <w:szCs w:val="14"/>
          <w:lang w:val="sq-AL"/>
        </w:rPr>
      </w:pPr>
    </w:p>
    <w:tbl>
      <w:tblPr>
        <w:tblW w:w="5000"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444"/>
        <w:gridCol w:w="5300"/>
      </w:tblGrid>
      <w:tr w:rsidR="00CB7262" w:rsidRPr="000C4EF0"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0C4EF0" w:rsidRDefault="00CB7262" w:rsidP="000C4EF0">
            <w:pPr>
              <w:pStyle w:val="Paragrafi"/>
              <w:ind w:firstLine="0"/>
              <w:jc w:val="center"/>
              <w:rPr>
                <w:b/>
                <w:sz w:val="20"/>
                <w:szCs w:val="20"/>
                <w:lang w:val="sq-AL"/>
              </w:rPr>
            </w:pPr>
            <w:r w:rsidRPr="000C4EF0">
              <w:rPr>
                <w:b/>
                <w:sz w:val="20"/>
                <w:szCs w:val="20"/>
                <w:lang w:val="sq-AL"/>
              </w:rPr>
              <w:t>Kategoria e përbërësit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0C4EF0" w:rsidRDefault="00CB7262" w:rsidP="000C4EF0">
            <w:pPr>
              <w:pStyle w:val="Paragrafi"/>
              <w:ind w:firstLine="0"/>
              <w:jc w:val="center"/>
              <w:rPr>
                <w:b/>
                <w:sz w:val="20"/>
                <w:szCs w:val="20"/>
                <w:lang w:val="sq-AL"/>
              </w:rPr>
            </w:pPr>
            <w:r w:rsidRPr="000C4EF0">
              <w:rPr>
                <w:b/>
                <w:sz w:val="20"/>
                <w:szCs w:val="20"/>
                <w:lang w:val="sq-AL"/>
              </w:rPr>
              <w:t>Dispozita për deklarimin e peshës</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00"/>
              <w:gridCol w:w="402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Uji i shtuar dhe produktet e avullueshme</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34375A">
            <w:pPr>
              <w:pStyle w:val="Paragrafi"/>
              <w:ind w:firstLine="0"/>
              <w:rPr>
                <w:sz w:val="20"/>
                <w:szCs w:val="20"/>
                <w:lang w:val="sq-AL"/>
              </w:rPr>
            </w:pPr>
            <w:r w:rsidRPr="00527FD7">
              <w:rPr>
                <w:sz w:val="20"/>
                <w:szCs w:val="20"/>
                <w:lang w:val="sq-AL"/>
              </w:rPr>
              <w:t>Renditen sipas peshës së tyre në produktin përfundimtar. Sasia e ujit të shtuar</w:t>
            </w:r>
            <w:r w:rsidR="0034375A">
              <w:rPr>
                <w:sz w:val="20"/>
                <w:szCs w:val="20"/>
                <w:lang w:val="sq-AL"/>
              </w:rPr>
              <w:t xml:space="preserve"> si një përbërës në një produkt</w:t>
            </w:r>
            <w:r w:rsidRPr="00527FD7">
              <w:rPr>
                <w:sz w:val="20"/>
                <w:szCs w:val="20"/>
                <w:lang w:val="sq-AL"/>
              </w:rPr>
              <w:t xml:space="preserve"> ushqimor llogaritet duke zbritur nga sasia totale e produktit përfundimtar sasinë totale të përbërësve të tjerë të përdorur. Kjo sasi nuk merret në konsideratë nëse nuk tejkalon 5% të peshës së produktit përfundimtar. </w:t>
            </w:r>
            <w:r w:rsidR="0034375A" w:rsidRPr="00527FD7">
              <w:rPr>
                <w:sz w:val="20"/>
                <w:szCs w:val="20"/>
                <w:lang w:val="sq-AL"/>
              </w:rPr>
              <w:t xml:space="preserve">Kjo </w:t>
            </w:r>
            <w:r w:rsidRPr="00527FD7">
              <w:rPr>
                <w:sz w:val="20"/>
                <w:szCs w:val="20"/>
                <w:lang w:val="sq-AL"/>
              </w:rPr>
              <w:t>shmangie nuk zbatohet për mishin, përgatitjet e mishit, produktet e papërpunuara të peshkimit dhe molusqet dykapakore të papërpunuara</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Përbërësit e përdorur në formë të përqendruar apo të dehidratuar dhe të riformuluar në kohën e prodhimit</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Mund të renditen sipas peshës, siç janë regjistruar përpara përqendrimit apo dehidratimit të tyre</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3.</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Përbërësit e përdorur në produktet ushqimore </w:t>
                  </w:r>
                  <w:r w:rsidR="0034375A">
                    <w:rPr>
                      <w:sz w:val="20"/>
                      <w:szCs w:val="20"/>
                      <w:lang w:val="sq-AL"/>
                    </w:rPr>
                    <w:t>,</w:t>
                  </w:r>
                  <w:r w:rsidRPr="00527FD7">
                    <w:rPr>
                      <w:sz w:val="20"/>
                      <w:szCs w:val="20"/>
                      <w:lang w:val="sq-AL"/>
                    </w:rPr>
                    <w:t>të përqendruar apo të dehidratuar, të cilët janë të destinuar të riformulohen nga shtesat me ujë</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Mund të renditen sipas proporcionit në produktin e riformuluar në rast se lista e përbërësve është shoqëruar nga një shprehje si </w:t>
            </w:r>
            <w:r w:rsidR="002E4C69">
              <w:rPr>
                <w:sz w:val="20"/>
                <w:szCs w:val="20"/>
                <w:lang w:val="sq-AL"/>
              </w:rPr>
              <w:t>“</w:t>
            </w:r>
            <w:r w:rsidRPr="00527FD7">
              <w:rPr>
                <w:sz w:val="20"/>
                <w:szCs w:val="20"/>
                <w:lang w:val="sq-AL"/>
              </w:rPr>
              <w:t>përbërësit e produktit të riformuluar</w:t>
            </w:r>
            <w:r w:rsidR="002E4C69">
              <w:rPr>
                <w:sz w:val="20"/>
                <w:szCs w:val="20"/>
                <w:lang w:val="sq-AL"/>
              </w:rPr>
              <w:t xml:space="preserve">” </w:t>
            </w:r>
            <w:r w:rsidRPr="00527FD7">
              <w:rPr>
                <w:sz w:val="20"/>
                <w:szCs w:val="20"/>
                <w:lang w:val="sq-AL"/>
              </w:rPr>
              <w:t xml:space="preserve"> ose </w:t>
            </w:r>
            <w:r w:rsidR="002E4C69">
              <w:rPr>
                <w:sz w:val="20"/>
                <w:szCs w:val="20"/>
                <w:lang w:val="sq-AL"/>
              </w:rPr>
              <w:t>“</w:t>
            </w:r>
            <w:r w:rsidRPr="00527FD7">
              <w:rPr>
                <w:sz w:val="20"/>
                <w:szCs w:val="20"/>
                <w:lang w:val="sq-AL"/>
              </w:rPr>
              <w:t>përbërësit e produktit gati për t’u përdorur</w:t>
            </w:r>
            <w:r w:rsidR="002E4C69">
              <w:rPr>
                <w:sz w:val="20"/>
                <w:szCs w:val="20"/>
                <w:lang w:val="sq-AL"/>
              </w:rPr>
              <w:t>”</w:t>
            </w:r>
            <w:r w:rsidR="008720C0">
              <w:rPr>
                <w:sz w:val="20"/>
                <w:szCs w:val="20"/>
                <w:lang w:val="sq-AL"/>
              </w:rPr>
              <w:t>.</w:t>
            </w:r>
            <w:r w:rsidR="002E4C69">
              <w:rPr>
                <w:sz w:val="20"/>
                <w:szCs w:val="20"/>
                <w:lang w:val="sq-AL"/>
              </w:rPr>
              <w:t xml:space="preserve"> </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4.</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Frutat, perimet apo kërpudhat, në rastin kur asnjëra prej tyre nuk mbizotëron në lidhje me peshën dhe të cilat janë përdorur në proporcione që kanë gjasa të ndryshojnë, të përdorura në një përzierje si përbërës të një produkti ushqimor</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Mund të grupohen së bashku në listën e përbërësve nën termin </w:t>
            </w:r>
            <w:r w:rsidR="002E4C69">
              <w:rPr>
                <w:sz w:val="20"/>
                <w:szCs w:val="20"/>
                <w:lang w:val="sq-AL"/>
              </w:rPr>
              <w:t>“</w:t>
            </w:r>
            <w:r w:rsidRPr="00527FD7">
              <w:rPr>
                <w:sz w:val="20"/>
                <w:szCs w:val="20"/>
                <w:lang w:val="sq-AL"/>
              </w:rPr>
              <w:t>frutë</w:t>
            </w:r>
            <w:r w:rsidR="002E4C69">
              <w:rPr>
                <w:sz w:val="20"/>
                <w:szCs w:val="20"/>
                <w:lang w:val="sq-AL"/>
              </w:rPr>
              <w:t>”</w:t>
            </w:r>
            <w:r w:rsidR="00147A02">
              <w:rPr>
                <w:sz w:val="20"/>
                <w:szCs w:val="20"/>
                <w:lang w:val="sq-AL"/>
              </w:rPr>
              <w:t>,</w:t>
            </w:r>
            <w:r w:rsidRPr="00527FD7">
              <w:rPr>
                <w:sz w:val="20"/>
                <w:szCs w:val="20"/>
                <w:lang w:val="sq-AL"/>
              </w:rPr>
              <w:t xml:space="preserve"> </w:t>
            </w:r>
            <w:r w:rsidR="002E4C69">
              <w:rPr>
                <w:sz w:val="20"/>
                <w:szCs w:val="20"/>
                <w:lang w:val="sq-AL"/>
              </w:rPr>
              <w:t>“</w:t>
            </w:r>
            <w:r w:rsidRPr="00527FD7">
              <w:rPr>
                <w:sz w:val="20"/>
                <w:szCs w:val="20"/>
                <w:lang w:val="sq-AL"/>
              </w:rPr>
              <w:t>perime</w:t>
            </w:r>
            <w:r w:rsidR="002E4C69">
              <w:rPr>
                <w:sz w:val="20"/>
                <w:szCs w:val="20"/>
                <w:lang w:val="sq-AL"/>
              </w:rPr>
              <w:t xml:space="preserve">” </w:t>
            </w:r>
            <w:r w:rsidRPr="00527FD7">
              <w:rPr>
                <w:sz w:val="20"/>
                <w:szCs w:val="20"/>
                <w:lang w:val="sq-AL"/>
              </w:rPr>
              <w:t xml:space="preserve"> ose </w:t>
            </w:r>
            <w:r w:rsidR="002E4C69">
              <w:rPr>
                <w:sz w:val="20"/>
                <w:szCs w:val="20"/>
                <w:lang w:val="sq-AL"/>
              </w:rPr>
              <w:t>“</w:t>
            </w:r>
            <w:r w:rsidRPr="00527FD7">
              <w:rPr>
                <w:sz w:val="20"/>
                <w:szCs w:val="20"/>
                <w:lang w:val="sq-AL"/>
              </w:rPr>
              <w:t>kërpudha</w:t>
            </w:r>
            <w:r w:rsidR="002E4C69">
              <w:rPr>
                <w:sz w:val="20"/>
                <w:szCs w:val="20"/>
                <w:lang w:val="sq-AL"/>
              </w:rPr>
              <w:t xml:space="preserve">” </w:t>
            </w:r>
            <w:r w:rsidRPr="00527FD7">
              <w:rPr>
                <w:sz w:val="20"/>
                <w:szCs w:val="20"/>
                <w:lang w:val="sq-AL"/>
              </w:rPr>
              <w:t xml:space="preserve"> të ndjekura nga fraza </w:t>
            </w:r>
            <w:r w:rsidR="002E4C69">
              <w:rPr>
                <w:sz w:val="20"/>
                <w:szCs w:val="20"/>
                <w:lang w:val="sq-AL"/>
              </w:rPr>
              <w:t>“</w:t>
            </w:r>
            <w:r w:rsidRPr="00527FD7">
              <w:rPr>
                <w:sz w:val="20"/>
                <w:szCs w:val="20"/>
                <w:lang w:val="sq-AL"/>
              </w:rPr>
              <w:t>në proporcione që ndryshojnë</w:t>
            </w:r>
            <w:r w:rsidR="002E4C69">
              <w:rPr>
                <w:sz w:val="20"/>
                <w:szCs w:val="20"/>
                <w:lang w:val="sq-AL"/>
              </w:rPr>
              <w:t>”</w:t>
            </w:r>
            <w:r w:rsidR="00147A02">
              <w:rPr>
                <w:sz w:val="20"/>
                <w:szCs w:val="20"/>
                <w:lang w:val="sq-AL"/>
              </w:rPr>
              <w:t>,</w:t>
            </w:r>
            <w:r w:rsidRPr="00527FD7">
              <w:rPr>
                <w:sz w:val="20"/>
                <w:szCs w:val="20"/>
                <w:lang w:val="sq-AL"/>
              </w:rPr>
              <w:t xml:space="preserve"> menjëherë të ndjekura nga lista e frutave, perimeve ose kërpudhave të pranishme. Në raste të tilla, përzierja përfshihet në listën e përbërësve në përputhje me nenin 18, pika 1, në bazë të peshës totale të frutave, perimeve dhe kërpudhave të pranishme</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5.</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Përzierjet e erëzave dhe bimëve, kur asnjëra nuk mbizotëron në mënyrë të veçantë në proporcion sipas peshës</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8720C0">
            <w:pPr>
              <w:pStyle w:val="Paragrafi"/>
              <w:ind w:firstLine="0"/>
              <w:rPr>
                <w:sz w:val="20"/>
                <w:szCs w:val="20"/>
                <w:lang w:val="sq-AL"/>
              </w:rPr>
            </w:pPr>
            <w:r w:rsidRPr="00527FD7">
              <w:rPr>
                <w:sz w:val="20"/>
                <w:szCs w:val="20"/>
                <w:lang w:val="sq-AL"/>
              </w:rPr>
              <w:t xml:space="preserve">Mund të renditen në një rend tjetër me kusht që lista e përbërësve të shoqërohet nga një shprehje të tillë si </w:t>
            </w:r>
            <w:r w:rsidR="002E4C69">
              <w:rPr>
                <w:sz w:val="20"/>
                <w:szCs w:val="20"/>
                <w:lang w:val="sq-AL"/>
              </w:rPr>
              <w:t>“</w:t>
            </w:r>
            <w:r w:rsidRPr="00527FD7">
              <w:rPr>
                <w:sz w:val="20"/>
                <w:szCs w:val="20"/>
                <w:lang w:val="sq-AL"/>
              </w:rPr>
              <w:t>në proporcione të ndryshueshme</w:t>
            </w:r>
            <w:r w:rsidR="002E4C69">
              <w:rPr>
                <w:sz w:val="20"/>
                <w:szCs w:val="20"/>
                <w:lang w:val="sq-AL"/>
              </w:rPr>
              <w:t>”</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6.</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Përbërësit që përbëjnë më pak se 2% të produktit përfundimtar</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Mund të renditen në rend të ndryshëm pas përbërësve të tjerë</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4080"/>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7.</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Përbërësit e ngjashëm apo të zëvendësueshëm në mënyrë reciproke, me gjasa për t’u përdorur në prodhimin apo përgatitjen e një produkti ushqimor pa ndryshuar përbërjen, natyrën apo v</w:t>
                  </w:r>
                  <w:r w:rsidR="00F16CC1">
                    <w:rPr>
                      <w:sz w:val="20"/>
                      <w:szCs w:val="20"/>
                      <w:lang w:val="sq-AL"/>
                    </w:rPr>
                    <w:t>lerën e këtij produkti ushqimor</w:t>
                  </w:r>
                  <w:r w:rsidRPr="00527FD7">
                    <w:rPr>
                      <w:sz w:val="20"/>
                      <w:szCs w:val="20"/>
                      <w:lang w:val="sq-AL"/>
                    </w:rPr>
                    <w:t xml:space="preserve"> dhe në rast se përbëjnë më pak se 2% të produktit përfundimtar</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Mund të referohen në listën e përbërësve me anë të deklaratës </w:t>
            </w:r>
            <w:r w:rsidR="002E4C69">
              <w:rPr>
                <w:sz w:val="20"/>
                <w:szCs w:val="20"/>
                <w:lang w:val="sq-AL"/>
              </w:rPr>
              <w:t>“</w:t>
            </w:r>
            <w:r w:rsidRPr="00527FD7">
              <w:rPr>
                <w:sz w:val="20"/>
                <w:szCs w:val="20"/>
                <w:lang w:val="sq-AL"/>
              </w:rPr>
              <w:t>përmban</w:t>
            </w:r>
            <w:r w:rsidR="0034375A">
              <w:rPr>
                <w:sz w:val="20"/>
                <w:szCs w:val="20"/>
                <w:lang w:val="sq-AL"/>
              </w:rPr>
              <w:t xml:space="preserve"> </w:t>
            </w:r>
            <w:r w:rsidR="00E809EE">
              <w:rPr>
                <w:sz w:val="20"/>
                <w:szCs w:val="20"/>
                <w:lang w:val="sq-AL"/>
              </w:rPr>
              <w:t>.</w:t>
            </w:r>
            <w:r w:rsidRPr="00527FD7">
              <w:rPr>
                <w:sz w:val="20"/>
                <w:szCs w:val="20"/>
                <w:lang w:val="sq-AL"/>
              </w:rPr>
              <w:t>..dhe/ose</w:t>
            </w:r>
            <w:r w:rsidR="0034375A">
              <w:rPr>
                <w:sz w:val="20"/>
                <w:szCs w:val="20"/>
                <w:lang w:val="sq-AL"/>
              </w:rPr>
              <w:t xml:space="preserve"> </w:t>
            </w:r>
            <w:r w:rsidR="00E809EE">
              <w:rPr>
                <w:sz w:val="20"/>
                <w:szCs w:val="20"/>
                <w:lang w:val="sq-AL"/>
              </w:rPr>
              <w:t>.</w:t>
            </w:r>
            <w:r w:rsidRPr="00527FD7">
              <w:rPr>
                <w:sz w:val="20"/>
                <w:szCs w:val="20"/>
                <w:lang w:val="sq-AL"/>
              </w:rPr>
              <w:t>..</w:t>
            </w:r>
            <w:r w:rsidR="002E4C69">
              <w:rPr>
                <w:sz w:val="20"/>
                <w:szCs w:val="20"/>
                <w:lang w:val="sq-AL"/>
              </w:rPr>
              <w:t>”</w:t>
            </w:r>
            <w:r w:rsidR="00147A02">
              <w:rPr>
                <w:sz w:val="20"/>
                <w:szCs w:val="20"/>
                <w:lang w:val="sq-AL"/>
              </w:rPr>
              <w:t>,</w:t>
            </w:r>
            <w:r w:rsidRPr="00527FD7">
              <w:rPr>
                <w:sz w:val="20"/>
                <w:szCs w:val="20"/>
                <w:lang w:val="sq-AL"/>
              </w:rPr>
              <w:t xml:space="preserve"> ku të paktën një prej jo më shumë se dy përbërësve është i pranishëm në produktin përfundimtar Kjo dispozitë nuk zbatohet për aditivët ushqimorë ose përbërësit e rendit</w:t>
            </w:r>
            <w:r w:rsidR="00F16CC1">
              <w:rPr>
                <w:sz w:val="20"/>
                <w:szCs w:val="20"/>
                <w:lang w:val="sq-AL"/>
              </w:rPr>
              <w:t>ur në pjesën C të kësaj shtojce</w:t>
            </w:r>
            <w:r w:rsidRPr="00527FD7">
              <w:rPr>
                <w:sz w:val="20"/>
                <w:szCs w:val="20"/>
                <w:lang w:val="sq-AL"/>
              </w:rPr>
              <w:t xml:space="preserve"> dhe për substancat ose produktet e renditura në shtojcën II që shkaktojnë alergji ose intoleranca.</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52"/>
              <w:gridCol w:w="4071"/>
            </w:tblGrid>
            <w:tr w:rsidR="00CB7262" w:rsidRPr="00527FD7" w:rsidTr="009B3913">
              <w:tc>
                <w:tcPr>
                  <w:tcW w:w="29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8.</w:t>
                  </w:r>
                </w:p>
              </w:tc>
              <w:tc>
                <w:tcPr>
                  <w:tcW w:w="470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Vajrat e rafinuara me origjinë bimore</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Mund të grupohen së bashku në listën e përbërësve nën emërtimin </w:t>
            </w:r>
            <w:r w:rsidR="002E4C69">
              <w:rPr>
                <w:sz w:val="20"/>
                <w:szCs w:val="20"/>
                <w:lang w:val="sq-AL"/>
              </w:rPr>
              <w:t>“</w:t>
            </w:r>
            <w:r w:rsidRPr="00527FD7">
              <w:rPr>
                <w:sz w:val="20"/>
                <w:szCs w:val="20"/>
                <w:lang w:val="sq-AL"/>
              </w:rPr>
              <w:t>vajra bimore</w:t>
            </w:r>
            <w:r w:rsidR="002E4C69">
              <w:rPr>
                <w:sz w:val="20"/>
                <w:szCs w:val="20"/>
                <w:lang w:val="sq-AL"/>
              </w:rPr>
              <w:t xml:space="preserve">” </w:t>
            </w:r>
            <w:r w:rsidRPr="00527FD7">
              <w:rPr>
                <w:sz w:val="20"/>
                <w:szCs w:val="20"/>
                <w:lang w:val="sq-AL"/>
              </w:rPr>
              <w:t xml:space="preserve"> të ndjekura menjëherë nga lista e deklarimeve të origjinës specifike bimore, si dhe mund të ndiqen nga fjalia </w:t>
            </w:r>
            <w:r w:rsidR="002E4C69">
              <w:rPr>
                <w:sz w:val="20"/>
                <w:szCs w:val="20"/>
                <w:lang w:val="sq-AL"/>
              </w:rPr>
              <w:t>“</w:t>
            </w:r>
            <w:r w:rsidRPr="00527FD7">
              <w:rPr>
                <w:sz w:val="20"/>
                <w:szCs w:val="20"/>
                <w:lang w:val="sq-AL"/>
              </w:rPr>
              <w:t>në proporcione që ndryshojnë</w:t>
            </w:r>
            <w:r w:rsidR="002E4C69">
              <w:rPr>
                <w:sz w:val="20"/>
                <w:szCs w:val="20"/>
                <w:lang w:val="sq-AL"/>
              </w:rPr>
              <w:t>”</w:t>
            </w:r>
            <w:r w:rsidR="00E809EE">
              <w:rPr>
                <w:sz w:val="20"/>
                <w:szCs w:val="20"/>
                <w:lang w:val="sq-AL"/>
              </w:rPr>
              <w:t>.</w:t>
            </w:r>
            <w:r w:rsidRPr="00527FD7">
              <w:rPr>
                <w:sz w:val="20"/>
                <w:szCs w:val="20"/>
                <w:lang w:val="sq-AL"/>
              </w:rPr>
              <w:t xml:space="preserve"> Nëse grupohen së bashku, vajrat bimore përfshihen në listën e përbërësve në përputhje me nenin 18, pika 1, në bazë të peshës totale të vajrave bimore të pranishme.</w:t>
            </w:r>
          </w:p>
          <w:p w:rsidR="00CB7262" w:rsidRPr="00527FD7" w:rsidRDefault="00CB7262" w:rsidP="008720C0">
            <w:pPr>
              <w:pStyle w:val="Paragrafi"/>
              <w:ind w:firstLine="0"/>
              <w:rPr>
                <w:sz w:val="20"/>
                <w:szCs w:val="20"/>
                <w:lang w:val="sq-AL"/>
              </w:rPr>
            </w:pPr>
            <w:r w:rsidRPr="00527FD7">
              <w:rPr>
                <w:sz w:val="20"/>
                <w:szCs w:val="20"/>
                <w:lang w:val="sq-AL"/>
              </w:rPr>
              <w:t xml:space="preserve">Shprehja </w:t>
            </w:r>
            <w:r w:rsidR="002E4C69">
              <w:rPr>
                <w:sz w:val="20"/>
                <w:szCs w:val="20"/>
                <w:lang w:val="sq-AL"/>
              </w:rPr>
              <w:t>“</w:t>
            </w:r>
            <w:r w:rsidRPr="00527FD7">
              <w:rPr>
                <w:sz w:val="20"/>
                <w:szCs w:val="20"/>
                <w:lang w:val="sq-AL"/>
              </w:rPr>
              <w:t>i hidrogjenizuar plotësisht</w:t>
            </w:r>
            <w:r w:rsidR="002E4C69">
              <w:rPr>
                <w:sz w:val="20"/>
                <w:szCs w:val="20"/>
                <w:lang w:val="sq-AL"/>
              </w:rPr>
              <w:t>”</w:t>
            </w:r>
            <w:r w:rsidR="008720C0">
              <w:rPr>
                <w:sz w:val="20"/>
                <w:szCs w:val="20"/>
                <w:lang w:val="sq-AL"/>
              </w:rPr>
              <w:t xml:space="preserve"> </w:t>
            </w:r>
            <w:r w:rsidRPr="00527FD7">
              <w:rPr>
                <w:sz w:val="20"/>
                <w:szCs w:val="20"/>
                <w:lang w:val="sq-AL"/>
              </w:rPr>
              <w:t xml:space="preserve">ose </w:t>
            </w:r>
            <w:r w:rsidR="002E4C69">
              <w:rPr>
                <w:sz w:val="20"/>
                <w:szCs w:val="20"/>
                <w:lang w:val="sq-AL"/>
              </w:rPr>
              <w:t>“</w:t>
            </w:r>
            <w:r w:rsidRPr="00527FD7">
              <w:rPr>
                <w:sz w:val="20"/>
                <w:szCs w:val="20"/>
                <w:lang w:val="sq-AL"/>
              </w:rPr>
              <w:t>pjesërisht i hidrogjenizuar</w:t>
            </w:r>
            <w:r w:rsidR="002E4C69">
              <w:rPr>
                <w:sz w:val="20"/>
                <w:szCs w:val="20"/>
                <w:lang w:val="sq-AL"/>
              </w:rPr>
              <w:t>”</w:t>
            </w:r>
            <w:r w:rsidRPr="00527FD7">
              <w:rPr>
                <w:sz w:val="20"/>
                <w:szCs w:val="20"/>
                <w:lang w:val="sq-AL"/>
              </w:rPr>
              <w:t>, sipas rastit, duhet të shoqërojë deklarimin e vajit të hidrogjenizuar</w:t>
            </w:r>
            <w:r w:rsidR="008720C0">
              <w:rPr>
                <w:sz w:val="20"/>
                <w:szCs w:val="20"/>
                <w:lang w:val="sq-AL"/>
              </w:rPr>
              <w:t>.</w:t>
            </w:r>
          </w:p>
        </w:tc>
      </w:tr>
      <w:tr w:rsidR="00CB7262" w:rsidRPr="00527FD7" w:rsidTr="00C645F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09"/>
              <w:gridCol w:w="4014"/>
            </w:tblGrid>
            <w:tr w:rsidR="00CB7262" w:rsidRPr="00527FD7" w:rsidTr="009B3913">
              <w:tc>
                <w:tcPr>
                  <w:tcW w:w="35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9.</w:t>
                  </w:r>
                </w:p>
              </w:tc>
              <w:tc>
                <w:tcPr>
                  <w:tcW w:w="464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C4EF0" w:rsidP="00C36A85">
                  <w:pPr>
                    <w:pStyle w:val="Paragrafi"/>
                    <w:ind w:firstLine="0"/>
                    <w:rPr>
                      <w:sz w:val="20"/>
                      <w:szCs w:val="20"/>
                      <w:lang w:val="sq-AL"/>
                    </w:rPr>
                  </w:pPr>
                  <w:r w:rsidRPr="00527FD7">
                    <w:rPr>
                      <w:sz w:val="20"/>
                      <w:szCs w:val="20"/>
                      <w:lang w:val="sq-AL"/>
                    </w:rPr>
                    <w:t>Yndyrat</w:t>
                  </w:r>
                  <w:r w:rsidR="00CB7262" w:rsidRPr="00527FD7">
                    <w:rPr>
                      <w:sz w:val="20"/>
                      <w:szCs w:val="20"/>
                      <w:lang w:val="sq-AL"/>
                    </w:rPr>
                    <w:t xml:space="preserve"> e rafinuara me origjinë bimore</w:t>
                  </w:r>
                  <w:r w:rsidR="008720C0">
                    <w:rPr>
                      <w:sz w:val="20"/>
                      <w:szCs w:val="20"/>
                      <w:lang w:val="sq-AL"/>
                    </w:rPr>
                    <w:t>.</w:t>
                  </w:r>
                </w:p>
              </w:tc>
            </w:tr>
          </w:tbl>
          <w:p w:rsidR="00CB7262" w:rsidRPr="00527FD7" w:rsidRDefault="00CB7262" w:rsidP="00C36A85">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CB7262" w:rsidP="00C36A85">
            <w:pPr>
              <w:pStyle w:val="Paragrafi"/>
              <w:ind w:firstLine="0"/>
              <w:rPr>
                <w:sz w:val="20"/>
                <w:szCs w:val="20"/>
                <w:lang w:val="sq-AL"/>
              </w:rPr>
            </w:pPr>
            <w:r w:rsidRPr="00527FD7">
              <w:rPr>
                <w:sz w:val="20"/>
                <w:szCs w:val="20"/>
                <w:lang w:val="sq-AL"/>
              </w:rPr>
              <w:t xml:space="preserve">Mund të grupohen së bashku në listën e përbërësve nën emërtimin </w:t>
            </w:r>
            <w:r w:rsidR="002E4C69">
              <w:rPr>
                <w:sz w:val="20"/>
                <w:szCs w:val="20"/>
                <w:lang w:val="sq-AL"/>
              </w:rPr>
              <w:t>“</w:t>
            </w:r>
            <w:r w:rsidRPr="00527FD7">
              <w:rPr>
                <w:sz w:val="20"/>
                <w:szCs w:val="20"/>
                <w:lang w:val="sq-AL"/>
              </w:rPr>
              <w:t>yndyrna bimore</w:t>
            </w:r>
            <w:r w:rsidR="002E4C69">
              <w:rPr>
                <w:sz w:val="20"/>
                <w:szCs w:val="20"/>
                <w:lang w:val="sq-AL"/>
              </w:rPr>
              <w:t xml:space="preserve">” </w:t>
            </w:r>
            <w:r w:rsidRPr="00527FD7">
              <w:rPr>
                <w:sz w:val="20"/>
                <w:szCs w:val="20"/>
                <w:lang w:val="sq-AL"/>
              </w:rPr>
              <w:t xml:space="preserve"> të ndjekura menjëherë nga lista e deklarimeve të origjinës specifike bimore, si dhe mund të ndiqen nga fjalia </w:t>
            </w:r>
            <w:r w:rsidR="002E4C69">
              <w:rPr>
                <w:sz w:val="20"/>
                <w:szCs w:val="20"/>
                <w:lang w:val="sq-AL"/>
              </w:rPr>
              <w:t>“</w:t>
            </w:r>
            <w:r w:rsidRPr="00527FD7">
              <w:rPr>
                <w:sz w:val="20"/>
                <w:szCs w:val="20"/>
                <w:lang w:val="sq-AL"/>
              </w:rPr>
              <w:t>në proporcione që ndryshojnë</w:t>
            </w:r>
            <w:r w:rsidR="002E4C69">
              <w:rPr>
                <w:sz w:val="20"/>
                <w:szCs w:val="20"/>
                <w:lang w:val="sq-AL"/>
              </w:rPr>
              <w:t>”</w:t>
            </w:r>
            <w:r w:rsidR="00E809EE">
              <w:rPr>
                <w:sz w:val="20"/>
                <w:szCs w:val="20"/>
                <w:lang w:val="sq-AL"/>
              </w:rPr>
              <w:t>.</w:t>
            </w:r>
            <w:r w:rsidRPr="00527FD7">
              <w:rPr>
                <w:sz w:val="20"/>
                <w:szCs w:val="20"/>
                <w:lang w:val="sq-AL"/>
              </w:rPr>
              <w:t xml:space="preserve"> Nëse grupohen së bashku, yndyrnat bimore përfshihen në listën e përbërësve në përputhje me nenin 18, pika 1, në bazë të peshës totale të yndyrave bimore të pranishme.</w:t>
            </w:r>
          </w:p>
          <w:p w:rsidR="00CB7262" w:rsidRPr="00527FD7" w:rsidRDefault="00CB7262" w:rsidP="00C36A85">
            <w:pPr>
              <w:pStyle w:val="Paragrafi"/>
              <w:ind w:firstLine="0"/>
              <w:rPr>
                <w:sz w:val="20"/>
                <w:szCs w:val="20"/>
                <w:lang w:val="sq-AL"/>
              </w:rPr>
            </w:pPr>
            <w:r w:rsidRPr="00527FD7">
              <w:rPr>
                <w:sz w:val="20"/>
                <w:szCs w:val="20"/>
                <w:lang w:val="sq-AL"/>
              </w:rPr>
              <w:t xml:space="preserve">Shprehja </w:t>
            </w:r>
            <w:r w:rsidR="002E4C69">
              <w:rPr>
                <w:sz w:val="20"/>
                <w:szCs w:val="20"/>
                <w:lang w:val="sq-AL"/>
              </w:rPr>
              <w:t>“</w:t>
            </w:r>
            <w:r w:rsidRPr="00527FD7">
              <w:rPr>
                <w:sz w:val="20"/>
                <w:szCs w:val="20"/>
                <w:lang w:val="sq-AL"/>
              </w:rPr>
              <w:t>i hidrogjenizuar plotësisht</w:t>
            </w:r>
            <w:r w:rsidR="002E4C69">
              <w:rPr>
                <w:sz w:val="20"/>
                <w:szCs w:val="20"/>
                <w:lang w:val="sq-AL"/>
              </w:rPr>
              <w:t xml:space="preserve">” </w:t>
            </w:r>
            <w:r w:rsidRPr="00527FD7">
              <w:rPr>
                <w:sz w:val="20"/>
                <w:szCs w:val="20"/>
                <w:lang w:val="sq-AL"/>
              </w:rPr>
              <w:t xml:space="preserve"> ose </w:t>
            </w:r>
            <w:r w:rsidR="002E4C69">
              <w:rPr>
                <w:sz w:val="20"/>
                <w:szCs w:val="20"/>
                <w:lang w:val="sq-AL"/>
              </w:rPr>
              <w:t>“</w:t>
            </w:r>
            <w:r w:rsidRPr="00527FD7">
              <w:rPr>
                <w:sz w:val="20"/>
                <w:szCs w:val="20"/>
                <w:lang w:val="sq-AL"/>
              </w:rPr>
              <w:t>pjesërisht i hidrogjenizuar</w:t>
            </w:r>
            <w:r w:rsidR="002E4C69">
              <w:rPr>
                <w:sz w:val="20"/>
                <w:szCs w:val="20"/>
                <w:lang w:val="sq-AL"/>
              </w:rPr>
              <w:t>”</w:t>
            </w:r>
            <w:r w:rsidR="00147A02">
              <w:rPr>
                <w:sz w:val="20"/>
                <w:szCs w:val="20"/>
                <w:lang w:val="sq-AL"/>
              </w:rPr>
              <w:t>,</w:t>
            </w:r>
            <w:r w:rsidRPr="00527FD7">
              <w:rPr>
                <w:sz w:val="20"/>
                <w:szCs w:val="20"/>
                <w:lang w:val="sq-AL"/>
              </w:rPr>
              <w:t xml:space="preserve"> sipas rastit, duhet të shoqërojë deklarimin e yndyrës së hidrogjenizuar</w:t>
            </w:r>
            <w:r w:rsidR="008720C0">
              <w:rPr>
                <w:sz w:val="20"/>
                <w:szCs w:val="20"/>
                <w:lang w:val="sq-AL"/>
              </w:rPr>
              <w:t>.</w:t>
            </w:r>
          </w:p>
        </w:tc>
      </w:tr>
    </w:tbl>
    <w:p w:rsidR="00CB7262" w:rsidRPr="00527FD7" w:rsidRDefault="00CB7262" w:rsidP="00C67480">
      <w:pPr>
        <w:pStyle w:val="Hapesira7"/>
        <w:rPr>
          <w:lang w:val="sq-AL"/>
        </w:rPr>
      </w:pPr>
    </w:p>
    <w:p w:rsidR="008720C0" w:rsidRDefault="00CB7262" w:rsidP="008720C0">
      <w:pPr>
        <w:pStyle w:val="Paragrafi"/>
        <w:ind w:firstLine="0"/>
        <w:jc w:val="center"/>
        <w:rPr>
          <w:lang w:val="sq-AL"/>
        </w:rPr>
      </w:pPr>
      <w:r w:rsidRPr="00527FD7">
        <w:rPr>
          <w:lang w:val="sq-AL"/>
        </w:rPr>
        <w:t>PJESA B</w:t>
      </w:r>
    </w:p>
    <w:p w:rsidR="004A5457" w:rsidRDefault="00CB7262" w:rsidP="008720C0">
      <w:pPr>
        <w:pStyle w:val="Paragrafi"/>
        <w:ind w:firstLine="0"/>
        <w:jc w:val="center"/>
        <w:rPr>
          <w:lang w:val="sq-AL"/>
        </w:rPr>
      </w:pPr>
      <w:r w:rsidRPr="00527FD7">
        <w:rPr>
          <w:lang w:val="sq-AL"/>
        </w:rPr>
        <w:t xml:space="preserve">EMËRTIMI I PËRBËRËSVE TË CAKTUAR ME EMRIN E KATEGORISË </w:t>
      </w:r>
    </w:p>
    <w:p w:rsidR="00CB7262" w:rsidRPr="00527FD7" w:rsidRDefault="00CB7262" w:rsidP="008720C0">
      <w:pPr>
        <w:pStyle w:val="Paragrafi"/>
        <w:ind w:firstLine="0"/>
        <w:jc w:val="center"/>
        <w:rPr>
          <w:lang w:val="sq-AL"/>
        </w:rPr>
      </w:pPr>
      <w:r w:rsidRPr="00527FD7">
        <w:rPr>
          <w:lang w:val="sq-AL"/>
        </w:rPr>
        <w:t>PËRVEÇ EMRIT SPECIFIK</w:t>
      </w:r>
    </w:p>
    <w:p w:rsidR="00CB7262" w:rsidRPr="00527FD7" w:rsidRDefault="00CB7262" w:rsidP="00C67480">
      <w:pPr>
        <w:pStyle w:val="Hapesira7"/>
        <w:rPr>
          <w:lang w:val="sq-AL"/>
        </w:rPr>
      </w:pPr>
    </w:p>
    <w:p w:rsidR="008720C0" w:rsidRPr="00527FD7" w:rsidRDefault="00CB7262" w:rsidP="00A11FCC">
      <w:pPr>
        <w:pStyle w:val="Paragrafi"/>
        <w:rPr>
          <w:lang w:val="sq-AL"/>
        </w:rPr>
      </w:pPr>
      <w:r w:rsidRPr="00527FD7">
        <w:rPr>
          <w:lang w:val="sq-AL"/>
        </w:rPr>
        <w:t>Pa cenuar nenin 21, përbërësit që i përkasin njërës prej kategorive të renditura më poshtë dhe që janë element</w:t>
      </w:r>
      <w:r w:rsidR="00393AC3">
        <w:rPr>
          <w:lang w:val="sq-AL"/>
        </w:rPr>
        <w:t>e</w:t>
      </w:r>
      <w:r w:rsidRPr="00527FD7">
        <w:rPr>
          <w:lang w:val="sq-AL"/>
        </w:rPr>
        <w:t xml:space="preserve"> të një produkti ushqimor tjetër mund të emërtohen sipas emrit të kësaj kategorie se</w:t>
      </w:r>
      <w:r w:rsidR="004A5457">
        <w:rPr>
          <w:lang w:val="sq-AL"/>
        </w:rPr>
        <w:t xml:space="preserve"> </w:t>
      </w:r>
      <w:r w:rsidRPr="00527FD7">
        <w:rPr>
          <w:lang w:val="sq-AL"/>
        </w:rPr>
        <w:t>sa me emrin specifik.</w:t>
      </w:r>
    </w:p>
    <w:p w:rsidR="00CB7262" w:rsidRPr="00527FD7" w:rsidRDefault="00CB7262" w:rsidP="00C67480">
      <w:pPr>
        <w:pStyle w:val="Hapesira7"/>
        <w:rPr>
          <w:lang w:val="sq-AL"/>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157"/>
        <w:gridCol w:w="2587"/>
      </w:tblGrid>
      <w:tr w:rsidR="00CB7262" w:rsidRPr="00DB657E"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DB657E" w:rsidRDefault="00CB7262" w:rsidP="00DB657E">
            <w:pPr>
              <w:pStyle w:val="Paragrafi"/>
              <w:ind w:firstLine="0"/>
              <w:jc w:val="center"/>
              <w:rPr>
                <w:b/>
                <w:sz w:val="20"/>
                <w:szCs w:val="20"/>
                <w:lang w:val="sq-AL"/>
              </w:rPr>
            </w:pPr>
            <w:r w:rsidRPr="00DB657E">
              <w:rPr>
                <w:b/>
                <w:sz w:val="20"/>
                <w:szCs w:val="20"/>
                <w:lang w:val="sq-AL"/>
              </w:rPr>
              <w:t>Përkufizimi i kategorisë së produkteve ushqimore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DB657E" w:rsidRDefault="00CB7262" w:rsidP="000F413E">
            <w:pPr>
              <w:pStyle w:val="Paragrafi"/>
              <w:ind w:firstLine="0"/>
              <w:jc w:val="left"/>
              <w:rPr>
                <w:b/>
                <w:sz w:val="20"/>
                <w:szCs w:val="20"/>
                <w:lang w:val="sq-AL"/>
              </w:rPr>
            </w:pPr>
            <w:r w:rsidRPr="00DB657E">
              <w:rPr>
                <w:b/>
                <w:sz w:val="20"/>
                <w:szCs w:val="20"/>
                <w:lang w:val="sq-AL"/>
              </w:rPr>
              <w:t>Emërtimi</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62"/>
              <w:gridCol w:w="6774"/>
            </w:tblGrid>
            <w:tr w:rsidR="00CB7262" w:rsidRPr="00527FD7" w:rsidTr="009B3913">
              <w:tc>
                <w:tcPr>
                  <w:tcW w:w="1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w:t>
                  </w:r>
                </w:p>
              </w:tc>
              <w:tc>
                <w:tcPr>
                  <w:tcW w:w="48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Vajrat e rafinuar</w:t>
                  </w:r>
                  <w:r w:rsidR="00B84AAE">
                    <w:rPr>
                      <w:sz w:val="20"/>
                      <w:szCs w:val="20"/>
                      <w:lang w:val="sq-AL"/>
                    </w:rPr>
                    <w:t>a</w:t>
                  </w:r>
                  <w:r w:rsidRPr="00527FD7">
                    <w:rPr>
                      <w:sz w:val="20"/>
                      <w:szCs w:val="20"/>
                      <w:lang w:val="sq-AL"/>
                    </w:rPr>
                    <w:t xml:space="preserve"> me origjinë shtazore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Vaj</w:t>
            </w:r>
            <w:r>
              <w:rPr>
                <w:sz w:val="20"/>
                <w:szCs w:val="20"/>
                <w:lang w:val="sq-AL"/>
              </w:rPr>
              <w:t>”</w:t>
            </w:r>
            <w:r w:rsidR="00147A02">
              <w:rPr>
                <w:sz w:val="20"/>
                <w:szCs w:val="20"/>
                <w:lang w:val="sq-AL"/>
              </w:rPr>
              <w:t>,</w:t>
            </w:r>
            <w:r w:rsidR="00CB7262" w:rsidRPr="00527FD7">
              <w:rPr>
                <w:sz w:val="20"/>
                <w:szCs w:val="20"/>
                <w:lang w:val="sq-AL"/>
              </w:rPr>
              <w:t xml:space="preserve"> së bashku me mbiemrin </w:t>
            </w:r>
            <w:r>
              <w:rPr>
                <w:sz w:val="20"/>
                <w:szCs w:val="20"/>
                <w:lang w:val="sq-AL"/>
              </w:rPr>
              <w:t>“</w:t>
            </w:r>
            <w:r w:rsidR="00CB7262" w:rsidRPr="00527FD7">
              <w:rPr>
                <w:sz w:val="20"/>
                <w:szCs w:val="20"/>
                <w:lang w:val="sq-AL"/>
              </w:rPr>
              <w:t>shtazor</w:t>
            </w:r>
            <w:r>
              <w:rPr>
                <w:sz w:val="20"/>
                <w:szCs w:val="20"/>
                <w:lang w:val="sq-AL"/>
              </w:rPr>
              <w:t>”</w:t>
            </w:r>
            <w:r w:rsidR="00F16CC1">
              <w:rPr>
                <w:sz w:val="20"/>
                <w:szCs w:val="20"/>
                <w:lang w:val="sq-AL"/>
              </w:rPr>
              <w:t xml:space="preserve"> </w:t>
            </w:r>
            <w:r w:rsidR="00CB7262" w:rsidRPr="00527FD7">
              <w:rPr>
                <w:sz w:val="20"/>
                <w:szCs w:val="20"/>
                <w:lang w:val="sq-AL"/>
              </w:rPr>
              <w:t>ose deklarimin e origjinës specifike shtazore.</w:t>
            </w:r>
          </w:p>
          <w:p w:rsidR="00CB7262" w:rsidRPr="00527FD7" w:rsidRDefault="00CB7262" w:rsidP="000F413E">
            <w:pPr>
              <w:pStyle w:val="Paragrafi"/>
              <w:ind w:firstLine="0"/>
              <w:jc w:val="left"/>
              <w:rPr>
                <w:sz w:val="20"/>
                <w:szCs w:val="20"/>
                <w:lang w:val="sq-AL"/>
              </w:rPr>
            </w:pPr>
            <w:r w:rsidRPr="00527FD7">
              <w:rPr>
                <w:sz w:val="20"/>
                <w:szCs w:val="20"/>
                <w:lang w:val="sq-AL"/>
              </w:rPr>
              <w:t xml:space="preserve">Shprehja </w:t>
            </w:r>
            <w:r w:rsidR="002E4C69">
              <w:rPr>
                <w:sz w:val="20"/>
                <w:szCs w:val="20"/>
                <w:lang w:val="sq-AL"/>
              </w:rPr>
              <w:t>“</w:t>
            </w:r>
            <w:r w:rsidRPr="00527FD7">
              <w:rPr>
                <w:sz w:val="20"/>
                <w:szCs w:val="20"/>
                <w:lang w:val="sq-AL"/>
              </w:rPr>
              <w:t>i hidrogjenizuar plotësisht</w:t>
            </w:r>
            <w:r w:rsidR="002E4C69">
              <w:rPr>
                <w:sz w:val="20"/>
                <w:szCs w:val="20"/>
                <w:lang w:val="sq-AL"/>
              </w:rPr>
              <w:t xml:space="preserve">” </w:t>
            </w:r>
            <w:r w:rsidRPr="00527FD7">
              <w:rPr>
                <w:sz w:val="20"/>
                <w:szCs w:val="20"/>
                <w:lang w:val="sq-AL"/>
              </w:rPr>
              <w:t xml:space="preserve"> ose </w:t>
            </w:r>
            <w:r w:rsidR="002E4C69">
              <w:rPr>
                <w:sz w:val="20"/>
                <w:szCs w:val="20"/>
                <w:lang w:val="sq-AL"/>
              </w:rPr>
              <w:t>“</w:t>
            </w:r>
            <w:r w:rsidRPr="00527FD7">
              <w:rPr>
                <w:sz w:val="20"/>
                <w:szCs w:val="20"/>
                <w:lang w:val="sq-AL"/>
              </w:rPr>
              <w:t>pjesërisht i hidrogjenizuar</w:t>
            </w:r>
            <w:r w:rsidR="002E4C69">
              <w:rPr>
                <w:sz w:val="20"/>
                <w:szCs w:val="20"/>
                <w:lang w:val="sq-AL"/>
              </w:rPr>
              <w:t>”</w:t>
            </w:r>
            <w:r w:rsidR="00147A02">
              <w:rPr>
                <w:sz w:val="20"/>
                <w:szCs w:val="20"/>
                <w:lang w:val="sq-AL"/>
              </w:rPr>
              <w:t>,</w:t>
            </w:r>
            <w:r w:rsidRPr="00527FD7">
              <w:rPr>
                <w:sz w:val="20"/>
                <w:szCs w:val="20"/>
                <w:lang w:val="sq-AL"/>
              </w:rPr>
              <w:t xml:space="preserve"> sipas rastit, duhet të shoqërojë deklarimin e vajit të hidrogjenizuar</w:t>
            </w:r>
            <w:r w:rsidR="008720C0">
              <w:rPr>
                <w:sz w:val="20"/>
                <w:szCs w:val="20"/>
                <w:lang w:val="sq-AL"/>
              </w:rPr>
              <w:t>.</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62"/>
              <w:gridCol w:w="6774"/>
            </w:tblGrid>
            <w:tr w:rsidR="00CB7262" w:rsidRPr="00527FD7" w:rsidTr="009B3913">
              <w:tc>
                <w:tcPr>
                  <w:tcW w:w="1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2.</w:t>
                  </w:r>
                </w:p>
              </w:tc>
              <w:tc>
                <w:tcPr>
                  <w:tcW w:w="48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Yndyrat e rafinuara me origjinë shtazore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Yndyrë</w:t>
            </w:r>
            <w:r>
              <w:rPr>
                <w:sz w:val="20"/>
                <w:szCs w:val="20"/>
                <w:lang w:val="sq-AL"/>
              </w:rPr>
              <w:t>”</w:t>
            </w:r>
            <w:r w:rsidR="00147A02">
              <w:rPr>
                <w:sz w:val="20"/>
                <w:szCs w:val="20"/>
                <w:lang w:val="sq-AL"/>
              </w:rPr>
              <w:t>,</w:t>
            </w:r>
            <w:r w:rsidR="00CB7262" w:rsidRPr="00527FD7">
              <w:rPr>
                <w:sz w:val="20"/>
                <w:szCs w:val="20"/>
                <w:lang w:val="sq-AL"/>
              </w:rPr>
              <w:t xml:space="preserve"> së bashku me mbiemrin </w:t>
            </w:r>
            <w:r>
              <w:rPr>
                <w:sz w:val="20"/>
                <w:szCs w:val="20"/>
                <w:lang w:val="sq-AL"/>
              </w:rPr>
              <w:t>“</w:t>
            </w:r>
            <w:r w:rsidR="00CB7262" w:rsidRPr="00527FD7">
              <w:rPr>
                <w:sz w:val="20"/>
                <w:szCs w:val="20"/>
                <w:lang w:val="sq-AL"/>
              </w:rPr>
              <w:t>shtazor</w:t>
            </w:r>
            <w:r>
              <w:rPr>
                <w:sz w:val="20"/>
                <w:szCs w:val="20"/>
                <w:lang w:val="sq-AL"/>
              </w:rPr>
              <w:t>”</w:t>
            </w:r>
            <w:r w:rsidR="00CB7262" w:rsidRPr="00527FD7">
              <w:rPr>
                <w:sz w:val="20"/>
                <w:szCs w:val="20"/>
                <w:lang w:val="sq-AL"/>
              </w:rPr>
              <w:t xml:space="preserve"> ose deklarimin e origjinës specifike shtazore.</w:t>
            </w:r>
          </w:p>
          <w:p w:rsidR="00CB7262" w:rsidRPr="00527FD7" w:rsidRDefault="00CB7262" w:rsidP="000F413E">
            <w:pPr>
              <w:pStyle w:val="Paragrafi"/>
              <w:ind w:firstLine="0"/>
              <w:jc w:val="left"/>
              <w:rPr>
                <w:sz w:val="20"/>
                <w:szCs w:val="20"/>
                <w:lang w:val="sq-AL"/>
              </w:rPr>
            </w:pPr>
            <w:r w:rsidRPr="00527FD7">
              <w:rPr>
                <w:sz w:val="20"/>
                <w:szCs w:val="20"/>
                <w:lang w:val="sq-AL"/>
              </w:rPr>
              <w:t xml:space="preserve">Shprehja </w:t>
            </w:r>
            <w:r w:rsidR="002E4C69">
              <w:rPr>
                <w:sz w:val="20"/>
                <w:szCs w:val="20"/>
                <w:lang w:val="sq-AL"/>
              </w:rPr>
              <w:t>“</w:t>
            </w:r>
            <w:r w:rsidRPr="00527FD7">
              <w:rPr>
                <w:sz w:val="20"/>
                <w:szCs w:val="20"/>
                <w:lang w:val="sq-AL"/>
              </w:rPr>
              <w:t>i hidrogjenizuar plotësisht</w:t>
            </w:r>
            <w:r w:rsidR="002E4C69">
              <w:rPr>
                <w:sz w:val="20"/>
                <w:szCs w:val="20"/>
                <w:lang w:val="sq-AL"/>
              </w:rPr>
              <w:t xml:space="preserve">” </w:t>
            </w:r>
            <w:r w:rsidRPr="00527FD7">
              <w:rPr>
                <w:sz w:val="20"/>
                <w:szCs w:val="20"/>
                <w:lang w:val="sq-AL"/>
              </w:rPr>
              <w:t xml:space="preserve"> ose </w:t>
            </w:r>
            <w:r w:rsidR="002E4C69">
              <w:rPr>
                <w:sz w:val="20"/>
                <w:szCs w:val="20"/>
                <w:lang w:val="sq-AL"/>
              </w:rPr>
              <w:t>“</w:t>
            </w:r>
            <w:r w:rsidRPr="00527FD7">
              <w:rPr>
                <w:sz w:val="20"/>
                <w:szCs w:val="20"/>
                <w:lang w:val="sq-AL"/>
              </w:rPr>
              <w:t>pjesërisht i hidrogjenizuar</w:t>
            </w:r>
            <w:r w:rsidR="002E4C69">
              <w:rPr>
                <w:sz w:val="20"/>
                <w:szCs w:val="20"/>
                <w:lang w:val="sq-AL"/>
              </w:rPr>
              <w:t>”</w:t>
            </w:r>
            <w:r w:rsidR="00147A02">
              <w:rPr>
                <w:sz w:val="20"/>
                <w:szCs w:val="20"/>
                <w:lang w:val="sq-AL"/>
              </w:rPr>
              <w:t>,</w:t>
            </w:r>
            <w:r w:rsidRPr="00527FD7">
              <w:rPr>
                <w:sz w:val="20"/>
                <w:szCs w:val="20"/>
                <w:lang w:val="sq-AL"/>
              </w:rPr>
              <w:t xml:space="preserve"> sipas rastit, duhet të shoqërojë deklarimin e yndyrës së hidrogjenizuar</w:t>
            </w:r>
            <w:r w:rsidR="008720C0">
              <w:rPr>
                <w:sz w:val="20"/>
                <w:szCs w:val="20"/>
                <w:lang w:val="sq-AL"/>
              </w:rPr>
              <w:t>.</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19"/>
              <w:gridCol w:w="6717"/>
            </w:tblGrid>
            <w:tr w:rsidR="00CB7262" w:rsidRPr="00527FD7" w:rsidTr="009B3913">
              <w:tc>
                <w:tcPr>
                  <w:tcW w:w="22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3.</w:t>
                  </w:r>
                </w:p>
              </w:tc>
              <w:tc>
                <w:tcPr>
                  <w:tcW w:w="477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Përzierje mielli të përftuara nga dy ose më shumë lloje drithërash</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Miell</w:t>
            </w:r>
            <w:r>
              <w:rPr>
                <w:sz w:val="20"/>
                <w:szCs w:val="20"/>
                <w:lang w:val="sq-AL"/>
              </w:rPr>
              <w:t>”</w:t>
            </w:r>
            <w:r w:rsidR="00147A02">
              <w:rPr>
                <w:sz w:val="20"/>
                <w:szCs w:val="20"/>
                <w:lang w:val="sq-AL"/>
              </w:rPr>
              <w:t>,</w:t>
            </w:r>
            <w:r w:rsidR="00CB7262" w:rsidRPr="00527FD7">
              <w:rPr>
                <w:sz w:val="20"/>
                <w:szCs w:val="20"/>
                <w:lang w:val="sq-AL"/>
              </w:rPr>
              <w:t xml:space="preserve"> ndjekur nga një listë drithërash nga të cilat është përftuar, në rend zbritës në peshë</w:t>
            </w:r>
            <w:r w:rsidR="008720C0">
              <w:rPr>
                <w:sz w:val="20"/>
                <w:szCs w:val="20"/>
                <w:lang w:val="sq-AL"/>
              </w:rPr>
              <w:t>.</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99"/>
              <w:gridCol w:w="6737"/>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4.</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Niseshte dhe niseshte e modifikuar nga metoda fizike ose nga enzima</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Niseshte</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67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5.</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F16CC1">
                  <w:pPr>
                    <w:pStyle w:val="Paragrafi"/>
                    <w:ind w:firstLine="0"/>
                    <w:rPr>
                      <w:sz w:val="20"/>
                      <w:szCs w:val="20"/>
                      <w:lang w:val="sq-AL"/>
                    </w:rPr>
                  </w:pPr>
                  <w:r w:rsidRPr="00527FD7">
                    <w:rPr>
                      <w:sz w:val="20"/>
                      <w:szCs w:val="20"/>
                      <w:lang w:val="sq-AL"/>
                    </w:rPr>
                    <w:t xml:space="preserve">Të </w:t>
                  </w:r>
                  <w:r w:rsidR="00F16CC1" w:rsidRPr="00527FD7">
                    <w:rPr>
                      <w:sz w:val="20"/>
                      <w:szCs w:val="20"/>
                      <w:lang w:val="sq-AL"/>
                    </w:rPr>
                    <w:t>gjith</w:t>
                  </w:r>
                  <w:r w:rsidR="00F16CC1">
                    <w:rPr>
                      <w:sz w:val="20"/>
                      <w:szCs w:val="20"/>
                      <w:lang w:val="sq-AL"/>
                    </w:rPr>
                    <w:t>a</w:t>
                  </w:r>
                  <w:r w:rsidR="00F16CC1" w:rsidRPr="00527FD7">
                    <w:rPr>
                      <w:sz w:val="20"/>
                      <w:szCs w:val="20"/>
                      <w:lang w:val="sq-AL"/>
                    </w:rPr>
                    <w:t xml:space="preserve"> </w:t>
                  </w:r>
                  <w:r w:rsidRPr="00527FD7">
                    <w:rPr>
                      <w:sz w:val="20"/>
                      <w:szCs w:val="20"/>
                      <w:lang w:val="sq-AL"/>
                    </w:rPr>
                    <w:t>llojet e peshkut, ku peshku përmban një përbërës të një produkti tjetër ushqimor dhe me kusht që emri dhe paraqitja e këtij produkti ushqimor të mos i referohet llojit specifik të peshkut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Peshk</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67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6.</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djathit, ku djathi ose djathi i përzier përmban një përbërës të një produkti tjetër ushqimor dhe me kusht që emri dhe paraqitja e këtij produkti ushqimor të mos i referohet llojit specifik të djathit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Djathë</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67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7.</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 xml:space="preserve">Të gjitha erëzat që nuk tejkalojnë më shumë se 2% në peshën e produkteve ushqimore </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Erëza</w:t>
            </w:r>
            <w:r>
              <w:rPr>
                <w:sz w:val="20"/>
                <w:szCs w:val="20"/>
                <w:lang w:val="sq-AL"/>
              </w:rPr>
              <w:t xml:space="preserve">” </w:t>
            </w:r>
            <w:r w:rsidR="00CB7262" w:rsidRPr="00527FD7">
              <w:rPr>
                <w:sz w:val="20"/>
                <w:szCs w:val="20"/>
                <w:lang w:val="sq-AL"/>
              </w:rPr>
              <w:t xml:space="preserve"> ose </w:t>
            </w:r>
            <w:r>
              <w:rPr>
                <w:sz w:val="20"/>
                <w:szCs w:val="20"/>
                <w:lang w:val="sq-AL"/>
              </w:rPr>
              <w:t>“</w:t>
            </w:r>
            <w:r w:rsidR="00CB7262" w:rsidRPr="00527FD7">
              <w:rPr>
                <w:sz w:val="20"/>
                <w:szCs w:val="20"/>
                <w:lang w:val="sq-AL"/>
              </w:rPr>
              <w:t>përzierje erëzash</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67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8.</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barërat ose pjesë barërash që nuk tejkalojnë më shumë se 2% në peshën e produkteve ushqimore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Barëra</w:t>
            </w:r>
            <w:r>
              <w:rPr>
                <w:sz w:val="20"/>
                <w:szCs w:val="20"/>
                <w:lang w:val="sq-AL"/>
              </w:rPr>
              <w:t xml:space="preserve">” </w:t>
            </w:r>
            <w:r w:rsidR="00CB7262" w:rsidRPr="00527FD7">
              <w:rPr>
                <w:sz w:val="20"/>
                <w:szCs w:val="20"/>
                <w:lang w:val="sq-AL"/>
              </w:rPr>
              <w:t xml:space="preserve"> ose </w:t>
            </w:r>
            <w:r>
              <w:rPr>
                <w:sz w:val="20"/>
                <w:szCs w:val="20"/>
                <w:lang w:val="sq-AL"/>
              </w:rPr>
              <w:t>“</w:t>
            </w:r>
            <w:r w:rsidR="00CB7262" w:rsidRPr="00527FD7">
              <w:rPr>
                <w:sz w:val="20"/>
                <w:szCs w:val="20"/>
                <w:lang w:val="sq-AL"/>
              </w:rPr>
              <w:t>përzierje barërash</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43"/>
              <w:gridCol w:w="679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9.</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përgatitjeve të gomës të përdorura në prodhimin e bazës së gomës për çamçakëz</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Bazë gome</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03"/>
              <w:gridCol w:w="6633"/>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10.</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produkteve të drithërave të pjekura dhe të thërrmuara</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Tul</w:t>
            </w:r>
            <w:r>
              <w:rPr>
                <w:sz w:val="20"/>
                <w:szCs w:val="20"/>
                <w:lang w:val="sq-AL"/>
              </w:rPr>
              <w:t xml:space="preserve">” </w:t>
            </w:r>
            <w:r w:rsidR="00CB7262" w:rsidRPr="00527FD7">
              <w:rPr>
                <w:sz w:val="20"/>
                <w:szCs w:val="20"/>
                <w:lang w:val="sq-AL"/>
              </w:rPr>
              <w:t xml:space="preserve"> ose </w:t>
            </w:r>
            <w:r>
              <w:rPr>
                <w:sz w:val="20"/>
                <w:szCs w:val="20"/>
                <w:lang w:val="sq-AL"/>
              </w:rPr>
              <w:t>“</w:t>
            </w:r>
            <w:r w:rsidR="00CB7262" w:rsidRPr="00527FD7">
              <w:rPr>
                <w:sz w:val="20"/>
                <w:szCs w:val="20"/>
                <w:lang w:val="sq-AL"/>
              </w:rPr>
              <w:t>peksimadhe</w:t>
            </w:r>
            <w:r>
              <w:rPr>
                <w:sz w:val="20"/>
                <w:szCs w:val="20"/>
                <w:lang w:val="sq-AL"/>
              </w:rPr>
              <w:t>”</w:t>
            </w:r>
            <w:r w:rsidR="00147A02">
              <w:rPr>
                <w:sz w:val="20"/>
                <w:szCs w:val="20"/>
                <w:lang w:val="sq-AL"/>
              </w:rPr>
              <w:t>,</w:t>
            </w:r>
            <w:r w:rsidR="00CB7262" w:rsidRPr="00527FD7">
              <w:rPr>
                <w:sz w:val="20"/>
                <w:szCs w:val="20"/>
                <w:lang w:val="sq-AL"/>
              </w:rPr>
              <w:t xml:space="preserve"> sipas rastit</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55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2"/>
              <w:gridCol w:w="6051"/>
            </w:tblGrid>
            <w:tr w:rsidR="00CB7262" w:rsidRPr="00527FD7" w:rsidTr="009B3913">
              <w:tc>
                <w:tcPr>
                  <w:tcW w:w="27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11.</w:t>
                  </w:r>
                </w:p>
              </w:tc>
              <w:tc>
                <w:tcPr>
                  <w:tcW w:w="472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sukrozës</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Sheqer</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2"/>
              <w:gridCol w:w="6684"/>
            </w:tblGrid>
            <w:tr w:rsidR="00CB7262" w:rsidRPr="00527FD7" w:rsidTr="009B3913">
              <w:tc>
                <w:tcPr>
                  <w:tcW w:w="2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12.</w:t>
                  </w:r>
                </w:p>
              </w:tc>
              <w:tc>
                <w:tcPr>
                  <w:tcW w:w="47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Dekstrozë anhidrike ose dekstrozë monohidrate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Dekstrozë</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2"/>
              <w:gridCol w:w="6684"/>
            </w:tblGrid>
            <w:tr w:rsidR="00CB7262" w:rsidRPr="00527FD7" w:rsidTr="009B3913">
              <w:tc>
                <w:tcPr>
                  <w:tcW w:w="2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13.</w:t>
                  </w:r>
                </w:p>
              </w:tc>
              <w:tc>
                <w:tcPr>
                  <w:tcW w:w="47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Shurup glukoze dhe shurup glukoze anhidrike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Shurup glukoze</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669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14.</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proteinave të qumështit (kazeina, kazeinate dhe proteina e hirrës) dhe përzierje të tyre</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Proteina qumështi</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2"/>
              <w:gridCol w:w="6684"/>
            </w:tblGrid>
            <w:tr w:rsidR="00CB7262" w:rsidRPr="00527FD7" w:rsidTr="009B3913">
              <w:tc>
                <w:tcPr>
                  <w:tcW w:w="2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15.</w:t>
                  </w:r>
                </w:p>
              </w:tc>
              <w:tc>
                <w:tcPr>
                  <w:tcW w:w="475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Gjalpë kakaoje i presuar, i shtrydhur ose i rafinuar</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Gjalpë kakaoje</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465"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2"/>
              <w:gridCol w:w="5931"/>
            </w:tblGrid>
            <w:tr w:rsidR="00CB7262" w:rsidRPr="00527FD7" w:rsidTr="009B3913">
              <w:tc>
                <w:tcPr>
                  <w:tcW w:w="28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16.</w:t>
                  </w:r>
                </w:p>
              </w:tc>
              <w:tc>
                <w:tcPr>
                  <w:tcW w:w="472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Të gjitha llojet e verës</w:t>
                  </w:r>
                  <w:r w:rsidR="00527FD7">
                    <w:rPr>
                      <w:sz w:val="20"/>
                      <w:szCs w:val="20"/>
                      <w:lang w:val="sq-AL"/>
                    </w:rPr>
                    <w:t xml:space="preserve"> </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Vera</w:t>
            </w:r>
            <w:r>
              <w:rPr>
                <w:sz w:val="20"/>
                <w:szCs w:val="20"/>
                <w:lang w:val="sq-AL"/>
              </w:rPr>
              <w:t xml:space="preserve">” </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669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17.</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Muskujt e skeletit të gjitarëve dhe llojet e zogjve të njohur si të përshtatshme për konsum njerëzor me inde të përfshira ose të përcaktuara në mënyrë natyrale, ku përmbajtja e yndyrave totale dhe indeve lidhëse nuk kalon vlerat e treguara më poshtë dhe kur mishi është përbërës i një produkti ushqimor tjetër.</w:t>
                  </w:r>
                </w:p>
                <w:p w:rsidR="00CB7262" w:rsidRPr="00527FD7" w:rsidRDefault="00CB7262" w:rsidP="00031729">
                  <w:pPr>
                    <w:pStyle w:val="Paragrafi"/>
                    <w:ind w:firstLine="0"/>
                    <w:rPr>
                      <w:sz w:val="20"/>
                      <w:szCs w:val="20"/>
                      <w:lang w:val="sq-AL"/>
                    </w:rPr>
                  </w:pPr>
                  <w:r w:rsidRPr="00527FD7">
                    <w:rPr>
                      <w:sz w:val="20"/>
                      <w:szCs w:val="20"/>
                      <w:lang w:val="sq-AL"/>
                    </w:rPr>
                    <w:t xml:space="preserve">Përmbajtja maksimale e yndyrës dhe </w:t>
                  </w:r>
                  <w:r w:rsidR="004A5457">
                    <w:rPr>
                      <w:sz w:val="20"/>
                      <w:szCs w:val="20"/>
                      <w:lang w:val="sq-AL"/>
                    </w:rPr>
                    <w:t xml:space="preserve">e </w:t>
                  </w:r>
                  <w:r w:rsidRPr="00527FD7">
                    <w:rPr>
                      <w:sz w:val="20"/>
                      <w:szCs w:val="20"/>
                      <w:lang w:val="sq-AL"/>
                    </w:rPr>
                    <w:t xml:space="preserve">indeve lidhëse për përbërësit e emërtuar me termin </w:t>
                  </w:r>
                  <w:r w:rsidR="002E4C69">
                    <w:rPr>
                      <w:sz w:val="20"/>
                      <w:szCs w:val="20"/>
                      <w:lang w:val="sq-AL"/>
                    </w:rPr>
                    <w:t>“</w:t>
                  </w:r>
                  <w:r w:rsidRPr="00527FD7">
                    <w:rPr>
                      <w:sz w:val="20"/>
                      <w:szCs w:val="20"/>
                      <w:lang w:val="sq-AL"/>
                    </w:rPr>
                    <w:t>... mish</w:t>
                  </w:r>
                  <w:r w:rsidR="002E4C69">
                    <w:rPr>
                      <w:sz w:val="20"/>
                      <w:szCs w:val="20"/>
                      <w:lang w:val="sq-AL"/>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86"/>
                    <w:gridCol w:w="1291"/>
                    <w:gridCol w:w="2101"/>
                  </w:tblGrid>
                  <w:tr w:rsidR="00CB7262" w:rsidRPr="000F413E" w:rsidTr="000F413E">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vAlign w:val="center"/>
                        <w:hideMark/>
                      </w:tcPr>
                      <w:p w:rsidR="00CB7262" w:rsidRPr="000F413E" w:rsidRDefault="00CB7262" w:rsidP="000F413E">
                        <w:pPr>
                          <w:pStyle w:val="Paragrafi"/>
                          <w:ind w:firstLine="0"/>
                          <w:jc w:val="center"/>
                          <w:rPr>
                            <w:b/>
                            <w:sz w:val="20"/>
                            <w:szCs w:val="20"/>
                            <w:lang w:val="sq-AL"/>
                          </w:rPr>
                        </w:pPr>
                        <w:r w:rsidRPr="000F413E">
                          <w:rPr>
                            <w:b/>
                            <w:sz w:val="20"/>
                            <w:szCs w:val="20"/>
                            <w:lang w:val="sq-AL"/>
                          </w:rPr>
                          <w:t>Speciet</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vAlign w:val="center"/>
                        <w:hideMark/>
                      </w:tcPr>
                      <w:p w:rsidR="00CB7262" w:rsidRPr="000F413E" w:rsidRDefault="00CB7262" w:rsidP="000F413E">
                        <w:pPr>
                          <w:pStyle w:val="Paragrafi"/>
                          <w:ind w:firstLine="0"/>
                          <w:jc w:val="center"/>
                          <w:rPr>
                            <w:b/>
                            <w:sz w:val="20"/>
                            <w:szCs w:val="20"/>
                            <w:lang w:val="sq-AL"/>
                          </w:rPr>
                        </w:pPr>
                        <w:r w:rsidRPr="000F413E">
                          <w:rPr>
                            <w:b/>
                            <w:sz w:val="20"/>
                            <w:szCs w:val="20"/>
                            <w:lang w:val="sq-AL"/>
                          </w:rPr>
                          <w:t>Përmbajtja e yndyrës</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vAlign w:val="center"/>
                        <w:hideMark/>
                      </w:tcPr>
                      <w:p w:rsidR="00CB7262" w:rsidRPr="000F413E" w:rsidRDefault="00CB7262" w:rsidP="000F413E">
                        <w:pPr>
                          <w:pStyle w:val="Paragrafi"/>
                          <w:ind w:firstLine="0"/>
                          <w:jc w:val="center"/>
                          <w:rPr>
                            <w:b/>
                            <w:sz w:val="20"/>
                            <w:szCs w:val="20"/>
                            <w:lang w:val="sq-AL"/>
                          </w:rPr>
                        </w:pPr>
                        <w:r w:rsidRPr="000F413E">
                          <w:rPr>
                            <w:b/>
                            <w:sz w:val="20"/>
                            <w:szCs w:val="20"/>
                            <w:lang w:val="sq-AL"/>
                          </w:rPr>
                          <w:t>Raporti kolagjen/proteina të mishit</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68"/>
                          <w:gridCol w:w="2897"/>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031729">
                              <w:pPr>
                                <w:pStyle w:val="Paragrafi"/>
                                <w:ind w:firstLine="0"/>
                                <w:rPr>
                                  <w:sz w:val="20"/>
                                  <w:szCs w:val="20"/>
                                  <w:lang w:val="sq-AL"/>
                                </w:rPr>
                              </w:pPr>
                              <w:r>
                                <w:rPr>
                                  <w:sz w:val="20"/>
                                  <w:szCs w:val="20"/>
                                  <w:lang w:val="sq-AL"/>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Gjitarët (përveç lepujve dhe derrave) dhe përzierjeve të l</w:t>
                              </w:r>
                              <w:r w:rsidR="00347510">
                                <w:rPr>
                                  <w:sz w:val="20"/>
                                  <w:szCs w:val="20"/>
                                  <w:lang w:val="sq-AL"/>
                                </w:rPr>
                                <w:t>lojeve ku mbizotërojnë gjitarët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25%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25%</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68"/>
                          <w:gridCol w:w="2897"/>
                        </w:tblGrid>
                        <w:tr w:rsidR="00CB7262" w:rsidRPr="00527FD7" w:rsidTr="00347510">
                          <w:tc>
                            <w:tcPr>
                              <w:tcW w:w="20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031729">
                              <w:pPr>
                                <w:pStyle w:val="Paragrafi"/>
                                <w:ind w:firstLine="0"/>
                                <w:rPr>
                                  <w:sz w:val="20"/>
                                  <w:szCs w:val="20"/>
                                  <w:lang w:val="sq-AL"/>
                                </w:rPr>
                              </w:pPr>
                              <w:r>
                                <w:rPr>
                                  <w:sz w:val="20"/>
                                  <w:szCs w:val="20"/>
                                  <w:lang w:val="sq-AL"/>
                                </w:rPr>
                                <w:t>-</w:t>
                              </w:r>
                            </w:p>
                          </w:tc>
                          <w:tc>
                            <w:tcPr>
                              <w:tcW w:w="479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347510" w:rsidP="00031729">
                              <w:pPr>
                                <w:pStyle w:val="Paragrafi"/>
                                <w:ind w:firstLine="0"/>
                                <w:rPr>
                                  <w:sz w:val="20"/>
                                  <w:szCs w:val="20"/>
                                  <w:lang w:val="sq-AL"/>
                                </w:rPr>
                              </w:pPr>
                              <w:r>
                                <w:rPr>
                                  <w:sz w:val="20"/>
                                  <w:szCs w:val="20"/>
                                  <w:lang w:val="sq-AL"/>
                                </w:rPr>
                                <w:t>Derrat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30%</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25%</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09"/>
                          <w:gridCol w:w="2856"/>
                        </w:tblGrid>
                        <w:tr w:rsidR="00CB7262" w:rsidRPr="00527FD7" w:rsidTr="00347510">
                          <w:tc>
                            <w:tcPr>
                              <w:tcW w:w="34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031729">
                              <w:pPr>
                                <w:pStyle w:val="Paragrafi"/>
                                <w:ind w:firstLine="0"/>
                                <w:rPr>
                                  <w:sz w:val="20"/>
                                  <w:szCs w:val="20"/>
                                  <w:lang w:val="sq-AL"/>
                                </w:rPr>
                              </w:pPr>
                              <w:r>
                                <w:rPr>
                                  <w:sz w:val="20"/>
                                  <w:szCs w:val="20"/>
                                  <w:lang w:val="sq-AL"/>
                                </w:rPr>
                                <w:t>-</w:t>
                              </w:r>
                            </w:p>
                          </w:tc>
                          <w:tc>
                            <w:tcPr>
                              <w:tcW w:w="465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347510" w:rsidP="00031729">
                              <w:pPr>
                                <w:pStyle w:val="Paragrafi"/>
                                <w:ind w:firstLine="0"/>
                                <w:rPr>
                                  <w:sz w:val="20"/>
                                  <w:szCs w:val="20"/>
                                  <w:lang w:val="sq-AL"/>
                                </w:rPr>
                              </w:pPr>
                              <w:r>
                                <w:rPr>
                                  <w:sz w:val="20"/>
                                  <w:szCs w:val="20"/>
                                  <w:lang w:val="sq-AL"/>
                                </w:rPr>
                                <w:t>Zogjtë dhe lepujt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15%</w:t>
                        </w: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527FD7" w:rsidRDefault="00CB7262" w:rsidP="000F413E">
                        <w:pPr>
                          <w:pStyle w:val="Paragrafi"/>
                          <w:ind w:firstLine="0"/>
                          <w:jc w:val="right"/>
                          <w:rPr>
                            <w:sz w:val="20"/>
                            <w:szCs w:val="20"/>
                            <w:lang w:val="sq-AL"/>
                          </w:rPr>
                        </w:pPr>
                        <w:r w:rsidRPr="00527FD7">
                          <w:rPr>
                            <w:sz w:val="20"/>
                            <w:szCs w:val="20"/>
                            <w:lang w:val="sq-AL"/>
                          </w:rPr>
                          <w:t>10%</w:t>
                        </w:r>
                      </w:p>
                    </w:tc>
                  </w:tr>
                </w:tbl>
                <w:p w:rsidR="00CB7262" w:rsidRPr="00527FD7" w:rsidRDefault="00CB7262" w:rsidP="00031729">
                  <w:pPr>
                    <w:pStyle w:val="Paragrafi"/>
                    <w:ind w:firstLine="0"/>
                    <w:rPr>
                      <w:sz w:val="20"/>
                      <w:szCs w:val="20"/>
                      <w:lang w:val="sq-AL"/>
                    </w:rPr>
                  </w:pPr>
                  <w:r w:rsidRPr="00527FD7">
                    <w:rPr>
                      <w:sz w:val="20"/>
                      <w:szCs w:val="20"/>
                      <w:lang w:val="sq-AL"/>
                    </w:rPr>
                    <w:t xml:space="preserve">Në qoftë se këta kufij maksimalë janë tejkaluar, por të gjitha kriteret e tjera për përkufizimin e </w:t>
                  </w:r>
                  <w:r w:rsidR="002E4C69">
                    <w:rPr>
                      <w:sz w:val="20"/>
                      <w:szCs w:val="20"/>
                      <w:lang w:val="sq-AL"/>
                    </w:rPr>
                    <w:t>“</w:t>
                  </w:r>
                  <w:r w:rsidRPr="00527FD7">
                    <w:rPr>
                      <w:sz w:val="20"/>
                      <w:szCs w:val="20"/>
                      <w:lang w:val="sq-AL"/>
                    </w:rPr>
                    <w:t>mishit</w:t>
                  </w:r>
                  <w:r w:rsidR="002E4C69">
                    <w:rPr>
                      <w:sz w:val="20"/>
                      <w:szCs w:val="20"/>
                      <w:lang w:val="sq-AL"/>
                    </w:rPr>
                    <w:t xml:space="preserve">” </w:t>
                  </w:r>
                  <w:r w:rsidRPr="00527FD7">
                    <w:rPr>
                      <w:sz w:val="20"/>
                      <w:szCs w:val="20"/>
                      <w:lang w:val="sq-AL"/>
                    </w:rPr>
                    <w:t xml:space="preserve"> janë plotësuar, përmbajtja e </w:t>
                  </w:r>
                  <w:r w:rsidR="002E4C69">
                    <w:rPr>
                      <w:sz w:val="20"/>
                      <w:szCs w:val="20"/>
                      <w:lang w:val="sq-AL"/>
                    </w:rPr>
                    <w:t>“</w:t>
                  </w:r>
                  <w:r w:rsidRPr="00527FD7">
                    <w:rPr>
                      <w:sz w:val="20"/>
                      <w:szCs w:val="20"/>
                      <w:lang w:val="sq-AL"/>
                    </w:rPr>
                    <w:t>...</w:t>
                  </w:r>
                  <w:r w:rsidR="007B4CF8">
                    <w:rPr>
                      <w:sz w:val="20"/>
                      <w:szCs w:val="20"/>
                      <w:lang w:val="sq-AL"/>
                    </w:rPr>
                    <w:t xml:space="preserve"> </w:t>
                  </w:r>
                  <w:r w:rsidRPr="00527FD7">
                    <w:rPr>
                      <w:sz w:val="20"/>
                      <w:szCs w:val="20"/>
                      <w:lang w:val="sq-AL"/>
                    </w:rPr>
                    <w:t>mishit</w:t>
                  </w:r>
                  <w:r w:rsidR="002E4C69">
                    <w:rPr>
                      <w:sz w:val="20"/>
                      <w:szCs w:val="20"/>
                      <w:lang w:val="sq-AL"/>
                    </w:rPr>
                    <w:t xml:space="preserve">” </w:t>
                  </w:r>
                  <w:r w:rsidRPr="00527FD7">
                    <w:rPr>
                      <w:sz w:val="20"/>
                      <w:szCs w:val="20"/>
                      <w:lang w:val="sq-AL"/>
                    </w:rPr>
                    <w:t xml:space="preserve"> duhet rregulluar me ulje përkatësisht dhe në listën e përbërësve duhet të përmendet, përveç termit </w:t>
                  </w:r>
                  <w:r w:rsidR="002E4C69">
                    <w:rPr>
                      <w:sz w:val="20"/>
                      <w:szCs w:val="20"/>
                      <w:lang w:val="sq-AL"/>
                    </w:rPr>
                    <w:t>“</w:t>
                  </w:r>
                  <w:r w:rsidRPr="00527FD7">
                    <w:rPr>
                      <w:sz w:val="20"/>
                      <w:szCs w:val="20"/>
                      <w:lang w:val="sq-AL"/>
                    </w:rPr>
                    <w:t>...</w:t>
                  </w:r>
                  <w:r w:rsidR="009B3913">
                    <w:rPr>
                      <w:sz w:val="20"/>
                      <w:szCs w:val="20"/>
                      <w:lang w:val="sq-AL"/>
                    </w:rPr>
                    <w:t xml:space="preserve"> </w:t>
                  </w:r>
                  <w:r w:rsidRPr="00527FD7">
                    <w:rPr>
                      <w:sz w:val="20"/>
                      <w:szCs w:val="20"/>
                      <w:lang w:val="sq-AL"/>
                    </w:rPr>
                    <w:t>mish</w:t>
                  </w:r>
                  <w:r w:rsidR="002E4C69">
                    <w:rPr>
                      <w:sz w:val="20"/>
                      <w:szCs w:val="20"/>
                      <w:lang w:val="sq-AL"/>
                    </w:rPr>
                    <w:t>”</w:t>
                  </w:r>
                  <w:r w:rsidRPr="00527FD7">
                    <w:rPr>
                      <w:sz w:val="20"/>
                      <w:szCs w:val="20"/>
                      <w:lang w:val="sq-AL"/>
                    </w:rPr>
                    <w:t xml:space="preserve"> dhe prania e yndyrës dhe/ose indit lidhës.</w:t>
                  </w:r>
                </w:p>
                <w:p w:rsidR="00CB7262" w:rsidRPr="00527FD7" w:rsidRDefault="00CB7262" w:rsidP="00031729">
                  <w:pPr>
                    <w:pStyle w:val="Paragrafi"/>
                    <w:ind w:firstLine="0"/>
                    <w:rPr>
                      <w:sz w:val="20"/>
                      <w:szCs w:val="20"/>
                      <w:lang w:val="sq-AL"/>
                    </w:rPr>
                  </w:pPr>
                  <w:r w:rsidRPr="00527FD7">
                    <w:rPr>
                      <w:sz w:val="20"/>
                      <w:szCs w:val="20"/>
                      <w:lang w:val="sq-AL"/>
                    </w:rPr>
                    <w:t xml:space="preserve">Produktet e mbuluara nga përkufizimi </w:t>
                  </w:r>
                  <w:r w:rsidR="002E4C69">
                    <w:rPr>
                      <w:sz w:val="20"/>
                      <w:szCs w:val="20"/>
                      <w:lang w:val="sq-AL"/>
                    </w:rPr>
                    <w:t>“</w:t>
                  </w:r>
                  <w:r w:rsidRPr="00527FD7">
                    <w:rPr>
                      <w:sz w:val="20"/>
                      <w:szCs w:val="20"/>
                      <w:lang w:val="sq-AL"/>
                    </w:rPr>
                    <w:t>mish i paketuar mekanikisht</w:t>
                  </w:r>
                  <w:r w:rsidR="002E4C69">
                    <w:rPr>
                      <w:sz w:val="20"/>
                      <w:szCs w:val="20"/>
                      <w:lang w:val="sq-AL"/>
                    </w:rPr>
                    <w:t xml:space="preserve">” </w:t>
                  </w:r>
                  <w:r w:rsidRPr="00527FD7">
                    <w:rPr>
                      <w:sz w:val="20"/>
                      <w:szCs w:val="20"/>
                      <w:lang w:val="sq-AL"/>
                    </w:rPr>
                    <w:t xml:space="preserve"> përjashtohen nga ky përkufizim</w:t>
                  </w:r>
                  <w:r w:rsidR="008720C0">
                    <w:rPr>
                      <w:sz w:val="20"/>
                      <w:szCs w:val="20"/>
                      <w:lang w:val="sq-AL"/>
                    </w:rPr>
                    <w:t>.</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CB7262" w:rsidRPr="00527FD7">
              <w:rPr>
                <w:sz w:val="20"/>
                <w:szCs w:val="20"/>
                <w:lang w:val="sq-AL"/>
              </w:rPr>
              <w:t>… mish</w:t>
            </w:r>
            <w:r>
              <w:rPr>
                <w:sz w:val="20"/>
                <w:szCs w:val="20"/>
                <w:lang w:val="sq-AL"/>
              </w:rPr>
              <w:t xml:space="preserve">” </w:t>
            </w:r>
            <w:r w:rsidR="00CB7262" w:rsidRPr="00527FD7">
              <w:rPr>
                <w:sz w:val="20"/>
                <w:szCs w:val="20"/>
                <w:lang w:val="sq-AL"/>
              </w:rPr>
              <w:t xml:space="preserve"> dhe emrat e llojeve të kafshëve nga të cilat ai vjen</w:t>
            </w:r>
          </w:p>
        </w:tc>
      </w:tr>
      <w:tr w:rsidR="00CB7262" w:rsidRPr="00527FD7"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37"/>
              <w:gridCol w:w="6699"/>
            </w:tblGrid>
            <w:tr w:rsidR="00CB7262" w:rsidRPr="00527FD7"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18.</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031729">
                  <w:pPr>
                    <w:pStyle w:val="Paragrafi"/>
                    <w:ind w:firstLine="0"/>
                    <w:rPr>
                      <w:sz w:val="20"/>
                      <w:szCs w:val="20"/>
                      <w:lang w:val="sq-AL"/>
                    </w:rPr>
                  </w:pPr>
                  <w:r w:rsidRPr="00527FD7">
                    <w:rPr>
                      <w:sz w:val="20"/>
                      <w:szCs w:val="20"/>
                      <w:lang w:val="sq-AL"/>
                    </w:rPr>
                    <w:t xml:space="preserve">Të gjitha llojet e produkteve të mbuluara nga përkufizimi </w:t>
                  </w:r>
                  <w:r w:rsidR="002E4C69">
                    <w:rPr>
                      <w:sz w:val="20"/>
                      <w:szCs w:val="20"/>
                      <w:lang w:val="sq-AL"/>
                    </w:rPr>
                    <w:t>“</w:t>
                  </w:r>
                  <w:r w:rsidRPr="00527FD7">
                    <w:rPr>
                      <w:sz w:val="20"/>
                      <w:szCs w:val="20"/>
                      <w:lang w:val="sq-AL"/>
                    </w:rPr>
                    <w:t>mish i paketuar mekanikisht</w:t>
                  </w:r>
                  <w:r w:rsidR="002E4C69">
                    <w:rPr>
                      <w:sz w:val="20"/>
                      <w:szCs w:val="20"/>
                      <w:lang w:val="sq-AL"/>
                    </w:rPr>
                    <w:t>”</w:t>
                  </w:r>
                  <w:r w:rsidR="008720C0">
                    <w:rPr>
                      <w:sz w:val="20"/>
                      <w:szCs w:val="20"/>
                      <w:lang w:val="sq-AL"/>
                    </w:rPr>
                    <w:t>.</w:t>
                  </w:r>
                  <w:r w:rsidR="002E4C69">
                    <w:rPr>
                      <w:sz w:val="20"/>
                      <w:szCs w:val="20"/>
                      <w:lang w:val="sq-AL"/>
                    </w:rPr>
                    <w:t xml:space="preserve"> </w:t>
                  </w:r>
                </w:p>
              </w:tc>
            </w:tr>
          </w:tbl>
          <w:p w:rsidR="00CB7262" w:rsidRPr="00527FD7" w:rsidRDefault="00CB7262" w:rsidP="00031729">
            <w:pPr>
              <w:pStyle w:val="Paragrafi"/>
              <w:ind w:firstLine="0"/>
              <w:rPr>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527FD7" w:rsidRDefault="002E4C69" w:rsidP="000F413E">
            <w:pPr>
              <w:pStyle w:val="Paragrafi"/>
              <w:ind w:firstLine="0"/>
              <w:jc w:val="left"/>
              <w:rPr>
                <w:sz w:val="20"/>
                <w:szCs w:val="20"/>
                <w:lang w:val="sq-AL"/>
              </w:rPr>
            </w:pPr>
            <w:r>
              <w:rPr>
                <w:sz w:val="20"/>
                <w:szCs w:val="20"/>
                <w:lang w:val="sq-AL"/>
              </w:rPr>
              <w:t>“</w:t>
            </w:r>
            <w:r w:rsidR="000F413E" w:rsidRPr="00527FD7">
              <w:rPr>
                <w:sz w:val="20"/>
                <w:szCs w:val="20"/>
                <w:lang w:val="sq-AL"/>
              </w:rPr>
              <w:t xml:space="preserve">Mish </w:t>
            </w:r>
            <w:r w:rsidR="00CB7262" w:rsidRPr="00527FD7">
              <w:rPr>
                <w:sz w:val="20"/>
                <w:szCs w:val="20"/>
                <w:lang w:val="sq-AL"/>
              </w:rPr>
              <w:t>i paketuar mekanikisht</w:t>
            </w:r>
            <w:r>
              <w:rPr>
                <w:sz w:val="20"/>
                <w:szCs w:val="20"/>
                <w:lang w:val="sq-AL"/>
              </w:rPr>
              <w:t xml:space="preserve">” </w:t>
            </w:r>
            <w:r w:rsidR="00CB7262" w:rsidRPr="00527FD7">
              <w:rPr>
                <w:sz w:val="20"/>
                <w:szCs w:val="20"/>
                <w:lang w:val="sq-AL"/>
              </w:rPr>
              <w:t xml:space="preserve"> dhe emrat e llojeve të kafshëve nga të cilat ai vjen</w:t>
            </w:r>
            <w:r w:rsidR="008720C0">
              <w:rPr>
                <w:sz w:val="20"/>
                <w:szCs w:val="20"/>
                <w:lang w:val="sq-AL"/>
              </w:rPr>
              <w:t>.</w:t>
            </w:r>
          </w:p>
        </w:tc>
      </w:tr>
    </w:tbl>
    <w:p w:rsidR="00CB7262" w:rsidRPr="00527FD7" w:rsidRDefault="00CB7262" w:rsidP="00C67480">
      <w:pPr>
        <w:pStyle w:val="Hapesira7"/>
        <w:rPr>
          <w:lang w:val="sq-AL"/>
        </w:rPr>
      </w:pPr>
    </w:p>
    <w:p w:rsidR="00DD7993" w:rsidRDefault="00DD7993" w:rsidP="008720C0">
      <w:pPr>
        <w:pStyle w:val="Paragrafi"/>
        <w:ind w:firstLine="0"/>
        <w:jc w:val="center"/>
        <w:rPr>
          <w:lang w:val="sq-AL"/>
        </w:rPr>
      </w:pPr>
    </w:p>
    <w:p w:rsidR="00DD7993" w:rsidRDefault="00DD7993" w:rsidP="008720C0">
      <w:pPr>
        <w:pStyle w:val="Paragrafi"/>
        <w:ind w:firstLine="0"/>
        <w:jc w:val="center"/>
        <w:rPr>
          <w:lang w:val="sq-AL"/>
        </w:rPr>
      </w:pPr>
    </w:p>
    <w:p w:rsidR="00DD7993" w:rsidRDefault="00DD7993" w:rsidP="008720C0">
      <w:pPr>
        <w:pStyle w:val="Paragrafi"/>
        <w:ind w:firstLine="0"/>
        <w:jc w:val="center"/>
        <w:rPr>
          <w:lang w:val="sq-AL"/>
        </w:rPr>
      </w:pPr>
    </w:p>
    <w:p w:rsidR="00DD7993" w:rsidRDefault="00DD7993" w:rsidP="008720C0">
      <w:pPr>
        <w:pStyle w:val="Paragrafi"/>
        <w:ind w:firstLine="0"/>
        <w:jc w:val="center"/>
        <w:rPr>
          <w:lang w:val="sq-AL"/>
        </w:rPr>
      </w:pPr>
    </w:p>
    <w:p w:rsidR="00DD7993" w:rsidRDefault="00DD7993" w:rsidP="008720C0">
      <w:pPr>
        <w:pStyle w:val="Paragrafi"/>
        <w:ind w:firstLine="0"/>
        <w:jc w:val="center"/>
        <w:rPr>
          <w:lang w:val="sq-AL"/>
        </w:rPr>
        <w:sectPr w:rsidR="00DD7993" w:rsidSect="00684915">
          <w:type w:val="continuous"/>
          <w:pgSz w:w="11907" w:h="16840" w:code="9"/>
          <w:pgMar w:top="720" w:right="1134" w:bottom="720" w:left="1134" w:header="851" w:footer="851" w:gutter="0"/>
          <w:cols w:space="454"/>
          <w:docGrid w:linePitch="360"/>
        </w:sectPr>
      </w:pPr>
    </w:p>
    <w:p w:rsidR="00B94E1B" w:rsidRDefault="00B94E1B" w:rsidP="008720C0">
      <w:pPr>
        <w:pStyle w:val="Paragrafi"/>
        <w:ind w:firstLine="0"/>
        <w:jc w:val="center"/>
        <w:rPr>
          <w:spacing w:val="-4"/>
          <w:lang w:val="sq-AL"/>
        </w:rPr>
      </w:pPr>
    </w:p>
    <w:p w:rsidR="00B94E1B" w:rsidRDefault="00B94E1B" w:rsidP="008720C0">
      <w:pPr>
        <w:pStyle w:val="Paragrafi"/>
        <w:ind w:firstLine="0"/>
        <w:jc w:val="center"/>
        <w:rPr>
          <w:spacing w:val="-4"/>
          <w:lang w:val="sq-AL"/>
        </w:rPr>
      </w:pPr>
    </w:p>
    <w:p w:rsidR="00B94E1B" w:rsidRDefault="00B94E1B" w:rsidP="008720C0">
      <w:pPr>
        <w:pStyle w:val="Paragrafi"/>
        <w:ind w:firstLine="0"/>
        <w:jc w:val="center"/>
        <w:rPr>
          <w:spacing w:val="-4"/>
          <w:lang w:val="sq-AL"/>
        </w:rPr>
      </w:pPr>
    </w:p>
    <w:p w:rsidR="00B94E1B" w:rsidRDefault="00B94E1B" w:rsidP="008720C0">
      <w:pPr>
        <w:pStyle w:val="Paragrafi"/>
        <w:ind w:firstLine="0"/>
        <w:jc w:val="center"/>
        <w:rPr>
          <w:spacing w:val="-4"/>
          <w:lang w:val="sq-AL"/>
        </w:rPr>
      </w:pPr>
    </w:p>
    <w:p w:rsidR="00B94E1B" w:rsidRDefault="00B94E1B" w:rsidP="008720C0">
      <w:pPr>
        <w:pStyle w:val="Paragrafi"/>
        <w:ind w:firstLine="0"/>
        <w:jc w:val="center"/>
        <w:rPr>
          <w:spacing w:val="-4"/>
          <w:lang w:val="sq-AL"/>
        </w:rPr>
      </w:pPr>
    </w:p>
    <w:p w:rsidR="00B94E1B" w:rsidRDefault="00B94E1B" w:rsidP="008720C0">
      <w:pPr>
        <w:pStyle w:val="Paragrafi"/>
        <w:ind w:firstLine="0"/>
        <w:jc w:val="center"/>
        <w:rPr>
          <w:spacing w:val="-4"/>
          <w:lang w:val="sq-AL"/>
        </w:rPr>
      </w:pPr>
    </w:p>
    <w:p w:rsidR="008720C0" w:rsidRPr="00DD7993" w:rsidRDefault="00CB7262" w:rsidP="008720C0">
      <w:pPr>
        <w:pStyle w:val="Paragrafi"/>
        <w:ind w:firstLine="0"/>
        <w:jc w:val="center"/>
        <w:rPr>
          <w:spacing w:val="-4"/>
          <w:lang w:val="sq-AL"/>
        </w:rPr>
      </w:pPr>
      <w:r w:rsidRPr="00DD7993">
        <w:rPr>
          <w:spacing w:val="-4"/>
          <w:lang w:val="sq-AL"/>
        </w:rPr>
        <w:t>PJESA C</w:t>
      </w:r>
    </w:p>
    <w:p w:rsidR="008720C0" w:rsidRPr="00DD7993" w:rsidRDefault="00CB7262" w:rsidP="008720C0">
      <w:pPr>
        <w:pStyle w:val="Paragrafi"/>
        <w:ind w:firstLine="0"/>
        <w:jc w:val="center"/>
        <w:rPr>
          <w:spacing w:val="-4"/>
          <w:lang w:val="sq-AL"/>
        </w:rPr>
      </w:pPr>
      <w:r w:rsidRPr="00DD7993">
        <w:rPr>
          <w:spacing w:val="-4"/>
          <w:lang w:val="sq-AL"/>
        </w:rPr>
        <w:t>EMËRTIMI I PËRBËRËSVE TË CAKTUAR ME EMRIN E KATEGORISË SË TYRE TË NDJEKUR NGA EMRI SPECIFIK OSE NUMRI I TYRE E</w:t>
      </w:r>
    </w:p>
    <w:p w:rsidR="00CB7262" w:rsidRPr="001D3858" w:rsidRDefault="002E4C69" w:rsidP="008720C0">
      <w:pPr>
        <w:pStyle w:val="Paragrafi"/>
        <w:ind w:firstLine="0"/>
        <w:rPr>
          <w:spacing w:val="-4"/>
          <w:sz w:val="14"/>
          <w:lang w:val="sq-AL"/>
        </w:rPr>
      </w:pPr>
      <w:r w:rsidRPr="00DD7993">
        <w:rPr>
          <w:spacing w:val="-4"/>
          <w:lang w:val="sq-AL"/>
        </w:rPr>
        <w:t xml:space="preserve"> </w:t>
      </w:r>
    </w:p>
    <w:p w:rsidR="00CB7262" w:rsidRPr="00DD7993" w:rsidRDefault="00CB7262" w:rsidP="00031729">
      <w:pPr>
        <w:pStyle w:val="Paragrafi"/>
        <w:rPr>
          <w:spacing w:val="-4"/>
          <w:lang w:val="sq-AL"/>
        </w:rPr>
      </w:pPr>
      <w:r w:rsidRPr="00DD7993">
        <w:rPr>
          <w:spacing w:val="-4"/>
          <w:lang w:val="sq-AL"/>
        </w:rPr>
        <w:t xml:space="preserve">Pa cenuar nenin 21, aditivët ushqimorë dhe enzimat ushqimore të ndryshme nga ato të specifikuara në pikën </w:t>
      </w:r>
      <w:r w:rsidR="002E4C69" w:rsidRPr="00DD7993">
        <w:rPr>
          <w:spacing w:val="-4"/>
          <w:lang w:val="sq-AL"/>
        </w:rPr>
        <w:t>“</w:t>
      </w:r>
      <w:r w:rsidRPr="00DD7993">
        <w:rPr>
          <w:spacing w:val="-4"/>
          <w:lang w:val="sq-AL"/>
        </w:rPr>
        <w:t>b</w:t>
      </w:r>
      <w:r w:rsidR="002E4C69" w:rsidRPr="00DD7993">
        <w:rPr>
          <w:spacing w:val="-4"/>
          <w:lang w:val="sq-AL"/>
        </w:rPr>
        <w:t>”</w:t>
      </w:r>
      <w:r w:rsidR="000F413E" w:rsidRPr="00DD7993">
        <w:rPr>
          <w:spacing w:val="-4"/>
          <w:lang w:val="sq-AL"/>
        </w:rPr>
        <w:t>,</w:t>
      </w:r>
      <w:r w:rsidR="008720C0" w:rsidRPr="00DD7993">
        <w:rPr>
          <w:spacing w:val="-4"/>
          <w:lang w:val="sq-AL"/>
        </w:rPr>
        <w:t xml:space="preserve"> </w:t>
      </w:r>
      <w:r w:rsidRPr="00DD7993">
        <w:rPr>
          <w:spacing w:val="-4"/>
          <w:lang w:val="sq-AL"/>
        </w:rPr>
        <w:t xml:space="preserve">të nenit 20, që </w:t>
      </w:r>
      <w:r w:rsidR="00046AE0" w:rsidRPr="00DD7993">
        <w:rPr>
          <w:spacing w:val="-4"/>
          <w:lang w:val="sq-AL"/>
        </w:rPr>
        <w:t>i</w:t>
      </w:r>
      <w:r w:rsidRPr="00DD7993">
        <w:rPr>
          <w:spacing w:val="-4"/>
          <w:lang w:val="sq-AL"/>
        </w:rPr>
        <w:t xml:space="preserve"> përkasin një prej kategorive të renditura në këtë pjesë, duhet të emërtohen sipas emrit të kësaj kategorie, të ndjekura nga emri i tyre specifik, sipas rastit, nga numri E</w:t>
      </w:r>
      <w:r w:rsidR="00E809EE" w:rsidRPr="00DD7993">
        <w:rPr>
          <w:spacing w:val="-4"/>
          <w:lang w:val="sq-AL"/>
        </w:rPr>
        <w:t>.</w:t>
      </w:r>
      <w:r w:rsidRPr="00DD7993">
        <w:rPr>
          <w:spacing w:val="-4"/>
          <w:lang w:val="sq-AL"/>
        </w:rPr>
        <w:t xml:space="preserve"> Nëse një përbërës i përket më shumë se njërës prej këtyre kategorive, atëherë duhet të tregohet kategoria e përshtatshme për funksionin fillestar, në rastin e produktit ushqimor në fjalë</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Acid</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Rregullator aciditeti</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fryrës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ant</w:t>
      </w:r>
      <w:r w:rsidR="000F413E" w:rsidRPr="00DD7993">
        <w:rPr>
          <w:spacing w:val="-4"/>
          <w:lang w:val="sq-AL"/>
        </w:rPr>
        <w:t>i</w:t>
      </w:r>
      <w:r w:rsidRPr="00DD7993">
        <w:rPr>
          <w:spacing w:val="-4"/>
          <w:lang w:val="sq-AL"/>
        </w:rPr>
        <w:t>shkumues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Antioksidant</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rritës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Ngjyra</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Emulsifikues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Kripëra </w:t>
      </w:r>
      <w:r w:rsidR="00046AE0" w:rsidRPr="00DD7993">
        <w:rPr>
          <w:spacing w:val="-4"/>
          <w:lang w:val="sq-AL"/>
        </w:rPr>
        <w:t>emulgatorë;</w:t>
      </w:r>
    </w:p>
    <w:p w:rsidR="00CB7262" w:rsidRPr="00DD7993" w:rsidRDefault="00CB7262" w:rsidP="00031729">
      <w:pPr>
        <w:pStyle w:val="Paragrafi"/>
        <w:rPr>
          <w:spacing w:val="-4"/>
          <w:lang w:val="sq-AL"/>
        </w:rPr>
      </w:pPr>
      <w:r w:rsidRPr="00DD7993">
        <w:rPr>
          <w:spacing w:val="-4"/>
          <w:lang w:val="sq-AL"/>
        </w:rPr>
        <w:t xml:space="preserve"> Agjent i qëndrueshëm</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Shtues të aromës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të trajtimit të miellit</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shkumues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xhelformues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glazues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Krijues lagështie</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Niseshte e modifikuar</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Konservues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Gaz shtytës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Agjent fryrës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Izolues</w:t>
      </w:r>
      <w:r w:rsidR="00046AE0" w:rsidRPr="00DD7993">
        <w:rPr>
          <w:spacing w:val="-4"/>
          <w:lang w:val="sq-AL"/>
        </w:rPr>
        <w:t>;</w:t>
      </w:r>
    </w:p>
    <w:p w:rsidR="00CB7262" w:rsidRPr="00DD7993" w:rsidRDefault="00CB7262" w:rsidP="00031729">
      <w:pPr>
        <w:pStyle w:val="Paragrafi"/>
        <w:rPr>
          <w:spacing w:val="-4"/>
          <w:lang w:val="sq-AL"/>
        </w:rPr>
      </w:pPr>
      <w:r w:rsidRPr="00DD7993">
        <w:rPr>
          <w:spacing w:val="-4"/>
          <w:lang w:val="sq-AL"/>
        </w:rPr>
        <w:t xml:space="preserve"> Stabilizues</w:t>
      </w:r>
      <w:r w:rsidR="00046AE0" w:rsidRPr="00DD7993">
        <w:rPr>
          <w:spacing w:val="-4"/>
          <w:lang w:val="sq-AL"/>
        </w:rPr>
        <w:t>;</w:t>
      </w:r>
    </w:p>
    <w:p w:rsidR="00CB7262" w:rsidRPr="00DD7993" w:rsidRDefault="00CB7262" w:rsidP="00C67480">
      <w:pPr>
        <w:pStyle w:val="Paragrafi"/>
        <w:rPr>
          <w:spacing w:val="-4"/>
          <w:lang w:val="sq-AL"/>
        </w:rPr>
      </w:pPr>
      <w:r w:rsidRPr="00DD7993">
        <w:rPr>
          <w:spacing w:val="-4"/>
          <w:lang w:val="sq-AL"/>
        </w:rPr>
        <w:t xml:space="preserve"> Ëmbëlsues</w:t>
      </w:r>
      <w:r w:rsidR="00046AE0"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 Trashës</w:t>
      </w:r>
      <w:r w:rsidR="00046AE0" w:rsidRPr="00DD7993">
        <w:rPr>
          <w:spacing w:val="-4"/>
          <w:lang w:val="sq-AL"/>
        </w:rPr>
        <w:t>.</w:t>
      </w:r>
    </w:p>
    <w:p w:rsidR="00CB7262" w:rsidRPr="00DD7993" w:rsidRDefault="00CB7262" w:rsidP="00C67480">
      <w:pPr>
        <w:pStyle w:val="Hapesira7"/>
        <w:rPr>
          <w:spacing w:val="-4"/>
          <w:lang w:val="sq-AL"/>
        </w:rPr>
      </w:pPr>
    </w:p>
    <w:p w:rsidR="00A61A78" w:rsidRPr="00DD7993" w:rsidRDefault="00CB7262" w:rsidP="00A61A78">
      <w:pPr>
        <w:pStyle w:val="Paragrafi"/>
        <w:ind w:firstLine="0"/>
        <w:jc w:val="center"/>
        <w:rPr>
          <w:spacing w:val="-4"/>
          <w:lang w:val="sq-AL"/>
        </w:rPr>
      </w:pPr>
      <w:r w:rsidRPr="00DD7993">
        <w:rPr>
          <w:spacing w:val="-4"/>
          <w:lang w:val="sq-AL"/>
        </w:rPr>
        <w:t>PJESA D</w:t>
      </w:r>
    </w:p>
    <w:p w:rsidR="00CB7262" w:rsidRPr="00DD7993" w:rsidRDefault="00CB7262" w:rsidP="00A61A78">
      <w:pPr>
        <w:pStyle w:val="Paragrafi"/>
        <w:ind w:firstLine="0"/>
        <w:jc w:val="center"/>
        <w:rPr>
          <w:spacing w:val="-4"/>
          <w:lang w:val="sq-AL"/>
        </w:rPr>
      </w:pPr>
      <w:r w:rsidRPr="00DD7993">
        <w:rPr>
          <w:spacing w:val="-4"/>
          <w:lang w:val="sq-AL"/>
        </w:rPr>
        <w:t>EMËRTIMI I AROMATIZUESVE NË LISTËN E PËRBËRËSVE</w:t>
      </w:r>
    </w:p>
    <w:p w:rsidR="00A61A78" w:rsidRPr="00DD7993" w:rsidRDefault="00A61A78" w:rsidP="00CB7262">
      <w:pPr>
        <w:pStyle w:val="Paragrafi"/>
        <w:rPr>
          <w:spacing w:val="-4"/>
          <w:sz w:val="14"/>
          <w:szCs w:val="14"/>
          <w:lang w:val="sq-AL"/>
        </w:rPr>
      </w:pPr>
    </w:p>
    <w:p w:rsidR="00CB7262" w:rsidRPr="00DD7993" w:rsidRDefault="00CB7262" w:rsidP="00CB7262">
      <w:pPr>
        <w:pStyle w:val="Paragrafi"/>
        <w:rPr>
          <w:spacing w:val="-4"/>
          <w:lang w:val="sq-AL"/>
        </w:rPr>
      </w:pPr>
      <w:r w:rsidRPr="00DD7993">
        <w:rPr>
          <w:spacing w:val="-4"/>
          <w:lang w:val="sq-AL"/>
        </w:rPr>
        <w:t>1. Substancat aromatizuese emërtohen nga termat:</w:t>
      </w:r>
    </w:p>
    <w:p w:rsidR="00CB7262" w:rsidRPr="00DD7993" w:rsidRDefault="000F413E" w:rsidP="00031729">
      <w:pPr>
        <w:pStyle w:val="Paragrafi"/>
        <w:rPr>
          <w:spacing w:val="-4"/>
          <w:lang w:val="sq-AL"/>
        </w:rPr>
      </w:pPr>
      <w:r w:rsidRPr="00DD7993">
        <w:rPr>
          <w:spacing w:val="-4"/>
          <w:lang w:val="sq-AL"/>
        </w:rPr>
        <w:t xml:space="preserve">- </w:t>
      </w:r>
      <w:r w:rsidR="002E4C69" w:rsidRPr="00DD7993">
        <w:rPr>
          <w:spacing w:val="-4"/>
          <w:lang w:val="sq-AL"/>
        </w:rPr>
        <w:t>“</w:t>
      </w:r>
      <w:r w:rsidRPr="00DD7993">
        <w:rPr>
          <w:spacing w:val="-4"/>
          <w:lang w:val="sq-AL"/>
        </w:rPr>
        <w:t>Aromatizues</w:t>
      </w:r>
      <w:r w:rsidR="002E4C69" w:rsidRPr="00DD7993">
        <w:rPr>
          <w:spacing w:val="-4"/>
          <w:lang w:val="sq-AL"/>
        </w:rPr>
        <w:t xml:space="preserve">” </w:t>
      </w:r>
      <w:r w:rsidR="00CB7262" w:rsidRPr="00DD7993">
        <w:rPr>
          <w:spacing w:val="-4"/>
          <w:lang w:val="sq-AL"/>
        </w:rPr>
        <w:t xml:space="preserve"> ose me një emër ose përshkrim më specifik të substancës aromatizuese nëse përbërësi aromatizues përmban aromatizues siç përcaktohen në pikat </w:t>
      </w:r>
      <w:r w:rsidR="002E4C69" w:rsidRPr="00DD7993">
        <w:rPr>
          <w:spacing w:val="-4"/>
          <w:lang w:val="sq-AL"/>
        </w:rPr>
        <w:t>“</w:t>
      </w:r>
      <w:r w:rsidR="00CB7262" w:rsidRPr="00DD7993">
        <w:rPr>
          <w:spacing w:val="-4"/>
          <w:lang w:val="sq-AL"/>
        </w:rPr>
        <w:t>b</w:t>
      </w:r>
      <w:r w:rsidR="002E4C69" w:rsidRPr="00DD7993">
        <w:rPr>
          <w:spacing w:val="-4"/>
          <w:lang w:val="sq-AL"/>
        </w:rPr>
        <w:t>”</w:t>
      </w:r>
      <w:r w:rsidR="00147A02"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c</w:t>
      </w:r>
      <w:r w:rsidR="002E4C69" w:rsidRPr="00DD7993">
        <w:rPr>
          <w:spacing w:val="-4"/>
          <w:lang w:val="sq-AL"/>
        </w:rPr>
        <w:t>”</w:t>
      </w:r>
      <w:r w:rsidR="00147A02"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d</w:t>
      </w:r>
      <w:r w:rsidR="002E4C69" w:rsidRPr="00DD7993">
        <w:rPr>
          <w:spacing w:val="-4"/>
          <w:lang w:val="sq-AL"/>
        </w:rPr>
        <w:t>”</w:t>
      </w:r>
      <w:r w:rsidR="00147A02"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e</w:t>
      </w:r>
      <w:r w:rsidR="002E4C69" w:rsidRPr="00DD7993">
        <w:rPr>
          <w:spacing w:val="-4"/>
          <w:lang w:val="sq-AL"/>
        </w:rPr>
        <w:t>”</w:t>
      </w:r>
      <w:r w:rsidR="00147A02"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f</w:t>
      </w:r>
      <w:r w:rsidR="002E4C69" w:rsidRPr="00DD7993">
        <w:rPr>
          <w:spacing w:val="-4"/>
          <w:lang w:val="sq-AL"/>
        </w:rPr>
        <w:t>”</w:t>
      </w:r>
      <w:r w:rsidR="00147A02"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g</w:t>
      </w:r>
      <w:r w:rsidR="002E4C69" w:rsidRPr="00DD7993">
        <w:rPr>
          <w:spacing w:val="-4"/>
          <w:lang w:val="sq-AL"/>
        </w:rPr>
        <w:t xml:space="preserve">” </w:t>
      </w:r>
      <w:r w:rsidR="00CB7262" w:rsidRPr="00DD7993">
        <w:rPr>
          <w:spacing w:val="-4"/>
          <w:lang w:val="sq-AL"/>
        </w:rPr>
        <w:t xml:space="preserve"> dhe </w:t>
      </w:r>
      <w:r w:rsidR="002E4C69" w:rsidRPr="00DD7993">
        <w:rPr>
          <w:spacing w:val="-4"/>
          <w:lang w:val="sq-AL"/>
        </w:rPr>
        <w:t>“</w:t>
      </w:r>
      <w:r w:rsidR="00CB7262" w:rsidRPr="00DD7993">
        <w:rPr>
          <w:spacing w:val="-4"/>
          <w:lang w:val="sq-AL"/>
        </w:rPr>
        <w:t>h</w:t>
      </w:r>
      <w:r w:rsidR="002E4C69" w:rsidRPr="00DD7993">
        <w:rPr>
          <w:spacing w:val="-4"/>
          <w:lang w:val="sq-AL"/>
        </w:rPr>
        <w:t xml:space="preserve">” </w:t>
      </w:r>
      <w:r w:rsidR="00CB7262" w:rsidRPr="00DD7993">
        <w:rPr>
          <w:spacing w:val="-4"/>
          <w:lang w:val="sq-AL"/>
        </w:rPr>
        <w:t xml:space="preserve"> të pikës 3, të </w:t>
      </w:r>
      <w:r w:rsidRPr="00DD7993">
        <w:rPr>
          <w:spacing w:val="-4"/>
          <w:lang w:val="sq-AL"/>
        </w:rPr>
        <w:t>udhëzimit nr</w:t>
      </w:r>
      <w:r w:rsidR="00527FD7" w:rsidRPr="00DD7993">
        <w:rPr>
          <w:spacing w:val="-4"/>
          <w:lang w:val="sq-AL"/>
        </w:rPr>
        <w:t xml:space="preserve">. </w:t>
      </w:r>
      <w:r w:rsidR="00CB7262" w:rsidRPr="00DD7993">
        <w:rPr>
          <w:spacing w:val="-4"/>
          <w:lang w:val="sq-AL"/>
        </w:rPr>
        <w:t>7, dat</w:t>
      </w:r>
      <w:r w:rsidR="00D57B8D">
        <w:rPr>
          <w:spacing w:val="-4"/>
          <w:lang w:val="sq-AL"/>
        </w:rPr>
        <w:t>ë</w:t>
      </w:r>
      <w:r w:rsidR="00CB7262" w:rsidRPr="00DD7993">
        <w:rPr>
          <w:spacing w:val="-4"/>
          <w:lang w:val="sq-AL"/>
        </w:rPr>
        <w:t xml:space="preserve"> 14.12.2015</w:t>
      </w:r>
      <w:r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Për aromatizuesit dhe përbërës të caktuar ushqimor</w:t>
      </w:r>
      <w:r w:rsidR="00D57B8D">
        <w:rPr>
          <w:spacing w:val="-4"/>
          <w:lang w:val="sq-AL"/>
        </w:rPr>
        <w:t>ë</w:t>
      </w:r>
      <w:r w:rsidR="00CB7262" w:rsidRPr="00DD7993">
        <w:rPr>
          <w:spacing w:val="-4"/>
          <w:lang w:val="sq-AL"/>
        </w:rPr>
        <w:t xml:space="preserve"> me veti aromatizuese, të përdorur në prodhimin e produkteve ushqimore</w:t>
      </w:r>
      <w:r w:rsidR="002E4C69" w:rsidRPr="00DD7993">
        <w:rPr>
          <w:spacing w:val="-4"/>
          <w:lang w:val="sq-AL"/>
        </w:rPr>
        <w:t xml:space="preserve">” </w:t>
      </w:r>
      <w:r w:rsidR="00CB7262" w:rsidRPr="00DD7993">
        <w:rPr>
          <w:spacing w:val="-4"/>
          <w:lang w:val="sq-AL"/>
        </w:rPr>
        <w:t>;</w:t>
      </w:r>
    </w:p>
    <w:p w:rsidR="00CB7262" w:rsidRPr="00DD7993" w:rsidRDefault="000F413E" w:rsidP="00CB7262">
      <w:pPr>
        <w:pStyle w:val="Paragrafi"/>
        <w:rPr>
          <w:spacing w:val="-4"/>
          <w:lang w:val="sq-AL"/>
        </w:rPr>
      </w:pPr>
      <w:r w:rsidRPr="00DD7993">
        <w:rPr>
          <w:spacing w:val="-4"/>
          <w:lang w:val="sq-AL"/>
        </w:rPr>
        <w:t xml:space="preserve">- </w:t>
      </w:r>
      <w:r w:rsidR="002E4C69" w:rsidRPr="00DD7993">
        <w:rPr>
          <w:spacing w:val="-4"/>
          <w:lang w:val="sq-AL"/>
        </w:rPr>
        <w:t>“</w:t>
      </w:r>
      <w:r w:rsidRPr="00DD7993">
        <w:rPr>
          <w:spacing w:val="-4"/>
          <w:lang w:val="sq-AL"/>
        </w:rPr>
        <w:t xml:space="preserve">Aromatizues </w:t>
      </w:r>
      <w:r w:rsidR="00CB7262" w:rsidRPr="00DD7993">
        <w:rPr>
          <w:spacing w:val="-4"/>
          <w:lang w:val="sq-AL"/>
        </w:rPr>
        <w:t>me erë tymi</w:t>
      </w:r>
      <w:r w:rsidR="002E4C69" w:rsidRPr="00DD7993">
        <w:rPr>
          <w:spacing w:val="-4"/>
          <w:lang w:val="sq-AL"/>
        </w:rPr>
        <w:t>”</w:t>
      </w:r>
      <w:r w:rsidR="00CB7262" w:rsidRPr="00DD7993">
        <w:rPr>
          <w:spacing w:val="-4"/>
          <w:lang w:val="sq-AL"/>
        </w:rPr>
        <w:t xml:space="preserve"> ose </w:t>
      </w:r>
      <w:r w:rsidR="002E4C69" w:rsidRPr="00DD7993">
        <w:rPr>
          <w:spacing w:val="-4"/>
          <w:lang w:val="sq-AL"/>
        </w:rPr>
        <w:t>“</w:t>
      </w:r>
      <w:r w:rsidR="00CB7262" w:rsidRPr="00DD7993">
        <w:rPr>
          <w:spacing w:val="-4"/>
          <w:lang w:val="sq-AL"/>
        </w:rPr>
        <w:t>aromatizues me erë tymi të prodhuar nga ushqime ose kategori ose burime ushqimore</w:t>
      </w:r>
      <w:r w:rsidR="002E4C69" w:rsidRPr="00DD7993">
        <w:rPr>
          <w:spacing w:val="-4"/>
          <w:lang w:val="sq-AL"/>
        </w:rPr>
        <w:t>”</w:t>
      </w:r>
      <w:r w:rsidRPr="00DD7993">
        <w:rPr>
          <w:spacing w:val="-4"/>
          <w:lang w:val="sq-AL"/>
        </w:rPr>
        <w:t xml:space="preserve"> </w:t>
      </w:r>
      <w:r w:rsidR="00CB7262" w:rsidRPr="00DD7993">
        <w:rPr>
          <w:spacing w:val="-4"/>
          <w:lang w:val="sq-AL"/>
        </w:rPr>
        <w:t>(p.sh.</w:t>
      </w:r>
      <w:r w:rsidRPr="00DD7993">
        <w:rPr>
          <w:spacing w:val="-4"/>
          <w:lang w:val="sq-AL"/>
        </w:rPr>
        <w:t>,</w:t>
      </w:r>
      <w:r w:rsidR="00CB7262" w:rsidRPr="00DD7993">
        <w:rPr>
          <w:spacing w:val="-4"/>
          <w:lang w:val="sq-AL"/>
        </w:rPr>
        <w:t xml:space="preserve"> aromatizues me erë tymi i prodhuar nga ahu), nëse përbërësi aromatizues përmban aromatizues siç përcaktohen në </w:t>
      </w:r>
      <w:r w:rsidR="00A61A78" w:rsidRPr="00DD7993">
        <w:rPr>
          <w:spacing w:val="-4"/>
          <w:lang w:val="sq-AL"/>
        </w:rPr>
        <w:t>germën</w:t>
      </w:r>
      <w:r w:rsidR="00CB7262" w:rsidRPr="00DD7993">
        <w:rPr>
          <w:spacing w:val="-4"/>
          <w:lang w:val="sq-AL"/>
        </w:rPr>
        <w:t xml:space="preserve"> </w:t>
      </w:r>
      <w:r w:rsidR="002E4C69" w:rsidRPr="00DD7993">
        <w:rPr>
          <w:spacing w:val="-4"/>
          <w:lang w:val="sq-AL"/>
        </w:rPr>
        <w:t>“</w:t>
      </w:r>
      <w:r w:rsidR="00CB7262" w:rsidRPr="00DD7993">
        <w:rPr>
          <w:spacing w:val="-4"/>
          <w:lang w:val="sq-AL"/>
        </w:rPr>
        <w:t>dh</w:t>
      </w:r>
      <w:r w:rsidR="002E4C69" w:rsidRPr="00DD7993">
        <w:rPr>
          <w:spacing w:val="-4"/>
          <w:lang w:val="sq-AL"/>
        </w:rPr>
        <w:t xml:space="preserve">” </w:t>
      </w:r>
      <w:r w:rsidR="00CB7262" w:rsidRPr="00DD7993">
        <w:rPr>
          <w:spacing w:val="-4"/>
          <w:lang w:val="sq-AL"/>
        </w:rPr>
        <w:t xml:space="preserve"> të pikës 3, të </w:t>
      </w:r>
      <w:r w:rsidR="00A61A78" w:rsidRPr="00DD7993">
        <w:rPr>
          <w:spacing w:val="-4"/>
          <w:lang w:val="sq-AL"/>
        </w:rPr>
        <w:t>udhëzimit n</w:t>
      </w:r>
      <w:r w:rsidR="00527FD7" w:rsidRPr="00DD7993">
        <w:rPr>
          <w:spacing w:val="-4"/>
          <w:lang w:val="sq-AL"/>
        </w:rPr>
        <w:t xml:space="preserve">r. </w:t>
      </w:r>
      <w:r w:rsidR="00CB7262" w:rsidRPr="00DD7993">
        <w:rPr>
          <w:spacing w:val="-4"/>
          <w:lang w:val="sq-AL"/>
        </w:rPr>
        <w:t>7, dat</w:t>
      </w:r>
      <w:r w:rsidR="00D57B8D">
        <w:rPr>
          <w:spacing w:val="-4"/>
          <w:lang w:val="sq-AL"/>
        </w:rPr>
        <w:t>ë</w:t>
      </w:r>
      <w:r w:rsidR="00CB7262" w:rsidRPr="00DD7993">
        <w:rPr>
          <w:spacing w:val="-4"/>
          <w:lang w:val="sq-AL"/>
        </w:rPr>
        <w:t xml:space="preserve"> 14.12.2015 </w:t>
      </w:r>
      <w:r w:rsidR="002E4C69" w:rsidRPr="00DD7993">
        <w:rPr>
          <w:spacing w:val="-4"/>
          <w:lang w:val="sq-AL"/>
        </w:rPr>
        <w:t>“</w:t>
      </w:r>
      <w:r w:rsidR="00CB7262" w:rsidRPr="00DD7993">
        <w:rPr>
          <w:spacing w:val="-4"/>
          <w:lang w:val="sq-AL"/>
        </w:rPr>
        <w:t>Për aromatizuesit dhe përbërës të caktuar ushqimor</w:t>
      </w:r>
      <w:r w:rsidR="00D57B8D">
        <w:rPr>
          <w:spacing w:val="-4"/>
          <w:lang w:val="sq-AL"/>
        </w:rPr>
        <w:t>ë</w:t>
      </w:r>
      <w:r w:rsidR="00CB7262" w:rsidRPr="00DD7993">
        <w:rPr>
          <w:spacing w:val="-4"/>
          <w:lang w:val="sq-AL"/>
        </w:rPr>
        <w:t xml:space="preserve"> me veti aromatizuese, të përdorur në prodhimin e produkteve ushqimore</w:t>
      </w:r>
      <w:r w:rsidR="002E4C69" w:rsidRPr="00DD7993">
        <w:rPr>
          <w:spacing w:val="-4"/>
          <w:lang w:val="sq-AL"/>
        </w:rPr>
        <w:t xml:space="preserve">” </w:t>
      </w:r>
      <w:r w:rsidR="00527FD7" w:rsidRPr="00DD7993">
        <w:rPr>
          <w:spacing w:val="-4"/>
          <w:lang w:val="sq-AL"/>
        </w:rPr>
        <w:t xml:space="preserve"> </w:t>
      </w:r>
      <w:r w:rsidR="00CB7262" w:rsidRPr="00DD7993">
        <w:rPr>
          <w:spacing w:val="-4"/>
          <w:lang w:val="sq-AL"/>
        </w:rPr>
        <w:t>dhe i përçon ushqimit një aromë tymi.</w:t>
      </w:r>
    </w:p>
    <w:p w:rsidR="00CB7262" w:rsidRPr="00DD7993" w:rsidRDefault="00CB7262" w:rsidP="00CB7262">
      <w:pPr>
        <w:pStyle w:val="Paragrafi"/>
        <w:rPr>
          <w:spacing w:val="-4"/>
          <w:lang w:val="sq-AL"/>
        </w:rPr>
      </w:pPr>
      <w:r w:rsidRPr="00DD7993">
        <w:rPr>
          <w:spacing w:val="-4"/>
          <w:lang w:val="sq-AL"/>
        </w:rPr>
        <w:t xml:space="preserve">2. Termi </w:t>
      </w:r>
      <w:r w:rsidR="002E4C69" w:rsidRPr="00DD7993">
        <w:rPr>
          <w:spacing w:val="-4"/>
          <w:lang w:val="sq-AL"/>
        </w:rPr>
        <w:t>“</w:t>
      </w:r>
      <w:r w:rsidRPr="00DD7993">
        <w:rPr>
          <w:spacing w:val="-4"/>
          <w:lang w:val="sq-AL"/>
        </w:rPr>
        <w:t>natyral</w:t>
      </w:r>
      <w:r w:rsidR="002E4C69" w:rsidRPr="00DD7993">
        <w:rPr>
          <w:spacing w:val="-4"/>
          <w:lang w:val="sq-AL"/>
        </w:rPr>
        <w:t xml:space="preserve">” </w:t>
      </w:r>
      <w:r w:rsidRPr="00DD7993">
        <w:rPr>
          <w:spacing w:val="-4"/>
          <w:lang w:val="sq-AL"/>
        </w:rPr>
        <w:t xml:space="preserve"> për përshkrimin e aromatizuesve duhet të përdoret sipas kreut IV, pika B e </w:t>
      </w:r>
      <w:r w:rsidR="00A61A78" w:rsidRPr="00DD7993">
        <w:rPr>
          <w:spacing w:val="-4"/>
          <w:lang w:val="sq-AL"/>
        </w:rPr>
        <w:t>udhëzimit n</w:t>
      </w:r>
      <w:r w:rsidR="00527FD7" w:rsidRPr="00DD7993">
        <w:rPr>
          <w:spacing w:val="-4"/>
          <w:lang w:val="sq-AL"/>
        </w:rPr>
        <w:t xml:space="preserve">r. </w:t>
      </w:r>
      <w:r w:rsidRPr="00DD7993">
        <w:rPr>
          <w:spacing w:val="-4"/>
          <w:lang w:val="sq-AL"/>
        </w:rPr>
        <w:t>7, dat</w:t>
      </w:r>
      <w:r w:rsidR="00D57B8D">
        <w:rPr>
          <w:spacing w:val="-4"/>
          <w:lang w:val="sq-AL"/>
        </w:rPr>
        <w:t>ë</w:t>
      </w:r>
      <w:r w:rsidRPr="00DD7993">
        <w:rPr>
          <w:spacing w:val="-4"/>
          <w:lang w:val="sq-AL"/>
        </w:rPr>
        <w:t xml:space="preserve"> 14.12.2015</w:t>
      </w:r>
      <w:r w:rsidR="00A61A78" w:rsidRPr="00DD7993">
        <w:rPr>
          <w:spacing w:val="-4"/>
          <w:lang w:val="sq-AL"/>
        </w:rPr>
        <w:t>,</w:t>
      </w:r>
      <w:r w:rsidRPr="00DD7993">
        <w:rPr>
          <w:spacing w:val="-4"/>
          <w:lang w:val="sq-AL"/>
        </w:rPr>
        <w:t xml:space="preserve"> </w:t>
      </w:r>
      <w:r w:rsidR="002E4C69" w:rsidRPr="00DD7993">
        <w:rPr>
          <w:spacing w:val="-4"/>
          <w:lang w:val="sq-AL"/>
        </w:rPr>
        <w:t>“</w:t>
      </w:r>
      <w:r w:rsidRPr="00DD7993">
        <w:rPr>
          <w:spacing w:val="-4"/>
          <w:lang w:val="sq-AL"/>
        </w:rPr>
        <w:t>Për aromatizuesit dhe përbërës të caktuar ushqimor</w:t>
      </w:r>
      <w:r w:rsidR="00D57B8D">
        <w:rPr>
          <w:spacing w:val="-4"/>
          <w:lang w:val="sq-AL"/>
        </w:rPr>
        <w:t>ë</w:t>
      </w:r>
      <w:r w:rsidRPr="00DD7993">
        <w:rPr>
          <w:spacing w:val="-4"/>
          <w:lang w:val="sq-AL"/>
        </w:rPr>
        <w:t xml:space="preserve"> me veti aromatizuese, të përdorur në prodhimin e produkteve ushqimore</w:t>
      </w:r>
      <w:r w:rsidR="00D57B8D">
        <w:rPr>
          <w:spacing w:val="-4"/>
          <w:lang w:val="sq-AL"/>
        </w:rPr>
        <w:t>”</w:t>
      </w:r>
      <w:r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3. Kuinina dhe/ose kafeina e përdorur si aromatizuese në prodhimin ose përgatitjen e një produkti ushqimor përmendet sipas emrit në listën e përbërësve menjëherë pas termit </w:t>
      </w:r>
      <w:r w:rsidR="002E4C69" w:rsidRPr="00DD7993">
        <w:rPr>
          <w:spacing w:val="-4"/>
          <w:lang w:val="sq-AL"/>
        </w:rPr>
        <w:t>“</w:t>
      </w:r>
      <w:r w:rsidRPr="00DD7993">
        <w:rPr>
          <w:spacing w:val="-4"/>
          <w:lang w:val="sq-AL"/>
        </w:rPr>
        <w:t>aromatizues</w:t>
      </w:r>
      <w:r w:rsidR="002E4C69" w:rsidRPr="00DD7993">
        <w:rPr>
          <w:spacing w:val="-4"/>
          <w:lang w:val="sq-AL"/>
        </w:rPr>
        <w:t>”</w:t>
      </w:r>
      <w:r w:rsidR="00E809EE" w:rsidRPr="00DD7993">
        <w:rPr>
          <w:spacing w:val="-4"/>
          <w:lang w:val="sq-AL"/>
        </w:rPr>
        <w:t>.</w:t>
      </w:r>
    </w:p>
    <w:p w:rsidR="00CB7262" w:rsidRPr="00DD7993" w:rsidRDefault="00CB7262" w:rsidP="00C67480">
      <w:pPr>
        <w:pStyle w:val="Hapesira7"/>
        <w:rPr>
          <w:spacing w:val="-4"/>
          <w:lang w:val="sq-AL"/>
        </w:rPr>
      </w:pPr>
    </w:p>
    <w:p w:rsidR="00A61A78" w:rsidRPr="00DD7993" w:rsidRDefault="00CB7262" w:rsidP="00A61A78">
      <w:pPr>
        <w:pStyle w:val="Paragrafi"/>
        <w:ind w:firstLine="0"/>
        <w:jc w:val="center"/>
        <w:rPr>
          <w:spacing w:val="-4"/>
          <w:lang w:val="sq-AL"/>
        </w:rPr>
      </w:pPr>
      <w:r w:rsidRPr="00DD7993">
        <w:rPr>
          <w:spacing w:val="-4"/>
          <w:lang w:val="sq-AL"/>
        </w:rPr>
        <w:t>PJESA E</w:t>
      </w:r>
    </w:p>
    <w:p w:rsidR="00CB7262" w:rsidRPr="00DD7993" w:rsidRDefault="00CB7262" w:rsidP="00A61A78">
      <w:pPr>
        <w:pStyle w:val="Paragrafi"/>
        <w:ind w:firstLine="0"/>
        <w:jc w:val="center"/>
        <w:rPr>
          <w:spacing w:val="-4"/>
          <w:lang w:val="sq-AL"/>
        </w:rPr>
      </w:pPr>
      <w:r w:rsidRPr="00DD7993">
        <w:rPr>
          <w:spacing w:val="-4"/>
          <w:lang w:val="sq-AL"/>
        </w:rPr>
        <w:t>EMËRTIMI I PËRBËRËSVE TË PËRBËRË</w:t>
      </w:r>
    </w:p>
    <w:p w:rsidR="00A61A78" w:rsidRPr="00DD7993" w:rsidRDefault="00A61A78" w:rsidP="00CB7262">
      <w:pPr>
        <w:pStyle w:val="Paragrafi"/>
        <w:rPr>
          <w:spacing w:val="-4"/>
          <w:sz w:val="14"/>
          <w:szCs w:val="14"/>
          <w:lang w:val="sq-AL"/>
        </w:rPr>
      </w:pPr>
    </w:p>
    <w:p w:rsidR="00CB7262" w:rsidRPr="00DD7993" w:rsidRDefault="00CB7262" w:rsidP="00CB7262">
      <w:pPr>
        <w:pStyle w:val="Paragrafi"/>
        <w:rPr>
          <w:spacing w:val="-4"/>
          <w:lang w:val="sq-AL"/>
        </w:rPr>
      </w:pPr>
      <w:r w:rsidRPr="00DD7993">
        <w:rPr>
          <w:spacing w:val="-4"/>
          <w:lang w:val="sq-AL"/>
        </w:rPr>
        <w:t xml:space="preserve">1. Një përbërës i përbërë mund të përfshihet në listën e përbërësve, me emërtimin e tij për sa kohë që kjo përcaktohet sipas ligjit ose sipas traditës, në lidhje me peshën e tij të përgjithshme dhe ndiqet menjëherë nga një listë përbërësish. </w:t>
      </w:r>
    </w:p>
    <w:p w:rsidR="00CB7262" w:rsidRPr="00DD7993" w:rsidRDefault="00CB7262" w:rsidP="00CB7262">
      <w:pPr>
        <w:pStyle w:val="Paragrafi"/>
        <w:rPr>
          <w:spacing w:val="-4"/>
          <w:lang w:val="sq-AL"/>
        </w:rPr>
      </w:pPr>
      <w:r w:rsidRPr="00DD7993">
        <w:rPr>
          <w:spacing w:val="-4"/>
          <w:lang w:val="sq-AL"/>
        </w:rPr>
        <w:t>2. Pa cenuar nenin 21, lista e përbërësve për përbërësit e përbërë nuk është e detyrueshme:</w:t>
      </w:r>
    </w:p>
    <w:p w:rsidR="00CB7262" w:rsidRPr="00DD7993" w:rsidRDefault="00CB7262" w:rsidP="00031729">
      <w:pPr>
        <w:pStyle w:val="Paragrafi"/>
        <w:rPr>
          <w:spacing w:val="-4"/>
          <w:lang w:val="sq-AL"/>
        </w:rPr>
      </w:pPr>
      <w:r w:rsidRPr="00DD7993">
        <w:rPr>
          <w:spacing w:val="-4"/>
          <w:lang w:val="sq-AL"/>
        </w:rPr>
        <w:t xml:space="preserve">a) </w:t>
      </w:r>
      <w:r w:rsidR="00A7123A" w:rsidRPr="00DD7993">
        <w:rPr>
          <w:spacing w:val="-4"/>
          <w:lang w:val="sq-AL"/>
        </w:rPr>
        <w:t xml:space="preserve">Kur </w:t>
      </w:r>
      <w:r w:rsidRPr="00DD7993">
        <w:rPr>
          <w:spacing w:val="-4"/>
          <w:lang w:val="sq-AL"/>
        </w:rPr>
        <w:t>përbërja e përbërësve të përbërë përcaktohet në dispozitat ekzistuese të legjislacionit në fuqi dhe kur përbërësi i përbërë është më pak se 2% i produktit përfundimtar; megjithatë, kjo dispozitë zbatohet për aditivët ushqimor</w:t>
      </w:r>
      <w:r w:rsidR="008445F6">
        <w:rPr>
          <w:spacing w:val="-4"/>
          <w:lang w:val="sq-AL"/>
        </w:rPr>
        <w:t>ë</w:t>
      </w:r>
      <w:r w:rsidRPr="00DD7993">
        <w:rPr>
          <w:spacing w:val="-4"/>
          <w:lang w:val="sq-AL"/>
        </w:rPr>
        <w:t xml:space="preserve"> sipas pikave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deri në </w:t>
      </w:r>
      <w:r w:rsidR="002E4C69" w:rsidRPr="00DD7993">
        <w:rPr>
          <w:spacing w:val="-4"/>
          <w:lang w:val="sq-AL"/>
        </w:rPr>
        <w:t>“</w:t>
      </w:r>
      <w:r w:rsidRPr="00DD7993">
        <w:rPr>
          <w:spacing w:val="-4"/>
          <w:lang w:val="sq-AL"/>
        </w:rPr>
        <w:t>d</w:t>
      </w:r>
      <w:r w:rsidR="002E4C69" w:rsidRPr="00DD7993">
        <w:rPr>
          <w:spacing w:val="-4"/>
          <w:lang w:val="sq-AL"/>
        </w:rPr>
        <w:t xml:space="preserve">” </w:t>
      </w:r>
      <w:r w:rsidRPr="00DD7993">
        <w:rPr>
          <w:spacing w:val="-4"/>
          <w:lang w:val="sq-AL"/>
        </w:rPr>
        <w:t xml:space="preserve"> të nenit 20;</w:t>
      </w:r>
    </w:p>
    <w:p w:rsidR="00CB7262" w:rsidRPr="00DD7993" w:rsidRDefault="00CB7262" w:rsidP="00031729">
      <w:pPr>
        <w:pStyle w:val="Paragrafi"/>
        <w:rPr>
          <w:spacing w:val="-4"/>
          <w:lang w:val="sq-AL"/>
        </w:rPr>
      </w:pPr>
      <w:r w:rsidRPr="00DD7993">
        <w:rPr>
          <w:spacing w:val="-4"/>
          <w:lang w:val="sq-AL"/>
        </w:rPr>
        <w:t xml:space="preserve">b) </w:t>
      </w:r>
      <w:r w:rsidR="00A7123A" w:rsidRPr="00DD7993">
        <w:rPr>
          <w:spacing w:val="-4"/>
          <w:lang w:val="sq-AL"/>
        </w:rPr>
        <w:t xml:space="preserve">Për </w:t>
      </w:r>
      <w:r w:rsidRPr="00DD7993">
        <w:rPr>
          <w:spacing w:val="-4"/>
          <w:lang w:val="sq-AL"/>
        </w:rPr>
        <w:t>përbërësit e përbërë që kanë në vetvete një përzierje erëzash dhe/ose barërash që janë më pak se 2% e produktit përfundimtar, me përjashtim të aditivëve ushqimor</w:t>
      </w:r>
      <w:r w:rsidR="008445F6">
        <w:rPr>
          <w:spacing w:val="-4"/>
          <w:lang w:val="sq-AL"/>
        </w:rPr>
        <w:t>ë</w:t>
      </w:r>
      <w:r w:rsidRPr="00DD7993">
        <w:rPr>
          <w:spacing w:val="-4"/>
          <w:lang w:val="sq-AL"/>
        </w:rPr>
        <w:t xml:space="preserve">, sipas pikave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deri në </w:t>
      </w:r>
      <w:r w:rsidR="002E4C69" w:rsidRPr="00DD7993">
        <w:rPr>
          <w:spacing w:val="-4"/>
          <w:lang w:val="sq-AL"/>
        </w:rPr>
        <w:t>“</w:t>
      </w:r>
      <w:r w:rsidRPr="00DD7993">
        <w:rPr>
          <w:spacing w:val="-4"/>
          <w:lang w:val="sq-AL"/>
        </w:rPr>
        <w:t>d</w:t>
      </w:r>
      <w:r w:rsidR="002E4C69" w:rsidRPr="00DD7993">
        <w:rPr>
          <w:spacing w:val="-4"/>
          <w:lang w:val="sq-AL"/>
        </w:rPr>
        <w:t xml:space="preserve">” </w:t>
      </w:r>
      <w:r w:rsidRPr="00DD7993">
        <w:rPr>
          <w:spacing w:val="-4"/>
          <w:lang w:val="sq-AL"/>
        </w:rPr>
        <w:t xml:space="preserve"> të nenit 20; ose</w:t>
      </w:r>
    </w:p>
    <w:p w:rsidR="00CB7262" w:rsidRPr="00DD7993" w:rsidRDefault="00CB7262" w:rsidP="00CB7262">
      <w:pPr>
        <w:pStyle w:val="Paragrafi"/>
        <w:rPr>
          <w:spacing w:val="-4"/>
          <w:lang w:val="sq-AL"/>
        </w:rPr>
      </w:pPr>
      <w:r w:rsidRPr="00DD7993">
        <w:rPr>
          <w:spacing w:val="-4"/>
          <w:lang w:val="sq-AL"/>
        </w:rPr>
        <w:t xml:space="preserve">c) </w:t>
      </w:r>
      <w:r w:rsidR="00A7123A" w:rsidRPr="00DD7993">
        <w:rPr>
          <w:spacing w:val="-4"/>
          <w:lang w:val="sq-AL"/>
        </w:rPr>
        <w:t xml:space="preserve">Kur </w:t>
      </w:r>
      <w:r w:rsidRPr="00DD7993">
        <w:rPr>
          <w:spacing w:val="-4"/>
          <w:lang w:val="sq-AL"/>
        </w:rPr>
        <w:t>përbërësi i përbërë është një produkt ushqimor për të cilin lista e përbërësve nuk është e nevojshme sipas legjislacionit ekzistues të BE-së.</w:t>
      </w:r>
    </w:p>
    <w:p w:rsidR="00CB7262" w:rsidRPr="00DD7993" w:rsidRDefault="00CB7262" w:rsidP="00C67480">
      <w:pPr>
        <w:pStyle w:val="Hapesira7"/>
        <w:rPr>
          <w:spacing w:val="-4"/>
          <w:lang w:val="sq-AL"/>
        </w:rPr>
      </w:pPr>
    </w:p>
    <w:p w:rsidR="00CB7262" w:rsidRPr="00DD7993" w:rsidRDefault="00CB7262" w:rsidP="00031729">
      <w:pPr>
        <w:pStyle w:val="NeniNr"/>
        <w:rPr>
          <w:spacing w:val="-4"/>
          <w:lang w:val="sq-AL"/>
        </w:rPr>
      </w:pPr>
      <w:r w:rsidRPr="00DD7993">
        <w:rPr>
          <w:spacing w:val="-4"/>
          <w:lang w:val="sq-AL"/>
        </w:rPr>
        <w:t>SHTOJCA VIII</w:t>
      </w:r>
    </w:p>
    <w:p w:rsidR="00CB7262" w:rsidRPr="00DD7993" w:rsidRDefault="00CB7262" w:rsidP="00031729">
      <w:pPr>
        <w:pStyle w:val="NeniNr"/>
        <w:rPr>
          <w:spacing w:val="-4"/>
          <w:lang w:val="sq-AL"/>
        </w:rPr>
      </w:pPr>
      <w:r w:rsidRPr="00DD7993">
        <w:rPr>
          <w:spacing w:val="-4"/>
          <w:lang w:val="sq-AL"/>
        </w:rPr>
        <w:t>TREGUESIT SASIORË TË PËRBËRËSVE</w:t>
      </w:r>
    </w:p>
    <w:p w:rsidR="00031729" w:rsidRPr="00DD7993" w:rsidRDefault="00031729" w:rsidP="00C67480">
      <w:pPr>
        <w:pStyle w:val="Hapesira7"/>
        <w:rPr>
          <w:spacing w:val="-4"/>
          <w:lang w:val="sq-AL"/>
        </w:rPr>
      </w:pPr>
    </w:p>
    <w:p w:rsidR="00CB7262" w:rsidRPr="00DD7993" w:rsidRDefault="00CB7262" w:rsidP="00CB7262">
      <w:pPr>
        <w:pStyle w:val="Paragrafi"/>
        <w:rPr>
          <w:spacing w:val="-4"/>
          <w:lang w:val="sq-AL"/>
        </w:rPr>
      </w:pPr>
      <w:r w:rsidRPr="00DD7993">
        <w:rPr>
          <w:spacing w:val="-4"/>
          <w:lang w:val="sq-AL"/>
        </w:rPr>
        <w:t>1. Treguesi sasior nuk është i nevojshëm:</w:t>
      </w:r>
    </w:p>
    <w:p w:rsidR="00CB7262" w:rsidRPr="00DD7993" w:rsidRDefault="00CB7262" w:rsidP="00CB7262">
      <w:pPr>
        <w:pStyle w:val="Paragrafi"/>
        <w:rPr>
          <w:spacing w:val="-4"/>
          <w:lang w:val="sq-AL"/>
        </w:rPr>
      </w:pPr>
      <w:r w:rsidRPr="00DD7993">
        <w:rPr>
          <w:spacing w:val="-4"/>
          <w:lang w:val="sq-AL"/>
        </w:rPr>
        <w:t xml:space="preserve">a) </w:t>
      </w:r>
      <w:r w:rsidR="008445F6" w:rsidRPr="00DD7993">
        <w:rPr>
          <w:spacing w:val="-4"/>
          <w:lang w:val="sq-AL"/>
        </w:rPr>
        <w:t xml:space="preserve">Për </w:t>
      </w:r>
      <w:r w:rsidRPr="00DD7993">
        <w:rPr>
          <w:spacing w:val="-4"/>
          <w:lang w:val="sq-AL"/>
        </w:rPr>
        <w:t>një përbërës ose kategori përbërësish:</w:t>
      </w:r>
    </w:p>
    <w:p w:rsidR="00CB7262" w:rsidRPr="00DD7993" w:rsidRDefault="00CB7262" w:rsidP="009A02FE">
      <w:pPr>
        <w:pStyle w:val="Paragrafi"/>
        <w:rPr>
          <w:spacing w:val="-6"/>
          <w:lang w:val="sq-AL"/>
        </w:rPr>
      </w:pPr>
      <w:r w:rsidRPr="00DD7993">
        <w:rPr>
          <w:spacing w:val="-6"/>
          <w:lang w:val="sq-AL"/>
        </w:rPr>
        <w:t xml:space="preserve">I. </w:t>
      </w:r>
      <w:r w:rsidR="00A61A78" w:rsidRPr="00DD7993">
        <w:rPr>
          <w:spacing w:val="-6"/>
          <w:lang w:val="sq-AL"/>
        </w:rPr>
        <w:t xml:space="preserve">Pesha </w:t>
      </w:r>
      <w:r w:rsidRPr="00DD7993">
        <w:rPr>
          <w:spacing w:val="-6"/>
          <w:lang w:val="sq-AL"/>
        </w:rPr>
        <w:t>neto e lëndës së thatë e të cilëve përcaktohet në përputhje me pikën 5 të shtojcës IX;</w:t>
      </w:r>
    </w:p>
    <w:p w:rsidR="00CB7262" w:rsidRPr="00DD7993" w:rsidRDefault="00CB7262" w:rsidP="009A02FE">
      <w:pPr>
        <w:pStyle w:val="Paragrafi"/>
        <w:rPr>
          <w:spacing w:val="-4"/>
          <w:lang w:val="sq-AL"/>
        </w:rPr>
      </w:pPr>
      <w:r w:rsidRPr="00DD7993">
        <w:rPr>
          <w:spacing w:val="-4"/>
          <w:lang w:val="sq-AL"/>
        </w:rPr>
        <w:t xml:space="preserve">II. </w:t>
      </w:r>
      <w:r w:rsidR="00A61A78" w:rsidRPr="00DD7993">
        <w:rPr>
          <w:spacing w:val="-4"/>
          <w:lang w:val="sq-AL"/>
        </w:rPr>
        <w:t xml:space="preserve">Sasitë </w:t>
      </w:r>
      <w:r w:rsidRPr="00DD7993">
        <w:rPr>
          <w:spacing w:val="-4"/>
          <w:lang w:val="sq-AL"/>
        </w:rPr>
        <w:t>e të cilëve janë kërkuar të shfaqen më parë në etiketim sipas dispozitave të legjislacionit në fuqi;</w:t>
      </w:r>
    </w:p>
    <w:p w:rsidR="00CB7262" w:rsidRPr="00DD7993" w:rsidRDefault="00CB7262" w:rsidP="009A02FE">
      <w:pPr>
        <w:pStyle w:val="Paragrafi"/>
        <w:rPr>
          <w:spacing w:val="-4"/>
          <w:lang w:val="sq-AL"/>
        </w:rPr>
      </w:pPr>
      <w:r w:rsidRPr="00DD7993">
        <w:rPr>
          <w:spacing w:val="-4"/>
          <w:lang w:val="sq-AL"/>
        </w:rPr>
        <w:t xml:space="preserve">III. </w:t>
      </w:r>
      <w:r w:rsidR="00A61A78" w:rsidRPr="00DD7993">
        <w:rPr>
          <w:spacing w:val="-4"/>
          <w:lang w:val="sq-AL"/>
        </w:rPr>
        <w:t xml:space="preserve">Të </w:t>
      </w:r>
      <w:r w:rsidRPr="00DD7993">
        <w:rPr>
          <w:spacing w:val="-4"/>
          <w:lang w:val="sq-AL"/>
        </w:rPr>
        <w:t>cilët përdoren në sasi të vogla për qëllim aromatizimi; ose</w:t>
      </w:r>
    </w:p>
    <w:p w:rsidR="00CB7262" w:rsidRPr="00DD7993" w:rsidRDefault="00CB7262" w:rsidP="009A02FE">
      <w:pPr>
        <w:pStyle w:val="Paragrafi"/>
        <w:rPr>
          <w:spacing w:val="-4"/>
          <w:lang w:val="sq-AL"/>
        </w:rPr>
      </w:pPr>
      <w:r w:rsidRPr="00DD7993">
        <w:rPr>
          <w:spacing w:val="-4"/>
          <w:lang w:val="sq-AL"/>
        </w:rPr>
        <w:t xml:space="preserve">IV. </w:t>
      </w:r>
      <w:r w:rsidR="00A61A78" w:rsidRPr="00DD7993">
        <w:rPr>
          <w:spacing w:val="-4"/>
          <w:lang w:val="sq-AL"/>
        </w:rPr>
        <w:t xml:space="preserve">Të </w:t>
      </w:r>
      <w:r w:rsidRPr="00DD7993">
        <w:rPr>
          <w:spacing w:val="-4"/>
          <w:lang w:val="sq-AL"/>
        </w:rPr>
        <w:t xml:space="preserve">cilët, kur paraqitja me emrin e produktit ushqimor nuk është e tillë që të drejtojë zgjedhjen e konsumatorit në vendin e tregtimit, sepse ndryshimi në sasi nuk është thelbësor për të karakterizuar produktin ushqimor ose nuk e dallon atë nga produkte ushqimore të ngjashme; </w:t>
      </w:r>
    </w:p>
    <w:p w:rsidR="00CB7262" w:rsidRPr="00DD7993" w:rsidRDefault="00CB7262" w:rsidP="009A02FE">
      <w:pPr>
        <w:pStyle w:val="Paragrafi"/>
        <w:rPr>
          <w:spacing w:val="-4"/>
          <w:lang w:val="sq-AL"/>
        </w:rPr>
      </w:pPr>
      <w:r w:rsidRPr="00DD7993">
        <w:rPr>
          <w:spacing w:val="-4"/>
          <w:lang w:val="sq-AL"/>
        </w:rPr>
        <w:t xml:space="preserve">b) </w:t>
      </w:r>
      <w:r w:rsidR="00A61A78" w:rsidRPr="00DD7993">
        <w:rPr>
          <w:spacing w:val="-4"/>
          <w:lang w:val="sq-AL"/>
        </w:rPr>
        <w:t xml:space="preserve">Kur </w:t>
      </w:r>
      <w:r w:rsidRPr="00DD7993">
        <w:rPr>
          <w:spacing w:val="-4"/>
          <w:lang w:val="sq-AL"/>
        </w:rPr>
        <w:t>dispozitat specifike të legjislacionit në fuqi e përcaktojnë saktësisht sasinë e një përbërësi ose një kategorie përbërësish pa pasur nevojë të tregohet në etiketë; ose</w:t>
      </w:r>
    </w:p>
    <w:p w:rsidR="00CB7262" w:rsidRPr="00DD7993" w:rsidRDefault="00CB7262" w:rsidP="00CB7262">
      <w:pPr>
        <w:pStyle w:val="Paragrafi"/>
        <w:rPr>
          <w:spacing w:val="-4"/>
          <w:lang w:val="sq-AL"/>
        </w:rPr>
      </w:pPr>
      <w:r w:rsidRPr="00DD7993">
        <w:rPr>
          <w:spacing w:val="-4"/>
          <w:lang w:val="sq-AL"/>
        </w:rPr>
        <w:t xml:space="preserve">c) </w:t>
      </w:r>
      <w:r w:rsidR="00A61A78" w:rsidRPr="00DD7993">
        <w:rPr>
          <w:spacing w:val="-4"/>
          <w:lang w:val="sq-AL"/>
        </w:rPr>
        <w:t xml:space="preserve">Në </w:t>
      </w:r>
      <w:r w:rsidRPr="00DD7993">
        <w:rPr>
          <w:spacing w:val="-4"/>
          <w:lang w:val="sq-AL"/>
        </w:rPr>
        <w:t>rastet e cituara në pikat 4 dhe 5 të pjesës A</w:t>
      </w:r>
      <w:r w:rsidR="00F82593" w:rsidRPr="00DD7993">
        <w:rPr>
          <w:spacing w:val="-4"/>
          <w:lang w:val="sq-AL"/>
        </w:rPr>
        <w:t>,</w:t>
      </w:r>
      <w:r w:rsidRPr="00DD7993">
        <w:rPr>
          <w:spacing w:val="-4"/>
          <w:lang w:val="sq-AL"/>
        </w:rPr>
        <w:t xml:space="preserve"> të shtojcës VII.</w:t>
      </w:r>
    </w:p>
    <w:p w:rsidR="00CB7262" w:rsidRPr="00DD7993" w:rsidRDefault="00CB7262" w:rsidP="00CB7262">
      <w:pPr>
        <w:pStyle w:val="Paragrafi"/>
        <w:rPr>
          <w:spacing w:val="-4"/>
          <w:lang w:val="sq-AL"/>
        </w:rPr>
      </w:pPr>
      <w:r w:rsidRPr="00DD7993">
        <w:rPr>
          <w:spacing w:val="-4"/>
          <w:lang w:val="sq-AL"/>
        </w:rPr>
        <w:t xml:space="preserve">2. Pikat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dhe </w:t>
      </w:r>
      <w:r w:rsidR="002E4C69" w:rsidRPr="00DD7993">
        <w:rPr>
          <w:spacing w:val="-4"/>
          <w:lang w:val="sq-AL"/>
        </w:rPr>
        <w:t>“</w:t>
      </w:r>
      <w:r w:rsidRPr="00DD7993">
        <w:rPr>
          <w:spacing w:val="-4"/>
          <w:lang w:val="sq-AL"/>
        </w:rPr>
        <w:t>b</w:t>
      </w:r>
      <w:r w:rsidR="002E4C69" w:rsidRPr="00DD7993">
        <w:rPr>
          <w:spacing w:val="-4"/>
          <w:lang w:val="sq-AL"/>
        </w:rPr>
        <w:t xml:space="preserve">” </w:t>
      </w:r>
      <w:r w:rsidRPr="00DD7993">
        <w:rPr>
          <w:spacing w:val="-4"/>
          <w:lang w:val="sq-AL"/>
        </w:rPr>
        <w:t xml:space="preserve"> të nenit 22, pika 1 e këtij vendimi nuk zbatohen:</w:t>
      </w:r>
    </w:p>
    <w:p w:rsidR="00CB7262" w:rsidRPr="00B30BD5" w:rsidRDefault="00CB7262" w:rsidP="009A02FE">
      <w:pPr>
        <w:pStyle w:val="Paragrafi"/>
        <w:rPr>
          <w:spacing w:val="-6"/>
          <w:lang w:val="sq-AL"/>
        </w:rPr>
      </w:pPr>
      <w:r w:rsidRPr="00B30BD5">
        <w:rPr>
          <w:spacing w:val="-6"/>
          <w:lang w:val="sq-AL"/>
        </w:rPr>
        <w:t xml:space="preserve">a) </w:t>
      </w:r>
      <w:r w:rsidR="000F413E" w:rsidRPr="00B30BD5">
        <w:rPr>
          <w:spacing w:val="-6"/>
          <w:lang w:val="sq-AL"/>
        </w:rPr>
        <w:t xml:space="preserve">Në </w:t>
      </w:r>
      <w:r w:rsidRPr="00B30BD5">
        <w:rPr>
          <w:spacing w:val="-6"/>
          <w:lang w:val="sq-AL"/>
        </w:rPr>
        <w:t xml:space="preserve">rastin kur çdo përbërës ose kategori përbërësish të mbuluar nga tregues </w:t>
      </w:r>
      <w:r w:rsidR="002E4C69" w:rsidRPr="00B30BD5">
        <w:rPr>
          <w:spacing w:val="-6"/>
          <w:lang w:val="sq-AL"/>
        </w:rPr>
        <w:t>“</w:t>
      </w:r>
      <w:r w:rsidRPr="00B30BD5">
        <w:rPr>
          <w:spacing w:val="-6"/>
          <w:lang w:val="sq-AL"/>
        </w:rPr>
        <w:t>me ëmbëlsues</w:t>
      </w:r>
      <w:r w:rsidR="002E4C69" w:rsidRPr="00B30BD5">
        <w:rPr>
          <w:spacing w:val="-6"/>
          <w:lang w:val="sq-AL"/>
        </w:rPr>
        <w:t xml:space="preserve">” </w:t>
      </w:r>
      <w:r w:rsidRPr="00B30BD5">
        <w:rPr>
          <w:spacing w:val="-6"/>
          <w:lang w:val="sq-AL"/>
        </w:rPr>
        <w:t xml:space="preserve"> ose </w:t>
      </w:r>
      <w:r w:rsidR="002E4C69" w:rsidRPr="00B30BD5">
        <w:rPr>
          <w:spacing w:val="-6"/>
          <w:lang w:val="sq-AL"/>
        </w:rPr>
        <w:t>“</w:t>
      </w:r>
      <w:r w:rsidRPr="00B30BD5">
        <w:rPr>
          <w:spacing w:val="-6"/>
          <w:lang w:val="sq-AL"/>
        </w:rPr>
        <w:t>me sheqerna dhe sheqerna diabetik</w:t>
      </w:r>
      <w:r w:rsidR="008445F6">
        <w:rPr>
          <w:spacing w:val="-6"/>
          <w:lang w:val="sq-AL"/>
        </w:rPr>
        <w:t>ë</w:t>
      </w:r>
      <w:r w:rsidR="002E4C69" w:rsidRPr="00B30BD5">
        <w:rPr>
          <w:spacing w:val="-6"/>
          <w:lang w:val="sq-AL"/>
        </w:rPr>
        <w:t>”</w:t>
      </w:r>
      <w:r w:rsidR="00147A02" w:rsidRPr="00B30BD5">
        <w:rPr>
          <w:spacing w:val="-6"/>
          <w:lang w:val="sq-AL"/>
        </w:rPr>
        <w:t>,</w:t>
      </w:r>
      <w:r w:rsidRPr="00B30BD5">
        <w:rPr>
          <w:spacing w:val="-6"/>
          <w:lang w:val="sq-AL"/>
        </w:rPr>
        <w:t xml:space="preserve"> nëse ky tregues shoqëron emrin e produktit ushqimor, në përputhje me shtojcën III; ose</w:t>
      </w:r>
    </w:p>
    <w:p w:rsidR="00CB7262" w:rsidRPr="00DD7993" w:rsidRDefault="00CB7262" w:rsidP="00CB7262">
      <w:pPr>
        <w:pStyle w:val="Paragrafi"/>
        <w:rPr>
          <w:spacing w:val="-4"/>
          <w:lang w:val="sq-AL"/>
        </w:rPr>
      </w:pPr>
      <w:r w:rsidRPr="00DD7993">
        <w:rPr>
          <w:spacing w:val="-4"/>
          <w:lang w:val="sq-AL"/>
        </w:rPr>
        <w:t xml:space="preserve">b) </w:t>
      </w:r>
      <w:r w:rsidR="000F413E" w:rsidRPr="00DD7993">
        <w:rPr>
          <w:spacing w:val="-4"/>
          <w:lang w:val="sq-AL"/>
        </w:rPr>
        <w:t xml:space="preserve">Në </w:t>
      </w:r>
      <w:r w:rsidRPr="00DD7993">
        <w:rPr>
          <w:spacing w:val="-4"/>
          <w:lang w:val="sq-AL"/>
        </w:rPr>
        <w:t>rastin e çdo vitamine ose minerali të shtuar, nëse kjo substancë është subjekt i deklaratës së vlerave ushqimore.</w:t>
      </w:r>
    </w:p>
    <w:p w:rsidR="00CB7262" w:rsidRPr="00DD7993" w:rsidRDefault="00CB7262" w:rsidP="00CB7262">
      <w:pPr>
        <w:pStyle w:val="Paragrafi"/>
        <w:rPr>
          <w:spacing w:val="-4"/>
          <w:lang w:val="sq-AL"/>
        </w:rPr>
      </w:pPr>
      <w:r w:rsidRPr="00DD7993">
        <w:rPr>
          <w:spacing w:val="-4"/>
          <w:lang w:val="sq-AL"/>
        </w:rPr>
        <w:t>3. Treguesi i sasisë së një përbërësi ose kategori</w:t>
      </w:r>
      <w:r w:rsidR="00884A50">
        <w:rPr>
          <w:spacing w:val="-4"/>
          <w:lang w:val="sq-AL"/>
        </w:rPr>
        <w:t>e</w:t>
      </w:r>
      <w:r w:rsidRPr="00DD7993">
        <w:rPr>
          <w:spacing w:val="-4"/>
          <w:lang w:val="sq-AL"/>
        </w:rPr>
        <w:t xml:space="preserve"> përbërësish:</w:t>
      </w:r>
    </w:p>
    <w:p w:rsidR="00CB7262" w:rsidRPr="00DD7993" w:rsidRDefault="00CB7262" w:rsidP="009A02FE">
      <w:pPr>
        <w:pStyle w:val="Paragrafi"/>
        <w:rPr>
          <w:spacing w:val="-4"/>
          <w:lang w:val="sq-AL"/>
        </w:rPr>
      </w:pPr>
      <w:r w:rsidRPr="00DD7993">
        <w:rPr>
          <w:spacing w:val="-4"/>
          <w:lang w:val="sq-AL"/>
        </w:rPr>
        <w:t xml:space="preserve">a) </w:t>
      </w:r>
      <w:r w:rsidR="000F413E" w:rsidRPr="00DD7993">
        <w:rPr>
          <w:spacing w:val="-4"/>
          <w:lang w:val="sq-AL"/>
        </w:rPr>
        <w:t xml:space="preserve">Shprehet </w:t>
      </w:r>
      <w:r w:rsidRPr="00DD7993">
        <w:rPr>
          <w:spacing w:val="-4"/>
          <w:lang w:val="sq-AL"/>
        </w:rPr>
        <w:t>si përqindje, e cila përkon me sasinë e përbërësit ose përbërësve në kohën e përdorimit të tij/tyre; dhe</w:t>
      </w:r>
    </w:p>
    <w:p w:rsidR="00CB7262" w:rsidRPr="00DD7993" w:rsidRDefault="00CB7262" w:rsidP="00CB7262">
      <w:pPr>
        <w:pStyle w:val="Paragrafi"/>
        <w:rPr>
          <w:spacing w:val="-4"/>
          <w:lang w:val="sq-AL"/>
        </w:rPr>
      </w:pPr>
      <w:r w:rsidRPr="00DD7993">
        <w:rPr>
          <w:spacing w:val="-4"/>
          <w:lang w:val="sq-AL"/>
        </w:rPr>
        <w:t xml:space="preserve">b) </w:t>
      </w:r>
      <w:r w:rsidR="000F413E" w:rsidRPr="00DD7993">
        <w:rPr>
          <w:spacing w:val="-4"/>
          <w:lang w:val="sq-AL"/>
        </w:rPr>
        <w:t xml:space="preserve">Vendoset </w:t>
      </w:r>
      <w:r w:rsidRPr="00DD7993">
        <w:rPr>
          <w:spacing w:val="-4"/>
          <w:lang w:val="sq-AL"/>
        </w:rPr>
        <w:t>në ose menjëherë pas emrit të produktit ushqimor ose në listën e përbërësve në lidhje me përbërësin ose kategorinë e përbërësve në fjalë.</w:t>
      </w:r>
    </w:p>
    <w:p w:rsidR="00CB7262" w:rsidRPr="00DD7993" w:rsidRDefault="00CB7262" w:rsidP="00CB7262">
      <w:pPr>
        <w:pStyle w:val="Paragrafi"/>
        <w:rPr>
          <w:spacing w:val="-4"/>
          <w:lang w:val="sq-AL"/>
        </w:rPr>
      </w:pPr>
      <w:r w:rsidRPr="00DD7993">
        <w:rPr>
          <w:spacing w:val="-4"/>
          <w:lang w:val="sq-AL"/>
        </w:rPr>
        <w:t>4. Duke përjashtuar pikën 3:</w:t>
      </w:r>
    </w:p>
    <w:p w:rsidR="00CB7262" w:rsidRPr="00DD7993" w:rsidRDefault="00CB7262" w:rsidP="009A02FE">
      <w:pPr>
        <w:pStyle w:val="Paragrafi"/>
        <w:rPr>
          <w:spacing w:val="-4"/>
          <w:lang w:val="sq-AL"/>
        </w:rPr>
      </w:pPr>
      <w:r w:rsidRPr="00DD7993">
        <w:rPr>
          <w:spacing w:val="-4"/>
          <w:lang w:val="sq-AL"/>
        </w:rPr>
        <w:t xml:space="preserve">a) </w:t>
      </w:r>
      <w:r w:rsidR="000F413E" w:rsidRPr="00DD7993">
        <w:rPr>
          <w:spacing w:val="-4"/>
          <w:lang w:val="sq-AL"/>
        </w:rPr>
        <w:t xml:space="preserve">Nëse </w:t>
      </w:r>
      <w:r w:rsidRPr="00DD7993">
        <w:rPr>
          <w:spacing w:val="-4"/>
          <w:lang w:val="sq-AL"/>
        </w:rPr>
        <w:t>produktet ushqimore kanë humbur lagështinë si pasojë e trajtimeve me nxehtësi apo trajtimeve të tjera, sasia duhet të shprehet në përqindje e cila duhet të përkojë me sasinë e përbërësve të përdorur, në lidhje me produktin përfundimtar, përveç nëse kjo sasi ose sasia totale e të gjithë përbërësve të treguar në etiketë, tejkalon 100%, rast në të cilin sasia tregohet në bazë të peshës së përbërësve të përdorur për të përgatitur 100 g të produktit përfundimtar;</w:t>
      </w:r>
    </w:p>
    <w:p w:rsidR="00CB7262" w:rsidRPr="00DD7993" w:rsidRDefault="00CB7262" w:rsidP="009A02FE">
      <w:pPr>
        <w:pStyle w:val="Paragrafi"/>
        <w:rPr>
          <w:spacing w:val="-4"/>
          <w:lang w:val="sq-AL"/>
        </w:rPr>
      </w:pPr>
      <w:r w:rsidRPr="00DD7993">
        <w:rPr>
          <w:spacing w:val="-4"/>
          <w:lang w:val="sq-AL"/>
        </w:rPr>
        <w:t xml:space="preserve">b) </w:t>
      </w:r>
      <w:r w:rsidR="000F413E" w:rsidRPr="00DD7993">
        <w:rPr>
          <w:spacing w:val="-4"/>
          <w:lang w:val="sq-AL"/>
        </w:rPr>
        <w:t xml:space="preserve">Sasia </w:t>
      </w:r>
      <w:r w:rsidRPr="00DD7993">
        <w:rPr>
          <w:spacing w:val="-4"/>
          <w:lang w:val="sq-AL"/>
        </w:rPr>
        <w:t>e përbërësve të avullueshëm tregohet në bazë të proporcionit të tyre sipas peshës së produktit përfundimtar;</w:t>
      </w:r>
    </w:p>
    <w:p w:rsidR="00CB7262" w:rsidRPr="00DD7993" w:rsidRDefault="00CB7262" w:rsidP="009A02FE">
      <w:pPr>
        <w:pStyle w:val="Paragrafi"/>
        <w:rPr>
          <w:spacing w:val="-4"/>
          <w:lang w:val="sq-AL"/>
        </w:rPr>
      </w:pPr>
      <w:r w:rsidRPr="00DD7993">
        <w:rPr>
          <w:spacing w:val="-4"/>
          <w:lang w:val="sq-AL"/>
        </w:rPr>
        <w:t xml:space="preserve">c) </w:t>
      </w:r>
      <w:r w:rsidR="000F413E" w:rsidRPr="00DD7993">
        <w:rPr>
          <w:spacing w:val="-4"/>
          <w:lang w:val="sq-AL"/>
        </w:rPr>
        <w:t xml:space="preserve">Sasia </w:t>
      </w:r>
      <w:r w:rsidRPr="00DD7993">
        <w:rPr>
          <w:spacing w:val="-4"/>
          <w:lang w:val="sq-AL"/>
        </w:rPr>
        <w:t xml:space="preserve">e përbërësve të përdorur në formë të përqendruar apo </w:t>
      </w:r>
      <w:r w:rsidR="00884A50">
        <w:rPr>
          <w:spacing w:val="-4"/>
          <w:lang w:val="sq-AL"/>
        </w:rPr>
        <w:t xml:space="preserve">të </w:t>
      </w:r>
      <w:r w:rsidRPr="00DD7993">
        <w:rPr>
          <w:spacing w:val="-4"/>
          <w:lang w:val="sq-AL"/>
        </w:rPr>
        <w:t>dehidratuar dhe të riformuluar gjatë prodhimit mund të tregohet në bazë të proporcioneve të tyre sipas peshës së regjistruar përpara përqendrimit ose dehidratimit;</w:t>
      </w:r>
    </w:p>
    <w:p w:rsidR="00CB7262" w:rsidRPr="00DD7993" w:rsidRDefault="00CB7262" w:rsidP="00CB7262">
      <w:pPr>
        <w:pStyle w:val="Paragrafi"/>
        <w:rPr>
          <w:spacing w:val="-4"/>
          <w:lang w:val="sq-AL"/>
        </w:rPr>
      </w:pPr>
      <w:r w:rsidRPr="00DD7993">
        <w:rPr>
          <w:spacing w:val="-4"/>
          <w:lang w:val="sq-AL"/>
        </w:rPr>
        <w:t xml:space="preserve">d) </w:t>
      </w:r>
      <w:r w:rsidR="000F413E" w:rsidRPr="00DD7993">
        <w:rPr>
          <w:spacing w:val="-4"/>
          <w:lang w:val="sq-AL"/>
        </w:rPr>
        <w:t xml:space="preserve">Në </w:t>
      </w:r>
      <w:r w:rsidRPr="00DD7993">
        <w:rPr>
          <w:spacing w:val="-4"/>
          <w:lang w:val="sq-AL"/>
        </w:rPr>
        <w:t>rastin e produkteve ushqimore të përqendruara ose të dehidratuara të destinuara për t’u riformuluar me anë të shtimit të ujit, sasia e përbërësve mund të tregohet në bazë të proporcionit të tyre me peshën e produktit të riformuluar.</w:t>
      </w:r>
    </w:p>
    <w:p w:rsidR="00CB7262" w:rsidRPr="00DD7993" w:rsidRDefault="00CB7262" w:rsidP="00C67480">
      <w:pPr>
        <w:pStyle w:val="Hapesira7"/>
        <w:rPr>
          <w:spacing w:val="-4"/>
          <w:lang w:val="sq-AL"/>
        </w:rPr>
      </w:pPr>
    </w:p>
    <w:p w:rsidR="00CB7262" w:rsidRPr="00DD7993" w:rsidRDefault="00CB7262" w:rsidP="009A02FE">
      <w:pPr>
        <w:pStyle w:val="NeniNr"/>
        <w:rPr>
          <w:spacing w:val="-4"/>
          <w:lang w:val="sq-AL"/>
        </w:rPr>
      </w:pPr>
      <w:r w:rsidRPr="00DD7993">
        <w:rPr>
          <w:spacing w:val="-4"/>
          <w:lang w:val="sq-AL"/>
        </w:rPr>
        <w:t>SHTOJCA IX</w:t>
      </w:r>
    </w:p>
    <w:p w:rsidR="00CB7262" w:rsidRPr="00DD7993" w:rsidRDefault="00CB7262" w:rsidP="009A02FE">
      <w:pPr>
        <w:pStyle w:val="NeniNr"/>
        <w:rPr>
          <w:spacing w:val="-4"/>
          <w:lang w:val="sq-AL"/>
        </w:rPr>
      </w:pPr>
      <w:r w:rsidRPr="00DD7993">
        <w:rPr>
          <w:spacing w:val="-4"/>
          <w:lang w:val="sq-AL"/>
        </w:rPr>
        <w:t>DEKLARIMI I SASISË NETO</w:t>
      </w:r>
    </w:p>
    <w:p w:rsidR="009A02FE" w:rsidRPr="00DD7993" w:rsidRDefault="009A02FE" w:rsidP="00C67480">
      <w:pPr>
        <w:pStyle w:val="Hapesira7"/>
        <w:rPr>
          <w:spacing w:val="-4"/>
          <w:lang w:val="sq-AL"/>
        </w:rPr>
      </w:pPr>
    </w:p>
    <w:p w:rsidR="00CB7262" w:rsidRPr="00DD7993" w:rsidRDefault="00CB7262" w:rsidP="00CB7262">
      <w:pPr>
        <w:pStyle w:val="Paragrafi"/>
        <w:rPr>
          <w:spacing w:val="-4"/>
          <w:lang w:val="sq-AL"/>
        </w:rPr>
      </w:pPr>
      <w:r w:rsidRPr="00DD7993">
        <w:rPr>
          <w:spacing w:val="-4"/>
          <w:lang w:val="sq-AL"/>
        </w:rPr>
        <w:t>1. Deklarimi i sasisë neto nuk është i detyrueshëm në rastin e produkteve ushqimore:</w:t>
      </w:r>
    </w:p>
    <w:p w:rsidR="00CB7262" w:rsidRPr="00DD7993" w:rsidRDefault="00CB7262" w:rsidP="009A02FE">
      <w:pPr>
        <w:pStyle w:val="Paragrafi"/>
        <w:rPr>
          <w:spacing w:val="-4"/>
          <w:lang w:val="sq-AL"/>
        </w:rPr>
      </w:pPr>
      <w:r w:rsidRPr="00DD7993">
        <w:rPr>
          <w:spacing w:val="-4"/>
          <w:lang w:val="sq-AL"/>
        </w:rPr>
        <w:t xml:space="preserve">a) </w:t>
      </w:r>
      <w:r w:rsidR="000F413E" w:rsidRPr="00DD7993">
        <w:rPr>
          <w:spacing w:val="-4"/>
          <w:lang w:val="sq-AL"/>
        </w:rPr>
        <w:t xml:space="preserve">Të </w:t>
      </w:r>
      <w:r w:rsidRPr="00DD7993">
        <w:rPr>
          <w:spacing w:val="-4"/>
          <w:lang w:val="sq-AL"/>
        </w:rPr>
        <w:t xml:space="preserve">cilat </w:t>
      </w:r>
      <w:r w:rsidR="00884A50">
        <w:rPr>
          <w:spacing w:val="-4"/>
          <w:lang w:val="sq-AL"/>
        </w:rPr>
        <w:t>u</w:t>
      </w:r>
      <w:r w:rsidRPr="00DD7993">
        <w:rPr>
          <w:spacing w:val="-4"/>
          <w:lang w:val="sq-AL"/>
        </w:rPr>
        <w:t xml:space="preserve"> nënshtrohen humbjeve të konsiderueshme në vëllim ose masë dhe që shiten në numër ose peshohen në prani të blerësit;</w:t>
      </w:r>
    </w:p>
    <w:p w:rsidR="00CB7262" w:rsidRPr="00DD7993" w:rsidRDefault="00CB7262" w:rsidP="009A02FE">
      <w:pPr>
        <w:pStyle w:val="Paragrafi"/>
        <w:rPr>
          <w:spacing w:val="-4"/>
          <w:lang w:val="sq-AL"/>
        </w:rPr>
      </w:pPr>
      <w:r w:rsidRPr="00DD7993">
        <w:rPr>
          <w:spacing w:val="-4"/>
          <w:lang w:val="sq-AL"/>
        </w:rPr>
        <w:t xml:space="preserve">b) </w:t>
      </w:r>
      <w:r w:rsidR="000F413E" w:rsidRPr="00DD7993">
        <w:rPr>
          <w:spacing w:val="-4"/>
          <w:lang w:val="sq-AL"/>
        </w:rPr>
        <w:t xml:space="preserve">Sasia </w:t>
      </w:r>
      <w:r w:rsidRPr="00DD7993">
        <w:rPr>
          <w:spacing w:val="-4"/>
          <w:lang w:val="sq-AL"/>
        </w:rPr>
        <w:t>neto e të cilave është më pak se 5 g ose 5 ml; gjithsesi</w:t>
      </w:r>
      <w:r w:rsidR="00A44CF0" w:rsidRPr="00DD7993">
        <w:rPr>
          <w:spacing w:val="-4"/>
          <w:lang w:val="sq-AL"/>
        </w:rPr>
        <w:t>,</w:t>
      </w:r>
      <w:r w:rsidRPr="00DD7993">
        <w:rPr>
          <w:spacing w:val="-4"/>
          <w:lang w:val="sq-AL"/>
        </w:rPr>
        <w:t xml:space="preserve"> kjo dispozitë nuk do të zbatohet për erëzat dhe barërat; ose</w:t>
      </w:r>
    </w:p>
    <w:p w:rsidR="00CB7262" w:rsidRPr="00DD7993" w:rsidRDefault="00CB7262" w:rsidP="00CB7262">
      <w:pPr>
        <w:pStyle w:val="Paragrafi"/>
        <w:rPr>
          <w:spacing w:val="-4"/>
          <w:lang w:val="sq-AL"/>
        </w:rPr>
      </w:pPr>
      <w:r w:rsidRPr="00DD7993">
        <w:rPr>
          <w:spacing w:val="-4"/>
          <w:lang w:val="sq-AL"/>
        </w:rPr>
        <w:t xml:space="preserve">c) </w:t>
      </w:r>
      <w:r w:rsidR="000F413E" w:rsidRPr="00DD7993">
        <w:rPr>
          <w:spacing w:val="-4"/>
          <w:lang w:val="sq-AL"/>
        </w:rPr>
        <w:t xml:space="preserve">Që </w:t>
      </w:r>
      <w:r w:rsidRPr="00DD7993">
        <w:rPr>
          <w:spacing w:val="-4"/>
          <w:lang w:val="sq-AL"/>
        </w:rPr>
        <w:t>normalisht shiten me numër, me kusht që numri i artikujve të shihet qartë dhe të numërohet lehtë nga jashtë ose nëse kjo nuk është e mundur, të deklarohet në etiketë.</w:t>
      </w:r>
    </w:p>
    <w:p w:rsidR="00CB7262" w:rsidRPr="00DD7993" w:rsidRDefault="00CB7262" w:rsidP="00CB7262">
      <w:pPr>
        <w:pStyle w:val="Paragrafi"/>
        <w:rPr>
          <w:spacing w:val="-4"/>
          <w:lang w:val="sq-AL"/>
        </w:rPr>
      </w:pPr>
      <w:r w:rsidRPr="00DD7993">
        <w:rPr>
          <w:spacing w:val="-4"/>
          <w:lang w:val="sq-AL"/>
        </w:rPr>
        <w:t>2. Kur treguesi i një lloji të caktuar sasie (p.sh.</w:t>
      </w:r>
      <w:r w:rsidR="0003460D" w:rsidRPr="00DD7993">
        <w:rPr>
          <w:spacing w:val="-4"/>
          <w:lang w:val="sq-AL"/>
        </w:rPr>
        <w:t>,</w:t>
      </w:r>
      <w:r w:rsidRPr="00DD7993">
        <w:rPr>
          <w:spacing w:val="-4"/>
          <w:lang w:val="sq-AL"/>
        </w:rPr>
        <w:t xml:space="preserve"> sasia nominale, sasia minimale, sasia mesatare) kërkohet nga dispozitat e legjislacionit në fuqi ose, kur nuk ka, nga dispozitat kombëtare, kjo sasi do të konsiderohet si sasia neto për qëllime të kësaj VKM-je.</w:t>
      </w:r>
    </w:p>
    <w:p w:rsidR="00CB7262" w:rsidRPr="00DD7993" w:rsidRDefault="00CB7262" w:rsidP="00CB7262">
      <w:pPr>
        <w:pStyle w:val="Paragrafi"/>
        <w:rPr>
          <w:spacing w:val="-4"/>
          <w:lang w:val="sq-AL"/>
        </w:rPr>
      </w:pPr>
      <w:r w:rsidRPr="00DD7993">
        <w:rPr>
          <w:spacing w:val="-4"/>
          <w:lang w:val="sq-AL"/>
        </w:rPr>
        <w:t xml:space="preserve">3. Kur një njësi e parapaketuar përbëhet nga dy ose më </w:t>
      </w:r>
      <w:r w:rsidR="00884A50">
        <w:rPr>
          <w:spacing w:val="-4"/>
          <w:lang w:val="sq-AL"/>
        </w:rPr>
        <w:t>shumë njësi individuale të para</w:t>
      </w:r>
      <w:r w:rsidRPr="00DD7993">
        <w:rPr>
          <w:spacing w:val="-4"/>
          <w:lang w:val="sq-AL"/>
        </w:rPr>
        <w:t>paketuara që përmbajnë të njëjtën sasi të të njëjtit produkt, sasia neto tregohet duke cituar sasinë neto të çdo paketimi dhe numrin total të këtyre paketimeve. Deklarimi i këtyre veçorive</w:t>
      </w:r>
      <w:r w:rsidR="00884A50">
        <w:rPr>
          <w:spacing w:val="-4"/>
          <w:lang w:val="sq-AL"/>
        </w:rPr>
        <w:t>,</w:t>
      </w:r>
      <w:r w:rsidRPr="00DD7993">
        <w:rPr>
          <w:spacing w:val="-4"/>
          <w:lang w:val="sq-AL"/>
        </w:rPr>
        <w:t xml:space="preserve"> gjithsesi</w:t>
      </w:r>
      <w:r w:rsidR="00884A50">
        <w:rPr>
          <w:spacing w:val="-4"/>
          <w:lang w:val="sq-AL"/>
        </w:rPr>
        <w:t>,</w:t>
      </w:r>
      <w:r w:rsidRPr="00DD7993">
        <w:rPr>
          <w:spacing w:val="-4"/>
          <w:lang w:val="sq-AL"/>
        </w:rPr>
        <w:t xml:space="preserve"> nuk</w:t>
      </w:r>
      <w:r w:rsidR="00527FD7" w:rsidRPr="00DD7993">
        <w:rPr>
          <w:spacing w:val="-4"/>
          <w:lang w:val="sq-AL"/>
        </w:rPr>
        <w:t xml:space="preserve"> </w:t>
      </w:r>
      <w:r w:rsidRPr="00DD7993">
        <w:rPr>
          <w:spacing w:val="-4"/>
          <w:lang w:val="sq-AL"/>
        </w:rPr>
        <w:t>është i detyrueshëm kur numri total i paketimeve individuale mund të shihet qartë dhe mund të numërohet lehtë nga jashtë</w:t>
      </w:r>
      <w:r w:rsidR="00393AC3" w:rsidRPr="00DD7993">
        <w:rPr>
          <w:spacing w:val="-4"/>
          <w:lang w:val="sq-AL"/>
        </w:rPr>
        <w:t>,</w:t>
      </w:r>
      <w:r w:rsidRPr="00DD7993">
        <w:rPr>
          <w:spacing w:val="-4"/>
          <w:lang w:val="sq-AL"/>
        </w:rPr>
        <w:t xml:space="preserve"> si dhe kur të paktën një deklarim i sasisë neto të ndodhur në çdo paketim individual mund të shihet nga jashtë.</w:t>
      </w:r>
    </w:p>
    <w:p w:rsidR="00CB7262" w:rsidRPr="00DD7993" w:rsidRDefault="008776EB" w:rsidP="00CB7262">
      <w:pPr>
        <w:pStyle w:val="Paragrafi"/>
        <w:rPr>
          <w:spacing w:val="-4"/>
          <w:lang w:val="sq-AL"/>
        </w:rPr>
      </w:pPr>
      <w:r>
        <w:rPr>
          <w:spacing w:val="-4"/>
          <w:lang w:val="sq-AL"/>
        </w:rPr>
        <w:t>4. Kur një njësi e para</w:t>
      </w:r>
      <w:r w:rsidR="00CB7262" w:rsidRPr="00DD7993">
        <w:rPr>
          <w:spacing w:val="-4"/>
          <w:lang w:val="sq-AL"/>
        </w:rPr>
        <w:t>paketuar përbëhet nga dy ose më shumë paketime individuale të cilat nuk konsiderohen si njësi shitje, sasia neto jepet duke deklaruar sasinë totale neto dhe numrin total të paketimeve individuale.</w:t>
      </w:r>
    </w:p>
    <w:p w:rsidR="00CB7262" w:rsidRPr="00DD7993" w:rsidRDefault="00CB7262" w:rsidP="00CB7262">
      <w:pPr>
        <w:pStyle w:val="Paragrafi"/>
        <w:rPr>
          <w:spacing w:val="-4"/>
          <w:lang w:val="sq-AL"/>
        </w:rPr>
      </w:pPr>
      <w:r w:rsidRPr="00DD7993">
        <w:rPr>
          <w:spacing w:val="-4"/>
          <w:lang w:val="sq-AL"/>
        </w:rPr>
        <w:t>5. Kur një ushqim i ngurtë vendoset në një mjedis të lëngshëm, duhet të deklarohet pesha neto e kulluar e produktit ushqimor. Kur produkti ushqimor është me glazurë, pesha neto e deklaruar e ushqimit duhet të jetë e përjashtuar nga glazura.</w:t>
      </w:r>
    </w:p>
    <w:p w:rsidR="00CB7262" w:rsidRPr="00DD7993" w:rsidRDefault="00CB7262" w:rsidP="00CB7262">
      <w:pPr>
        <w:pStyle w:val="Paragrafi"/>
        <w:rPr>
          <w:spacing w:val="-4"/>
          <w:lang w:val="sq-AL"/>
        </w:rPr>
      </w:pPr>
      <w:r w:rsidRPr="00DD7993">
        <w:rPr>
          <w:spacing w:val="-4"/>
          <w:lang w:val="sq-AL"/>
        </w:rPr>
        <w:t xml:space="preserve">Për qëllim të kësaj pike, </w:t>
      </w:r>
      <w:r w:rsidR="002E4C69" w:rsidRPr="00DD7993">
        <w:rPr>
          <w:spacing w:val="-4"/>
          <w:lang w:val="sq-AL"/>
        </w:rPr>
        <w:t>“</w:t>
      </w:r>
      <w:r w:rsidRPr="00DD7993">
        <w:rPr>
          <w:spacing w:val="-4"/>
          <w:lang w:val="sq-AL"/>
        </w:rPr>
        <w:t>mjedis i lëngët</w:t>
      </w:r>
      <w:r w:rsidR="002E4C69" w:rsidRPr="00DD7993">
        <w:rPr>
          <w:spacing w:val="-4"/>
          <w:lang w:val="sq-AL"/>
        </w:rPr>
        <w:t xml:space="preserve">” </w:t>
      </w:r>
      <w:r w:rsidRPr="00DD7993">
        <w:rPr>
          <w:spacing w:val="-4"/>
          <w:lang w:val="sq-AL"/>
        </w:rPr>
        <w:t xml:space="preserve"> janë të gjitha produktet e mëposhtme, në përzierje dhe</w:t>
      </w:r>
      <w:r w:rsidR="00393AC3" w:rsidRPr="00DD7993">
        <w:rPr>
          <w:spacing w:val="-4"/>
          <w:lang w:val="sq-AL"/>
        </w:rPr>
        <w:t>,</w:t>
      </w:r>
      <w:r w:rsidRPr="00DD7993">
        <w:rPr>
          <w:spacing w:val="-4"/>
          <w:lang w:val="sq-AL"/>
        </w:rPr>
        <w:t xml:space="preserve"> gjithashtu</w:t>
      </w:r>
      <w:r w:rsidR="00393AC3" w:rsidRPr="00DD7993">
        <w:rPr>
          <w:spacing w:val="-4"/>
          <w:lang w:val="sq-AL"/>
        </w:rPr>
        <w:t>,</w:t>
      </w:r>
      <w:r w:rsidRPr="00DD7993">
        <w:rPr>
          <w:spacing w:val="-4"/>
          <w:lang w:val="sq-AL"/>
        </w:rPr>
        <w:t xml:space="preserve"> të ngrira ose me ngrirje të shpejtë, me kusht që lëngu të jetë një shtesë ndaj elementeve kryesore të kësaj përgatitjeje dhe si i tillë të mos përbëjë një faktor përcaktues për blerjen: ujë, solucione ujore kripërash, shëllirë, solucione ujore të acideve ushqimore, uthull, solucione acide të sheqernave, solucione ujore të substancave të tjera ëmbëlsuese, lëngje frutash ose perimesh në rast të frutave ose perimeve. </w:t>
      </w:r>
    </w:p>
    <w:p w:rsidR="00CB7262" w:rsidRPr="00DD7993" w:rsidRDefault="00CB7262" w:rsidP="00C67480">
      <w:pPr>
        <w:pStyle w:val="Hapesira7"/>
        <w:rPr>
          <w:spacing w:val="-4"/>
          <w:lang w:val="sq-AL"/>
        </w:rPr>
      </w:pPr>
    </w:p>
    <w:p w:rsidR="00CB7262" w:rsidRPr="00DD7993" w:rsidRDefault="00CB7262" w:rsidP="009A02FE">
      <w:pPr>
        <w:pStyle w:val="NeniNr"/>
        <w:rPr>
          <w:spacing w:val="-4"/>
          <w:lang w:val="sq-AL"/>
        </w:rPr>
      </w:pPr>
      <w:r w:rsidRPr="00DD7993">
        <w:rPr>
          <w:spacing w:val="-4"/>
          <w:lang w:val="sq-AL"/>
        </w:rPr>
        <w:t>SHTOJCA X</w:t>
      </w:r>
    </w:p>
    <w:p w:rsidR="00CB7262" w:rsidRPr="00DD7993" w:rsidRDefault="00CB7262" w:rsidP="009A02FE">
      <w:pPr>
        <w:pStyle w:val="NeniNr"/>
        <w:rPr>
          <w:spacing w:val="-4"/>
          <w:lang w:val="sq-AL"/>
        </w:rPr>
      </w:pPr>
      <w:r w:rsidRPr="00DD7993">
        <w:rPr>
          <w:spacing w:val="-4"/>
          <w:lang w:val="sq-AL"/>
        </w:rPr>
        <w:t xml:space="preserve">DATA E JETËGJATËSISË MINIMALE, DATA </w:t>
      </w:r>
      <w:r w:rsidR="002E4C69" w:rsidRPr="00DD7993">
        <w:rPr>
          <w:spacing w:val="-4"/>
          <w:lang w:val="sq-AL"/>
        </w:rPr>
        <w:t>“</w:t>
      </w:r>
      <w:r w:rsidRPr="00DD7993">
        <w:rPr>
          <w:spacing w:val="-4"/>
          <w:lang w:val="sq-AL"/>
        </w:rPr>
        <w:t>TË PËRDORET PARA</w:t>
      </w:r>
      <w:r w:rsidR="002E4C69" w:rsidRPr="00DD7993">
        <w:rPr>
          <w:spacing w:val="-4"/>
          <w:lang w:val="sq-AL"/>
        </w:rPr>
        <w:t xml:space="preserve">” </w:t>
      </w:r>
      <w:r w:rsidRPr="00DD7993">
        <w:rPr>
          <w:spacing w:val="-4"/>
          <w:lang w:val="sq-AL"/>
        </w:rPr>
        <w:t xml:space="preserve"> DHE DATA E NGRIRJES</w:t>
      </w:r>
    </w:p>
    <w:p w:rsidR="009A02FE" w:rsidRPr="00DD7993" w:rsidRDefault="009A02FE" w:rsidP="00C67480">
      <w:pPr>
        <w:pStyle w:val="Hapesira7"/>
        <w:rPr>
          <w:spacing w:val="-4"/>
          <w:lang w:val="sq-AL"/>
        </w:rPr>
      </w:pPr>
    </w:p>
    <w:p w:rsidR="00CB7262" w:rsidRPr="00DD7993" w:rsidRDefault="00CB7262" w:rsidP="00CB7262">
      <w:pPr>
        <w:pStyle w:val="Paragrafi"/>
        <w:rPr>
          <w:spacing w:val="-4"/>
          <w:lang w:val="sq-AL"/>
        </w:rPr>
      </w:pPr>
      <w:r w:rsidRPr="00DD7993">
        <w:rPr>
          <w:spacing w:val="-4"/>
          <w:lang w:val="sq-AL"/>
        </w:rPr>
        <w:t>1. Data e jetëgjatësisë minimale tregohet si vijon:</w:t>
      </w:r>
    </w:p>
    <w:p w:rsidR="00CB7262" w:rsidRPr="00DD7993" w:rsidRDefault="00CB7262" w:rsidP="00CB7262">
      <w:pPr>
        <w:pStyle w:val="Paragrafi"/>
        <w:rPr>
          <w:spacing w:val="-4"/>
          <w:lang w:val="sq-AL"/>
        </w:rPr>
      </w:pPr>
      <w:r w:rsidRPr="00DD7993">
        <w:rPr>
          <w:spacing w:val="-4"/>
          <w:lang w:val="sq-AL"/>
        </w:rPr>
        <w:t xml:space="preserve">a) </w:t>
      </w:r>
      <w:r w:rsidR="000F413E" w:rsidRPr="00DD7993">
        <w:rPr>
          <w:spacing w:val="-4"/>
          <w:lang w:val="sq-AL"/>
        </w:rPr>
        <w:t xml:space="preserve">Data </w:t>
      </w:r>
      <w:r w:rsidRPr="00DD7993">
        <w:rPr>
          <w:spacing w:val="-4"/>
          <w:lang w:val="sq-AL"/>
        </w:rPr>
        <w:t>paraprihet nga fjalët: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Të përdoret përpara</w:t>
      </w:r>
      <w:r w:rsidR="00770196" w:rsidRPr="00DD7993">
        <w:rPr>
          <w:spacing w:val="-4"/>
          <w:lang w:val="sq-AL"/>
        </w:rPr>
        <w:t xml:space="preserve"> </w:t>
      </w:r>
      <w:r w:rsidR="00E809EE" w:rsidRPr="00DD7993">
        <w:rPr>
          <w:spacing w:val="-4"/>
          <w:lang w:val="sq-AL"/>
        </w:rPr>
        <w:t>.</w:t>
      </w:r>
      <w:r w:rsidRPr="00DD7993">
        <w:rPr>
          <w:spacing w:val="-4"/>
          <w:lang w:val="sq-AL"/>
        </w:rPr>
        <w:t>..</w:t>
      </w:r>
      <w:r w:rsidR="002E4C69" w:rsidRPr="00DD7993">
        <w:rPr>
          <w:spacing w:val="-4"/>
          <w:lang w:val="sq-AL"/>
        </w:rPr>
        <w:t xml:space="preserve">” </w:t>
      </w:r>
      <w:r w:rsidR="00CB7262" w:rsidRPr="00DD7993">
        <w:rPr>
          <w:spacing w:val="-4"/>
          <w:lang w:val="sq-AL"/>
        </w:rPr>
        <w:t xml:space="preserve"> ose </w:t>
      </w:r>
      <w:r w:rsidR="002E4C69" w:rsidRPr="00DD7993">
        <w:rPr>
          <w:spacing w:val="-4"/>
          <w:lang w:val="sq-AL"/>
        </w:rPr>
        <w:t>“</w:t>
      </w:r>
      <w:r w:rsidR="00CB7262" w:rsidRPr="00DD7993">
        <w:rPr>
          <w:spacing w:val="-4"/>
          <w:lang w:val="sq-AL"/>
        </w:rPr>
        <w:t>Të përdoret deri më</w:t>
      </w:r>
      <w:r w:rsidR="00AD4054">
        <w:rPr>
          <w:spacing w:val="-4"/>
          <w:lang w:val="sq-AL"/>
        </w:rPr>
        <w:t xml:space="preserve"> </w:t>
      </w:r>
      <w:r w:rsidR="00CB7262" w:rsidRPr="00DD7993">
        <w:rPr>
          <w:spacing w:val="-4"/>
          <w:lang w:val="sq-AL"/>
        </w:rPr>
        <w:t>.</w:t>
      </w:r>
      <w:r w:rsidRPr="00DD7993">
        <w:rPr>
          <w:spacing w:val="-4"/>
          <w:lang w:val="sq-AL"/>
        </w:rPr>
        <w:t>.</w:t>
      </w:r>
      <w:r w:rsidR="00CB7262" w:rsidRPr="00DD7993">
        <w:rPr>
          <w:spacing w:val="-4"/>
          <w:lang w:val="sq-AL"/>
        </w:rPr>
        <w:t>.</w:t>
      </w:r>
      <w:r w:rsidR="002E4C69" w:rsidRPr="00DD7993">
        <w:rPr>
          <w:spacing w:val="-4"/>
          <w:lang w:val="sq-AL"/>
        </w:rPr>
        <w:t xml:space="preserve">” </w:t>
      </w:r>
      <w:r w:rsidR="00CB7262" w:rsidRPr="00DD7993">
        <w:rPr>
          <w:spacing w:val="-4"/>
          <w:lang w:val="sq-AL"/>
        </w:rPr>
        <w:t xml:space="preserve"> kur data përfshin deklarimin e ditës,</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w:t>
      </w:r>
      <w:r w:rsidR="002E4C69" w:rsidRPr="00DD7993">
        <w:rPr>
          <w:spacing w:val="-4"/>
          <w:lang w:val="sq-AL"/>
        </w:rPr>
        <w:t>“</w:t>
      </w:r>
      <w:r w:rsidR="00CB7262" w:rsidRPr="00DD7993">
        <w:rPr>
          <w:spacing w:val="-4"/>
          <w:lang w:val="sq-AL"/>
        </w:rPr>
        <w:t xml:space="preserve">Të përdoret përpara përfundimit </w:t>
      </w:r>
      <w:r w:rsidR="00B84AAE" w:rsidRPr="00DD7993">
        <w:rPr>
          <w:spacing w:val="-4"/>
          <w:lang w:val="sq-AL"/>
        </w:rPr>
        <w:t>...</w:t>
      </w:r>
      <w:r w:rsidR="002E4C69" w:rsidRPr="00DD7993">
        <w:rPr>
          <w:spacing w:val="-4"/>
          <w:lang w:val="sq-AL"/>
        </w:rPr>
        <w:t xml:space="preserve">” </w:t>
      </w:r>
      <w:r w:rsidR="00CB7262" w:rsidRPr="00DD7993">
        <w:rPr>
          <w:spacing w:val="-4"/>
          <w:lang w:val="sq-AL"/>
        </w:rPr>
        <w:t xml:space="preserve"> ose </w:t>
      </w:r>
      <w:r w:rsidR="002E4C69" w:rsidRPr="00DD7993">
        <w:rPr>
          <w:spacing w:val="-4"/>
          <w:lang w:val="sq-AL"/>
        </w:rPr>
        <w:t>“</w:t>
      </w:r>
      <w:r w:rsidR="00CB7262" w:rsidRPr="00DD7993">
        <w:rPr>
          <w:spacing w:val="-4"/>
          <w:lang w:val="sq-AL"/>
        </w:rPr>
        <w:t>Të përdoret deri në fund të (muaji/viti)</w:t>
      </w:r>
      <w:r w:rsidR="002E4C69" w:rsidRPr="00DD7993">
        <w:rPr>
          <w:spacing w:val="-4"/>
          <w:lang w:val="sq-AL"/>
        </w:rPr>
        <w:t>”</w:t>
      </w:r>
      <w:r w:rsidRPr="00DD7993">
        <w:rPr>
          <w:spacing w:val="-4"/>
          <w:lang w:val="sq-AL"/>
        </w:rPr>
        <w:t xml:space="preserve"> </w:t>
      </w:r>
      <w:r w:rsidR="00CB7262" w:rsidRPr="00DD7993">
        <w:rPr>
          <w:spacing w:val="-4"/>
          <w:lang w:val="sq-AL"/>
        </w:rPr>
        <w:t>në raste të tjera,</w:t>
      </w:r>
    </w:p>
    <w:p w:rsidR="00CB7262" w:rsidRPr="00DD7993" w:rsidRDefault="00CB7262" w:rsidP="00CB7262">
      <w:pPr>
        <w:pStyle w:val="Paragrafi"/>
        <w:rPr>
          <w:spacing w:val="-4"/>
          <w:lang w:val="sq-AL"/>
        </w:rPr>
      </w:pPr>
      <w:r w:rsidRPr="00DD7993">
        <w:rPr>
          <w:spacing w:val="-4"/>
          <w:lang w:val="sq-AL"/>
        </w:rPr>
        <w:t xml:space="preserve">b) </w:t>
      </w:r>
      <w:r w:rsidR="000F413E" w:rsidRPr="00DD7993">
        <w:rPr>
          <w:spacing w:val="-4"/>
          <w:lang w:val="sq-AL"/>
        </w:rPr>
        <w:t xml:space="preserve">Fjalët </w:t>
      </w:r>
      <w:r w:rsidRPr="00DD7993">
        <w:rPr>
          <w:spacing w:val="-4"/>
          <w:lang w:val="sq-AL"/>
        </w:rPr>
        <w:t xml:space="preserve">e cituara në pikën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shoqërohen nga:</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vetë data</w:t>
      </w:r>
      <w:r w:rsidRPr="00DD7993">
        <w:rPr>
          <w:spacing w:val="-4"/>
          <w:lang w:val="sq-AL"/>
        </w:rPr>
        <w:t xml:space="preserve">; </w:t>
      </w:r>
      <w:r w:rsidR="00CB7262" w:rsidRPr="00DD7993">
        <w:rPr>
          <w:spacing w:val="-4"/>
          <w:lang w:val="sq-AL"/>
        </w:rPr>
        <w:t>ose</w:t>
      </w:r>
    </w:p>
    <w:p w:rsidR="00CB7262" w:rsidRPr="00DD7993" w:rsidRDefault="000F413E" w:rsidP="00CB7262">
      <w:pPr>
        <w:pStyle w:val="Paragrafi"/>
        <w:rPr>
          <w:spacing w:val="-4"/>
          <w:lang w:val="sq-AL"/>
        </w:rPr>
      </w:pPr>
      <w:r w:rsidRPr="00DD7993">
        <w:rPr>
          <w:spacing w:val="-4"/>
          <w:lang w:val="sq-AL"/>
        </w:rPr>
        <w:t>-</w:t>
      </w:r>
      <w:r w:rsidR="00CB7262" w:rsidRPr="00DD7993">
        <w:rPr>
          <w:spacing w:val="-4"/>
          <w:lang w:val="sq-AL"/>
        </w:rPr>
        <w:t xml:space="preserve"> një referencë e vendit ku është vendosur data në etiketë</w:t>
      </w:r>
      <w:r w:rsidRPr="00DD7993">
        <w:rPr>
          <w:spacing w:val="-4"/>
          <w:lang w:val="sq-AL"/>
        </w:rPr>
        <w:t>.</w:t>
      </w:r>
    </w:p>
    <w:p w:rsidR="00CB7262" w:rsidRPr="00DD7993" w:rsidRDefault="00CB7262" w:rsidP="009A02FE">
      <w:pPr>
        <w:pStyle w:val="Paragrafi"/>
        <w:rPr>
          <w:spacing w:val="-4"/>
          <w:lang w:val="sq-AL"/>
        </w:rPr>
      </w:pPr>
      <w:r w:rsidRPr="00DD7993">
        <w:rPr>
          <w:spacing w:val="-4"/>
          <w:lang w:val="sq-AL"/>
        </w:rPr>
        <w:t>Nëse është e nevojshme, këto veçori shoqërohen nga përshkrimi i kushteve të ruajtjes, të cilat duhet të plotësohen nëse produkti do të ruhet për periudhën e specifikuar</w:t>
      </w:r>
      <w:r w:rsidR="000F413E"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c) </w:t>
      </w:r>
      <w:r w:rsidR="000F413E" w:rsidRPr="00DD7993">
        <w:rPr>
          <w:spacing w:val="-4"/>
          <w:lang w:val="sq-AL"/>
        </w:rPr>
        <w:t xml:space="preserve">Data </w:t>
      </w:r>
      <w:r w:rsidRPr="00DD7993">
        <w:rPr>
          <w:spacing w:val="-4"/>
          <w:lang w:val="sq-AL"/>
        </w:rPr>
        <w:t xml:space="preserve">duhet të konsistojë në ditën, muajin dhe nëse është e mundur, në vitin </w:t>
      </w:r>
      <w:r w:rsidR="00AD4054">
        <w:rPr>
          <w:spacing w:val="-4"/>
          <w:lang w:val="sq-AL"/>
        </w:rPr>
        <w:t>në formë kronologjike dhe të pa</w:t>
      </w:r>
      <w:r w:rsidRPr="00DD7993">
        <w:rPr>
          <w:spacing w:val="-4"/>
          <w:lang w:val="sq-AL"/>
        </w:rPr>
        <w:t>koduar.</w:t>
      </w:r>
    </w:p>
    <w:p w:rsidR="00CB7262" w:rsidRPr="00DD7993" w:rsidRDefault="00CB7262" w:rsidP="00CB7262">
      <w:pPr>
        <w:pStyle w:val="Paragrafi"/>
        <w:rPr>
          <w:spacing w:val="-4"/>
          <w:lang w:val="sq-AL"/>
        </w:rPr>
      </w:pPr>
      <w:r w:rsidRPr="00DD7993">
        <w:rPr>
          <w:spacing w:val="-4"/>
          <w:lang w:val="sq-AL"/>
        </w:rPr>
        <w:t>Në rastin e produkteve ushqimore:</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të cilat nuk ruhen për më shumë se 3 muaj, mjafton deklarimi i ditës dhe</w:t>
      </w:r>
      <w:r w:rsidR="00AD4054">
        <w:rPr>
          <w:spacing w:val="-4"/>
          <w:lang w:val="sq-AL"/>
        </w:rPr>
        <w:t xml:space="preserve"> i</w:t>
      </w:r>
      <w:r w:rsidR="00CB7262" w:rsidRPr="00DD7993">
        <w:rPr>
          <w:spacing w:val="-4"/>
          <w:lang w:val="sq-AL"/>
        </w:rPr>
        <w:t xml:space="preserve"> muajit</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të cilat ruhen për më shumë se 3 muaj, por jo më shumë se 18 muaj, mjafton deklarimi i muajit dhe </w:t>
      </w:r>
      <w:r w:rsidR="00AD4054">
        <w:rPr>
          <w:spacing w:val="-4"/>
          <w:lang w:val="sq-AL"/>
        </w:rPr>
        <w:t xml:space="preserve">i </w:t>
      </w:r>
      <w:r w:rsidR="00CB7262" w:rsidRPr="00DD7993">
        <w:rPr>
          <w:spacing w:val="-4"/>
          <w:lang w:val="sq-AL"/>
        </w:rPr>
        <w:t>vitit</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të cilat nuk ruhen për më shumë se 18 muaj, mjafton deklarimi i vitit</w:t>
      </w:r>
      <w:r w:rsidRPr="00DD7993">
        <w:rPr>
          <w:spacing w:val="-4"/>
          <w:lang w:val="sq-AL"/>
        </w:rPr>
        <w:t>.</w:t>
      </w:r>
    </w:p>
    <w:p w:rsidR="00CE737F" w:rsidRDefault="00CB7262" w:rsidP="00CB7262">
      <w:pPr>
        <w:pStyle w:val="Paragrafi"/>
        <w:rPr>
          <w:spacing w:val="-4"/>
          <w:lang w:val="sq-AL"/>
        </w:rPr>
      </w:pPr>
      <w:r w:rsidRPr="00DD7993">
        <w:rPr>
          <w:spacing w:val="-4"/>
          <w:lang w:val="sq-AL"/>
        </w:rPr>
        <w:t xml:space="preserve">d) </w:t>
      </w:r>
      <w:r w:rsidR="00CE737F" w:rsidRPr="00DD7993">
        <w:rPr>
          <w:spacing w:val="-4"/>
          <w:lang w:val="sq-AL"/>
        </w:rPr>
        <w:t>Sipas dispozitave të BE-së</w:t>
      </w:r>
      <w:r w:rsidR="00CE737F" w:rsidRPr="00CE737F">
        <w:rPr>
          <w:spacing w:val="-4"/>
          <w:lang w:val="sq-AL"/>
        </w:rPr>
        <w:t xml:space="preserve"> </w:t>
      </w:r>
      <w:r w:rsidR="00CE737F" w:rsidRPr="00DD7993">
        <w:rPr>
          <w:spacing w:val="-4"/>
          <w:lang w:val="sq-AL"/>
        </w:rPr>
        <w:t>që vendosin lloje</w:t>
      </w:r>
      <w:r w:rsidR="00CE737F" w:rsidRPr="00CE737F">
        <w:rPr>
          <w:spacing w:val="-4"/>
          <w:lang w:val="sq-AL"/>
        </w:rPr>
        <w:t xml:space="preserve"> </w:t>
      </w:r>
      <w:r w:rsidR="00CE737F" w:rsidRPr="00DD7993">
        <w:rPr>
          <w:spacing w:val="-4"/>
          <w:lang w:val="sq-AL"/>
        </w:rPr>
        <w:t>tjera të deklarimit të datës</w:t>
      </w:r>
      <w:r w:rsidR="00CE737F">
        <w:rPr>
          <w:spacing w:val="-4"/>
          <w:lang w:val="sq-AL"/>
        </w:rPr>
        <w:t xml:space="preserve">, </w:t>
      </w:r>
      <w:r w:rsidR="00CE737F" w:rsidRPr="00DD7993">
        <w:rPr>
          <w:spacing w:val="-4"/>
          <w:lang w:val="sq-AL"/>
        </w:rPr>
        <w:t>një deklarim të datës së jetëgjatësisë minimale</w:t>
      </w:r>
      <w:r w:rsidR="00CE737F">
        <w:rPr>
          <w:spacing w:val="-4"/>
          <w:lang w:val="sq-AL"/>
        </w:rPr>
        <w:t xml:space="preserve"> nuk </w:t>
      </w:r>
      <w:r w:rsidR="00B55BF4" w:rsidRPr="00DD7993">
        <w:rPr>
          <w:spacing w:val="-4"/>
          <w:lang w:val="sq-AL"/>
        </w:rPr>
        <w:t>është i nevojshëm për</w:t>
      </w:r>
      <w:r w:rsidR="00B55BF4">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frutat e freskëta dhe perimet, përfshirë patatet, që nuk janë qëruar, prerë ose trajtuar; kjo shmangie nuk zbatohet për farat e mbira dhe produktet e ngjashme, si bathët e mbira</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verërat, verërat liker, verërat shkumëzuese, verërat e aromatizuara dhe produkte të ngjashme të përftuara nga frutat, përveç rrushit</w:t>
      </w:r>
      <w:r w:rsidR="00393AC3" w:rsidRPr="00DD7993">
        <w:rPr>
          <w:spacing w:val="-4"/>
          <w:lang w:val="sq-AL"/>
        </w:rPr>
        <w:t>,</w:t>
      </w:r>
      <w:r w:rsidR="00CB7262" w:rsidRPr="00DD7993">
        <w:rPr>
          <w:spacing w:val="-4"/>
          <w:lang w:val="sq-AL"/>
        </w:rPr>
        <w:t xml:space="preserve"> si dhe pijet që mbulohen nga kodi CN 2206 00 të përftuara nga rrushi ose mushti i rrushit</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pijet që përmbajnë 10% ose më shumë të vëllimit me alkool</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produktet e furrës ose të pastiçerisë, që, për shkak të natyrës së përmbajtjes, konsumohen normalisht brenda 24 orëve nga prodhimi i tyre</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uthulla</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kripa e gjellës</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sheqeri i ngurtë</w:t>
      </w:r>
      <w:r w:rsidRPr="00DD7993">
        <w:rPr>
          <w:spacing w:val="-4"/>
          <w:lang w:val="sq-AL"/>
        </w:rPr>
        <w:t>;</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ëmbëlsirat, që përbëhen pothuajse vetëm nga sheqerna të aromatizuara dhe/ose të ngjyrosura</w:t>
      </w:r>
      <w:r w:rsidRPr="00DD7993">
        <w:rPr>
          <w:spacing w:val="-4"/>
          <w:lang w:val="sq-AL"/>
        </w:rPr>
        <w:t>;</w:t>
      </w:r>
    </w:p>
    <w:p w:rsidR="00CB7262" w:rsidRPr="00DD7993" w:rsidRDefault="000F413E" w:rsidP="00CB7262">
      <w:pPr>
        <w:pStyle w:val="Paragrafi"/>
        <w:rPr>
          <w:spacing w:val="-4"/>
          <w:lang w:val="sq-AL"/>
        </w:rPr>
      </w:pPr>
      <w:r w:rsidRPr="00DD7993">
        <w:rPr>
          <w:spacing w:val="-4"/>
          <w:lang w:val="sq-AL"/>
        </w:rPr>
        <w:t>-</w:t>
      </w:r>
      <w:r w:rsidR="00CB7262" w:rsidRPr="00DD7993">
        <w:rPr>
          <w:spacing w:val="-4"/>
          <w:lang w:val="sq-AL"/>
        </w:rPr>
        <w:t xml:space="preserve"> çamçakëzi dhe produktet e ngjashme për përtypjeje</w:t>
      </w:r>
      <w:r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2. Data </w:t>
      </w:r>
      <w:r w:rsidR="002E4C69" w:rsidRPr="00DD7993">
        <w:rPr>
          <w:spacing w:val="-4"/>
          <w:lang w:val="sq-AL"/>
        </w:rPr>
        <w:t>“</w:t>
      </w:r>
      <w:r w:rsidRPr="00DD7993">
        <w:rPr>
          <w:spacing w:val="-4"/>
          <w:lang w:val="sq-AL"/>
        </w:rPr>
        <w:t>të përdoret para</w:t>
      </w:r>
      <w:r w:rsidR="002E4C69" w:rsidRPr="00DD7993">
        <w:rPr>
          <w:spacing w:val="-4"/>
          <w:lang w:val="sq-AL"/>
        </w:rPr>
        <w:t xml:space="preserve">” </w:t>
      </w:r>
      <w:r w:rsidRPr="00DD7993">
        <w:rPr>
          <w:spacing w:val="-4"/>
          <w:lang w:val="sq-AL"/>
        </w:rPr>
        <w:t xml:space="preserve"> tregohet si vijon:</w:t>
      </w:r>
    </w:p>
    <w:p w:rsidR="00CB7262" w:rsidRPr="00DD7993" w:rsidRDefault="00CB7262" w:rsidP="009A02FE">
      <w:pPr>
        <w:pStyle w:val="Paragrafi"/>
        <w:rPr>
          <w:spacing w:val="-4"/>
          <w:lang w:val="sq-AL"/>
        </w:rPr>
      </w:pPr>
      <w:r w:rsidRPr="00DD7993">
        <w:rPr>
          <w:spacing w:val="-4"/>
          <w:lang w:val="sq-AL"/>
        </w:rPr>
        <w:t xml:space="preserve">a) </w:t>
      </w:r>
      <w:r w:rsidR="000F413E" w:rsidRPr="00DD7993">
        <w:rPr>
          <w:spacing w:val="-4"/>
          <w:lang w:val="sq-AL"/>
        </w:rPr>
        <w:t xml:space="preserve">Paraprihet </w:t>
      </w:r>
      <w:r w:rsidRPr="00DD7993">
        <w:rPr>
          <w:spacing w:val="-4"/>
          <w:lang w:val="sq-AL"/>
        </w:rPr>
        <w:t xml:space="preserve">nga fjalët </w:t>
      </w:r>
      <w:r w:rsidR="002E4C69" w:rsidRPr="00DD7993">
        <w:rPr>
          <w:spacing w:val="-4"/>
          <w:lang w:val="sq-AL"/>
        </w:rPr>
        <w:t>“</w:t>
      </w:r>
      <w:r w:rsidRPr="00DD7993">
        <w:rPr>
          <w:spacing w:val="-4"/>
          <w:lang w:val="sq-AL"/>
        </w:rPr>
        <w:t>të përdoret para</w:t>
      </w:r>
      <w:r w:rsidR="00151F91">
        <w:rPr>
          <w:spacing w:val="-4"/>
          <w:lang w:val="sq-AL"/>
        </w:rPr>
        <w:t xml:space="preserve"> </w:t>
      </w:r>
      <w:r w:rsidR="00E809EE" w:rsidRPr="00DD7993">
        <w:rPr>
          <w:spacing w:val="-4"/>
          <w:lang w:val="sq-AL"/>
        </w:rPr>
        <w:t>.</w:t>
      </w:r>
      <w:r w:rsidRPr="00DD7993">
        <w:rPr>
          <w:spacing w:val="-4"/>
          <w:lang w:val="sq-AL"/>
        </w:rPr>
        <w:t>..</w:t>
      </w:r>
      <w:r w:rsidR="002E4C69" w:rsidRPr="00DD7993">
        <w:rPr>
          <w:spacing w:val="-4"/>
          <w:lang w:val="sq-AL"/>
        </w:rPr>
        <w:t>”</w:t>
      </w:r>
      <w:r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b) </w:t>
      </w:r>
      <w:r w:rsidR="000F413E" w:rsidRPr="00DD7993">
        <w:rPr>
          <w:spacing w:val="-4"/>
          <w:lang w:val="sq-AL"/>
        </w:rPr>
        <w:t xml:space="preserve">Fjalët </w:t>
      </w:r>
      <w:r w:rsidRPr="00DD7993">
        <w:rPr>
          <w:spacing w:val="-4"/>
          <w:lang w:val="sq-AL"/>
        </w:rPr>
        <w:t xml:space="preserve">në pikën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shoqërohen nga:</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vetë data</w:t>
      </w:r>
      <w:r w:rsidRPr="00DD7993">
        <w:rPr>
          <w:spacing w:val="-4"/>
          <w:lang w:val="sq-AL"/>
        </w:rPr>
        <w:t>;</w:t>
      </w:r>
      <w:r w:rsidR="00CB7262" w:rsidRPr="00DD7993">
        <w:rPr>
          <w:spacing w:val="-4"/>
          <w:lang w:val="sq-AL"/>
        </w:rPr>
        <w:t xml:space="preserve"> ose</w:t>
      </w:r>
    </w:p>
    <w:p w:rsidR="00CB7262" w:rsidRPr="00DD7993" w:rsidRDefault="000F413E" w:rsidP="00CB7262">
      <w:pPr>
        <w:pStyle w:val="Paragrafi"/>
        <w:rPr>
          <w:spacing w:val="-4"/>
          <w:lang w:val="sq-AL"/>
        </w:rPr>
      </w:pPr>
      <w:r w:rsidRPr="00DD7993">
        <w:rPr>
          <w:spacing w:val="-4"/>
          <w:lang w:val="sq-AL"/>
        </w:rPr>
        <w:t>-</w:t>
      </w:r>
      <w:r w:rsidR="00CB7262" w:rsidRPr="00DD7993">
        <w:rPr>
          <w:spacing w:val="-4"/>
          <w:lang w:val="sq-AL"/>
        </w:rPr>
        <w:t xml:space="preserve"> një referencë e vendit ku është vendosur data në etiketë</w:t>
      </w:r>
      <w:r w:rsidRPr="00DD7993">
        <w:rPr>
          <w:spacing w:val="-4"/>
          <w:lang w:val="sq-AL"/>
        </w:rPr>
        <w:t>.</w:t>
      </w:r>
    </w:p>
    <w:p w:rsidR="00CB7262" w:rsidRPr="00DD7993" w:rsidRDefault="00CB7262" w:rsidP="009A02FE">
      <w:pPr>
        <w:pStyle w:val="Paragrafi"/>
        <w:rPr>
          <w:spacing w:val="-4"/>
          <w:lang w:val="sq-AL"/>
        </w:rPr>
      </w:pPr>
      <w:r w:rsidRPr="00DD7993">
        <w:rPr>
          <w:spacing w:val="-4"/>
          <w:lang w:val="sq-AL"/>
        </w:rPr>
        <w:t>Këto veçori ndiqen nga përshkrimi i kushteve të ruajtjes të cilat duhet të plotësohen;</w:t>
      </w:r>
    </w:p>
    <w:p w:rsidR="00CB7262" w:rsidRPr="00DD7993" w:rsidRDefault="00CB7262" w:rsidP="009A02FE">
      <w:pPr>
        <w:pStyle w:val="Paragrafi"/>
        <w:rPr>
          <w:spacing w:val="-4"/>
          <w:lang w:val="sq-AL"/>
        </w:rPr>
      </w:pPr>
      <w:r w:rsidRPr="00DD7993">
        <w:rPr>
          <w:spacing w:val="-4"/>
          <w:lang w:val="sq-AL"/>
        </w:rPr>
        <w:t xml:space="preserve">c) </w:t>
      </w:r>
      <w:r w:rsidR="000F413E" w:rsidRPr="00DD7993">
        <w:rPr>
          <w:spacing w:val="-4"/>
          <w:lang w:val="sq-AL"/>
        </w:rPr>
        <w:t xml:space="preserve">Data </w:t>
      </w:r>
      <w:r w:rsidRPr="00DD7993">
        <w:rPr>
          <w:spacing w:val="-4"/>
          <w:lang w:val="sq-AL"/>
        </w:rPr>
        <w:t>duhet të konsistojë në ditën, muajin dhe nëse është e mundur, në vitin në formë kronologjike dhe të pakoduar;</w:t>
      </w:r>
    </w:p>
    <w:p w:rsidR="00CB7262" w:rsidRPr="00DD7993" w:rsidRDefault="00CB7262" w:rsidP="00CB7262">
      <w:pPr>
        <w:pStyle w:val="Paragrafi"/>
        <w:rPr>
          <w:spacing w:val="-4"/>
          <w:lang w:val="sq-AL"/>
        </w:rPr>
      </w:pPr>
      <w:r w:rsidRPr="00DD7993">
        <w:rPr>
          <w:spacing w:val="-4"/>
          <w:lang w:val="sq-AL"/>
        </w:rPr>
        <w:t xml:space="preserve">d) </w:t>
      </w:r>
      <w:r w:rsidR="000F413E" w:rsidRPr="00DD7993">
        <w:rPr>
          <w:spacing w:val="-4"/>
          <w:lang w:val="sq-AL"/>
        </w:rPr>
        <w:t xml:space="preserve">Data </w:t>
      </w:r>
      <w:r w:rsidR="002E4C69" w:rsidRPr="00DD7993">
        <w:rPr>
          <w:spacing w:val="-4"/>
          <w:lang w:val="sq-AL"/>
        </w:rPr>
        <w:t>“</w:t>
      </w:r>
      <w:r w:rsidRPr="00DD7993">
        <w:rPr>
          <w:spacing w:val="-4"/>
          <w:lang w:val="sq-AL"/>
        </w:rPr>
        <w:t>të përdoret para</w:t>
      </w:r>
      <w:r w:rsidR="002E4C69" w:rsidRPr="00DD7993">
        <w:rPr>
          <w:spacing w:val="-4"/>
          <w:lang w:val="sq-AL"/>
        </w:rPr>
        <w:t xml:space="preserve">” </w:t>
      </w:r>
      <w:r w:rsidRPr="00DD7993">
        <w:rPr>
          <w:spacing w:val="-4"/>
          <w:lang w:val="sq-AL"/>
        </w:rPr>
        <w:t xml:space="preserve"> tregohet në secilin porcion të parapaketuar.</w:t>
      </w:r>
    </w:p>
    <w:p w:rsidR="00CB7262" w:rsidRPr="00DD7993" w:rsidRDefault="00CB7262" w:rsidP="00CB7262">
      <w:pPr>
        <w:pStyle w:val="Paragrafi"/>
        <w:rPr>
          <w:spacing w:val="-4"/>
          <w:lang w:val="sq-AL"/>
        </w:rPr>
      </w:pPr>
      <w:r w:rsidRPr="00DD7993">
        <w:rPr>
          <w:spacing w:val="-4"/>
          <w:lang w:val="sq-AL"/>
        </w:rPr>
        <w:t>3. Data e ngrirjes ose data e ngrirjes së parë siç përmendet në pikën 6</w:t>
      </w:r>
      <w:r w:rsidR="00151F91">
        <w:rPr>
          <w:spacing w:val="-4"/>
          <w:lang w:val="sq-AL"/>
        </w:rPr>
        <w:t>,</w:t>
      </w:r>
      <w:r w:rsidRPr="00DD7993">
        <w:rPr>
          <w:spacing w:val="-4"/>
          <w:lang w:val="sq-AL"/>
        </w:rPr>
        <w:t xml:space="preserve"> të shtojcës III</w:t>
      </w:r>
      <w:r w:rsidR="00151F91">
        <w:rPr>
          <w:spacing w:val="-4"/>
          <w:lang w:val="sq-AL"/>
        </w:rPr>
        <w:t>,</w:t>
      </w:r>
      <w:r w:rsidRPr="00DD7993">
        <w:rPr>
          <w:spacing w:val="-4"/>
          <w:lang w:val="sq-AL"/>
        </w:rPr>
        <w:t xml:space="preserve"> tregohet si vijon:</w:t>
      </w:r>
    </w:p>
    <w:p w:rsidR="00CB7262" w:rsidRPr="00DD7993" w:rsidRDefault="00CB7262" w:rsidP="009A02FE">
      <w:pPr>
        <w:pStyle w:val="Paragrafi"/>
        <w:rPr>
          <w:spacing w:val="-4"/>
          <w:lang w:val="sq-AL"/>
        </w:rPr>
      </w:pPr>
      <w:r w:rsidRPr="00DD7993">
        <w:rPr>
          <w:spacing w:val="-4"/>
          <w:lang w:val="sq-AL"/>
        </w:rPr>
        <w:t xml:space="preserve">a) </w:t>
      </w:r>
      <w:r w:rsidR="000F413E" w:rsidRPr="00DD7993">
        <w:rPr>
          <w:spacing w:val="-4"/>
          <w:lang w:val="sq-AL"/>
        </w:rPr>
        <w:t xml:space="preserve">Paraprihet </w:t>
      </w:r>
      <w:r w:rsidRPr="00DD7993">
        <w:rPr>
          <w:spacing w:val="-4"/>
          <w:lang w:val="sq-AL"/>
        </w:rPr>
        <w:t xml:space="preserve">nga fjalët </w:t>
      </w:r>
      <w:r w:rsidR="002E4C69" w:rsidRPr="00DD7993">
        <w:rPr>
          <w:spacing w:val="-4"/>
          <w:lang w:val="sq-AL"/>
        </w:rPr>
        <w:t>“</w:t>
      </w:r>
      <w:r w:rsidRPr="00DD7993">
        <w:rPr>
          <w:spacing w:val="-4"/>
          <w:lang w:val="sq-AL"/>
        </w:rPr>
        <w:t>Ngrirë më</w:t>
      </w:r>
      <w:r w:rsidR="00E809EE" w:rsidRPr="00DD7993">
        <w:rPr>
          <w:spacing w:val="-4"/>
          <w:lang w:val="sq-AL"/>
        </w:rPr>
        <w:t>.</w:t>
      </w:r>
      <w:r w:rsidR="000F413E" w:rsidRPr="00DD7993">
        <w:rPr>
          <w:spacing w:val="-4"/>
          <w:lang w:val="sq-AL"/>
        </w:rPr>
        <w:t>..”</w:t>
      </w:r>
      <w:r w:rsidRPr="00DD7993">
        <w:rPr>
          <w:spacing w:val="-4"/>
          <w:lang w:val="sq-AL"/>
        </w:rPr>
        <w:t>;</w:t>
      </w:r>
    </w:p>
    <w:p w:rsidR="00CB7262" w:rsidRPr="00DD7993" w:rsidRDefault="00CB7262" w:rsidP="00CB7262">
      <w:pPr>
        <w:pStyle w:val="Paragrafi"/>
        <w:rPr>
          <w:spacing w:val="-4"/>
          <w:lang w:val="sq-AL"/>
        </w:rPr>
      </w:pPr>
      <w:r w:rsidRPr="00DD7993">
        <w:rPr>
          <w:spacing w:val="-4"/>
          <w:lang w:val="sq-AL"/>
        </w:rPr>
        <w:t xml:space="preserve">b) </w:t>
      </w:r>
      <w:r w:rsidR="000F413E" w:rsidRPr="00DD7993">
        <w:rPr>
          <w:spacing w:val="-4"/>
          <w:lang w:val="sq-AL"/>
        </w:rPr>
        <w:t xml:space="preserve">Fjalët </w:t>
      </w:r>
      <w:r w:rsidRPr="00DD7993">
        <w:rPr>
          <w:spacing w:val="-4"/>
          <w:lang w:val="sq-AL"/>
        </w:rPr>
        <w:t xml:space="preserve">e cituara në pikën </w:t>
      </w:r>
      <w:r w:rsidR="002E4C69" w:rsidRPr="00DD7993">
        <w:rPr>
          <w:spacing w:val="-4"/>
          <w:lang w:val="sq-AL"/>
        </w:rPr>
        <w:t>“</w:t>
      </w:r>
      <w:r w:rsidRPr="00DD7993">
        <w:rPr>
          <w:spacing w:val="-4"/>
          <w:lang w:val="sq-AL"/>
        </w:rPr>
        <w:t>a</w:t>
      </w:r>
      <w:r w:rsidR="002E4C69" w:rsidRPr="00DD7993">
        <w:rPr>
          <w:spacing w:val="-4"/>
          <w:lang w:val="sq-AL"/>
        </w:rPr>
        <w:t xml:space="preserve">” </w:t>
      </w:r>
      <w:r w:rsidRPr="00DD7993">
        <w:rPr>
          <w:spacing w:val="-4"/>
          <w:lang w:val="sq-AL"/>
        </w:rPr>
        <w:t xml:space="preserve"> shoqërohen nga:</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vetë data</w:t>
      </w:r>
      <w:r w:rsidRPr="00DD7993">
        <w:rPr>
          <w:spacing w:val="-4"/>
          <w:lang w:val="sq-AL"/>
        </w:rPr>
        <w:t>;</w:t>
      </w:r>
      <w:r w:rsidR="00CB7262" w:rsidRPr="00DD7993">
        <w:rPr>
          <w:spacing w:val="-4"/>
          <w:lang w:val="sq-AL"/>
        </w:rPr>
        <w:t xml:space="preserve"> ose</w:t>
      </w:r>
    </w:p>
    <w:p w:rsidR="00CB7262" w:rsidRPr="00DD7993" w:rsidRDefault="000F413E" w:rsidP="009A02FE">
      <w:pPr>
        <w:pStyle w:val="Paragrafi"/>
        <w:rPr>
          <w:spacing w:val="-4"/>
          <w:lang w:val="sq-AL"/>
        </w:rPr>
      </w:pPr>
      <w:r w:rsidRPr="00DD7993">
        <w:rPr>
          <w:spacing w:val="-4"/>
          <w:lang w:val="sq-AL"/>
        </w:rPr>
        <w:t>-</w:t>
      </w:r>
      <w:r w:rsidR="00CB7262" w:rsidRPr="00DD7993">
        <w:rPr>
          <w:spacing w:val="-4"/>
          <w:lang w:val="sq-AL"/>
        </w:rPr>
        <w:t xml:space="preserve"> një referencë e vendit ku është vendosur data në etiketë,</w:t>
      </w:r>
    </w:p>
    <w:p w:rsidR="00DD7993" w:rsidRDefault="00CB7262" w:rsidP="00B30BD5">
      <w:pPr>
        <w:pStyle w:val="Paragrafi"/>
        <w:rPr>
          <w:spacing w:val="-4"/>
          <w:lang w:val="sq-AL"/>
        </w:rPr>
      </w:pPr>
      <w:r w:rsidRPr="00DD7993">
        <w:rPr>
          <w:spacing w:val="-4"/>
          <w:lang w:val="sq-AL"/>
        </w:rPr>
        <w:t xml:space="preserve">c) </w:t>
      </w:r>
      <w:r w:rsidR="00131030" w:rsidRPr="00DD7993">
        <w:rPr>
          <w:spacing w:val="-4"/>
          <w:lang w:val="sq-AL"/>
        </w:rPr>
        <w:t xml:space="preserve">Data </w:t>
      </w:r>
      <w:r w:rsidRPr="00DD7993">
        <w:rPr>
          <w:spacing w:val="-4"/>
          <w:lang w:val="sq-AL"/>
        </w:rPr>
        <w:t xml:space="preserve">duhet të konsistojë në ditën, muajin dhe nëse është e mundur, në vitin në formë kronologjike </w:t>
      </w:r>
      <w:r w:rsidR="00B30BD5">
        <w:rPr>
          <w:spacing w:val="-4"/>
          <w:lang w:val="sq-AL"/>
        </w:rPr>
        <w:t xml:space="preserve">dhe të pakoduar. </w:t>
      </w:r>
    </w:p>
    <w:p w:rsidR="00B30BD5" w:rsidRPr="00B30BD5" w:rsidRDefault="00B30BD5" w:rsidP="00B30BD5">
      <w:pPr>
        <w:pStyle w:val="Paragrafi"/>
        <w:ind w:firstLine="0"/>
        <w:rPr>
          <w:spacing w:val="-4"/>
          <w:lang w:val="sq-AL"/>
        </w:rPr>
        <w:sectPr w:rsidR="00B30BD5" w:rsidRPr="00B30BD5" w:rsidSect="00DD7993">
          <w:type w:val="continuous"/>
          <w:pgSz w:w="11907" w:h="16840" w:code="9"/>
          <w:pgMar w:top="720" w:right="1134" w:bottom="720" w:left="1134" w:header="851" w:footer="851" w:gutter="0"/>
          <w:cols w:num="2" w:space="454"/>
          <w:docGrid w:linePitch="360"/>
        </w:sectPr>
      </w:pPr>
    </w:p>
    <w:p w:rsidR="00CB7262" w:rsidRPr="008E0033" w:rsidRDefault="00CB7262" w:rsidP="009A02FE">
      <w:pPr>
        <w:pStyle w:val="NeniNr"/>
        <w:rPr>
          <w:spacing w:val="-4"/>
          <w:lang w:val="sq-AL"/>
        </w:rPr>
      </w:pPr>
      <w:r w:rsidRPr="008E0033">
        <w:rPr>
          <w:spacing w:val="-4"/>
          <w:lang w:val="sq-AL"/>
        </w:rPr>
        <w:t>SHTOJCA XI</w:t>
      </w:r>
    </w:p>
    <w:p w:rsidR="00CB7262" w:rsidRPr="008E0033" w:rsidRDefault="00CB7262" w:rsidP="009A02FE">
      <w:pPr>
        <w:pStyle w:val="NeniNr"/>
        <w:rPr>
          <w:spacing w:val="-4"/>
          <w:lang w:val="sq-AL"/>
        </w:rPr>
      </w:pPr>
      <w:r w:rsidRPr="008E0033">
        <w:rPr>
          <w:spacing w:val="-4"/>
          <w:lang w:val="sq-AL"/>
        </w:rPr>
        <w:t>LLOJET E MISHIT PËR TË CILËT DEKLARIMI I VENDIT TË ORIGJINËS OSE TË PREJARDHJES ËSHTË I DETYRUESHËM</w:t>
      </w:r>
    </w:p>
    <w:p w:rsidR="009A02FE" w:rsidRPr="008E0033" w:rsidRDefault="009A02FE" w:rsidP="00C67480">
      <w:pPr>
        <w:pStyle w:val="Hapesira7"/>
        <w:rPr>
          <w:spacing w:val="-4"/>
          <w:lang w:val="sq-AL"/>
        </w:rPr>
      </w:pPr>
    </w:p>
    <w:tbl>
      <w:tblPr>
        <w:tblStyle w:val="TableGrid20"/>
        <w:tblW w:w="5000" w:type="pct"/>
        <w:jc w:val="center"/>
        <w:tblLook w:val="04A0" w:firstRow="1" w:lastRow="0" w:firstColumn="1" w:lastColumn="0" w:noHBand="0" w:noVBand="1"/>
      </w:tblPr>
      <w:tblGrid>
        <w:gridCol w:w="3527"/>
        <w:gridCol w:w="6328"/>
      </w:tblGrid>
      <w:tr w:rsidR="00CB7262" w:rsidRPr="008E0033" w:rsidTr="00131030">
        <w:trPr>
          <w:jc w:val="center"/>
        </w:trPr>
        <w:tc>
          <w:tcPr>
            <w:tcW w:w="0" w:type="auto"/>
            <w:hideMark/>
          </w:tcPr>
          <w:p w:rsidR="00CB7262" w:rsidRPr="008E0033" w:rsidRDefault="00CB7262" w:rsidP="00131030">
            <w:pPr>
              <w:pStyle w:val="Paragrafi"/>
              <w:ind w:firstLine="0"/>
              <w:jc w:val="center"/>
              <w:rPr>
                <w:b/>
                <w:spacing w:val="-4"/>
                <w:sz w:val="20"/>
                <w:lang w:val="sq-AL"/>
              </w:rPr>
            </w:pPr>
            <w:r w:rsidRPr="008E0033">
              <w:rPr>
                <w:b/>
                <w:spacing w:val="-4"/>
                <w:sz w:val="20"/>
                <w:lang w:val="sq-AL"/>
              </w:rPr>
              <w:t>Kodet CN</w:t>
            </w:r>
          </w:p>
          <w:p w:rsidR="00CB7262" w:rsidRPr="008E0033" w:rsidRDefault="00CB7262" w:rsidP="00131030">
            <w:pPr>
              <w:pStyle w:val="Paragrafi"/>
              <w:ind w:firstLine="0"/>
              <w:jc w:val="center"/>
              <w:rPr>
                <w:b/>
                <w:spacing w:val="-4"/>
                <w:sz w:val="20"/>
                <w:lang w:val="sq-AL"/>
              </w:rPr>
            </w:pPr>
            <w:r w:rsidRPr="008E0033">
              <w:rPr>
                <w:b/>
                <w:spacing w:val="-4"/>
                <w:sz w:val="20"/>
                <w:lang w:val="sq-AL"/>
              </w:rPr>
              <w:t>(Nomenklaturë e Kombinuar 2018)</w:t>
            </w:r>
          </w:p>
        </w:tc>
        <w:tc>
          <w:tcPr>
            <w:tcW w:w="0" w:type="auto"/>
            <w:hideMark/>
          </w:tcPr>
          <w:p w:rsidR="00CB7262" w:rsidRPr="008E0033" w:rsidRDefault="00CB7262" w:rsidP="00131030">
            <w:pPr>
              <w:pStyle w:val="Paragrafi"/>
              <w:ind w:firstLine="0"/>
              <w:jc w:val="center"/>
              <w:rPr>
                <w:b/>
                <w:spacing w:val="-4"/>
                <w:sz w:val="20"/>
                <w:lang w:val="sq-AL"/>
              </w:rPr>
            </w:pPr>
            <w:r w:rsidRPr="008E0033">
              <w:rPr>
                <w:b/>
                <w:spacing w:val="-4"/>
                <w:sz w:val="20"/>
                <w:lang w:val="sq-AL"/>
              </w:rPr>
              <w:t>Përshkrimi</w:t>
            </w:r>
          </w:p>
        </w:tc>
      </w:tr>
      <w:tr w:rsidR="00CB7262" w:rsidRPr="008E0033" w:rsidTr="00131030">
        <w:trPr>
          <w:jc w:val="center"/>
        </w:trPr>
        <w:tc>
          <w:tcPr>
            <w:tcW w:w="0" w:type="auto"/>
            <w:hideMark/>
          </w:tcPr>
          <w:p w:rsidR="00CB7262" w:rsidRPr="008E0033" w:rsidRDefault="00CB7262" w:rsidP="00131030">
            <w:pPr>
              <w:pStyle w:val="Paragrafi"/>
              <w:ind w:firstLine="0"/>
              <w:jc w:val="right"/>
              <w:rPr>
                <w:spacing w:val="-4"/>
                <w:sz w:val="20"/>
                <w:lang w:val="sq-AL"/>
              </w:rPr>
            </w:pPr>
            <w:r w:rsidRPr="008E0033">
              <w:rPr>
                <w:spacing w:val="-4"/>
                <w:sz w:val="20"/>
                <w:lang w:val="sq-AL"/>
              </w:rPr>
              <w:t>0203</w:t>
            </w:r>
          </w:p>
        </w:tc>
        <w:tc>
          <w:tcPr>
            <w:tcW w:w="0" w:type="auto"/>
            <w:hideMark/>
          </w:tcPr>
          <w:p w:rsidR="00CB7262" w:rsidRPr="008E0033" w:rsidRDefault="00CB7262" w:rsidP="00151F91">
            <w:pPr>
              <w:pStyle w:val="Paragrafi"/>
              <w:ind w:firstLine="0"/>
              <w:rPr>
                <w:spacing w:val="-4"/>
                <w:sz w:val="20"/>
                <w:lang w:val="sq-AL"/>
              </w:rPr>
            </w:pPr>
            <w:r w:rsidRPr="008E0033">
              <w:rPr>
                <w:spacing w:val="-4"/>
                <w:sz w:val="20"/>
                <w:lang w:val="sq-AL"/>
              </w:rPr>
              <w:t>Mishi i derrave</w:t>
            </w:r>
            <w:r w:rsidR="00151F91">
              <w:rPr>
                <w:spacing w:val="-4"/>
                <w:sz w:val="20"/>
                <w:lang w:val="sq-AL"/>
              </w:rPr>
              <w:t>:</w:t>
            </w:r>
            <w:r w:rsidRPr="008E0033">
              <w:rPr>
                <w:spacing w:val="-4"/>
                <w:sz w:val="20"/>
                <w:lang w:val="sq-AL"/>
              </w:rPr>
              <w:t xml:space="preserve"> i freskët, i ftohtë apo i ngrirë</w:t>
            </w:r>
          </w:p>
        </w:tc>
      </w:tr>
      <w:tr w:rsidR="00CB7262" w:rsidRPr="008E0033" w:rsidTr="00131030">
        <w:trPr>
          <w:jc w:val="center"/>
        </w:trPr>
        <w:tc>
          <w:tcPr>
            <w:tcW w:w="0" w:type="auto"/>
            <w:hideMark/>
          </w:tcPr>
          <w:p w:rsidR="00CB7262" w:rsidRPr="008E0033" w:rsidRDefault="00CB7262" w:rsidP="00131030">
            <w:pPr>
              <w:pStyle w:val="Paragrafi"/>
              <w:ind w:firstLine="0"/>
              <w:jc w:val="right"/>
              <w:rPr>
                <w:spacing w:val="-4"/>
                <w:sz w:val="20"/>
                <w:lang w:val="sq-AL"/>
              </w:rPr>
            </w:pPr>
            <w:r w:rsidRPr="008E0033">
              <w:rPr>
                <w:spacing w:val="-4"/>
                <w:sz w:val="20"/>
                <w:lang w:val="sq-AL"/>
              </w:rPr>
              <w:t>0204</w:t>
            </w:r>
          </w:p>
        </w:tc>
        <w:tc>
          <w:tcPr>
            <w:tcW w:w="0" w:type="auto"/>
            <w:hideMark/>
          </w:tcPr>
          <w:p w:rsidR="00CB7262" w:rsidRPr="008E0033" w:rsidRDefault="00CB7262" w:rsidP="00151F91">
            <w:pPr>
              <w:pStyle w:val="Paragrafi"/>
              <w:ind w:firstLine="0"/>
              <w:rPr>
                <w:spacing w:val="-4"/>
                <w:sz w:val="20"/>
                <w:lang w:val="sq-AL"/>
              </w:rPr>
            </w:pPr>
            <w:r w:rsidRPr="008E0033">
              <w:rPr>
                <w:spacing w:val="-4"/>
                <w:sz w:val="20"/>
                <w:lang w:val="sq-AL"/>
              </w:rPr>
              <w:t xml:space="preserve">Mishi i deleve apo </w:t>
            </w:r>
            <w:r w:rsidR="00151F91">
              <w:rPr>
                <w:spacing w:val="-4"/>
                <w:sz w:val="20"/>
                <w:lang w:val="sq-AL"/>
              </w:rPr>
              <w:t xml:space="preserve">i </w:t>
            </w:r>
            <w:r w:rsidRPr="008E0033">
              <w:rPr>
                <w:spacing w:val="-4"/>
                <w:sz w:val="20"/>
                <w:lang w:val="sq-AL"/>
              </w:rPr>
              <w:t>dhive</w:t>
            </w:r>
            <w:r w:rsidR="00151F91">
              <w:rPr>
                <w:spacing w:val="-4"/>
                <w:sz w:val="20"/>
                <w:lang w:val="sq-AL"/>
              </w:rPr>
              <w:t>:</w:t>
            </w:r>
            <w:r w:rsidRPr="008E0033">
              <w:rPr>
                <w:spacing w:val="-4"/>
                <w:sz w:val="20"/>
                <w:lang w:val="sq-AL"/>
              </w:rPr>
              <w:t xml:space="preserve"> i freskët, i ftohtë apo i ngrirë</w:t>
            </w:r>
          </w:p>
        </w:tc>
      </w:tr>
      <w:tr w:rsidR="00CB7262" w:rsidRPr="008E0033" w:rsidTr="00131030">
        <w:trPr>
          <w:jc w:val="center"/>
        </w:trPr>
        <w:tc>
          <w:tcPr>
            <w:tcW w:w="0" w:type="auto"/>
            <w:hideMark/>
          </w:tcPr>
          <w:p w:rsidR="00CB7262" w:rsidRPr="008E0033" w:rsidRDefault="00CB7262" w:rsidP="00131030">
            <w:pPr>
              <w:pStyle w:val="Paragrafi"/>
              <w:ind w:firstLine="0"/>
              <w:jc w:val="right"/>
              <w:rPr>
                <w:spacing w:val="-4"/>
                <w:sz w:val="20"/>
                <w:lang w:val="sq-AL"/>
              </w:rPr>
            </w:pPr>
            <w:r w:rsidRPr="008E0033">
              <w:rPr>
                <w:spacing w:val="-4"/>
                <w:sz w:val="20"/>
                <w:lang w:val="sq-AL"/>
              </w:rPr>
              <w:t xml:space="preserve"> 0207</w:t>
            </w:r>
          </w:p>
        </w:tc>
        <w:tc>
          <w:tcPr>
            <w:tcW w:w="0" w:type="auto"/>
            <w:hideMark/>
          </w:tcPr>
          <w:p w:rsidR="00CB7262" w:rsidRPr="008E0033" w:rsidRDefault="00CB7262" w:rsidP="00151F91">
            <w:pPr>
              <w:pStyle w:val="Paragrafi"/>
              <w:ind w:firstLine="0"/>
              <w:rPr>
                <w:spacing w:val="-4"/>
                <w:sz w:val="20"/>
                <w:lang w:val="sq-AL"/>
              </w:rPr>
            </w:pPr>
            <w:r w:rsidRPr="008E0033">
              <w:rPr>
                <w:spacing w:val="-4"/>
                <w:sz w:val="20"/>
                <w:lang w:val="sq-AL"/>
              </w:rPr>
              <w:t>Mishi i shpendëve të buta të krerëve 0105</w:t>
            </w:r>
            <w:r w:rsidR="00151F91">
              <w:rPr>
                <w:spacing w:val="-4"/>
                <w:sz w:val="20"/>
                <w:lang w:val="sq-AL"/>
              </w:rPr>
              <w:t>:</w:t>
            </w:r>
            <w:r w:rsidRPr="008E0033">
              <w:rPr>
                <w:spacing w:val="-4"/>
                <w:sz w:val="20"/>
                <w:lang w:val="sq-AL"/>
              </w:rPr>
              <w:t xml:space="preserve"> i freskët, i ftohtë apo i ngrirë</w:t>
            </w:r>
          </w:p>
        </w:tc>
      </w:tr>
    </w:tbl>
    <w:p w:rsidR="00CB7262" w:rsidRPr="008E0033" w:rsidRDefault="00CB7262" w:rsidP="00C67480">
      <w:pPr>
        <w:pStyle w:val="Hapesira7"/>
        <w:rPr>
          <w:spacing w:val="-4"/>
          <w:lang w:val="sq-AL"/>
        </w:rPr>
      </w:pPr>
    </w:p>
    <w:p w:rsidR="00CB7262" w:rsidRPr="008E0033" w:rsidRDefault="00CB7262" w:rsidP="009A02FE">
      <w:pPr>
        <w:pStyle w:val="NeniNr"/>
        <w:rPr>
          <w:spacing w:val="-4"/>
          <w:lang w:val="sq-AL"/>
        </w:rPr>
      </w:pPr>
      <w:r w:rsidRPr="008E0033">
        <w:rPr>
          <w:spacing w:val="-4"/>
          <w:lang w:val="sq-AL"/>
        </w:rPr>
        <w:t>SHTOJCA XII</w:t>
      </w:r>
    </w:p>
    <w:p w:rsidR="00CB7262" w:rsidRPr="008E0033" w:rsidRDefault="00CB7262" w:rsidP="009A02FE">
      <w:pPr>
        <w:pStyle w:val="NeniNr"/>
        <w:rPr>
          <w:spacing w:val="-4"/>
          <w:lang w:val="sq-AL"/>
        </w:rPr>
      </w:pPr>
      <w:r w:rsidRPr="008E0033">
        <w:rPr>
          <w:spacing w:val="-4"/>
          <w:lang w:val="sq-AL"/>
        </w:rPr>
        <w:t>FORTËSIA ALKOOLIKE</w:t>
      </w:r>
    </w:p>
    <w:p w:rsidR="009A02FE" w:rsidRPr="008E0033" w:rsidRDefault="009A02FE" w:rsidP="00C67480">
      <w:pPr>
        <w:pStyle w:val="Hapesira7"/>
        <w:rPr>
          <w:spacing w:val="-4"/>
          <w:lang w:val="sq-AL"/>
        </w:rPr>
      </w:pPr>
    </w:p>
    <w:p w:rsidR="00CB7262" w:rsidRPr="008E0033" w:rsidRDefault="00CB7262" w:rsidP="00CB7262">
      <w:pPr>
        <w:pStyle w:val="Paragrafi"/>
        <w:rPr>
          <w:spacing w:val="-4"/>
          <w:lang w:val="sq-AL"/>
        </w:rPr>
      </w:pPr>
      <w:r w:rsidRPr="008E0033">
        <w:rPr>
          <w:spacing w:val="-4"/>
          <w:lang w:val="sq-AL"/>
        </w:rPr>
        <w:t xml:space="preserve">Fortësia aktuale alkoolike sipas vëllimit të pijeve që përmbajnë më shumë se 1,2% të vëllimit të alkoolit tregohet me shifër jo më të madhe se një. Ajo ndiqet nga simboli </w:t>
      </w:r>
      <w:r w:rsidR="002E4C69" w:rsidRPr="008E0033">
        <w:rPr>
          <w:spacing w:val="-4"/>
          <w:lang w:val="sq-AL"/>
        </w:rPr>
        <w:t>“</w:t>
      </w:r>
      <w:r w:rsidRPr="008E0033">
        <w:rPr>
          <w:spacing w:val="-4"/>
          <w:lang w:val="sq-AL"/>
        </w:rPr>
        <w:t>% vol.</w:t>
      </w:r>
      <w:r w:rsidR="002E4C69" w:rsidRPr="008E0033">
        <w:rPr>
          <w:spacing w:val="-4"/>
          <w:lang w:val="sq-AL"/>
        </w:rPr>
        <w:t xml:space="preserve">” </w:t>
      </w:r>
      <w:r w:rsidRPr="008E0033">
        <w:rPr>
          <w:spacing w:val="-4"/>
          <w:lang w:val="sq-AL"/>
        </w:rPr>
        <w:t xml:space="preserve"> dhe mund të paraprihet nga fjala </w:t>
      </w:r>
      <w:r w:rsidR="002E4C69" w:rsidRPr="008E0033">
        <w:rPr>
          <w:spacing w:val="-4"/>
          <w:lang w:val="sq-AL"/>
        </w:rPr>
        <w:t>“</w:t>
      </w:r>
      <w:r w:rsidRPr="008E0033">
        <w:rPr>
          <w:spacing w:val="-4"/>
          <w:lang w:val="sq-AL"/>
        </w:rPr>
        <w:t>alkool</w:t>
      </w:r>
      <w:r w:rsidR="002E4C69" w:rsidRPr="008E0033">
        <w:rPr>
          <w:spacing w:val="-4"/>
          <w:lang w:val="sq-AL"/>
        </w:rPr>
        <w:t xml:space="preserve">” </w:t>
      </w:r>
      <w:r w:rsidRPr="008E0033">
        <w:rPr>
          <w:spacing w:val="-4"/>
          <w:lang w:val="sq-AL"/>
        </w:rPr>
        <w:t xml:space="preserve"> ose shkurtimi </w:t>
      </w:r>
      <w:r w:rsidR="002E4C69" w:rsidRPr="008E0033">
        <w:rPr>
          <w:spacing w:val="-4"/>
          <w:lang w:val="sq-AL"/>
        </w:rPr>
        <w:t>“</w:t>
      </w:r>
      <w:r w:rsidRPr="008E0033">
        <w:rPr>
          <w:spacing w:val="-4"/>
          <w:lang w:val="sq-AL"/>
        </w:rPr>
        <w:t>alc</w:t>
      </w:r>
      <w:r w:rsidR="002E4C69" w:rsidRPr="008E0033">
        <w:rPr>
          <w:spacing w:val="-4"/>
          <w:lang w:val="sq-AL"/>
        </w:rPr>
        <w:t>”</w:t>
      </w:r>
      <w:r w:rsidR="00E809EE" w:rsidRPr="008E0033">
        <w:rPr>
          <w:spacing w:val="-4"/>
          <w:lang w:val="sq-AL"/>
        </w:rPr>
        <w:t>.</w:t>
      </w:r>
    </w:p>
    <w:p w:rsidR="00CB7262" w:rsidRPr="008E0033" w:rsidRDefault="00CB7262" w:rsidP="00CB7262">
      <w:pPr>
        <w:pStyle w:val="Paragrafi"/>
        <w:rPr>
          <w:spacing w:val="-4"/>
          <w:lang w:val="sq-AL"/>
        </w:rPr>
      </w:pPr>
      <w:r w:rsidRPr="008E0033">
        <w:rPr>
          <w:spacing w:val="-4"/>
          <w:lang w:val="sq-AL"/>
        </w:rPr>
        <w:t>Fortësia alkoolike përcaktohet në 20°C.</w:t>
      </w:r>
    </w:p>
    <w:p w:rsidR="009A02FE" w:rsidRPr="008E0033" w:rsidRDefault="00CB7262" w:rsidP="00CB7262">
      <w:pPr>
        <w:pStyle w:val="Paragrafi"/>
        <w:rPr>
          <w:spacing w:val="-4"/>
          <w:lang w:val="sq-AL"/>
        </w:rPr>
      </w:pPr>
      <w:r w:rsidRPr="008E0033">
        <w:rPr>
          <w:spacing w:val="-4"/>
          <w:lang w:val="sq-AL"/>
        </w:rPr>
        <w:t>Tolerancat e lejueshme pozitive dhe negative në lidhje me deklarimin e fortësisë alkoolike sipas vëllimit dhe të shprehur në vlera absolute renditen në tabelën e mëposhtme. Ato zbatohen pa cenuar tolerancat që rrjedhin nga metoda e analizës së përdorur për përcaktimin e fortësisë alkoolike.</w:t>
      </w:r>
    </w:p>
    <w:p w:rsidR="00CB7262" w:rsidRPr="008E0033" w:rsidRDefault="00CB7262" w:rsidP="00C67480">
      <w:pPr>
        <w:pStyle w:val="Hapesira7"/>
        <w:rPr>
          <w:spacing w:val="-4"/>
          <w:lang w:val="sq-AL"/>
        </w:rPr>
      </w:pPr>
      <w:r w:rsidRPr="008E0033">
        <w:rPr>
          <w:spacing w:val="-4"/>
          <w:lang w:val="sq-AL"/>
        </w:rPr>
        <w:t xml:space="preserve">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206"/>
        <w:gridCol w:w="1538"/>
      </w:tblGrid>
      <w:tr w:rsidR="00CB7262" w:rsidRPr="008E0033" w:rsidTr="0019306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center"/>
            <w:hideMark/>
          </w:tcPr>
          <w:p w:rsidR="00CB7262" w:rsidRPr="008E0033" w:rsidRDefault="00CB7262" w:rsidP="0019306C">
            <w:pPr>
              <w:pStyle w:val="Paragrafi"/>
              <w:ind w:firstLine="0"/>
              <w:jc w:val="center"/>
              <w:rPr>
                <w:b/>
                <w:spacing w:val="-4"/>
                <w:sz w:val="20"/>
                <w:szCs w:val="20"/>
                <w:lang w:val="sq-AL"/>
              </w:rPr>
            </w:pPr>
            <w:r w:rsidRPr="008E0033">
              <w:rPr>
                <w:b/>
                <w:spacing w:val="-4"/>
                <w:sz w:val="20"/>
                <w:szCs w:val="20"/>
                <w:lang w:val="sq-AL"/>
              </w:rPr>
              <w:t>Përshkrimi i pijes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center"/>
            <w:hideMark/>
          </w:tcPr>
          <w:p w:rsidR="00CB7262" w:rsidRPr="008E0033" w:rsidRDefault="00CB7262" w:rsidP="0019306C">
            <w:pPr>
              <w:pStyle w:val="Paragrafi"/>
              <w:ind w:firstLine="0"/>
              <w:jc w:val="center"/>
              <w:rPr>
                <w:b/>
                <w:spacing w:val="-4"/>
                <w:sz w:val="20"/>
                <w:szCs w:val="20"/>
                <w:lang w:val="sq-AL"/>
              </w:rPr>
            </w:pPr>
            <w:r w:rsidRPr="008E0033">
              <w:rPr>
                <w:b/>
                <w:spacing w:val="-4"/>
                <w:sz w:val="20"/>
                <w:szCs w:val="20"/>
                <w:lang w:val="sq-AL"/>
              </w:rPr>
              <w:t>Tolerancë pozitive ose negative</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35"/>
              <w:gridCol w:w="7850"/>
            </w:tblGrid>
            <w:tr w:rsidR="00CB7262" w:rsidRPr="008E0033"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1.</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Birra me kodin CN 2203 00 që kanë fortësi alkoolike që nuk tejkalon 5,5% vol.; pijet e pagazuara me kodin CN 2206 00 të përftuara nga rrushi</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0,5% vol.</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35"/>
              <w:gridCol w:w="7850"/>
            </w:tblGrid>
            <w:tr w:rsidR="00CB7262" w:rsidRPr="008E0033" w:rsidTr="00990B5D">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3449FB">
                  <w:pPr>
                    <w:pStyle w:val="Paragrafi"/>
                    <w:ind w:firstLine="0"/>
                    <w:rPr>
                      <w:spacing w:val="-4"/>
                      <w:sz w:val="20"/>
                      <w:szCs w:val="20"/>
                      <w:lang w:val="sq-AL"/>
                    </w:rPr>
                  </w:pPr>
                  <w:r w:rsidRPr="008E0033">
                    <w:rPr>
                      <w:spacing w:val="-4"/>
                      <w:sz w:val="20"/>
                      <w:szCs w:val="20"/>
                      <w:lang w:val="sq-AL"/>
                    </w:rPr>
                    <w:t>Birra me fortësi alkoolike që nuk tejkalon 5,5% vol.; pijet shumëzuese me kodin CN 2206 00 të përftuara nga rrushi, sidërat, rakia e dardhës, verërat e frutave dhe të ngjashme, të përftuara nga frutat përveç rrushit, gjysmëshumëzuese ose shkumëzuese; hidromeli</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1 % vol.</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64"/>
              <w:gridCol w:w="7821"/>
            </w:tblGrid>
            <w:tr w:rsidR="00CB7262" w:rsidRPr="008E0033" w:rsidTr="00F82593">
              <w:tc>
                <w:tcPr>
                  <w:tcW w:w="16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3.</w:t>
                  </w:r>
                </w:p>
              </w:tc>
              <w:tc>
                <w:tcPr>
                  <w:tcW w:w="483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Pije që përmbajnë fruta të zbutura ose pjesë bimësh</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1,5% vol.</w:t>
            </w:r>
          </w:p>
        </w:tc>
      </w:tr>
      <w:tr w:rsidR="00CB7262" w:rsidRPr="008E0033" w:rsidTr="008E0033">
        <w:trPr>
          <w:trHeight w:val="2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64"/>
              <w:gridCol w:w="7821"/>
            </w:tblGrid>
            <w:tr w:rsidR="00CB7262" w:rsidRPr="008E0033" w:rsidTr="00F82593">
              <w:tc>
                <w:tcPr>
                  <w:tcW w:w="16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4.</w:t>
                  </w:r>
                </w:p>
              </w:tc>
              <w:tc>
                <w:tcPr>
                  <w:tcW w:w="483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Çdo pije që përmban më shumë se 1,2% me volum alkooli</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0,3% vol.</w:t>
            </w:r>
          </w:p>
        </w:tc>
      </w:tr>
    </w:tbl>
    <w:p w:rsidR="00CB7262" w:rsidRPr="008E0033" w:rsidRDefault="00CB7262" w:rsidP="005639C1">
      <w:pPr>
        <w:pStyle w:val="Hapesira7"/>
        <w:rPr>
          <w:spacing w:val="-4"/>
          <w:lang w:val="sq-AL"/>
        </w:rPr>
      </w:pPr>
    </w:p>
    <w:p w:rsidR="00CB7262" w:rsidRPr="008E0033" w:rsidRDefault="00CB7262" w:rsidP="009A02FE">
      <w:pPr>
        <w:pStyle w:val="NeniNr"/>
        <w:rPr>
          <w:spacing w:val="-4"/>
          <w:lang w:val="sq-AL"/>
        </w:rPr>
      </w:pPr>
      <w:r w:rsidRPr="008E0033">
        <w:rPr>
          <w:spacing w:val="-4"/>
          <w:lang w:val="sq-AL"/>
        </w:rPr>
        <w:t>SHTOJCA XIII</w:t>
      </w:r>
    </w:p>
    <w:p w:rsidR="00CB7262" w:rsidRPr="008E0033" w:rsidRDefault="00CB7262" w:rsidP="009A02FE">
      <w:pPr>
        <w:pStyle w:val="NeniNr"/>
        <w:rPr>
          <w:spacing w:val="-4"/>
          <w:lang w:val="sq-AL"/>
        </w:rPr>
      </w:pPr>
      <w:r w:rsidRPr="008E0033">
        <w:rPr>
          <w:spacing w:val="-4"/>
          <w:lang w:val="sq-AL"/>
        </w:rPr>
        <w:t>SASI REFERUESE</w:t>
      </w:r>
    </w:p>
    <w:p w:rsidR="00A61A78" w:rsidRPr="008E0033" w:rsidRDefault="00A61A78" w:rsidP="009A02FE">
      <w:pPr>
        <w:pStyle w:val="NeniNr"/>
        <w:rPr>
          <w:spacing w:val="-4"/>
          <w:sz w:val="14"/>
          <w:szCs w:val="14"/>
          <w:lang w:val="sq-AL"/>
        </w:rPr>
      </w:pPr>
    </w:p>
    <w:p w:rsidR="0019306C" w:rsidRPr="008E0033" w:rsidRDefault="00CB7262" w:rsidP="009A02FE">
      <w:pPr>
        <w:pStyle w:val="NeniNr"/>
        <w:rPr>
          <w:spacing w:val="-4"/>
          <w:lang w:val="sq-AL"/>
        </w:rPr>
      </w:pPr>
      <w:r w:rsidRPr="008E0033">
        <w:rPr>
          <w:spacing w:val="-4"/>
          <w:lang w:val="sq-AL"/>
        </w:rPr>
        <w:t>PJESA A</w:t>
      </w:r>
    </w:p>
    <w:p w:rsidR="00CB7262" w:rsidRPr="008E0033" w:rsidRDefault="00CB7262" w:rsidP="009A02FE">
      <w:pPr>
        <w:pStyle w:val="NeniNr"/>
        <w:rPr>
          <w:spacing w:val="-4"/>
          <w:lang w:val="sq-AL"/>
        </w:rPr>
      </w:pPr>
      <w:r w:rsidRPr="008E0033">
        <w:rPr>
          <w:spacing w:val="-4"/>
          <w:lang w:val="sq-AL"/>
        </w:rPr>
        <w:t>SASI REFERUESE DITORE PËR VITAMINAT DHE MINERALET (TE TË RRITURIT)</w:t>
      </w:r>
    </w:p>
    <w:p w:rsidR="009A02FE" w:rsidRPr="008E0033" w:rsidRDefault="009A02FE" w:rsidP="005639C1">
      <w:pPr>
        <w:pStyle w:val="Hapesira7"/>
        <w:rPr>
          <w:spacing w:val="-4"/>
          <w:lang w:val="sq-AL"/>
        </w:rPr>
      </w:pPr>
    </w:p>
    <w:p w:rsidR="00CB7262" w:rsidRPr="008E0033" w:rsidRDefault="00CB7262" w:rsidP="00CB7262">
      <w:pPr>
        <w:pStyle w:val="Paragrafi"/>
        <w:rPr>
          <w:spacing w:val="-4"/>
          <w:lang w:val="sq-AL"/>
        </w:rPr>
      </w:pPr>
      <w:r w:rsidRPr="008E0033">
        <w:rPr>
          <w:spacing w:val="-4"/>
          <w:lang w:val="sq-AL"/>
        </w:rPr>
        <w:t>1. Vitaminat dhe mineralet të cilat mund të deklarohen dhe vlerat e tyre ushqyese referuese (NRV)</w:t>
      </w:r>
    </w:p>
    <w:tbl>
      <w:tblPr>
        <w:tblStyle w:val="TableGrid20"/>
        <w:tblW w:w="4957" w:type="pct"/>
        <w:tblLook w:val="04A0" w:firstRow="1" w:lastRow="0" w:firstColumn="1" w:lastColumn="0" w:noHBand="0" w:noVBand="1"/>
      </w:tblPr>
      <w:tblGrid>
        <w:gridCol w:w="7251"/>
        <w:gridCol w:w="2519"/>
      </w:tblGrid>
      <w:tr w:rsidR="00CB7262" w:rsidRPr="008E0033" w:rsidTr="00A61A78">
        <w:trPr>
          <w:trHeight w:val="146"/>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A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800</w:t>
            </w:r>
          </w:p>
        </w:tc>
      </w:tr>
      <w:tr w:rsidR="00CB7262" w:rsidRPr="008E0033" w:rsidTr="00A61A78">
        <w:trPr>
          <w:trHeight w:val="13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D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5</w:t>
            </w:r>
          </w:p>
        </w:tc>
      </w:tr>
      <w:tr w:rsidR="00CB7262" w:rsidRPr="008E0033" w:rsidTr="00A61A78">
        <w:trPr>
          <w:trHeight w:val="197"/>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E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12</w:t>
            </w:r>
          </w:p>
        </w:tc>
      </w:tr>
      <w:tr w:rsidR="00CB7262" w:rsidRPr="008E0033" w:rsidTr="00A61A78">
        <w:trPr>
          <w:trHeight w:val="187"/>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K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75</w:t>
            </w:r>
          </w:p>
        </w:tc>
      </w:tr>
      <w:tr w:rsidR="00CB7262" w:rsidRPr="008E0033" w:rsidTr="00A61A78">
        <w:trPr>
          <w:trHeight w:val="163"/>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C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80</w:t>
            </w:r>
          </w:p>
        </w:tc>
      </w:tr>
      <w:tr w:rsidR="00CB7262" w:rsidRPr="008E0033" w:rsidTr="00A61A78">
        <w:trPr>
          <w:trHeight w:val="153"/>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Tiaminë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1,1</w:t>
            </w:r>
          </w:p>
        </w:tc>
      </w:tr>
      <w:tr w:rsidR="00CB7262" w:rsidRPr="008E0033" w:rsidTr="00A61A78">
        <w:trPr>
          <w:trHeight w:val="129"/>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Riboflavinë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1,4</w:t>
            </w:r>
          </w:p>
        </w:tc>
      </w:tr>
      <w:tr w:rsidR="00CB7262" w:rsidRPr="008E0033" w:rsidTr="00A61A78">
        <w:trPr>
          <w:trHeight w:val="119"/>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Niacinë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16</w:t>
            </w:r>
          </w:p>
        </w:tc>
      </w:tr>
      <w:tr w:rsidR="00CB7262" w:rsidRPr="008E0033" w:rsidTr="00A61A78">
        <w:trPr>
          <w:trHeight w:val="237"/>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B6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1,4</w:t>
            </w:r>
          </w:p>
        </w:tc>
      </w:tr>
      <w:tr w:rsidR="00CB7262" w:rsidRPr="008E0033" w:rsidTr="00A61A78">
        <w:trPr>
          <w:trHeight w:val="214"/>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Acid folik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200</w:t>
            </w:r>
          </w:p>
        </w:tc>
      </w:tr>
      <w:tr w:rsidR="00CB7262" w:rsidRPr="008E0033" w:rsidTr="00A61A78">
        <w:trPr>
          <w:trHeight w:val="203"/>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Vitaminë B12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2,5</w:t>
            </w:r>
          </w:p>
        </w:tc>
      </w:tr>
      <w:tr w:rsidR="00CB7262" w:rsidRPr="008E0033" w:rsidTr="00A61A78">
        <w:trPr>
          <w:trHeight w:val="180"/>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Biotinë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50</w:t>
            </w:r>
          </w:p>
        </w:tc>
      </w:tr>
      <w:tr w:rsidR="00CB7262" w:rsidRPr="008E0033" w:rsidTr="00A61A78">
        <w:trPr>
          <w:trHeight w:val="169"/>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Acid pantotenik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6</w:t>
            </w:r>
          </w:p>
        </w:tc>
      </w:tr>
      <w:tr w:rsidR="00CB7262" w:rsidRPr="008E0033" w:rsidTr="00A61A78">
        <w:trPr>
          <w:trHeight w:val="146"/>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Kalium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2 000</w:t>
            </w:r>
          </w:p>
        </w:tc>
      </w:tr>
      <w:tr w:rsidR="00CB7262" w:rsidRPr="008E0033" w:rsidTr="00A61A78">
        <w:trPr>
          <w:trHeight w:val="13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Klorur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800</w:t>
            </w:r>
          </w:p>
        </w:tc>
      </w:tr>
      <w:tr w:rsidR="00CB7262" w:rsidRPr="008E0033" w:rsidTr="00A61A78">
        <w:trPr>
          <w:trHeight w:val="112"/>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Kalcium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800</w:t>
            </w:r>
          </w:p>
        </w:tc>
      </w:tr>
      <w:tr w:rsidR="00CB7262" w:rsidRPr="008E0033" w:rsidTr="00A61A78">
        <w:trPr>
          <w:trHeight w:val="124"/>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Fosfor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700</w:t>
            </w:r>
          </w:p>
        </w:tc>
      </w:tr>
      <w:tr w:rsidR="00CB7262" w:rsidRPr="008E0033" w:rsidTr="00A61A78">
        <w:trPr>
          <w:trHeight w:val="99"/>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Magnez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375</w:t>
            </w:r>
          </w:p>
        </w:tc>
      </w:tr>
      <w:tr w:rsidR="00CB7262" w:rsidRPr="008E0033" w:rsidTr="00A61A78">
        <w:trPr>
          <w:trHeight w:val="232"/>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Hekur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14</w:t>
            </w:r>
          </w:p>
        </w:tc>
      </w:tr>
      <w:tr w:rsidR="00CB7262" w:rsidRPr="008E0033" w:rsidTr="00A61A78">
        <w:trPr>
          <w:trHeight w:val="6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Zink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10</w:t>
            </w:r>
          </w:p>
        </w:tc>
      </w:tr>
      <w:tr w:rsidR="00CB7262" w:rsidRPr="008E0033" w:rsidTr="00A61A78">
        <w:trPr>
          <w:trHeight w:val="198"/>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Bakër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w:t>
            </w:r>
          </w:p>
        </w:tc>
      </w:tr>
      <w:tr w:rsidR="00CB7262" w:rsidRPr="008E0033" w:rsidTr="00A61A78">
        <w:trPr>
          <w:trHeight w:val="173"/>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Manganez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2</w:t>
            </w:r>
          </w:p>
        </w:tc>
      </w:tr>
      <w:tr w:rsidR="00CB7262" w:rsidRPr="008E0033" w:rsidTr="00A61A78">
        <w:trPr>
          <w:trHeight w:val="2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Fluorur (mg)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3,5</w:t>
            </w:r>
          </w:p>
        </w:tc>
      </w:tr>
      <w:tr w:rsidR="00CB7262" w:rsidRPr="008E0033" w:rsidTr="00A61A78">
        <w:trPr>
          <w:trHeight w:val="139"/>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Selenium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55</w:t>
            </w:r>
          </w:p>
        </w:tc>
      </w:tr>
      <w:tr w:rsidR="00CB7262" w:rsidRPr="008E0033" w:rsidTr="00A61A78">
        <w:trPr>
          <w:trHeight w:val="130"/>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Krom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40</w:t>
            </w:r>
          </w:p>
        </w:tc>
      </w:tr>
      <w:tr w:rsidR="00CB7262" w:rsidRPr="008E0033" w:rsidTr="00A61A78">
        <w:trPr>
          <w:trHeight w:val="10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Molibden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50</w:t>
            </w:r>
          </w:p>
        </w:tc>
      </w:tr>
      <w:tr w:rsidR="00CB7262" w:rsidRPr="008E0033" w:rsidTr="00A61A78">
        <w:trPr>
          <w:trHeight w:val="25"/>
        </w:trPr>
        <w:tc>
          <w:tcPr>
            <w:tcW w:w="0" w:type="auto"/>
            <w:hideMark/>
          </w:tcPr>
          <w:p w:rsidR="00CB7262" w:rsidRPr="008E0033" w:rsidRDefault="00CB7262" w:rsidP="004F636C">
            <w:pPr>
              <w:pStyle w:val="Paragrafi"/>
              <w:spacing w:line="260" w:lineRule="atLeast"/>
              <w:ind w:firstLine="0"/>
              <w:rPr>
                <w:spacing w:val="-4"/>
                <w:sz w:val="20"/>
                <w:lang w:val="sq-AL"/>
              </w:rPr>
            </w:pPr>
            <w:r w:rsidRPr="008E0033">
              <w:rPr>
                <w:spacing w:val="-4"/>
                <w:sz w:val="20"/>
                <w:lang w:val="sq-AL"/>
              </w:rPr>
              <w:t>Jod (μg)</w:t>
            </w:r>
          </w:p>
        </w:tc>
        <w:tc>
          <w:tcPr>
            <w:tcW w:w="0" w:type="auto"/>
            <w:hideMark/>
          </w:tcPr>
          <w:p w:rsidR="00CB7262" w:rsidRPr="008E0033" w:rsidRDefault="00CB7262" w:rsidP="004F636C">
            <w:pPr>
              <w:pStyle w:val="Paragrafi"/>
              <w:spacing w:line="260" w:lineRule="atLeast"/>
              <w:ind w:firstLine="0"/>
              <w:jc w:val="right"/>
              <w:rPr>
                <w:spacing w:val="-4"/>
                <w:sz w:val="20"/>
                <w:lang w:val="sq-AL"/>
              </w:rPr>
            </w:pPr>
            <w:r w:rsidRPr="008E0033">
              <w:rPr>
                <w:spacing w:val="-4"/>
                <w:sz w:val="20"/>
                <w:lang w:val="sq-AL"/>
              </w:rPr>
              <w:t>150</w:t>
            </w:r>
          </w:p>
        </w:tc>
      </w:tr>
    </w:tbl>
    <w:p w:rsidR="008E0033" w:rsidRPr="008E0033" w:rsidRDefault="008E0033" w:rsidP="00CB7262">
      <w:pPr>
        <w:pStyle w:val="Paragrafi"/>
        <w:rPr>
          <w:spacing w:val="-4"/>
          <w:lang w:val="sq-AL"/>
        </w:rPr>
      </w:pPr>
    </w:p>
    <w:p w:rsidR="00CB7262" w:rsidRPr="008E0033" w:rsidRDefault="00CB7262" w:rsidP="00CB7262">
      <w:pPr>
        <w:pStyle w:val="Paragrafi"/>
        <w:rPr>
          <w:spacing w:val="-4"/>
          <w:lang w:val="sq-AL"/>
        </w:rPr>
      </w:pPr>
      <w:r w:rsidRPr="008E0033">
        <w:rPr>
          <w:spacing w:val="-4"/>
          <w:lang w:val="sq-AL"/>
        </w:rPr>
        <w:t>2. Sasi e konsiderueshme vitaminash dhe mineralesh</w:t>
      </w:r>
    </w:p>
    <w:p w:rsidR="00CB7262" w:rsidRPr="008E0033" w:rsidRDefault="00CB7262" w:rsidP="00CB7262">
      <w:pPr>
        <w:pStyle w:val="Paragrafi"/>
        <w:rPr>
          <w:spacing w:val="-4"/>
          <w:lang w:val="sq-AL"/>
        </w:rPr>
      </w:pPr>
      <w:r w:rsidRPr="008E0033">
        <w:rPr>
          <w:spacing w:val="-4"/>
          <w:lang w:val="sq-AL"/>
        </w:rPr>
        <w:t>Si rregull, vlerat e mëposhtme merren parasysh në vendosjen e asaj që përbën sasinë e konsiderueshme:</w:t>
      </w:r>
    </w:p>
    <w:p w:rsidR="00CB7262" w:rsidRPr="008E0033" w:rsidRDefault="000F413E" w:rsidP="009A02FE">
      <w:pPr>
        <w:pStyle w:val="Paragrafi"/>
        <w:rPr>
          <w:spacing w:val="-4"/>
          <w:lang w:val="sq-AL"/>
        </w:rPr>
      </w:pPr>
      <w:r w:rsidRPr="008E0033">
        <w:rPr>
          <w:spacing w:val="-4"/>
          <w:lang w:val="sq-AL"/>
        </w:rPr>
        <w:t>-</w:t>
      </w:r>
      <w:r w:rsidR="00CB7262" w:rsidRPr="008E0033">
        <w:rPr>
          <w:spacing w:val="-4"/>
          <w:lang w:val="sq-AL"/>
        </w:rPr>
        <w:t xml:space="preserve"> 15% e vlerave ushqyese referuese të specifikuara në pikën 1</w:t>
      </w:r>
      <w:r w:rsidR="003449FB">
        <w:rPr>
          <w:spacing w:val="-4"/>
          <w:lang w:val="sq-AL"/>
        </w:rPr>
        <w:t>,</w:t>
      </w:r>
      <w:r w:rsidR="00CB7262" w:rsidRPr="008E0033">
        <w:rPr>
          <w:spacing w:val="-4"/>
          <w:lang w:val="sq-AL"/>
        </w:rPr>
        <w:t xml:space="preserve"> të marra nga 100 g ose 100 ml në rastin e produkteve</w:t>
      </w:r>
      <w:r w:rsidR="003449FB">
        <w:rPr>
          <w:spacing w:val="-4"/>
          <w:lang w:val="sq-AL"/>
        </w:rPr>
        <w:t>,</w:t>
      </w:r>
      <w:r w:rsidR="00CB7262" w:rsidRPr="008E0033">
        <w:rPr>
          <w:spacing w:val="-4"/>
          <w:lang w:val="sq-AL"/>
        </w:rPr>
        <w:t xml:space="preserve"> përveç pijeve</w:t>
      </w:r>
      <w:r w:rsidR="00F16CC1" w:rsidRPr="008E0033">
        <w:rPr>
          <w:spacing w:val="-4"/>
          <w:lang w:val="sq-AL"/>
        </w:rPr>
        <w:t>;</w:t>
      </w:r>
    </w:p>
    <w:p w:rsidR="00CB7262" w:rsidRPr="008E0033" w:rsidRDefault="000F413E" w:rsidP="009A02FE">
      <w:pPr>
        <w:pStyle w:val="Paragrafi"/>
        <w:rPr>
          <w:spacing w:val="-4"/>
          <w:lang w:val="sq-AL"/>
        </w:rPr>
      </w:pPr>
      <w:r w:rsidRPr="008E0033">
        <w:rPr>
          <w:spacing w:val="-4"/>
          <w:lang w:val="sq-AL"/>
        </w:rPr>
        <w:t>-</w:t>
      </w:r>
      <w:r w:rsidR="00CB7262" w:rsidRPr="008E0033">
        <w:rPr>
          <w:spacing w:val="-4"/>
          <w:lang w:val="sq-AL"/>
        </w:rPr>
        <w:t xml:space="preserve"> 7,5% e vlerave ushqyese referuese të specifikuara në pikën 1 të marra nga 100 ml në rastin e pijeve</w:t>
      </w:r>
      <w:r w:rsidR="00F16CC1" w:rsidRPr="008E0033">
        <w:rPr>
          <w:spacing w:val="-4"/>
          <w:lang w:val="sq-AL"/>
        </w:rPr>
        <w:t>;</w:t>
      </w:r>
      <w:r w:rsidR="00CB7262" w:rsidRPr="008E0033">
        <w:rPr>
          <w:spacing w:val="-4"/>
          <w:lang w:val="sq-AL"/>
        </w:rPr>
        <w:t xml:space="preserve"> ose</w:t>
      </w:r>
    </w:p>
    <w:p w:rsidR="00CB7262" w:rsidRPr="008E0033" w:rsidRDefault="000F413E" w:rsidP="00CB7262">
      <w:pPr>
        <w:pStyle w:val="Paragrafi"/>
        <w:rPr>
          <w:spacing w:val="-4"/>
          <w:lang w:val="sq-AL"/>
        </w:rPr>
      </w:pPr>
      <w:r w:rsidRPr="008E0033">
        <w:rPr>
          <w:spacing w:val="-4"/>
          <w:lang w:val="sq-AL"/>
        </w:rPr>
        <w:t>-</w:t>
      </w:r>
      <w:r w:rsidR="00CB7262" w:rsidRPr="008E0033">
        <w:rPr>
          <w:spacing w:val="-4"/>
          <w:lang w:val="sq-AL"/>
        </w:rPr>
        <w:t xml:space="preserve"> 15% e vlerave ushqyese referuese të specifikuara në pikën 1 për porcion nëse paketa përmban vetëm një porcion.</w:t>
      </w:r>
    </w:p>
    <w:p w:rsidR="00CB7262" w:rsidRPr="008E0033" w:rsidRDefault="00CB7262" w:rsidP="005639C1">
      <w:pPr>
        <w:pStyle w:val="Hapesira7"/>
        <w:rPr>
          <w:spacing w:val="-4"/>
          <w:sz w:val="10"/>
          <w:lang w:val="sq-AL"/>
        </w:rPr>
      </w:pPr>
    </w:p>
    <w:p w:rsidR="0019306C" w:rsidRPr="008E0033" w:rsidRDefault="00CB7262" w:rsidP="009A02FE">
      <w:pPr>
        <w:pStyle w:val="NeniNr"/>
        <w:rPr>
          <w:spacing w:val="-4"/>
          <w:lang w:val="sq-AL"/>
        </w:rPr>
      </w:pPr>
      <w:r w:rsidRPr="008E0033">
        <w:rPr>
          <w:spacing w:val="-4"/>
          <w:lang w:val="sq-AL"/>
        </w:rPr>
        <w:t>PJESA B</w:t>
      </w:r>
    </w:p>
    <w:p w:rsidR="00CB7262" w:rsidRPr="008E0033" w:rsidRDefault="00CB7262" w:rsidP="009A02FE">
      <w:pPr>
        <w:pStyle w:val="NeniNr"/>
        <w:rPr>
          <w:spacing w:val="-4"/>
          <w:lang w:val="sq-AL"/>
        </w:rPr>
      </w:pPr>
      <w:r w:rsidRPr="008E0033">
        <w:rPr>
          <w:spacing w:val="-4"/>
          <w:lang w:val="sq-AL"/>
        </w:rPr>
        <w:t>SASI REFERUESE PËR ENERGJINË DHE VLERAT E PËRZGJEDHURA USHQYESE PËRVEÇ VITAMINAVE DHE MINERALEVE (TE TË RRITURIT)</w:t>
      </w:r>
    </w:p>
    <w:p w:rsidR="009A02FE" w:rsidRPr="008E0033" w:rsidRDefault="009A02FE" w:rsidP="005639C1">
      <w:pPr>
        <w:pStyle w:val="Hapesira7"/>
        <w:rPr>
          <w:spacing w:val="-4"/>
          <w:lang w:val="sq-AL"/>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957"/>
        <w:gridCol w:w="3787"/>
      </w:tblGrid>
      <w:tr w:rsidR="00CB7262" w:rsidRPr="008E0033" w:rsidTr="008E0033">
        <w:trPr>
          <w:trHeight w:val="119"/>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center"/>
            <w:hideMark/>
          </w:tcPr>
          <w:p w:rsidR="00CB7262" w:rsidRPr="008E0033" w:rsidRDefault="00CB7262" w:rsidP="0019306C">
            <w:pPr>
              <w:pStyle w:val="Paragrafi"/>
              <w:ind w:firstLine="0"/>
              <w:jc w:val="center"/>
              <w:rPr>
                <w:b/>
                <w:spacing w:val="-4"/>
                <w:sz w:val="20"/>
                <w:szCs w:val="20"/>
                <w:lang w:val="sq-AL"/>
              </w:rPr>
            </w:pPr>
            <w:r w:rsidRPr="008E0033">
              <w:rPr>
                <w:b/>
                <w:spacing w:val="-4"/>
                <w:sz w:val="20"/>
                <w:szCs w:val="20"/>
                <w:lang w:val="sq-AL"/>
              </w:rPr>
              <w:t>Energjia dhe vlerat ushqyese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center"/>
            <w:hideMark/>
          </w:tcPr>
          <w:p w:rsidR="00CB7262" w:rsidRPr="008E0033" w:rsidRDefault="00CB7262" w:rsidP="0019306C">
            <w:pPr>
              <w:pStyle w:val="Paragrafi"/>
              <w:ind w:firstLine="0"/>
              <w:jc w:val="center"/>
              <w:rPr>
                <w:b/>
                <w:spacing w:val="-4"/>
                <w:sz w:val="20"/>
                <w:szCs w:val="20"/>
                <w:lang w:val="sq-AL"/>
              </w:rPr>
            </w:pPr>
            <w:r w:rsidRPr="008E0033">
              <w:rPr>
                <w:b/>
                <w:spacing w:val="-4"/>
                <w:sz w:val="20"/>
                <w:szCs w:val="20"/>
                <w:lang w:val="sq-AL"/>
              </w:rPr>
              <w:t>Sasi referuese</w:t>
            </w:r>
          </w:p>
        </w:tc>
      </w:tr>
      <w:tr w:rsidR="00CB7262" w:rsidRPr="008E0033" w:rsidTr="008E0033">
        <w:trPr>
          <w:trHeight w:val="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Energji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8 400 kJ/2 000 kcal</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Yndyrna totale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70 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Të ngopura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20 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Karbohidrate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260 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Sheqerna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90 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Proteina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50 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9A02FE">
            <w:pPr>
              <w:pStyle w:val="Paragrafi"/>
              <w:ind w:firstLine="0"/>
              <w:rPr>
                <w:spacing w:val="-4"/>
                <w:sz w:val="20"/>
                <w:szCs w:val="20"/>
                <w:lang w:val="sq-AL"/>
              </w:rPr>
            </w:pPr>
            <w:r w:rsidRPr="008E0033">
              <w:rPr>
                <w:spacing w:val="-4"/>
                <w:sz w:val="20"/>
                <w:szCs w:val="20"/>
                <w:lang w:val="sq-AL"/>
              </w:rPr>
              <w:t>Kripë</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rsidR="00CB7262" w:rsidRPr="008E0033" w:rsidRDefault="00CB7262" w:rsidP="0019306C">
            <w:pPr>
              <w:pStyle w:val="Paragrafi"/>
              <w:ind w:firstLine="0"/>
              <w:jc w:val="right"/>
              <w:rPr>
                <w:spacing w:val="-4"/>
                <w:sz w:val="20"/>
                <w:szCs w:val="20"/>
                <w:lang w:val="sq-AL"/>
              </w:rPr>
            </w:pPr>
            <w:r w:rsidRPr="008E0033">
              <w:rPr>
                <w:spacing w:val="-4"/>
                <w:sz w:val="20"/>
                <w:szCs w:val="20"/>
                <w:lang w:val="sq-AL"/>
              </w:rPr>
              <w:t>6 g</w:t>
            </w:r>
          </w:p>
        </w:tc>
      </w:tr>
    </w:tbl>
    <w:p w:rsidR="00CB7262" w:rsidRPr="008E0033" w:rsidRDefault="00CB7262" w:rsidP="005639C1">
      <w:pPr>
        <w:pStyle w:val="Hapesira7"/>
        <w:rPr>
          <w:spacing w:val="-4"/>
          <w:lang w:val="sq-AL"/>
        </w:rPr>
      </w:pPr>
    </w:p>
    <w:p w:rsidR="00CB7262" w:rsidRPr="008E0033" w:rsidRDefault="00CB7262" w:rsidP="009A02FE">
      <w:pPr>
        <w:pStyle w:val="NeniNr"/>
        <w:rPr>
          <w:spacing w:val="-4"/>
          <w:lang w:val="sq-AL"/>
        </w:rPr>
      </w:pPr>
      <w:r w:rsidRPr="008E0033">
        <w:rPr>
          <w:spacing w:val="-4"/>
          <w:lang w:val="sq-AL"/>
        </w:rPr>
        <w:t>SHTOJCA XIV</w:t>
      </w:r>
    </w:p>
    <w:p w:rsidR="00CB7262" w:rsidRPr="008E0033" w:rsidRDefault="00CB7262" w:rsidP="009A02FE">
      <w:pPr>
        <w:pStyle w:val="NeniNr"/>
        <w:rPr>
          <w:spacing w:val="-4"/>
          <w:lang w:val="sq-AL"/>
        </w:rPr>
      </w:pPr>
      <w:r w:rsidRPr="008E0033">
        <w:rPr>
          <w:spacing w:val="-4"/>
          <w:lang w:val="sq-AL"/>
        </w:rPr>
        <w:t>FAKTORËT E KONVERTIMIT</w:t>
      </w:r>
    </w:p>
    <w:p w:rsidR="00CB7262" w:rsidRPr="008E0033" w:rsidRDefault="00CB7262" w:rsidP="009A02FE">
      <w:pPr>
        <w:pStyle w:val="NeniNr"/>
        <w:rPr>
          <w:spacing w:val="-4"/>
          <w:lang w:val="sq-AL"/>
        </w:rPr>
      </w:pPr>
      <w:r w:rsidRPr="008E0033">
        <w:rPr>
          <w:spacing w:val="-4"/>
          <w:lang w:val="sq-AL"/>
        </w:rPr>
        <w:t>FAKTORËT E KONVERTIMIT PËR LLOGARITJEN E ENERGJISË</w:t>
      </w:r>
    </w:p>
    <w:p w:rsidR="009A02FE" w:rsidRPr="008E0033" w:rsidRDefault="009A02FE" w:rsidP="005639C1">
      <w:pPr>
        <w:pStyle w:val="Hapesira7"/>
        <w:rPr>
          <w:spacing w:val="-4"/>
          <w:sz w:val="6"/>
          <w:lang w:val="sq-AL"/>
        </w:rPr>
      </w:pPr>
    </w:p>
    <w:p w:rsidR="00CB7262" w:rsidRPr="008E0033" w:rsidRDefault="00CB7262" w:rsidP="00CB7262">
      <w:pPr>
        <w:pStyle w:val="Paragrafi"/>
        <w:rPr>
          <w:spacing w:val="-4"/>
          <w:lang w:val="sq-AL"/>
        </w:rPr>
      </w:pPr>
      <w:r w:rsidRPr="008E0033">
        <w:rPr>
          <w:spacing w:val="-4"/>
          <w:lang w:val="sq-AL"/>
        </w:rPr>
        <w:t>Vlera e energjisë që do të deklarohet, llogaritet me anë të faktorëve të mëposhtëm të konvertimit:</w:t>
      </w:r>
    </w:p>
    <w:p w:rsidR="002639AF" w:rsidRPr="008E0033" w:rsidRDefault="002639AF" w:rsidP="00CB7262">
      <w:pPr>
        <w:pStyle w:val="Paragrafi"/>
        <w:rPr>
          <w:spacing w:val="-4"/>
          <w:sz w:val="14"/>
          <w:lang w:val="sq-AL"/>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60"/>
        <w:gridCol w:w="2684"/>
      </w:tblGrid>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98"/>
              <w:gridCol w:w="6641"/>
            </w:tblGrid>
            <w:tr w:rsidR="00CB7262" w:rsidRPr="008E0033" w:rsidTr="0019306C">
              <w:tc>
                <w:tcPr>
                  <w:tcW w:w="21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78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 xml:space="preserve">Karbohidrate </w:t>
                  </w:r>
                  <w:r w:rsidR="00CB7262" w:rsidRPr="008E0033">
                    <w:rPr>
                      <w:spacing w:val="-4"/>
                      <w:sz w:val="20"/>
                      <w:szCs w:val="20"/>
                      <w:lang w:val="sq-AL"/>
                    </w:rPr>
                    <w:t>(përveç polioleve)</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17 kJ/g</w:t>
            </w:r>
            <w:r w:rsidR="002639AF" w:rsidRPr="008E0033">
              <w:rPr>
                <w:spacing w:val="-4"/>
                <w:sz w:val="20"/>
                <w:szCs w:val="20"/>
                <w:lang w:val="sq-AL"/>
              </w:rPr>
              <w:t>–</w:t>
            </w:r>
            <w:r w:rsidRPr="008E0033">
              <w:rPr>
                <w:spacing w:val="-4"/>
                <w:sz w:val="20"/>
                <w:szCs w:val="20"/>
                <w:lang w:val="sq-AL"/>
              </w:rPr>
              <w:t>4 kcal/g</w:t>
            </w:r>
          </w:p>
        </w:tc>
      </w:tr>
      <w:tr w:rsidR="00CB7262" w:rsidRPr="008E0033" w:rsidTr="00990B5D">
        <w:trPr>
          <w:trHeight w:val="80"/>
        </w:trPr>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4045"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5256"/>
            </w:tblGrid>
            <w:tr w:rsidR="00CB7262" w:rsidRPr="008E0033" w:rsidTr="0019306C">
              <w:tc>
                <w:tcPr>
                  <w:tcW w:w="31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68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Poliole</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10 kJ/g</w:t>
            </w:r>
            <w:r w:rsidR="002639AF" w:rsidRPr="008E0033">
              <w:rPr>
                <w:spacing w:val="-4"/>
                <w:sz w:val="20"/>
                <w:szCs w:val="20"/>
                <w:lang w:val="sq-AL"/>
              </w:rPr>
              <w:t>–</w:t>
            </w:r>
            <w:r w:rsidRPr="008E0033">
              <w:rPr>
                <w:spacing w:val="-4"/>
                <w:sz w:val="20"/>
                <w:szCs w:val="20"/>
                <w:lang w:val="sq-AL"/>
              </w:rPr>
              <w:t>2,4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18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2140"/>
            </w:tblGrid>
            <w:tr w:rsidR="00CB7262" w:rsidRPr="008E0033" w:rsidTr="0019306C">
              <w:tc>
                <w:tcPr>
                  <w:tcW w:w="71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28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Proteina</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17 kJ/g</w:t>
            </w:r>
            <w:r w:rsidR="002639AF" w:rsidRPr="008E0033">
              <w:rPr>
                <w:spacing w:val="-4"/>
                <w:sz w:val="20"/>
                <w:szCs w:val="20"/>
                <w:lang w:val="sq-AL"/>
              </w:rPr>
              <w:t>–</w:t>
            </w:r>
            <w:r w:rsidRPr="008E0033">
              <w:rPr>
                <w:spacing w:val="-4"/>
                <w:sz w:val="20"/>
                <w:szCs w:val="20"/>
                <w:lang w:val="sq-AL"/>
              </w:rPr>
              <w:t>4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4217"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5494"/>
            </w:tblGrid>
            <w:tr w:rsidR="00CB7262" w:rsidRPr="008E0033" w:rsidTr="0019306C">
              <w:trPr>
                <w:trHeight w:val="25"/>
              </w:trPr>
              <w:tc>
                <w:tcPr>
                  <w:tcW w:w="30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69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Yndyrna</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37 kJ/g</w:t>
            </w:r>
            <w:r w:rsidR="002639AF" w:rsidRPr="008E0033">
              <w:rPr>
                <w:spacing w:val="-4"/>
                <w:sz w:val="20"/>
                <w:szCs w:val="20"/>
                <w:lang w:val="sq-AL"/>
              </w:rPr>
              <w:t>–</w:t>
            </w:r>
            <w:r w:rsidRPr="008E0033">
              <w:rPr>
                <w:spacing w:val="-4"/>
                <w:sz w:val="20"/>
                <w:szCs w:val="20"/>
                <w:lang w:val="sq-AL"/>
              </w:rPr>
              <w:t>9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433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5651"/>
            </w:tblGrid>
            <w:tr w:rsidR="00CB7262" w:rsidRPr="008E0033" w:rsidTr="0019306C">
              <w:tc>
                <w:tcPr>
                  <w:tcW w:w="298"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702"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Salatrime</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25 kJ/g</w:t>
            </w:r>
            <w:r w:rsidR="002639AF" w:rsidRPr="008E0033">
              <w:rPr>
                <w:spacing w:val="-4"/>
                <w:sz w:val="20"/>
                <w:szCs w:val="20"/>
                <w:lang w:val="sq-AL"/>
              </w:rPr>
              <w:t>–</w:t>
            </w:r>
            <w:r w:rsidRPr="008E0033">
              <w:rPr>
                <w:spacing w:val="-4"/>
                <w:sz w:val="20"/>
                <w:szCs w:val="20"/>
                <w:lang w:val="sq-AL"/>
              </w:rPr>
              <w:t>6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4645"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6088"/>
            </w:tblGrid>
            <w:tr w:rsidR="00CB7262" w:rsidRPr="008E0033" w:rsidTr="0019306C">
              <w:tc>
                <w:tcPr>
                  <w:tcW w:w="278"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722"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 xml:space="preserve">Alkool </w:t>
                  </w:r>
                  <w:r w:rsidR="00CB7262" w:rsidRPr="008E0033">
                    <w:rPr>
                      <w:spacing w:val="-4"/>
                      <w:sz w:val="20"/>
                      <w:szCs w:val="20"/>
                      <w:lang w:val="sq-AL"/>
                    </w:rPr>
                    <w:t>(etanol)</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29 kJ/g</w:t>
            </w:r>
            <w:r w:rsidR="002639AF" w:rsidRPr="008E0033">
              <w:rPr>
                <w:spacing w:val="-4"/>
                <w:sz w:val="20"/>
                <w:szCs w:val="20"/>
                <w:lang w:val="sq-AL"/>
              </w:rPr>
              <w:t>–</w:t>
            </w:r>
            <w:r w:rsidRPr="008E0033">
              <w:rPr>
                <w:spacing w:val="-4"/>
                <w:sz w:val="20"/>
                <w:szCs w:val="20"/>
                <w:lang w:val="sq-AL"/>
              </w:rPr>
              <w:t>7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4536"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9"/>
              <w:gridCol w:w="5936"/>
            </w:tblGrid>
            <w:tr w:rsidR="00CB7262" w:rsidRPr="008E0033" w:rsidTr="0019306C">
              <w:tc>
                <w:tcPr>
                  <w:tcW w:w="28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71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 xml:space="preserve">Acid </w:t>
                  </w:r>
                  <w:r w:rsidR="00CB7262" w:rsidRPr="008E0033">
                    <w:rPr>
                      <w:spacing w:val="-4"/>
                      <w:sz w:val="20"/>
                      <w:szCs w:val="20"/>
                      <w:lang w:val="sq-AL"/>
                    </w:rPr>
                    <w:t>organik</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13 kJ/g</w:t>
            </w:r>
            <w:r w:rsidR="002639AF" w:rsidRPr="008E0033">
              <w:rPr>
                <w:spacing w:val="-4"/>
                <w:sz w:val="20"/>
                <w:szCs w:val="20"/>
                <w:lang w:val="sq-AL"/>
              </w:rPr>
              <w:t>–</w:t>
            </w:r>
            <w:r w:rsidRPr="008E0033">
              <w:rPr>
                <w:spacing w:val="-4"/>
                <w:sz w:val="20"/>
                <w:szCs w:val="20"/>
                <w:lang w:val="sq-AL"/>
              </w:rPr>
              <w:t>3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3762"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4863"/>
            </w:tblGrid>
            <w:tr w:rsidR="00CB7262" w:rsidRPr="008E0033" w:rsidTr="0019306C">
              <w:tc>
                <w:tcPr>
                  <w:tcW w:w="34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65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2639AF">
                  <w:pPr>
                    <w:pStyle w:val="Paragrafi"/>
                    <w:ind w:firstLine="0"/>
                    <w:rPr>
                      <w:spacing w:val="-4"/>
                      <w:sz w:val="20"/>
                      <w:szCs w:val="20"/>
                      <w:lang w:val="sq-AL"/>
                    </w:rPr>
                  </w:pPr>
                  <w:r w:rsidRPr="008E0033">
                    <w:rPr>
                      <w:spacing w:val="-4"/>
                      <w:sz w:val="20"/>
                      <w:szCs w:val="20"/>
                      <w:lang w:val="sq-AL"/>
                    </w:rPr>
                    <w:t>Fibra</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8 kJ/g</w:t>
            </w:r>
            <w:r w:rsidR="002639AF" w:rsidRPr="008E0033">
              <w:rPr>
                <w:spacing w:val="-4"/>
                <w:sz w:val="20"/>
                <w:szCs w:val="20"/>
                <w:lang w:val="sq-AL"/>
              </w:rPr>
              <w:t>–</w:t>
            </w:r>
            <w:r w:rsidRPr="008E0033">
              <w:rPr>
                <w:spacing w:val="-4"/>
                <w:sz w:val="20"/>
                <w:szCs w:val="20"/>
                <w:lang w:val="sq-AL"/>
              </w:rPr>
              <w:t>2 kcal/g</w:t>
            </w:r>
          </w:p>
        </w:tc>
      </w:tr>
      <w:tr w:rsidR="00CB7262" w:rsidRPr="008E0033" w:rsidTr="00990B5D">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tbl>
            <w:tblPr>
              <w:tblW w:w="3948"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58"/>
              <w:gridCol w:w="5121"/>
            </w:tblGrid>
            <w:tr w:rsidR="00CB7262" w:rsidRPr="008E0033" w:rsidTr="0019306C">
              <w:tc>
                <w:tcPr>
                  <w:tcW w:w="32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0F413E" w:rsidP="009A02FE">
                  <w:pPr>
                    <w:pStyle w:val="Paragrafi"/>
                    <w:ind w:firstLine="0"/>
                    <w:rPr>
                      <w:spacing w:val="-4"/>
                      <w:sz w:val="20"/>
                      <w:szCs w:val="20"/>
                      <w:lang w:val="sq-AL"/>
                    </w:rPr>
                  </w:pPr>
                  <w:r w:rsidRPr="008E0033">
                    <w:rPr>
                      <w:spacing w:val="-4"/>
                      <w:sz w:val="20"/>
                      <w:szCs w:val="20"/>
                      <w:lang w:val="sq-AL"/>
                    </w:rPr>
                    <w:t>-</w:t>
                  </w:r>
                </w:p>
              </w:tc>
              <w:tc>
                <w:tcPr>
                  <w:tcW w:w="467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8E0033" w:rsidRDefault="007073B4" w:rsidP="009A02FE">
                  <w:pPr>
                    <w:pStyle w:val="Paragrafi"/>
                    <w:ind w:firstLine="0"/>
                    <w:rPr>
                      <w:spacing w:val="-4"/>
                      <w:sz w:val="20"/>
                      <w:szCs w:val="20"/>
                      <w:lang w:val="sq-AL"/>
                    </w:rPr>
                  </w:pPr>
                  <w:r w:rsidRPr="008E0033">
                    <w:rPr>
                      <w:spacing w:val="-4"/>
                      <w:sz w:val="20"/>
                      <w:szCs w:val="20"/>
                      <w:lang w:val="sq-AL"/>
                    </w:rPr>
                    <w:t>Eritrit</w:t>
                  </w:r>
                </w:p>
              </w:tc>
            </w:tr>
          </w:tbl>
          <w:p w:rsidR="00CB7262" w:rsidRPr="008E0033" w:rsidRDefault="00CB7262" w:rsidP="009A02FE">
            <w:pPr>
              <w:pStyle w:val="Paragrafi"/>
              <w:ind w:firstLine="0"/>
              <w:rPr>
                <w:spacing w:val="-4"/>
                <w:sz w:val="20"/>
                <w:szCs w:val="20"/>
                <w:lang w:val="sq-AL"/>
              </w:rPr>
            </w:pPr>
          </w:p>
        </w:tc>
        <w:tc>
          <w:tcPr>
            <w:tcW w:w="0" w:type="auto"/>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rsidR="00CB7262" w:rsidRPr="008E0033" w:rsidRDefault="00CB7262" w:rsidP="002639AF">
            <w:pPr>
              <w:pStyle w:val="Paragrafi"/>
              <w:ind w:firstLine="0"/>
              <w:jc w:val="right"/>
              <w:rPr>
                <w:spacing w:val="-4"/>
                <w:sz w:val="20"/>
                <w:szCs w:val="20"/>
                <w:lang w:val="sq-AL"/>
              </w:rPr>
            </w:pPr>
            <w:r w:rsidRPr="008E0033">
              <w:rPr>
                <w:spacing w:val="-4"/>
                <w:sz w:val="20"/>
                <w:szCs w:val="20"/>
                <w:lang w:val="sq-AL"/>
              </w:rPr>
              <w:t>0 kJ/g</w:t>
            </w:r>
            <w:r w:rsidR="002639AF" w:rsidRPr="008E0033">
              <w:rPr>
                <w:spacing w:val="-4"/>
                <w:sz w:val="20"/>
                <w:szCs w:val="20"/>
                <w:lang w:val="sq-AL"/>
              </w:rPr>
              <w:t>–</w:t>
            </w:r>
            <w:r w:rsidRPr="008E0033">
              <w:rPr>
                <w:spacing w:val="-4"/>
                <w:sz w:val="20"/>
                <w:szCs w:val="20"/>
                <w:lang w:val="sq-AL"/>
              </w:rPr>
              <w:t>0 kcal/g</w:t>
            </w:r>
          </w:p>
        </w:tc>
      </w:tr>
    </w:tbl>
    <w:p w:rsidR="004F636C" w:rsidRDefault="004F636C" w:rsidP="009A02FE">
      <w:pPr>
        <w:pStyle w:val="NeniNr"/>
        <w:rPr>
          <w:lang w:val="sq-AL"/>
        </w:rPr>
      </w:pPr>
    </w:p>
    <w:p w:rsidR="00CB7262" w:rsidRPr="00527FD7" w:rsidRDefault="00CB7262" w:rsidP="009A02FE">
      <w:pPr>
        <w:pStyle w:val="NeniNr"/>
        <w:rPr>
          <w:lang w:val="sq-AL"/>
        </w:rPr>
      </w:pPr>
      <w:r w:rsidRPr="00527FD7">
        <w:rPr>
          <w:lang w:val="sq-AL"/>
        </w:rPr>
        <w:t>SHTOJCA XV</w:t>
      </w:r>
    </w:p>
    <w:p w:rsidR="00CB7262" w:rsidRPr="00527FD7" w:rsidRDefault="00CB7262" w:rsidP="009A02FE">
      <w:pPr>
        <w:pStyle w:val="NeniNr"/>
        <w:rPr>
          <w:lang w:val="sq-AL"/>
        </w:rPr>
      </w:pPr>
      <w:r w:rsidRPr="00527FD7">
        <w:rPr>
          <w:lang w:val="sq-AL"/>
        </w:rPr>
        <w:t>SHPREHJA DHE PARAQITJA E DEKLARATËS SË VLERAVE USHQYESE</w:t>
      </w:r>
    </w:p>
    <w:p w:rsidR="009A02FE" w:rsidRPr="00527FD7" w:rsidRDefault="009A02FE" w:rsidP="005639C1">
      <w:pPr>
        <w:pStyle w:val="Hapesira7"/>
        <w:rPr>
          <w:lang w:val="sq-AL"/>
        </w:rPr>
      </w:pPr>
    </w:p>
    <w:p w:rsidR="00CB7262" w:rsidRPr="00527FD7" w:rsidRDefault="00CB7262" w:rsidP="00CB7262">
      <w:pPr>
        <w:pStyle w:val="Paragrafi"/>
        <w:rPr>
          <w:lang w:val="sq-AL"/>
        </w:rPr>
      </w:pPr>
      <w:r w:rsidRPr="00527FD7">
        <w:rPr>
          <w:lang w:val="sq-AL"/>
        </w:rPr>
        <w:t>Njësitë e matjes që do të përdoren në deklaratën e vlerave ushqyese për energjinë</w:t>
      </w:r>
      <w:r w:rsidR="00A61A78">
        <w:rPr>
          <w:lang w:val="sq-AL"/>
        </w:rPr>
        <w:t xml:space="preserve"> </w:t>
      </w:r>
      <w:r w:rsidRPr="00527FD7">
        <w:rPr>
          <w:lang w:val="sq-AL"/>
        </w:rPr>
        <w:t>kiloxhaul (kJ) dhe kilokalori (kcal)) dhe për masën gramë (g), mil</w:t>
      </w:r>
      <w:r w:rsidR="003449FB">
        <w:rPr>
          <w:lang w:val="sq-AL"/>
        </w:rPr>
        <w:t>igramë (mg) ose mikrogramë (μg)</w:t>
      </w:r>
      <w:r w:rsidRPr="00527FD7">
        <w:rPr>
          <w:lang w:val="sq-AL"/>
        </w:rPr>
        <w:t xml:space="preserve"> dhe rendi i paraqitjes së informacionit, sipas rastit, është si më poshtë:</w:t>
      </w:r>
    </w:p>
    <w:tbl>
      <w:tblPr>
        <w:tblStyle w:val="TableGrid20"/>
        <w:tblW w:w="5000" w:type="pct"/>
        <w:tblLook w:val="04A0" w:firstRow="1" w:lastRow="0" w:firstColumn="1" w:lastColumn="0" w:noHBand="0" w:noVBand="1"/>
      </w:tblPr>
      <w:tblGrid>
        <w:gridCol w:w="4497"/>
        <w:gridCol w:w="5358"/>
      </w:tblGrid>
      <w:tr w:rsidR="00CB7262" w:rsidRPr="0019306C" w:rsidTr="0019306C">
        <w:tc>
          <w:tcPr>
            <w:tcW w:w="0" w:type="auto"/>
            <w:hideMark/>
          </w:tcPr>
          <w:p w:rsidR="00CB7262" w:rsidRPr="0019306C" w:rsidRDefault="0019306C" w:rsidP="004F636C">
            <w:pPr>
              <w:pStyle w:val="Paragrafi"/>
              <w:spacing w:line="260" w:lineRule="atLeast"/>
              <w:ind w:firstLine="0"/>
              <w:rPr>
                <w:b/>
                <w:sz w:val="20"/>
                <w:lang w:val="sq-AL"/>
              </w:rPr>
            </w:pPr>
            <w:r w:rsidRPr="0019306C">
              <w:rPr>
                <w:b/>
                <w:sz w:val="20"/>
                <w:lang w:val="sq-AL"/>
              </w:rPr>
              <w:t>Energji</w:t>
            </w:r>
          </w:p>
        </w:tc>
        <w:tc>
          <w:tcPr>
            <w:tcW w:w="0" w:type="auto"/>
            <w:hideMark/>
          </w:tcPr>
          <w:p w:rsidR="00CB7262" w:rsidRPr="0019306C" w:rsidRDefault="00CB7262" w:rsidP="004F636C">
            <w:pPr>
              <w:pStyle w:val="Paragrafi"/>
              <w:spacing w:line="260" w:lineRule="atLeast"/>
              <w:ind w:firstLine="0"/>
              <w:rPr>
                <w:b/>
                <w:sz w:val="20"/>
                <w:lang w:val="sq-AL"/>
              </w:rPr>
            </w:pPr>
            <w:r w:rsidRPr="0019306C">
              <w:rPr>
                <w:b/>
                <w:sz w:val="20"/>
                <w:lang w:val="sq-AL"/>
              </w:rPr>
              <w:t>kJ/kcal</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Yndyra</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gridSpan w:val="2"/>
            <w:hideMark/>
          </w:tcPr>
          <w:p w:rsidR="00CB7262" w:rsidRPr="00527FD7" w:rsidRDefault="00CB7262" w:rsidP="004F636C">
            <w:pPr>
              <w:pStyle w:val="Paragrafi"/>
              <w:spacing w:line="260" w:lineRule="atLeast"/>
              <w:ind w:firstLine="0"/>
              <w:rPr>
                <w:sz w:val="20"/>
                <w:lang w:val="sq-AL"/>
              </w:rPr>
            </w:pPr>
            <w:r w:rsidRPr="00527FD7">
              <w:rPr>
                <w:sz w:val="20"/>
                <w:lang w:val="sq-AL"/>
              </w:rPr>
              <w:t>nga të cilat</w:t>
            </w:r>
            <w:r w:rsidR="00777106">
              <w:rPr>
                <w:sz w:val="20"/>
                <w:lang w:val="sq-AL"/>
              </w:rPr>
              <w:t>:</w:t>
            </w:r>
          </w:p>
        </w:tc>
      </w:tr>
      <w:tr w:rsidR="00CB7262" w:rsidRPr="00527FD7" w:rsidTr="0019306C">
        <w:tc>
          <w:tcPr>
            <w:tcW w:w="0" w:type="auto"/>
            <w:hideMark/>
          </w:tcPr>
          <w:tbl>
            <w:tblPr>
              <w:tblW w:w="4547"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89"/>
              <w:gridCol w:w="3690"/>
            </w:tblGrid>
            <w:tr w:rsidR="00CB7262" w:rsidRPr="00527FD7" w:rsidTr="003449FB">
              <w:tc>
                <w:tcPr>
                  <w:tcW w:w="24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5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46166B" w:rsidP="004F636C">
                  <w:pPr>
                    <w:pStyle w:val="Paragrafi"/>
                    <w:spacing w:line="260" w:lineRule="atLeast"/>
                    <w:ind w:firstLine="0"/>
                    <w:rPr>
                      <w:sz w:val="20"/>
                      <w:szCs w:val="20"/>
                      <w:lang w:val="sq-AL"/>
                    </w:rPr>
                  </w:pPr>
                  <w:r>
                    <w:rPr>
                      <w:sz w:val="20"/>
                      <w:szCs w:val="20"/>
                      <w:lang w:val="sq-AL"/>
                    </w:rPr>
                    <w:t>të ngopura</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18"/>
              <w:gridCol w:w="4047"/>
            </w:tblGrid>
            <w:tr w:rsidR="00CB7262" w:rsidRPr="00527FD7" w:rsidTr="0019306C">
              <w:tc>
                <w:tcPr>
                  <w:tcW w:w="25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4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46166B" w:rsidP="004F636C">
                  <w:pPr>
                    <w:pStyle w:val="Paragrafi"/>
                    <w:spacing w:line="260" w:lineRule="atLeast"/>
                    <w:ind w:firstLine="0"/>
                    <w:rPr>
                      <w:sz w:val="20"/>
                      <w:szCs w:val="20"/>
                      <w:lang w:val="sq-AL"/>
                    </w:rPr>
                  </w:pPr>
                  <w:r>
                    <w:rPr>
                      <w:sz w:val="20"/>
                      <w:szCs w:val="20"/>
                      <w:lang w:val="sq-AL"/>
                    </w:rPr>
                    <w:t>me një lidhje të pangopur</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84"/>
              <w:gridCol w:w="4081"/>
            </w:tblGrid>
            <w:tr w:rsidR="00CB7262" w:rsidRPr="00527FD7" w:rsidTr="003449FB">
              <w:tc>
                <w:tcPr>
                  <w:tcW w:w="21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8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CB7262" w:rsidP="004F636C">
                  <w:pPr>
                    <w:pStyle w:val="Paragrafi"/>
                    <w:spacing w:line="260" w:lineRule="atLeast"/>
                    <w:ind w:firstLine="0"/>
                    <w:rPr>
                      <w:sz w:val="20"/>
                      <w:szCs w:val="20"/>
                      <w:lang w:val="sq-AL"/>
                    </w:rPr>
                  </w:pPr>
                  <w:r w:rsidRPr="00527FD7">
                    <w:rPr>
                      <w:sz w:val="20"/>
                      <w:szCs w:val="20"/>
                      <w:lang w:val="sq-AL"/>
                    </w:rPr>
                    <w:t xml:space="preserve">me </w:t>
                  </w:r>
                  <w:r w:rsidR="0046166B">
                    <w:rPr>
                      <w:sz w:val="20"/>
                      <w:szCs w:val="20"/>
                      <w:lang w:val="sq-AL"/>
                    </w:rPr>
                    <w:t>shumë lidhje të pangopura</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Karbohidrate</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gridSpan w:val="2"/>
            <w:hideMark/>
          </w:tcPr>
          <w:p w:rsidR="00CB7262" w:rsidRPr="00527FD7" w:rsidRDefault="00CB7262" w:rsidP="004F636C">
            <w:pPr>
              <w:pStyle w:val="Paragrafi"/>
              <w:spacing w:line="260" w:lineRule="atLeast"/>
              <w:ind w:firstLine="0"/>
              <w:rPr>
                <w:sz w:val="20"/>
                <w:lang w:val="sq-AL"/>
              </w:rPr>
            </w:pPr>
            <w:r w:rsidRPr="00527FD7">
              <w:rPr>
                <w:sz w:val="20"/>
                <w:lang w:val="sq-AL"/>
              </w:rPr>
              <w:t>nga të cilat</w:t>
            </w:r>
            <w:r w:rsidR="00777106">
              <w:rPr>
                <w:sz w:val="20"/>
                <w:lang w:val="sq-AL"/>
              </w:rPr>
              <w:t>:</w:t>
            </w:r>
          </w:p>
        </w:tc>
      </w:tr>
      <w:tr w:rsidR="00CB7262" w:rsidRPr="00527FD7" w:rsidTr="0019306C">
        <w:tc>
          <w:tcPr>
            <w:tcW w:w="0" w:type="auto"/>
            <w:hideMark/>
          </w:tcPr>
          <w:tbl>
            <w:tblPr>
              <w:tblW w:w="4406"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92"/>
              <w:gridCol w:w="3566"/>
            </w:tblGrid>
            <w:tr w:rsidR="00CB7262" w:rsidRPr="00527FD7" w:rsidTr="0019306C">
              <w:tc>
                <w:tcPr>
                  <w:tcW w:w="25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4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46166B" w:rsidP="004F636C">
                  <w:pPr>
                    <w:pStyle w:val="Paragrafi"/>
                    <w:spacing w:line="260" w:lineRule="atLeast"/>
                    <w:ind w:firstLine="0"/>
                    <w:rPr>
                      <w:sz w:val="20"/>
                      <w:szCs w:val="20"/>
                      <w:lang w:val="sq-AL"/>
                    </w:rPr>
                  </w:pPr>
                  <w:r>
                    <w:rPr>
                      <w:sz w:val="20"/>
                      <w:szCs w:val="20"/>
                      <w:lang w:val="sq-AL"/>
                    </w:rPr>
                    <w:t>sheqerna</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tbl>
            <w:tblPr>
              <w:tblW w:w="4154"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72"/>
              <w:gridCol w:w="3371"/>
            </w:tblGrid>
            <w:tr w:rsidR="00CB7262" w:rsidRPr="00527FD7" w:rsidTr="003449FB">
              <w:tc>
                <w:tcPr>
                  <w:tcW w:w="24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5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46166B" w:rsidP="004F636C">
                  <w:pPr>
                    <w:pStyle w:val="Paragrafi"/>
                    <w:spacing w:line="260" w:lineRule="atLeast"/>
                    <w:ind w:firstLine="0"/>
                    <w:rPr>
                      <w:sz w:val="20"/>
                      <w:szCs w:val="20"/>
                      <w:lang w:val="sq-AL"/>
                    </w:rPr>
                  </w:pPr>
                  <w:r>
                    <w:rPr>
                      <w:sz w:val="20"/>
                      <w:szCs w:val="20"/>
                      <w:lang w:val="sq-AL"/>
                    </w:rPr>
                    <w:t>poliole</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tbl>
            <w:tblPr>
              <w:tblW w:w="4304"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172"/>
              <w:gridCol w:w="3499"/>
            </w:tblGrid>
            <w:tr w:rsidR="00CB7262" w:rsidRPr="00527FD7" w:rsidTr="003449FB">
              <w:tc>
                <w:tcPr>
                  <w:tcW w:w="23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0F413E" w:rsidP="004F636C">
                  <w:pPr>
                    <w:pStyle w:val="Paragrafi"/>
                    <w:spacing w:line="260" w:lineRule="atLeast"/>
                    <w:ind w:firstLine="0"/>
                    <w:rPr>
                      <w:sz w:val="20"/>
                      <w:szCs w:val="20"/>
                      <w:lang w:val="sq-AL"/>
                    </w:rPr>
                  </w:pPr>
                  <w:r>
                    <w:rPr>
                      <w:sz w:val="20"/>
                      <w:szCs w:val="20"/>
                      <w:lang w:val="sq-AL"/>
                    </w:rPr>
                    <w:t>-</w:t>
                  </w:r>
                </w:p>
              </w:tc>
              <w:tc>
                <w:tcPr>
                  <w:tcW w:w="476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B7262" w:rsidRPr="00527FD7" w:rsidRDefault="0046166B" w:rsidP="004F636C">
                  <w:pPr>
                    <w:pStyle w:val="Paragrafi"/>
                    <w:spacing w:line="260" w:lineRule="atLeast"/>
                    <w:ind w:firstLine="0"/>
                    <w:rPr>
                      <w:sz w:val="20"/>
                      <w:szCs w:val="20"/>
                      <w:lang w:val="sq-AL"/>
                    </w:rPr>
                  </w:pPr>
                  <w:r>
                    <w:rPr>
                      <w:sz w:val="20"/>
                      <w:szCs w:val="20"/>
                      <w:lang w:val="sq-AL"/>
                    </w:rPr>
                    <w:t>niseshte</w:t>
                  </w:r>
                </w:p>
              </w:tc>
            </w:tr>
          </w:tbl>
          <w:p w:rsidR="00CB7262" w:rsidRPr="00527FD7" w:rsidRDefault="00CB7262" w:rsidP="004F636C">
            <w:pPr>
              <w:pStyle w:val="Paragrafi"/>
              <w:spacing w:line="260" w:lineRule="atLeast"/>
              <w:ind w:firstLine="0"/>
              <w:rPr>
                <w:sz w:val="20"/>
                <w:lang w:val="sq-AL"/>
              </w:rPr>
            </w:pP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Fibër</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Proteinë</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Kripë</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g</w:t>
            </w:r>
          </w:p>
        </w:tc>
      </w:tr>
      <w:tr w:rsidR="00CB7262" w:rsidRPr="00527FD7" w:rsidTr="0019306C">
        <w:tc>
          <w:tcPr>
            <w:tcW w:w="0" w:type="auto"/>
            <w:hideMark/>
          </w:tcPr>
          <w:p w:rsidR="00CB7262" w:rsidRPr="00527FD7" w:rsidRDefault="00777106" w:rsidP="004F636C">
            <w:pPr>
              <w:pStyle w:val="Paragrafi"/>
              <w:spacing w:line="260" w:lineRule="atLeast"/>
              <w:ind w:firstLine="0"/>
              <w:rPr>
                <w:sz w:val="20"/>
                <w:lang w:val="sq-AL"/>
              </w:rPr>
            </w:pPr>
            <w:r w:rsidRPr="00527FD7">
              <w:rPr>
                <w:sz w:val="20"/>
                <w:lang w:val="sq-AL"/>
              </w:rPr>
              <w:t xml:space="preserve">Vitamina </w:t>
            </w:r>
            <w:r w:rsidR="00CB7262" w:rsidRPr="00527FD7">
              <w:rPr>
                <w:sz w:val="20"/>
                <w:lang w:val="sq-AL"/>
              </w:rPr>
              <w:t>dhe minerale</w:t>
            </w:r>
          </w:p>
        </w:tc>
        <w:tc>
          <w:tcPr>
            <w:tcW w:w="0" w:type="auto"/>
            <w:hideMark/>
          </w:tcPr>
          <w:p w:rsidR="00CB7262" w:rsidRPr="00527FD7" w:rsidRDefault="00CB7262" w:rsidP="004F636C">
            <w:pPr>
              <w:pStyle w:val="Paragrafi"/>
              <w:spacing w:line="260" w:lineRule="atLeast"/>
              <w:ind w:firstLine="0"/>
              <w:rPr>
                <w:sz w:val="20"/>
                <w:lang w:val="sq-AL"/>
              </w:rPr>
            </w:pPr>
            <w:r w:rsidRPr="00527FD7">
              <w:rPr>
                <w:sz w:val="20"/>
                <w:lang w:val="sq-AL"/>
              </w:rPr>
              <w:t>njësitë e specifikuara në pikën 1 të pjesës A</w:t>
            </w:r>
            <w:r w:rsidR="00A61A78">
              <w:rPr>
                <w:sz w:val="20"/>
                <w:lang w:val="sq-AL"/>
              </w:rPr>
              <w:t>,</w:t>
            </w:r>
            <w:r w:rsidR="002E4C69">
              <w:rPr>
                <w:sz w:val="20"/>
                <w:lang w:val="sq-AL"/>
              </w:rPr>
              <w:t xml:space="preserve"> </w:t>
            </w:r>
            <w:r w:rsidRPr="00527FD7">
              <w:rPr>
                <w:sz w:val="20"/>
                <w:lang w:val="sq-AL"/>
              </w:rPr>
              <w:t xml:space="preserve"> të shtojcës XIII</w:t>
            </w:r>
          </w:p>
        </w:tc>
      </w:tr>
    </w:tbl>
    <w:p w:rsidR="00D4112C" w:rsidRPr="00527FD7" w:rsidRDefault="00D4112C" w:rsidP="00990B5D">
      <w:pPr>
        <w:pStyle w:val="Paragrafi"/>
        <w:ind w:firstLine="0"/>
        <w:rPr>
          <w:b/>
          <w:lang w:val="sq-AL"/>
        </w:rPr>
      </w:pPr>
    </w:p>
    <w:p w:rsidR="008E0033" w:rsidRDefault="008E0033" w:rsidP="00D4112C">
      <w:pPr>
        <w:pStyle w:val="NeniTitull"/>
        <w:rPr>
          <w:lang w:val="sq-AL"/>
        </w:rPr>
        <w:sectPr w:rsidR="008E0033" w:rsidSect="00684915">
          <w:type w:val="continuous"/>
          <w:pgSz w:w="11907" w:h="16840" w:code="9"/>
          <w:pgMar w:top="720" w:right="1134" w:bottom="720" w:left="1134" w:header="851" w:footer="851" w:gutter="0"/>
          <w:cols w:space="454"/>
          <w:docGrid w:linePitch="360"/>
        </w:sectPr>
      </w:pPr>
    </w:p>
    <w:p w:rsidR="00CB7262" w:rsidRPr="008E0033" w:rsidRDefault="00D4112C" w:rsidP="00D4112C">
      <w:pPr>
        <w:pStyle w:val="NeniTitull"/>
        <w:rPr>
          <w:spacing w:val="-4"/>
          <w:lang w:val="sq-AL"/>
        </w:rPr>
      </w:pPr>
      <w:r w:rsidRPr="008E0033">
        <w:rPr>
          <w:spacing w:val="-4"/>
          <w:lang w:val="sq-AL"/>
        </w:rPr>
        <w:t>VENDIM</w:t>
      </w:r>
    </w:p>
    <w:p w:rsidR="00D4112C" w:rsidRPr="008E0033" w:rsidRDefault="00527FD7" w:rsidP="00D4112C">
      <w:pPr>
        <w:pStyle w:val="NeniTitull"/>
        <w:rPr>
          <w:spacing w:val="-4"/>
          <w:lang w:val="sq-AL"/>
        </w:rPr>
      </w:pPr>
      <w:r w:rsidRPr="008E0033">
        <w:rPr>
          <w:spacing w:val="-4"/>
          <w:lang w:val="sq-AL"/>
        </w:rPr>
        <w:t xml:space="preserve">Nr. </w:t>
      </w:r>
      <w:r w:rsidR="00D4112C" w:rsidRPr="008E0033">
        <w:rPr>
          <w:spacing w:val="-4"/>
          <w:lang w:val="sq-AL"/>
        </w:rPr>
        <w:t>435, datë 11.7.2018</w:t>
      </w:r>
    </w:p>
    <w:p w:rsidR="00D4112C" w:rsidRPr="001C28D9" w:rsidRDefault="00D4112C" w:rsidP="00D4112C">
      <w:pPr>
        <w:pStyle w:val="NeniTitull"/>
        <w:rPr>
          <w:spacing w:val="-4"/>
          <w:sz w:val="10"/>
          <w:lang w:val="sq-AL"/>
        </w:rPr>
      </w:pPr>
    </w:p>
    <w:p w:rsidR="00D4112C" w:rsidRPr="008E0033" w:rsidRDefault="00D4112C" w:rsidP="00D4112C">
      <w:pPr>
        <w:pStyle w:val="NeniTitull"/>
        <w:rPr>
          <w:spacing w:val="-4"/>
          <w:lang w:val="sq-AL"/>
        </w:rPr>
      </w:pPr>
      <w:r w:rsidRPr="008E0033">
        <w:rPr>
          <w:spacing w:val="-4"/>
          <w:lang w:val="sq-AL"/>
        </w:rPr>
        <w:t>PËR</w:t>
      </w:r>
      <w:r w:rsidR="00527FD7" w:rsidRPr="008E0033">
        <w:rPr>
          <w:spacing w:val="-4"/>
          <w:lang w:val="sq-AL"/>
        </w:rPr>
        <w:t xml:space="preserve"> </w:t>
      </w:r>
      <w:r w:rsidRPr="008E0033">
        <w:rPr>
          <w:spacing w:val="-4"/>
          <w:lang w:val="sq-AL"/>
        </w:rPr>
        <w:t xml:space="preserve">DISA SHTESA DHE NDRYSHIME NË VENDIMIN </w:t>
      </w:r>
      <w:r w:rsidR="00527FD7" w:rsidRPr="008E0033">
        <w:rPr>
          <w:spacing w:val="-4"/>
          <w:lang w:val="sq-AL"/>
        </w:rPr>
        <w:t xml:space="preserve">NR. </w:t>
      </w:r>
      <w:r w:rsidRPr="008E0033">
        <w:rPr>
          <w:spacing w:val="-4"/>
          <w:lang w:val="sq-AL"/>
        </w:rPr>
        <w:t xml:space="preserve">712, DATË 31.7.2013, TË KËSHILLIT TË MINISTRAVE, </w:t>
      </w:r>
      <w:r w:rsidR="002E4C69" w:rsidRPr="008E0033">
        <w:rPr>
          <w:spacing w:val="-4"/>
          <w:lang w:val="sq-AL"/>
        </w:rPr>
        <w:t>“</w:t>
      </w:r>
      <w:r w:rsidRPr="008E0033">
        <w:rPr>
          <w:spacing w:val="-4"/>
          <w:lang w:val="sq-AL"/>
        </w:rPr>
        <w:t>PËR PËRCAKTIMIN E PROCEDURAVE TË KONKURRIMIT PUBLIK PËR TË DREJTËN E PESHKIMIT NË UJËRAT E BRENDSHME TË REPUBLIKËS SË SHQIPËRISË</w:t>
      </w:r>
      <w:r w:rsidR="002E4C69" w:rsidRPr="008E0033">
        <w:rPr>
          <w:spacing w:val="-4"/>
          <w:lang w:val="sq-AL"/>
        </w:rPr>
        <w:t>”</w:t>
      </w:r>
      <w:r w:rsidR="00147A02" w:rsidRPr="008E0033">
        <w:rPr>
          <w:spacing w:val="-4"/>
          <w:lang w:val="sq-AL"/>
        </w:rPr>
        <w:t>,</w:t>
      </w:r>
      <w:r w:rsidRPr="008E0033">
        <w:rPr>
          <w:spacing w:val="-4"/>
          <w:lang w:val="sq-AL"/>
        </w:rPr>
        <w:t xml:space="preserve"> TË NDRYSHUAR</w:t>
      </w:r>
    </w:p>
    <w:p w:rsidR="00D4112C" w:rsidRPr="008E0033" w:rsidRDefault="00D4112C" w:rsidP="00D4112C">
      <w:pPr>
        <w:pStyle w:val="Paragrafi"/>
        <w:rPr>
          <w:spacing w:val="-4"/>
          <w:sz w:val="14"/>
          <w:lang w:val="sq-AL"/>
        </w:rPr>
      </w:pPr>
    </w:p>
    <w:p w:rsidR="00D4112C" w:rsidRPr="001C28D9" w:rsidRDefault="00D4112C" w:rsidP="001C28D9">
      <w:pPr>
        <w:pStyle w:val="Paragrafi"/>
        <w:rPr>
          <w:spacing w:val="-4"/>
          <w:lang w:val="sq-AL"/>
        </w:rPr>
      </w:pPr>
      <w:r w:rsidRPr="008E0033">
        <w:rPr>
          <w:spacing w:val="-4"/>
          <w:lang w:val="sq-AL"/>
        </w:rPr>
        <w:t xml:space="preserve">Në mbështetje të nenit 100 të Kushtetutës dhe të pikës 3, të nenit 52, të ligjit </w:t>
      </w:r>
      <w:r w:rsidR="00527FD7" w:rsidRPr="008E0033">
        <w:rPr>
          <w:spacing w:val="-4"/>
          <w:lang w:val="sq-AL"/>
        </w:rPr>
        <w:t xml:space="preserve">nr. </w:t>
      </w:r>
      <w:r w:rsidRPr="008E0033">
        <w:rPr>
          <w:spacing w:val="-4"/>
          <w:lang w:val="sq-AL"/>
        </w:rPr>
        <w:t xml:space="preserve">64/2012, </w:t>
      </w:r>
      <w:r w:rsidR="002E4C69" w:rsidRPr="008E0033">
        <w:rPr>
          <w:spacing w:val="-4"/>
          <w:lang w:val="sq-AL"/>
        </w:rPr>
        <w:t>“</w:t>
      </w:r>
      <w:r w:rsidRPr="008E0033">
        <w:rPr>
          <w:spacing w:val="-4"/>
          <w:lang w:val="sq-AL"/>
        </w:rPr>
        <w:t>Për peshkimin</w:t>
      </w:r>
      <w:r w:rsidR="002E4C69" w:rsidRPr="008E0033">
        <w:rPr>
          <w:spacing w:val="-4"/>
          <w:lang w:val="sq-AL"/>
        </w:rPr>
        <w:t>”</w:t>
      </w:r>
      <w:r w:rsidR="00147A02" w:rsidRPr="008E0033">
        <w:rPr>
          <w:spacing w:val="-4"/>
          <w:lang w:val="sq-AL"/>
        </w:rPr>
        <w:t>,</w:t>
      </w:r>
      <w:r w:rsidRPr="008E0033">
        <w:rPr>
          <w:spacing w:val="-4"/>
          <w:lang w:val="sq-AL"/>
        </w:rPr>
        <w:t xml:space="preserve"> të ndryshuar, me propozimin e ministrit të Bujqësisë dhe Zhvillim</w:t>
      </w:r>
      <w:r w:rsidR="001C28D9">
        <w:rPr>
          <w:spacing w:val="-4"/>
          <w:lang w:val="sq-AL"/>
        </w:rPr>
        <w:t>it Rural, Këshilli i Ministrave</w:t>
      </w:r>
    </w:p>
    <w:p w:rsidR="00D4112C" w:rsidRPr="008E0033" w:rsidRDefault="00D4112C" w:rsidP="00D4112C">
      <w:pPr>
        <w:pStyle w:val="NeniNr"/>
        <w:rPr>
          <w:spacing w:val="-4"/>
          <w:lang w:val="sq-AL"/>
        </w:rPr>
      </w:pPr>
      <w:r w:rsidRPr="008E0033">
        <w:rPr>
          <w:spacing w:val="-4"/>
          <w:lang w:val="sq-AL"/>
        </w:rPr>
        <w:t>VENDOSI:</w:t>
      </w:r>
    </w:p>
    <w:p w:rsidR="00D4112C" w:rsidRPr="008E0033" w:rsidRDefault="00D4112C" w:rsidP="00D4112C">
      <w:pPr>
        <w:pStyle w:val="Paragrafi"/>
        <w:rPr>
          <w:spacing w:val="-4"/>
          <w:sz w:val="14"/>
          <w:lang w:val="sq-AL"/>
        </w:rPr>
      </w:pPr>
    </w:p>
    <w:p w:rsidR="00D4112C" w:rsidRPr="008E0033" w:rsidRDefault="00D4112C" w:rsidP="00D4112C">
      <w:pPr>
        <w:pStyle w:val="Paragrafi"/>
        <w:rPr>
          <w:spacing w:val="-4"/>
          <w:lang w:val="sq-AL"/>
        </w:rPr>
      </w:pPr>
      <w:r w:rsidRPr="008E0033">
        <w:rPr>
          <w:spacing w:val="-4"/>
          <w:lang w:val="sq-AL"/>
        </w:rPr>
        <w:t xml:space="preserve">Në vendimin </w:t>
      </w:r>
      <w:r w:rsidR="00527FD7" w:rsidRPr="008E0033">
        <w:rPr>
          <w:spacing w:val="-4"/>
          <w:lang w:val="sq-AL"/>
        </w:rPr>
        <w:t xml:space="preserve">nr. </w:t>
      </w:r>
      <w:r w:rsidRPr="008E0033">
        <w:rPr>
          <w:spacing w:val="-4"/>
          <w:lang w:val="sq-AL"/>
        </w:rPr>
        <w:t>712, datë 31.7.2013, të Këshillit të Ministrave, të ndryshuar, bëhen këto shtesa dhe ndryshime:</w:t>
      </w:r>
    </w:p>
    <w:p w:rsidR="00D4112C" w:rsidRPr="008E0033" w:rsidRDefault="00D4112C" w:rsidP="00D4112C">
      <w:pPr>
        <w:pStyle w:val="Paragrafi"/>
        <w:rPr>
          <w:spacing w:val="-4"/>
          <w:lang w:val="sq-AL"/>
        </w:rPr>
      </w:pPr>
      <w:r w:rsidRPr="008E0033">
        <w:rPr>
          <w:spacing w:val="-4"/>
          <w:lang w:val="sq-AL"/>
        </w:rPr>
        <w:t>1. Pas pikës 5 shtohet pika 5/1, me këtë përmbajtje:</w:t>
      </w:r>
    </w:p>
    <w:p w:rsidR="00D4112C" w:rsidRPr="008E0033" w:rsidRDefault="002E4C69" w:rsidP="00D4112C">
      <w:pPr>
        <w:pStyle w:val="Paragrafi"/>
        <w:rPr>
          <w:spacing w:val="-4"/>
          <w:lang w:val="sq-AL"/>
        </w:rPr>
      </w:pPr>
      <w:r w:rsidRPr="008E0033">
        <w:rPr>
          <w:spacing w:val="-4"/>
          <w:lang w:val="sq-AL"/>
        </w:rPr>
        <w:t>“</w:t>
      </w:r>
      <w:r w:rsidR="00D4112C" w:rsidRPr="008E0033">
        <w:rPr>
          <w:spacing w:val="-4"/>
          <w:lang w:val="sq-AL"/>
        </w:rPr>
        <w:t xml:space="preserve">5/1. Procedura e konkurrimit publik realizohet </w:t>
      </w:r>
      <w:r w:rsidR="00D4112C" w:rsidRPr="008E0033">
        <w:rPr>
          <w:i/>
          <w:spacing w:val="-4"/>
          <w:lang w:val="sq-AL"/>
        </w:rPr>
        <w:t>online</w:t>
      </w:r>
      <w:r w:rsidR="00D4112C" w:rsidRPr="008E0033">
        <w:rPr>
          <w:spacing w:val="-4"/>
          <w:lang w:val="sq-AL"/>
        </w:rPr>
        <w:t xml:space="preserve">, nëpërmjet portalit unik qeveritar </w:t>
      </w:r>
      <w:r w:rsidR="00D4112C" w:rsidRPr="008E0033">
        <w:rPr>
          <w:i/>
          <w:spacing w:val="-4"/>
          <w:lang w:val="sq-AL"/>
        </w:rPr>
        <w:t>e-</w:t>
      </w:r>
      <w:r w:rsidR="0019306C" w:rsidRPr="008E0033">
        <w:rPr>
          <w:i/>
          <w:spacing w:val="-4"/>
          <w:lang w:val="sq-AL"/>
        </w:rPr>
        <w:t>Albania</w:t>
      </w:r>
      <w:r w:rsidR="00D4112C" w:rsidRPr="008E0033">
        <w:rPr>
          <w:spacing w:val="-4"/>
          <w:lang w:val="sq-AL"/>
        </w:rPr>
        <w:t xml:space="preserve">. Në konkurrim nuk do të pranohet asnjë dokumentacion shkresor përveç dokumentacionit të kërkuar në format elektronik gjatë procesit të aplikimit në portalin unik qeveritar </w:t>
      </w:r>
      <w:r w:rsidR="00D4112C" w:rsidRPr="008E0033">
        <w:rPr>
          <w:i/>
          <w:spacing w:val="-4"/>
          <w:lang w:val="sq-AL"/>
        </w:rPr>
        <w:t>e-</w:t>
      </w:r>
      <w:r w:rsidR="0019306C" w:rsidRPr="008E0033">
        <w:rPr>
          <w:i/>
          <w:spacing w:val="-4"/>
          <w:lang w:val="sq-AL"/>
        </w:rPr>
        <w:t>Albania</w:t>
      </w:r>
      <w:r w:rsidR="00D4112C" w:rsidRPr="008E0033">
        <w:rPr>
          <w:spacing w:val="-4"/>
          <w:lang w:val="sq-AL"/>
        </w:rPr>
        <w:t>.</w:t>
      </w:r>
      <w:r w:rsidRPr="008E0033">
        <w:rPr>
          <w:spacing w:val="-4"/>
          <w:lang w:val="sq-AL"/>
        </w:rPr>
        <w:t>”</w:t>
      </w:r>
      <w:r w:rsidR="00E809EE" w:rsidRPr="008E0033">
        <w:rPr>
          <w:spacing w:val="-4"/>
          <w:lang w:val="sq-AL"/>
        </w:rPr>
        <w:t>.</w:t>
      </w:r>
    </w:p>
    <w:p w:rsidR="00D4112C" w:rsidRPr="008E0033" w:rsidRDefault="00D4112C" w:rsidP="00D4112C">
      <w:pPr>
        <w:pStyle w:val="Paragrafi"/>
        <w:rPr>
          <w:spacing w:val="-4"/>
          <w:lang w:val="sq-AL"/>
        </w:rPr>
      </w:pPr>
      <w:r w:rsidRPr="008E0033">
        <w:rPr>
          <w:spacing w:val="-4"/>
          <w:lang w:val="sq-AL"/>
        </w:rPr>
        <w:t xml:space="preserve">2. Në pikën 10, fjalët </w:t>
      </w:r>
      <w:r w:rsidR="002E4C69" w:rsidRPr="008E0033">
        <w:rPr>
          <w:spacing w:val="-4"/>
          <w:lang w:val="sq-AL"/>
        </w:rPr>
        <w:t>“</w:t>
      </w:r>
      <w:r w:rsidRPr="008E0033">
        <w:rPr>
          <w:spacing w:val="-4"/>
          <w:lang w:val="sq-AL"/>
        </w:rPr>
        <w:t>... paraqesin në ministri</w:t>
      </w:r>
      <w:r w:rsidR="003449FB">
        <w:rPr>
          <w:spacing w:val="-4"/>
          <w:lang w:val="sq-AL"/>
        </w:rPr>
        <w:t xml:space="preserve"> </w:t>
      </w:r>
      <w:r w:rsidR="00E809EE" w:rsidRPr="008E0033">
        <w:rPr>
          <w:spacing w:val="-4"/>
          <w:lang w:val="sq-AL"/>
        </w:rPr>
        <w:t>.</w:t>
      </w:r>
      <w:r w:rsidRPr="008E0033">
        <w:rPr>
          <w:spacing w:val="-4"/>
          <w:lang w:val="sq-AL"/>
        </w:rPr>
        <w:t>..</w:t>
      </w:r>
      <w:r w:rsidR="002E4C69" w:rsidRPr="008E0033">
        <w:rPr>
          <w:spacing w:val="-4"/>
          <w:lang w:val="sq-AL"/>
        </w:rPr>
        <w:t xml:space="preserve">” </w:t>
      </w:r>
      <w:r w:rsidRPr="008E0033">
        <w:rPr>
          <w:spacing w:val="-4"/>
          <w:lang w:val="sq-AL"/>
        </w:rPr>
        <w:t xml:space="preserve"> zëvendësohen me </w:t>
      </w:r>
      <w:r w:rsidR="002E4C69" w:rsidRPr="008E0033">
        <w:rPr>
          <w:spacing w:val="-4"/>
          <w:lang w:val="sq-AL"/>
        </w:rPr>
        <w:t>“</w:t>
      </w:r>
      <w:r w:rsidRPr="008E0033">
        <w:rPr>
          <w:spacing w:val="-4"/>
          <w:lang w:val="sq-AL"/>
        </w:rPr>
        <w:t xml:space="preserve">... depozitojnë nëpërmjet portalit unik qeveritar </w:t>
      </w:r>
      <w:r w:rsidRPr="008E0033">
        <w:rPr>
          <w:i/>
          <w:spacing w:val="-4"/>
          <w:lang w:val="sq-AL"/>
        </w:rPr>
        <w:t>e-</w:t>
      </w:r>
      <w:r w:rsidR="0019306C" w:rsidRPr="008E0033">
        <w:rPr>
          <w:i/>
          <w:spacing w:val="-4"/>
          <w:lang w:val="sq-AL"/>
        </w:rPr>
        <w:t>Albania</w:t>
      </w:r>
      <w:r w:rsidR="003449FB">
        <w:rPr>
          <w:i/>
          <w:spacing w:val="-4"/>
          <w:lang w:val="sq-AL"/>
        </w:rPr>
        <w:t xml:space="preserve"> </w:t>
      </w:r>
      <w:r w:rsidR="00E809EE" w:rsidRPr="008E0033">
        <w:rPr>
          <w:spacing w:val="-4"/>
          <w:lang w:val="sq-AL"/>
        </w:rPr>
        <w:t>.</w:t>
      </w:r>
      <w:r w:rsidRPr="008E0033">
        <w:rPr>
          <w:spacing w:val="-4"/>
          <w:lang w:val="sq-AL"/>
        </w:rPr>
        <w:t>..</w:t>
      </w:r>
      <w:r w:rsidR="002E4C69" w:rsidRPr="008E0033">
        <w:rPr>
          <w:spacing w:val="-4"/>
          <w:lang w:val="sq-AL"/>
        </w:rPr>
        <w:t>”</w:t>
      </w:r>
      <w:r w:rsidR="00E809EE" w:rsidRPr="008E0033">
        <w:rPr>
          <w:spacing w:val="-4"/>
          <w:lang w:val="sq-AL"/>
        </w:rPr>
        <w:t>.</w:t>
      </w:r>
    </w:p>
    <w:p w:rsidR="00D4112C" w:rsidRPr="008E0033" w:rsidRDefault="00D4112C" w:rsidP="00D4112C">
      <w:pPr>
        <w:pStyle w:val="Paragrafi"/>
        <w:rPr>
          <w:spacing w:val="-4"/>
          <w:lang w:val="sq-AL"/>
        </w:rPr>
      </w:pPr>
      <w:r w:rsidRPr="008E0033">
        <w:rPr>
          <w:spacing w:val="-4"/>
          <w:lang w:val="sq-AL"/>
        </w:rPr>
        <w:t>3. Në pikën 14 bëhen këto ndryshime:</w:t>
      </w:r>
    </w:p>
    <w:p w:rsidR="00D4112C" w:rsidRPr="008E0033" w:rsidRDefault="00D4112C" w:rsidP="00D4112C">
      <w:pPr>
        <w:pStyle w:val="Paragrafi"/>
        <w:rPr>
          <w:spacing w:val="-4"/>
          <w:lang w:val="sq-AL"/>
        </w:rPr>
      </w:pPr>
      <w:r w:rsidRPr="008E0033">
        <w:rPr>
          <w:spacing w:val="-4"/>
          <w:lang w:val="sq-AL"/>
        </w:rPr>
        <w:t xml:space="preserve">Shkronja </w:t>
      </w:r>
      <w:r w:rsidR="002E4C69" w:rsidRPr="008E0033">
        <w:rPr>
          <w:spacing w:val="-4"/>
          <w:lang w:val="sq-AL"/>
        </w:rPr>
        <w:t>“</w:t>
      </w:r>
      <w:r w:rsidRPr="008E0033">
        <w:rPr>
          <w:spacing w:val="-4"/>
          <w:lang w:val="sq-AL"/>
        </w:rPr>
        <w:t>a</w:t>
      </w:r>
      <w:r w:rsidR="002E4C69" w:rsidRPr="008E0033">
        <w:rPr>
          <w:spacing w:val="-4"/>
          <w:lang w:val="sq-AL"/>
        </w:rPr>
        <w:t xml:space="preserve">” </w:t>
      </w:r>
      <w:r w:rsidRPr="008E0033">
        <w:rPr>
          <w:spacing w:val="-4"/>
          <w:lang w:val="sq-AL"/>
        </w:rPr>
        <w:t xml:space="preserve"> ndryshohet, si më poshtë vijon:</w:t>
      </w:r>
    </w:p>
    <w:p w:rsidR="00D4112C" w:rsidRPr="008E0033" w:rsidRDefault="002E4C69" w:rsidP="00D4112C">
      <w:pPr>
        <w:pStyle w:val="Paragrafi"/>
        <w:rPr>
          <w:spacing w:val="-4"/>
          <w:lang w:val="sq-AL"/>
        </w:rPr>
      </w:pPr>
      <w:r w:rsidRPr="008E0033">
        <w:rPr>
          <w:spacing w:val="-4"/>
          <w:lang w:val="sq-AL"/>
        </w:rPr>
        <w:t>“</w:t>
      </w:r>
      <w:r w:rsidR="00D4112C" w:rsidRPr="008E0033">
        <w:rPr>
          <w:spacing w:val="-4"/>
          <w:lang w:val="sq-AL"/>
        </w:rPr>
        <w:t xml:space="preserve">a) Shkarkon dokumentacionin e depozituar në format elektronik gjatë procesit të aplikimit nëpërmjet portalit unik qeveritar </w:t>
      </w:r>
      <w:r w:rsidR="00D4112C" w:rsidRPr="008E0033">
        <w:rPr>
          <w:i/>
          <w:spacing w:val="-4"/>
          <w:lang w:val="sq-AL"/>
        </w:rPr>
        <w:t>e-</w:t>
      </w:r>
      <w:r w:rsidR="0019306C" w:rsidRPr="008E0033">
        <w:rPr>
          <w:i/>
          <w:spacing w:val="-4"/>
          <w:lang w:val="sq-AL"/>
        </w:rPr>
        <w:t>Albania</w:t>
      </w:r>
      <w:r w:rsidR="0019306C" w:rsidRPr="008E0033">
        <w:rPr>
          <w:spacing w:val="-4"/>
          <w:lang w:val="sq-AL"/>
        </w:rPr>
        <w:t xml:space="preserve"> </w:t>
      </w:r>
      <w:r w:rsidR="00D4112C" w:rsidRPr="008E0033">
        <w:rPr>
          <w:spacing w:val="-4"/>
          <w:lang w:val="sq-AL"/>
        </w:rPr>
        <w:t>dhe ruan një kopje elektronike të tij;</w:t>
      </w:r>
      <w:r w:rsidRPr="008E0033">
        <w:rPr>
          <w:spacing w:val="-4"/>
          <w:lang w:val="sq-AL"/>
        </w:rPr>
        <w:t>”</w:t>
      </w:r>
      <w:r w:rsidR="00E809EE" w:rsidRPr="008E0033">
        <w:rPr>
          <w:spacing w:val="-4"/>
          <w:lang w:val="sq-AL"/>
        </w:rPr>
        <w:t>.</w:t>
      </w:r>
      <w:r w:rsidR="00D4112C" w:rsidRPr="008E0033">
        <w:rPr>
          <w:spacing w:val="-4"/>
          <w:lang w:val="sq-AL"/>
        </w:rPr>
        <w:t xml:space="preserve"> </w:t>
      </w:r>
    </w:p>
    <w:p w:rsidR="00D4112C" w:rsidRPr="008E0033" w:rsidRDefault="00D4112C" w:rsidP="00D4112C">
      <w:pPr>
        <w:pStyle w:val="Paragrafi"/>
        <w:rPr>
          <w:spacing w:val="-4"/>
          <w:lang w:val="sq-AL"/>
        </w:rPr>
      </w:pPr>
      <w:r w:rsidRPr="008E0033">
        <w:rPr>
          <w:spacing w:val="-4"/>
          <w:lang w:val="sq-AL"/>
        </w:rPr>
        <w:t xml:space="preserve">b) Shkronja </w:t>
      </w:r>
      <w:r w:rsidR="002E4C69" w:rsidRPr="008E0033">
        <w:rPr>
          <w:spacing w:val="-4"/>
          <w:lang w:val="sq-AL"/>
        </w:rPr>
        <w:t>“</w:t>
      </w:r>
      <w:r w:rsidRPr="008E0033">
        <w:rPr>
          <w:spacing w:val="-4"/>
          <w:lang w:val="sq-AL"/>
        </w:rPr>
        <w:t>c</w:t>
      </w:r>
      <w:r w:rsidR="002E4C69" w:rsidRPr="008E0033">
        <w:rPr>
          <w:spacing w:val="-4"/>
          <w:lang w:val="sq-AL"/>
        </w:rPr>
        <w:t xml:space="preserve">” </w:t>
      </w:r>
      <w:r w:rsidRPr="008E0033">
        <w:rPr>
          <w:spacing w:val="-4"/>
          <w:lang w:val="sq-AL"/>
        </w:rPr>
        <w:t xml:space="preserve"> ndryshohet, si më poshtë vijon:</w:t>
      </w:r>
    </w:p>
    <w:p w:rsidR="00D4112C" w:rsidRPr="008E0033" w:rsidRDefault="002E4C69" w:rsidP="00D4112C">
      <w:pPr>
        <w:pStyle w:val="Paragrafi"/>
        <w:rPr>
          <w:spacing w:val="-4"/>
          <w:lang w:val="sq-AL"/>
        </w:rPr>
      </w:pPr>
      <w:r w:rsidRPr="008E0033">
        <w:rPr>
          <w:spacing w:val="-4"/>
          <w:lang w:val="sq-AL"/>
        </w:rPr>
        <w:t>“</w:t>
      </w:r>
      <w:r w:rsidR="00D4112C" w:rsidRPr="008E0033">
        <w:rPr>
          <w:spacing w:val="-4"/>
          <w:lang w:val="sq-AL"/>
        </w:rPr>
        <w:t>c) Harton procesverbalin e zhvillimit të konkurrimit, ku përshkruhen pjesëmarrësit, konkurrentët e skualifikuar dhe arsyet e skualifikimit</w:t>
      </w:r>
      <w:r w:rsidR="00393AC3" w:rsidRPr="008E0033">
        <w:rPr>
          <w:spacing w:val="-4"/>
          <w:lang w:val="sq-AL"/>
        </w:rPr>
        <w:t>,</w:t>
      </w:r>
      <w:r w:rsidR="00D4112C" w:rsidRPr="008E0033">
        <w:rPr>
          <w:spacing w:val="-4"/>
          <w:lang w:val="sq-AL"/>
        </w:rPr>
        <w:t xml:space="preserve"> si dhe renditja e subjekteve të kualifikuara sipas vlerësimit me pikë.</w:t>
      </w:r>
      <w:r w:rsidRPr="008E0033">
        <w:rPr>
          <w:spacing w:val="-4"/>
          <w:lang w:val="sq-AL"/>
        </w:rPr>
        <w:t>”</w:t>
      </w:r>
      <w:r w:rsidR="00E809EE" w:rsidRPr="008E0033">
        <w:rPr>
          <w:spacing w:val="-4"/>
          <w:lang w:val="sq-AL"/>
        </w:rPr>
        <w:t>.</w:t>
      </w:r>
    </w:p>
    <w:p w:rsidR="00D4112C" w:rsidRPr="008E0033" w:rsidRDefault="00D4112C" w:rsidP="00D4112C">
      <w:pPr>
        <w:pStyle w:val="Paragrafi"/>
        <w:rPr>
          <w:spacing w:val="-4"/>
          <w:lang w:val="sq-AL"/>
        </w:rPr>
      </w:pPr>
      <w:r w:rsidRPr="008E0033">
        <w:rPr>
          <w:spacing w:val="-4"/>
          <w:lang w:val="sq-AL"/>
        </w:rPr>
        <w:t>4. Pas pikës 16 shtohet pika 16/1, me këtë përmbajtje:</w:t>
      </w:r>
    </w:p>
    <w:p w:rsidR="00D4112C" w:rsidRPr="008E0033" w:rsidRDefault="002E4C69" w:rsidP="00D4112C">
      <w:pPr>
        <w:pStyle w:val="Paragrafi"/>
        <w:rPr>
          <w:spacing w:val="-4"/>
          <w:lang w:val="sq-AL"/>
        </w:rPr>
      </w:pPr>
      <w:r w:rsidRPr="008E0033">
        <w:rPr>
          <w:spacing w:val="-4"/>
          <w:lang w:val="sq-AL"/>
        </w:rPr>
        <w:t>“</w:t>
      </w:r>
      <w:r w:rsidR="00D4112C" w:rsidRPr="008E0033">
        <w:rPr>
          <w:spacing w:val="-4"/>
          <w:lang w:val="sq-AL"/>
        </w:rPr>
        <w:t>16/1. Për monitorimin e vazhdueshëm të kontratave ngarkohet struktura përgjegjëse për peshkimin në ministri. Procesi i monitorimit të kontratave përcaktohet me udhëzim të ministrit.</w:t>
      </w:r>
      <w:r w:rsidRPr="008E0033">
        <w:rPr>
          <w:spacing w:val="-4"/>
          <w:lang w:val="sq-AL"/>
        </w:rPr>
        <w:t>”</w:t>
      </w:r>
      <w:r w:rsidR="00E809EE" w:rsidRPr="008E0033">
        <w:rPr>
          <w:spacing w:val="-4"/>
          <w:lang w:val="sq-AL"/>
        </w:rPr>
        <w:t>.</w:t>
      </w:r>
    </w:p>
    <w:p w:rsidR="00D4112C" w:rsidRPr="008E0033" w:rsidRDefault="00D4112C" w:rsidP="00D4112C">
      <w:pPr>
        <w:pStyle w:val="Paragrafi"/>
        <w:rPr>
          <w:spacing w:val="-4"/>
          <w:lang w:val="sq-AL"/>
        </w:rPr>
      </w:pPr>
      <w:r w:rsidRPr="008E0033">
        <w:rPr>
          <w:spacing w:val="-4"/>
          <w:lang w:val="sq-AL"/>
        </w:rPr>
        <w:t>Ky vendim hyn në fuqi pas botimit në Fletoren Zyrtare.</w:t>
      </w:r>
    </w:p>
    <w:p w:rsidR="00BA0F10" w:rsidRPr="008E0033" w:rsidRDefault="00BA0F10" w:rsidP="00D4112C">
      <w:pPr>
        <w:pStyle w:val="Paragrafi"/>
        <w:rPr>
          <w:spacing w:val="-4"/>
          <w:sz w:val="14"/>
          <w:lang w:val="sq-AL"/>
        </w:rPr>
      </w:pPr>
    </w:p>
    <w:p w:rsidR="00D4112C" w:rsidRPr="008E0033" w:rsidRDefault="00D4112C" w:rsidP="00D4112C">
      <w:pPr>
        <w:pStyle w:val="Paragrafi"/>
        <w:jc w:val="right"/>
        <w:rPr>
          <w:spacing w:val="-4"/>
          <w:lang w:val="sq-AL"/>
        </w:rPr>
      </w:pPr>
      <w:r w:rsidRPr="008E0033">
        <w:rPr>
          <w:spacing w:val="-4"/>
          <w:lang w:val="sq-AL"/>
        </w:rPr>
        <w:t>ZËVENDËSKRYEMINISTRI</w:t>
      </w:r>
    </w:p>
    <w:p w:rsidR="00D4112C" w:rsidRPr="008E0033" w:rsidRDefault="00D4112C" w:rsidP="00D4112C">
      <w:pPr>
        <w:pStyle w:val="Paragrafi"/>
        <w:jc w:val="right"/>
        <w:rPr>
          <w:b/>
          <w:spacing w:val="-4"/>
          <w:lang w:val="sq-AL"/>
        </w:rPr>
      </w:pPr>
      <w:r w:rsidRPr="008E0033">
        <w:rPr>
          <w:b/>
          <w:spacing w:val="-4"/>
          <w:lang w:val="sq-AL"/>
        </w:rPr>
        <w:t>Senida Mesi</w:t>
      </w:r>
    </w:p>
    <w:p w:rsidR="00BA0F10" w:rsidRPr="008E0033" w:rsidRDefault="00BA0F10" w:rsidP="00D4112C">
      <w:pPr>
        <w:pStyle w:val="Paragrafi"/>
        <w:rPr>
          <w:spacing w:val="-4"/>
          <w:lang w:val="sq-AL"/>
        </w:rPr>
      </w:pPr>
    </w:p>
    <w:p w:rsidR="008F6767" w:rsidRPr="008E0033" w:rsidRDefault="008F6767" w:rsidP="008F6767">
      <w:pPr>
        <w:pStyle w:val="NeniTitull"/>
        <w:rPr>
          <w:spacing w:val="-4"/>
          <w:lang w:val="sq-AL"/>
        </w:rPr>
      </w:pPr>
      <w:r w:rsidRPr="008E0033">
        <w:rPr>
          <w:spacing w:val="-4"/>
          <w:lang w:val="sq-AL"/>
        </w:rPr>
        <w:t>UDHËZIM</w:t>
      </w:r>
    </w:p>
    <w:p w:rsidR="008F6767" w:rsidRPr="008E0033" w:rsidRDefault="00527FD7" w:rsidP="008F6767">
      <w:pPr>
        <w:pStyle w:val="NeniTitull"/>
        <w:rPr>
          <w:spacing w:val="-4"/>
          <w:lang w:val="sq-AL"/>
        </w:rPr>
      </w:pPr>
      <w:r w:rsidRPr="008E0033">
        <w:rPr>
          <w:spacing w:val="-4"/>
          <w:lang w:val="sq-AL"/>
        </w:rPr>
        <w:t xml:space="preserve">Nr. </w:t>
      </w:r>
      <w:r w:rsidR="008F6767" w:rsidRPr="008E0033">
        <w:rPr>
          <w:spacing w:val="-4"/>
          <w:lang w:val="sq-AL"/>
        </w:rPr>
        <w:t xml:space="preserve">11, </w:t>
      </w:r>
      <w:r w:rsidR="00147A02" w:rsidRPr="008E0033">
        <w:rPr>
          <w:spacing w:val="-4"/>
          <w:lang w:val="sq-AL"/>
        </w:rPr>
        <w:t xml:space="preserve">datë </w:t>
      </w:r>
      <w:r w:rsidR="008F6767" w:rsidRPr="008E0033">
        <w:rPr>
          <w:spacing w:val="-4"/>
          <w:lang w:val="sq-AL"/>
        </w:rPr>
        <w:t>21.6.2018</w:t>
      </w:r>
    </w:p>
    <w:p w:rsidR="008F6767" w:rsidRPr="008E0033" w:rsidRDefault="008F6767" w:rsidP="008F6767">
      <w:pPr>
        <w:pStyle w:val="NeniTitull"/>
        <w:rPr>
          <w:spacing w:val="-4"/>
          <w:sz w:val="14"/>
          <w:lang w:val="sq-AL"/>
        </w:rPr>
      </w:pPr>
    </w:p>
    <w:p w:rsidR="008F6767" w:rsidRPr="008E0033" w:rsidRDefault="008F6767" w:rsidP="008F6767">
      <w:pPr>
        <w:pStyle w:val="NeniTitull"/>
        <w:rPr>
          <w:spacing w:val="-4"/>
          <w:lang w:val="sq-AL"/>
        </w:rPr>
      </w:pPr>
      <w:r w:rsidRPr="008E0033">
        <w:rPr>
          <w:spacing w:val="-4"/>
          <w:lang w:val="sq-AL"/>
        </w:rPr>
        <w:t xml:space="preserve">PËR DISA SHTESA DHE NDRYSHIME NË UDHËZIMIN </w:t>
      </w:r>
      <w:r w:rsidR="00527FD7" w:rsidRPr="008E0033">
        <w:rPr>
          <w:spacing w:val="-4"/>
          <w:lang w:val="sq-AL"/>
        </w:rPr>
        <w:t xml:space="preserve">NR. </w:t>
      </w:r>
      <w:r w:rsidRPr="008E0033">
        <w:rPr>
          <w:spacing w:val="-4"/>
          <w:lang w:val="sq-AL"/>
        </w:rPr>
        <w:t xml:space="preserve">1, DATË 19.2.2018, </w:t>
      </w:r>
      <w:r w:rsidR="002E4C69" w:rsidRPr="008E0033">
        <w:rPr>
          <w:spacing w:val="-4"/>
          <w:lang w:val="sq-AL"/>
        </w:rPr>
        <w:t>“</w:t>
      </w:r>
      <w:r w:rsidRPr="008E0033">
        <w:rPr>
          <w:spacing w:val="-4"/>
          <w:lang w:val="sq-AL"/>
        </w:rPr>
        <w:t>PËR KRITERET, PROCEDURAT DHE MËNYRËN E ADMINISTRIMIT TË FONDIT TË PROGRAMIT PËR BUJQËSINË DHE ZHVILLIMIN RURAL</w:t>
      </w:r>
      <w:r w:rsidR="002E4C69" w:rsidRPr="008E0033">
        <w:rPr>
          <w:spacing w:val="-4"/>
          <w:lang w:val="sq-AL"/>
        </w:rPr>
        <w:t>”</w:t>
      </w:r>
      <w:r w:rsidR="00147A02" w:rsidRPr="008E0033">
        <w:rPr>
          <w:spacing w:val="-4"/>
          <w:lang w:val="sq-AL"/>
        </w:rPr>
        <w:t>,</w:t>
      </w:r>
      <w:r w:rsidRPr="008E0033">
        <w:rPr>
          <w:spacing w:val="-4"/>
          <w:lang w:val="sq-AL"/>
        </w:rPr>
        <w:t xml:space="preserve"> TË NDRYSHUAR</w:t>
      </w:r>
    </w:p>
    <w:p w:rsidR="008F6767" w:rsidRPr="008E0033" w:rsidRDefault="008F6767" w:rsidP="008F6767">
      <w:pPr>
        <w:pStyle w:val="NeniTitull"/>
        <w:rPr>
          <w:spacing w:val="-4"/>
          <w:sz w:val="14"/>
          <w:lang w:val="sq-AL"/>
        </w:rPr>
      </w:pPr>
    </w:p>
    <w:p w:rsidR="008F6767" w:rsidRPr="008E0033" w:rsidRDefault="008F6767" w:rsidP="008F6767">
      <w:pPr>
        <w:pStyle w:val="Paragrafi"/>
        <w:rPr>
          <w:spacing w:val="-4"/>
          <w:lang w:val="sq-AL"/>
        </w:rPr>
      </w:pPr>
      <w:r w:rsidRPr="008E0033">
        <w:rPr>
          <w:spacing w:val="-4"/>
          <w:lang w:val="sq-AL"/>
        </w:rPr>
        <w:t>Në mbështetje të nenit 102, pika 4, të Kushtetutës së Republikës së Shqipërisë</w:t>
      </w:r>
      <w:r w:rsidR="00147A02" w:rsidRPr="008E0033">
        <w:rPr>
          <w:spacing w:val="-4"/>
          <w:lang w:val="sq-AL"/>
        </w:rPr>
        <w:t>;</w:t>
      </w:r>
      <w:r w:rsidRPr="008E0033">
        <w:rPr>
          <w:spacing w:val="-4"/>
          <w:lang w:val="sq-AL"/>
        </w:rPr>
        <w:t xml:space="preserve"> të nenit 6, pika 3, të ligjit </w:t>
      </w:r>
      <w:r w:rsidR="00527FD7" w:rsidRPr="008E0033">
        <w:rPr>
          <w:spacing w:val="-4"/>
          <w:lang w:val="sq-AL"/>
        </w:rPr>
        <w:t xml:space="preserve">nr. </w:t>
      </w:r>
      <w:r w:rsidRPr="008E0033">
        <w:rPr>
          <w:spacing w:val="-4"/>
          <w:lang w:val="sq-AL"/>
        </w:rPr>
        <w:t xml:space="preserve">9817, datë 22. 10. 2007, </w:t>
      </w:r>
      <w:r w:rsidR="002E4C69" w:rsidRPr="008E0033">
        <w:rPr>
          <w:spacing w:val="-4"/>
          <w:lang w:val="sq-AL"/>
        </w:rPr>
        <w:t>“</w:t>
      </w:r>
      <w:r w:rsidRPr="008E0033">
        <w:rPr>
          <w:spacing w:val="-4"/>
          <w:lang w:val="sq-AL"/>
        </w:rPr>
        <w:t>Për bujqësinë dhe zhvillimin rural</w:t>
      </w:r>
      <w:r w:rsidR="002E4C69" w:rsidRPr="008E0033">
        <w:rPr>
          <w:spacing w:val="-4"/>
          <w:lang w:val="sq-AL"/>
        </w:rPr>
        <w:t>”</w:t>
      </w:r>
      <w:r w:rsidRPr="008E0033">
        <w:rPr>
          <w:spacing w:val="-4"/>
          <w:lang w:val="sq-AL"/>
        </w:rPr>
        <w:t>,</w:t>
      </w:r>
      <w:r w:rsidR="00527FD7" w:rsidRPr="008E0033">
        <w:rPr>
          <w:spacing w:val="-4"/>
          <w:lang w:val="sq-AL"/>
        </w:rPr>
        <w:t xml:space="preserve"> </w:t>
      </w:r>
      <w:r w:rsidRPr="008E0033">
        <w:rPr>
          <w:spacing w:val="-4"/>
          <w:lang w:val="sq-AL"/>
        </w:rPr>
        <w:t>të ndryshuar</w:t>
      </w:r>
      <w:r w:rsidR="00147A02" w:rsidRPr="008E0033">
        <w:rPr>
          <w:spacing w:val="-4"/>
          <w:lang w:val="sq-AL"/>
        </w:rPr>
        <w:t>;</w:t>
      </w:r>
      <w:r w:rsidRPr="008E0033">
        <w:rPr>
          <w:spacing w:val="-4"/>
          <w:lang w:val="sq-AL"/>
        </w:rPr>
        <w:t xml:space="preserve"> të nenit 18, të ligjit </w:t>
      </w:r>
      <w:r w:rsidR="00527FD7" w:rsidRPr="008E0033">
        <w:rPr>
          <w:spacing w:val="-4"/>
          <w:lang w:val="sq-AL"/>
        </w:rPr>
        <w:t xml:space="preserve">nr. </w:t>
      </w:r>
      <w:r w:rsidRPr="008E0033">
        <w:rPr>
          <w:spacing w:val="-4"/>
          <w:lang w:val="sq-AL"/>
        </w:rPr>
        <w:t xml:space="preserve">64/2012, </w:t>
      </w:r>
      <w:r w:rsidR="002E4C69" w:rsidRPr="008E0033">
        <w:rPr>
          <w:spacing w:val="-4"/>
          <w:lang w:val="sq-AL"/>
        </w:rPr>
        <w:t>“</w:t>
      </w:r>
      <w:r w:rsidRPr="008E0033">
        <w:rPr>
          <w:spacing w:val="-4"/>
          <w:lang w:val="sq-AL"/>
        </w:rPr>
        <w:t>Për peshkimin</w:t>
      </w:r>
      <w:r w:rsidR="0019306C" w:rsidRPr="008E0033">
        <w:rPr>
          <w:spacing w:val="-4"/>
          <w:lang w:val="sq-AL"/>
        </w:rPr>
        <w:t>”</w:t>
      </w:r>
      <w:r w:rsidR="00147A02" w:rsidRPr="008E0033">
        <w:rPr>
          <w:spacing w:val="-4"/>
          <w:lang w:val="sq-AL"/>
        </w:rPr>
        <w:t>;</w:t>
      </w:r>
      <w:r w:rsidRPr="008E0033">
        <w:rPr>
          <w:spacing w:val="-4"/>
          <w:lang w:val="sq-AL"/>
        </w:rPr>
        <w:t xml:space="preserve"> të </w:t>
      </w:r>
      <w:r w:rsidR="0019306C" w:rsidRPr="008E0033">
        <w:rPr>
          <w:spacing w:val="-4"/>
          <w:lang w:val="sq-AL"/>
        </w:rPr>
        <w:t>vendimit të Këshillit të Ministrave</w:t>
      </w:r>
      <w:r w:rsidRPr="008E0033">
        <w:rPr>
          <w:spacing w:val="-4"/>
          <w:lang w:val="sq-AL"/>
        </w:rPr>
        <w:t xml:space="preserve"> </w:t>
      </w:r>
      <w:r w:rsidR="00527FD7" w:rsidRPr="008E0033">
        <w:rPr>
          <w:spacing w:val="-4"/>
          <w:lang w:val="sq-AL"/>
        </w:rPr>
        <w:t xml:space="preserve">nr. </w:t>
      </w:r>
      <w:r w:rsidRPr="008E0033">
        <w:rPr>
          <w:spacing w:val="-4"/>
          <w:lang w:val="sq-AL"/>
        </w:rPr>
        <w:t>701, datë 12.10.2016</w:t>
      </w:r>
      <w:r w:rsidR="00147A02"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 xml:space="preserve">Për miratimin e Strategjisë Kombëtare të </w:t>
      </w:r>
      <w:r w:rsidR="003449FB" w:rsidRPr="008E0033">
        <w:rPr>
          <w:spacing w:val="-4"/>
          <w:lang w:val="sq-AL"/>
        </w:rPr>
        <w:t xml:space="preserve">Peshkimit </w:t>
      </w:r>
      <w:r w:rsidRPr="008E0033">
        <w:rPr>
          <w:spacing w:val="-4"/>
          <w:lang w:val="sq-AL"/>
        </w:rPr>
        <w:t>për periudhën 2016</w:t>
      </w:r>
      <w:r w:rsidR="00147A02" w:rsidRPr="008E0033">
        <w:rPr>
          <w:spacing w:val="-4"/>
          <w:lang w:val="sq-AL"/>
        </w:rPr>
        <w:t>–</w:t>
      </w:r>
      <w:r w:rsidRPr="008E0033">
        <w:rPr>
          <w:spacing w:val="-4"/>
          <w:lang w:val="sq-AL"/>
        </w:rPr>
        <w:t>2021</w:t>
      </w:r>
      <w:r w:rsidR="00147A02" w:rsidRPr="008E0033">
        <w:rPr>
          <w:spacing w:val="-4"/>
          <w:lang w:val="sq-AL"/>
        </w:rPr>
        <w:t>”; të</w:t>
      </w:r>
      <w:r w:rsidRPr="008E0033">
        <w:rPr>
          <w:spacing w:val="-4"/>
          <w:lang w:val="sq-AL"/>
        </w:rPr>
        <w:t xml:space="preserve"> ligjit </w:t>
      </w:r>
      <w:r w:rsidR="00527FD7" w:rsidRPr="008E0033">
        <w:rPr>
          <w:spacing w:val="-4"/>
          <w:lang w:val="sq-AL"/>
        </w:rPr>
        <w:t xml:space="preserve">nr. </w:t>
      </w:r>
      <w:r w:rsidR="00147A02" w:rsidRPr="008E0033">
        <w:rPr>
          <w:spacing w:val="-4"/>
          <w:lang w:val="sq-AL"/>
        </w:rPr>
        <w:t>109, datë 30.</w:t>
      </w:r>
      <w:r w:rsidRPr="008E0033">
        <w:rPr>
          <w:spacing w:val="-4"/>
          <w:lang w:val="sq-AL"/>
        </w:rPr>
        <w:t>12.2017</w:t>
      </w:r>
      <w:r w:rsidR="00147A02"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buxhetin e vitit 2018</w:t>
      </w:r>
      <w:r w:rsidR="002E4C69" w:rsidRPr="008E0033">
        <w:rPr>
          <w:spacing w:val="-4"/>
          <w:lang w:val="sq-AL"/>
        </w:rPr>
        <w:t>”</w:t>
      </w:r>
      <w:r w:rsidRPr="008E0033">
        <w:rPr>
          <w:spacing w:val="-4"/>
          <w:lang w:val="sq-AL"/>
        </w:rPr>
        <w:t xml:space="preserve">; të pikës 4, </w:t>
      </w:r>
      <w:r w:rsidR="0019306C" w:rsidRPr="008E0033">
        <w:rPr>
          <w:spacing w:val="-4"/>
          <w:lang w:val="sq-AL"/>
        </w:rPr>
        <w:t xml:space="preserve">të vendimit të Këshillit të Ministrave </w:t>
      </w:r>
      <w:r w:rsidR="00527FD7" w:rsidRPr="008E0033">
        <w:rPr>
          <w:spacing w:val="-4"/>
          <w:lang w:val="sq-AL"/>
        </w:rPr>
        <w:t xml:space="preserve">nr. </w:t>
      </w:r>
      <w:r w:rsidRPr="008E0033">
        <w:rPr>
          <w:spacing w:val="-4"/>
          <w:lang w:val="sq-AL"/>
        </w:rPr>
        <w:t xml:space="preserve">72, datë 7.2.2018, </w:t>
      </w:r>
      <w:r w:rsidR="002E4C69" w:rsidRPr="008E0033">
        <w:rPr>
          <w:spacing w:val="-4"/>
          <w:lang w:val="sq-AL"/>
        </w:rPr>
        <w:t>“</w:t>
      </w:r>
      <w:r w:rsidRPr="008E0033">
        <w:rPr>
          <w:spacing w:val="-4"/>
          <w:lang w:val="sq-AL"/>
        </w:rPr>
        <w:t xml:space="preserve">Për përcaktimin e kritereve bazë, të sektorëve që do </w:t>
      </w:r>
      <w:r w:rsidR="00147A02" w:rsidRPr="008E0033">
        <w:rPr>
          <w:spacing w:val="-4"/>
          <w:lang w:val="sq-AL"/>
        </w:rPr>
        <w:t xml:space="preserve">të </w:t>
      </w:r>
      <w:r w:rsidRPr="008E0033">
        <w:rPr>
          <w:spacing w:val="-4"/>
          <w:lang w:val="sq-AL"/>
        </w:rPr>
        <w:t>mbështeten dhe të masës së përfitimit nga fondi i programit për bujqësinë dhe zhvillimin rural për vitin 2018</w:t>
      </w:r>
      <w:r w:rsidR="00147A02" w:rsidRPr="008E0033">
        <w:rPr>
          <w:spacing w:val="-4"/>
          <w:lang w:val="sq-AL"/>
        </w:rPr>
        <w:t>”</w:t>
      </w:r>
      <w:r w:rsidRPr="008E0033">
        <w:rPr>
          <w:spacing w:val="-4"/>
          <w:lang w:val="sq-AL"/>
        </w:rPr>
        <w:t>, të ndryshuar</w:t>
      </w:r>
      <w:r w:rsidR="00147A02" w:rsidRPr="008E0033">
        <w:rPr>
          <w:spacing w:val="-4"/>
          <w:lang w:val="sq-AL"/>
        </w:rPr>
        <w:t>;</w:t>
      </w:r>
      <w:r w:rsidRPr="008E0033">
        <w:rPr>
          <w:spacing w:val="-4"/>
          <w:lang w:val="sq-AL"/>
        </w:rPr>
        <w:t xml:space="preserve"> </w:t>
      </w:r>
      <w:r w:rsidR="0019306C" w:rsidRPr="008E0033">
        <w:rPr>
          <w:spacing w:val="-4"/>
          <w:lang w:val="sq-AL"/>
        </w:rPr>
        <w:t xml:space="preserve">të vendimit të Këshillit të Ministrave </w:t>
      </w:r>
      <w:r w:rsidR="00527FD7" w:rsidRPr="008E0033">
        <w:rPr>
          <w:spacing w:val="-4"/>
          <w:lang w:val="sq-AL"/>
        </w:rPr>
        <w:t xml:space="preserve">nr. </w:t>
      </w:r>
      <w:r w:rsidR="00147A02" w:rsidRPr="008E0033">
        <w:rPr>
          <w:spacing w:val="-4"/>
          <w:lang w:val="sq-AL"/>
        </w:rPr>
        <w:t>21, datë 12.1.</w:t>
      </w:r>
      <w:r w:rsidRPr="008E0033">
        <w:rPr>
          <w:spacing w:val="-4"/>
          <w:lang w:val="sq-AL"/>
        </w:rPr>
        <w:t xml:space="preserve">2018, </w:t>
      </w:r>
      <w:r w:rsidR="002E4C69" w:rsidRPr="008E0033">
        <w:rPr>
          <w:spacing w:val="-4"/>
          <w:lang w:val="sq-AL"/>
        </w:rPr>
        <w:t>“</w:t>
      </w:r>
      <w:r w:rsidRPr="008E0033">
        <w:rPr>
          <w:spacing w:val="-4"/>
          <w:lang w:val="sq-AL"/>
        </w:rPr>
        <w:t>Për disa s</w:t>
      </w:r>
      <w:r w:rsidR="00147A02" w:rsidRPr="008E0033">
        <w:rPr>
          <w:spacing w:val="-4"/>
          <w:lang w:val="sq-AL"/>
        </w:rPr>
        <w:t>htesa në vendimin 709, datë 29.10.</w:t>
      </w:r>
      <w:r w:rsidRPr="008E0033">
        <w:rPr>
          <w:spacing w:val="-4"/>
          <w:lang w:val="sq-AL"/>
        </w:rPr>
        <w:t>2014</w:t>
      </w:r>
      <w:r w:rsidR="00147A02" w:rsidRPr="008E0033">
        <w:rPr>
          <w:spacing w:val="-4"/>
          <w:lang w:val="sq-AL"/>
        </w:rPr>
        <w:t>,</w:t>
      </w:r>
      <w:r w:rsidRPr="008E0033">
        <w:rPr>
          <w:spacing w:val="-4"/>
          <w:lang w:val="sq-AL"/>
        </w:rPr>
        <w:t xml:space="preserve"> të Këshillit të Ministrave, </w:t>
      </w:r>
      <w:r w:rsidR="002E4C69" w:rsidRPr="008E0033">
        <w:rPr>
          <w:spacing w:val="-4"/>
          <w:lang w:val="sq-AL"/>
        </w:rPr>
        <w:t>“</w:t>
      </w:r>
      <w:r w:rsidRPr="008E0033">
        <w:rPr>
          <w:spacing w:val="-4"/>
          <w:lang w:val="sq-AL"/>
        </w:rPr>
        <w:t>Për miratimin e Strategjisë Ndërsektoriale për Zhvillimin Rural dhe Bujqësor 2014</w:t>
      </w:r>
      <w:r w:rsidR="00147A02" w:rsidRPr="008E0033">
        <w:rPr>
          <w:spacing w:val="-4"/>
          <w:lang w:val="sq-AL"/>
        </w:rPr>
        <w:t>–</w:t>
      </w:r>
      <w:r w:rsidRPr="008E0033">
        <w:rPr>
          <w:spacing w:val="-4"/>
          <w:lang w:val="sq-AL"/>
        </w:rPr>
        <w:t>2020</w:t>
      </w:r>
      <w:r w:rsidR="00835BCE">
        <w:rPr>
          <w:spacing w:val="-4"/>
          <w:lang w:val="sq-AL"/>
        </w:rPr>
        <w:t>”</w:t>
      </w:r>
      <w:r w:rsidR="002E4C69" w:rsidRPr="008E0033">
        <w:rPr>
          <w:spacing w:val="-4"/>
          <w:lang w:val="sq-AL"/>
        </w:rPr>
        <w:t>”</w:t>
      </w:r>
      <w:r w:rsidRPr="008E0033">
        <w:rPr>
          <w:spacing w:val="-4"/>
          <w:lang w:val="sq-AL"/>
        </w:rPr>
        <w:t xml:space="preserve">, </w:t>
      </w:r>
      <w:r w:rsidR="0019306C" w:rsidRPr="008E0033">
        <w:rPr>
          <w:spacing w:val="-4"/>
          <w:lang w:val="sq-AL"/>
        </w:rPr>
        <w:t xml:space="preserve">të vendimit të Këshillit të Ministrave </w:t>
      </w:r>
      <w:r w:rsidR="00527FD7" w:rsidRPr="008E0033">
        <w:rPr>
          <w:spacing w:val="-4"/>
          <w:lang w:val="sq-AL"/>
        </w:rPr>
        <w:t xml:space="preserve">nr. </w:t>
      </w:r>
      <w:r w:rsidRPr="008E0033">
        <w:rPr>
          <w:spacing w:val="-4"/>
          <w:lang w:val="sq-AL"/>
        </w:rPr>
        <w:t>22, datë 12.1.2018</w:t>
      </w:r>
      <w:r w:rsidR="00147A02"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miratimin e kritereve për certifikimin e veprimtarisë së agroturizmit</w:t>
      </w:r>
      <w:r w:rsidR="002E4C69" w:rsidRPr="008E0033">
        <w:rPr>
          <w:spacing w:val="-4"/>
          <w:lang w:val="sq-AL"/>
        </w:rPr>
        <w:t>”</w:t>
      </w:r>
      <w:r w:rsidR="00147A02" w:rsidRPr="008E0033">
        <w:rPr>
          <w:spacing w:val="-4"/>
          <w:lang w:val="sq-AL"/>
        </w:rPr>
        <w:t>;</w:t>
      </w:r>
      <w:r w:rsidRPr="008E0033">
        <w:rPr>
          <w:spacing w:val="-4"/>
          <w:lang w:val="sq-AL"/>
        </w:rPr>
        <w:t xml:space="preserve"> të </w:t>
      </w:r>
      <w:r w:rsidR="00147A02" w:rsidRPr="008E0033">
        <w:rPr>
          <w:spacing w:val="-4"/>
          <w:lang w:val="sq-AL"/>
        </w:rPr>
        <w:t xml:space="preserve">udhëzimit </w:t>
      </w:r>
      <w:r w:rsidRPr="008E0033">
        <w:rPr>
          <w:spacing w:val="-4"/>
          <w:lang w:val="sq-AL"/>
        </w:rPr>
        <w:t xml:space="preserve">të Ministrisë së Financave, </w:t>
      </w:r>
      <w:r w:rsidR="00527FD7" w:rsidRPr="008E0033">
        <w:rPr>
          <w:spacing w:val="-4"/>
          <w:lang w:val="sq-AL"/>
        </w:rPr>
        <w:t xml:space="preserve">nr. </w:t>
      </w:r>
      <w:r w:rsidRPr="008E0033">
        <w:rPr>
          <w:spacing w:val="-4"/>
          <w:lang w:val="sq-AL"/>
        </w:rPr>
        <w:t>19, datë 3.11</w:t>
      </w:r>
      <w:r w:rsidR="00147A02" w:rsidRPr="008E0033">
        <w:rPr>
          <w:spacing w:val="-4"/>
          <w:lang w:val="sq-AL"/>
        </w:rPr>
        <w:t>.</w:t>
      </w:r>
      <w:r w:rsidRPr="008E0033">
        <w:rPr>
          <w:spacing w:val="-4"/>
          <w:lang w:val="sq-AL"/>
        </w:rPr>
        <w:t>2014</w:t>
      </w:r>
      <w:r w:rsidR="00147A02"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zbatimin e regjimit të veçantë të masës së kompensimit të prodhimeve bujqësore, për qëllime të tatimit mbi vlerën e shtuar</w:t>
      </w:r>
      <w:r w:rsidR="002E4C69" w:rsidRPr="008E0033">
        <w:rPr>
          <w:spacing w:val="-4"/>
          <w:lang w:val="sq-AL"/>
        </w:rPr>
        <w:t>”</w:t>
      </w:r>
      <w:r w:rsidR="00147A02" w:rsidRPr="008E0033">
        <w:rPr>
          <w:spacing w:val="-4"/>
          <w:lang w:val="sq-AL"/>
        </w:rPr>
        <w:t>,</w:t>
      </w:r>
    </w:p>
    <w:p w:rsidR="008F6767" w:rsidRPr="008E0033" w:rsidRDefault="008F6767" w:rsidP="008F6767">
      <w:pPr>
        <w:pStyle w:val="Paragrafi"/>
        <w:rPr>
          <w:spacing w:val="-4"/>
          <w:sz w:val="14"/>
          <w:lang w:val="sq-AL"/>
        </w:rPr>
      </w:pPr>
    </w:p>
    <w:p w:rsidR="008F6767" w:rsidRPr="008E0033" w:rsidRDefault="008F6767" w:rsidP="008F6767">
      <w:pPr>
        <w:pStyle w:val="NeniNr"/>
        <w:rPr>
          <w:spacing w:val="-4"/>
          <w:lang w:val="sq-AL"/>
        </w:rPr>
      </w:pPr>
      <w:r w:rsidRPr="008E0033">
        <w:rPr>
          <w:spacing w:val="-4"/>
          <w:lang w:val="sq-AL"/>
        </w:rPr>
        <w:t>UDHËZOJMË:</w:t>
      </w:r>
    </w:p>
    <w:p w:rsidR="008F6767" w:rsidRPr="008E0033" w:rsidRDefault="008F6767" w:rsidP="008F6767">
      <w:pPr>
        <w:pStyle w:val="Paragrafi"/>
        <w:rPr>
          <w:spacing w:val="-4"/>
          <w:sz w:val="14"/>
          <w:lang w:val="sq-AL"/>
        </w:rPr>
      </w:pPr>
    </w:p>
    <w:p w:rsidR="008F6767" w:rsidRPr="008E0033" w:rsidRDefault="008F6767" w:rsidP="008F6767">
      <w:pPr>
        <w:pStyle w:val="Paragrafi"/>
        <w:rPr>
          <w:spacing w:val="-4"/>
          <w:lang w:val="sq-AL"/>
        </w:rPr>
      </w:pPr>
      <w:r w:rsidRPr="008E0033">
        <w:rPr>
          <w:spacing w:val="-4"/>
          <w:lang w:val="sq-AL"/>
        </w:rPr>
        <w:t xml:space="preserve">Në </w:t>
      </w:r>
      <w:r w:rsidR="00990B5D" w:rsidRPr="008E0033">
        <w:rPr>
          <w:spacing w:val="-4"/>
          <w:lang w:val="sq-AL"/>
        </w:rPr>
        <w:t>u</w:t>
      </w:r>
      <w:r w:rsidRPr="008E0033">
        <w:rPr>
          <w:spacing w:val="-4"/>
          <w:lang w:val="sq-AL"/>
        </w:rPr>
        <w:t xml:space="preserve">dhëzimin </w:t>
      </w:r>
      <w:r w:rsidR="00527FD7" w:rsidRPr="008E0033">
        <w:rPr>
          <w:spacing w:val="-4"/>
          <w:lang w:val="sq-AL"/>
        </w:rPr>
        <w:t xml:space="preserve">nr. </w:t>
      </w:r>
      <w:r w:rsidRPr="008E0033">
        <w:rPr>
          <w:spacing w:val="-4"/>
          <w:lang w:val="sq-AL"/>
        </w:rPr>
        <w:t xml:space="preserve">1, datë 19.2.2018, </w:t>
      </w:r>
      <w:r w:rsidR="002E4C69" w:rsidRPr="008E0033">
        <w:rPr>
          <w:spacing w:val="-4"/>
          <w:lang w:val="sq-AL"/>
        </w:rPr>
        <w:t>“</w:t>
      </w:r>
      <w:r w:rsidRPr="008E0033">
        <w:rPr>
          <w:spacing w:val="-4"/>
          <w:lang w:val="sq-AL"/>
        </w:rPr>
        <w:t>Për kriteret, procedurat dhe mënyrën e administrimit të fondit të programit për bujqësinë dhe zhvillimin rural</w:t>
      </w:r>
      <w:r w:rsidR="002E4C69" w:rsidRPr="008E0033">
        <w:rPr>
          <w:spacing w:val="-4"/>
          <w:lang w:val="sq-AL"/>
        </w:rPr>
        <w:t>”</w:t>
      </w:r>
      <w:r w:rsidR="00147A02" w:rsidRPr="008E0033">
        <w:rPr>
          <w:spacing w:val="-4"/>
          <w:lang w:val="sq-AL"/>
        </w:rPr>
        <w:t>,</w:t>
      </w:r>
      <w:r w:rsidRPr="008E0033">
        <w:rPr>
          <w:spacing w:val="-4"/>
          <w:lang w:val="sq-AL"/>
        </w:rPr>
        <w:t xml:space="preserve"> të ndryshuar, bëhen shtesat dhe ndryshimet si më poshtë vijo</w:t>
      </w:r>
      <w:r w:rsidR="00147A02" w:rsidRPr="008E0033">
        <w:rPr>
          <w:spacing w:val="-4"/>
          <w:lang w:val="sq-AL"/>
        </w:rPr>
        <w:t>j</w:t>
      </w:r>
      <w:r w:rsidRPr="008E0033">
        <w:rPr>
          <w:spacing w:val="-4"/>
          <w:lang w:val="sq-AL"/>
        </w:rPr>
        <w:t>n</w:t>
      </w:r>
      <w:r w:rsidR="00147A02" w:rsidRPr="008E0033">
        <w:rPr>
          <w:spacing w:val="-4"/>
          <w:lang w:val="sq-AL"/>
        </w:rPr>
        <w:t>ë</w:t>
      </w:r>
      <w:r w:rsidRPr="008E0033">
        <w:rPr>
          <w:spacing w:val="-4"/>
          <w:lang w:val="sq-AL"/>
        </w:rPr>
        <w:t>:</w:t>
      </w:r>
    </w:p>
    <w:p w:rsidR="008F6767" w:rsidRPr="008E0033" w:rsidRDefault="008F6767" w:rsidP="008F6767">
      <w:pPr>
        <w:pStyle w:val="Paragrafi"/>
        <w:rPr>
          <w:spacing w:val="-4"/>
          <w:lang w:val="sq-AL"/>
        </w:rPr>
      </w:pPr>
      <w:r w:rsidRPr="008E0033">
        <w:rPr>
          <w:spacing w:val="-4"/>
          <w:lang w:val="sq-AL"/>
        </w:rPr>
        <w:t xml:space="preserve">1. Në kreun I, masa mbështetëse </w:t>
      </w:r>
      <w:r w:rsidR="00527FD7" w:rsidRPr="008E0033">
        <w:rPr>
          <w:spacing w:val="-4"/>
          <w:lang w:val="sq-AL"/>
        </w:rPr>
        <w:t xml:space="preserve">nr. </w:t>
      </w:r>
      <w:r w:rsidRPr="008E0033">
        <w:rPr>
          <w:spacing w:val="-4"/>
          <w:lang w:val="sq-AL"/>
        </w:rPr>
        <w:t xml:space="preserve">44, ndryshohet si vijon: </w:t>
      </w:r>
      <w:r w:rsidR="002E4C69" w:rsidRPr="008E0033">
        <w:rPr>
          <w:spacing w:val="-4"/>
          <w:lang w:val="sq-AL"/>
        </w:rPr>
        <w:t>“</w:t>
      </w:r>
      <w:r w:rsidRPr="008E0033">
        <w:rPr>
          <w:spacing w:val="-4"/>
          <w:lang w:val="sq-AL"/>
        </w:rPr>
        <w:t>Mbështetje për ngritjen ose rikonstruksionin e ambienteve për veprimtari të turizmit rural nga 4 deri në 10 dhoma, në 50% të vlerës totale të faturave tatimore por jo më shumë se 1 500 000 (një milion e pesëqind mijë) lekë</w:t>
      </w:r>
      <w:r w:rsidR="00E359DE" w:rsidRPr="008E0033">
        <w:rPr>
          <w:spacing w:val="-4"/>
          <w:lang w:val="sq-AL"/>
        </w:rPr>
        <w:t>”.</w:t>
      </w:r>
    </w:p>
    <w:p w:rsidR="008F6767" w:rsidRPr="008E0033" w:rsidRDefault="008F6767" w:rsidP="008F6767">
      <w:pPr>
        <w:pStyle w:val="Paragrafi"/>
        <w:rPr>
          <w:spacing w:val="-4"/>
          <w:lang w:val="sq-AL"/>
        </w:rPr>
      </w:pPr>
      <w:r w:rsidRPr="008E0033">
        <w:rPr>
          <w:spacing w:val="-4"/>
          <w:lang w:val="sq-AL"/>
        </w:rPr>
        <w:t xml:space="preserve">2. Në kreun I, masa mbështetëse </w:t>
      </w:r>
      <w:r w:rsidR="00527FD7" w:rsidRPr="008E0033">
        <w:rPr>
          <w:spacing w:val="-4"/>
          <w:lang w:val="sq-AL"/>
        </w:rPr>
        <w:t xml:space="preserve">nr. </w:t>
      </w:r>
      <w:r w:rsidRPr="008E0033">
        <w:rPr>
          <w:spacing w:val="-4"/>
          <w:lang w:val="sq-AL"/>
        </w:rPr>
        <w:t xml:space="preserve">45, ndryshohet si vijon: </w:t>
      </w:r>
      <w:r w:rsidR="002E4C69" w:rsidRPr="008E0033">
        <w:rPr>
          <w:spacing w:val="-4"/>
          <w:lang w:val="sq-AL"/>
        </w:rPr>
        <w:t>“</w:t>
      </w:r>
      <w:r w:rsidRPr="008E0033">
        <w:rPr>
          <w:spacing w:val="-4"/>
          <w:lang w:val="sq-AL"/>
        </w:rPr>
        <w:t>Mbështetje për investime në agroturizëm kundrejt planit të biznesit, në 50% të vlerës totale të faturave tatimore, por jo më shumë se 10 000 000 (dhjetë milion</w:t>
      </w:r>
      <w:r w:rsidR="00835BCE">
        <w:rPr>
          <w:spacing w:val="-4"/>
          <w:lang w:val="sq-AL"/>
        </w:rPr>
        <w:t>ë</w:t>
      </w:r>
      <w:r w:rsidRPr="008E0033">
        <w:rPr>
          <w:spacing w:val="-4"/>
          <w:lang w:val="sq-AL"/>
        </w:rPr>
        <w:t>) lekë</w:t>
      </w:r>
      <w:r w:rsidR="00E359DE" w:rsidRPr="008E0033">
        <w:rPr>
          <w:spacing w:val="-4"/>
          <w:lang w:val="sq-AL"/>
        </w:rPr>
        <w:t>”.</w:t>
      </w:r>
    </w:p>
    <w:p w:rsidR="008F6767" w:rsidRPr="008E0033" w:rsidRDefault="008F6767" w:rsidP="008F6767">
      <w:pPr>
        <w:pStyle w:val="Paragrafi"/>
        <w:rPr>
          <w:spacing w:val="-4"/>
          <w:lang w:val="sq-AL"/>
        </w:rPr>
      </w:pPr>
      <w:r w:rsidRPr="008E0033">
        <w:rPr>
          <w:spacing w:val="-4"/>
          <w:lang w:val="sq-AL"/>
        </w:rPr>
        <w:t xml:space="preserve">3. Në kreun IV, në fund të paragrafit të dytë, shtohet fjalia: </w:t>
      </w:r>
      <w:r w:rsidR="002E4C69" w:rsidRPr="008E0033">
        <w:rPr>
          <w:spacing w:val="-4"/>
          <w:lang w:val="sq-AL"/>
        </w:rPr>
        <w:t>“</w:t>
      </w:r>
      <w:r w:rsidRPr="008E0033">
        <w:rPr>
          <w:spacing w:val="-4"/>
          <w:lang w:val="sq-AL"/>
        </w:rPr>
        <w:t>Aplikimet</w:t>
      </w:r>
      <w:r w:rsidR="00074261">
        <w:rPr>
          <w:spacing w:val="-4"/>
          <w:lang w:val="sq-AL"/>
        </w:rPr>
        <w:t>,</w:t>
      </w:r>
      <w:r w:rsidRPr="008E0033">
        <w:rPr>
          <w:spacing w:val="-4"/>
          <w:lang w:val="sq-AL"/>
        </w:rPr>
        <w:t xml:space="preserve"> për masat mbështetëse të investimeve </w:t>
      </w:r>
      <w:r w:rsidR="00527FD7" w:rsidRPr="008E0033">
        <w:rPr>
          <w:spacing w:val="-4"/>
          <w:lang w:val="sq-AL"/>
        </w:rPr>
        <w:t xml:space="preserve">nr. </w:t>
      </w:r>
      <w:r w:rsidRPr="008E0033">
        <w:rPr>
          <w:spacing w:val="-4"/>
          <w:lang w:val="sq-AL"/>
        </w:rPr>
        <w:t>44 dhe 45, do t</w:t>
      </w:r>
      <w:r w:rsidR="00074261">
        <w:rPr>
          <w:spacing w:val="-4"/>
          <w:lang w:val="sq-AL"/>
        </w:rPr>
        <w:t>ë jenë të hapura nga data 22.6.2018 deri në 15.7.</w:t>
      </w:r>
      <w:r w:rsidRPr="008E0033">
        <w:rPr>
          <w:spacing w:val="-4"/>
          <w:lang w:val="sq-AL"/>
        </w:rPr>
        <w:t>2018</w:t>
      </w:r>
      <w:r w:rsidR="00E359DE" w:rsidRPr="008E0033">
        <w:rPr>
          <w:spacing w:val="-4"/>
          <w:lang w:val="sq-AL"/>
        </w:rPr>
        <w:t>”.</w:t>
      </w:r>
    </w:p>
    <w:p w:rsidR="008F6767" w:rsidRPr="008E0033" w:rsidRDefault="008F6767" w:rsidP="008F6767">
      <w:pPr>
        <w:pStyle w:val="Paragrafi"/>
        <w:rPr>
          <w:spacing w:val="-4"/>
          <w:lang w:val="sq-AL"/>
        </w:rPr>
      </w:pPr>
      <w:r w:rsidRPr="008E0033">
        <w:rPr>
          <w:spacing w:val="-4"/>
          <w:lang w:val="sq-AL"/>
        </w:rPr>
        <w:t>4. Në kreun IX, pika 2, kriteret specifike dhe dokumentacioni, për masën 44, bëhen ndryshimet si vijo</w:t>
      </w:r>
      <w:r w:rsidR="00E359DE" w:rsidRPr="008E0033">
        <w:rPr>
          <w:spacing w:val="-4"/>
          <w:lang w:val="sq-AL"/>
        </w:rPr>
        <w:t>j</w:t>
      </w:r>
      <w:r w:rsidRPr="008E0033">
        <w:rPr>
          <w:spacing w:val="-4"/>
          <w:lang w:val="sq-AL"/>
        </w:rPr>
        <w:t>n</w:t>
      </w:r>
      <w:r w:rsidR="00E359DE" w:rsidRPr="008E0033">
        <w:rPr>
          <w:spacing w:val="-4"/>
          <w:lang w:val="sq-AL"/>
        </w:rPr>
        <w:t>ë</w:t>
      </w:r>
      <w:r w:rsidRPr="008E0033">
        <w:rPr>
          <w:spacing w:val="-4"/>
          <w:lang w:val="sq-AL"/>
        </w:rPr>
        <w:t>:</w:t>
      </w:r>
    </w:p>
    <w:p w:rsidR="008F6767" w:rsidRPr="008E0033" w:rsidRDefault="008F6767" w:rsidP="008F6767">
      <w:pPr>
        <w:pStyle w:val="Paragrafi"/>
        <w:rPr>
          <w:spacing w:val="-4"/>
          <w:lang w:val="sq-AL"/>
        </w:rPr>
      </w:pPr>
      <w:r w:rsidRPr="008E0033">
        <w:rPr>
          <w:spacing w:val="-4"/>
          <w:lang w:val="sq-AL"/>
        </w:rPr>
        <w:t xml:space="preserve">i) Kriteret specifike të përfitimit. </w:t>
      </w:r>
    </w:p>
    <w:p w:rsidR="008F6767" w:rsidRPr="009A0C6B" w:rsidRDefault="008F6767" w:rsidP="008F6767">
      <w:pPr>
        <w:pStyle w:val="Paragrafi"/>
        <w:rPr>
          <w:lang w:val="sq-AL"/>
        </w:rPr>
      </w:pPr>
      <w:r w:rsidRPr="009A0C6B">
        <w:rPr>
          <w:lang w:val="sq-AL"/>
        </w:rPr>
        <w:t xml:space="preserve">Shkronja </w:t>
      </w:r>
      <w:r w:rsidR="002E4C69" w:rsidRPr="009A0C6B">
        <w:rPr>
          <w:lang w:val="sq-AL"/>
        </w:rPr>
        <w:t>“</w:t>
      </w:r>
      <w:r w:rsidRPr="009A0C6B">
        <w:rPr>
          <w:lang w:val="sq-AL"/>
        </w:rPr>
        <w:t>a</w:t>
      </w:r>
      <w:r w:rsidR="002E4C69" w:rsidRPr="009A0C6B">
        <w:rPr>
          <w:lang w:val="sq-AL"/>
        </w:rPr>
        <w:t>”</w:t>
      </w:r>
      <w:r w:rsidR="00E809EE" w:rsidRPr="009A0C6B">
        <w:rPr>
          <w:lang w:val="sq-AL"/>
        </w:rPr>
        <w:t xml:space="preserve"> </w:t>
      </w:r>
      <w:r w:rsidRPr="009A0C6B">
        <w:rPr>
          <w:lang w:val="sq-AL"/>
        </w:rPr>
        <w:t xml:space="preserve">ndryshohet si vijon: </w:t>
      </w:r>
      <w:r w:rsidR="002E4C69" w:rsidRPr="009A0C6B">
        <w:rPr>
          <w:lang w:val="sq-AL"/>
        </w:rPr>
        <w:t>“</w:t>
      </w:r>
      <w:r w:rsidRPr="009A0C6B">
        <w:rPr>
          <w:lang w:val="sq-AL"/>
        </w:rPr>
        <w:t>a</w:t>
      </w:r>
      <w:r w:rsidR="00E809EE" w:rsidRPr="009A0C6B">
        <w:rPr>
          <w:lang w:val="sq-AL"/>
        </w:rPr>
        <w:t>)</w:t>
      </w:r>
      <w:r w:rsidRPr="009A0C6B">
        <w:rPr>
          <w:lang w:val="sq-AL"/>
        </w:rPr>
        <w:t xml:space="preserve"> Për masën 46, investimet duhet të realizohen në territorin administrativ të një prej 100 fshatrave të listuara në aneksin 18, ndërsa produktet tradicionale të zonave të jenë sipas përcaktimeve në </w:t>
      </w:r>
      <w:r w:rsidR="00E809EE" w:rsidRPr="009A0C6B">
        <w:rPr>
          <w:lang w:val="sq-AL"/>
        </w:rPr>
        <w:t xml:space="preserve">aneksin </w:t>
      </w:r>
      <w:r w:rsidRPr="009A0C6B">
        <w:rPr>
          <w:lang w:val="sq-AL"/>
        </w:rPr>
        <w:t xml:space="preserve">19. Për masën 44, investimet do të konsiderohen edhe jashtë 100 fshatrave të përcaktuar sipas Strategjisë Ndërsektoriale për </w:t>
      </w:r>
      <w:r w:rsidR="006E1EEB" w:rsidRPr="009A0C6B">
        <w:rPr>
          <w:lang w:val="sq-AL"/>
        </w:rPr>
        <w:t>Zhvillimit</w:t>
      </w:r>
      <w:r w:rsidRPr="009A0C6B">
        <w:rPr>
          <w:lang w:val="sq-AL"/>
        </w:rPr>
        <w:t xml:space="preserve"> Rural (</w:t>
      </w:r>
      <w:r w:rsidR="00074261" w:rsidRPr="009A0C6B">
        <w:rPr>
          <w:lang w:val="sq-AL"/>
        </w:rPr>
        <w:t xml:space="preserve">programi </w:t>
      </w:r>
      <w:r w:rsidRPr="009A0C6B">
        <w:rPr>
          <w:lang w:val="sq-AL"/>
        </w:rPr>
        <w:t>i 100 fshatrave)</w:t>
      </w:r>
      <w:r w:rsidR="00E359DE" w:rsidRPr="009A0C6B">
        <w:rPr>
          <w:lang w:val="sq-AL"/>
        </w:rPr>
        <w:t>”</w:t>
      </w:r>
      <w:r w:rsidRPr="009A0C6B">
        <w:rPr>
          <w:lang w:val="sq-AL"/>
        </w:rPr>
        <w:t>.</w:t>
      </w:r>
    </w:p>
    <w:p w:rsidR="008F6767" w:rsidRPr="008E0033" w:rsidRDefault="008F6767" w:rsidP="008F6767">
      <w:pPr>
        <w:pStyle w:val="Paragrafi"/>
        <w:rPr>
          <w:spacing w:val="-4"/>
          <w:lang w:val="sq-AL"/>
        </w:rPr>
      </w:pPr>
      <w:r w:rsidRPr="008E0033">
        <w:rPr>
          <w:spacing w:val="-4"/>
          <w:lang w:val="sq-AL"/>
        </w:rPr>
        <w:t xml:space="preserve">Shkronja </w:t>
      </w:r>
      <w:r w:rsidR="00E809EE" w:rsidRPr="008E0033">
        <w:rPr>
          <w:spacing w:val="-4"/>
          <w:lang w:val="sq-AL"/>
        </w:rPr>
        <w:t>“</w:t>
      </w:r>
      <w:r w:rsidRPr="008E0033">
        <w:rPr>
          <w:spacing w:val="-4"/>
          <w:lang w:val="sq-AL"/>
        </w:rPr>
        <w:t>d</w:t>
      </w:r>
      <w:r w:rsidR="002E4C69" w:rsidRPr="008E0033">
        <w:rPr>
          <w:spacing w:val="-4"/>
          <w:lang w:val="sq-AL"/>
        </w:rPr>
        <w:t>”</w:t>
      </w:r>
      <w:r w:rsidR="00147A02" w:rsidRPr="008E0033">
        <w:rPr>
          <w:spacing w:val="-4"/>
          <w:lang w:val="sq-AL"/>
        </w:rPr>
        <w:t>,</w:t>
      </w:r>
      <w:r w:rsidRPr="008E0033">
        <w:rPr>
          <w:spacing w:val="-4"/>
          <w:lang w:val="sq-AL"/>
        </w:rPr>
        <w:t xml:space="preserve"> fjalia e fundit </w:t>
      </w:r>
      <w:r w:rsidR="002E4C69" w:rsidRPr="008E0033">
        <w:rPr>
          <w:spacing w:val="-4"/>
          <w:lang w:val="sq-AL"/>
        </w:rPr>
        <w:t>“</w:t>
      </w:r>
      <w:r w:rsidRPr="008E0033">
        <w:rPr>
          <w:spacing w:val="-4"/>
          <w:lang w:val="sq-AL"/>
        </w:rPr>
        <w:t>Të ketë 6</w:t>
      </w:r>
      <w:r w:rsidR="00E809EE" w:rsidRPr="008E0033">
        <w:rPr>
          <w:spacing w:val="-4"/>
          <w:lang w:val="sq-AL"/>
        </w:rPr>
        <w:t>–</w:t>
      </w:r>
      <w:r w:rsidRPr="008E0033">
        <w:rPr>
          <w:spacing w:val="-4"/>
          <w:lang w:val="sq-AL"/>
        </w:rPr>
        <w:t>10 dhoma</w:t>
      </w:r>
      <w:r w:rsidR="002E4C69" w:rsidRPr="008E0033">
        <w:rPr>
          <w:spacing w:val="-4"/>
          <w:lang w:val="sq-AL"/>
        </w:rPr>
        <w:t xml:space="preserve">” </w:t>
      </w:r>
      <w:r w:rsidRPr="008E0033">
        <w:rPr>
          <w:spacing w:val="-4"/>
          <w:lang w:val="sq-AL"/>
        </w:rPr>
        <w:t xml:space="preserve"> </w:t>
      </w:r>
      <w:r w:rsidR="006E1EEB" w:rsidRPr="008E0033">
        <w:rPr>
          <w:spacing w:val="-4"/>
          <w:lang w:val="sq-AL"/>
        </w:rPr>
        <w:t>zëvendësohet</w:t>
      </w:r>
      <w:r w:rsidRPr="008E0033">
        <w:rPr>
          <w:spacing w:val="-4"/>
          <w:lang w:val="sq-AL"/>
        </w:rPr>
        <w:t xml:space="preserve"> me fjalinë </w:t>
      </w:r>
      <w:r w:rsidR="002E4C69" w:rsidRPr="008E0033">
        <w:rPr>
          <w:spacing w:val="-4"/>
          <w:lang w:val="sq-AL"/>
        </w:rPr>
        <w:t>“</w:t>
      </w:r>
      <w:r w:rsidRPr="008E0033">
        <w:rPr>
          <w:spacing w:val="-4"/>
          <w:lang w:val="sq-AL"/>
        </w:rPr>
        <w:t>Të ketë 4</w:t>
      </w:r>
      <w:r w:rsidR="00E809EE" w:rsidRPr="008E0033">
        <w:rPr>
          <w:spacing w:val="-4"/>
          <w:lang w:val="sq-AL"/>
        </w:rPr>
        <w:t>–</w:t>
      </w:r>
      <w:r w:rsidRPr="008E0033">
        <w:rPr>
          <w:spacing w:val="-4"/>
          <w:lang w:val="sq-AL"/>
        </w:rPr>
        <w:t>10 dhoma</w:t>
      </w:r>
      <w:r w:rsidR="002E4C69" w:rsidRPr="008E0033">
        <w:rPr>
          <w:spacing w:val="-4"/>
          <w:lang w:val="sq-AL"/>
        </w:rPr>
        <w:t>”</w:t>
      </w:r>
      <w:r w:rsidRPr="008E0033">
        <w:rPr>
          <w:spacing w:val="-4"/>
          <w:lang w:val="sq-AL"/>
        </w:rPr>
        <w:t xml:space="preserve">. </w:t>
      </w:r>
    </w:p>
    <w:p w:rsidR="008F6767" w:rsidRPr="008E0033" w:rsidRDefault="008F6767" w:rsidP="008F6767">
      <w:pPr>
        <w:pStyle w:val="Paragrafi"/>
        <w:rPr>
          <w:spacing w:val="-4"/>
          <w:lang w:val="sq-AL"/>
        </w:rPr>
      </w:pPr>
      <w:r w:rsidRPr="008E0033">
        <w:rPr>
          <w:spacing w:val="-4"/>
          <w:lang w:val="sq-AL"/>
        </w:rPr>
        <w:t>5. Në kreun IX, pika 2, kriteret specifike dhe dokumentacioni, për masën 45, zbatohen kriteret dhe dokumentacioni si vijon:</w:t>
      </w:r>
    </w:p>
    <w:p w:rsidR="008F6767" w:rsidRPr="008E0033" w:rsidRDefault="008F6767" w:rsidP="008F6767">
      <w:pPr>
        <w:pStyle w:val="Paragrafi"/>
        <w:rPr>
          <w:spacing w:val="-4"/>
          <w:lang w:val="sq-AL"/>
        </w:rPr>
      </w:pPr>
      <w:r w:rsidRPr="008E0033">
        <w:rPr>
          <w:spacing w:val="-4"/>
          <w:lang w:val="sq-AL"/>
        </w:rPr>
        <w:t xml:space="preserve">i) Kriteret specifike të përfitimit. </w:t>
      </w:r>
    </w:p>
    <w:p w:rsidR="008F6767" w:rsidRPr="008E0033" w:rsidRDefault="008F6767" w:rsidP="008F6767">
      <w:pPr>
        <w:pStyle w:val="Paragrafi"/>
        <w:rPr>
          <w:spacing w:val="-4"/>
          <w:lang w:val="sq-AL"/>
        </w:rPr>
      </w:pPr>
      <w:r w:rsidRPr="008E0033">
        <w:rPr>
          <w:spacing w:val="-4"/>
          <w:lang w:val="sq-AL"/>
        </w:rPr>
        <w:t xml:space="preserve">Përfituesit e mundshëm: </w:t>
      </w:r>
      <w:r w:rsidR="00E809EE" w:rsidRPr="008E0033">
        <w:rPr>
          <w:spacing w:val="-4"/>
          <w:lang w:val="sq-AL"/>
        </w:rPr>
        <w:t>fermer</w:t>
      </w:r>
      <w:r w:rsidRPr="008E0033">
        <w:rPr>
          <w:spacing w:val="-4"/>
          <w:lang w:val="sq-AL"/>
        </w:rPr>
        <w:t>, person fizik ose juridik.</w:t>
      </w:r>
    </w:p>
    <w:p w:rsidR="008F6767" w:rsidRPr="001C28D9" w:rsidRDefault="008F6767" w:rsidP="008F6767">
      <w:pPr>
        <w:pStyle w:val="Paragrafi"/>
        <w:rPr>
          <w:spacing w:val="-6"/>
          <w:lang w:val="sq-AL"/>
        </w:rPr>
      </w:pPr>
      <w:r w:rsidRPr="001C28D9">
        <w:rPr>
          <w:spacing w:val="-6"/>
          <w:lang w:val="sq-AL"/>
        </w:rPr>
        <w:t>a) Investim i pranueshëm është çdo lloj investimi mikpritës në shërbim të agroturizmit</w:t>
      </w:r>
      <w:r w:rsidR="00074261">
        <w:rPr>
          <w:spacing w:val="-6"/>
          <w:lang w:val="sq-AL"/>
        </w:rPr>
        <w:t>,</w:t>
      </w:r>
      <w:r w:rsidRPr="001C28D9">
        <w:rPr>
          <w:spacing w:val="-6"/>
          <w:lang w:val="sq-AL"/>
        </w:rPr>
        <w:t xml:space="preserve"> si veprimtari pritëse, që zhvillohet në një fermë ose njësi tjetër agrikulturore</w:t>
      </w:r>
      <w:r w:rsidR="00E809EE" w:rsidRPr="001C28D9">
        <w:rPr>
          <w:spacing w:val="-6"/>
          <w:lang w:val="sq-AL"/>
        </w:rPr>
        <w:t>,</w:t>
      </w:r>
      <w:r w:rsidRPr="001C28D9">
        <w:rPr>
          <w:spacing w:val="-6"/>
          <w:lang w:val="sq-AL"/>
        </w:rPr>
        <w:t xml:space="preserve"> me qëllim për të tërhequr vizitorë, duke u mundësuar atyre pjesëmarrjen në veprimtari bujqësore apo veprimtari të tjera ndihmëse, që zhvillohen në atë mjedis bujqësor. Projekti duhet të përmbajë pjesën konstruktive, arkitekturore</w:t>
      </w:r>
      <w:r w:rsidR="00E809EE" w:rsidRPr="001C28D9">
        <w:rPr>
          <w:spacing w:val="-6"/>
          <w:lang w:val="sq-AL"/>
        </w:rPr>
        <w:t>,</w:t>
      </w:r>
      <w:r w:rsidRPr="001C28D9">
        <w:rPr>
          <w:spacing w:val="-6"/>
          <w:lang w:val="sq-AL"/>
        </w:rPr>
        <w:t xml:space="preserve"> si dhe renderat. Projekti duhet të shoqërohet me një relacion teknik nga arkitekti, duke </w:t>
      </w:r>
      <w:r w:rsidR="006E1EEB" w:rsidRPr="001C28D9">
        <w:rPr>
          <w:spacing w:val="-6"/>
          <w:lang w:val="sq-AL"/>
        </w:rPr>
        <w:t>shpjeguar</w:t>
      </w:r>
      <w:r w:rsidRPr="001C28D9">
        <w:rPr>
          <w:spacing w:val="-6"/>
          <w:lang w:val="sq-AL"/>
        </w:rPr>
        <w:t xml:space="preserve"> stilin tradicional dhe materialet e propozuara në projekt dhe se si ato përshtaten me zonën përreth investimit.</w:t>
      </w:r>
    </w:p>
    <w:p w:rsidR="008F6767" w:rsidRPr="008E0033" w:rsidRDefault="008F6767" w:rsidP="008F6767">
      <w:pPr>
        <w:pStyle w:val="Paragrafi"/>
        <w:rPr>
          <w:spacing w:val="-4"/>
          <w:lang w:val="sq-AL"/>
        </w:rPr>
      </w:pPr>
      <w:r w:rsidRPr="008E0033">
        <w:rPr>
          <w:spacing w:val="-4"/>
          <w:lang w:val="sq-AL"/>
        </w:rPr>
        <w:t>b) Investimi në përfundim duhet të përmbushë standardet në fushën përkatëse në përputhje me akomodimin, sigurinë ushqimore dhe mbrojtjen mjedisore.</w:t>
      </w:r>
    </w:p>
    <w:p w:rsidR="008F6767" w:rsidRPr="008E0033" w:rsidRDefault="008F6767" w:rsidP="008F6767">
      <w:pPr>
        <w:pStyle w:val="Paragrafi"/>
        <w:rPr>
          <w:spacing w:val="-4"/>
          <w:lang w:val="sq-AL"/>
        </w:rPr>
      </w:pPr>
      <w:r w:rsidRPr="008E0033">
        <w:rPr>
          <w:spacing w:val="-4"/>
          <w:lang w:val="sq-AL"/>
        </w:rPr>
        <w:t xml:space="preserve">c) Të ketë planbiznesin e detajuar për 5 vjet, sipas modelit standard, të përcaktuar në </w:t>
      </w:r>
      <w:r w:rsidR="00E809EE" w:rsidRPr="008E0033">
        <w:rPr>
          <w:spacing w:val="-4"/>
          <w:lang w:val="sq-AL"/>
        </w:rPr>
        <w:t xml:space="preserve">aneksin </w:t>
      </w:r>
      <w:r w:rsidR="00527FD7" w:rsidRPr="008E0033">
        <w:rPr>
          <w:spacing w:val="-4"/>
          <w:lang w:val="sq-AL"/>
        </w:rPr>
        <w:t xml:space="preserve">nr. </w:t>
      </w:r>
      <w:r w:rsidRPr="008E0033">
        <w:rPr>
          <w:spacing w:val="-4"/>
          <w:lang w:val="sq-AL"/>
        </w:rPr>
        <w:t>14, bashkëlidhur këtij udhëzimi, i cili të plotësojë sa më poshtë:</w:t>
      </w:r>
    </w:p>
    <w:p w:rsidR="008F6767" w:rsidRPr="008E0033" w:rsidRDefault="008F6767" w:rsidP="008F6767">
      <w:pPr>
        <w:pStyle w:val="Paragrafi"/>
        <w:rPr>
          <w:spacing w:val="-4"/>
          <w:lang w:val="sq-AL"/>
        </w:rPr>
      </w:pPr>
      <w:r w:rsidRPr="008E0033">
        <w:rPr>
          <w:spacing w:val="-4"/>
          <w:lang w:val="sq-AL"/>
        </w:rPr>
        <w:t>- NPV duhet t</w:t>
      </w:r>
      <w:r w:rsidR="00393AC3" w:rsidRPr="008E0033">
        <w:rPr>
          <w:spacing w:val="-4"/>
          <w:lang w:val="sq-AL"/>
        </w:rPr>
        <w:t>ë</w:t>
      </w:r>
      <w:r w:rsidRPr="008E0033">
        <w:rPr>
          <w:spacing w:val="-4"/>
          <w:lang w:val="sq-AL"/>
        </w:rPr>
        <w:t xml:space="preserve"> dalë &gt;=0.</w:t>
      </w:r>
    </w:p>
    <w:p w:rsidR="008F6767" w:rsidRPr="008E0033" w:rsidRDefault="008F6767" w:rsidP="008F6767">
      <w:pPr>
        <w:pStyle w:val="Paragrafi"/>
        <w:rPr>
          <w:spacing w:val="-4"/>
          <w:lang w:val="sq-AL"/>
        </w:rPr>
      </w:pPr>
      <w:r w:rsidRPr="008E0033">
        <w:rPr>
          <w:spacing w:val="-4"/>
          <w:lang w:val="sq-AL"/>
        </w:rPr>
        <w:t xml:space="preserve">- IRR duhet të dalë &gt;= </w:t>
      </w:r>
      <w:r w:rsidR="00E809EE" w:rsidRPr="008E0033">
        <w:rPr>
          <w:spacing w:val="-4"/>
          <w:lang w:val="sq-AL"/>
        </w:rPr>
        <w:t xml:space="preserve">norma </w:t>
      </w:r>
      <w:r w:rsidRPr="008E0033">
        <w:rPr>
          <w:spacing w:val="-4"/>
          <w:lang w:val="sq-AL"/>
        </w:rPr>
        <w:t xml:space="preserve">e </w:t>
      </w:r>
      <w:r w:rsidR="006E1EEB" w:rsidRPr="008E0033">
        <w:rPr>
          <w:spacing w:val="-4"/>
          <w:lang w:val="sq-AL"/>
        </w:rPr>
        <w:t>skontimit</w:t>
      </w:r>
      <w:r w:rsidRPr="008E0033">
        <w:rPr>
          <w:spacing w:val="-4"/>
          <w:lang w:val="sq-AL"/>
        </w:rPr>
        <w:t>.</w:t>
      </w:r>
    </w:p>
    <w:p w:rsidR="008F6767" w:rsidRPr="008E0033" w:rsidRDefault="008F6767" w:rsidP="008F6767">
      <w:pPr>
        <w:pStyle w:val="Paragrafi"/>
        <w:rPr>
          <w:spacing w:val="-4"/>
          <w:lang w:val="sq-AL"/>
        </w:rPr>
      </w:pPr>
      <w:r w:rsidRPr="008E0033">
        <w:rPr>
          <w:spacing w:val="-4"/>
          <w:lang w:val="sq-AL"/>
        </w:rPr>
        <w:t>- Norma e skontimit që do të përdoret për përllogaritjen e NPV</w:t>
      </w:r>
      <w:r w:rsidR="00E809EE" w:rsidRPr="008E0033">
        <w:rPr>
          <w:spacing w:val="-4"/>
          <w:lang w:val="sq-AL"/>
        </w:rPr>
        <w:t>-së</w:t>
      </w:r>
      <w:r w:rsidRPr="008E0033">
        <w:rPr>
          <w:spacing w:val="-4"/>
          <w:lang w:val="sq-AL"/>
        </w:rPr>
        <w:t>, është norma e obligacioneve 2</w:t>
      </w:r>
      <w:r w:rsidR="00E809EE" w:rsidRPr="008E0033">
        <w:rPr>
          <w:spacing w:val="-4"/>
          <w:lang w:val="sq-AL"/>
        </w:rPr>
        <w:t>-</w:t>
      </w:r>
      <w:r w:rsidRPr="008E0033">
        <w:rPr>
          <w:spacing w:val="-4"/>
          <w:lang w:val="sq-AL"/>
        </w:rPr>
        <w:t xml:space="preserve"> vjeçare të thesarit e pranuar nga Banka e Shqipërisë në </w:t>
      </w:r>
      <w:r w:rsidR="00A61A78" w:rsidRPr="008E0033">
        <w:rPr>
          <w:spacing w:val="-4"/>
          <w:lang w:val="sq-AL"/>
        </w:rPr>
        <w:t>ankandin</w:t>
      </w:r>
      <w:r w:rsidRPr="008E0033">
        <w:rPr>
          <w:spacing w:val="-4"/>
          <w:lang w:val="sq-AL"/>
        </w:rPr>
        <w:t xml:space="preserve"> e fundit, para hapjes së aplikimeve. </w:t>
      </w:r>
    </w:p>
    <w:p w:rsidR="008F6767" w:rsidRPr="008E0033" w:rsidRDefault="008F6767" w:rsidP="008F6767">
      <w:pPr>
        <w:pStyle w:val="Paragrafi"/>
        <w:rPr>
          <w:spacing w:val="-4"/>
          <w:lang w:val="sq-AL"/>
        </w:rPr>
      </w:pPr>
      <w:r w:rsidRPr="008E0033">
        <w:rPr>
          <w:spacing w:val="-4"/>
          <w:lang w:val="sq-AL"/>
        </w:rPr>
        <w:t>- Në rast të supozimeve të paqarta/pasakta, AZHBR</w:t>
      </w:r>
      <w:r w:rsidR="00E809EE" w:rsidRPr="008E0033">
        <w:rPr>
          <w:spacing w:val="-4"/>
          <w:lang w:val="sq-AL"/>
        </w:rPr>
        <w:t>-ja</w:t>
      </w:r>
      <w:r w:rsidRPr="008E0033">
        <w:rPr>
          <w:spacing w:val="-4"/>
          <w:lang w:val="sq-AL"/>
        </w:rPr>
        <w:t xml:space="preserve"> gëzon të drejtën të kërkojë me shkrim informacion shtesë. Nëse nuk arsyetohen dhe mbështeten supozimet me të dhëna faktike të qarta, atëherë ky aplikim skualifikohet.</w:t>
      </w:r>
    </w:p>
    <w:p w:rsidR="008F6767" w:rsidRPr="008E0033" w:rsidRDefault="008F6767" w:rsidP="008F6767">
      <w:pPr>
        <w:pStyle w:val="Paragrafi"/>
        <w:rPr>
          <w:spacing w:val="-4"/>
          <w:lang w:val="sq-AL"/>
        </w:rPr>
      </w:pPr>
      <w:r w:rsidRPr="008E0033">
        <w:rPr>
          <w:spacing w:val="-4"/>
          <w:lang w:val="sq-AL"/>
        </w:rPr>
        <w:t>- Në rast se nuk plotësohen këto kritere ose nuk është plotësuar planbiznesi standard, aplikimi skualifikohet.</w:t>
      </w:r>
    </w:p>
    <w:p w:rsidR="008F6767" w:rsidRPr="008E0033" w:rsidRDefault="008F6767" w:rsidP="008F6767">
      <w:pPr>
        <w:pStyle w:val="Paragrafi"/>
        <w:rPr>
          <w:spacing w:val="-4"/>
          <w:lang w:val="sq-AL"/>
        </w:rPr>
      </w:pPr>
      <w:r w:rsidRPr="008E0033">
        <w:rPr>
          <w:spacing w:val="-4"/>
          <w:lang w:val="sq-AL"/>
        </w:rPr>
        <w:t>d) Aplikuesi duhet të ketë përmbushur detyrimet tat</w:t>
      </w:r>
      <w:r w:rsidR="00E809EE" w:rsidRPr="008E0033">
        <w:rPr>
          <w:spacing w:val="-4"/>
          <w:lang w:val="sq-AL"/>
        </w:rPr>
        <w:t>imore, lëshuar nga zyra e tatim-</w:t>
      </w:r>
      <w:r w:rsidRPr="008E0033">
        <w:rPr>
          <w:spacing w:val="-4"/>
          <w:lang w:val="sq-AL"/>
        </w:rPr>
        <w:t>taksave për personat fizikë dhe juridikë, ndërsa për aplikuesit me statusin fermer vërtetimin për</w:t>
      </w:r>
      <w:r w:rsidR="00E809EE" w:rsidRPr="008E0033">
        <w:rPr>
          <w:spacing w:val="-4"/>
          <w:lang w:val="sq-AL"/>
        </w:rPr>
        <w:t xml:space="preserve"> “</w:t>
      </w:r>
      <w:r w:rsidRPr="008E0033">
        <w:rPr>
          <w:spacing w:val="-4"/>
          <w:lang w:val="sq-AL"/>
        </w:rPr>
        <w:t>shlyerjen koherente të sigurimeve shoqërore</w:t>
      </w:r>
      <w:r w:rsidR="002E4C69" w:rsidRPr="008E0033">
        <w:rPr>
          <w:spacing w:val="-4"/>
          <w:lang w:val="sq-AL"/>
        </w:rPr>
        <w:t>”</w:t>
      </w:r>
      <w:r w:rsidR="00E809EE" w:rsidRPr="008E0033">
        <w:rPr>
          <w:spacing w:val="-4"/>
          <w:lang w:val="sq-AL"/>
        </w:rPr>
        <w:t>.</w:t>
      </w:r>
    </w:p>
    <w:p w:rsidR="008F6767" w:rsidRPr="008E0033" w:rsidRDefault="008F6767" w:rsidP="008F6767">
      <w:pPr>
        <w:pStyle w:val="Paragrafi"/>
        <w:rPr>
          <w:spacing w:val="-4"/>
          <w:lang w:val="sq-AL"/>
        </w:rPr>
      </w:pPr>
      <w:r w:rsidRPr="008E0033">
        <w:rPr>
          <w:spacing w:val="-4"/>
          <w:lang w:val="sq-AL"/>
        </w:rPr>
        <w:t>e) Aplikuesi nuk duhet të jetë në ndjekje penale për mashtrim, korrupsion apo për çdo lloj veprimtarie tjetër të paligjshme.</w:t>
      </w:r>
    </w:p>
    <w:p w:rsidR="008F6767" w:rsidRPr="008E0033" w:rsidRDefault="008F6767" w:rsidP="008F6767">
      <w:pPr>
        <w:pStyle w:val="Paragrafi"/>
        <w:rPr>
          <w:spacing w:val="-4"/>
          <w:lang w:val="sq-AL"/>
        </w:rPr>
      </w:pPr>
      <w:r w:rsidRPr="008E0033">
        <w:rPr>
          <w:spacing w:val="-4"/>
          <w:lang w:val="sq-AL"/>
        </w:rPr>
        <w:t xml:space="preserve">f) Aplikuesi duhet të sigurojë </w:t>
      </w:r>
      <w:r w:rsidR="006E1EEB" w:rsidRPr="008E0033">
        <w:rPr>
          <w:spacing w:val="-4"/>
          <w:lang w:val="sq-AL"/>
        </w:rPr>
        <w:t>certifikatën</w:t>
      </w:r>
      <w:r w:rsidRPr="008E0033">
        <w:rPr>
          <w:spacing w:val="-4"/>
          <w:lang w:val="sq-AL"/>
        </w:rPr>
        <w:t xml:space="preserve"> si </w:t>
      </w:r>
      <w:r w:rsidR="002E4C69" w:rsidRPr="008E0033">
        <w:rPr>
          <w:spacing w:val="-4"/>
          <w:lang w:val="sq-AL"/>
        </w:rPr>
        <w:t>“</w:t>
      </w:r>
      <w:r w:rsidRPr="008E0033">
        <w:rPr>
          <w:spacing w:val="-4"/>
          <w:lang w:val="sq-AL"/>
        </w:rPr>
        <w:t xml:space="preserve">Subjekt i </w:t>
      </w:r>
      <w:r w:rsidR="006E1EEB" w:rsidRPr="008E0033">
        <w:rPr>
          <w:spacing w:val="-4"/>
          <w:lang w:val="sq-AL"/>
        </w:rPr>
        <w:t>certifikuar</w:t>
      </w:r>
      <w:r w:rsidRPr="008E0033">
        <w:rPr>
          <w:spacing w:val="-4"/>
          <w:lang w:val="sq-AL"/>
        </w:rPr>
        <w:t xml:space="preserve"> agroturizmi</w:t>
      </w:r>
      <w:r w:rsidR="002E4C69" w:rsidRPr="008E0033">
        <w:rPr>
          <w:spacing w:val="-4"/>
          <w:lang w:val="sq-AL"/>
        </w:rPr>
        <w:t xml:space="preserve">” </w:t>
      </w:r>
      <w:r w:rsidRPr="008E0033">
        <w:rPr>
          <w:spacing w:val="-4"/>
          <w:lang w:val="sq-AL"/>
        </w:rPr>
        <w:t xml:space="preserve"> në momentin e kërkesës për pagesë. </w:t>
      </w:r>
    </w:p>
    <w:p w:rsidR="008F6767" w:rsidRPr="008E0033" w:rsidRDefault="008F6767" w:rsidP="008F6767">
      <w:pPr>
        <w:pStyle w:val="Paragrafi"/>
        <w:rPr>
          <w:spacing w:val="-4"/>
          <w:lang w:val="sq-AL"/>
        </w:rPr>
      </w:pPr>
      <w:r w:rsidRPr="008E0033">
        <w:rPr>
          <w:spacing w:val="-4"/>
          <w:lang w:val="sq-AL"/>
        </w:rPr>
        <w:t>g) Aplikuesi nuk duhet të jetë debitor ndaj AZHBR</w:t>
      </w:r>
      <w:r w:rsidR="00E809EE" w:rsidRPr="008E0033">
        <w:rPr>
          <w:spacing w:val="-4"/>
          <w:lang w:val="sq-AL"/>
        </w:rPr>
        <w:t>-së</w:t>
      </w:r>
      <w:r w:rsidRPr="008E0033">
        <w:rPr>
          <w:spacing w:val="-4"/>
          <w:lang w:val="sq-AL"/>
        </w:rPr>
        <w:t xml:space="preserve"> dhe MBZHR</w:t>
      </w:r>
      <w:r w:rsidR="00E809EE" w:rsidRPr="008E0033">
        <w:rPr>
          <w:spacing w:val="-4"/>
          <w:lang w:val="sq-AL"/>
        </w:rPr>
        <w:t>-së</w:t>
      </w:r>
      <w:r w:rsidRPr="008E0033">
        <w:rPr>
          <w:spacing w:val="-4"/>
          <w:lang w:val="sq-AL"/>
        </w:rPr>
        <w:t>.</w:t>
      </w:r>
    </w:p>
    <w:p w:rsidR="008F6767" w:rsidRPr="008E0033" w:rsidRDefault="008F6767" w:rsidP="008F6767">
      <w:pPr>
        <w:pStyle w:val="Paragrafi"/>
        <w:rPr>
          <w:spacing w:val="-4"/>
          <w:lang w:val="sq-AL"/>
        </w:rPr>
      </w:pPr>
      <w:r w:rsidRPr="008E0033">
        <w:rPr>
          <w:spacing w:val="-4"/>
          <w:lang w:val="sq-AL"/>
        </w:rPr>
        <w:t>h) Investimi nuk duhet të fillojë përpara lidhjes së kontratës.</w:t>
      </w:r>
    </w:p>
    <w:p w:rsidR="008F6767" w:rsidRPr="008E0033" w:rsidRDefault="008F6767" w:rsidP="008F6767">
      <w:pPr>
        <w:pStyle w:val="Paragrafi"/>
        <w:rPr>
          <w:spacing w:val="-4"/>
          <w:lang w:val="sq-AL"/>
        </w:rPr>
      </w:pPr>
      <w:r w:rsidRPr="008E0033">
        <w:rPr>
          <w:spacing w:val="-4"/>
          <w:lang w:val="sq-AL"/>
        </w:rPr>
        <w:t>i) Ndërtimet për akomodim të mos jenë më shumë se dy kate dhe me kapacitet akomodues</w:t>
      </w:r>
      <w:r w:rsidR="00527FD7" w:rsidRPr="008E0033">
        <w:rPr>
          <w:spacing w:val="-4"/>
          <w:lang w:val="sq-AL"/>
        </w:rPr>
        <w:t xml:space="preserve"> </w:t>
      </w:r>
      <w:r w:rsidRPr="008E0033">
        <w:rPr>
          <w:spacing w:val="-4"/>
          <w:lang w:val="sq-AL"/>
        </w:rPr>
        <w:t>6</w:t>
      </w:r>
      <w:r w:rsidR="00E809EE" w:rsidRPr="008E0033">
        <w:rPr>
          <w:spacing w:val="-4"/>
          <w:lang w:val="sq-AL"/>
        </w:rPr>
        <w:t>–</w:t>
      </w:r>
      <w:r w:rsidRPr="008E0033">
        <w:rPr>
          <w:spacing w:val="-4"/>
          <w:lang w:val="sq-AL"/>
        </w:rPr>
        <w:t>30 dhoma. Rikonstruksionet e objekteve ekzistuese</w:t>
      </w:r>
      <w:r w:rsidR="00074261">
        <w:rPr>
          <w:spacing w:val="-4"/>
          <w:lang w:val="sq-AL"/>
        </w:rPr>
        <w:t>,</w:t>
      </w:r>
      <w:r w:rsidRPr="008E0033">
        <w:rPr>
          <w:spacing w:val="-4"/>
          <w:lang w:val="sq-AL"/>
        </w:rPr>
        <w:t xml:space="preserve"> si kulla ose shtëpi</w:t>
      </w:r>
      <w:r w:rsidR="00074261">
        <w:rPr>
          <w:spacing w:val="-4"/>
          <w:lang w:val="sq-AL"/>
        </w:rPr>
        <w:t>,</w:t>
      </w:r>
      <w:r w:rsidRPr="008E0033">
        <w:rPr>
          <w:spacing w:val="-4"/>
          <w:lang w:val="sq-AL"/>
        </w:rPr>
        <w:t xml:space="preserve"> lejohen sipas lartësisë dhe kateve ekzistuese.</w:t>
      </w:r>
    </w:p>
    <w:p w:rsidR="009A0C6B" w:rsidRDefault="009A0C6B" w:rsidP="008F6767">
      <w:pPr>
        <w:pStyle w:val="Paragrafi"/>
        <w:rPr>
          <w:spacing w:val="-4"/>
          <w:lang w:val="sq-AL"/>
        </w:rPr>
      </w:pPr>
    </w:p>
    <w:p w:rsidR="008F6767" w:rsidRPr="008E0033" w:rsidRDefault="008F6767" w:rsidP="008F6767">
      <w:pPr>
        <w:pStyle w:val="Paragrafi"/>
        <w:rPr>
          <w:spacing w:val="-4"/>
          <w:lang w:val="sq-AL"/>
        </w:rPr>
      </w:pPr>
      <w:r w:rsidRPr="008E0033">
        <w:rPr>
          <w:spacing w:val="-4"/>
          <w:lang w:val="sq-AL"/>
        </w:rPr>
        <w:t>j) Aplikuesi nuk duhet të jetë klasifikuar si</w:t>
      </w:r>
      <w:r w:rsidR="00527FD7" w:rsidRPr="008E0033">
        <w:rPr>
          <w:spacing w:val="-4"/>
          <w:lang w:val="sq-AL"/>
        </w:rPr>
        <w:t xml:space="preserve"> </w:t>
      </w:r>
      <w:r w:rsidRPr="008E0033">
        <w:rPr>
          <w:spacing w:val="-4"/>
          <w:lang w:val="sq-AL"/>
        </w:rPr>
        <w:t>kredimarrës me probleme (</w:t>
      </w:r>
      <w:r w:rsidR="006E1EEB" w:rsidRPr="008E0033">
        <w:rPr>
          <w:spacing w:val="-4"/>
          <w:lang w:val="sq-AL"/>
        </w:rPr>
        <w:t>nën</w:t>
      </w:r>
      <w:r w:rsidR="00074261">
        <w:rPr>
          <w:spacing w:val="-4"/>
          <w:lang w:val="sq-AL"/>
        </w:rPr>
        <w:t xml:space="preserve"> </w:t>
      </w:r>
      <w:r w:rsidR="006E1EEB" w:rsidRPr="008E0033">
        <w:rPr>
          <w:spacing w:val="-4"/>
          <w:lang w:val="sq-AL"/>
        </w:rPr>
        <w:t>standard</w:t>
      </w:r>
      <w:r w:rsidRPr="008E0033">
        <w:rPr>
          <w:spacing w:val="-4"/>
          <w:lang w:val="sq-AL"/>
        </w:rPr>
        <w:t xml:space="preserve">, </w:t>
      </w:r>
      <w:r w:rsidR="006E1EEB" w:rsidRPr="008E0033">
        <w:rPr>
          <w:spacing w:val="-4"/>
          <w:lang w:val="sq-AL"/>
        </w:rPr>
        <w:t>e</w:t>
      </w:r>
      <w:r w:rsidRPr="008E0033">
        <w:rPr>
          <w:spacing w:val="-4"/>
          <w:lang w:val="sq-AL"/>
        </w:rPr>
        <w:t xml:space="preserve"> dyshimtë, </w:t>
      </w:r>
      <w:r w:rsidR="006E1EEB" w:rsidRPr="008E0033">
        <w:rPr>
          <w:spacing w:val="-4"/>
          <w:lang w:val="sq-AL"/>
        </w:rPr>
        <w:t xml:space="preserve">e </w:t>
      </w:r>
      <w:r w:rsidRPr="008E0033">
        <w:rPr>
          <w:spacing w:val="-4"/>
          <w:lang w:val="sq-AL"/>
        </w:rPr>
        <w:t>humbur).</w:t>
      </w:r>
    </w:p>
    <w:p w:rsidR="008F6767" w:rsidRPr="008E0033" w:rsidRDefault="008F6767" w:rsidP="008F6767">
      <w:pPr>
        <w:pStyle w:val="Paragrafi"/>
        <w:rPr>
          <w:spacing w:val="-4"/>
          <w:lang w:val="sq-AL"/>
        </w:rPr>
      </w:pPr>
      <w:r w:rsidRPr="008E0033">
        <w:rPr>
          <w:spacing w:val="-4"/>
          <w:lang w:val="sq-AL"/>
        </w:rPr>
        <w:t>k) Ndërtimi duhet të jetë në përputhje me stilin arkitektonik dhe me materiale tradicionale të zonës, në të kundërt AZHBR</w:t>
      </w:r>
      <w:r w:rsidR="00E809EE" w:rsidRPr="008E0033">
        <w:rPr>
          <w:spacing w:val="-4"/>
          <w:lang w:val="sq-AL"/>
        </w:rPr>
        <w:t>-ja</w:t>
      </w:r>
      <w:r w:rsidRPr="008E0033">
        <w:rPr>
          <w:spacing w:val="-4"/>
          <w:lang w:val="sq-AL"/>
        </w:rPr>
        <w:t xml:space="preserve"> gëzon të drejtën për vlerësimin e projektit arkitektonik të dorëzuar</w:t>
      </w:r>
      <w:r w:rsidR="00E809EE" w:rsidRPr="008E0033">
        <w:rPr>
          <w:spacing w:val="-4"/>
          <w:lang w:val="sq-AL"/>
        </w:rPr>
        <w:t>,</w:t>
      </w:r>
      <w:r w:rsidRPr="008E0033">
        <w:rPr>
          <w:spacing w:val="-4"/>
          <w:lang w:val="sq-AL"/>
        </w:rPr>
        <w:t xml:space="preserve"> duke kërkuar rishikim apo modifikim të projektit fillestar, pa ndryshuar vlerën e investimit.</w:t>
      </w:r>
    </w:p>
    <w:p w:rsidR="008F6767" w:rsidRPr="008E0033" w:rsidRDefault="008F6767" w:rsidP="008F6767">
      <w:pPr>
        <w:pStyle w:val="Paragrafi"/>
        <w:rPr>
          <w:spacing w:val="-4"/>
          <w:lang w:val="sq-AL"/>
        </w:rPr>
      </w:pPr>
      <w:r w:rsidRPr="008E0033">
        <w:rPr>
          <w:spacing w:val="-4"/>
          <w:lang w:val="sq-AL"/>
        </w:rPr>
        <w:t>l) Të gjitha aplikimet në lidhje me objektet rekreative, sportive, argëtuese, edukative, mikpritëse, makineri dhe pajisje duhet të shoqërohen me plotësimin e sigurimit të akomodimit rural dhe/ose ofrimit të ushqimit.</w:t>
      </w:r>
    </w:p>
    <w:p w:rsidR="008F6767" w:rsidRPr="008E0033" w:rsidRDefault="008F6767" w:rsidP="008F6767">
      <w:pPr>
        <w:pStyle w:val="Paragrafi"/>
        <w:rPr>
          <w:spacing w:val="-4"/>
          <w:lang w:val="sq-AL"/>
        </w:rPr>
      </w:pPr>
      <w:r w:rsidRPr="008E0033">
        <w:rPr>
          <w:spacing w:val="-4"/>
          <w:lang w:val="sq-AL"/>
        </w:rPr>
        <w:t xml:space="preserve">m) Kostot e projektit arkitektonik dhe konstruktiv janë të pranueshme deri në 2% të shpenzimeve të pranueshme, por jo më shumë se 400,000 lekë. Faturat mund të dorëzohen në aplikim ose në kërkesën për pagesë. </w:t>
      </w:r>
    </w:p>
    <w:p w:rsidR="008F6767" w:rsidRPr="008E0033" w:rsidRDefault="008F6767" w:rsidP="008F6767">
      <w:pPr>
        <w:pStyle w:val="Paragrafi"/>
        <w:rPr>
          <w:spacing w:val="-4"/>
          <w:lang w:val="sq-AL"/>
        </w:rPr>
      </w:pPr>
      <w:r w:rsidRPr="008E0033">
        <w:rPr>
          <w:spacing w:val="-4"/>
          <w:lang w:val="sq-AL"/>
        </w:rPr>
        <w:t xml:space="preserve">Aplikimet në lidhje me ndërtimin dhe </w:t>
      </w:r>
      <w:r w:rsidR="00A30EEE" w:rsidRPr="008E0033">
        <w:rPr>
          <w:spacing w:val="-4"/>
          <w:lang w:val="sq-AL"/>
        </w:rPr>
        <w:t>rikonstruksionin</w:t>
      </w:r>
      <w:r w:rsidRPr="008E0033">
        <w:rPr>
          <w:spacing w:val="-4"/>
          <w:lang w:val="sq-AL"/>
        </w:rPr>
        <w:t xml:space="preserve"> duhet të shoqërohen me një relacion teknik nga arkitekti</w:t>
      </w:r>
      <w:r w:rsidR="00A30EEE" w:rsidRPr="008E0033">
        <w:rPr>
          <w:spacing w:val="-4"/>
          <w:lang w:val="sq-AL"/>
        </w:rPr>
        <w:t>,</w:t>
      </w:r>
      <w:r w:rsidRPr="008E0033">
        <w:rPr>
          <w:spacing w:val="-4"/>
          <w:lang w:val="sq-AL"/>
        </w:rPr>
        <w:t xml:space="preserve"> duke shpjeguar stilin dhe materialet e propozuara në projekt dhe se si ato përshtaten me zonën përreth dhe investimin. </w:t>
      </w:r>
    </w:p>
    <w:p w:rsidR="008F6767" w:rsidRPr="008E0033" w:rsidRDefault="008F6767" w:rsidP="008F6767">
      <w:pPr>
        <w:pStyle w:val="Paragrafi"/>
        <w:rPr>
          <w:spacing w:val="-4"/>
          <w:lang w:val="sq-AL"/>
        </w:rPr>
      </w:pPr>
      <w:r w:rsidRPr="008E0033">
        <w:rPr>
          <w:spacing w:val="-4"/>
          <w:lang w:val="sq-AL"/>
        </w:rPr>
        <w:t xml:space="preserve">Investime të pranueshme për këtë masë: </w:t>
      </w:r>
    </w:p>
    <w:p w:rsidR="008F6767" w:rsidRPr="008E0033" w:rsidRDefault="008F6767" w:rsidP="008F6767">
      <w:pPr>
        <w:pStyle w:val="Paragrafi"/>
        <w:rPr>
          <w:spacing w:val="-4"/>
          <w:lang w:val="sq-AL"/>
        </w:rPr>
      </w:pPr>
      <w:r w:rsidRPr="008E0033">
        <w:rPr>
          <w:spacing w:val="-4"/>
          <w:lang w:val="sq-AL"/>
        </w:rPr>
        <w:t>a) Ndërtim/rikonstruksion për rinovimin dhe përshtatjen ndaj standardeve të sigurisë/higjienës (sigurimi i tualeteve të përshtat</w:t>
      </w:r>
      <w:r w:rsidR="006E1EEB" w:rsidRPr="008E0033">
        <w:rPr>
          <w:spacing w:val="-4"/>
          <w:lang w:val="sq-AL"/>
        </w:rPr>
        <w:t>shme</w:t>
      </w:r>
      <w:r w:rsidRPr="008E0033">
        <w:rPr>
          <w:spacing w:val="-4"/>
          <w:lang w:val="sq-AL"/>
        </w:rPr>
        <w:t>) të shtëpive në fermë ose shtëpive të vjetra tradicionale në fermë, për sigurimin e akomodimit, furnizimin me ushqim, degustimin e ushqimit, pikë shitje</w:t>
      </w:r>
      <w:r w:rsidR="00E001E5">
        <w:rPr>
          <w:spacing w:val="-4"/>
          <w:lang w:val="sq-AL"/>
        </w:rPr>
        <w:t>je</w:t>
      </w:r>
      <w:r w:rsidRPr="008E0033">
        <w:rPr>
          <w:spacing w:val="-4"/>
          <w:lang w:val="sq-AL"/>
        </w:rPr>
        <w:t>, muze rural së bashku me investimet në objekte rekreative.</w:t>
      </w:r>
    </w:p>
    <w:p w:rsidR="008F6767" w:rsidRPr="008E0033" w:rsidRDefault="008F6767" w:rsidP="008F6767">
      <w:pPr>
        <w:pStyle w:val="Paragrafi"/>
        <w:rPr>
          <w:spacing w:val="-4"/>
          <w:lang w:val="sq-AL"/>
        </w:rPr>
      </w:pPr>
      <w:r w:rsidRPr="008E0033">
        <w:rPr>
          <w:spacing w:val="-4"/>
          <w:lang w:val="sq-AL"/>
        </w:rPr>
        <w:t>b) Ndërtim/rikonstruksion për zhvillimin e veprimtarive tradicionale të artizanatit</w:t>
      </w:r>
      <w:r w:rsidR="00A30EEE" w:rsidRPr="008E0033">
        <w:rPr>
          <w:spacing w:val="-4"/>
          <w:lang w:val="sq-AL"/>
        </w:rPr>
        <w:t>,</w:t>
      </w:r>
      <w:r w:rsidRPr="008E0033">
        <w:rPr>
          <w:spacing w:val="-4"/>
          <w:lang w:val="sq-AL"/>
        </w:rPr>
        <w:t xml:space="preserve"> duke përfshirë objektet për paketimin dhe tregtimin e produkteve në fermë, krijimin e punishteve të riparimit apo </w:t>
      </w:r>
      <w:r w:rsidR="00E001E5">
        <w:rPr>
          <w:spacing w:val="-4"/>
          <w:lang w:val="sq-AL"/>
        </w:rPr>
        <w:t xml:space="preserve">të </w:t>
      </w:r>
      <w:r w:rsidRPr="008E0033">
        <w:rPr>
          <w:spacing w:val="-4"/>
          <w:lang w:val="sq-AL"/>
        </w:rPr>
        <w:t>artizanatit, përfshirë edhe blerjen e pajisjeve për këto punishte.</w:t>
      </w:r>
    </w:p>
    <w:p w:rsidR="008F6767" w:rsidRPr="008E0033" w:rsidRDefault="008F6767" w:rsidP="008F6767">
      <w:pPr>
        <w:pStyle w:val="Paragrafi"/>
        <w:rPr>
          <w:spacing w:val="-4"/>
          <w:lang w:val="sq-AL"/>
        </w:rPr>
      </w:pPr>
      <w:r w:rsidRPr="008E0033">
        <w:rPr>
          <w:spacing w:val="-4"/>
          <w:lang w:val="sq-AL"/>
        </w:rPr>
        <w:t>c) Ndërtim/rikonstruksion për mjedise/vepra me vlerë historike dhe rekreative</w:t>
      </w:r>
      <w:r w:rsidR="00E001E5">
        <w:rPr>
          <w:spacing w:val="-4"/>
          <w:lang w:val="sq-AL"/>
        </w:rPr>
        <w:t>,</w:t>
      </w:r>
      <w:r w:rsidRPr="008E0033">
        <w:rPr>
          <w:spacing w:val="-4"/>
          <w:lang w:val="sq-AL"/>
        </w:rPr>
        <w:t xml:space="preserve"> si</w:t>
      </w:r>
      <w:r w:rsidR="00E001E5">
        <w:rPr>
          <w:spacing w:val="-4"/>
          <w:lang w:val="sq-AL"/>
        </w:rPr>
        <w:t xml:space="preserve">: </w:t>
      </w:r>
      <w:r w:rsidRPr="008E0033">
        <w:rPr>
          <w:spacing w:val="-4"/>
          <w:lang w:val="sq-AL"/>
        </w:rPr>
        <w:t>stenda me vegla të vjetra, mjete pune antike si mullinj vaji, dybek etj</w:t>
      </w:r>
      <w:r w:rsidR="006E1EEB" w:rsidRPr="008E0033">
        <w:rPr>
          <w:spacing w:val="-4"/>
          <w:lang w:val="sq-AL"/>
        </w:rPr>
        <w:t>.</w:t>
      </w:r>
      <w:r w:rsidRPr="008E0033">
        <w:rPr>
          <w:spacing w:val="-4"/>
          <w:lang w:val="sq-AL"/>
        </w:rPr>
        <w:t xml:space="preserve"> </w:t>
      </w:r>
    </w:p>
    <w:p w:rsidR="008F6767" w:rsidRPr="008E0033" w:rsidRDefault="008F6767" w:rsidP="008F6767">
      <w:pPr>
        <w:pStyle w:val="Paragrafi"/>
        <w:rPr>
          <w:spacing w:val="-4"/>
          <w:lang w:val="sq-AL"/>
        </w:rPr>
      </w:pPr>
      <w:r w:rsidRPr="008E0033">
        <w:rPr>
          <w:spacing w:val="-4"/>
          <w:lang w:val="sq-AL"/>
        </w:rPr>
        <w:t>d) Ndërtim/rikonstruksion në zona kodrinore-malore</w:t>
      </w:r>
      <w:r w:rsidR="00A30EEE" w:rsidRPr="008E0033">
        <w:rPr>
          <w:spacing w:val="-4"/>
          <w:lang w:val="sq-AL"/>
        </w:rPr>
        <w:t>,</w:t>
      </w:r>
      <w:r w:rsidRPr="008E0033">
        <w:rPr>
          <w:spacing w:val="-4"/>
          <w:lang w:val="sq-AL"/>
        </w:rPr>
        <w:t xml:space="preserve"> si</w:t>
      </w:r>
      <w:r w:rsidR="00A30EEE" w:rsidRPr="008E0033">
        <w:rPr>
          <w:spacing w:val="-4"/>
          <w:lang w:val="sq-AL"/>
        </w:rPr>
        <w:t>:</w:t>
      </w:r>
      <w:r w:rsidRPr="008E0033">
        <w:rPr>
          <w:spacing w:val="-4"/>
          <w:lang w:val="sq-AL"/>
        </w:rPr>
        <w:t xml:space="preserve"> vende kampingu, sporti, pikniku dhe </w:t>
      </w:r>
      <w:r w:rsidR="006E1EEB" w:rsidRPr="008E0033">
        <w:rPr>
          <w:spacing w:val="-4"/>
          <w:lang w:val="sq-AL"/>
        </w:rPr>
        <w:t>vendqëndrim</w:t>
      </w:r>
      <w:r w:rsidRPr="008E0033">
        <w:rPr>
          <w:spacing w:val="-4"/>
          <w:lang w:val="sq-AL"/>
        </w:rPr>
        <w:t xml:space="preserve"> pushimi, të ndërtuar</w:t>
      </w:r>
      <w:r w:rsidR="00527FD7" w:rsidRPr="008E0033">
        <w:rPr>
          <w:spacing w:val="-4"/>
          <w:lang w:val="sq-AL"/>
        </w:rPr>
        <w:t xml:space="preserve"> </w:t>
      </w:r>
      <w:r w:rsidRPr="008E0033">
        <w:rPr>
          <w:spacing w:val="-4"/>
          <w:lang w:val="sq-AL"/>
        </w:rPr>
        <w:t>me gur, dru, kashtë</w:t>
      </w:r>
      <w:r w:rsidR="00527FD7" w:rsidRPr="008E0033">
        <w:rPr>
          <w:spacing w:val="-4"/>
          <w:lang w:val="sq-AL"/>
        </w:rPr>
        <w:t xml:space="preserve"> </w:t>
      </w:r>
      <w:r w:rsidRPr="008E0033">
        <w:rPr>
          <w:spacing w:val="-4"/>
          <w:lang w:val="sq-AL"/>
        </w:rPr>
        <w:t>në funksion të aktivitetit të agroturizmit përfshirë blerjen e pajisjeve për to.</w:t>
      </w:r>
    </w:p>
    <w:p w:rsidR="004F636C" w:rsidRDefault="004F636C" w:rsidP="008F6767">
      <w:pPr>
        <w:pStyle w:val="Paragrafi"/>
        <w:rPr>
          <w:spacing w:val="-4"/>
          <w:lang w:val="sq-AL"/>
        </w:rPr>
      </w:pPr>
    </w:p>
    <w:p w:rsidR="004F636C" w:rsidRDefault="004F636C" w:rsidP="008F6767">
      <w:pPr>
        <w:pStyle w:val="Paragrafi"/>
        <w:rPr>
          <w:spacing w:val="-4"/>
          <w:lang w:val="sq-AL"/>
        </w:rPr>
      </w:pPr>
    </w:p>
    <w:p w:rsidR="008F6767" w:rsidRPr="008E0033" w:rsidRDefault="008F6767" w:rsidP="008F6767">
      <w:pPr>
        <w:pStyle w:val="Paragrafi"/>
        <w:rPr>
          <w:spacing w:val="-4"/>
          <w:lang w:val="sq-AL"/>
        </w:rPr>
      </w:pPr>
      <w:bookmarkStart w:id="1" w:name="_GoBack"/>
      <w:bookmarkEnd w:id="1"/>
      <w:r w:rsidRPr="008E0033">
        <w:rPr>
          <w:spacing w:val="-4"/>
          <w:lang w:val="sq-AL"/>
        </w:rPr>
        <w:t>e) Ndërtim/rikonstruksion stane dhe ambienteve ndihmëse/pushimi</w:t>
      </w:r>
      <w:r w:rsidR="00E001E5">
        <w:rPr>
          <w:spacing w:val="-4"/>
          <w:lang w:val="sq-AL"/>
        </w:rPr>
        <w:t xml:space="preserve">, </w:t>
      </w:r>
      <w:r w:rsidRPr="008E0033">
        <w:rPr>
          <w:spacing w:val="-4"/>
          <w:lang w:val="sq-AL"/>
        </w:rPr>
        <w:t>si</w:t>
      </w:r>
      <w:r w:rsidR="00E001E5">
        <w:rPr>
          <w:spacing w:val="-4"/>
          <w:lang w:val="sq-AL"/>
        </w:rPr>
        <w:t>:</w:t>
      </w:r>
      <w:r w:rsidRPr="008E0033">
        <w:rPr>
          <w:spacing w:val="-4"/>
          <w:lang w:val="sq-AL"/>
        </w:rPr>
        <w:t xml:space="preserve"> vend për kamping, stola etj</w:t>
      </w:r>
      <w:r w:rsidR="006E1EEB" w:rsidRPr="008E0033">
        <w:rPr>
          <w:spacing w:val="-4"/>
          <w:lang w:val="sq-AL"/>
        </w:rPr>
        <w:t>.</w:t>
      </w:r>
    </w:p>
    <w:p w:rsidR="008F6767" w:rsidRPr="008E0033" w:rsidRDefault="008F6767" w:rsidP="008F6767">
      <w:pPr>
        <w:pStyle w:val="Paragrafi"/>
        <w:rPr>
          <w:spacing w:val="-4"/>
          <w:lang w:val="sq-AL"/>
        </w:rPr>
      </w:pPr>
      <w:r w:rsidRPr="008E0033">
        <w:rPr>
          <w:spacing w:val="-4"/>
          <w:lang w:val="sq-AL"/>
        </w:rPr>
        <w:t>f) Ndërtim/rikonstruksion dhe makineri/pajisje për ngritjen dhe modernizimin e stabilimenteve të përpunimit në fermë, duke përfshirë paketimin dhe ruajtjen e produkteve tradicionale të ushqimit</w:t>
      </w:r>
      <w:r w:rsidR="00A30EEE" w:rsidRPr="008E0033">
        <w:rPr>
          <w:spacing w:val="-4"/>
          <w:lang w:val="sq-AL"/>
        </w:rPr>
        <w:t>,</w:t>
      </w:r>
      <w:r w:rsidRPr="008E0033">
        <w:rPr>
          <w:spacing w:val="-4"/>
          <w:lang w:val="sq-AL"/>
        </w:rPr>
        <w:t xml:space="preserve"> duke përdorur</w:t>
      </w:r>
      <w:r w:rsidR="00527FD7" w:rsidRPr="008E0033">
        <w:rPr>
          <w:spacing w:val="-4"/>
          <w:lang w:val="sq-AL"/>
        </w:rPr>
        <w:t xml:space="preserve"> </w:t>
      </w:r>
      <w:r w:rsidRPr="008E0033">
        <w:rPr>
          <w:spacing w:val="-4"/>
          <w:lang w:val="sq-AL"/>
        </w:rPr>
        <w:t>burimet në fermë ose lëndët e para nga prodhuesit vend</w:t>
      </w:r>
      <w:r w:rsidR="00A30EEE" w:rsidRPr="008E0033">
        <w:rPr>
          <w:spacing w:val="-4"/>
          <w:lang w:val="sq-AL"/>
        </w:rPr>
        <w:t>ë</w:t>
      </w:r>
      <w:r w:rsidRPr="008E0033">
        <w:rPr>
          <w:spacing w:val="-4"/>
          <w:lang w:val="sq-AL"/>
        </w:rPr>
        <w:t>s.</w:t>
      </w:r>
    </w:p>
    <w:p w:rsidR="008F6767" w:rsidRPr="008E0033" w:rsidRDefault="008F6767" w:rsidP="008F6767">
      <w:pPr>
        <w:pStyle w:val="Paragrafi"/>
        <w:rPr>
          <w:spacing w:val="-4"/>
          <w:lang w:val="sq-AL"/>
        </w:rPr>
      </w:pPr>
      <w:r w:rsidRPr="008E0033">
        <w:rPr>
          <w:spacing w:val="-4"/>
          <w:lang w:val="sq-AL"/>
        </w:rPr>
        <w:t>g) Makineri/pajisje për veprimtari sportive, veprimtari çlodhëse dhe argëtuese</w:t>
      </w:r>
      <w:r w:rsidR="00A30EEE" w:rsidRPr="008E0033">
        <w:rPr>
          <w:spacing w:val="-4"/>
          <w:lang w:val="sq-AL"/>
        </w:rPr>
        <w:t>,</w:t>
      </w:r>
      <w:r w:rsidRPr="008E0033">
        <w:rPr>
          <w:spacing w:val="-4"/>
          <w:lang w:val="sq-AL"/>
        </w:rPr>
        <w:t xml:space="preserve"> si</w:t>
      </w:r>
      <w:r w:rsidR="00A30EEE" w:rsidRPr="008E0033">
        <w:rPr>
          <w:spacing w:val="-4"/>
          <w:lang w:val="sq-AL"/>
        </w:rPr>
        <w:t>:</w:t>
      </w:r>
      <w:r w:rsidRPr="008E0033">
        <w:rPr>
          <w:spacing w:val="-4"/>
          <w:lang w:val="sq-AL"/>
        </w:rPr>
        <w:t xml:space="preserve"> kulla, mullinj bloje, kampingje, kasolle, kënde lojërash, hipizëm, peshkim sportiv në ujëra të brendshme, shëtitje, </w:t>
      </w:r>
      <w:r w:rsidRPr="008E0033">
        <w:rPr>
          <w:i/>
          <w:spacing w:val="-4"/>
          <w:lang w:val="sq-AL"/>
        </w:rPr>
        <w:t>rafting</w:t>
      </w:r>
      <w:r w:rsidRPr="008E0033">
        <w:rPr>
          <w:spacing w:val="-4"/>
          <w:lang w:val="sq-AL"/>
        </w:rPr>
        <w:t xml:space="preserve">, ngjitje në mal, ecje me biçikleta të tipit </w:t>
      </w:r>
      <w:r w:rsidRPr="008E0033">
        <w:rPr>
          <w:i/>
          <w:spacing w:val="-4"/>
          <w:lang w:val="sq-AL"/>
        </w:rPr>
        <w:t>mountain bike</w:t>
      </w:r>
      <w:r w:rsidRPr="008E0033">
        <w:rPr>
          <w:spacing w:val="-4"/>
          <w:lang w:val="sq-AL"/>
        </w:rPr>
        <w:t>, hangarë me lodra, kopshte zoologjike me kafshë etj.</w:t>
      </w:r>
    </w:p>
    <w:p w:rsidR="008F6767" w:rsidRPr="001C28D9" w:rsidRDefault="008F6767" w:rsidP="008F6767">
      <w:pPr>
        <w:pStyle w:val="Paragrafi"/>
        <w:rPr>
          <w:lang w:val="sq-AL"/>
        </w:rPr>
      </w:pPr>
      <w:r w:rsidRPr="001C28D9">
        <w:rPr>
          <w:lang w:val="sq-AL"/>
        </w:rPr>
        <w:t>h) Makineri/pajisje për prodhimin e energjisë se rinovueshme nga biomasa, era, dielli dhe gjeotermale për të plotësuar nevojat e energjisë për diversifikimin e fermave dhe aktivitetet e zhvillimit të biznesit.</w:t>
      </w:r>
    </w:p>
    <w:p w:rsidR="008F6767" w:rsidRPr="001C28D9" w:rsidRDefault="008F6767" w:rsidP="00990B5D">
      <w:pPr>
        <w:pStyle w:val="Paragrafi"/>
        <w:rPr>
          <w:lang w:val="sq-AL"/>
        </w:rPr>
      </w:pPr>
      <w:r w:rsidRPr="001C28D9">
        <w:rPr>
          <w:lang w:val="sq-AL"/>
        </w:rPr>
        <w:t xml:space="preserve">ii) Kriteret </w:t>
      </w:r>
      <w:r w:rsidR="00A61A78" w:rsidRPr="001C28D9">
        <w:rPr>
          <w:lang w:val="sq-AL"/>
        </w:rPr>
        <w:t>konkurruese</w:t>
      </w:r>
      <w:r w:rsidRPr="001C28D9">
        <w:rPr>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1010"/>
      </w:tblGrid>
      <w:tr w:rsidR="00F675C9" w:rsidTr="00F675C9">
        <w:tc>
          <w:tcPr>
            <w:tcW w:w="3798" w:type="dxa"/>
          </w:tcPr>
          <w:p w:rsidR="00F675C9" w:rsidRDefault="00F675C9" w:rsidP="00990B5D">
            <w:pPr>
              <w:pStyle w:val="Paragrafi"/>
              <w:ind w:firstLine="0"/>
              <w:rPr>
                <w:lang w:val="sq-AL"/>
              </w:rPr>
            </w:pPr>
            <w:r w:rsidRPr="001C28D9">
              <w:rPr>
                <w:lang w:val="sq-AL"/>
              </w:rPr>
              <w:t>a) Vlera investimit</w:t>
            </w:r>
          </w:p>
        </w:tc>
        <w:tc>
          <w:tcPr>
            <w:tcW w:w="1010" w:type="dxa"/>
          </w:tcPr>
          <w:p w:rsidR="00F675C9" w:rsidRDefault="00F675C9" w:rsidP="00990B5D">
            <w:pPr>
              <w:pStyle w:val="Paragrafi"/>
              <w:ind w:firstLine="0"/>
              <w:rPr>
                <w:lang w:val="sq-AL"/>
              </w:rPr>
            </w:pPr>
            <w:r w:rsidRPr="001C28D9">
              <w:rPr>
                <w:lang w:val="sq-AL"/>
              </w:rPr>
              <w:t>30 pikë</w:t>
            </w:r>
          </w:p>
        </w:tc>
      </w:tr>
      <w:tr w:rsidR="00F675C9" w:rsidTr="00F675C9">
        <w:tc>
          <w:tcPr>
            <w:tcW w:w="3798" w:type="dxa"/>
          </w:tcPr>
          <w:p w:rsidR="00F675C9" w:rsidRDefault="00F675C9" w:rsidP="00990B5D">
            <w:pPr>
              <w:pStyle w:val="Paragrafi"/>
              <w:ind w:firstLine="0"/>
              <w:rPr>
                <w:lang w:val="sq-AL"/>
              </w:rPr>
            </w:pPr>
            <w:r w:rsidRPr="001C28D9">
              <w:rPr>
                <w:lang w:val="sq-AL"/>
              </w:rPr>
              <w:t>b) Lloji investimit (shumëllojshmëri shërbimesh)</w:t>
            </w:r>
          </w:p>
        </w:tc>
        <w:tc>
          <w:tcPr>
            <w:tcW w:w="1010" w:type="dxa"/>
          </w:tcPr>
          <w:p w:rsidR="00F675C9" w:rsidRDefault="00F675C9" w:rsidP="00990B5D">
            <w:pPr>
              <w:pStyle w:val="Paragrafi"/>
              <w:ind w:firstLine="0"/>
              <w:rPr>
                <w:lang w:val="sq-AL"/>
              </w:rPr>
            </w:pPr>
          </w:p>
          <w:p w:rsidR="00F675C9" w:rsidRDefault="00F675C9" w:rsidP="00990B5D">
            <w:pPr>
              <w:pStyle w:val="Paragrafi"/>
              <w:ind w:firstLine="0"/>
              <w:rPr>
                <w:lang w:val="sq-AL"/>
              </w:rPr>
            </w:pPr>
            <w:r w:rsidRPr="001C28D9">
              <w:rPr>
                <w:lang w:val="sq-AL"/>
              </w:rPr>
              <w:t>40 pikë</w:t>
            </w:r>
          </w:p>
        </w:tc>
      </w:tr>
      <w:tr w:rsidR="00F675C9" w:rsidTr="00F675C9">
        <w:tc>
          <w:tcPr>
            <w:tcW w:w="3798" w:type="dxa"/>
          </w:tcPr>
          <w:p w:rsidR="00F675C9" w:rsidRDefault="00F675C9" w:rsidP="00990B5D">
            <w:pPr>
              <w:pStyle w:val="Paragrafi"/>
              <w:ind w:firstLine="0"/>
              <w:rPr>
                <w:lang w:val="sq-AL"/>
              </w:rPr>
            </w:pPr>
            <w:r w:rsidRPr="001C28D9">
              <w:rPr>
                <w:lang w:val="sq-AL"/>
              </w:rPr>
              <w:t>c) Numri i vendeve të reja të punës pas investimit</w:t>
            </w:r>
          </w:p>
        </w:tc>
        <w:tc>
          <w:tcPr>
            <w:tcW w:w="1010" w:type="dxa"/>
          </w:tcPr>
          <w:p w:rsidR="00F675C9" w:rsidRDefault="00F675C9" w:rsidP="00990B5D">
            <w:pPr>
              <w:pStyle w:val="Paragrafi"/>
              <w:ind w:firstLine="0"/>
              <w:rPr>
                <w:lang w:val="sq-AL"/>
              </w:rPr>
            </w:pPr>
          </w:p>
          <w:p w:rsidR="00F675C9" w:rsidRDefault="00F675C9" w:rsidP="00990B5D">
            <w:pPr>
              <w:pStyle w:val="Paragrafi"/>
              <w:ind w:firstLine="0"/>
              <w:rPr>
                <w:lang w:val="sq-AL"/>
              </w:rPr>
            </w:pPr>
            <w:r w:rsidRPr="001C28D9">
              <w:rPr>
                <w:lang w:val="sq-AL"/>
              </w:rPr>
              <w:t>5 pikë</w:t>
            </w:r>
          </w:p>
        </w:tc>
      </w:tr>
      <w:tr w:rsidR="00F675C9" w:rsidTr="00F675C9">
        <w:tc>
          <w:tcPr>
            <w:tcW w:w="3798" w:type="dxa"/>
          </w:tcPr>
          <w:p w:rsidR="00F675C9" w:rsidRPr="001C28D9" w:rsidRDefault="00F675C9" w:rsidP="00990B5D">
            <w:pPr>
              <w:pStyle w:val="Paragrafi"/>
              <w:ind w:firstLine="0"/>
              <w:rPr>
                <w:lang w:val="sq-AL"/>
              </w:rPr>
            </w:pPr>
            <w:r w:rsidRPr="001C28D9">
              <w:rPr>
                <w:lang w:val="sq-AL"/>
              </w:rPr>
              <w:t>d) Aplikuese femër</w:t>
            </w:r>
          </w:p>
        </w:tc>
        <w:tc>
          <w:tcPr>
            <w:tcW w:w="1010" w:type="dxa"/>
          </w:tcPr>
          <w:p w:rsidR="00F675C9" w:rsidRPr="001C28D9" w:rsidRDefault="00F675C9" w:rsidP="00990B5D">
            <w:pPr>
              <w:pStyle w:val="Paragrafi"/>
              <w:ind w:firstLine="0"/>
              <w:rPr>
                <w:lang w:val="sq-AL"/>
              </w:rPr>
            </w:pPr>
            <w:r w:rsidRPr="001C28D9">
              <w:rPr>
                <w:lang w:val="sq-AL"/>
              </w:rPr>
              <w:t>5 pikë</w:t>
            </w:r>
          </w:p>
        </w:tc>
      </w:tr>
      <w:tr w:rsidR="00F675C9" w:rsidTr="00F675C9">
        <w:tc>
          <w:tcPr>
            <w:tcW w:w="3798" w:type="dxa"/>
          </w:tcPr>
          <w:p w:rsidR="00F675C9" w:rsidRPr="001C28D9" w:rsidRDefault="00F675C9" w:rsidP="00990B5D">
            <w:pPr>
              <w:pStyle w:val="Paragrafi"/>
              <w:ind w:firstLine="0"/>
              <w:rPr>
                <w:lang w:val="sq-AL"/>
              </w:rPr>
            </w:pPr>
            <w:r w:rsidRPr="001C28D9">
              <w:rPr>
                <w:lang w:val="sq-AL"/>
              </w:rPr>
              <w:t>e) Aplikues me status emigrant</w:t>
            </w:r>
          </w:p>
        </w:tc>
        <w:tc>
          <w:tcPr>
            <w:tcW w:w="1010" w:type="dxa"/>
          </w:tcPr>
          <w:p w:rsidR="00F675C9" w:rsidRPr="001C28D9" w:rsidRDefault="00F675C9" w:rsidP="00990B5D">
            <w:pPr>
              <w:pStyle w:val="Paragrafi"/>
              <w:ind w:firstLine="0"/>
              <w:rPr>
                <w:lang w:val="sq-AL"/>
              </w:rPr>
            </w:pPr>
            <w:r w:rsidRPr="001C28D9">
              <w:rPr>
                <w:lang w:val="sq-AL"/>
              </w:rPr>
              <w:t>5 pikë</w:t>
            </w:r>
          </w:p>
        </w:tc>
      </w:tr>
      <w:tr w:rsidR="00F675C9" w:rsidTr="00F675C9">
        <w:tc>
          <w:tcPr>
            <w:tcW w:w="3798" w:type="dxa"/>
          </w:tcPr>
          <w:p w:rsidR="00F675C9" w:rsidRPr="001C28D9" w:rsidRDefault="00F675C9" w:rsidP="00990B5D">
            <w:pPr>
              <w:pStyle w:val="Paragrafi"/>
              <w:ind w:firstLine="0"/>
              <w:rPr>
                <w:lang w:val="sq-AL"/>
              </w:rPr>
            </w:pPr>
            <w:r w:rsidRPr="001C28D9">
              <w:rPr>
                <w:lang w:val="sq-AL"/>
              </w:rPr>
              <w:t>f) Plani biznesit</w:t>
            </w:r>
          </w:p>
        </w:tc>
        <w:tc>
          <w:tcPr>
            <w:tcW w:w="1010" w:type="dxa"/>
          </w:tcPr>
          <w:p w:rsidR="00F675C9" w:rsidRPr="001C28D9" w:rsidRDefault="00F675C9" w:rsidP="00990B5D">
            <w:pPr>
              <w:pStyle w:val="Paragrafi"/>
              <w:ind w:firstLine="0"/>
              <w:rPr>
                <w:lang w:val="sq-AL"/>
              </w:rPr>
            </w:pPr>
            <w:r w:rsidRPr="001C28D9">
              <w:rPr>
                <w:lang w:val="sq-AL"/>
              </w:rPr>
              <w:t>10 pikë</w:t>
            </w:r>
          </w:p>
        </w:tc>
      </w:tr>
      <w:tr w:rsidR="00F675C9" w:rsidTr="00F675C9">
        <w:tc>
          <w:tcPr>
            <w:tcW w:w="3798" w:type="dxa"/>
          </w:tcPr>
          <w:p w:rsidR="00F675C9" w:rsidRPr="001C28D9" w:rsidRDefault="00F675C9" w:rsidP="00990B5D">
            <w:pPr>
              <w:pStyle w:val="Paragrafi"/>
              <w:ind w:firstLine="0"/>
              <w:rPr>
                <w:lang w:val="sq-AL"/>
              </w:rPr>
            </w:pPr>
            <w:r w:rsidRPr="001C28D9">
              <w:rPr>
                <w:lang w:val="sq-AL"/>
              </w:rPr>
              <w:t>g) Investim në 100 fshatrat</w:t>
            </w:r>
          </w:p>
        </w:tc>
        <w:tc>
          <w:tcPr>
            <w:tcW w:w="1010" w:type="dxa"/>
          </w:tcPr>
          <w:p w:rsidR="00F675C9" w:rsidRPr="001C28D9" w:rsidRDefault="00F675C9" w:rsidP="00990B5D">
            <w:pPr>
              <w:pStyle w:val="Paragrafi"/>
              <w:ind w:firstLine="0"/>
              <w:rPr>
                <w:lang w:val="sq-AL"/>
              </w:rPr>
            </w:pPr>
            <w:r w:rsidRPr="001C28D9">
              <w:rPr>
                <w:lang w:val="sq-AL"/>
              </w:rPr>
              <w:t>5 pikë</w:t>
            </w:r>
          </w:p>
        </w:tc>
      </w:tr>
      <w:tr w:rsidR="00F675C9" w:rsidTr="00F675C9">
        <w:tc>
          <w:tcPr>
            <w:tcW w:w="3798" w:type="dxa"/>
          </w:tcPr>
          <w:p w:rsidR="00F675C9" w:rsidRPr="001C28D9" w:rsidRDefault="00F675C9" w:rsidP="00F675C9">
            <w:pPr>
              <w:pStyle w:val="Paragrafi"/>
              <w:ind w:firstLine="0"/>
              <w:jc w:val="center"/>
              <w:rPr>
                <w:lang w:val="sq-AL"/>
              </w:rPr>
            </w:pPr>
            <w:r w:rsidRPr="001C28D9">
              <w:rPr>
                <w:b/>
                <w:lang w:val="sq-AL"/>
              </w:rPr>
              <w:t>TOTALI</w:t>
            </w:r>
          </w:p>
        </w:tc>
        <w:tc>
          <w:tcPr>
            <w:tcW w:w="1010" w:type="dxa"/>
          </w:tcPr>
          <w:p w:rsidR="00F675C9" w:rsidRPr="001C28D9" w:rsidRDefault="00F675C9" w:rsidP="00990B5D">
            <w:pPr>
              <w:pStyle w:val="Paragrafi"/>
              <w:ind w:firstLine="0"/>
              <w:rPr>
                <w:lang w:val="sq-AL"/>
              </w:rPr>
            </w:pPr>
            <w:r w:rsidRPr="001C28D9">
              <w:rPr>
                <w:lang w:val="sq-AL"/>
              </w:rPr>
              <w:t>100 pikë</w:t>
            </w:r>
          </w:p>
        </w:tc>
      </w:tr>
    </w:tbl>
    <w:p w:rsidR="008F6767" w:rsidRPr="001C28D9" w:rsidRDefault="008F6767" w:rsidP="008F6767">
      <w:pPr>
        <w:pStyle w:val="Paragrafi"/>
        <w:rPr>
          <w:sz w:val="10"/>
          <w:lang w:val="sq-AL"/>
        </w:rPr>
      </w:pPr>
    </w:p>
    <w:p w:rsidR="008F6767" w:rsidRPr="001C28D9" w:rsidRDefault="008F6767" w:rsidP="008F6767">
      <w:pPr>
        <w:pStyle w:val="Paragrafi"/>
        <w:rPr>
          <w:lang w:val="sq-AL"/>
        </w:rPr>
      </w:pPr>
      <w:r w:rsidRPr="001C28D9">
        <w:rPr>
          <w:lang w:val="sq-AL"/>
        </w:rPr>
        <w:t xml:space="preserve">Vlerësimi i aplikimeve: </w:t>
      </w:r>
    </w:p>
    <w:p w:rsidR="008F6767" w:rsidRPr="001C28D9" w:rsidRDefault="008F6767" w:rsidP="008F6767">
      <w:pPr>
        <w:pStyle w:val="Paragrafi"/>
        <w:rPr>
          <w:lang w:val="sq-AL"/>
        </w:rPr>
      </w:pPr>
      <w:r w:rsidRPr="001C28D9">
        <w:rPr>
          <w:lang w:val="sq-AL"/>
        </w:rPr>
        <w:t>Vlera investimit (max 30 pikë)</w:t>
      </w:r>
      <w:r w:rsidR="00A30EEE" w:rsidRPr="001C28D9">
        <w:rPr>
          <w:lang w:val="sq-AL"/>
        </w:rPr>
        <w:t>:</w:t>
      </w:r>
    </w:p>
    <w:p w:rsidR="008F6767" w:rsidRPr="001C28D9" w:rsidRDefault="008F6767" w:rsidP="008F6767">
      <w:pPr>
        <w:pStyle w:val="Paragrafi"/>
        <w:rPr>
          <w:lang w:val="sq-AL"/>
        </w:rPr>
      </w:pPr>
      <w:r w:rsidRPr="001C28D9">
        <w:rPr>
          <w:lang w:val="sq-AL"/>
        </w:rPr>
        <w:t>- Sipas masës mbështetet vlera maksimale e investimit</w:t>
      </w:r>
      <w:r w:rsidR="00527FD7" w:rsidRPr="001C28D9">
        <w:rPr>
          <w:lang w:val="sq-AL"/>
        </w:rPr>
        <w:t xml:space="preserve"> </w:t>
      </w:r>
      <w:r w:rsidRPr="001C28D9">
        <w:rPr>
          <w:lang w:val="sq-AL"/>
        </w:rPr>
        <w:t>30 pikë</w:t>
      </w:r>
      <w:r w:rsidR="00A30EEE" w:rsidRPr="001C28D9">
        <w:rPr>
          <w:lang w:val="sq-AL"/>
        </w:rPr>
        <w:t>;</w:t>
      </w:r>
    </w:p>
    <w:p w:rsidR="008F6767" w:rsidRPr="001C28D9" w:rsidRDefault="008F6767" w:rsidP="008F6767">
      <w:pPr>
        <w:pStyle w:val="Paragrafi"/>
        <w:rPr>
          <w:lang w:val="sq-AL"/>
        </w:rPr>
      </w:pPr>
      <w:r w:rsidRPr="001C28D9">
        <w:rPr>
          <w:lang w:val="sq-AL"/>
        </w:rPr>
        <w:t>- Aplikimet me vlera më të vogla në mënyrë proporcionale sipas formulës:</w:t>
      </w:r>
    </w:p>
    <w:p w:rsidR="008F6767" w:rsidRPr="001C28D9" w:rsidRDefault="008F6767" w:rsidP="008F6767">
      <w:pPr>
        <w:pStyle w:val="Paragrafi"/>
        <w:rPr>
          <w:lang w:val="sq-AL"/>
        </w:rPr>
      </w:pPr>
      <w:r w:rsidRPr="001C28D9">
        <w:rPr>
          <w:lang w:val="sq-AL"/>
        </w:rPr>
        <w:t>X=vlera aplikimit * 30/</w:t>
      </w:r>
      <w:r w:rsidR="00A30EEE" w:rsidRPr="001C28D9">
        <w:rPr>
          <w:lang w:val="sq-AL"/>
        </w:rPr>
        <w:t>vlera maksimale e investimit.</w:t>
      </w:r>
    </w:p>
    <w:p w:rsidR="008F6767" w:rsidRPr="001C28D9" w:rsidRDefault="008F6767" w:rsidP="008F6767">
      <w:pPr>
        <w:pStyle w:val="Paragrafi"/>
        <w:rPr>
          <w:lang w:val="sq-AL"/>
        </w:rPr>
      </w:pPr>
      <w:r w:rsidRPr="001C28D9">
        <w:rPr>
          <w:lang w:val="sq-AL"/>
        </w:rPr>
        <w:t>Lloji investimit (max 40 pikë</w:t>
      </w:r>
      <w:r w:rsidR="00A30EEE" w:rsidRPr="001C28D9">
        <w:rPr>
          <w:lang w:val="sq-AL"/>
        </w:rPr>
        <w:t>:</w:t>
      </w:r>
    </w:p>
    <w:p w:rsidR="008F6767" w:rsidRPr="001C28D9" w:rsidRDefault="008F6767" w:rsidP="008F6767">
      <w:pPr>
        <w:pStyle w:val="Paragrafi"/>
        <w:rPr>
          <w:lang w:val="sq-AL"/>
        </w:rPr>
      </w:pPr>
      <w:r w:rsidRPr="001C28D9">
        <w:rPr>
          <w:lang w:val="sq-AL"/>
        </w:rPr>
        <w:t>Investimet e pranueshme pikësohen si më poshtë:</w:t>
      </w:r>
    </w:p>
    <w:p w:rsidR="008F6767" w:rsidRPr="001C28D9" w:rsidRDefault="008F6767" w:rsidP="008F6767">
      <w:pPr>
        <w:pStyle w:val="Paragrafi"/>
        <w:rPr>
          <w:lang w:val="sq-AL"/>
        </w:rPr>
      </w:pPr>
      <w:r w:rsidRPr="001C28D9">
        <w:rPr>
          <w:lang w:val="sq-AL"/>
        </w:rPr>
        <w:t>- Nëse aplikanti kryen 1 lloj investimi merr 25 pikë</w:t>
      </w:r>
      <w:r w:rsidR="00A61A78" w:rsidRPr="001C28D9">
        <w:rPr>
          <w:lang w:val="sq-AL"/>
        </w:rPr>
        <w:t>;</w:t>
      </w:r>
    </w:p>
    <w:p w:rsidR="008F6767" w:rsidRPr="001C28D9" w:rsidRDefault="008F6767" w:rsidP="008F6767">
      <w:pPr>
        <w:pStyle w:val="Paragrafi"/>
        <w:rPr>
          <w:lang w:val="sq-AL"/>
        </w:rPr>
      </w:pPr>
      <w:r w:rsidRPr="001C28D9">
        <w:rPr>
          <w:lang w:val="sq-AL"/>
        </w:rPr>
        <w:t>- Nëse aplikanti kryen 2 lloje investimi</w:t>
      </w:r>
      <w:r w:rsidR="00527FD7" w:rsidRPr="001C28D9">
        <w:rPr>
          <w:lang w:val="sq-AL"/>
        </w:rPr>
        <w:t xml:space="preserve"> </w:t>
      </w:r>
      <w:r w:rsidRPr="001C28D9">
        <w:rPr>
          <w:lang w:val="sq-AL"/>
        </w:rPr>
        <w:t>merr 30 pikë</w:t>
      </w:r>
      <w:r w:rsidR="00A61A78" w:rsidRPr="001C28D9">
        <w:rPr>
          <w:lang w:val="sq-AL"/>
        </w:rPr>
        <w:t>;</w:t>
      </w:r>
    </w:p>
    <w:p w:rsidR="008F6767" w:rsidRPr="001C28D9" w:rsidRDefault="008F6767" w:rsidP="008F6767">
      <w:pPr>
        <w:pStyle w:val="Paragrafi"/>
        <w:rPr>
          <w:lang w:val="sq-AL"/>
        </w:rPr>
      </w:pPr>
      <w:r w:rsidRPr="001C28D9">
        <w:rPr>
          <w:lang w:val="sq-AL"/>
        </w:rPr>
        <w:t>- Nëse aplikanti kryen 3 dhe/ose më shumë lloje investimesh (sipas pikës 3) merr 40 pikë</w:t>
      </w:r>
      <w:r w:rsidR="00A61A78" w:rsidRPr="001C28D9">
        <w:rPr>
          <w:lang w:val="sq-AL"/>
        </w:rPr>
        <w:t>.</w:t>
      </w:r>
    </w:p>
    <w:p w:rsidR="008F6767" w:rsidRPr="001C28D9" w:rsidRDefault="008F6767" w:rsidP="008F6767">
      <w:pPr>
        <w:pStyle w:val="Paragrafi"/>
        <w:rPr>
          <w:lang w:val="sq-AL"/>
        </w:rPr>
      </w:pPr>
      <w:r w:rsidRPr="001C28D9">
        <w:rPr>
          <w:lang w:val="sq-AL"/>
        </w:rPr>
        <w:t xml:space="preserve">Numri i </w:t>
      </w:r>
      <w:r w:rsidR="006E1EEB" w:rsidRPr="001C28D9">
        <w:rPr>
          <w:lang w:val="sq-AL"/>
        </w:rPr>
        <w:t>vendeve</w:t>
      </w:r>
      <w:r w:rsidRPr="001C28D9">
        <w:rPr>
          <w:lang w:val="sq-AL"/>
        </w:rPr>
        <w:t xml:space="preserve"> të reja të punës pas investimit (max 5 pikë) </w:t>
      </w:r>
    </w:p>
    <w:p w:rsidR="008F6767" w:rsidRPr="001C28D9" w:rsidRDefault="008F6767" w:rsidP="008F6767">
      <w:pPr>
        <w:pStyle w:val="Paragrafi"/>
        <w:rPr>
          <w:lang w:val="sq-AL"/>
        </w:rPr>
      </w:pPr>
      <w:r w:rsidRPr="001C28D9">
        <w:rPr>
          <w:lang w:val="sq-AL"/>
        </w:rPr>
        <w:t>- Për çdo të punësuar</w:t>
      </w:r>
      <w:r w:rsidR="00802107">
        <w:rPr>
          <w:lang w:val="sq-AL"/>
        </w:rPr>
        <w:t>:</w:t>
      </w:r>
      <w:r w:rsidRPr="001C28D9">
        <w:rPr>
          <w:lang w:val="sq-AL"/>
        </w:rPr>
        <w:t xml:space="preserve"> 1 pikë por jo më shumë se 5 pikë në total</w:t>
      </w:r>
      <w:r w:rsidR="00802107">
        <w:rPr>
          <w:lang w:val="sq-AL"/>
        </w:rPr>
        <w:t>:</w:t>
      </w:r>
      <w:r w:rsidRPr="001C28D9">
        <w:rPr>
          <w:lang w:val="sq-AL"/>
        </w:rPr>
        <w:t xml:space="preserve"> </w:t>
      </w:r>
    </w:p>
    <w:p w:rsidR="008F6767" w:rsidRPr="001C28D9" w:rsidRDefault="008F6767" w:rsidP="008F6767">
      <w:pPr>
        <w:pStyle w:val="Paragrafi"/>
        <w:rPr>
          <w:lang w:val="sq-AL"/>
        </w:rPr>
      </w:pPr>
      <w:r w:rsidRPr="001C28D9">
        <w:rPr>
          <w:lang w:val="sq-AL"/>
        </w:rPr>
        <w:t>Aplikuese femër (5 pikë)</w:t>
      </w:r>
      <w:r w:rsidR="00802107">
        <w:rPr>
          <w:lang w:val="sq-AL"/>
        </w:rPr>
        <w:t>;</w:t>
      </w:r>
    </w:p>
    <w:p w:rsidR="008F6767" w:rsidRPr="001C28D9" w:rsidRDefault="008F6767" w:rsidP="008F6767">
      <w:pPr>
        <w:pStyle w:val="Paragrafi"/>
        <w:rPr>
          <w:lang w:val="sq-AL"/>
        </w:rPr>
      </w:pPr>
      <w:r w:rsidRPr="001C28D9">
        <w:rPr>
          <w:lang w:val="sq-AL"/>
        </w:rPr>
        <w:t>Aplikues me status emigrant (5 pikë)</w:t>
      </w:r>
      <w:r w:rsidR="00802107">
        <w:rPr>
          <w:lang w:val="sq-AL"/>
        </w:rPr>
        <w:t>;</w:t>
      </w:r>
    </w:p>
    <w:p w:rsidR="008F6767" w:rsidRPr="001C28D9" w:rsidRDefault="008F6767" w:rsidP="008F6767">
      <w:pPr>
        <w:pStyle w:val="Paragrafi"/>
        <w:rPr>
          <w:lang w:val="sq-AL"/>
        </w:rPr>
      </w:pPr>
      <w:r w:rsidRPr="001C28D9">
        <w:rPr>
          <w:lang w:val="sq-AL"/>
        </w:rPr>
        <w:t>Plani biznesit (max 10 pikë)</w:t>
      </w:r>
      <w:r w:rsidR="00802107">
        <w:rPr>
          <w:lang w:val="sq-AL"/>
        </w:rPr>
        <w:t>.</w:t>
      </w:r>
    </w:p>
    <w:p w:rsidR="008F6767" w:rsidRPr="001C28D9" w:rsidRDefault="00D051B9" w:rsidP="008F6767">
      <w:pPr>
        <w:pStyle w:val="Paragrafi"/>
        <w:rPr>
          <w:lang w:val="sq-AL"/>
        </w:rPr>
      </w:pPr>
      <w:r w:rsidRPr="001C28D9">
        <w:rPr>
          <w:lang w:val="sq-AL"/>
        </w:rPr>
        <w:t xml:space="preserve">- </w:t>
      </w:r>
      <w:r w:rsidR="008F6767" w:rsidRPr="001C28D9">
        <w:rPr>
          <w:lang w:val="sq-AL"/>
        </w:rPr>
        <w:t>Merr pikët maksimale plani i biznesit, i cili është i konceptuar qartë me të gjitha elementet përbërës</w:t>
      </w:r>
      <w:r w:rsidR="00802107">
        <w:rPr>
          <w:lang w:val="sq-AL"/>
        </w:rPr>
        <w:t>e</w:t>
      </w:r>
      <w:r w:rsidR="008F6767" w:rsidRPr="001C28D9">
        <w:rPr>
          <w:lang w:val="sq-AL"/>
        </w:rPr>
        <w:t xml:space="preserve">, ku agroturizmi </w:t>
      </w:r>
      <w:r w:rsidR="006E1EEB" w:rsidRPr="001C28D9">
        <w:rPr>
          <w:lang w:val="sq-AL"/>
        </w:rPr>
        <w:t>ndërthuret</w:t>
      </w:r>
      <w:r w:rsidR="008F6767" w:rsidRPr="001C28D9">
        <w:rPr>
          <w:lang w:val="sq-AL"/>
        </w:rPr>
        <w:t xml:space="preserve"> me zhvillimin e produkteve tradicionale të zonës dhe aktivitetet çlodhëse dhe argëtuese që ofrohen.</w:t>
      </w:r>
    </w:p>
    <w:p w:rsidR="001C28D9" w:rsidRDefault="008F6767" w:rsidP="004F636C">
      <w:pPr>
        <w:pStyle w:val="Paragrafi"/>
        <w:rPr>
          <w:lang w:val="sq-AL"/>
        </w:rPr>
      </w:pPr>
      <w:r w:rsidRPr="001C28D9">
        <w:rPr>
          <w:lang w:val="sq-AL"/>
        </w:rPr>
        <w:t>Investim në 100 fshatrat (max 5 pikë)</w:t>
      </w:r>
      <w:r w:rsidR="00802107">
        <w:rPr>
          <w:lang w:val="sq-AL"/>
        </w:rPr>
        <w:t>.</w:t>
      </w:r>
    </w:p>
    <w:p w:rsidR="008F6767" w:rsidRPr="001C28D9" w:rsidRDefault="00D051B9" w:rsidP="00D051B9">
      <w:pPr>
        <w:pStyle w:val="Paragrafi"/>
        <w:rPr>
          <w:lang w:val="sq-AL"/>
        </w:rPr>
      </w:pPr>
      <w:r w:rsidRPr="001C28D9">
        <w:rPr>
          <w:lang w:val="sq-AL"/>
        </w:rPr>
        <w:t xml:space="preserve">- </w:t>
      </w:r>
      <w:r w:rsidR="008F6767" w:rsidRPr="001C28D9">
        <w:rPr>
          <w:lang w:val="sq-AL"/>
        </w:rPr>
        <w:t xml:space="preserve">Nëse investimi kryhet në njërin nga 100 fshatrat sipas aneksit </w:t>
      </w:r>
      <w:r w:rsidR="00527FD7" w:rsidRPr="001C28D9">
        <w:rPr>
          <w:lang w:val="sq-AL"/>
        </w:rPr>
        <w:t xml:space="preserve">nr. </w:t>
      </w:r>
      <w:r w:rsidR="008F6767" w:rsidRPr="001C28D9">
        <w:rPr>
          <w:lang w:val="sq-AL"/>
        </w:rPr>
        <w:t xml:space="preserve">18, aplikanti merr 5 pikë. </w:t>
      </w:r>
    </w:p>
    <w:p w:rsidR="008F6767" w:rsidRPr="008E0033" w:rsidRDefault="008F6767" w:rsidP="008F6767">
      <w:pPr>
        <w:pStyle w:val="Paragrafi"/>
        <w:rPr>
          <w:spacing w:val="-4"/>
          <w:lang w:val="sq-AL"/>
        </w:rPr>
      </w:pPr>
      <w:r w:rsidRPr="008E0033">
        <w:rPr>
          <w:spacing w:val="-4"/>
          <w:lang w:val="sq-AL"/>
        </w:rPr>
        <w:t>Ky udhëzim hyn në fuqi menjëherë.</w:t>
      </w:r>
    </w:p>
    <w:p w:rsidR="006E1EEB" w:rsidRPr="008E0033" w:rsidRDefault="006E1EEB" w:rsidP="006E1EEB">
      <w:pPr>
        <w:pStyle w:val="Paragrafi"/>
        <w:ind w:firstLine="0"/>
        <w:rPr>
          <w:spacing w:val="-4"/>
          <w:sz w:val="14"/>
          <w:szCs w:val="14"/>
          <w:lang w:val="sq-AL"/>
        </w:rPr>
      </w:pPr>
    </w:p>
    <w:p w:rsidR="004F636C" w:rsidRDefault="00B07A65" w:rsidP="006E1EEB">
      <w:pPr>
        <w:pStyle w:val="Paragrafi"/>
        <w:ind w:firstLine="0"/>
        <w:jc w:val="right"/>
        <w:rPr>
          <w:spacing w:val="-4"/>
          <w:lang w:val="sq-AL"/>
        </w:rPr>
      </w:pPr>
      <w:r w:rsidRPr="008E0033">
        <w:rPr>
          <w:spacing w:val="-4"/>
          <w:lang w:val="sq-AL"/>
        </w:rPr>
        <w:t>MINISTRI I BUJQËSISË</w:t>
      </w:r>
      <w:r w:rsidR="00527FD7" w:rsidRPr="008E0033">
        <w:rPr>
          <w:spacing w:val="-4"/>
          <w:lang w:val="sq-AL"/>
        </w:rPr>
        <w:t xml:space="preserve"> </w:t>
      </w:r>
    </w:p>
    <w:p w:rsidR="006E1EEB" w:rsidRPr="008E0033" w:rsidRDefault="006E1EEB" w:rsidP="006E1EEB">
      <w:pPr>
        <w:pStyle w:val="Paragrafi"/>
        <w:ind w:firstLine="0"/>
        <w:jc w:val="right"/>
        <w:rPr>
          <w:spacing w:val="-4"/>
          <w:lang w:val="sq-AL"/>
        </w:rPr>
      </w:pPr>
      <w:r w:rsidRPr="008E0033">
        <w:rPr>
          <w:spacing w:val="-4"/>
          <w:lang w:val="sq-AL"/>
        </w:rPr>
        <w:t xml:space="preserve">DHE ZHVILLIMIT RURAL </w:t>
      </w:r>
    </w:p>
    <w:p w:rsidR="006E1EEB" w:rsidRPr="008E0033" w:rsidRDefault="00B07A65" w:rsidP="006E1EEB">
      <w:pPr>
        <w:pStyle w:val="Paragrafi"/>
        <w:ind w:firstLine="0"/>
        <w:jc w:val="right"/>
        <w:rPr>
          <w:spacing w:val="-4"/>
          <w:lang w:val="sq-AL"/>
        </w:rPr>
      </w:pPr>
      <w:r w:rsidRPr="008E0033">
        <w:rPr>
          <w:b/>
          <w:spacing w:val="-4"/>
          <w:lang w:val="sq-AL"/>
        </w:rPr>
        <w:t>Niko Peleshi</w:t>
      </w:r>
      <w:r w:rsidR="00527FD7" w:rsidRPr="008E0033">
        <w:rPr>
          <w:b/>
          <w:spacing w:val="-4"/>
          <w:lang w:val="sq-AL"/>
        </w:rPr>
        <w:t xml:space="preserve"> </w:t>
      </w:r>
    </w:p>
    <w:p w:rsidR="006E1EEB" w:rsidRPr="008E0033" w:rsidRDefault="006E1EEB" w:rsidP="006E1EEB">
      <w:pPr>
        <w:pStyle w:val="Paragrafi"/>
        <w:ind w:firstLine="0"/>
        <w:jc w:val="right"/>
        <w:rPr>
          <w:spacing w:val="-4"/>
          <w:sz w:val="14"/>
          <w:szCs w:val="14"/>
          <w:lang w:val="sq-AL"/>
        </w:rPr>
      </w:pPr>
    </w:p>
    <w:p w:rsidR="004F636C" w:rsidRDefault="006E1EEB" w:rsidP="006E1EEB">
      <w:pPr>
        <w:pStyle w:val="Paragrafi"/>
        <w:ind w:firstLine="0"/>
        <w:jc w:val="right"/>
        <w:rPr>
          <w:spacing w:val="-4"/>
          <w:lang w:val="sq-AL"/>
        </w:rPr>
      </w:pPr>
      <w:r w:rsidRPr="008E0033">
        <w:rPr>
          <w:spacing w:val="-4"/>
          <w:lang w:val="sq-AL"/>
        </w:rPr>
        <w:t xml:space="preserve">MINISTRI I FINANCAVE </w:t>
      </w:r>
    </w:p>
    <w:p w:rsidR="00B07A65" w:rsidRPr="008E0033" w:rsidRDefault="006E1EEB" w:rsidP="006E1EEB">
      <w:pPr>
        <w:pStyle w:val="Paragrafi"/>
        <w:ind w:firstLine="0"/>
        <w:jc w:val="right"/>
        <w:rPr>
          <w:b/>
          <w:spacing w:val="-4"/>
          <w:lang w:val="sq-AL"/>
        </w:rPr>
      </w:pPr>
      <w:r w:rsidRPr="008E0033">
        <w:rPr>
          <w:spacing w:val="-4"/>
          <w:lang w:val="sq-AL"/>
        </w:rPr>
        <w:t>DHE EKONOMISË</w:t>
      </w:r>
    </w:p>
    <w:p w:rsidR="00B07A65" w:rsidRPr="008E0033" w:rsidRDefault="006E1EEB" w:rsidP="006E1EEB">
      <w:pPr>
        <w:pStyle w:val="NeniTitull"/>
        <w:jc w:val="right"/>
        <w:rPr>
          <w:spacing w:val="-4"/>
          <w:lang w:val="sq-AL"/>
        </w:rPr>
      </w:pPr>
      <w:r w:rsidRPr="008E0033">
        <w:rPr>
          <w:spacing w:val="-4"/>
          <w:lang w:val="sq-AL"/>
        </w:rPr>
        <w:t>Arben Ahmetaj</w:t>
      </w:r>
    </w:p>
    <w:p w:rsidR="00A30EEE" w:rsidRPr="008E0033" w:rsidRDefault="00A30EEE" w:rsidP="00124250">
      <w:pPr>
        <w:pStyle w:val="NeniTitull"/>
        <w:rPr>
          <w:spacing w:val="-4"/>
          <w:sz w:val="14"/>
          <w:szCs w:val="14"/>
          <w:lang w:val="sq-AL"/>
        </w:rPr>
      </w:pPr>
    </w:p>
    <w:p w:rsidR="00166046" w:rsidRPr="008E0033" w:rsidRDefault="00166046" w:rsidP="00124250">
      <w:pPr>
        <w:pStyle w:val="NeniTitull"/>
        <w:rPr>
          <w:spacing w:val="-4"/>
          <w:lang w:val="sq-AL"/>
        </w:rPr>
      </w:pPr>
      <w:r w:rsidRPr="008E0033">
        <w:rPr>
          <w:spacing w:val="-4"/>
          <w:lang w:val="sq-AL"/>
        </w:rPr>
        <w:t>UDHËZIM</w:t>
      </w:r>
    </w:p>
    <w:p w:rsidR="00166046" w:rsidRPr="008E0033" w:rsidRDefault="00527FD7" w:rsidP="00124250">
      <w:pPr>
        <w:pStyle w:val="NeniTitull"/>
        <w:rPr>
          <w:spacing w:val="-4"/>
          <w:lang w:val="sq-AL"/>
        </w:rPr>
      </w:pPr>
      <w:r w:rsidRPr="008E0033">
        <w:rPr>
          <w:spacing w:val="-4"/>
          <w:lang w:val="sq-AL"/>
        </w:rPr>
        <w:t xml:space="preserve">Nr. </w:t>
      </w:r>
      <w:r w:rsidR="00124250" w:rsidRPr="008E0033">
        <w:rPr>
          <w:spacing w:val="-4"/>
          <w:lang w:val="sq-AL"/>
        </w:rPr>
        <w:t>557, datë 5.7.</w:t>
      </w:r>
      <w:r w:rsidR="00166046" w:rsidRPr="008E0033">
        <w:rPr>
          <w:spacing w:val="-4"/>
          <w:lang w:val="sq-AL"/>
        </w:rPr>
        <w:t>2018</w:t>
      </w:r>
    </w:p>
    <w:p w:rsidR="00166046" w:rsidRPr="008E0033" w:rsidRDefault="00166046" w:rsidP="00124250">
      <w:pPr>
        <w:pStyle w:val="NeniTitull"/>
        <w:rPr>
          <w:spacing w:val="-4"/>
          <w:sz w:val="14"/>
          <w:lang w:val="sq-AL"/>
        </w:rPr>
      </w:pPr>
    </w:p>
    <w:p w:rsidR="00166046" w:rsidRPr="008E0033" w:rsidRDefault="00124250" w:rsidP="00124250">
      <w:pPr>
        <w:pStyle w:val="NeniTitull"/>
        <w:rPr>
          <w:spacing w:val="-4"/>
          <w:lang w:val="sq-AL"/>
        </w:rPr>
      </w:pPr>
      <w:r w:rsidRPr="008E0033">
        <w:rPr>
          <w:spacing w:val="-4"/>
          <w:lang w:val="sq-AL"/>
        </w:rPr>
        <w:t xml:space="preserve">PËR </w:t>
      </w:r>
      <w:r w:rsidR="00166046" w:rsidRPr="008E0033">
        <w:rPr>
          <w:spacing w:val="-4"/>
          <w:lang w:val="sq-AL"/>
        </w:rPr>
        <w:t>PËRCAKTIMIN E KRITEREVE/RREGULLAVE PËR PËRZGJEDHJEN E SUBJEKTIT QË DO TË MARRË TË DREJTËN PËR PRODHIMIN DHE SHPËRNDARJEN E BILETAVE ELEKTRONIKE PËR TRANSPORTIN RRUGOR</w:t>
      </w:r>
    </w:p>
    <w:p w:rsidR="00166046" w:rsidRPr="008E0033" w:rsidRDefault="00166046" w:rsidP="00124250">
      <w:pPr>
        <w:pStyle w:val="Paragrafi"/>
        <w:ind w:firstLine="0"/>
        <w:rPr>
          <w:spacing w:val="-4"/>
          <w:sz w:val="16"/>
          <w:lang w:val="sq-AL"/>
        </w:rPr>
      </w:pPr>
    </w:p>
    <w:p w:rsidR="00166046" w:rsidRPr="008E0033" w:rsidRDefault="00166046" w:rsidP="00166046">
      <w:pPr>
        <w:pStyle w:val="Paragrafi"/>
        <w:rPr>
          <w:spacing w:val="-4"/>
          <w:lang w:val="sq-AL"/>
        </w:rPr>
      </w:pPr>
      <w:r w:rsidRPr="008E0033">
        <w:rPr>
          <w:spacing w:val="-4"/>
          <w:lang w:val="sq-AL"/>
        </w:rPr>
        <w:t>Në zbatim të nenit 102, pika 4, të Kushtetutës së Republikës së Shqipërisë</w:t>
      </w:r>
      <w:r w:rsidR="00A30EEE" w:rsidRPr="008E0033">
        <w:rPr>
          <w:spacing w:val="-4"/>
          <w:lang w:val="sq-AL"/>
        </w:rPr>
        <w:t>;</w:t>
      </w:r>
      <w:r w:rsidRPr="008E0033">
        <w:rPr>
          <w:spacing w:val="-4"/>
          <w:lang w:val="sq-AL"/>
        </w:rPr>
        <w:t xml:space="preserve"> </w:t>
      </w:r>
      <w:r w:rsidR="00A30EEE" w:rsidRPr="008E0033">
        <w:rPr>
          <w:spacing w:val="-4"/>
          <w:lang w:val="sq-AL"/>
        </w:rPr>
        <w:t xml:space="preserve">të </w:t>
      </w:r>
      <w:r w:rsidRPr="008E0033">
        <w:rPr>
          <w:spacing w:val="-4"/>
          <w:lang w:val="sq-AL"/>
        </w:rPr>
        <w:t xml:space="preserve">nenit 21/2 të ligjit </w:t>
      </w:r>
      <w:r w:rsidR="00527FD7" w:rsidRPr="008E0033">
        <w:rPr>
          <w:spacing w:val="-4"/>
          <w:lang w:val="sq-AL"/>
        </w:rPr>
        <w:t xml:space="preserve">nr. </w:t>
      </w:r>
      <w:r w:rsidRPr="008E0033">
        <w:rPr>
          <w:spacing w:val="-4"/>
          <w:lang w:val="sq-AL"/>
        </w:rPr>
        <w:t xml:space="preserve">8308, datë 18.3.1998, </w:t>
      </w:r>
      <w:r w:rsidR="002E4C69" w:rsidRPr="008E0033">
        <w:rPr>
          <w:spacing w:val="-4"/>
          <w:lang w:val="sq-AL"/>
        </w:rPr>
        <w:t>“</w:t>
      </w:r>
      <w:r w:rsidRPr="008E0033">
        <w:rPr>
          <w:spacing w:val="-4"/>
          <w:lang w:val="sq-AL"/>
        </w:rPr>
        <w:t>Për transportet rrugore</w:t>
      </w:r>
      <w:r w:rsidR="002E4C69" w:rsidRPr="008E0033">
        <w:rPr>
          <w:spacing w:val="-4"/>
          <w:lang w:val="sq-AL"/>
        </w:rPr>
        <w:t>”</w:t>
      </w:r>
      <w:r w:rsidR="00147A02" w:rsidRPr="008E0033">
        <w:rPr>
          <w:spacing w:val="-4"/>
          <w:lang w:val="sq-AL"/>
        </w:rPr>
        <w:t>,</w:t>
      </w:r>
      <w:r w:rsidRPr="008E0033">
        <w:rPr>
          <w:spacing w:val="-4"/>
          <w:lang w:val="sq-AL"/>
        </w:rPr>
        <w:t xml:space="preserve"> të ndryshuar</w:t>
      </w:r>
      <w:r w:rsidR="00A30EEE" w:rsidRPr="008E0033">
        <w:rPr>
          <w:spacing w:val="-4"/>
          <w:lang w:val="sq-AL"/>
        </w:rPr>
        <w:t>;</w:t>
      </w:r>
      <w:r w:rsidRPr="008E0033">
        <w:rPr>
          <w:spacing w:val="-4"/>
          <w:lang w:val="sq-AL"/>
        </w:rPr>
        <w:t xml:space="preserve"> </w:t>
      </w:r>
      <w:r w:rsidR="00A30EEE" w:rsidRPr="008E0033">
        <w:rPr>
          <w:spacing w:val="-4"/>
          <w:lang w:val="sq-AL"/>
        </w:rPr>
        <w:t xml:space="preserve">të </w:t>
      </w:r>
      <w:r w:rsidRPr="008E0033">
        <w:rPr>
          <w:spacing w:val="-4"/>
          <w:lang w:val="sq-AL"/>
        </w:rPr>
        <w:t>pikës 2, 4, 5 të kreut III dhe pikës 3</w:t>
      </w:r>
      <w:r w:rsidR="00A30EEE" w:rsidRPr="008E0033">
        <w:rPr>
          <w:spacing w:val="-4"/>
          <w:lang w:val="sq-AL"/>
        </w:rPr>
        <w:t>,</w:t>
      </w:r>
      <w:r w:rsidRPr="008E0033">
        <w:rPr>
          <w:spacing w:val="-4"/>
          <w:lang w:val="sq-AL"/>
        </w:rPr>
        <w:t xml:space="preserve"> të kreut IV, të vendimit </w:t>
      </w:r>
      <w:r w:rsidR="00527FD7" w:rsidRPr="008E0033">
        <w:rPr>
          <w:spacing w:val="-4"/>
          <w:lang w:val="sq-AL"/>
        </w:rPr>
        <w:t xml:space="preserve">nr. </w:t>
      </w:r>
      <w:r w:rsidRPr="008E0033">
        <w:rPr>
          <w:spacing w:val="-4"/>
          <w:lang w:val="sq-AL"/>
        </w:rPr>
        <w:t>85, datë 8.2.2017</w:t>
      </w:r>
      <w:r w:rsidR="00A30EEE" w:rsidRPr="008E0033">
        <w:rPr>
          <w:spacing w:val="-4"/>
          <w:lang w:val="sq-AL"/>
        </w:rPr>
        <w:t>,</w:t>
      </w:r>
      <w:r w:rsidRPr="008E0033">
        <w:rPr>
          <w:spacing w:val="-4"/>
          <w:lang w:val="sq-AL"/>
        </w:rPr>
        <w:t xml:space="preserve"> të Këshillit të Ministrave</w:t>
      </w:r>
      <w:r w:rsidR="00A30EEE"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përcaktimin e rregullave për prodhimin, shpërndarjen dhe pajisjen e udhëtarëve me bileta transporti rrugor</w:t>
      </w:r>
      <w:r w:rsidR="002E4C69" w:rsidRPr="008E0033">
        <w:rPr>
          <w:spacing w:val="-4"/>
          <w:lang w:val="sq-AL"/>
        </w:rPr>
        <w:t>”</w:t>
      </w:r>
      <w:r w:rsidR="00147A02" w:rsidRPr="008E0033">
        <w:rPr>
          <w:spacing w:val="-4"/>
          <w:lang w:val="sq-AL"/>
        </w:rPr>
        <w:t>,</w:t>
      </w:r>
      <w:r w:rsidRPr="008E0033">
        <w:rPr>
          <w:spacing w:val="-4"/>
          <w:lang w:val="sq-AL"/>
        </w:rPr>
        <w:t xml:space="preserve"> </w:t>
      </w:r>
    </w:p>
    <w:p w:rsidR="00166046" w:rsidRPr="008E0033" w:rsidRDefault="00166046" w:rsidP="00124250">
      <w:pPr>
        <w:pStyle w:val="Paragrafi"/>
        <w:ind w:firstLine="0"/>
        <w:rPr>
          <w:spacing w:val="-4"/>
          <w:sz w:val="16"/>
          <w:lang w:val="sq-AL"/>
        </w:rPr>
      </w:pPr>
    </w:p>
    <w:p w:rsidR="00166046" w:rsidRPr="008E0033" w:rsidRDefault="00166046" w:rsidP="00124250">
      <w:pPr>
        <w:pStyle w:val="NeniNr"/>
        <w:rPr>
          <w:spacing w:val="-4"/>
          <w:lang w:val="sq-AL"/>
        </w:rPr>
      </w:pPr>
      <w:r w:rsidRPr="008E0033">
        <w:rPr>
          <w:spacing w:val="-4"/>
          <w:lang w:val="sq-AL"/>
        </w:rPr>
        <w:t>UDHËZOJ:</w:t>
      </w:r>
    </w:p>
    <w:p w:rsidR="00166046" w:rsidRPr="008E0033" w:rsidRDefault="00166046" w:rsidP="00124250">
      <w:pPr>
        <w:pStyle w:val="Paragrafi"/>
        <w:ind w:firstLine="0"/>
        <w:rPr>
          <w:spacing w:val="-4"/>
          <w:sz w:val="14"/>
          <w:lang w:val="sq-AL"/>
        </w:rPr>
      </w:pPr>
    </w:p>
    <w:p w:rsidR="00166046" w:rsidRPr="008E0033" w:rsidRDefault="00166046" w:rsidP="00124250">
      <w:pPr>
        <w:pStyle w:val="Paragrafi"/>
        <w:rPr>
          <w:spacing w:val="-4"/>
          <w:lang w:val="sq-AL"/>
        </w:rPr>
      </w:pPr>
      <w:r w:rsidRPr="008E0033">
        <w:rPr>
          <w:spacing w:val="-4"/>
          <w:lang w:val="sq-AL"/>
        </w:rPr>
        <w:t>1. Qëllimi</w:t>
      </w:r>
    </w:p>
    <w:p w:rsidR="00166046" w:rsidRPr="008E0033" w:rsidRDefault="00166046" w:rsidP="00124250">
      <w:pPr>
        <w:pStyle w:val="Paragrafi"/>
        <w:rPr>
          <w:spacing w:val="-4"/>
          <w:lang w:val="sq-AL"/>
        </w:rPr>
      </w:pPr>
      <w:r w:rsidRPr="008E0033">
        <w:rPr>
          <w:spacing w:val="-4"/>
          <w:lang w:val="sq-AL"/>
        </w:rPr>
        <w:t>Ky udhëzim ka për qëllim përmirësimin në tërësi të ofrimit të shërbimeve të transportit publik dhe lehtësimit të procedurave për përdoruesit dhe përfituesit e këtyre shërbimeve, transparencën në lidhje me përdorimin e këtyre shërbimeve dhe të tarifimit të përdoruesve, modernizimin e sistemit të biletimit të transportit rrugor, si dhe forcimin e kontrollit dhe shmangien e evazionit fiskal.</w:t>
      </w:r>
    </w:p>
    <w:p w:rsidR="00166046" w:rsidRPr="008E0033" w:rsidRDefault="00166046" w:rsidP="00124250">
      <w:pPr>
        <w:pStyle w:val="Paragrafi"/>
        <w:rPr>
          <w:spacing w:val="-4"/>
          <w:lang w:val="sq-AL"/>
        </w:rPr>
      </w:pPr>
      <w:r w:rsidRPr="008E0033">
        <w:rPr>
          <w:spacing w:val="-4"/>
          <w:lang w:val="sq-AL"/>
        </w:rPr>
        <w:t>2. Objekti</w:t>
      </w:r>
    </w:p>
    <w:p w:rsidR="00166046" w:rsidRPr="008E0033" w:rsidRDefault="00166046" w:rsidP="00124250">
      <w:pPr>
        <w:pStyle w:val="Paragrafi"/>
        <w:rPr>
          <w:spacing w:val="-4"/>
          <w:lang w:val="sq-AL"/>
        </w:rPr>
      </w:pPr>
      <w:r w:rsidRPr="008E0033">
        <w:rPr>
          <w:spacing w:val="-4"/>
          <w:lang w:val="sq-AL"/>
        </w:rPr>
        <w:t>Objekti i zbatimit të këtij udhëzimi është përcaktimi i formës së kontraktimit të subjektit, që do të marrë të drejtën për prodhimin dhe shpërndarjen e biletave elektronike, si dhe kriteret përzgjedhëse konkurruese.</w:t>
      </w:r>
    </w:p>
    <w:p w:rsidR="00166046" w:rsidRPr="008E0033" w:rsidRDefault="00166046" w:rsidP="00124250">
      <w:pPr>
        <w:pStyle w:val="Paragrafi"/>
        <w:rPr>
          <w:spacing w:val="-4"/>
          <w:lang w:val="sq-AL"/>
        </w:rPr>
      </w:pPr>
      <w:r w:rsidRPr="008E0033">
        <w:rPr>
          <w:spacing w:val="-4"/>
          <w:lang w:val="sq-AL"/>
        </w:rPr>
        <w:t>3. Përkufizime</w:t>
      </w:r>
    </w:p>
    <w:p w:rsidR="00166046" w:rsidRPr="008E0033" w:rsidRDefault="002E4C69" w:rsidP="00124250">
      <w:pPr>
        <w:pStyle w:val="Paragrafi"/>
        <w:rPr>
          <w:spacing w:val="-4"/>
          <w:lang w:val="sq-AL"/>
        </w:rPr>
      </w:pPr>
      <w:r w:rsidRPr="008E0033">
        <w:rPr>
          <w:spacing w:val="-4"/>
          <w:lang w:val="sq-AL"/>
        </w:rPr>
        <w:t>“</w:t>
      </w:r>
      <w:r w:rsidR="00166046" w:rsidRPr="008E0033">
        <w:rPr>
          <w:spacing w:val="-4"/>
          <w:lang w:val="sq-AL"/>
        </w:rPr>
        <w:t>Ministria</w:t>
      </w:r>
      <w:r w:rsidRPr="008E0033">
        <w:rPr>
          <w:spacing w:val="-4"/>
          <w:lang w:val="sq-AL"/>
        </w:rPr>
        <w:t xml:space="preserve">” </w:t>
      </w:r>
      <w:r w:rsidR="00166046" w:rsidRPr="008E0033">
        <w:rPr>
          <w:spacing w:val="-4"/>
          <w:lang w:val="sq-AL"/>
        </w:rPr>
        <w:t xml:space="preserve"> është ministria përgjegjëse për transportin</w:t>
      </w:r>
      <w:r w:rsidR="00802107">
        <w:rPr>
          <w:spacing w:val="-4"/>
          <w:lang w:val="sq-AL"/>
        </w:rPr>
        <w:t>.</w:t>
      </w:r>
    </w:p>
    <w:p w:rsidR="00166046" w:rsidRPr="008E0033" w:rsidRDefault="002E4C69" w:rsidP="00124250">
      <w:pPr>
        <w:pStyle w:val="Paragrafi"/>
        <w:rPr>
          <w:spacing w:val="-4"/>
          <w:lang w:val="sq-AL"/>
        </w:rPr>
      </w:pPr>
      <w:r w:rsidRPr="008E0033">
        <w:rPr>
          <w:spacing w:val="-4"/>
          <w:lang w:val="sq-AL"/>
        </w:rPr>
        <w:t>“</w:t>
      </w:r>
      <w:r w:rsidR="00166046" w:rsidRPr="008E0033">
        <w:rPr>
          <w:spacing w:val="-4"/>
          <w:lang w:val="sq-AL"/>
        </w:rPr>
        <w:t>Autoritet kontraktues</w:t>
      </w:r>
      <w:r w:rsidRPr="008E0033">
        <w:rPr>
          <w:spacing w:val="-4"/>
          <w:lang w:val="sq-AL"/>
        </w:rPr>
        <w:t xml:space="preserve">” </w:t>
      </w:r>
      <w:r w:rsidR="00166046" w:rsidRPr="008E0033">
        <w:rPr>
          <w:spacing w:val="-4"/>
          <w:lang w:val="sq-AL"/>
        </w:rPr>
        <w:t>është ministria përgjegjëse për transportin dhe/ose njësitë e vetëqeverisjes vendore.</w:t>
      </w:r>
    </w:p>
    <w:p w:rsidR="00166046" w:rsidRPr="008E0033" w:rsidRDefault="00166046" w:rsidP="00124250">
      <w:pPr>
        <w:pStyle w:val="Paragrafi"/>
        <w:rPr>
          <w:spacing w:val="-4"/>
          <w:lang w:val="sq-AL"/>
        </w:rPr>
      </w:pPr>
      <w:r w:rsidRPr="008E0033">
        <w:rPr>
          <w:spacing w:val="-4"/>
          <w:lang w:val="sq-AL"/>
        </w:rPr>
        <w:t>4. Forma e dhënies të së drejtës</w:t>
      </w:r>
    </w:p>
    <w:p w:rsidR="00166046" w:rsidRPr="008E0033" w:rsidRDefault="00124250" w:rsidP="00124250">
      <w:pPr>
        <w:pStyle w:val="Paragrafi"/>
        <w:rPr>
          <w:spacing w:val="-4"/>
          <w:lang w:val="sq-AL"/>
        </w:rPr>
      </w:pPr>
      <w:r w:rsidRPr="008E0033">
        <w:rPr>
          <w:spacing w:val="-4"/>
          <w:lang w:val="sq-AL"/>
        </w:rPr>
        <w:t>4.1</w:t>
      </w:r>
      <w:r w:rsidR="00323C28" w:rsidRPr="008E0033">
        <w:rPr>
          <w:spacing w:val="-4"/>
          <w:lang w:val="sq-AL"/>
        </w:rPr>
        <w:t xml:space="preserve"> </w:t>
      </w:r>
      <w:r w:rsidR="00166046" w:rsidRPr="008E0033">
        <w:rPr>
          <w:spacing w:val="-4"/>
          <w:lang w:val="sq-AL"/>
        </w:rPr>
        <w:t>Autoritetet kontraktuese do të realizojnë nëpërmjet kontraktimit të subjekteve të treta, administrimin e biletave elektronike dhe sistemin e biletimit elektronik për shërbimet e transportit publik, përkatësisht në linjat e transportit ndërqy</w:t>
      </w:r>
      <w:r w:rsidR="001C28D9">
        <w:rPr>
          <w:spacing w:val="-4"/>
          <w:lang w:val="sq-AL"/>
        </w:rPr>
        <w:t>-</w:t>
      </w:r>
      <w:r w:rsidR="00166046" w:rsidRPr="008E0033">
        <w:rPr>
          <w:spacing w:val="-4"/>
          <w:lang w:val="sq-AL"/>
        </w:rPr>
        <w:t>tetas/ndërkombëtar të udhëtarëve dhe në linjat e transportit qytetas/rrethqytetas të udhëtarëve.</w:t>
      </w:r>
    </w:p>
    <w:p w:rsidR="00166046" w:rsidRPr="001C28D9" w:rsidRDefault="00166046" w:rsidP="00124250">
      <w:pPr>
        <w:pStyle w:val="Paragrafi"/>
        <w:rPr>
          <w:spacing w:val="-6"/>
          <w:lang w:val="sq-AL"/>
        </w:rPr>
      </w:pPr>
      <w:r w:rsidRPr="001C28D9">
        <w:rPr>
          <w:spacing w:val="-6"/>
          <w:lang w:val="sq-AL"/>
        </w:rPr>
        <w:t>4.2 Forma e kontraktimit të subjekteve të treta është ajo e prokurimit publik ose nëpërmjet koncesionit/partneritetit publik privat, me anë të një procedure përzgjedhëse konkurruese, si pasojë e kërkesës/garës së njoftuar nga autoritetet kontrak</w:t>
      </w:r>
      <w:r w:rsidR="000726EF">
        <w:rPr>
          <w:spacing w:val="-6"/>
          <w:lang w:val="sq-AL"/>
        </w:rPr>
        <w:t>-</w:t>
      </w:r>
      <w:r w:rsidRPr="001C28D9">
        <w:rPr>
          <w:spacing w:val="-6"/>
          <w:lang w:val="sq-AL"/>
        </w:rPr>
        <w:t>tuese apo propozimeve të pakërkuara nga vetë subjektet, nëpërmjet një procesi të drejtë, transparent, jodiskriminues dhe konkurrues, nga ku ofertuesi i suksesshëm do të ngrejë dhe administrojë sistemin e biletimit elektronik dhe biletat elektronike.</w:t>
      </w:r>
    </w:p>
    <w:p w:rsidR="00166046" w:rsidRPr="008E0033" w:rsidRDefault="00166046" w:rsidP="00124250">
      <w:pPr>
        <w:pStyle w:val="Paragrafi"/>
        <w:rPr>
          <w:spacing w:val="-4"/>
          <w:lang w:val="sq-AL"/>
        </w:rPr>
      </w:pPr>
      <w:r w:rsidRPr="008E0033">
        <w:rPr>
          <w:spacing w:val="-4"/>
          <w:lang w:val="sq-AL"/>
        </w:rPr>
        <w:t xml:space="preserve">4.3 Autoritetet kontraktuese do të aplikojnë procedurat dhe rregullat e vendosura sipas rastit, të përcaktuara në ligjin </w:t>
      </w:r>
      <w:r w:rsidR="00527FD7" w:rsidRPr="008E0033">
        <w:rPr>
          <w:spacing w:val="-4"/>
          <w:lang w:val="sq-AL"/>
        </w:rPr>
        <w:t xml:space="preserve">nr. </w:t>
      </w:r>
      <w:r w:rsidRPr="008E0033">
        <w:rPr>
          <w:spacing w:val="-4"/>
          <w:lang w:val="sq-AL"/>
        </w:rPr>
        <w:t>9643, datë 20.11.2006</w:t>
      </w:r>
      <w:r w:rsidR="00323C28"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prokurimin publik</w:t>
      </w:r>
      <w:r w:rsidR="002E4C69" w:rsidRPr="008E0033">
        <w:rPr>
          <w:spacing w:val="-4"/>
          <w:lang w:val="sq-AL"/>
        </w:rPr>
        <w:t>”</w:t>
      </w:r>
      <w:r w:rsidR="00147A02" w:rsidRPr="008E0033">
        <w:rPr>
          <w:spacing w:val="-4"/>
          <w:lang w:val="sq-AL"/>
        </w:rPr>
        <w:t>,</w:t>
      </w:r>
      <w:r w:rsidRPr="008E0033">
        <w:rPr>
          <w:spacing w:val="-4"/>
          <w:lang w:val="sq-AL"/>
        </w:rPr>
        <w:t xml:space="preserve"> të ndryshuar</w:t>
      </w:r>
      <w:r w:rsidR="00323C28" w:rsidRPr="008E0033">
        <w:rPr>
          <w:spacing w:val="-4"/>
          <w:lang w:val="sq-AL"/>
        </w:rPr>
        <w:t>;</w:t>
      </w:r>
      <w:r w:rsidRPr="008E0033">
        <w:rPr>
          <w:spacing w:val="-4"/>
          <w:lang w:val="sq-AL"/>
        </w:rPr>
        <w:t xml:space="preserve"> vendimin e Këshillit të Ministrave </w:t>
      </w:r>
      <w:r w:rsidR="00527FD7" w:rsidRPr="008E0033">
        <w:rPr>
          <w:spacing w:val="-4"/>
          <w:lang w:val="sq-AL"/>
        </w:rPr>
        <w:t xml:space="preserve">nr. </w:t>
      </w:r>
      <w:r w:rsidRPr="008E0033">
        <w:rPr>
          <w:spacing w:val="-4"/>
          <w:lang w:val="sq-AL"/>
        </w:rPr>
        <w:t>914, datë 29.12.2014</w:t>
      </w:r>
      <w:r w:rsidR="00323C28"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miratimin e rregullave të prokurimit publik</w:t>
      </w:r>
      <w:r w:rsidR="002E4C69" w:rsidRPr="008E0033">
        <w:rPr>
          <w:spacing w:val="-4"/>
          <w:lang w:val="sq-AL"/>
        </w:rPr>
        <w:t>”</w:t>
      </w:r>
      <w:r w:rsidR="00147A02" w:rsidRPr="008E0033">
        <w:rPr>
          <w:spacing w:val="-4"/>
          <w:lang w:val="sq-AL"/>
        </w:rPr>
        <w:t>,</w:t>
      </w:r>
      <w:r w:rsidRPr="008E0033">
        <w:rPr>
          <w:spacing w:val="-4"/>
          <w:lang w:val="sq-AL"/>
        </w:rPr>
        <w:t xml:space="preserve"> të ndryshuar</w:t>
      </w:r>
      <w:r w:rsidR="00323C28" w:rsidRPr="008E0033">
        <w:rPr>
          <w:spacing w:val="-4"/>
          <w:lang w:val="sq-AL"/>
        </w:rPr>
        <w:t>;</w:t>
      </w:r>
      <w:r w:rsidRPr="008E0033">
        <w:rPr>
          <w:spacing w:val="-4"/>
          <w:lang w:val="sq-AL"/>
        </w:rPr>
        <w:t xml:space="preserve"> si dhe në ligjin </w:t>
      </w:r>
      <w:r w:rsidR="00527FD7" w:rsidRPr="008E0033">
        <w:rPr>
          <w:spacing w:val="-4"/>
          <w:lang w:val="sq-AL"/>
        </w:rPr>
        <w:t xml:space="preserve">nr. </w:t>
      </w:r>
      <w:r w:rsidRPr="008E0033">
        <w:rPr>
          <w:spacing w:val="-4"/>
          <w:lang w:val="sq-AL"/>
        </w:rPr>
        <w:t>125/2013, datë 25.4.2013</w:t>
      </w:r>
      <w:r w:rsidR="00323C28"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 xml:space="preserve">Për </w:t>
      </w:r>
      <w:r w:rsidR="00323C28" w:rsidRPr="008E0033">
        <w:rPr>
          <w:spacing w:val="-4"/>
          <w:lang w:val="sq-AL"/>
        </w:rPr>
        <w:t>koncesionet dhe partneritetin publik pri</w:t>
      </w:r>
      <w:r w:rsidRPr="008E0033">
        <w:rPr>
          <w:spacing w:val="-4"/>
          <w:lang w:val="sq-AL"/>
        </w:rPr>
        <w:t>vat</w:t>
      </w:r>
      <w:r w:rsidR="002E4C69" w:rsidRPr="008E0033">
        <w:rPr>
          <w:spacing w:val="-4"/>
          <w:lang w:val="sq-AL"/>
        </w:rPr>
        <w:t>”</w:t>
      </w:r>
      <w:r w:rsidR="00147A02" w:rsidRPr="008E0033">
        <w:rPr>
          <w:spacing w:val="-4"/>
          <w:lang w:val="sq-AL"/>
        </w:rPr>
        <w:t>,</w:t>
      </w:r>
      <w:r w:rsidRPr="008E0033">
        <w:rPr>
          <w:spacing w:val="-4"/>
          <w:lang w:val="sq-AL"/>
        </w:rPr>
        <w:t xml:space="preserve"> të ndryshuar</w:t>
      </w:r>
      <w:r w:rsidR="00323C28" w:rsidRPr="008E0033">
        <w:rPr>
          <w:spacing w:val="-4"/>
          <w:lang w:val="sq-AL"/>
        </w:rPr>
        <w:t>;</w:t>
      </w:r>
      <w:r w:rsidRPr="008E0033">
        <w:rPr>
          <w:spacing w:val="-4"/>
          <w:lang w:val="sq-AL"/>
        </w:rPr>
        <w:t xml:space="preserve"> vendimin e Këshillit të Ministrave </w:t>
      </w:r>
      <w:r w:rsidR="00527FD7" w:rsidRPr="008E0033">
        <w:rPr>
          <w:spacing w:val="-4"/>
          <w:lang w:val="sq-AL"/>
        </w:rPr>
        <w:t xml:space="preserve">nr. </w:t>
      </w:r>
      <w:r w:rsidR="00323C28" w:rsidRPr="008E0033">
        <w:rPr>
          <w:spacing w:val="-4"/>
          <w:lang w:val="sq-AL"/>
        </w:rPr>
        <w:t>575, datë 10.</w:t>
      </w:r>
      <w:r w:rsidRPr="008E0033">
        <w:rPr>
          <w:spacing w:val="-4"/>
          <w:lang w:val="sq-AL"/>
        </w:rPr>
        <w:t>7.2013</w:t>
      </w:r>
      <w:r w:rsidR="00323C28" w:rsidRPr="008E0033">
        <w:rPr>
          <w:spacing w:val="-4"/>
          <w:lang w:val="sq-AL"/>
        </w:rPr>
        <w:t>,</w:t>
      </w:r>
      <w:r w:rsidRPr="008E0033">
        <w:rPr>
          <w:spacing w:val="-4"/>
          <w:lang w:val="sq-AL"/>
        </w:rPr>
        <w:t xml:space="preserve"> </w:t>
      </w:r>
      <w:r w:rsidR="002E4C69" w:rsidRPr="008E0033">
        <w:rPr>
          <w:spacing w:val="-4"/>
          <w:lang w:val="sq-AL"/>
        </w:rPr>
        <w:t>“</w:t>
      </w:r>
      <w:r w:rsidRPr="008E0033">
        <w:rPr>
          <w:spacing w:val="-4"/>
          <w:lang w:val="sq-AL"/>
        </w:rPr>
        <w:t>Për miratimin e rregullave për vlerësimin dhe dhënien me koncesion/partneritet publik privat</w:t>
      </w:r>
      <w:r w:rsidR="002E4C69" w:rsidRPr="008E0033">
        <w:rPr>
          <w:spacing w:val="-4"/>
          <w:lang w:val="sq-AL"/>
        </w:rPr>
        <w:t>”</w:t>
      </w:r>
      <w:r w:rsidR="00147A02" w:rsidRPr="008E0033">
        <w:rPr>
          <w:spacing w:val="-4"/>
          <w:lang w:val="sq-AL"/>
        </w:rPr>
        <w:t>,</w:t>
      </w:r>
      <w:r w:rsidRPr="008E0033">
        <w:rPr>
          <w:spacing w:val="-4"/>
          <w:lang w:val="sq-AL"/>
        </w:rPr>
        <w:t xml:space="preserve"> të ndryshuar dhe aktet e tjera ligjore dhe nënligjore në fuqi.</w:t>
      </w:r>
    </w:p>
    <w:p w:rsidR="00166046" w:rsidRPr="008E0033" w:rsidRDefault="00166046" w:rsidP="00124250">
      <w:pPr>
        <w:pStyle w:val="Paragrafi"/>
        <w:rPr>
          <w:spacing w:val="-4"/>
          <w:lang w:val="sq-AL"/>
        </w:rPr>
      </w:pPr>
      <w:r w:rsidRPr="008E0033">
        <w:rPr>
          <w:spacing w:val="-4"/>
          <w:lang w:val="sq-AL"/>
        </w:rPr>
        <w:t xml:space="preserve">5. Kriteret e procedurës përzgjedhëse konkurruese </w:t>
      </w:r>
    </w:p>
    <w:p w:rsidR="004F636C" w:rsidRDefault="004F636C" w:rsidP="00124250">
      <w:pPr>
        <w:pStyle w:val="Paragrafi"/>
        <w:rPr>
          <w:spacing w:val="-4"/>
          <w:lang w:val="sq-AL"/>
        </w:rPr>
      </w:pPr>
    </w:p>
    <w:p w:rsidR="00166046" w:rsidRPr="008E0033" w:rsidRDefault="00166046" w:rsidP="00124250">
      <w:pPr>
        <w:pStyle w:val="Paragrafi"/>
        <w:rPr>
          <w:spacing w:val="-4"/>
          <w:lang w:val="sq-AL"/>
        </w:rPr>
      </w:pPr>
      <w:r w:rsidRPr="008E0033">
        <w:rPr>
          <w:spacing w:val="-4"/>
          <w:lang w:val="sq-AL"/>
        </w:rPr>
        <w:t xml:space="preserve">5.1 Autoritetet kontraktuese përcaktojnë kriteret e procedurës përzgjedhëse konkurruese, në përputhje me legjislacionin në fuqi dhe sipas kritereve specifike të aktivitetit të kërkuar. </w:t>
      </w:r>
    </w:p>
    <w:p w:rsidR="00166046" w:rsidRPr="008E0033" w:rsidRDefault="00166046" w:rsidP="00166046">
      <w:pPr>
        <w:pStyle w:val="Paragrafi"/>
        <w:rPr>
          <w:spacing w:val="-4"/>
          <w:lang w:val="sq-AL"/>
        </w:rPr>
      </w:pPr>
      <w:r w:rsidRPr="008E0033">
        <w:rPr>
          <w:spacing w:val="-4"/>
          <w:lang w:val="sq-AL"/>
        </w:rPr>
        <w:t>5.2 Subjekti duhet të plotësojë kriteret e përgjithshme, si më poshtë:</w:t>
      </w:r>
    </w:p>
    <w:p w:rsidR="00166046" w:rsidRPr="008E0033" w:rsidRDefault="00124250" w:rsidP="00166046">
      <w:pPr>
        <w:pStyle w:val="Paragrafi"/>
        <w:rPr>
          <w:spacing w:val="-4"/>
          <w:lang w:val="sq-AL"/>
        </w:rPr>
      </w:pPr>
      <w:r w:rsidRPr="008E0033">
        <w:rPr>
          <w:spacing w:val="-4"/>
          <w:lang w:val="sq-AL"/>
        </w:rPr>
        <w:t xml:space="preserve">a) </w:t>
      </w:r>
      <w:r w:rsidR="00323C28" w:rsidRPr="008E0033">
        <w:rPr>
          <w:spacing w:val="-4"/>
          <w:lang w:val="sq-AL"/>
        </w:rPr>
        <w:t xml:space="preserve">Reputacion </w:t>
      </w:r>
      <w:r w:rsidR="00166046" w:rsidRPr="008E0033">
        <w:rPr>
          <w:spacing w:val="-4"/>
          <w:lang w:val="sq-AL"/>
        </w:rPr>
        <w:t>të mirë, i cili provohet me anë të vetëdeklarimit për reputacionin e mirë të përfaqësuesit ligjor të subjektit (</w:t>
      </w:r>
      <w:r w:rsidR="00323C28" w:rsidRPr="008E0033">
        <w:rPr>
          <w:spacing w:val="-4"/>
          <w:lang w:val="sq-AL"/>
        </w:rPr>
        <w:t xml:space="preserve">shtojca </w:t>
      </w:r>
      <w:r w:rsidR="00166046" w:rsidRPr="008E0033">
        <w:rPr>
          <w:spacing w:val="-4"/>
          <w:lang w:val="sq-AL"/>
        </w:rPr>
        <w:t>1)</w:t>
      </w:r>
      <w:r w:rsidR="00323C28" w:rsidRPr="008E0033">
        <w:rPr>
          <w:spacing w:val="-4"/>
          <w:lang w:val="sq-AL"/>
        </w:rPr>
        <w:t>.</w:t>
      </w:r>
    </w:p>
    <w:p w:rsidR="00166046" w:rsidRPr="008E0033" w:rsidRDefault="00FA4217" w:rsidP="00166046">
      <w:pPr>
        <w:pStyle w:val="Paragrafi"/>
        <w:rPr>
          <w:spacing w:val="-4"/>
          <w:lang w:val="sq-AL"/>
        </w:rPr>
      </w:pPr>
      <w:r w:rsidRPr="008E0033">
        <w:rPr>
          <w:spacing w:val="-4"/>
          <w:lang w:val="sq-AL"/>
        </w:rPr>
        <w:t xml:space="preserve">b) </w:t>
      </w:r>
      <w:r w:rsidR="00323C28" w:rsidRPr="008E0033">
        <w:rPr>
          <w:spacing w:val="-4"/>
          <w:lang w:val="sq-AL"/>
        </w:rPr>
        <w:t xml:space="preserve">Qëndrueshmëri </w:t>
      </w:r>
      <w:r w:rsidRPr="008E0033">
        <w:rPr>
          <w:spacing w:val="-4"/>
          <w:lang w:val="sq-AL"/>
        </w:rPr>
        <w:t>financiare/</w:t>
      </w:r>
      <w:r w:rsidR="00166046" w:rsidRPr="008E0033">
        <w:rPr>
          <w:spacing w:val="-4"/>
          <w:lang w:val="sq-AL"/>
        </w:rPr>
        <w:t>kapacitetet finan</w:t>
      </w:r>
      <w:r w:rsidR="000726EF">
        <w:rPr>
          <w:spacing w:val="-4"/>
          <w:lang w:val="sq-AL"/>
        </w:rPr>
        <w:t>-</w:t>
      </w:r>
      <w:r w:rsidR="00166046" w:rsidRPr="008E0033">
        <w:rPr>
          <w:spacing w:val="-4"/>
          <w:lang w:val="sq-AL"/>
        </w:rPr>
        <w:t>ciare për të investuar, që provohet me anë të një dokumenti të lëshuar nga një institucion bankar ose financiar, i cili mund të jetë:</w:t>
      </w:r>
    </w:p>
    <w:p w:rsidR="00166046" w:rsidRPr="008E0033" w:rsidRDefault="00166046" w:rsidP="00166046">
      <w:pPr>
        <w:pStyle w:val="Paragrafi"/>
        <w:rPr>
          <w:spacing w:val="-4"/>
          <w:lang w:val="sq-AL"/>
        </w:rPr>
      </w:pPr>
      <w:r w:rsidRPr="008E0033">
        <w:rPr>
          <w:spacing w:val="-4"/>
          <w:lang w:val="sq-AL"/>
        </w:rPr>
        <w:t>i</w:t>
      </w:r>
      <w:r w:rsidR="00A61A78" w:rsidRPr="008E0033">
        <w:rPr>
          <w:spacing w:val="-4"/>
          <w:lang w:val="sq-AL"/>
        </w:rPr>
        <w:t>.</w:t>
      </w:r>
      <w:r w:rsidRPr="008E0033">
        <w:rPr>
          <w:spacing w:val="-4"/>
          <w:lang w:val="sq-AL"/>
        </w:rPr>
        <w:t xml:space="preserve"> një dokument/garanci bankare;</w:t>
      </w:r>
    </w:p>
    <w:p w:rsidR="00166046" w:rsidRPr="008E0033" w:rsidRDefault="00166046" w:rsidP="00124250">
      <w:pPr>
        <w:pStyle w:val="Paragrafi"/>
        <w:rPr>
          <w:spacing w:val="-4"/>
          <w:lang w:val="sq-AL"/>
        </w:rPr>
      </w:pPr>
      <w:r w:rsidRPr="008E0033">
        <w:rPr>
          <w:spacing w:val="-4"/>
          <w:lang w:val="sq-AL"/>
        </w:rPr>
        <w:t>ii</w:t>
      </w:r>
      <w:r w:rsidR="00A61A78" w:rsidRPr="008E0033">
        <w:rPr>
          <w:spacing w:val="-4"/>
          <w:lang w:val="sq-AL"/>
        </w:rPr>
        <w:t>.</w:t>
      </w:r>
      <w:r w:rsidRPr="008E0033">
        <w:rPr>
          <w:spacing w:val="-4"/>
          <w:lang w:val="sq-AL"/>
        </w:rPr>
        <w:t xml:space="preserve"> një dokument i lëshuar nga shoqëri sigurimi.</w:t>
      </w:r>
    </w:p>
    <w:p w:rsidR="00166046" w:rsidRPr="008E0033" w:rsidRDefault="00166046" w:rsidP="00124250">
      <w:pPr>
        <w:pStyle w:val="Paragrafi"/>
        <w:rPr>
          <w:spacing w:val="-4"/>
          <w:lang w:val="sq-AL"/>
        </w:rPr>
      </w:pPr>
      <w:r w:rsidRPr="008E0033">
        <w:rPr>
          <w:spacing w:val="-4"/>
          <w:lang w:val="sq-AL"/>
        </w:rPr>
        <w:t xml:space="preserve">Këto dokumente duhet të parashikojnë një vlerë në përputhje me </w:t>
      </w:r>
      <w:r w:rsidR="006E1EEB" w:rsidRPr="008E0033">
        <w:rPr>
          <w:spacing w:val="-4"/>
          <w:lang w:val="sq-AL"/>
        </w:rPr>
        <w:t>financimin</w:t>
      </w:r>
      <w:r w:rsidRPr="008E0033">
        <w:rPr>
          <w:spacing w:val="-4"/>
          <w:lang w:val="sq-AL"/>
        </w:rPr>
        <w:t xml:space="preserve"> e përcaktuar në plan</w:t>
      </w:r>
      <w:r w:rsidR="006E1EEB" w:rsidRPr="008E0033">
        <w:rPr>
          <w:spacing w:val="-4"/>
          <w:lang w:val="sq-AL"/>
        </w:rPr>
        <w:t>biznesin</w:t>
      </w:r>
      <w:r w:rsidRPr="008E0033">
        <w:rPr>
          <w:spacing w:val="-4"/>
          <w:lang w:val="sq-AL"/>
        </w:rPr>
        <w:t xml:space="preserve"> e subjektit kërkues, si dhe duhet të vërtetojnë se banka/shoqëria e sigurimit janë garant për këtë subjekt.</w:t>
      </w:r>
    </w:p>
    <w:p w:rsidR="00166046" w:rsidRPr="008E0033" w:rsidRDefault="00166046" w:rsidP="00124250">
      <w:pPr>
        <w:pStyle w:val="Paragrafi"/>
        <w:rPr>
          <w:spacing w:val="-4"/>
          <w:lang w:val="sq-AL"/>
        </w:rPr>
      </w:pPr>
      <w:r w:rsidRPr="008E0033">
        <w:rPr>
          <w:spacing w:val="-4"/>
          <w:lang w:val="sq-AL"/>
        </w:rPr>
        <w:t>Gjithashtu, do të pranohen dokumente të lëshuara nga çdo bankë, institucion financiar ose institucione të ngarkuara për këtë qëllim në çdo shtet anëtar të BE-së, ku subjekti kërkues apo filiali i tij është regjistruar.</w:t>
      </w:r>
    </w:p>
    <w:p w:rsidR="00166046" w:rsidRPr="008E0033" w:rsidRDefault="00166046" w:rsidP="00124250">
      <w:pPr>
        <w:pStyle w:val="Paragrafi"/>
        <w:rPr>
          <w:spacing w:val="-4"/>
          <w:lang w:val="sq-AL"/>
        </w:rPr>
      </w:pPr>
      <w:r w:rsidRPr="008E0033">
        <w:rPr>
          <w:spacing w:val="-4"/>
          <w:lang w:val="sq-AL"/>
        </w:rPr>
        <w:t xml:space="preserve">c) </w:t>
      </w:r>
      <w:r w:rsidR="00323C28" w:rsidRPr="008E0033">
        <w:rPr>
          <w:spacing w:val="-4"/>
          <w:lang w:val="sq-AL"/>
        </w:rPr>
        <w:t xml:space="preserve">Të </w:t>
      </w:r>
      <w:r w:rsidRPr="008E0033">
        <w:rPr>
          <w:spacing w:val="-4"/>
          <w:lang w:val="sq-AL"/>
        </w:rPr>
        <w:t>ketë eksperiencë të mëparshme të ngjashme dhe ushtrim aktiviteti në Shqipëri apo vende të BE-së.</w:t>
      </w:r>
    </w:p>
    <w:p w:rsidR="00166046" w:rsidRPr="008E0033" w:rsidRDefault="00166046" w:rsidP="00497251">
      <w:pPr>
        <w:pStyle w:val="Paragrafi"/>
        <w:rPr>
          <w:spacing w:val="-4"/>
          <w:lang w:val="sq-AL"/>
        </w:rPr>
      </w:pPr>
      <w:r w:rsidRPr="008E0033">
        <w:rPr>
          <w:spacing w:val="-4"/>
          <w:lang w:val="sq-AL"/>
        </w:rPr>
        <w:t xml:space="preserve">Për plotësimin e kërkesave të kësaj shkronje, subjekti duhet të paraqesë përshkrimin e kapaciteteve teknike, organizative dhe profesionale, të shoqëruara me certifikatë, diplomë apo </w:t>
      </w:r>
      <w:r w:rsidR="00497251" w:rsidRPr="008E0033">
        <w:rPr>
          <w:spacing w:val="-4"/>
          <w:lang w:val="sq-AL"/>
        </w:rPr>
        <w:t>çdo dëshmi në fushën përkatëse.</w:t>
      </w:r>
    </w:p>
    <w:p w:rsidR="00166046" w:rsidRPr="008E0033" w:rsidRDefault="00166046" w:rsidP="00124250">
      <w:pPr>
        <w:pStyle w:val="Paragrafi"/>
        <w:rPr>
          <w:spacing w:val="-4"/>
          <w:lang w:val="sq-AL"/>
        </w:rPr>
      </w:pPr>
      <w:r w:rsidRPr="008E0033">
        <w:rPr>
          <w:spacing w:val="-4"/>
          <w:lang w:val="sq-AL"/>
        </w:rPr>
        <w:t xml:space="preserve">ç) </w:t>
      </w:r>
      <w:r w:rsidR="00323C28" w:rsidRPr="008E0033">
        <w:rPr>
          <w:spacing w:val="-4"/>
          <w:lang w:val="sq-AL"/>
        </w:rPr>
        <w:t xml:space="preserve">Të </w:t>
      </w:r>
      <w:r w:rsidRPr="008E0033">
        <w:rPr>
          <w:spacing w:val="-4"/>
          <w:lang w:val="sq-AL"/>
        </w:rPr>
        <w:t>zhvillojë veprimtari tregtare, sipas legjislacionit shqiptar ose person i huaj, i cili ka krijuar një filial ose zyrë përfaqësimi në Shqipëri, sipas legjislacionit në Shqipëri.</w:t>
      </w:r>
    </w:p>
    <w:p w:rsidR="00166046" w:rsidRPr="008E0033" w:rsidRDefault="00166046" w:rsidP="00124250">
      <w:pPr>
        <w:pStyle w:val="Paragrafi"/>
        <w:rPr>
          <w:spacing w:val="-4"/>
          <w:lang w:val="sq-AL"/>
        </w:rPr>
      </w:pPr>
      <w:r w:rsidRPr="008E0033">
        <w:rPr>
          <w:spacing w:val="-4"/>
          <w:lang w:val="sq-AL"/>
        </w:rPr>
        <w:t>Për plotësimin e kërkesave të kësaj shkronje, subjekti duhet:</w:t>
      </w:r>
    </w:p>
    <w:p w:rsidR="00166046" w:rsidRPr="008E0033" w:rsidRDefault="00166046" w:rsidP="00124250">
      <w:pPr>
        <w:pStyle w:val="Paragrafi"/>
        <w:rPr>
          <w:spacing w:val="-4"/>
          <w:lang w:val="sq-AL"/>
        </w:rPr>
      </w:pPr>
      <w:r w:rsidRPr="008E0033">
        <w:rPr>
          <w:spacing w:val="-4"/>
          <w:lang w:val="sq-AL"/>
        </w:rPr>
        <w:t>i</w:t>
      </w:r>
      <w:r w:rsidR="00A61A78" w:rsidRPr="008E0033">
        <w:rPr>
          <w:spacing w:val="-4"/>
          <w:lang w:val="sq-AL"/>
        </w:rPr>
        <w:t>.</w:t>
      </w:r>
      <w:r w:rsidRPr="008E0033">
        <w:rPr>
          <w:spacing w:val="-4"/>
          <w:lang w:val="sq-AL"/>
        </w:rPr>
        <w:t xml:space="preserve"> të ketë ambiente, në të cilat ai mban dokumentet kryesore të biznesit, në veçanti dokumentet e kontabilitetit, të personelit, dokumentet që përmbajnë të dhëna në lidhje me llojin dh</w:t>
      </w:r>
      <w:r w:rsidR="00F16CC1" w:rsidRPr="008E0033">
        <w:rPr>
          <w:spacing w:val="-4"/>
          <w:lang w:val="sq-AL"/>
        </w:rPr>
        <w:t>e sasinë e biletave të emetuara</w:t>
      </w:r>
      <w:r w:rsidRPr="008E0033">
        <w:rPr>
          <w:spacing w:val="-4"/>
          <w:lang w:val="sq-AL"/>
        </w:rPr>
        <w:t xml:space="preserve"> dhe ndonjë dokument tjetër, tek i cili autoritetet kontraktuese duhet të kenë akses, me qëllim verifikimin e përputhjes me kushtet e vendosura në këtë udhëzim dhe aktet e tjera ligjore përkatëse</w:t>
      </w:r>
      <w:r w:rsidR="00323C28" w:rsidRPr="008E0033">
        <w:rPr>
          <w:spacing w:val="-4"/>
          <w:lang w:val="sq-AL"/>
        </w:rPr>
        <w:t>;</w:t>
      </w:r>
    </w:p>
    <w:p w:rsidR="00F07126" w:rsidRDefault="00F07126" w:rsidP="00124250">
      <w:pPr>
        <w:pStyle w:val="Paragrafi"/>
        <w:rPr>
          <w:spacing w:val="-4"/>
          <w:lang w:val="sq-AL"/>
        </w:rPr>
      </w:pPr>
    </w:p>
    <w:p w:rsidR="00F07126" w:rsidRDefault="00F07126" w:rsidP="00124250">
      <w:pPr>
        <w:pStyle w:val="Paragrafi"/>
        <w:rPr>
          <w:spacing w:val="-4"/>
          <w:lang w:val="sq-AL"/>
        </w:rPr>
      </w:pPr>
    </w:p>
    <w:p w:rsidR="00166046" w:rsidRPr="008E0033" w:rsidRDefault="00166046" w:rsidP="00124250">
      <w:pPr>
        <w:pStyle w:val="Paragrafi"/>
        <w:rPr>
          <w:spacing w:val="-4"/>
          <w:lang w:val="sq-AL"/>
        </w:rPr>
      </w:pPr>
      <w:r w:rsidRPr="008E0033">
        <w:rPr>
          <w:spacing w:val="-4"/>
          <w:lang w:val="sq-AL"/>
        </w:rPr>
        <w:t>ii</w:t>
      </w:r>
      <w:r w:rsidR="00A61A78" w:rsidRPr="008E0033">
        <w:rPr>
          <w:spacing w:val="-4"/>
          <w:lang w:val="sq-AL"/>
        </w:rPr>
        <w:t>.</w:t>
      </w:r>
      <w:r w:rsidRPr="008E0033">
        <w:rPr>
          <w:spacing w:val="-4"/>
          <w:lang w:val="sq-AL"/>
        </w:rPr>
        <w:t xml:space="preserve"> të drejtojë efektivisht dhe në vazhdimësi, me pajisje dhe burimet njerëzore të nevojshme, operacionet e saj në lidhje me dokumentet e përmendura në paragrafin </w:t>
      </w:r>
      <w:r w:rsidR="002E4C69" w:rsidRPr="008E0033">
        <w:rPr>
          <w:spacing w:val="-4"/>
          <w:lang w:val="sq-AL"/>
        </w:rPr>
        <w:t>“</w:t>
      </w:r>
      <w:r w:rsidRPr="008E0033">
        <w:rPr>
          <w:spacing w:val="-4"/>
          <w:lang w:val="sq-AL"/>
        </w:rPr>
        <w:t>i</w:t>
      </w:r>
      <w:r w:rsidR="002E4C69" w:rsidRPr="008E0033">
        <w:rPr>
          <w:spacing w:val="-4"/>
          <w:lang w:val="sq-AL"/>
        </w:rPr>
        <w:t>”</w:t>
      </w:r>
      <w:r w:rsidR="00147A02" w:rsidRPr="008E0033">
        <w:rPr>
          <w:spacing w:val="-4"/>
          <w:lang w:val="sq-AL"/>
        </w:rPr>
        <w:t>,</w:t>
      </w:r>
      <w:r w:rsidRPr="008E0033">
        <w:rPr>
          <w:spacing w:val="-4"/>
          <w:lang w:val="sq-AL"/>
        </w:rPr>
        <w:t xml:space="preserve"> </w:t>
      </w:r>
      <w:r w:rsidR="00323C28" w:rsidRPr="008E0033">
        <w:rPr>
          <w:spacing w:val="-4"/>
          <w:lang w:val="sq-AL"/>
        </w:rPr>
        <w:t>të kësaj shkronje, në një zyrë/</w:t>
      </w:r>
      <w:r w:rsidRPr="008E0033">
        <w:rPr>
          <w:spacing w:val="-4"/>
          <w:lang w:val="sq-AL"/>
        </w:rPr>
        <w:t>qendër operative të vendosur në territorin e Republikës së Shqipërisë.</w:t>
      </w:r>
    </w:p>
    <w:p w:rsidR="00166046" w:rsidRPr="008E0033" w:rsidRDefault="00166046" w:rsidP="00124250">
      <w:pPr>
        <w:pStyle w:val="Paragrafi"/>
        <w:rPr>
          <w:spacing w:val="-4"/>
          <w:lang w:val="sq-AL"/>
        </w:rPr>
      </w:pPr>
      <w:r w:rsidRPr="008E0033">
        <w:rPr>
          <w:spacing w:val="-4"/>
          <w:lang w:val="sq-AL"/>
        </w:rPr>
        <w:t>5.3 Autoritetet kontraktuese mund të verifikojnë zyrtarisht deklarimet për plotësimin e kushtit të reputacionit të mirë dhe gjendjes gjyqësore, për subjektin dhe drejtuesin ligjor të saj, pranë institucioneve përkatëse sipas kuadrit ligjor në fuqi.</w:t>
      </w:r>
    </w:p>
    <w:p w:rsidR="00166046" w:rsidRPr="008E0033" w:rsidRDefault="00166046" w:rsidP="00166046">
      <w:pPr>
        <w:pStyle w:val="Paragrafi"/>
        <w:rPr>
          <w:spacing w:val="-4"/>
          <w:lang w:val="sq-AL"/>
        </w:rPr>
      </w:pPr>
      <w:r w:rsidRPr="008E0033">
        <w:rPr>
          <w:spacing w:val="-4"/>
          <w:lang w:val="sq-AL"/>
        </w:rPr>
        <w:t>Ky udhëzim hyn në fuqi me botimin në Fletoren Zyrtare.</w:t>
      </w:r>
    </w:p>
    <w:p w:rsidR="00166046" w:rsidRPr="001C28D9" w:rsidRDefault="00166046" w:rsidP="00124250">
      <w:pPr>
        <w:pStyle w:val="Paragrafi"/>
        <w:ind w:firstLine="0"/>
        <w:rPr>
          <w:spacing w:val="-4"/>
          <w:sz w:val="6"/>
          <w:lang w:val="sq-AL"/>
        </w:rPr>
      </w:pPr>
    </w:p>
    <w:p w:rsidR="006106C3" w:rsidRDefault="00124250" w:rsidP="00841F41">
      <w:pPr>
        <w:pStyle w:val="Paragrafi"/>
        <w:jc w:val="right"/>
        <w:rPr>
          <w:spacing w:val="-4"/>
          <w:lang w:val="sq-AL"/>
        </w:rPr>
      </w:pPr>
      <w:r w:rsidRPr="008E0033">
        <w:rPr>
          <w:spacing w:val="-4"/>
          <w:lang w:val="sq-AL"/>
        </w:rPr>
        <w:t xml:space="preserve">MINISTRI I </w:t>
      </w:r>
      <w:r w:rsidR="00841F41" w:rsidRPr="008E0033">
        <w:rPr>
          <w:spacing w:val="-4"/>
          <w:lang w:val="sq-AL"/>
        </w:rPr>
        <w:t xml:space="preserve">INFRASTRUKTURËS </w:t>
      </w:r>
    </w:p>
    <w:p w:rsidR="00166046" w:rsidRPr="008E0033" w:rsidRDefault="00841F41" w:rsidP="00841F41">
      <w:pPr>
        <w:pStyle w:val="Paragrafi"/>
        <w:jc w:val="right"/>
        <w:rPr>
          <w:spacing w:val="-4"/>
          <w:lang w:val="sq-AL"/>
        </w:rPr>
      </w:pPr>
      <w:r w:rsidRPr="008E0033">
        <w:rPr>
          <w:spacing w:val="-4"/>
          <w:lang w:val="sq-AL"/>
        </w:rPr>
        <w:t>DHE ENERGJISË</w:t>
      </w:r>
    </w:p>
    <w:p w:rsidR="00166046" w:rsidRPr="008E0033" w:rsidRDefault="00166046" w:rsidP="00841F41">
      <w:pPr>
        <w:pStyle w:val="Paragrafi"/>
        <w:jc w:val="right"/>
        <w:rPr>
          <w:b/>
          <w:spacing w:val="-4"/>
          <w:lang w:val="sq-AL"/>
        </w:rPr>
      </w:pPr>
      <w:r w:rsidRPr="008E0033">
        <w:rPr>
          <w:b/>
          <w:spacing w:val="-4"/>
          <w:lang w:val="sq-AL"/>
        </w:rPr>
        <w:t>Damian Gjiknuri</w:t>
      </w:r>
    </w:p>
    <w:p w:rsidR="008E0033" w:rsidRDefault="008E0033" w:rsidP="009E133D">
      <w:pPr>
        <w:pStyle w:val="Paragrafi"/>
        <w:ind w:firstLine="0"/>
        <w:rPr>
          <w:lang w:val="sq-AL"/>
        </w:rPr>
        <w:sectPr w:rsidR="008E0033" w:rsidSect="008E0033">
          <w:type w:val="continuous"/>
          <w:pgSz w:w="11907" w:h="16840" w:code="9"/>
          <w:pgMar w:top="720" w:right="1134" w:bottom="720" w:left="1134" w:header="851" w:footer="851" w:gutter="0"/>
          <w:cols w:num="2" w:space="454"/>
          <w:docGrid w:linePitch="360"/>
        </w:sectPr>
      </w:pPr>
    </w:p>
    <w:p w:rsidR="00F07126" w:rsidRDefault="00F07126" w:rsidP="005D1611">
      <w:pPr>
        <w:pStyle w:val="NeniNr"/>
        <w:rPr>
          <w:lang w:val="sq-AL"/>
        </w:rPr>
      </w:pPr>
    </w:p>
    <w:p w:rsidR="00166046" w:rsidRPr="00527FD7" w:rsidRDefault="006E1EEB" w:rsidP="005D1611">
      <w:pPr>
        <w:pStyle w:val="NeniNr"/>
        <w:rPr>
          <w:lang w:val="sq-AL"/>
        </w:rPr>
      </w:pPr>
      <w:r w:rsidRPr="00527FD7">
        <w:rPr>
          <w:lang w:val="sq-AL"/>
        </w:rPr>
        <w:t xml:space="preserve">SHTOJCA </w:t>
      </w:r>
      <w:r w:rsidR="00166046" w:rsidRPr="00527FD7">
        <w:rPr>
          <w:lang w:val="sq-AL"/>
        </w:rPr>
        <w:t>1</w:t>
      </w:r>
    </w:p>
    <w:p w:rsidR="00166046" w:rsidRPr="00527FD7" w:rsidRDefault="006E1EEB" w:rsidP="005D1611">
      <w:pPr>
        <w:pStyle w:val="NeniNr"/>
        <w:rPr>
          <w:lang w:val="sq-AL"/>
        </w:rPr>
      </w:pPr>
      <w:r w:rsidRPr="00527FD7">
        <w:rPr>
          <w:lang w:val="sq-AL"/>
        </w:rPr>
        <w:t>VETËDEKLARIM</w:t>
      </w:r>
    </w:p>
    <w:p w:rsidR="00166046" w:rsidRPr="00527FD7" w:rsidRDefault="00166046" w:rsidP="005D1611">
      <w:pPr>
        <w:pStyle w:val="NeniNr"/>
        <w:rPr>
          <w:lang w:val="sq-AL"/>
        </w:rPr>
      </w:pPr>
      <w:bookmarkStart w:id="2" w:name="_Toc307572528"/>
      <w:bookmarkStart w:id="3" w:name="_Toc307572998"/>
      <w:bookmarkStart w:id="4" w:name="_Toc307573428"/>
      <w:bookmarkStart w:id="5" w:name="_Toc307833293"/>
      <w:bookmarkStart w:id="6" w:name="_Toc308006963"/>
      <w:bookmarkStart w:id="7" w:name="_Toc308008774"/>
      <w:bookmarkStart w:id="8" w:name="_Toc421861822"/>
      <w:r w:rsidRPr="00527FD7">
        <w:rPr>
          <w:lang w:val="sq-AL"/>
        </w:rPr>
        <w:t>I PËRFAQËSUESIT LIGJOR TË SUBJEKTIT</w:t>
      </w:r>
      <w:bookmarkEnd w:id="2"/>
      <w:bookmarkEnd w:id="3"/>
      <w:bookmarkEnd w:id="4"/>
      <w:bookmarkEnd w:id="5"/>
      <w:bookmarkEnd w:id="6"/>
      <w:bookmarkEnd w:id="7"/>
      <w:bookmarkEnd w:id="8"/>
    </w:p>
    <w:p w:rsidR="00166046" w:rsidRPr="00527FD7" w:rsidRDefault="00166046" w:rsidP="00166046">
      <w:pPr>
        <w:pStyle w:val="Paragrafi"/>
        <w:rPr>
          <w:sz w:val="14"/>
          <w:lang w:val="sq-AL"/>
        </w:rPr>
      </w:pPr>
    </w:p>
    <w:p w:rsidR="00166046" w:rsidRPr="00527FD7" w:rsidRDefault="00166046" w:rsidP="00A61A78">
      <w:pPr>
        <w:pStyle w:val="Paragrafi"/>
        <w:rPr>
          <w:lang w:val="sq-AL"/>
        </w:rPr>
      </w:pPr>
      <w:r w:rsidRPr="00527FD7">
        <w:rPr>
          <w:lang w:val="sq-AL"/>
        </w:rPr>
        <w:t>Unë i nënshkruari</w:t>
      </w:r>
      <w:r w:rsidR="007D7643">
        <w:rPr>
          <w:lang w:val="sq-AL"/>
        </w:rPr>
        <w:t xml:space="preserve"> </w:t>
      </w:r>
      <w:r w:rsidRPr="00527FD7">
        <w:rPr>
          <w:lang w:val="sq-AL"/>
        </w:rPr>
        <w:t>________________</w:t>
      </w:r>
      <w:r w:rsidR="00E35CF3">
        <w:rPr>
          <w:lang w:val="sq-AL"/>
        </w:rPr>
        <w:t>,</w:t>
      </w:r>
      <w:r w:rsidRPr="00527FD7">
        <w:rPr>
          <w:lang w:val="sq-AL"/>
        </w:rPr>
        <w:t xml:space="preserve"> administrator/pronar i subjektit ____________________</w:t>
      </w:r>
      <w:r w:rsidR="00E35CF3">
        <w:rPr>
          <w:lang w:val="sq-AL"/>
        </w:rPr>
        <w:t>,</w:t>
      </w:r>
      <w:r w:rsidRPr="00527FD7">
        <w:rPr>
          <w:lang w:val="sq-AL"/>
        </w:rPr>
        <w:t xml:space="preserve"> me seli në _______________</w:t>
      </w:r>
      <w:r w:rsidR="007D7643">
        <w:rPr>
          <w:lang w:val="sq-AL"/>
        </w:rPr>
        <w:t>.</w:t>
      </w:r>
    </w:p>
    <w:p w:rsidR="00166046" w:rsidRPr="00527FD7" w:rsidRDefault="00166046" w:rsidP="00166046">
      <w:pPr>
        <w:pStyle w:val="Paragrafi"/>
        <w:rPr>
          <w:lang w:val="sq-AL"/>
        </w:rPr>
      </w:pPr>
      <w:r w:rsidRPr="00527FD7">
        <w:rPr>
          <w:lang w:val="sq-AL"/>
        </w:rPr>
        <w:t xml:space="preserve">Deklaroj në përgjegjësinë time, në njohje të plotë të pasojave që sjell një deklarim i pavërtetë se: </w:t>
      </w:r>
    </w:p>
    <w:p w:rsidR="00166046" w:rsidRPr="00527FD7" w:rsidRDefault="000726EF" w:rsidP="005D1611">
      <w:pPr>
        <w:pStyle w:val="Paragrafi"/>
        <w:rPr>
          <w:lang w:val="sq-AL"/>
        </w:rPr>
      </w:pPr>
      <w:r>
        <w:rPr>
          <w:lang w:val="sq-AL"/>
        </w:rPr>
        <w:t xml:space="preserve">a) </w:t>
      </w:r>
      <w:r w:rsidR="00166046" w:rsidRPr="00527FD7">
        <w:rPr>
          <w:lang w:val="sq-AL"/>
        </w:rPr>
        <w:t>Nuk kam asnjë çështje gjyqësore të hapur dhe nuk jam në ndjekje penale nga organet e prokurorisë, nuk jam shpallur fajtor për shkelje të legjislacionit të transportit rrugor (ose në rast se ka</w:t>
      </w:r>
      <w:r w:rsidR="00A84910">
        <w:rPr>
          <w:lang w:val="sq-AL"/>
        </w:rPr>
        <w:t>,</w:t>
      </w:r>
      <w:r w:rsidR="00166046" w:rsidRPr="00527FD7">
        <w:rPr>
          <w:lang w:val="sq-AL"/>
        </w:rPr>
        <w:t xml:space="preserve"> deklaroj: </w:t>
      </w:r>
      <w:r w:rsidR="002E4C69">
        <w:rPr>
          <w:lang w:val="sq-AL"/>
        </w:rPr>
        <w:t>“</w:t>
      </w:r>
      <w:r w:rsidR="00166046" w:rsidRPr="00527FD7">
        <w:rPr>
          <w:lang w:val="sq-AL"/>
        </w:rPr>
        <w:t xml:space="preserve">Kam çështje gjyqësore të hapur në </w:t>
      </w:r>
      <w:r w:rsidR="00A84910" w:rsidRPr="00527FD7">
        <w:rPr>
          <w:lang w:val="sq-AL"/>
        </w:rPr>
        <w:t xml:space="preserve">Gjykatën </w:t>
      </w:r>
      <w:r w:rsidR="00166046" w:rsidRPr="00527FD7">
        <w:rPr>
          <w:lang w:val="sq-AL"/>
        </w:rPr>
        <w:t xml:space="preserve">e </w:t>
      </w:r>
      <w:r w:rsidR="00A84910" w:rsidRPr="00527FD7">
        <w:rPr>
          <w:lang w:val="sq-AL"/>
        </w:rPr>
        <w:t xml:space="preserve">Rrethit </w:t>
      </w:r>
      <w:r w:rsidR="00166046" w:rsidRPr="00527FD7">
        <w:rPr>
          <w:lang w:val="sq-AL"/>
        </w:rPr>
        <w:t>___________ (shoqëruar me motivin e çështjes) apo/dhe kam penalizim (të licencës/lejes/autorizimit</w:t>
      </w:r>
      <w:r w:rsidR="00882299">
        <w:rPr>
          <w:lang w:val="sq-AL"/>
        </w:rPr>
        <w:t xml:space="preserve"> </w:t>
      </w:r>
      <w:r w:rsidR="00166046" w:rsidRPr="00527FD7">
        <w:rPr>
          <w:lang w:val="sq-AL"/>
        </w:rPr>
        <w:t>etj</w:t>
      </w:r>
      <w:r w:rsidR="00882299">
        <w:rPr>
          <w:lang w:val="sq-AL"/>
        </w:rPr>
        <w:t>.</w:t>
      </w:r>
      <w:r w:rsidR="00166046" w:rsidRPr="00527FD7">
        <w:rPr>
          <w:lang w:val="sq-AL"/>
        </w:rPr>
        <w:t xml:space="preserve">) aktuale </w:t>
      </w:r>
      <w:r w:rsidR="00527FD7">
        <w:rPr>
          <w:lang w:val="sq-AL"/>
        </w:rPr>
        <w:t xml:space="preserve">nr. </w:t>
      </w:r>
      <w:r w:rsidR="00166046" w:rsidRPr="00527FD7">
        <w:rPr>
          <w:lang w:val="sq-AL"/>
        </w:rPr>
        <w:t xml:space="preserve">________________ nga </w:t>
      </w:r>
      <w:r w:rsidR="00323C28" w:rsidRPr="00527FD7">
        <w:rPr>
          <w:lang w:val="sq-AL"/>
        </w:rPr>
        <w:t xml:space="preserve">inspektorati/institucioni </w:t>
      </w:r>
      <w:r w:rsidR="00166046" w:rsidRPr="00527FD7">
        <w:rPr>
          <w:lang w:val="sq-AL"/>
        </w:rPr>
        <w:t>__________</w:t>
      </w:r>
      <w:r w:rsidR="009959AD">
        <w:rPr>
          <w:lang w:val="sq-AL"/>
        </w:rPr>
        <w:t xml:space="preserve"> </w:t>
      </w:r>
      <w:r w:rsidR="00166046" w:rsidRPr="00527FD7">
        <w:rPr>
          <w:lang w:val="sq-AL"/>
        </w:rPr>
        <w:t>(shoqëruar me masën dhe motivin e penalizimit)</w:t>
      </w:r>
      <w:r w:rsidR="002E4C69">
        <w:rPr>
          <w:lang w:val="sq-AL"/>
        </w:rPr>
        <w:t>”</w:t>
      </w:r>
      <w:r w:rsidR="00166046" w:rsidRPr="00E35CF3">
        <w:rPr>
          <w:vertAlign w:val="superscript"/>
          <w:lang w:val="sq-AL"/>
        </w:rPr>
        <w:footnoteReference w:id="3"/>
      </w:r>
      <w:r w:rsidR="00166046" w:rsidRPr="00527FD7">
        <w:rPr>
          <w:lang w:val="sq-AL"/>
        </w:rPr>
        <w:t>.</w:t>
      </w:r>
    </w:p>
    <w:p w:rsidR="00166046" w:rsidRPr="00527FD7" w:rsidRDefault="00166046" w:rsidP="00166046">
      <w:pPr>
        <w:pStyle w:val="Paragrafi"/>
        <w:rPr>
          <w:lang w:val="sq-AL"/>
        </w:rPr>
      </w:pPr>
      <w:r w:rsidRPr="00527FD7">
        <w:rPr>
          <w:lang w:val="sq-AL"/>
        </w:rPr>
        <w:t>b) Subjekti ___________________ i regjistruar në organet tatimore me NIPT</w:t>
      </w:r>
      <w:r w:rsidR="00323C28">
        <w:rPr>
          <w:lang w:val="sq-AL"/>
        </w:rPr>
        <w:t>:</w:t>
      </w:r>
      <w:r w:rsidRPr="00527FD7">
        <w:rPr>
          <w:lang w:val="sq-AL"/>
        </w:rPr>
        <w:t xml:space="preserve"> ______________, regjistruar në Regjistrin Kombëtar pranë QKB</w:t>
      </w:r>
      <w:r w:rsidR="00323C28">
        <w:rPr>
          <w:lang w:val="sq-AL"/>
        </w:rPr>
        <w:t>-së</w:t>
      </w:r>
      <w:r w:rsidR="009959AD">
        <w:rPr>
          <w:lang w:val="sq-AL"/>
        </w:rPr>
        <w:t xml:space="preserve">, me </w:t>
      </w:r>
      <w:r w:rsidR="00527FD7">
        <w:rPr>
          <w:lang w:val="sq-AL"/>
        </w:rPr>
        <w:t xml:space="preserve">nr. </w:t>
      </w:r>
      <w:r w:rsidRPr="00527FD7">
        <w:rPr>
          <w:lang w:val="sq-AL"/>
        </w:rPr>
        <w:t>_______, datë_______, me objekt veprimtarie aktiviteti për të cilin kërkoj të marrë të drejtën, nuk është në poçes falimentimi, nuk ka asnjë detyrim financiar ndaj të tretëve (Drejtorisë së Përgjithshme e Tatimeve, njësitë e vetëqeverisjes vendore etj</w:t>
      </w:r>
      <w:r w:rsidR="005E4E78">
        <w:rPr>
          <w:lang w:val="sq-AL"/>
        </w:rPr>
        <w:t>.</w:t>
      </w:r>
      <w:r w:rsidRPr="00527FD7">
        <w:rPr>
          <w:lang w:val="sq-AL"/>
        </w:rPr>
        <w:t xml:space="preserve">). </w:t>
      </w:r>
    </w:p>
    <w:p w:rsidR="00166046" w:rsidRPr="00527FD7" w:rsidRDefault="00166046" w:rsidP="005D1611">
      <w:pPr>
        <w:pStyle w:val="Paragrafi"/>
        <w:rPr>
          <w:lang w:val="sq-AL"/>
        </w:rPr>
      </w:pPr>
      <w:r w:rsidRPr="00527FD7">
        <w:rPr>
          <w:lang w:val="sq-AL"/>
        </w:rPr>
        <w:t xml:space="preserve">c) Jam pajisur me </w:t>
      </w:r>
      <w:r w:rsidR="00E35CF3" w:rsidRPr="00527FD7">
        <w:rPr>
          <w:lang w:val="sq-AL"/>
        </w:rPr>
        <w:t>certifikatë</w:t>
      </w:r>
      <w:r w:rsidRPr="00527FD7">
        <w:rPr>
          <w:lang w:val="sq-AL"/>
        </w:rPr>
        <w:t>, dëshmi etj</w:t>
      </w:r>
      <w:r w:rsidR="00E35CF3">
        <w:rPr>
          <w:lang w:val="sq-AL"/>
        </w:rPr>
        <w:t>.</w:t>
      </w:r>
      <w:r w:rsidRPr="00527FD7">
        <w:rPr>
          <w:lang w:val="sq-AL"/>
        </w:rPr>
        <w:t>, lidhur me eksperiencë të mëparshme të ngjashme dhe kompetencë profesionale (nëse disponohet).</w:t>
      </w:r>
    </w:p>
    <w:p w:rsidR="00166046" w:rsidRPr="00527FD7" w:rsidRDefault="00166046" w:rsidP="00166046">
      <w:pPr>
        <w:pStyle w:val="Paragrafi"/>
        <w:rPr>
          <w:lang w:val="sq-AL"/>
        </w:rPr>
      </w:pPr>
      <w:r w:rsidRPr="00527FD7">
        <w:rPr>
          <w:lang w:val="sq-AL"/>
        </w:rPr>
        <w:t xml:space="preserve">Deklaroj që njoh dhe zbatoj ligjin </w:t>
      </w:r>
      <w:r w:rsidR="00527FD7">
        <w:rPr>
          <w:lang w:val="sq-AL"/>
        </w:rPr>
        <w:t xml:space="preserve">nr. </w:t>
      </w:r>
      <w:r w:rsidR="00323C28">
        <w:rPr>
          <w:lang w:val="sq-AL"/>
        </w:rPr>
        <w:t>8308, datë 18.</w:t>
      </w:r>
      <w:r w:rsidRPr="00527FD7">
        <w:rPr>
          <w:lang w:val="sq-AL"/>
        </w:rPr>
        <w:t>3.1998</w:t>
      </w:r>
      <w:r w:rsidR="00E35CF3">
        <w:rPr>
          <w:lang w:val="sq-AL"/>
        </w:rPr>
        <w:t>,</w:t>
      </w:r>
      <w:r w:rsidRPr="00527FD7">
        <w:rPr>
          <w:lang w:val="sq-AL"/>
        </w:rPr>
        <w:t xml:space="preserve"> </w:t>
      </w:r>
      <w:r w:rsidR="002E4C69">
        <w:rPr>
          <w:lang w:val="sq-AL"/>
        </w:rPr>
        <w:t>“</w:t>
      </w:r>
      <w:r w:rsidRPr="00527FD7">
        <w:rPr>
          <w:lang w:val="sq-AL"/>
        </w:rPr>
        <w:t>Për transportet rrugore</w:t>
      </w:r>
      <w:r w:rsidR="002E4C69">
        <w:rPr>
          <w:lang w:val="sq-AL"/>
        </w:rPr>
        <w:t>”</w:t>
      </w:r>
      <w:r w:rsidRPr="00527FD7">
        <w:rPr>
          <w:lang w:val="sq-AL"/>
        </w:rPr>
        <w:t>, të ndryshuar</w:t>
      </w:r>
      <w:r w:rsidR="00323C28">
        <w:rPr>
          <w:lang w:val="sq-AL"/>
        </w:rPr>
        <w:t>;</w:t>
      </w:r>
      <w:r w:rsidRPr="00527FD7">
        <w:rPr>
          <w:lang w:val="sq-AL"/>
        </w:rPr>
        <w:t xml:space="preserve"> </w:t>
      </w:r>
      <w:r w:rsidR="00E35CF3">
        <w:rPr>
          <w:lang w:val="sq-AL"/>
        </w:rPr>
        <w:t>vendimin e Këshillit të Ministrave</w:t>
      </w:r>
      <w:r w:rsidRPr="00527FD7">
        <w:rPr>
          <w:lang w:val="sq-AL"/>
        </w:rPr>
        <w:t xml:space="preserve"> </w:t>
      </w:r>
      <w:r w:rsidR="00527FD7">
        <w:rPr>
          <w:lang w:val="sq-AL"/>
        </w:rPr>
        <w:t xml:space="preserve">nr. </w:t>
      </w:r>
      <w:r w:rsidRPr="00527FD7">
        <w:rPr>
          <w:lang w:val="sq-AL"/>
        </w:rPr>
        <w:t>85, datë 8.2.2017</w:t>
      </w:r>
      <w:r w:rsidR="00E35CF3">
        <w:rPr>
          <w:lang w:val="sq-AL"/>
        </w:rPr>
        <w:t>,</w:t>
      </w:r>
      <w:r w:rsidRPr="00527FD7">
        <w:rPr>
          <w:lang w:val="sq-AL"/>
        </w:rPr>
        <w:t xml:space="preserve"> </w:t>
      </w:r>
      <w:r w:rsidR="002E4C69">
        <w:rPr>
          <w:lang w:val="sq-AL"/>
        </w:rPr>
        <w:t>“</w:t>
      </w:r>
      <w:r w:rsidRPr="00527FD7">
        <w:rPr>
          <w:lang w:val="sq-AL"/>
        </w:rPr>
        <w:t>Për përcaktimin e rregullave për prodhimin, shpërndarjen dhe pajisjen e udhëtarëve me bileta transporti rrugor</w:t>
      </w:r>
      <w:r w:rsidR="002E4C69">
        <w:rPr>
          <w:lang w:val="sq-AL"/>
        </w:rPr>
        <w:t>”</w:t>
      </w:r>
      <w:r w:rsidR="00323C28">
        <w:rPr>
          <w:lang w:val="sq-AL"/>
        </w:rPr>
        <w:t>;</w:t>
      </w:r>
      <w:r w:rsidRPr="00527FD7">
        <w:rPr>
          <w:lang w:val="sq-AL"/>
        </w:rPr>
        <w:t xml:space="preserve"> udhëzimin </w:t>
      </w:r>
      <w:r w:rsidR="00527FD7">
        <w:rPr>
          <w:lang w:val="sq-AL"/>
        </w:rPr>
        <w:t xml:space="preserve">nr. </w:t>
      </w:r>
      <w:r w:rsidR="00323C28">
        <w:rPr>
          <w:lang w:val="sq-AL"/>
        </w:rPr>
        <w:t>3743, datë 10.</w:t>
      </w:r>
      <w:r w:rsidRPr="00527FD7">
        <w:rPr>
          <w:lang w:val="sq-AL"/>
        </w:rPr>
        <w:t>7.2017</w:t>
      </w:r>
      <w:r w:rsidR="004462B2">
        <w:rPr>
          <w:lang w:val="sq-AL"/>
        </w:rPr>
        <w:t>,</w:t>
      </w:r>
      <w:r w:rsidRPr="00527FD7">
        <w:rPr>
          <w:lang w:val="sq-AL"/>
        </w:rPr>
        <w:t xml:space="preserve"> </w:t>
      </w:r>
      <w:r w:rsidR="002E4C69">
        <w:rPr>
          <w:lang w:val="sq-AL"/>
        </w:rPr>
        <w:t>“</w:t>
      </w:r>
      <w:r w:rsidRPr="00527FD7">
        <w:rPr>
          <w:lang w:val="sq-AL"/>
        </w:rPr>
        <w:t>Mbi modelet dhe standardet e biletave të transportit rrugor të udhëtarëve</w:t>
      </w:r>
      <w:r w:rsidR="002E4C69">
        <w:rPr>
          <w:lang w:val="sq-AL"/>
        </w:rPr>
        <w:t>”</w:t>
      </w:r>
      <w:r w:rsidR="00147A02">
        <w:rPr>
          <w:lang w:val="sq-AL"/>
        </w:rPr>
        <w:t>,</w:t>
      </w:r>
      <w:r w:rsidRPr="00527FD7">
        <w:rPr>
          <w:lang w:val="sq-AL"/>
        </w:rPr>
        <w:t xml:space="preserve"> të ndryshuar dhe aktet e tjera ligjore dhe nënligjore në fuqi të aplikueshme.</w:t>
      </w:r>
    </w:p>
    <w:p w:rsidR="00166046" w:rsidRPr="00527FD7" w:rsidRDefault="00166046" w:rsidP="00166046">
      <w:pPr>
        <w:pStyle w:val="Paragrafi"/>
        <w:rPr>
          <w:sz w:val="14"/>
          <w:lang w:val="sq-AL"/>
        </w:rPr>
      </w:pPr>
    </w:p>
    <w:p w:rsidR="00166046" w:rsidRPr="00527FD7" w:rsidRDefault="00527FD7" w:rsidP="00166046">
      <w:pPr>
        <w:pStyle w:val="Paragrafi"/>
        <w:rPr>
          <w:lang w:val="sq-AL"/>
        </w:rPr>
      </w:pPr>
      <w:r>
        <w:rPr>
          <w:lang w:val="sq-AL"/>
        </w:rPr>
        <w:t xml:space="preserve"> </w:t>
      </w:r>
      <w:r w:rsidR="00166046" w:rsidRPr="004462B2">
        <w:rPr>
          <w:b/>
          <w:lang w:val="sq-AL"/>
        </w:rPr>
        <w:t>DEKLARUESI</w:t>
      </w:r>
    </w:p>
    <w:p w:rsidR="00166046" w:rsidRPr="00527FD7" w:rsidRDefault="00166046" w:rsidP="00166046">
      <w:pPr>
        <w:pStyle w:val="Paragrafi"/>
        <w:rPr>
          <w:lang w:val="sq-AL"/>
        </w:rPr>
      </w:pPr>
      <w:r w:rsidRPr="00527FD7">
        <w:rPr>
          <w:lang w:val="sq-AL"/>
        </w:rPr>
        <w:t>_____________________</w:t>
      </w:r>
    </w:p>
    <w:p w:rsidR="00166046" w:rsidRPr="004462B2" w:rsidRDefault="00166046" w:rsidP="00166046">
      <w:pPr>
        <w:pStyle w:val="Paragrafi"/>
        <w:rPr>
          <w:i/>
          <w:lang w:val="sq-AL"/>
        </w:rPr>
      </w:pPr>
      <w:r w:rsidRPr="004462B2">
        <w:rPr>
          <w:i/>
          <w:lang w:val="sq-AL"/>
        </w:rPr>
        <w:t xml:space="preserve">(emër, mbiemër, firmë) </w:t>
      </w:r>
    </w:p>
    <w:p w:rsidR="00166046" w:rsidRPr="004462B2" w:rsidRDefault="00166046" w:rsidP="004462B2">
      <w:pPr>
        <w:pStyle w:val="Paragrafi"/>
        <w:jc w:val="right"/>
        <w:rPr>
          <w:i/>
          <w:lang w:val="sq-AL"/>
        </w:rPr>
      </w:pPr>
      <w:r w:rsidRPr="004462B2">
        <w:rPr>
          <w:i/>
          <w:lang w:val="sq-AL"/>
        </w:rPr>
        <w:t>Datë më ________</w:t>
      </w:r>
    </w:p>
    <w:p w:rsidR="000C5536" w:rsidRPr="004462B2" w:rsidRDefault="000C5536" w:rsidP="00716AEB">
      <w:pPr>
        <w:pStyle w:val="Paragrafi"/>
        <w:rPr>
          <w:i/>
          <w:sz w:val="14"/>
          <w:szCs w:val="14"/>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pPr>
    </w:p>
    <w:p w:rsidR="009F1462" w:rsidRDefault="009F1462" w:rsidP="009F1462">
      <w:pPr>
        <w:pStyle w:val="Paragrafi"/>
        <w:ind w:firstLine="0"/>
        <w:jc w:val="center"/>
        <w:rPr>
          <w:lang w:val="sq-AL"/>
        </w:rPr>
        <w:sectPr w:rsidR="009F1462" w:rsidSect="00684915">
          <w:type w:val="continuous"/>
          <w:pgSz w:w="11907" w:h="16840" w:code="9"/>
          <w:pgMar w:top="720" w:right="1134" w:bottom="720" w:left="1134" w:header="851" w:footer="851" w:gutter="0"/>
          <w:cols w:space="454"/>
          <w:docGrid w:linePitch="360"/>
        </w:sectPr>
      </w:pPr>
    </w:p>
    <w:p w:rsidR="009F1462" w:rsidRPr="006178FF" w:rsidRDefault="009F1462" w:rsidP="009F1462">
      <w:pPr>
        <w:pStyle w:val="Paragrafi"/>
        <w:ind w:firstLine="0"/>
        <w:jc w:val="center"/>
        <w:rPr>
          <w:b/>
          <w:lang w:val="sq-AL"/>
        </w:rPr>
      </w:pPr>
      <w:r w:rsidRPr="006178FF">
        <w:rPr>
          <w:b/>
          <w:lang w:val="sq-AL"/>
        </w:rPr>
        <w:t>KËRKESË</w:t>
      </w:r>
    </w:p>
    <w:p w:rsidR="009F1462" w:rsidRPr="006178FF" w:rsidRDefault="009F1462" w:rsidP="009F1462">
      <w:pPr>
        <w:pStyle w:val="Paragrafi"/>
        <w:rPr>
          <w:b/>
          <w:sz w:val="14"/>
          <w:lang w:val="sq-AL"/>
        </w:rPr>
      </w:pPr>
    </w:p>
    <w:p w:rsidR="009F1462" w:rsidRPr="00460E3D" w:rsidRDefault="009F1462" w:rsidP="009F1462">
      <w:pPr>
        <w:pStyle w:val="Paragrafi"/>
        <w:ind w:firstLine="288"/>
        <w:rPr>
          <w:lang w:val="sq-AL"/>
        </w:rPr>
      </w:pPr>
      <w:r>
        <w:rPr>
          <w:lang w:val="sq-AL"/>
        </w:rPr>
        <w:t>Shtetasi Mark Simoni kërkon pranë Gjykatës së Rrethit Gjyqësor Lezhë, s</w:t>
      </w:r>
      <w:r w:rsidRPr="00460E3D">
        <w:rPr>
          <w:lang w:val="sq-AL"/>
        </w:rPr>
        <w:t>hpalljen të vdekur të shtetasit Gjin Simoni</w:t>
      </w:r>
      <w:r>
        <w:rPr>
          <w:lang w:val="sq-AL"/>
        </w:rPr>
        <w:t>, i datëlindjen 28.7.1968.</w:t>
      </w:r>
    </w:p>
    <w:p w:rsidR="009F1462" w:rsidRPr="006178FF" w:rsidRDefault="009F1462" w:rsidP="009F1462">
      <w:pPr>
        <w:pStyle w:val="Paragrafi"/>
        <w:rPr>
          <w:sz w:val="14"/>
          <w:lang w:val="sq-AL"/>
        </w:rPr>
      </w:pPr>
    </w:p>
    <w:p w:rsidR="009F1462" w:rsidRPr="00460E3D" w:rsidRDefault="009F1462" w:rsidP="009F1462">
      <w:pPr>
        <w:pStyle w:val="Paragrafi"/>
        <w:jc w:val="right"/>
        <w:rPr>
          <w:lang w:val="sq-AL"/>
        </w:rPr>
      </w:pPr>
      <w:r w:rsidRPr="00460E3D">
        <w:rPr>
          <w:lang w:val="sq-AL"/>
        </w:rPr>
        <w:t>KËRKUESI</w:t>
      </w:r>
    </w:p>
    <w:p w:rsidR="009F1462" w:rsidRPr="004F25D2" w:rsidRDefault="009F1462" w:rsidP="009F1462">
      <w:pPr>
        <w:pStyle w:val="Paragrafi"/>
        <w:jc w:val="right"/>
        <w:rPr>
          <w:b/>
          <w:lang w:val="sq-AL"/>
        </w:rPr>
      </w:pPr>
      <w:r w:rsidRPr="004F25D2">
        <w:rPr>
          <w:b/>
          <w:lang w:val="sq-AL"/>
        </w:rPr>
        <w:t>Mark Simoni</w:t>
      </w:r>
    </w:p>
    <w:p w:rsidR="009F1462" w:rsidRPr="00460E3D" w:rsidRDefault="009F1462" w:rsidP="009F1462">
      <w:pPr>
        <w:pStyle w:val="Paragrafi"/>
        <w:rPr>
          <w:lang w:val="sq-AL"/>
        </w:rPr>
      </w:pPr>
    </w:p>
    <w:p w:rsidR="009F1462" w:rsidRPr="006178FF" w:rsidRDefault="009F1462" w:rsidP="009F1462">
      <w:pPr>
        <w:pStyle w:val="Paragrafi"/>
        <w:ind w:firstLine="0"/>
        <w:jc w:val="center"/>
        <w:rPr>
          <w:b/>
          <w:lang w:val="sq-AL"/>
        </w:rPr>
      </w:pPr>
      <w:r w:rsidRPr="006178FF">
        <w:rPr>
          <w:b/>
          <w:lang w:val="sq-AL"/>
        </w:rPr>
        <w:t>KËRKESË</w:t>
      </w:r>
    </w:p>
    <w:p w:rsidR="009F1462" w:rsidRPr="006178FF" w:rsidRDefault="009F1462" w:rsidP="009F1462">
      <w:pPr>
        <w:pStyle w:val="Paragrafi"/>
        <w:rPr>
          <w:sz w:val="14"/>
          <w:lang w:val="sq-AL"/>
        </w:rPr>
      </w:pPr>
    </w:p>
    <w:p w:rsidR="009F1462" w:rsidRPr="00460E3D" w:rsidRDefault="009F1462" w:rsidP="009F1462">
      <w:pPr>
        <w:pStyle w:val="Paragrafi"/>
        <w:ind w:firstLine="288"/>
        <w:rPr>
          <w:lang w:val="sq-AL"/>
        </w:rPr>
      </w:pPr>
      <w:r>
        <w:rPr>
          <w:lang w:val="sq-AL"/>
        </w:rPr>
        <w:t>Shtetasi Neço Rondo kërkon pranë Gjykatës së Rrethit Gjyqësor Vlorë, s</w:t>
      </w:r>
      <w:r w:rsidRPr="00460E3D">
        <w:rPr>
          <w:lang w:val="sq-AL"/>
        </w:rPr>
        <w:t xml:space="preserve">hpalljen të </w:t>
      </w:r>
      <w:r>
        <w:rPr>
          <w:lang w:val="sq-AL"/>
        </w:rPr>
        <w:t>zhdukur</w:t>
      </w:r>
      <w:r w:rsidRPr="00460E3D">
        <w:rPr>
          <w:lang w:val="sq-AL"/>
        </w:rPr>
        <w:t xml:space="preserve"> të shtetasit </w:t>
      </w:r>
      <w:r>
        <w:rPr>
          <w:lang w:val="sq-AL"/>
        </w:rPr>
        <w:t>Petro Rondo, i datëlindjen 26.5.1934.</w:t>
      </w:r>
    </w:p>
    <w:p w:rsidR="009F1462" w:rsidRPr="006178FF" w:rsidRDefault="009F1462" w:rsidP="009F1462">
      <w:pPr>
        <w:pStyle w:val="Paragrafi"/>
        <w:rPr>
          <w:sz w:val="14"/>
          <w:lang w:val="sq-AL"/>
        </w:rPr>
      </w:pPr>
    </w:p>
    <w:p w:rsidR="009F1462" w:rsidRDefault="009F1462" w:rsidP="009F1462">
      <w:pPr>
        <w:pStyle w:val="Paragrafi"/>
        <w:jc w:val="right"/>
        <w:rPr>
          <w:lang w:val="sq-AL"/>
        </w:rPr>
      </w:pPr>
      <w:r w:rsidRPr="00460E3D">
        <w:rPr>
          <w:lang w:val="sq-AL"/>
        </w:rPr>
        <w:t xml:space="preserve">KËRKUESI </w:t>
      </w:r>
    </w:p>
    <w:p w:rsidR="009F1462" w:rsidRPr="00514732" w:rsidRDefault="009F1462" w:rsidP="009F1462">
      <w:pPr>
        <w:pStyle w:val="Paragrafi"/>
        <w:jc w:val="right"/>
        <w:rPr>
          <w:b/>
          <w:lang w:val="sq-AL"/>
        </w:rPr>
      </w:pPr>
      <w:r w:rsidRPr="00514732">
        <w:rPr>
          <w:b/>
          <w:lang w:val="sq-AL"/>
        </w:rPr>
        <w:t>Neço Rondo</w:t>
      </w:r>
    </w:p>
    <w:p w:rsidR="009F1462" w:rsidRDefault="009F1462" w:rsidP="00716AEB">
      <w:pPr>
        <w:pStyle w:val="Paragrafi"/>
        <w:rPr>
          <w:lang w:val="sq-AL"/>
        </w:rPr>
        <w:sectPr w:rsidR="009F1462" w:rsidSect="009F1462">
          <w:type w:val="continuous"/>
          <w:pgSz w:w="11907" w:h="16840" w:code="9"/>
          <w:pgMar w:top="720" w:right="1134" w:bottom="720" w:left="1134" w:header="851" w:footer="851" w:gutter="0"/>
          <w:cols w:num="2" w:space="454"/>
          <w:docGrid w:linePitch="360"/>
        </w:sectPr>
      </w:pPr>
    </w:p>
    <w:p w:rsidR="00BA0F10" w:rsidRPr="00527FD7" w:rsidRDefault="00BA0F10" w:rsidP="00716AEB">
      <w:pPr>
        <w:pStyle w:val="Paragrafi"/>
        <w:rPr>
          <w:lang w:val="sq-AL"/>
        </w:rPr>
      </w:pPr>
    </w:p>
    <w:p w:rsidR="00BA0F10" w:rsidRPr="00527FD7" w:rsidRDefault="00BA0F10" w:rsidP="00716AEB">
      <w:pPr>
        <w:pStyle w:val="Paragrafi"/>
        <w:rPr>
          <w:lang w:val="sq-AL"/>
        </w:rPr>
      </w:pPr>
    </w:p>
    <w:p w:rsidR="00BA0F10" w:rsidRPr="00527FD7" w:rsidRDefault="00BA0F10" w:rsidP="00716AEB">
      <w:pPr>
        <w:pStyle w:val="Paragrafi"/>
        <w:rPr>
          <w:lang w:val="sq-AL"/>
        </w:rPr>
      </w:pPr>
    </w:p>
    <w:p w:rsidR="00BA0F10" w:rsidRPr="00527FD7" w:rsidRDefault="00BA0F10" w:rsidP="007B69D1">
      <w:pPr>
        <w:pStyle w:val="Paragrafi"/>
        <w:rPr>
          <w:lang w:val="sq-AL"/>
        </w:rPr>
      </w:pPr>
    </w:p>
    <w:p w:rsidR="00C03174" w:rsidRPr="00527FD7" w:rsidRDefault="00C03174" w:rsidP="007B69D1">
      <w:pPr>
        <w:pStyle w:val="Paragrafi"/>
        <w:rPr>
          <w:lang w:val="sq-AL"/>
        </w:rPr>
      </w:pPr>
    </w:p>
    <w:p w:rsidR="00BA0F10" w:rsidRPr="00527FD7" w:rsidRDefault="00BA0F10" w:rsidP="007B69D1">
      <w:pPr>
        <w:pStyle w:val="Paragrafi"/>
        <w:rPr>
          <w:lang w:val="sq-AL"/>
        </w:rPr>
      </w:pPr>
    </w:p>
    <w:p w:rsidR="00BA0F10" w:rsidRPr="00527FD7" w:rsidRDefault="00BA0F10" w:rsidP="007B69D1">
      <w:pPr>
        <w:pStyle w:val="Paragrafi"/>
        <w:rPr>
          <w:lang w:val="sq-AL"/>
        </w:rPr>
      </w:pPr>
    </w:p>
    <w:p w:rsidR="00BA0F10" w:rsidRPr="00527FD7" w:rsidRDefault="00BA0F10" w:rsidP="007B69D1">
      <w:pPr>
        <w:pStyle w:val="Paragrafi"/>
        <w:rPr>
          <w:lang w:val="sq-AL"/>
        </w:rPr>
      </w:pPr>
    </w:p>
    <w:p w:rsidR="00BA0F10" w:rsidRPr="00527FD7" w:rsidRDefault="00BA0F10" w:rsidP="007B69D1">
      <w:pPr>
        <w:pStyle w:val="Paragrafi"/>
        <w:rPr>
          <w:lang w:val="sq-AL"/>
        </w:rPr>
      </w:pPr>
    </w:p>
    <w:p w:rsidR="00BA0F10" w:rsidRPr="00527FD7" w:rsidRDefault="00BA0F10" w:rsidP="007B69D1">
      <w:pPr>
        <w:pStyle w:val="Paragrafi"/>
        <w:rPr>
          <w:lang w:val="sq-AL"/>
        </w:rPr>
      </w:pPr>
    </w:p>
    <w:p w:rsidR="00BA0F10" w:rsidRPr="00527FD7" w:rsidRDefault="00BA0F10" w:rsidP="007B69D1">
      <w:pPr>
        <w:pStyle w:val="Paragrafi"/>
        <w:rPr>
          <w:lang w:val="sq-AL"/>
        </w:rPr>
      </w:pPr>
    </w:p>
    <w:p w:rsidR="00C03174" w:rsidRPr="00527FD7" w:rsidRDefault="00C03174" w:rsidP="007B69D1">
      <w:pPr>
        <w:pStyle w:val="Paragrafi"/>
        <w:rPr>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7B69D1">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F75545" w:rsidRPr="00527FD7" w:rsidRDefault="00F75545" w:rsidP="00A56208">
      <w:pPr>
        <w:pStyle w:val="Paragrafi"/>
        <w:rPr>
          <w:bCs/>
          <w:spacing w:val="-1"/>
          <w:lang w:val="sq-AL"/>
        </w:rPr>
      </w:pPr>
    </w:p>
    <w:p w:rsidR="00BA72B7" w:rsidRPr="00527FD7" w:rsidRDefault="00BA72B7" w:rsidP="00BA72B7">
      <w:pPr>
        <w:pStyle w:val="Paragrafi"/>
        <w:rPr>
          <w:lang w:val="sq-AL"/>
        </w:rPr>
      </w:pPr>
    </w:p>
    <w:p w:rsidR="00BA72B7" w:rsidRPr="00527FD7" w:rsidRDefault="00BA72B7" w:rsidP="00BA72B7">
      <w:pPr>
        <w:pStyle w:val="Paragrafi"/>
        <w:rPr>
          <w:lang w:val="sq-AL"/>
        </w:rPr>
      </w:pPr>
    </w:p>
    <w:p w:rsidR="00BA72B7" w:rsidRPr="00527FD7" w:rsidRDefault="00BA72B7" w:rsidP="00BA72B7">
      <w:pPr>
        <w:pStyle w:val="Paragrafi"/>
        <w:rPr>
          <w:lang w:val="sq-AL"/>
        </w:rPr>
      </w:pPr>
    </w:p>
    <w:p w:rsidR="005126EA" w:rsidRPr="00527FD7" w:rsidRDefault="005126EA" w:rsidP="00BA72B7">
      <w:pPr>
        <w:pStyle w:val="Paragrafi"/>
        <w:rPr>
          <w:lang w:val="sq-AL"/>
        </w:rPr>
      </w:pPr>
    </w:p>
    <w:p w:rsidR="005126EA" w:rsidRPr="00527FD7" w:rsidRDefault="005126EA" w:rsidP="00BA72B7">
      <w:pPr>
        <w:pStyle w:val="Paragrafi"/>
        <w:rPr>
          <w:lang w:val="sq-AL"/>
        </w:rPr>
      </w:pPr>
    </w:p>
    <w:p w:rsidR="00715EBA" w:rsidRPr="00527FD7" w:rsidRDefault="00715EBA" w:rsidP="00BA72B7">
      <w:pPr>
        <w:pStyle w:val="Paragrafi"/>
        <w:rPr>
          <w:lang w:val="sq-AL"/>
        </w:rPr>
      </w:pPr>
    </w:p>
    <w:p w:rsidR="005147AB" w:rsidRPr="00527FD7" w:rsidRDefault="005147AB"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806859" w:rsidRPr="00527FD7" w:rsidRDefault="00806859" w:rsidP="00BA72B7">
      <w:pPr>
        <w:pStyle w:val="Paragrafi"/>
        <w:rPr>
          <w:lang w:val="sq-AL"/>
        </w:rPr>
        <w:sectPr w:rsidR="00806859" w:rsidRPr="00527FD7" w:rsidSect="00684915">
          <w:type w:val="continuous"/>
          <w:pgSz w:w="11907" w:h="16840" w:code="9"/>
          <w:pgMar w:top="720" w:right="1134" w:bottom="720" w:left="1134" w:header="851" w:footer="851" w:gutter="0"/>
          <w:cols w:space="454"/>
          <w:docGrid w:linePitch="360"/>
        </w:sect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FD2C4B" w:rsidRPr="00527FD7" w:rsidRDefault="00FD2C4B" w:rsidP="00BA72B7">
      <w:pPr>
        <w:pStyle w:val="Paragrafi"/>
        <w:rPr>
          <w:lang w:val="sq-AL"/>
        </w:rPr>
      </w:pPr>
    </w:p>
    <w:p w:rsidR="001A1571" w:rsidRPr="00527FD7" w:rsidRDefault="001A1571" w:rsidP="00BA72B7">
      <w:pPr>
        <w:pStyle w:val="Paragrafi"/>
        <w:rPr>
          <w:lang w:val="sq-AL"/>
        </w:rPr>
      </w:pPr>
    </w:p>
    <w:p w:rsidR="005147AB" w:rsidRPr="00527FD7" w:rsidRDefault="005147AB" w:rsidP="00BA72B7">
      <w:pPr>
        <w:pStyle w:val="Paragrafi"/>
        <w:rPr>
          <w:rFonts w:eastAsia="Times New Roman"/>
          <w:spacing w:val="-4"/>
          <w:lang w:val="sq-AL" w:eastAsia="en-GB"/>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6340A1" w:rsidRPr="00527FD7" w:rsidRDefault="006340A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A1571" w:rsidRPr="00527FD7" w:rsidRDefault="001A1571" w:rsidP="00BA72B7">
      <w:pPr>
        <w:pStyle w:val="Paragrafi"/>
        <w:rPr>
          <w:lang w:val="sq-AL"/>
        </w:rPr>
      </w:pPr>
    </w:p>
    <w:p w:rsidR="001C6D21" w:rsidRPr="00527FD7" w:rsidRDefault="001C6D21" w:rsidP="00BA72B7">
      <w:pPr>
        <w:pStyle w:val="Paragrafi"/>
        <w:rPr>
          <w:lang w:val="sq-AL"/>
        </w:rPr>
      </w:pPr>
    </w:p>
    <w:p w:rsidR="001C6D21" w:rsidRPr="00527FD7" w:rsidRDefault="001C6D21" w:rsidP="00BA72B7">
      <w:pPr>
        <w:pStyle w:val="Paragrafi"/>
        <w:rPr>
          <w:lang w:val="sq-AL"/>
        </w:rPr>
      </w:pPr>
    </w:p>
    <w:p w:rsidR="001A1571" w:rsidRPr="00527FD7" w:rsidRDefault="001A1571" w:rsidP="00BA72B7">
      <w:pPr>
        <w:pStyle w:val="Paragrafi"/>
        <w:rPr>
          <w:lang w:val="sq-AL"/>
        </w:rPr>
      </w:pPr>
    </w:p>
    <w:p w:rsidR="00E70166" w:rsidRPr="00527FD7" w:rsidRDefault="00E70166" w:rsidP="00BA72B7">
      <w:pPr>
        <w:pStyle w:val="Paragrafi"/>
        <w:rPr>
          <w:rFonts w:eastAsia="Times New Roman"/>
          <w:spacing w:val="-4"/>
          <w:lang w:val="sq-AL" w:eastAsia="en-GB"/>
        </w:rPr>
      </w:pPr>
    </w:p>
    <w:p w:rsidR="002D535C" w:rsidRPr="00527FD7" w:rsidRDefault="002D535C" w:rsidP="00BA72B7">
      <w:pPr>
        <w:pStyle w:val="Paragrafi"/>
        <w:rPr>
          <w:rFonts w:eastAsia="Times New Roman"/>
          <w:spacing w:val="-4"/>
          <w:lang w:val="sq-AL" w:eastAsia="en-GB"/>
        </w:rPr>
        <w:sectPr w:rsidR="002D535C" w:rsidRPr="00527FD7" w:rsidSect="00806859">
          <w:headerReference w:type="default" r:id="rId14"/>
          <w:pgSz w:w="16840" w:h="11907" w:orient="landscape" w:code="9"/>
          <w:pgMar w:top="1134" w:right="720" w:bottom="1134" w:left="720" w:header="851" w:footer="851" w:gutter="0"/>
          <w:cols w:space="454"/>
          <w:docGrid w:linePitch="360"/>
        </w:sectPr>
      </w:pPr>
    </w:p>
    <w:p w:rsidR="00E70166" w:rsidRPr="00527FD7" w:rsidRDefault="00E7016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867686" w:rsidRPr="00527FD7" w:rsidRDefault="0086768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E70166" w:rsidRPr="00527FD7" w:rsidRDefault="00E70166" w:rsidP="00BA72B7">
      <w:pPr>
        <w:pStyle w:val="Paragrafi"/>
        <w:rPr>
          <w:rFonts w:eastAsia="Times New Roman"/>
          <w:spacing w:val="-4"/>
          <w:lang w:val="sq-AL" w:eastAsia="en-GB"/>
        </w:rPr>
      </w:pPr>
    </w:p>
    <w:p w:rsidR="005F0778" w:rsidRPr="00527FD7" w:rsidRDefault="005F0778" w:rsidP="00BA72B7">
      <w:pPr>
        <w:pStyle w:val="Paragrafi"/>
        <w:rPr>
          <w:rFonts w:eastAsia="Times New Roman"/>
          <w:spacing w:val="-4"/>
          <w:lang w:val="sq-AL" w:eastAsia="en-GB"/>
        </w:rPr>
      </w:pPr>
    </w:p>
    <w:p w:rsidR="005F0778" w:rsidRPr="00527FD7" w:rsidRDefault="005F0778" w:rsidP="00BA72B7">
      <w:pPr>
        <w:pStyle w:val="Paragrafi"/>
        <w:rPr>
          <w:rFonts w:eastAsia="Times New Roman"/>
          <w:spacing w:val="-4"/>
          <w:lang w:val="sq-AL" w:eastAsia="en-GB"/>
        </w:rPr>
      </w:pPr>
    </w:p>
    <w:p w:rsidR="005F0778" w:rsidRPr="00527FD7" w:rsidRDefault="005F0778" w:rsidP="00BA72B7">
      <w:pPr>
        <w:pStyle w:val="Paragrafi"/>
        <w:rPr>
          <w:rFonts w:eastAsia="Times New Roman"/>
          <w:spacing w:val="-4"/>
          <w:lang w:val="sq-AL" w:eastAsia="en-GB"/>
        </w:rPr>
      </w:pPr>
    </w:p>
    <w:p w:rsidR="005F0778" w:rsidRPr="00527FD7" w:rsidRDefault="005F0778" w:rsidP="00BA72B7">
      <w:pPr>
        <w:pStyle w:val="Paragrafi"/>
        <w:rPr>
          <w:rFonts w:eastAsia="Times New Roman"/>
          <w:spacing w:val="-4"/>
          <w:lang w:val="sq-AL" w:eastAsia="en-GB"/>
        </w:rPr>
      </w:pPr>
    </w:p>
    <w:p w:rsidR="005F0778" w:rsidRPr="00527FD7" w:rsidRDefault="005F0778"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0F5341" w:rsidRPr="00527FD7" w:rsidRDefault="000F5341" w:rsidP="00BA72B7">
      <w:pPr>
        <w:pStyle w:val="Paragrafi"/>
        <w:rPr>
          <w:rFonts w:eastAsia="Times New Roman"/>
          <w:spacing w:val="-4"/>
          <w:lang w:val="sq-AL" w:eastAsia="en-GB"/>
        </w:rPr>
      </w:pPr>
    </w:p>
    <w:p w:rsidR="00E70166" w:rsidRPr="00527FD7" w:rsidRDefault="00E70166" w:rsidP="00BA72B7">
      <w:pPr>
        <w:pStyle w:val="Paragrafi"/>
        <w:rPr>
          <w:lang w:val="sq-AL"/>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AB3AC6" w:rsidRPr="00527FD7" w:rsidRDefault="00AB3AC6" w:rsidP="00BA72B7">
      <w:pPr>
        <w:pStyle w:val="Paragrafi"/>
        <w:rPr>
          <w:rFonts w:eastAsia="Times New Roman"/>
          <w:spacing w:val="-4"/>
          <w:lang w:val="sq-AL" w:eastAsia="en-GB"/>
        </w:rPr>
      </w:pPr>
    </w:p>
    <w:p w:rsidR="006E2110" w:rsidRPr="00527FD7" w:rsidRDefault="006E2110" w:rsidP="00BA72B7">
      <w:pPr>
        <w:pStyle w:val="Paragrafi"/>
        <w:rPr>
          <w:rFonts w:eastAsia="Times New Roman"/>
          <w:spacing w:val="-4"/>
          <w:lang w:val="sq-AL" w:eastAsia="en-GB"/>
        </w:rPr>
      </w:pPr>
    </w:p>
    <w:p w:rsidR="009A2780" w:rsidRPr="00527FD7" w:rsidRDefault="009A2780" w:rsidP="00BA72B7">
      <w:pPr>
        <w:pStyle w:val="Paragrafi"/>
        <w:rPr>
          <w:rFonts w:eastAsia="Times New Roman"/>
          <w:spacing w:val="-4"/>
          <w:lang w:val="sq-AL" w:eastAsia="en-GB"/>
        </w:rPr>
        <w:sectPr w:rsidR="009A2780" w:rsidRPr="00527FD7" w:rsidSect="00806859">
          <w:headerReference w:type="even" r:id="rId15"/>
          <w:type w:val="continuous"/>
          <w:pgSz w:w="16840" w:h="11907" w:orient="landscape" w:code="9"/>
          <w:pgMar w:top="1134" w:right="720" w:bottom="1134" w:left="720" w:header="851" w:footer="851" w:gutter="0"/>
          <w:cols w:space="454"/>
          <w:docGrid w:linePitch="360"/>
        </w:sectPr>
      </w:pPr>
    </w:p>
    <w:p w:rsidR="007350ED" w:rsidRPr="00527FD7" w:rsidRDefault="007350ED" w:rsidP="00BA72B7">
      <w:pPr>
        <w:pStyle w:val="Paragrafi"/>
        <w:rPr>
          <w:rFonts w:eastAsia="Times New Roman"/>
          <w:spacing w:val="-4"/>
          <w:lang w:val="sq-AL" w:eastAsia="en-GB"/>
        </w:rPr>
      </w:pPr>
    </w:p>
    <w:p w:rsidR="00B5158E" w:rsidRPr="00527FD7" w:rsidRDefault="00B5158E" w:rsidP="00BA72B7">
      <w:pPr>
        <w:pStyle w:val="Paragrafi"/>
        <w:rPr>
          <w:rFonts w:eastAsia="Times New Roman"/>
          <w:spacing w:val="-4"/>
          <w:lang w:val="sq-AL" w:eastAsia="en-GB"/>
        </w:rPr>
      </w:pPr>
    </w:p>
    <w:p w:rsidR="00B5158E" w:rsidRPr="00527FD7" w:rsidRDefault="00B5158E"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350ED" w:rsidRPr="00527FD7" w:rsidRDefault="007350ED" w:rsidP="00BA72B7">
      <w:pPr>
        <w:pStyle w:val="Paragrafi"/>
        <w:rPr>
          <w:rFonts w:eastAsia="Times New Roman"/>
          <w:spacing w:val="-4"/>
          <w:lang w:val="sq-AL" w:eastAsia="en-GB"/>
        </w:rPr>
      </w:pPr>
    </w:p>
    <w:p w:rsidR="0079291B" w:rsidRPr="00527FD7" w:rsidRDefault="0079291B" w:rsidP="00BA72B7">
      <w:pPr>
        <w:pStyle w:val="Paragrafi"/>
        <w:rPr>
          <w:lang w:val="sq-AL"/>
        </w:rPr>
      </w:pPr>
    </w:p>
    <w:sectPr w:rsidR="0079291B" w:rsidRPr="00527FD7" w:rsidSect="00806859">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58" w:rsidRDefault="001D3858" w:rsidP="00375B7D">
      <w:pPr>
        <w:spacing w:after="0" w:line="240" w:lineRule="auto"/>
      </w:pPr>
      <w:r>
        <w:separator/>
      </w:r>
    </w:p>
  </w:endnote>
  <w:endnote w:type="continuationSeparator" w:id="0">
    <w:p w:rsidR="001D3858" w:rsidRDefault="001D385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858" w:rsidRPr="000F5341" w:rsidRDefault="001D3858"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A0C6B">
          <w:rPr>
            <w:rFonts w:ascii="Garamond" w:hAnsi="Garamond"/>
            <w:noProof/>
            <w:sz w:val="24"/>
            <w:szCs w:val="24"/>
          </w:rPr>
          <w:t>6628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858" w:rsidRPr="000F5341" w:rsidRDefault="001D3858"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A0C6B">
          <w:rPr>
            <w:rFonts w:ascii="Garamond" w:hAnsi="Garamond"/>
            <w:noProof/>
            <w:sz w:val="24"/>
            <w:szCs w:val="24"/>
          </w:rPr>
          <w:t>6627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58" w:rsidRDefault="001D3858" w:rsidP="00375B7D">
      <w:pPr>
        <w:spacing w:after="0" w:line="240" w:lineRule="auto"/>
      </w:pPr>
      <w:r>
        <w:separator/>
      </w:r>
    </w:p>
  </w:footnote>
  <w:footnote w:type="continuationSeparator" w:id="0">
    <w:p w:rsidR="001D3858" w:rsidRDefault="001D3858" w:rsidP="00375B7D">
      <w:pPr>
        <w:spacing w:after="0" w:line="240" w:lineRule="auto"/>
      </w:pPr>
      <w:r>
        <w:continuationSeparator/>
      </w:r>
    </w:p>
  </w:footnote>
  <w:footnote w:id="1">
    <w:p w:rsidR="001D3858" w:rsidRPr="00527FD7" w:rsidRDefault="001D3858" w:rsidP="00251465">
      <w:pPr>
        <w:pStyle w:val="ListParagraph"/>
        <w:spacing w:after="0"/>
        <w:ind w:left="0"/>
        <w:jc w:val="both"/>
        <w:rPr>
          <w:rFonts w:ascii="Garamond" w:hAnsi="Garamond"/>
          <w:sz w:val="20"/>
          <w:szCs w:val="20"/>
          <w:lang w:val="sq-AL"/>
        </w:rPr>
      </w:pPr>
      <w:r w:rsidRPr="00527FD7">
        <w:rPr>
          <w:rStyle w:val="FootnoteReference"/>
          <w:rFonts w:ascii="Garamond" w:hAnsi="Garamond"/>
          <w:sz w:val="20"/>
          <w:szCs w:val="20"/>
          <w:lang w:val="sq-AL"/>
        </w:rPr>
        <w:footnoteRef/>
      </w:r>
      <w:r>
        <w:rPr>
          <w:rFonts w:ascii="Garamond" w:hAnsi="Garamond"/>
          <w:sz w:val="20"/>
          <w:szCs w:val="20"/>
          <w:lang w:val="sq-AL"/>
        </w:rPr>
        <w:t xml:space="preserve"> </w:t>
      </w:r>
      <w:r w:rsidRPr="00527FD7">
        <w:rPr>
          <w:rFonts w:ascii="Garamond" w:hAnsi="Garamond"/>
          <w:sz w:val="20"/>
          <w:szCs w:val="20"/>
          <w:lang w:val="sq-AL"/>
        </w:rPr>
        <w:t>Ky vendim është përafruar pjesërisht me:</w:t>
      </w:r>
    </w:p>
    <w:p w:rsidR="001D3858" w:rsidRPr="00527FD7" w:rsidRDefault="001D3858" w:rsidP="00251465">
      <w:pPr>
        <w:pStyle w:val="doc-ti"/>
        <w:spacing w:before="0" w:beforeAutospacing="0" w:after="0" w:afterAutospacing="0"/>
        <w:jc w:val="both"/>
        <w:rPr>
          <w:rFonts w:ascii="Garamond" w:hAnsi="Garamond"/>
          <w:sz w:val="20"/>
          <w:szCs w:val="20"/>
        </w:rPr>
      </w:pPr>
      <w:r w:rsidRPr="00527FD7">
        <w:rPr>
          <w:rFonts w:ascii="Garamond" w:hAnsi="Garamond"/>
          <w:sz w:val="20"/>
          <w:szCs w:val="20"/>
        </w:rPr>
        <w:t>Rregulloren (BE) nr.</w:t>
      </w:r>
      <w:r>
        <w:rPr>
          <w:rFonts w:ascii="Garamond" w:hAnsi="Garamond"/>
          <w:sz w:val="20"/>
          <w:szCs w:val="20"/>
        </w:rPr>
        <w:t xml:space="preserve"> </w:t>
      </w:r>
      <w:r w:rsidRPr="00527FD7">
        <w:rPr>
          <w:rFonts w:ascii="Garamond" w:hAnsi="Garamond"/>
          <w:sz w:val="20"/>
          <w:szCs w:val="20"/>
        </w:rPr>
        <w:t>1169/2011 të Parlamentit Evropian dhe të Këshillit, datë 25 tetor 2011, “Për dhënien e informacionit ushqimor për konsumatorët”, që ndryshon rregulloret (KE) nr.</w:t>
      </w:r>
      <w:r>
        <w:rPr>
          <w:rFonts w:ascii="Garamond" w:hAnsi="Garamond"/>
          <w:sz w:val="20"/>
          <w:szCs w:val="20"/>
        </w:rPr>
        <w:t xml:space="preserve"> </w:t>
      </w:r>
      <w:r w:rsidRPr="00527FD7">
        <w:rPr>
          <w:rFonts w:ascii="Garamond" w:hAnsi="Garamond"/>
          <w:sz w:val="20"/>
          <w:szCs w:val="20"/>
        </w:rPr>
        <w:t>1924/2006 dhe (KE) nr.</w:t>
      </w:r>
      <w:r>
        <w:rPr>
          <w:rFonts w:ascii="Garamond" w:hAnsi="Garamond"/>
          <w:sz w:val="20"/>
          <w:szCs w:val="20"/>
        </w:rPr>
        <w:t xml:space="preserve"> </w:t>
      </w:r>
      <w:r w:rsidRPr="00527FD7">
        <w:rPr>
          <w:rFonts w:ascii="Garamond" w:hAnsi="Garamond"/>
          <w:sz w:val="20"/>
          <w:szCs w:val="20"/>
        </w:rPr>
        <w:t>1925/2006 të Parlamentit Evropian dhe të Këshillit dhe që shfuqizon direktivën e komisionit 87/250/KEE, direktivën e Këshillit 90/496/KEE, direktivën e komisionit 1999/10/KE, direktivën 2000/13/KE të Parlamentit Evropian dhe të Këshillit, direktivat e komisionit 2002/67/KE dhe 2008/5/KE</w:t>
      </w:r>
      <w:r>
        <w:rPr>
          <w:rFonts w:ascii="Garamond" w:hAnsi="Garamond"/>
          <w:sz w:val="20"/>
          <w:szCs w:val="20"/>
        </w:rPr>
        <w:t>,</w:t>
      </w:r>
      <w:r w:rsidRPr="00527FD7">
        <w:rPr>
          <w:rFonts w:ascii="Garamond" w:hAnsi="Garamond"/>
          <w:sz w:val="20"/>
          <w:szCs w:val="20"/>
        </w:rPr>
        <w:t xml:space="preserve"> dhe rregulloren e komisionit (KE) nr. 608/2004; CELEX </w:t>
      </w:r>
      <w:bookmarkStart w:id="0" w:name="http://eur-lex.europa.eu/legal-content/A"/>
      <w:r w:rsidRPr="00527FD7">
        <w:rPr>
          <w:rFonts w:ascii="Garamond" w:hAnsi="Garamond"/>
          <w:sz w:val="20"/>
          <w:szCs w:val="20"/>
        </w:rPr>
        <w:t>02011R1169</w:t>
      </w:r>
      <w:bookmarkEnd w:id="0"/>
      <w:r w:rsidRPr="00527FD7">
        <w:rPr>
          <w:rFonts w:ascii="Garamond" w:hAnsi="Garamond"/>
          <w:sz w:val="20"/>
          <w:szCs w:val="20"/>
        </w:rPr>
        <w:t>; FZ L 304, 22.11.2011,</w:t>
      </w:r>
      <w:r>
        <w:rPr>
          <w:rFonts w:ascii="Garamond" w:hAnsi="Garamond"/>
          <w:sz w:val="20"/>
          <w:szCs w:val="20"/>
        </w:rPr>
        <w:t xml:space="preserve"> f</w:t>
      </w:r>
      <w:r w:rsidRPr="00527FD7">
        <w:rPr>
          <w:rFonts w:ascii="Garamond" w:hAnsi="Garamond"/>
          <w:sz w:val="20"/>
          <w:szCs w:val="20"/>
        </w:rPr>
        <w:t>. 18</w:t>
      </w:r>
      <w:r>
        <w:rPr>
          <w:rFonts w:ascii="Garamond" w:hAnsi="Garamond"/>
          <w:sz w:val="20"/>
          <w:szCs w:val="20"/>
        </w:rPr>
        <w:t>.</w:t>
      </w:r>
    </w:p>
    <w:p w:rsidR="001D3858" w:rsidRPr="00527FD7" w:rsidRDefault="001D3858" w:rsidP="00251465">
      <w:pPr>
        <w:pStyle w:val="FootnoteText"/>
        <w:rPr>
          <w:sz w:val="24"/>
          <w:szCs w:val="24"/>
        </w:rPr>
      </w:pPr>
    </w:p>
  </w:footnote>
  <w:footnote w:id="2">
    <w:p w:rsidR="001D3858" w:rsidRPr="00527FD7" w:rsidRDefault="001D3858" w:rsidP="00534946">
      <w:pPr>
        <w:pStyle w:val="Paragrafi"/>
        <w:rPr>
          <w:lang w:val="sq-AL"/>
        </w:rPr>
      </w:pPr>
      <w:r>
        <w:rPr>
          <w:rStyle w:val="FootnoteReference"/>
        </w:rPr>
        <w:footnoteRef/>
      </w:r>
      <w:r>
        <w:t xml:space="preserve"> </w:t>
      </w:r>
      <w:r w:rsidRPr="00534946">
        <w:rPr>
          <w:vertAlign w:val="superscript"/>
          <w:lang w:val="sq-AL"/>
        </w:rPr>
        <w:t>(1)</w:t>
      </w:r>
      <w:r w:rsidRPr="00527FD7">
        <w:rPr>
          <w:lang w:val="sq-AL"/>
        </w:rPr>
        <w:t xml:space="preserve"> dhe produktet e tyre, për aq sa procesi që ata kanë pësuar nuk ka mundësi për të rritur nivelin e allergjenve vlerësuar nga AKU</w:t>
      </w:r>
      <w:r>
        <w:rPr>
          <w:lang w:val="sq-AL"/>
        </w:rPr>
        <w:t>-ja</w:t>
      </w:r>
      <w:r w:rsidRPr="00527FD7">
        <w:rPr>
          <w:lang w:val="sq-AL"/>
        </w:rPr>
        <w:t xml:space="preserve"> për produktin përkatës nga i cili ata origjinojnë.</w:t>
      </w:r>
    </w:p>
    <w:p w:rsidR="001D3858" w:rsidRPr="00534946" w:rsidRDefault="001D3858">
      <w:pPr>
        <w:pStyle w:val="FootnoteText"/>
        <w:rPr>
          <w:lang w:val="en-US"/>
        </w:rPr>
      </w:pPr>
    </w:p>
  </w:footnote>
  <w:footnote w:id="3">
    <w:p w:rsidR="001D3858" w:rsidRPr="00323C28" w:rsidRDefault="001D3858" w:rsidP="00166046">
      <w:pPr>
        <w:pStyle w:val="FootnoteText"/>
        <w:rPr>
          <w:rFonts w:ascii="Garamond" w:hAnsi="Garamond"/>
        </w:rPr>
      </w:pPr>
      <w:r w:rsidRPr="00323C28">
        <w:rPr>
          <w:rStyle w:val="FootnoteReference"/>
          <w:rFonts w:ascii="Garamond" w:hAnsi="Garamond"/>
        </w:rPr>
        <w:footnoteRef/>
      </w:r>
      <w:r w:rsidRPr="00323C28">
        <w:rPr>
          <w:rFonts w:ascii="Garamond" w:hAnsi="Garamond"/>
        </w:rPr>
        <w:t xml:space="preserve"> Kur nuk është e nevojshme hiqet.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3858" w:rsidRPr="00EB260B" w:rsidTr="00E33805">
      <w:trPr>
        <w:trHeight w:val="936"/>
        <w:jc w:val="center"/>
      </w:trPr>
      <w:tc>
        <w:tcPr>
          <w:tcW w:w="1392" w:type="pct"/>
          <w:shd w:val="pct5" w:color="auto" w:fill="F2F2F2"/>
          <w:vAlign w:val="center"/>
        </w:tcPr>
        <w:p w:rsidR="001D3858" w:rsidRPr="00EB260B" w:rsidRDefault="001D38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3858" w:rsidRPr="00EB260B" w:rsidRDefault="001D3858" w:rsidP="00680B77">
          <w:pPr>
            <w:pStyle w:val="NoSpacing"/>
            <w:spacing w:before="100" w:after="100"/>
            <w:jc w:val="center"/>
            <w:rPr>
              <w:rFonts w:ascii="Garamond" w:hAnsi="Garamond"/>
              <w:b/>
              <w:sz w:val="28"/>
              <w:szCs w:val="28"/>
            </w:rPr>
          </w:pPr>
          <w:r>
            <w:rPr>
              <w:noProof/>
              <w:lang w:val="en-US"/>
            </w:rPr>
            <w:drawing>
              <wp:inline distT="0" distB="0" distL="0" distR="0" wp14:anchorId="30C678F1" wp14:editId="491A709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3858" w:rsidRPr="00EB260B" w:rsidRDefault="001D385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106</w:t>
          </w:r>
        </w:p>
      </w:tc>
    </w:tr>
  </w:tbl>
  <w:p w:rsidR="001D3858" w:rsidRPr="00385E2C" w:rsidRDefault="001D385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D3858" w:rsidRPr="00EB260B" w:rsidTr="00E33805">
      <w:trPr>
        <w:trHeight w:val="936"/>
        <w:jc w:val="center"/>
      </w:trPr>
      <w:tc>
        <w:tcPr>
          <w:tcW w:w="1392" w:type="pct"/>
          <w:shd w:val="pct5" w:color="auto" w:fill="F2F2F2"/>
          <w:vAlign w:val="center"/>
        </w:tcPr>
        <w:p w:rsidR="001D3858" w:rsidRPr="00EB260B" w:rsidRDefault="001D385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3858" w:rsidRPr="00EB260B" w:rsidRDefault="001D3858" w:rsidP="00BB433C">
          <w:pPr>
            <w:pStyle w:val="NoSpacing"/>
            <w:spacing w:before="100" w:after="100"/>
            <w:jc w:val="center"/>
            <w:rPr>
              <w:rFonts w:ascii="Garamond" w:hAnsi="Garamond"/>
              <w:b/>
              <w:sz w:val="28"/>
              <w:szCs w:val="28"/>
            </w:rPr>
          </w:pPr>
          <w:r>
            <w:rPr>
              <w:noProof/>
              <w:lang w:val="en-US"/>
            </w:rPr>
            <w:drawing>
              <wp:inline distT="0" distB="0" distL="0" distR="0" wp14:anchorId="165E5628" wp14:editId="3C1BF55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3858" w:rsidRPr="00EB260B" w:rsidRDefault="001D3858" w:rsidP="008B7F0C">
          <w:pPr>
            <w:pStyle w:val="NoSpacing"/>
            <w:spacing w:before="100" w:after="100"/>
            <w:jc w:val="center"/>
            <w:rPr>
              <w:rFonts w:ascii="Garamond" w:hAnsi="Garamond"/>
              <w:b/>
              <w:sz w:val="28"/>
              <w:szCs w:val="28"/>
            </w:rPr>
          </w:pPr>
          <w:r>
            <w:rPr>
              <w:rFonts w:ascii="Garamond" w:hAnsi="Garamond"/>
              <w:b/>
              <w:sz w:val="28"/>
              <w:szCs w:val="28"/>
            </w:rPr>
            <w:t>Viti 2018 – Numri 106</w:t>
          </w:r>
        </w:p>
      </w:tc>
    </w:tr>
  </w:tbl>
  <w:p w:rsidR="001D3858" w:rsidRDefault="001D38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3858" w:rsidRPr="00EB260B" w:rsidTr="00E33805">
      <w:trPr>
        <w:trHeight w:val="936"/>
        <w:jc w:val="center"/>
      </w:trPr>
      <w:tc>
        <w:tcPr>
          <w:tcW w:w="1392" w:type="pct"/>
          <w:shd w:val="pct5" w:color="auto" w:fill="F2F2F2"/>
          <w:vAlign w:val="center"/>
        </w:tcPr>
        <w:p w:rsidR="001D3858" w:rsidRPr="00EB260B" w:rsidRDefault="001D385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3858" w:rsidRPr="00EB260B" w:rsidRDefault="001D3858" w:rsidP="00BB433C">
          <w:pPr>
            <w:pStyle w:val="NoSpacing"/>
            <w:spacing w:before="100" w:after="100"/>
            <w:jc w:val="center"/>
            <w:rPr>
              <w:rFonts w:ascii="Garamond" w:hAnsi="Garamond"/>
              <w:b/>
              <w:sz w:val="28"/>
              <w:szCs w:val="28"/>
            </w:rPr>
          </w:pPr>
          <w:r>
            <w:rPr>
              <w:noProof/>
              <w:lang w:val="en-US"/>
            </w:rPr>
            <w:drawing>
              <wp:inline distT="0" distB="0" distL="0" distR="0" wp14:anchorId="3462DCE6" wp14:editId="4FC13E7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3858" w:rsidRPr="00EB260B" w:rsidRDefault="001D385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1D3858" w:rsidRDefault="001D38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D3858" w:rsidRPr="00EB260B" w:rsidTr="00E33805">
      <w:trPr>
        <w:trHeight w:val="936"/>
        <w:jc w:val="center"/>
      </w:trPr>
      <w:tc>
        <w:tcPr>
          <w:tcW w:w="1392" w:type="pct"/>
          <w:shd w:val="pct5" w:color="auto" w:fill="F2F2F2"/>
          <w:vAlign w:val="center"/>
        </w:tcPr>
        <w:p w:rsidR="001D3858" w:rsidRPr="00EB260B" w:rsidRDefault="001D38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D3858" w:rsidRPr="00EB260B" w:rsidRDefault="001D3858" w:rsidP="00680B77">
          <w:pPr>
            <w:pStyle w:val="NoSpacing"/>
            <w:spacing w:before="100" w:after="100"/>
            <w:jc w:val="center"/>
            <w:rPr>
              <w:rFonts w:ascii="Garamond" w:hAnsi="Garamond"/>
              <w:b/>
              <w:sz w:val="28"/>
              <w:szCs w:val="28"/>
            </w:rPr>
          </w:pPr>
          <w:r>
            <w:rPr>
              <w:noProof/>
              <w:lang w:val="en-US"/>
            </w:rPr>
            <w:drawing>
              <wp:inline distT="0" distB="0" distL="0" distR="0" wp14:anchorId="0117D6B2" wp14:editId="0A9409F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D3858" w:rsidRPr="00EB260B" w:rsidRDefault="001D385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D3858" w:rsidRPr="00385E2C" w:rsidRDefault="001D385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D3858" w:rsidRPr="00EB260B" w:rsidTr="00023FE7">
      <w:trPr>
        <w:trHeight w:val="1023"/>
        <w:jc w:val="center"/>
      </w:trPr>
      <w:tc>
        <w:tcPr>
          <w:tcW w:w="1375" w:type="pct"/>
          <w:shd w:val="pct5" w:color="auto" w:fill="F2F2F2"/>
          <w:vAlign w:val="center"/>
        </w:tcPr>
        <w:p w:rsidR="001D3858" w:rsidRPr="00EB260B" w:rsidRDefault="001D385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D3858" w:rsidRPr="00EB260B" w:rsidRDefault="001D3858" w:rsidP="00832F64">
          <w:pPr>
            <w:pStyle w:val="NoSpacing"/>
            <w:spacing w:before="100" w:after="100"/>
            <w:rPr>
              <w:rFonts w:ascii="Garamond" w:hAnsi="Garamond"/>
              <w:b/>
              <w:sz w:val="28"/>
              <w:szCs w:val="28"/>
            </w:rPr>
          </w:pPr>
          <w:r>
            <w:rPr>
              <w:noProof/>
              <w:lang w:val="en-US"/>
            </w:rPr>
            <w:drawing>
              <wp:inline distT="0" distB="0" distL="0" distR="0" wp14:anchorId="13A5EB01" wp14:editId="5F353D1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D3858" w:rsidRPr="00EB260B" w:rsidRDefault="001D385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D3858" w:rsidRDefault="001D38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407FB9"/>
    <w:multiLevelType w:val="hybridMultilevel"/>
    <w:tmpl w:val="5F1AF08C"/>
    <w:lvl w:ilvl="0" w:tplc="AC8E45AA">
      <w:start w:val="1"/>
      <w:numFmt w:val="bullet"/>
      <w:lvlText w:val="₋"/>
      <w:lvlJc w:val="left"/>
      <w:pPr>
        <w:ind w:left="2135" w:hanging="360"/>
      </w:pPr>
      <w:rPr>
        <w:rFonts w:ascii="Times New Roman" w:hAnsi="Times New Roman" w:cs="Times New Roman" w:hint="default"/>
      </w:rPr>
    </w:lvl>
    <w:lvl w:ilvl="1" w:tplc="08090003" w:tentative="1">
      <w:start w:val="1"/>
      <w:numFmt w:val="bullet"/>
      <w:lvlText w:val="o"/>
      <w:lvlJc w:val="left"/>
      <w:pPr>
        <w:ind w:left="2855" w:hanging="360"/>
      </w:pPr>
      <w:rPr>
        <w:rFonts w:ascii="Courier New" w:hAnsi="Courier New" w:cs="Courier New" w:hint="default"/>
      </w:rPr>
    </w:lvl>
    <w:lvl w:ilvl="2" w:tplc="08090005" w:tentative="1">
      <w:start w:val="1"/>
      <w:numFmt w:val="bullet"/>
      <w:lvlText w:val=""/>
      <w:lvlJc w:val="left"/>
      <w:pPr>
        <w:ind w:left="3575" w:hanging="360"/>
      </w:pPr>
      <w:rPr>
        <w:rFonts w:ascii="Wingdings" w:hAnsi="Wingdings" w:hint="default"/>
      </w:rPr>
    </w:lvl>
    <w:lvl w:ilvl="3" w:tplc="08090001" w:tentative="1">
      <w:start w:val="1"/>
      <w:numFmt w:val="bullet"/>
      <w:lvlText w:val=""/>
      <w:lvlJc w:val="left"/>
      <w:pPr>
        <w:ind w:left="4295" w:hanging="360"/>
      </w:pPr>
      <w:rPr>
        <w:rFonts w:ascii="Symbol" w:hAnsi="Symbol" w:hint="default"/>
      </w:rPr>
    </w:lvl>
    <w:lvl w:ilvl="4" w:tplc="08090003" w:tentative="1">
      <w:start w:val="1"/>
      <w:numFmt w:val="bullet"/>
      <w:lvlText w:val="o"/>
      <w:lvlJc w:val="left"/>
      <w:pPr>
        <w:ind w:left="5015" w:hanging="360"/>
      </w:pPr>
      <w:rPr>
        <w:rFonts w:ascii="Courier New" w:hAnsi="Courier New" w:cs="Courier New" w:hint="default"/>
      </w:rPr>
    </w:lvl>
    <w:lvl w:ilvl="5" w:tplc="08090005" w:tentative="1">
      <w:start w:val="1"/>
      <w:numFmt w:val="bullet"/>
      <w:lvlText w:val=""/>
      <w:lvlJc w:val="left"/>
      <w:pPr>
        <w:ind w:left="5735" w:hanging="360"/>
      </w:pPr>
      <w:rPr>
        <w:rFonts w:ascii="Wingdings" w:hAnsi="Wingdings" w:hint="default"/>
      </w:rPr>
    </w:lvl>
    <w:lvl w:ilvl="6" w:tplc="08090001" w:tentative="1">
      <w:start w:val="1"/>
      <w:numFmt w:val="bullet"/>
      <w:lvlText w:val=""/>
      <w:lvlJc w:val="left"/>
      <w:pPr>
        <w:ind w:left="6455" w:hanging="360"/>
      </w:pPr>
      <w:rPr>
        <w:rFonts w:ascii="Symbol" w:hAnsi="Symbol" w:hint="default"/>
      </w:rPr>
    </w:lvl>
    <w:lvl w:ilvl="7" w:tplc="08090003" w:tentative="1">
      <w:start w:val="1"/>
      <w:numFmt w:val="bullet"/>
      <w:lvlText w:val="o"/>
      <w:lvlJc w:val="left"/>
      <w:pPr>
        <w:ind w:left="7175" w:hanging="360"/>
      </w:pPr>
      <w:rPr>
        <w:rFonts w:ascii="Courier New" w:hAnsi="Courier New" w:cs="Courier New" w:hint="default"/>
      </w:rPr>
    </w:lvl>
    <w:lvl w:ilvl="8" w:tplc="08090005" w:tentative="1">
      <w:start w:val="1"/>
      <w:numFmt w:val="bullet"/>
      <w:lvlText w:val=""/>
      <w:lvlJc w:val="left"/>
      <w:pPr>
        <w:ind w:left="7895" w:hanging="360"/>
      </w:pPr>
      <w:rPr>
        <w:rFonts w:ascii="Wingdings" w:hAnsi="Wingdings" w:hint="default"/>
      </w:rPr>
    </w:lvl>
  </w:abstractNum>
  <w:abstractNum w:abstractNumId="12">
    <w:nsid w:val="122413BC"/>
    <w:multiLevelType w:val="hybridMultilevel"/>
    <w:tmpl w:val="ADAE8952"/>
    <w:lvl w:ilvl="0" w:tplc="1B527E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520EE1"/>
    <w:multiLevelType w:val="hybridMultilevel"/>
    <w:tmpl w:val="557E4822"/>
    <w:lvl w:ilvl="0" w:tplc="D74E54CC">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A8C3005"/>
    <w:multiLevelType w:val="hybridMultilevel"/>
    <w:tmpl w:val="1EDAEA44"/>
    <w:lvl w:ilvl="0" w:tplc="96408E3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D3329B8"/>
    <w:multiLevelType w:val="hybridMultilevel"/>
    <w:tmpl w:val="7DFA6946"/>
    <w:lvl w:ilvl="0" w:tplc="CC044850">
      <w:start w:val="16"/>
      <w:numFmt w:val="bullet"/>
      <w:lvlText w:val="-"/>
      <w:lvlJc w:val="left"/>
      <w:pPr>
        <w:ind w:left="644" w:hanging="360"/>
      </w:pPr>
      <w:rPr>
        <w:rFonts w:ascii="Times New Roman" w:eastAsia="Calibri" w:hAnsi="Times New Roman" w:cs="Times New Roman" w:hint="default"/>
        <w:color w:val="212121"/>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314A2183"/>
    <w:multiLevelType w:val="hybridMultilevel"/>
    <w:tmpl w:val="FD9C047E"/>
    <w:lvl w:ilvl="0" w:tplc="357C26FC">
      <w:start w:val="2"/>
      <w:numFmt w:val="bullet"/>
      <w:lvlText w:val="-"/>
      <w:lvlJc w:val="left"/>
      <w:pPr>
        <w:ind w:left="644" w:hanging="360"/>
      </w:pPr>
      <w:rPr>
        <w:rFonts w:ascii="Times New Roman" w:eastAsia="Calibr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nsid w:val="33934A49"/>
    <w:multiLevelType w:val="hybridMultilevel"/>
    <w:tmpl w:val="4380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5B4362"/>
    <w:multiLevelType w:val="hybridMultilevel"/>
    <w:tmpl w:val="A9829522"/>
    <w:lvl w:ilvl="0" w:tplc="9F36577C">
      <w:start w:val="1"/>
      <w:numFmt w:val="lowerLetter"/>
      <w:lvlText w:val="%1."/>
      <w:lvlJc w:val="left"/>
      <w:pPr>
        <w:ind w:left="1080" w:hanging="720"/>
      </w:pPr>
      <w:rPr>
        <w:rFonts w:ascii="Times New Roman" w:eastAsia="Calibri"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914000E"/>
    <w:multiLevelType w:val="hybridMultilevel"/>
    <w:tmpl w:val="A8DA28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814749C"/>
    <w:multiLevelType w:val="hybridMultilevel"/>
    <w:tmpl w:val="ADAE8952"/>
    <w:lvl w:ilvl="0" w:tplc="1B527E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48B2C7C"/>
    <w:multiLevelType w:val="hybridMultilevel"/>
    <w:tmpl w:val="669859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5B8D0BF7"/>
    <w:multiLevelType w:val="hybridMultilevel"/>
    <w:tmpl w:val="E3F006E6"/>
    <w:lvl w:ilvl="0" w:tplc="F7A078D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9F68B9"/>
    <w:multiLevelType w:val="hybridMultilevel"/>
    <w:tmpl w:val="0BECA5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715A97"/>
    <w:multiLevelType w:val="hybridMultilevel"/>
    <w:tmpl w:val="CBCA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8813E42"/>
    <w:multiLevelType w:val="hybridMultilevel"/>
    <w:tmpl w:val="AFB0690E"/>
    <w:lvl w:ilvl="0" w:tplc="B8AE8C0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3"/>
  </w:num>
  <w:num w:numId="14">
    <w:abstractNumId w:val="31"/>
  </w:num>
  <w:num w:numId="15">
    <w:abstractNumId w:val="2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2"/>
  </w:num>
  <w:num w:numId="19">
    <w:abstractNumId w:val="30"/>
  </w:num>
  <w:num w:numId="20">
    <w:abstractNumId w:val="29"/>
  </w:num>
  <w:num w:numId="21">
    <w:abstractNumId w:val="21"/>
  </w:num>
  <w:num w:numId="22">
    <w:abstractNumId w:val="24"/>
  </w:num>
  <w:num w:numId="23">
    <w:abstractNumId w:val="27"/>
  </w:num>
  <w:num w:numId="24">
    <w:abstractNumId w:val="18"/>
  </w:num>
  <w:num w:numId="25">
    <w:abstractNumId w:val="15"/>
  </w:num>
  <w:num w:numId="26">
    <w:abstractNumId w:val="12"/>
  </w:num>
  <w:num w:numId="27">
    <w:abstractNumId w:val="11"/>
  </w:num>
  <w:num w:numId="28">
    <w:abstractNumId w:val="20"/>
  </w:num>
  <w:num w:numId="29">
    <w:abstractNumId w:val="17"/>
  </w:num>
  <w:num w:numId="30">
    <w:abstractNumId w:val="23"/>
  </w:num>
  <w:num w:numId="31">
    <w:abstractNumId w:val="32"/>
  </w:num>
  <w:num w:numId="32">
    <w:abstractNumId w:val="19"/>
  </w:num>
  <w:num w:numId="33">
    <w:abstractNumId w:val="26"/>
  </w:num>
  <w:num w:numId="3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4A61"/>
    <w:rsid w:val="0000573E"/>
    <w:rsid w:val="00006B92"/>
    <w:rsid w:val="00013648"/>
    <w:rsid w:val="000147BD"/>
    <w:rsid w:val="00016581"/>
    <w:rsid w:val="00016FF8"/>
    <w:rsid w:val="0002097D"/>
    <w:rsid w:val="00021777"/>
    <w:rsid w:val="00021AB5"/>
    <w:rsid w:val="00022C6F"/>
    <w:rsid w:val="00023FE7"/>
    <w:rsid w:val="00025CCC"/>
    <w:rsid w:val="0002768D"/>
    <w:rsid w:val="00031729"/>
    <w:rsid w:val="0003460D"/>
    <w:rsid w:val="00040D88"/>
    <w:rsid w:val="00041C84"/>
    <w:rsid w:val="00043608"/>
    <w:rsid w:val="00044C86"/>
    <w:rsid w:val="000457CE"/>
    <w:rsid w:val="00046AE0"/>
    <w:rsid w:val="00050265"/>
    <w:rsid w:val="00051A20"/>
    <w:rsid w:val="00053B9D"/>
    <w:rsid w:val="00054A72"/>
    <w:rsid w:val="00054B4D"/>
    <w:rsid w:val="00055C5D"/>
    <w:rsid w:val="00056469"/>
    <w:rsid w:val="00061471"/>
    <w:rsid w:val="0006147B"/>
    <w:rsid w:val="000622DB"/>
    <w:rsid w:val="00064BC4"/>
    <w:rsid w:val="00065619"/>
    <w:rsid w:val="000726EF"/>
    <w:rsid w:val="000737C8"/>
    <w:rsid w:val="00073939"/>
    <w:rsid w:val="00074261"/>
    <w:rsid w:val="00074591"/>
    <w:rsid w:val="00076949"/>
    <w:rsid w:val="000808CF"/>
    <w:rsid w:val="0008194E"/>
    <w:rsid w:val="0008719E"/>
    <w:rsid w:val="00093294"/>
    <w:rsid w:val="000A0431"/>
    <w:rsid w:val="000A4C36"/>
    <w:rsid w:val="000A68AE"/>
    <w:rsid w:val="000A7ADF"/>
    <w:rsid w:val="000B1560"/>
    <w:rsid w:val="000B7941"/>
    <w:rsid w:val="000B7A36"/>
    <w:rsid w:val="000C2D42"/>
    <w:rsid w:val="000C395D"/>
    <w:rsid w:val="000C4C2F"/>
    <w:rsid w:val="000C4D55"/>
    <w:rsid w:val="000C4EF0"/>
    <w:rsid w:val="000C5536"/>
    <w:rsid w:val="000C72B4"/>
    <w:rsid w:val="000C74D8"/>
    <w:rsid w:val="000D0CE1"/>
    <w:rsid w:val="000D0CEC"/>
    <w:rsid w:val="000D3708"/>
    <w:rsid w:val="000D462D"/>
    <w:rsid w:val="000D507F"/>
    <w:rsid w:val="000E140E"/>
    <w:rsid w:val="000E4205"/>
    <w:rsid w:val="000E4B9D"/>
    <w:rsid w:val="000E5B1B"/>
    <w:rsid w:val="000E5E9F"/>
    <w:rsid w:val="000E7D84"/>
    <w:rsid w:val="000F1536"/>
    <w:rsid w:val="000F2203"/>
    <w:rsid w:val="000F413E"/>
    <w:rsid w:val="000F4290"/>
    <w:rsid w:val="000F5341"/>
    <w:rsid w:val="000F6706"/>
    <w:rsid w:val="001005CA"/>
    <w:rsid w:val="00101B28"/>
    <w:rsid w:val="001021DE"/>
    <w:rsid w:val="001034E9"/>
    <w:rsid w:val="00106C94"/>
    <w:rsid w:val="00107BDC"/>
    <w:rsid w:val="00110462"/>
    <w:rsid w:val="00113356"/>
    <w:rsid w:val="00113674"/>
    <w:rsid w:val="001139B0"/>
    <w:rsid w:val="00121430"/>
    <w:rsid w:val="00123361"/>
    <w:rsid w:val="00124250"/>
    <w:rsid w:val="0012498E"/>
    <w:rsid w:val="00130939"/>
    <w:rsid w:val="00131030"/>
    <w:rsid w:val="00132FD5"/>
    <w:rsid w:val="00137B1D"/>
    <w:rsid w:val="00137DF3"/>
    <w:rsid w:val="00141041"/>
    <w:rsid w:val="00141B6B"/>
    <w:rsid w:val="0014288A"/>
    <w:rsid w:val="00145F8B"/>
    <w:rsid w:val="00146E91"/>
    <w:rsid w:val="00147A02"/>
    <w:rsid w:val="00147F8A"/>
    <w:rsid w:val="001517DA"/>
    <w:rsid w:val="00151F91"/>
    <w:rsid w:val="00152690"/>
    <w:rsid w:val="00153FC2"/>
    <w:rsid w:val="0015421A"/>
    <w:rsid w:val="0015435D"/>
    <w:rsid w:val="001613DD"/>
    <w:rsid w:val="00161F9E"/>
    <w:rsid w:val="00166046"/>
    <w:rsid w:val="0016643B"/>
    <w:rsid w:val="00166DED"/>
    <w:rsid w:val="00171F7D"/>
    <w:rsid w:val="00180875"/>
    <w:rsid w:val="0018169F"/>
    <w:rsid w:val="00183AE6"/>
    <w:rsid w:val="00184D09"/>
    <w:rsid w:val="001855F6"/>
    <w:rsid w:val="00186F73"/>
    <w:rsid w:val="001870B7"/>
    <w:rsid w:val="00192D66"/>
    <w:rsid w:val="0019306C"/>
    <w:rsid w:val="0019571D"/>
    <w:rsid w:val="00196DA5"/>
    <w:rsid w:val="001A0A7F"/>
    <w:rsid w:val="001A1571"/>
    <w:rsid w:val="001A28E0"/>
    <w:rsid w:val="001B2FEB"/>
    <w:rsid w:val="001B3BAF"/>
    <w:rsid w:val="001B43E5"/>
    <w:rsid w:val="001B7359"/>
    <w:rsid w:val="001B7BA1"/>
    <w:rsid w:val="001C0B47"/>
    <w:rsid w:val="001C0F09"/>
    <w:rsid w:val="001C22F7"/>
    <w:rsid w:val="001C2677"/>
    <w:rsid w:val="001C28D9"/>
    <w:rsid w:val="001C2960"/>
    <w:rsid w:val="001C4C20"/>
    <w:rsid w:val="001C6151"/>
    <w:rsid w:val="001C691D"/>
    <w:rsid w:val="001C6D21"/>
    <w:rsid w:val="001D13BA"/>
    <w:rsid w:val="001D15CD"/>
    <w:rsid w:val="001D3858"/>
    <w:rsid w:val="001D672E"/>
    <w:rsid w:val="001D76C5"/>
    <w:rsid w:val="001D77FD"/>
    <w:rsid w:val="001E3940"/>
    <w:rsid w:val="001E3A7D"/>
    <w:rsid w:val="001E4340"/>
    <w:rsid w:val="001E7A37"/>
    <w:rsid w:val="001E7FC2"/>
    <w:rsid w:val="001F222B"/>
    <w:rsid w:val="001F63DF"/>
    <w:rsid w:val="001F6431"/>
    <w:rsid w:val="0020454E"/>
    <w:rsid w:val="00204884"/>
    <w:rsid w:val="0020544D"/>
    <w:rsid w:val="00205BEC"/>
    <w:rsid w:val="00210377"/>
    <w:rsid w:val="00211F8E"/>
    <w:rsid w:val="00221879"/>
    <w:rsid w:val="00230D00"/>
    <w:rsid w:val="0023399C"/>
    <w:rsid w:val="00234B71"/>
    <w:rsid w:val="00241082"/>
    <w:rsid w:val="002419B1"/>
    <w:rsid w:val="002446F0"/>
    <w:rsid w:val="00245357"/>
    <w:rsid w:val="00247723"/>
    <w:rsid w:val="00251465"/>
    <w:rsid w:val="00252E85"/>
    <w:rsid w:val="00254D2B"/>
    <w:rsid w:val="00254F95"/>
    <w:rsid w:val="00257771"/>
    <w:rsid w:val="002639AF"/>
    <w:rsid w:val="002714B7"/>
    <w:rsid w:val="0027276C"/>
    <w:rsid w:val="00272B85"/>
    <w:rsid w:val="002754B3"/>
    <w:rsid w:val="0027672B"/>
    <w:rsid w:val="00276956"/>
    <w:rsid w:val="00277011"/>
    <w:rsid w:val="00280C99"/>
    <w:rsid w:val="00282273"/>
    <w:rsid w:val="00285128"/>
    <w:rsid w:val="002855C3"/>
    <w:rsid w:val="00286C09"/>
    <w:rsid w:val="00290BFA"/>
    <w:rsid w:val="00293213"/>
    <w:rsid w:val="00295A6F"/>
    <w:rsid w:val="00296F6E"/>
    <w:rsid w:val="00297856"/>
    <w:rsid w:val="00297E5D"/>
    <w:rsid w:val="002A0CC3"/>
    <w:rsid w:val="002A3E37"/>
    <w:rsid w:val="002A45D6"/>
    <w:rsid w:val="002A4B16"/>
    <w:rsid w:val="002A668E"/>
    <w:rsid w:val="002A7B02"/>
    <w:rsid w:val="002B15AB"/>
    <w:rsid w:val="002B7117"/>
    <w:rsid w:val="002B71FF"/>
    <w:rsid w:val="002B73EA"/>
    <w:rsid w:val="002B742C"/>
    <w:rsid w:val="002C0487"/>
    <w:rsid w:val="002C05F2"/>
    <w:rsid w:val="002C0CCC"/>
    <w:rsid w:val="002C2C6D"/>
    <w:rsid w:val="002C35D8"/>
    <w:rsid w:val="002C3AB5"/>
    <w:rsid w:val="002C6968"/>
    <w:rsid w:val="002C6A32"/>
    <w:rsid w:val="002D17BF"/>
    <w:rsid w:val="002D19DC"/>
    <w:rsid w:val="002D4BD8"/>
    <w:rsid w:val="002D535C"/>
    <w:rsid w:val="002D6058"/>
    <w:rsid w:val="002E00ED"/>
    <w:rsid w:val="002E302F"/>
    <w:rsid w:val="002E37AD"/>
    <w:rsid w:val="002E4C69"/>
    <w:rsid w:val="002E642D"/>
    <w:rsid w:val="002F0996"/>
    <w:rsid w:val="002F29D1"/>
    <w:rsid w:val="002F4D65"/>
    <w:rsid w:val="002F5785"/>
    <w:rsid w:val="00301906"/>
    <w:rsid w:val="00305930"/>
    <w:rsid w:val="00305F68"/>
    <w:rsid w:val="00307BC3"/>
    <w:rsid w:val="003114C3"/>
    <w:rsid w:val="00311D2E"/>
    <w:rsid w:val="00314856"/>
    <w:rsid w:val="00314A0F"/>
    <w:rsid w:val="00315737"/>
    <w:rsid w:val="0031648C"/>
    <w:rsid w:val="00317A16"/>
    <w:rsid w:val="00320DB6"/>
    <w:rsid w:val="003218D4"/>
    <w:rsid w:val="00321A87"/>
    <w:rsid w:val="00321E58"/>
    <w:rsid w:val="00322A81"/>
    <w:rsid w:val="00323C28"/>
    <w:rsid w:val="00323D8F"/>
    <w:rsid w:val="00330117"/>
    <w:rsid w:val="003303C0"/>
    <w:rsid w:val="00331944"/>
    <w:rsid w:val="00331AA0"/>
    <w:rsid w:val="00333FAB"/>
    <w:rsid w:val="003357BE"/>
    <w:rsid w:val="00342524"/>
    <w:rsid w:val="0034375A"/>
    <w:rsid w:val="003449FB"/>
    <w:rsid w:val="00346DD1"/>
    <w:rsid w:val="00347510"/>
    <w:rsid w:val="0035110B"/>
    <w:rsid w:val="003522FC"/>
    <w:rsid w:val="00353169"/>
    <w:rsid w:val="003566EC"/>
    <w:rsid w:val="00357007"/>
    <w:rsid w:val="0036088C"/>
    <w:rsid w:val="00361AD8"/>
    <w:rsid w:val="00363BDC"/>
    <w:rsid w:val="00365328"/>
    <w:rsid w:val="00367F83"/>
    <w:rsid w:val="00370D9E"/>
    <w:rsid w:val="00373717"/>
    <w:rsid w:val="00375B7D"/>
    <w:rsid w:val="00382FF3"/>
    <w:rsid w:val="00383966"/>
    <w:rsid w:val="00384434"/>
    <w:rsid w:val="003846F0"/>
    <w:rsid w:val="00384B3D"/>
    <w:rsid w:val="00385E2C"/>
    <w:rsid w:val="0038629F"/>
    <w:rsid w:val="00390196"/>
    <w:rsid w:val="00391DC0"/>
    <w:rsid w:val="00393AC3"/>
    <w:rsid w:val="00394502"/>
    <w:rsid w:val="00397E6C"/>
    <w:rsid w:val="003A1699"/>
    <w:rsid w:val="003A2680"/>
    <w:rsid w:val="003A2854"/>
    <w:rsid w:val="003A2B46"/>
    <w:rsid w:val="003A474C"/>
    <w:rsid w:val="003A570A"/>
    <w:rsid w:val="003B01A1"/>
    <w:rsid w:val="003B0AE2"/>
    <w:rsid w:val="003B1DC0"/>
    <w:rsid w:val="003B4418"/>
    <w:rsid w:val="003B4C0B"/>
    <w:rsid w:val="003B5276"/>
    <w:rsid w:val="003B5C0B"/>
    <w:rsid w:val="003B60F9"/>
    <w:rsid w:val="003B6566"/>
    <w:rsid w:val="003B6717"/>
    <w:rsid w:val="003C277B"/>
    <w:rsid w:val="003C2AF8"/>
    <w:rsid w:val="003C2D25"/>
    <w:rsid w:val="003C7730"/>
    <w:rsid w:val="003C7FF8"/>
    <w:rsid w:val="003D1C89"/>
    <w:rsid w:val="003D2C08"/>
    <w:rsid w:val="003D2ED4"/>
    <w:rsid w:val="003D38A7"/>
    <w:rsid w:val="003D3FCC"/>
    <w:rsid w:val="003D47C3"/>
    <w:rsid w:val="003E2ABD"/>
    <w:rsid w:val="003E7F34"/>
    <w:rsid w:val="003F16DA"/>
    <w:rsid w:val="003F216A"/>
    <w:rsid w:val="003F466D"/>
    <w:rsid w:val="003F5F6E"/>
    <w:rsid w:val="003F651E"/>
    <w:rsid w:val="003F7523"/>
    <w:rsid w:val="0040130A"/>
    <w:rsid w:val="0040658F"/>
    <w:rsid w:val="0041125E"/>
    <w:rsid w:val="00415F17"/>
    <w:rsid w:val="00416F40"/>
    <w:rsid w:val="0042111C"/>
    <w:rsid w:val="004279C5"/>
    <w:rsid w:val="004304C5"/>
    <w:rsid w:val="00430B9E"/>
    <w:rsid w:val="0043628D"/>
    <w:rsid w:val="00436500"/>
    <w:rsid w:val="00436DE1"/>
    <w:rsid w:val="0043740C"/>
    <w:rsid w:val="00442464"/>
    <w:rsid w:val="00443A03"/>
    <w:rsid w:val="00444588"/>
    <w:rsid w:val="004462B2"/>
    <w:rsid w:val="00450ED2"/>
    <w:rsid w:val="00451006"/>
    <w:rsid w:val="004520FF"/>
    <w:rsid w:val="004524E4"/>
    <w:rsid w:val="00452B73"/>
    <w:rsid w:val="0045632F"/>
    <w:rsid w:val="0046166B"/>
    <w:rsid w:val="00461B0E"/>
    <w:rsid w:val="0046238A"/>
    <w:rsid w:val="00462945"/>
    <w:rsid w:val="00462CA3"/>
    <w:rsid w:val="00464085"/>
    <w:rsid w:val="004641B9"/>
    <w:rsid w:val="00465CF9"/>
    <w:rsid w:val="00471309"/>
    <w:rsid w:val="00481E7A"/>
    <w:rsid w:val="0048306C"/>
    <w:rsid w:val="004839F6"/>
    <w:rsid w:val="00483D45"/>
    <w:rsid w:val="004917DE"/>
    <w:rsid w:val="00491C7C"/>
    <w:rsid w:val="004920A7"/>
    <w:rsid w:val="004960E1"/>
    <w:rsid w:val="00497251"/>
    <w:rsid w:val="004A1BD1"/>
    <w:rsid w:val="004A1E11"/>
    <w:rsid w:val="004A34A2"/>
    <w:rsid w:val="004A34C9"/>
    <w:rsid w:val="004A5318"/>
    <w:rsid w:val="004A5457"/>
    <w:rsid w:val="004A67F5"/>
    <w:rsid w:val="004A68F5"/>
    <w:rsid w:val="004A7263"/>
    <w:rsid w:val="004B4420"/>
    <w:rsid w:val="004B5841"/>
    <w:rsid w:val="004B5C5C"/>
    <w:rsid w:val="004B7C01"/>
    <w:rsid w:val="004B7D13"/>
    <w:rsid w:val="004C0E49"/>
    <w:rsid w:val="004C22FC"/>
    <w:rsid w:val="004C61A3"/>
    <w:rsid w:val="004C6C4C"/>
    <w:rsid w:val="004C7862"/>
    <w:rsid w:val="004D488E"/>
    <w:rsid w:val="004D6564"/>
    <w:rsid w:val="004E308F"/>
    <w:rsid w:val="004E70A3"/>
    <w:rsid w:val="004F2DED"/>
    <w:rsid w:val="004F4611"/>
    <w:rsid w:val="004F5014"/>
    <w:rsid w:val="004F636C"/>
    <w:rsid w:val="004F640D"/>
    <w:rsid w:val="004F7CE0"/>
    <w:rsid w:val="004F7DCB"/>
    <w:rsid w:val="00502967"/>
    <w:rsid w:val="0050337E"/>
    <w:rsid w:val="00503A9A"/>
    <w:rsid w:val="00505A5B"/>
    <w:rsid w:val="00507203"/>
    <w:rsid w:val="00507515"/>
    <w:rsid w:val="00507A8A"/>
    <w:rsid w:val="005106E3"/>
    <w:rsid w:val="0051080E"/>
    <w:rsid w:val="005126EA"/>
    <w:rsid w:val="00512844"/>
    <w:rsid w:val="00512D08"/>
    <w:rsid w:val="005147AB"/>
    <w:rsid w:val="005171DD"/>
    <w:rsid w:val="00517C79"/>
    <w:rsid w:val="005223A5"/>
    <w:rsid w:val="005250ED"/>
    <w:rsid w:val="00527FD7"/>
    <w:rsid w:val="00530EBB"/>
    <w:rsid w:val="00531B63"/>
    <w:rsid w:val="00531FDE"/>
    <w:rsid w:val="00533813"/>
    <w:rsid w:val="00534946"/>
    <w:rsid w:val="00535482"/>
    <w:rsid w:val="0053559A"/>
    <w:rsid w:val="005419D0"/>
    <w:rsid w:val="00543430"/>
    <w:rsid w:val="005439F8"/>
    <w:rsid w:val="005446FA"/>
    <w:rsid w:val="005459DC"/>
    <w:rsid w:val="00545BBA"/>
    <w:rsid w:val="00546A99"/>
    <w:rsid w:val="005474B8"/>
    <w:rsid w:val="0054760B"/>
    <w:rsid w:val="00550D1D"/>
    <w:rsid w:val="00551E13"/>
    <w:rsid w:val="0055561E"/>
    <w:rsid w:val="00555C55"/>
    <w:rsid w:val="0055663E"/>
    <w:rsid w:val="00561779"/>
    <w:rsid w:val="005639C1"/>
    <w:rsid w:val="005648EE"/>
    <w:rsid w:val="005649F6"/>
    <w:rsid w:val="00566801"/>
    <w:rsid w:val="00567D4F"/>
    <w:rsid w:val="00573B4C"/>
    <w:rsid w:val="005748EE"/>
    <w:rsid w:val="00580EB9"/>
    <w:rsid w:val="00581177"/>
    <w:rsid w:val="00581D1E"/>
    <w:rsid w:val="005853BD"/>
    <w:rsid w:val="005854A2"/>
    <w:rsid w:val="00594A2E"/>
    <w:rsid w:val="005A2896"/>
    <w:rsid w:val="005A2AE1"/>
    <w:rsid w:val="005A2EF8"/>
    <w:rsid w:val="005A47F1"/>
    <w:rsid w:val="005A6153"/>
    <w:rsid w:val="005A7B0B"/>
    <w:rsid w:val="005B0F08"/>
    <w:rsid w:val="005B1F48"/>
    <w:rsid w:val="005B3389"/>
    <w:rsid w:val="005B3461"/>
    <w:rsid w:val="005B38DD"/>
    <w:rsid w:val="005B4361"/>
    <w:rsid w:val="005B54A2"/>
    <w:rsid w:val="005B7B7E"/>
    <w:rsid w:val="005C19F0"/>
    <w:rsid w:val="005C5B2C"/>
    <w:rsid w:val="005C61B8"/>
    <w:rsid w:val="005C625E"/>
    <w:rsid w:val="005C650F"/>
    <w:rsid w:val="005C6BBD"/>
    <w:rsid w:val="005D03A3"/>
    <w:rsid w:val="005D1611"/>
    <w:rsid w:val="005D2220"/>
    <w:rsid w:val="005D4AFD"/>
    <w:rsid w:val="005D4EC7"/>
    <w:rsid w:val="005D7593"/>
    <w:rsid w:val="005D7BD5"/>
    <w:rsid w:val="005E2A71"/>
    <w:rsid w:val="005E2E71"/>
    <w:rsid w:val="005E4722"/>
    <w:rsid w:val="005E4E78"/>
    <w:rsid w:val="005E7120"/>
    <w:rsid w:val="005E7AA1"/>
    <w:rsid w:val="005F0778"/>
    <w:rsid w:val="005F1C64"/>
    <w:rsid w:val="005F33BB"/>
    <w:rsid w:val="005F3451"/>
    <w:rsid w:val="005F4763"/>
    <w:rsid w:val="005F5E33"/>
    <w:rsid w:val="0060149E"/>
    <w:rsid w:val="00602788"/>
    <w:rsid w:val="00603E4D"/>
    <w:rsid w:val="00603F5F"/>
    <w:rsid w:val="00604549"/>
    <w:rsid w:val="006054DC"/>
    <w:rsid w:val="00605E90"/>
    <w:rsid w:val="00606527"/>
    <w:rsid w:val="006106C3"/>
    <w:rsid w:val="00613739"/>
    <w:rsid w:val="00617287"/>
    <w:rsid w:val="006176F0"/>
    <w:rsid w:val="006178FF"/>
    <w:rsid w:val="00622330"/>
    <w:rsid w:val="006227BF"/>
    <w:rsid w:val="006227E6"/>
    <w:rsid w:val="00624F2D"/>
    <w:rsid w:val="006253A8"/>
    <w:rsid w:val="006263E9"/>
    <w:rsid w:val="006306F0"/>
    <w:rsid w:val="00631C0E"/>
    <w:rsid w:val="006340A1"/>
    <w:rsid w:val="00634DE8"/>
    <w:rsid w:val="006359E6"/>
    <w:rsid w:val="0064120C"/>
    <w:rsid w:val="006414E3"/>
    <w:rsid w:val="006421B4"/>
    <w:rsid w:val="00643085"/>
    <w:rsid w:val="00643FD4"/>
    <w:rsid w:val="00645E55"/>
    <w:rsid w:val="00645E8F"/>
    <w:rsid w:val="006467CF"/>
    <w:rsid w:val="00651A18"/>
    <w:rsid w:val="006527C2"/>
    <w:rsid w:val="0065336F"/>
    <w:rsid w:val="006550DC"/>
    <w:rsid w:val="00656460"/>
    <w:rsid w:val="00663F5D"/>
    <w:rsid w:val="006648AB"/>
    <w:rsid w:val="006666E6"/>
    <w:rsid w:val="00671DC6"/>
    <w:rsid w:val="0067307F"/>
    <w:rsid w:val="00674714"/>
    <w:rsid w:val="00676245"/>
    <w:rsid w:val="0067786B"/>
    <w:rsid w:val="00677D0F"/>
    <w:rsid w:val="0068027C"/>
    <w:rsid w:val="006806F9"/>
    <w:rsid w:val="00680B77"/>
    <w:rsid w:val="00683207"/>
    <w:rsid w:val="00684397"/>
    <w:rsid w:val="00684915"/>
    <w:rsid w:val="00685CCB"/>
    <w:rsid w:val="00687C73"/>
    <w:rsid w:val="0069559F"/>
    <w:rsid w:val="00696B29"/>
    <w:rsid w:val="00696B83"/>
    <w:rsid w:val="00696F8F"/>
    <w:rsid w:val="006A0BAA"/>
    <w:rsid w:val="006A196D"/>
    <w:rsid w:val="006A42DF"/>
    <w:rsid w:val="006A6409"/>
    <w:rsid w:val="006A7221"/>
    <w:rsid w:val="006B086C"/>
    <w:rsid w:val="006B1A3A"/>
    <w:rsid w:val="006B349C"/>
    <w:rsid w:val="006B46CF"/>
    <w:rsid w:val="006B46F1"/>
    <w:rsid w:val="006C120C"/>
    <w:rsid w:val="006C5302"/>
    <w:rsid w:val="006C585C"/>
    <w:rsid w:val="006D197E"/>
    <w:rsid w:val="006D1C00"/>
    <w:rsid w:val="006D1E61"/>
    <w:rsid w:val="006D2D92"/>
    <w:rsid w:val="006D4072"/>
    <w:rsid w:val="006D4DAE"/>
    <w:rsid w:val="006D5C06"/>
    <w:rsid w:val="006D664B"/>
    <w:rsid w:val="006E0283"/>
    <w:rsid w:val="006E05ED"/>
    <w:rsid w:val="006E1EEB"/>
    <w:rsid w:val="006E2110"/>
    <w:rsid w:val="006E29A7"/>
    <w:rsid w:val="006E47AB"/>
    <w:rsid w:val="006E487A"/>
    <w:rsid w:val="006F0F50"/>
    <w:rsid w:val="006F22AE"/>
    <w:rsid w:val="006F257A"/>
    <w:rsid w:val="006F3D7E"/>
    <w:rsid w:val="006F757D"/>
    <w:rsid w:val="007008A0"/>
    <w:rsid w:val="00700CE8"/>
    <w:rsid w:val="007028C3"/>
    <w:rsid w:val="0070315E"/>
    <w:rsid w:val="00703E9A"/>
    <w:rsid w:val="007073B4"/>
    <w:rsid w:val="00707CAF"/>
    <w:rsid w:val="007100FB"/>
    <w:rsid w:val="00710CF4"/>
    <w:rsid w:val="0071101E"/>
    <w:rsid w:val="007118B8"/>
    <w:rsid w:val="00713731"/>
    <w:rsid w:val="00715298"/>
    <w:rsid w:val="00715EBA"/>
    <w:rsid w:val="00716AEB"/>
    <w:rsid w:val="00720913"/>
    <w:rsid w:val="00721B26"/>
    <w:rsid w:val="00731C2E"/>
    <w:rsid w:val="00732743"/>
    <w:rsid w:val="00732745"/>
    <w:rsid w:val="00732B12"/>
    <w:rsid w:val="00733D80"/>
    <w:rsid w:val="0073402C"/>
    <w:rsid w:val="0073460A"/>
    <w:rsid w:val="007350ED"/>
    <w:rsid w:val="00735663"/>
    <w:rsid w:val="007426C7"/>
    <w:rsid w:val="00746EFC"/>
    <w:rsid w:val="00750936"/>
    <w:rsid w:val="00752108"/>
    <w:rsid w:val="007533A6"/>
    <w:rsid w:val="00753735"/>
    <w:rsid w:val="007543F1"/>
    <w:rsid w:val="00756512"/>
    <w:rsid w:val="007578AF"/>
    <w:rsid w:val="00762578"/>
    <w:rsid w:val="00762B67"/>
    <w:rsid w:val="007647F7"/>
    <w:rsid w:val="0076792B"/>
    <w:rsid w:val="00770196"/>
    <w:rsid w:val="00773203"/>
    <w:rsid w:val="00773C33"/>
    <w:rsid w:val="00775386"/>
    <w:rsid w:val="00775619"/>
    <w:rsid w:val="0077671F"/>
    <w:rsid w:val="00776C1C"/>
    <w:rsid w:val="00777106"/>
    <w:rsid w:val="0078188F"/>
    <w:rsid w:val="00782C67"/>
    <w:rsid w:val="007867E5"/>
    <w:rsid w:val="00787F19"/>
    <w:rsid w:val="00792369"/>
    <w:rsid w:val="00792795"/>
    <w:rsid w:val="0079291B"/>
    <w:rsid w:val="0079535B"/>
    <w:rsid w:val="00797A29"/>
    <w:rsid w:val="00797B8D"/>
    <w:rsid w:val="007A38C6"/>
    <w:rsid w:val="007A6E25"/>
    <w:rsid w:val="007B0ED9"/>
    <w:rsid w:val="007B4CF8"/>
    <w:rsid w:val="007B5F8B"/>
    <w:rsid w:val="007B69D1"/>
    <w:rsid w:val="007B6E92"/>
    <w:rsid w:val="007C1B15"/>
    <w:rsid w:val="007C219A"/>
    <w:rsid w:val="007C29E1"/>
    <w:rsid w:val="007C4698"/>
    <w:rsid w:val="007C4E9F"/>
    <w:rsid w:val="007C7ECA"/>
    <w:rsid w:val="007D076D"/>
    <w:rsid w:val="007D1718"/>
    <w:rsid w:val="007D1B3C"/>
    <w:rsid w:val="007D7643"/>
    <w:rsid w:val="007E195A"/>
    <w:rsid w:val="007E291F"/>
    <w:rsid w:val="007E4509"/>
    <w:rsid w:val="007E5BA2"/>
    <w:rsid w:val="007E65F4"/>
    <w:rsid w:val="007E7DFC"/>
    <w:rsid w:val="007F03AC"/>
    <w:rsid w:val="007F1013"/>
    <w:rsid w:val="007F17C2"/>
    <w:rsid w:val="00802107"/>
    <w:rsid w:val="00805CEE"/>
    <w:rsid w:val="008061DB"/>
    <w:rsid w:val="00806840"/>
    <w:rsid w:val="00806859"/>
    <w:rsid w:val="008103EB"/>
    <w:rsid w:val="0081065F"/>
    <w:rsid w:val="00810855"/>
    <w:rsid w:val="008115F2"/>
    <w:rsid w:val="00812765"/>
    <w:rsid w:val="008129C2"/>
    <w:rsid w:val="008171A3"/>
    <w:rsid w:val="0082047D"/>
    <w:rsid w:val="0082187B"/>
    <w:rsid w:val="00827018"/>
    <w:rsid w:val="008270FD"/>
    <w:rsid w:val="0082713C"/>
    <w:rsid w:val="00827159"/>
    <w:rsid w:val="008307D3"/>
    <w:rsid w:val="00831862"/>
    <w:rsid w:val="00832EBC"/>
    <w:rsid w:val="00832F64"/>
    <w:rsid w:val="00833610"/>
    <w:rsid w:val="00835BCE"/>
    <w:rsid w:val="00836D32"/>
    <w:rsid w:val="00840D7D"/>
    <w:rsid w:val="00841F41"/>
    <w:rsid w:val="0084250E"/>
    <w:rsid w:val="008445F6"/>
    <w:rsid w:val="00844A0D"/>
    <w:rsid w:val="00846518"/>
    <w:rsid w:val="00846EA5"/>
    <w:rsid w:val="00852FB0"/>
    <w:rsid w:val="0085325A"/>
    <w:rsid w:val="00857308"/>
    <w:rsid w:val="00861072"/>
    <w:rsid w:val="00861CF3"/>
    <w:rsid w:val="00861D8B"/>
    <w:rsid w:val="00863F88"/>
    <w:rsid w:val="00866D02"/>
    <w:rsid w:val="00867686"/>
    <w:rsid w:val="00867C64"/>
    <w:rsid w:val="008720C0"/>
    <w:rsid w:val="00872B75"/>
    <w:rsid w:val="0087387F"/>
    <w:rsid w:val="0087459E"/>
    <w:rsid w:val="00875E11"/>
    <w:rsid w:val="00876A54"/>
    <w:rsid w:val="00876BEA"/>
    <w:rsid w:val="008776EB"/>
    <w:rsid w:val="00882299"/>
    <w:rsid w:val="008823D0"/>
    <w:rsid w:val="0088345D"/>
    <w:rsid w:val="00884A50"/>
    <w:rsid w:val="0088590A"/>
    <w:rsid w:val="00894E80"/>
    <w:rsid w:val="00894F4E"/>
    <w:rsid w:val="008978A5"/>
    <w:rsid w:val="00897FEA"/>
    <w:rsid w:val="008A378D"/>
    <w:rsid w:val="008A3F4C"/>
    <w:rsid w:val="008A4B94"/>
    <w:rsid w:val="008A628A"/>
    <w:rsid w:val="008B0278"/>
    <w:rsid w:val="008B0911"/>
    <w:rsid w:val="008B150B"/>
    <w:rsid w:val="008B23F4"/>
    <w:rsid w:val="008B2A17"/>
    <w:rsid w:val="008B7126"/>
    <w:rsid w:val="008B76D7"/>
    <w:rsid w:val="008B79EA"/>
    <w:rsid w:val="008B7E5F"/>
    <w:rsid w:val="008B7F0C"/>
    <w:rsid w:val="008C01FC"/>
    <w:rsid w:val="008C2C86"/>
    <w:rsid w:val="008C3BAC"/>
    <w:rsid w:val="008C3ED3"/>
    <w:rsid w:val="008C48AD"/>
    <w:rsid w:val="008C4E2A"/>
    <w:rsid w:val="008C669C"/>
    <w:rsid w:val="008C6C62"/>
    <w:rsid w:val="008D0202"/>
    <w:rsid w:val="008D1BD9"/>
    <w:rsid w:val="008D585D"/>
    <w:rsid w:val="008D7ADA"/>
    <w:rsid w:val="008E0033"/>
    <w:rsid w:val="008E1E8A"/>
    <w:rsid w:val="008E2022"/>
    <w:rsid w:val="008F0CC6"/>
    <w:rsid w:val="008F1CC6"/>
    <w:rsid w:val="008F458D"/>
    <w:rsid w:val="008F6767"/>
    <w:rsid w:val="008F6AD3"/>
    <w:rsid w:val="00900955"/>
    <w:rsid w:val="00900F6C"/>
    <w:rsid w:val="0090194D"/>
    <w:rsid w:val="00906613"/>
    <w:rsid w:val="00906891"/>
    <w:rsid w:val="009107DB"/>
    <w:rsid w:val="00914C00"/>
    <w:rsid w:val="00915611"/>
    <w:rsid w:val="00916360"/>
    <w:rsid w:val="00921C0F"/>
    <w:rsid w:val="009256F1"/>
    <w:rsid w:val="009261F5"/>
    <w:rsid w:val="0093479D"/>
    <w:rsid w:val="00935223"/>
    <w:rsid w:val="0093596B"/>
    <w:rsid w:val="00935CFA"/>
    <w:rsid w:val="009404D4"/>
    <w:rsid w:val="00941FD2"/>
    <w:rsid w:val="00942D5C"/>
    <w:rsid w:val="00942DC6"/>
    <w:rsid w:val="009439D2"/>
    <w:rsid w:val="00950D6E"/>
    <w:rsid w:val="00951628"/>
    <w:rsid w:val="00951AD6"/>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0B5D"/>
    <w:rsid w:val="00991F42"/>
    <w:rsid w:val="00992D98"/>
    <w:rsid w:val="009942E6"/>
    <w:rsid w:val="009952D3"/>
    <w:rsid w:val="009959AD"/>
    <w:rsid w:val="00996B6A"/>
    <w:rsid w:val="009A01DA"/>
    <w:rsid w:val="009A02FE"/>
    <w:rsid w:val="009A0C6B"/>
    <w:rsid w:val="009A1E58"/>
    <w:rsid w:val="009A1FF6"/>
    <w:rsid w:val="009A26FA"/>
    <w:rsid w:val="009A2780"/>
    <w:rsid w:val="009A3772"/>
    <w:rsid w:val="009A4777"/>
    <w:rsid w:val="009A4B3D"/>
    <w:rsid w:val="009A7833"/>
    <w:rsid w:val="009B1641"/>
    <w:rsid w:val="009B3913"/>
    <w:rsid w:val="009B46EC"/>
    <w:rsid w:val="009B5003"/>
    <w:rsid w:val="009B6B3D"/>
    <w:rsid w:val="009C0F58"/>
    <w:rsid w:val="009C2B6E"/>
    <w:rsid w:val="009D0BA8"/>
    <w:rsid w:val="009D0F0D"/>
    <w:rsid w:val="009D17E4"/>
    <w:rsid w:val="009D2EA9"/>
    <w:rsid w:val="009D3934"/>
    <w:rsid w:val="009D3EA0"/>
    <w:rsid w:val="009D4876"/>
    <w:rsid w:val="009D4AFD"/>
    <w:rsid w:val="009D679D"/>
    <w:rsid w:val="009D7663"/>
    <w:rsid w:val="009E133D"/>
    <w:rsid w:val="009E44A7"/>
    <w:rsid w:val="009F0FC4"/>
    <w:rsid w:val="009F1462"/>
    <w:rsid w:val="009F3E64"/>
    <w:rsid w:val="00A026FF"/>
    <w:rsid w:val="00A02A24"/>
    <w:rsid w:val="00A03228"/>
    <w:rsid w:val="00A0322E"/>
    <w:rsid w:val="00A038EB"/>
    <w:rsid w:val="00A03937"/>
    <w:rsid w:val="00A0663D"/>
    <w:rsid w:val="00A11FCC"/>
    <w:rsid w:val="00A14A8D"/>
    <w:rsid w:val="00A17AD9"/>
    <w:rsid w:val="00A2629A"/>
    <w:rsid w:val="00A2779A"/>
    <w:rsid w:val="00A30EEE"/>
    <w:rsid w:val="00A315A9"/>
    <w:rsid w:val="00A31A3D"/>
    <w:rsid w:val="00A329DB"/>
    <w:rsid w:val="00A330FD"/>
    <w:rsid w:val="00A361C6"/>
    <w:rsid w:val="00A3757B"/>
    <w:rsid w:val="00A37BE9"/>
    <w:rsid w:val="00A4078E"/>
    <w:rsid w:val="00A41DE1"/>
    <w:rsid w:val="00A42F8F"/>
    <w:rsid w:val="00A44CF0"/>
    <w:rsid w:val="00A45F85"/>
    <w:rsid w:val="00A47815"/>
    <w:rsid w:val="00A479C4"/>
    <w:rsid w:val="00A47B71"/>
    <w:rsid w:val="00A47D32"/>
    <w:rsid w:val="00A56208"/>
    <w:rsid w:val="00A56CBF"/>
    <w:rsid w:val="00A61A78"/>
    <w:rsid w:val="00A6252B"/>
    <w:rsid w:val="00A66584"/>
    <w:rsid w:val="00A7123A"/>
    <w:rsid w:val="00A71F75"/>
    <w:rsid w:val="00A71FCD"/>
    <w:rsid w:val="00A76025"/>
    <w:rsid w:val="00A76A05"/>
    <w:rsid w:val="00A76D2E"/>
    <w:rsid w:val="00A80013"/>
    <w:rsid w:val="00A81F99"/>
    <w:rsid w:val="00A82349"/>
    <w:rsid w:val="00A83280"/>
    <w:rsid w:val="00A83536"/>
    <w:rsid w:val="00A84910"/>
    <w:rsid w:val="00A93922"/>
    <w:rsid w:val="00A9433A"/>
    <w:rsid w:val="00A94B63"/>
    <w:rsid w:val="00A963F2"/>
    <w:rsid w:val="00A96E55"/>
    <w:rsid w:val="00AA0BE3"/>
    <w:rsid w:val="00AA232A"/>
    <w:rsid w:val="00AA3ED7"/>
    <w:rsid w:val="00AA6413"/>
    <w:rsid w:val="00AB13A3"/>
    <w:rsid w:val="00AB33AF"/>
    <w:rsid w:val="00AB3AC6"/>
    <w:rsid w:val="00AB3DA5"/>
    <w:rsid w:val="00AB4B3F"/>
    <w:rsid w:val="00AB4E7A"/>
    <w:rsid w:val="00AB6D93"/>
    <w:rsid w:val="00AB7193"/>
    <w:rsid w:val="00AB7D6A"/>
    <w:rsid w:val="00AC013E"/>
    <w:rsid w:val="00AC1C61"/>
    <w:rsid w:val="00AC47F8"/>
    <w:rsid w:val="00AC48F7"/>
    <w:rsid w:val="00AC542D"/>
    <w:rsid w:val="00AC543B"/>
    <w:rsid w:val="00AC6881"/>
    <w:rsid w:val="00AC7AA3"/>
    <w:rsid w:val="00AD0446"/>
    <w:rsid w:val="00AD4054"/>
    <w:rsid w:val="00AD54B2"/>
    <w:rsid w:val="00AE2F3F"/>
    <w:rsid w:val="00AE328B"/>
    <w:rsid w:val="00AE3F5D"/>
    <w:rsid w:val="00AE57C2"/>
    <w:rsid w:val="00AF4DA8"/>
    <w:rsid w:val="00B01042"/>
    <w:rsid w:val="00B0153F"/>
    <w:rsid w:val="00B02180"/>
    <w:rsid w:val="00B02900"/>
    <w:rsid w:val="00B0375E"/>
    <w:rsid w:val="00B046B5"/>
    <w:rsid w:val="00B05053"/>
    <w:rsid w:val="00B060FC"/>
    <w:rsid w:val="00B0670C"/>
    <w:rsid w:val="00B07A65"/>
    <w:rsid w:val="00B121F6"/>
    <w:rsid w:val="00B128A3"/>
    <w:rsid w:val="00B16361"/>
    <w:rsid w:val="00B16A73"/>
    <w:rsid w:val="00B21466"/>
    <w:rsid w:val="00B242DF"/>
    <w:rsid w:val="00B24F6F"/>
    <w:rsid w:val="00B266DA"/>
    <w:rsid w:val="00B30BD5"/>
    <w:rsid w:val="00B3195A"/>
    <w:rsid w:val="00B31FE3"/>
    <w:rsid w:val="00B324B6"/>
    <w:rsid w:val="00B326E9"/>
    <w:rsid w:val="00B364F6"/>
    <w:rsid w:val="00B405BE"/>
    <w:rsid w:val="00B4283E"/>
    <w:rsid w:val="00B43858"/>
    <w:rsid w:val="00B453BD"/>
    <w:rsid w:val="00B45F5D"/>
    <w:rsid w:val="00B5158E"/>
    <w:rsid w:val="00B53F3B"/>
    <w:rsid w:val="00B55BF4"/>
    <w:rsid w:val="00B56772"/>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3892"/>
    <w:rsid w:val="00B84AAE"/>
    <w:rsid w:val="00B85C45"/>
    <w:rsid w:val="00B862E3"/>
    <w:rsid w:val="00B9013C"/>
    <w:rsid w:val="00B90B9E"/>
    <w:rsid w:val="00B93B27"/>
    <w:rsid w:val="00B94E1B"/>
    <w:rsid w:val="00B94EE1"/>
    <w:rsid w:val="00B95929"/>
    <w:rsid w:val="00BA0F10"/>
    <w:rsid w:val="00BA11ED"/>
    <w:rsid w:val="00BA151E"/>
    <w:rsid w:val="00BA2BAC"/>
    <w:rsid w:val="00BA2E73"/>
    <w:rsid w:val="00BA4296"/>
    <w:rsid w:val="00BA72B7"/>
    <w:rsid w:val="00BB3083"/>
    <w:rsid w:val="00BB310A"/>
    <w:rsid w:val="00BB433C"/>
    <w:rsid w:val="00BB6201"/>
    <w:rsid w:val="00BB6728"/>
    <w:rsid w:val="00BB6A79"/>
    <w:rsid w:val="00BB6AE8"/>
    <w:rsid w:val="00BB6D36"/>
    <w:rsid w:val="00BB6ECE"/>
    <w:rsid w:val="00BB7429"/>
    <w:rsid w:val="00BC0431"/>
    <w:rsid w:val="00BC08B7"/>
    <w:rsid w:val="00BC16DD"/>
    <w:rsid w:val="00BC3B92"/>
    <w:rsid w:val="00BC5B0E"/>
    <w:rsid w:val="00BC71F7"/>
    <w:rsid w:val="00BC77AE"/>
    <w:rsid w:val="00BD0376"/>
    <w:rsid w:val="00BD0F95"/>
    <w:rsid w:val="00BD34F2"/>
    <w:rsid w:val="00BD4C76"/>
    <w:rsid w:val="00BD4FB9"/>
    <w:rsid w:val="00BD57DC"/>
    <w:rsid w:val="00BD6052"/>
    <w:rsid w:val="00BD76B0"/>
    <w:rsid w:val="00BD77D2"/>
    <w:rsid w:val="00BD79A4"/>
    <w:rsid w:val="00BE0030"/>
    <w:rsid w:val="00BE2350"/>
    <w:rsid w:val="00BE2E09"/>
    <w:rsid w:val="00BE6EBC"/>
    <w:rsid w:val="00BE74FA"/>
    <w:rsid w:val="00BF4044"/>
    <w:rsid w:val="00BF498B"/>
    <w:rsid w:val="00BF5618"/>
    <w:rsid w:val="00BF6EE9"/>
    <w:rsid w:val="00C03174"/>
    <w:rsid w:val="00C036B2"/>
    <w:rsid w:val="00C039E4"/>
    <w:rsid w:val="00C061AD"/>
    <w:rsid w:val="00C126CD"/>
    <w:rsid w:val="00C12FCE"/>
    <w:rsid w:val="00C14B96"/>
    <w:rsid w:val="00C21BD6"/>
    <w:rsid w:val="00C21C66"/>
    <w:rsid w:val="00C23FD6"/>
    <w:rsid w:val="00C263B5"/>
    <w:rsid w:val="00C272A2"/>
    <w:rsid w:val="00C27D0D"/>
    <w:rsid w:val="00C31C61"/>
    <w:rsid w:val="00C31E85"/>
    <w:rsid w:val="00C31FDB"/>
    <w:rsid w:val="00C3262B"/>
    <w:rsid w:val="00C33870"/>
    <w:rsid w:val="00C36A85"/>
    <w:rsid w:val="00C440C6"/>
    <w:rsid w:val="00C44942"/>
    <w:rsid w:val="00C45105"/>
    <w:rsid w:val="00C46200"/>
    <w:rsid w:val="00C4658D"/>
    <w:rsid w:val="00C5013E"/>
    <w:rsid w:val="00C50953"/>
    <w:rsid w:val="00C52C4C"/>
    <w:rsid w:val="00C558F6"/>
    <w:rsid w:val="00C55B82"/>
    <w:rsid w:val="00C57F06"/>
    <w:rsid w:val="00C606FB"/>
    <w:rsid w:val="00C6409E"/>
    <w:rsid w:val="00C645FD"/>
    <w:rsid w:val="00C65477"/>
    <w:rsid w:val="00C67480"/>
    <w:rsid w:val="00C7062D"/>
    <w:rsid w:val="00C715A4"/>
    <w:rsid w:val="00C71B8F"/>
    <w:rsid w:val="00C755B8"/>
    <w:rsid w:val="00C84D15"/>
    <w:rsid w:val="00C84F35"/>
    <w:rsid w:val="00C858CE"/>
    <w:rsid w:val="00C858D2"/>
    <w:rsid w:val="00C87CFF"/>
    <w:rsid w:val="00C9172D"/>
    <w:rsid w:val="00C93961"/>
    <w:rsid w:val="00C94157"/>
    <w:rsid w:val="00C958BD"/>
    <w:rsid w:val="00C9615F"/>
    <w:rsid w:val="00CA04A5"/>
    <w:rsid w:val="00CA283F"/>
    <w:rsid w:val="00CA5936"/>
    <w:rsid w:val="00CA6A40"/>
    <w:rsid w:val="00CB14EC"/>
    <w:rsid w:val="00CB3EA9"/>
    <w:rsid w:val="00CB50BB"/>
    <w:rsid w:val="00CB5977"/>
    <w:rsid w:val="00CB616D"/>
    <w:rsid w:val="00CB7262"/>
    <w:rsid w:val="00CC02BF"/>
    <w:rsid w:val="00CC1F28"/>
    <w:rsid w:val="00CC2643"/>
    <w:rsid w:val="00CC2A9F"/>
    <w:rsid w:val="00CC3F4C"/>
    <w:rsid w:val="00CD0040"/>
    <w:rsid w:val="00CD0A7B"/>
    <w:rsid w:val="00CD24FA"/>
    <w:rsid w:val="00CD26BF"/>
    <w:rsid w:val="00CD3C97"/>
    <w:rsid w:val="00CE0A1F"/>
    <w:rsid w:val="00CE1308"/>
    <w:rsid w:val="00CE2C91"/>
    <w:rsid w:val="00CE43DC"/>
    <w:rsid w:val="00CE49C0"/>
    <w:rsid w:val="00CE5583"/>
    <w:rsid w:val="00CE5CCC"/>
    <w:rsid w:val="00CE6942"/>
    <w:rsid w:val="00CE737F"/>
    <w:rsid w:val="00CF0351"/>
    <w:rsid w:val="00CF5836"/>
    <w:rsid w:val="00CF5975"/>
    <w:rsid w:val="00D0137F"/>
    <w:rsid w:val="00D041F1"/>
    <w:rsid w:val="00D0439D"/>
    <w:rsid w:val="00D051B9"/>
    <w:rsid w:val="00D07FA3"/>
    <w:rsid w:val="00D07FE5"/>
    <w:rsid w:val="00D1131F"/>
    <w:rsid w:val="00D11579"/>
    <w:rsid w:val="00D13184"/>
    <w:rsid w:val="00D14DF8"/>
    <w:rsid w:val="00D16313"/>
    <w:rsid w:val="00D176F1"/>
    <w:rsid w:val="00D207FB"/>
    <w:rsid w:val="00D21A98"/>
    <w:rsid w:val="00D21E58"/>
    <w:rsid w:val="00D26C93"/>
    <w:rsid w:val="00D3001E"/>
    <w:rsid w:val="00D31C34"/>
    <w:rsid w:val="00D35341"/>
    <w:rsid w:val="00D4112C"/>
    <w:rsid w:val="00D43593"/>
    <w:rsid w:val="00D44A0E"/>
    <w:rsid w:val="00D47762"/>
    <w:rsid w:val="00D50582"/>
    <w:rsid w:val="00D5071E"/>
    <w:rsid w:val="00D5233E"/>
    <w:rsid w:val="00D52B97"/>
    <w:rsid w:val="00D541DB"/>
    <w:rsid w:val="00D56BC5"/>
    <w:rsid w:val="00D57B8D"/>
    <w:rsid w:val="00D608CD"/>
    <w:rsid w:val="00D61530"/>
    <w:rsid w:val="00D6161A"/>
    <w:rsid w:val="00D63374"/>
    <w:rsid w:val="00D64756"/>
    <w:rsid w:val="00D67CD8"/>
    <w:rsid w:val="00D757F1"/>
    <w:rsid w:val="00D80B22"/>
    <w:rsid w:val="00D85487"/>
    <w:rsid w:val="00D856C5"/>
    <w:rsid w:val="00D85C46"/>
    <w:rsid w:val="00D86B2E"/>
    <w:rsid w:val="00D87A73"/>
    <w:rsid w:val="00D92743"/>
    <w:rsid w:val="00D92912"/>
    <w:rsid w:val="00D92F8E"/>
    <w:rsid w:val="00D96431"/>
    <w:rsid w:val="00D97DCA"/>
    <w:rsid w:val="00D97E98"/>
    <w:rsid w:val="00DA2981"/>
    <w:rsid w:val="00DA76CF"/>
    <w:rsid w:val="00DB28FD"/>
    <w:rsid w:val="00DB350E"/>
    <w:rsid w:val="00DB44C5"/>
    <w:rsid w:val="00DB4650"/>
    <w:rsid w:val="00DB4E8B"/>
    <w:rsid w:val="00DB5CB2"/>
    <w:rsid w:val="00DB64BD"/>
    <w:rsid w:val="00DB657E"/>
    <w:rsid w:val="00DB6E0A"/>
    <w:rsid w:val="00DC652E"/>
    <w:rsid w:val="00DC6C06"/>
    <w:rsid w:val="00DD048D"/>
    <w:rsid w:val="00DD14F0"/>
    <w:rsid w:val="00DD2937"/>
    <w:rsid w:val="00DD39BA"/>
    <w:rsid w:val="00DD463B"/>
    <w:rsid w:val="00DD5422"/>
    <w:rsid w:val="00DD7993"/>
    <w:rsid w:val="00DE0269"/>
    <w:rsid w:val="00DE03F9"/>
    <w:rsid w:val="00DE201E"/>
    <w:rsid w:val="00DE2452"/>
    <w:rsid w:val="00DE31BA"/>
    <w:rsid w:val="00DE35EA"/>
    <w:rsid w:val="00DE6E71"/>
    <w:rsid w:val="00DE7381"/>
    <w:rsid w:val="00DF25E6"/>
    <w:rsid w:val="00DF3A12"/>
    <w:rsid w:val="00DF7D35"/>
    <w:rsid w:val="00E001E5"/>
    <w:rsid w:val="00E016EC"/>
    <w:rsid w:val="00E06461"/>
    <w:rsid w:val="00E06CB8"/>
    <w:rsid w:val="00E06F03"/>
    <w:rsid w:val="00E10B86"/>
    <w:rsid w:val="00E11B7D"/>
    <w:rsid w:val="00E12CB1"/>
    <w:rsid w:val="00E13902"/>
    <w:rsid w:val="00E15079"/>
    <w:rsid w:val="00E17F33"/>
    <w:rsid w:val="00E23E12"/>
    <w:rsid w:val="00E240F8"/>
    <w:rsid w:val="00E33805"/>
    <w:rsid w:val="00E359DE"/>
    <w:rsid w:val="00E35CF3"/>
    <w:rsid w:val="00E42D10"/>
    <w:rsid w:val="00E435E7"/>
    <w:rsid w:val="00E43B90"/>
    <w:rsid w:val="00E4670D"/>
    <w:rsid w:val="00E57182"/>
    <w:rsid w:val="00E57B88"/>
    <w:rsid w:val="00E57B93"/>
    <w:rsid w:val="00E57C37"/>
    <w:rsid w:val="00E60C29"/>
    <w:rsid w:val="00E619CD"/>
    <w:rsid w:val="00E6627F"/>
    <w:rsid w:val="00E70166"/>
    <w:rsid w:val="00E70651"/>
    <w:rsid w:val="00E72874"/>
    <w:rsid w:val="00E75096"/>
    <w:rsid w:val="00E75D1D"/>
    <w:rsid w:val="00E76553"/>
    <w:rsid w:val="00E76C1C"/>
    <w:rsid w:val="00E77966"/>
    <w:rsid w:val="00E809EE"/>
    <w:rsid w:val="00E847EE"/>
    <w:rsid w:val="00E84962"/>
    <w:rsid w:val="00E851EA"/>
    <w:rsid w:val="00E9173C"/>
    <w:rsid w:val="00E92153"/>
    <w:rsid w:val="00E93DE7"/>
    <w:rsid w:val="00E94EC7"/>
    <w:rsid w:val="00E95363"/>
    <w:rsid w:val="00EB0DDF"/>
    <w:rsid w:val="00EB2483"/>
    <w:rsid w:val="00EB4808"/>
    <w:rsid w:val="00EB7DCF"/>
    <w:rsid w:val="00EC18A6"/>
    <w:rsid w:val="00EC4290"/>
    <w:rsid w:val="00EC657A"/>
    <w:rsid w:val="00EC7BED"/>
    <w:rsid w:val="00EC7DD8"/>
    <w:rsid w:val="00ED1065"/>
    <w:rsid w:val="00ED3CAA"/>
    <w:rsid w:val="00ED5F90"/>
    <w:rsid w:val="00ED6F3E"/>
    <w:rsid w:val="00EE1674"/>
    <w:rsid w:val="00EE38EA"/>
    <w:rsid w:val="00EE6A6F"/>
    <w:rsid w:val="00EF28EA"/>
    <w:rsid w:val="00EF3AC1"/>
    <w:rsid w:val="00EF411A"/>
    <w:rsid w:val="00EF6A1A"/>
    <w:rsid w:val="00EF7672"/>
    <w:rsid w:val="00EF77C9"/>
    <w:rsid w:val="00EF7825"/>
    <w:rsid w:val="00F02E57"/>
    <w:rsid w:val="00F04B3B"/>
    <w:rsid w:val="00F05295"/>
    <w:rsid w:val="00F07126"/>
    <w:rsid w:val="00F07E52"/>
    <w:rsid w:val="00F114B1"/>
    <w:rsid w:val="00F12511"/>
    <w:rsid w:val="00F16203"/>
    <w:rsid w:val="00F16CC1"/>
    <w:rsid w:val="00F23A81"/>
    <w:rsid w:val="00F32CE0"/>
    <w:rsid w:val="00F33104"/>
    <w:rsid w:val="00F33E68"/>
    <w:rsid w:val="00F40F47"/>
    <w:rsid w:val="00F43781"/>
    <w:rsid w:val="00F4522D"/>
    <w:rsid w:val="00F46972"/>
    <w:rsid w:val="00F476C4"/>
    <w:rsid w:val="00F533AE"/>
    <w:rsid w:val="00F57C50"/>
    <w:rsid w:val="00F626BB"/>
    <w:rsid w:val="00F63542"/>
    <w:rsid w:val="00F6687A"/>
    <w:rsid w:val="00F675C9"/>
    <w:rsid w:val="00F677F8"/>
    <w:rsid w:val="00F70C38"/>
    <w:rsid w:val="00F71115"/>
    <w:rsid w:val="00F74F2F"/>
    <w:rsid w:val="00F7517B"/>
    <w:rsid w:val="00F75545"/>
    <w:rsid w:val="00F76037"/>
    <w:rsid w:val="00F77EA8"/>
    <w:rsid w:val="00F81525"/>
    <w:rsid w:val="00F818FA"/>
    <w:rsid w:val="00F82593"/>
    <w:rsid w:val="00F83214"/>
    <w:rsid w:val="00F83258"/>
    <w:rsid w:val="00F842C2"/>
    <w:rsid w:val="00F84499"/>
    <w:rsid w:val="00F84C87"/>
    <w:rsid w:val="00F8616A"/>
    <w:rsid w:val="00F90113"/>
    <w:rsid w:val="00F90A49"/>
    <w:rsid w:val="00F92555"/>
    <w:rsid w:val="00F957F3"/>
    <w:rsid w:val="00F9685F"/>
    <w:rsid w:val="00FA031B"/>
    <w:rsid w:val="00FA36D5"/>
    <w:rsid w:val="00FA4217"/>
    <w:rsid w:val="00FA4CC2"/>
    <w:rsid w:val="00FA4D5A"/>
    <w:rsid w:val="00FA4DD1"/>
    <w:rsid w:val="00FA529D"/>
    <w:rsid w:val="00FA5EDD"/>
    <w:rsid w:val="00FB19DB"/>
    <w:rsid w:val="00FB4A36"/>
    <w:rsid w:val="00FB4E98"/>
    <w:rsid w:val="00FB7757"/>
    <w:rsid w:val="00FC00D4"/>
    <w:rsid w:val="00FC32C4"/>
    <w:rsid w:val="00FC44E3"/>
    <w:rsid w:val="00FC4D15"/>
    <w:rsid w:val="00FC5CA2"/>
    <w:rsid w:val="00FC6392"/>
    <w:rsid w:val="00FD117C"/>
    <w:rsid w:val="00FD2C4B"/>
    <w:rsid w:val="00FD433B"/>
    <w:rsid w:val="00FD4D11"/>
    <w:rsid w:val="00FD5072"/>
    <w:rsid w:val="00FD6FB0"/>
    <w:rsid w:val="00FE06F5"/>
    <w:rsid w:val="00FE3925"/>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16A8F-72E9-48E9-B5F7-67A28100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17997</Words>
  <Characters>102586</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102</cp:revision>
  <cp:lastPrinted>2018-03-30T13:55:00Z</cp:lastPrinted>
  <dcterms:created xsi:type="dcterms:W3CDTF">2018-07-18T13:14:00Z</dcterms:created>
  <dcterms:modified xsi:type="dcterms:W3CDTF">2018-07-19T11:17:00Z</dcterms:modified>
</cp:coreProperties>
</file>