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991" w:rsidRPr="0075149E" w:rsidRDefault="00053991" w:rsidP="00053991">
      <w:pPr>
        <w:pStyle w:val="NeniTitull"/>
        <w:rPr>
          <w:spacing w:val="-4"/>
          <w:lang w:val="sq-AL"/>
        </w:rPr>
      </w:pPr>
      <w:bookmarkStart w:id="0" w:name="_Toc505598318"/>
      <w:r w:rsidRPr="0075149E">
        <w:rPr>
          <w:spacing w:val="-4"/>
          <w:lang w:val="sq-AL"/>
        </w:rPr>
        <w:t>VENDIM</w:t>
      </w:r>
      <w:bookmarkEnd w:id="0"/>
    </w:p>
    <w:p w:rsidR="00053991" w:rsidRPr="0075149E" w:rsidRDefault="00053991" w:rsidP="00053991">
      <w:pPr>
        <w:pStyle w:val="NeniTitull"/>
        <w:rPr>
          <w:spacing w:val="-4"/>
          <w:lang w:val="sq-AL"/>
        </w:rPr>
      </w:pPr>
      <w:bookmarkStart w:id="1" w:name="_Toc505598319"/>
      <w:r w:rsidRPr="0075149E">
        <w:rPr>
          <w:spacing w:val="-4"/>
          <w:lang w:val="sq-AL"/>
        </w:rPr>
        <w:t>Nr. 55, datë 31.1.2018</w:t>
      </w:r>
      <w:bookmarkEnd w:id="1"/>
    </w:p>
    <w:p w:rsidR="00053991" w:rsidRPr="0075149E" w:rsidRDefault="00053991" w:rsidP="00053991">
      <w:pPr>
        <w:pStyle w:val="NeniTitull"/>
        <w:rPr>
          <w:spacing w:val="-4"/>
          <w:sz w:val="14"/>
          <w:lang w:val="sq-AL"/>
        </w:rPr>
      </w:pPr>
    </w:p>
    <w:p w:rsidR="00053991" w:rsidRPr="0075149E" w:rsidRDefault="00053991" w:rsidP="00053991">
      <w:pPr>
        <w:pStyle w:val="NeniTitull"/>
        <w:rPr>
          <w:spacing w:val="-4"/>
          <w:lang w:val="sq-AL"/>
        </w:rPr>
      </w:pPr>
      <w:bookmarkStart w:id="2" w:name="_Toc505598320"/>
      <w:r w:rsidRPr="0075149E">
        <w:rPr>
          <w:spacing w:val="-4"/>
          <w:lang w:val="sq-AL"/>
        </w:rPr>
        <w:t xml:space="preserve">PËR MIRATIMIN E MARRËVESHJES </w:t>
      </w:r>
      <w:proofErr w:type="spellStart"/>
      <w:r w:rsidRPr="0075149E">
        <w:rPr>
          <w:spacing w:val="-4"/>
          <w:lang w:val="sq-AL"/>
        </w:rPr>
        <w:t>GRANT</w:t>
      </w:r>
      <w:proofErr w:type="spellEnd"/>
      <w:r w:rsidRPr="0075149E">
        <w:rPr>
          <w:spacing w:val="-4"/>
          <w:lang w:val="sq-AL"/>
        </w:rPr>
        <w:t xml:space="preserve">, NDËRMJET MINISTRISË SË SHËNDETËSISË DHE MBROJTJES SOCIALE, NË EMËR TË KËSHILLIT TË MINISTRAVE TË REPUBLIKËS SË SHQIPËRISË DHE FONDIT GLOBAL PËR TË LUFTUAR SIDA-N, TUBERKULOZIN DHE MALARIEN, PËR PROGRAMIN “PËRSHKALLËZIMI DHE SIGURIMI I QËNDRUESHMËRISË SË PËRGJIGJES KOMBËTARE NDAJ </w:t>
      </w:r>
      <w:proofErr w:type="spellStart"/>
      <w:r w:rsidRPr="0075149E">
        <w:rPr>
          <w:spacing w:val="-4"/>
          <w:lang w:val="sq-AL"/>
        </w:rPr>
        <w:t>HIV</w:t>
      </w:r>
      <w:proofErr w:type="spellEnd"/>
      <w:r w:rsidRPr="0075149E">
        <w:rPr>
          <w:spacing w:val="-4"/>
          <w:lang w:val="sq-AL"/>
        </w:rPr>
        <w:t>/SIDA-S”</w:t>
      </w:r>
      <w:bookmarkEnd w:id="2"/>
      <w:r w:rsidRPr="0075149E">
        <w:rPr>
          <w:spacing w:val="-4"/>
          <w:lang w:val="sq-AL"/>
        </w:rPr>
        <w:t> </w:t>
      </w:r>
    </w:p>
    <w:p w:rsidR="00053991" w:rsidRPr="0075149E" w:rsidRDefault="00053991" w:rsidP="00053991">
      <w:pPr>
        <w:pStyle w:val="Paragrafi"/>
        <w:rPr>
          <w:spacing w:val="-4"/>
          <w:sz w:val="14"/>
          <w:lang w:val="sq-AL"/>
        </w:rPr>
      </w:pPr>
    </w:p>
    <w:p w:rsidR="00053991" w:rsidRPr="0075149E" w:rsidRDefault="00053991" w:rsidP="00053991">
      <w:pPr>
        <w:pStyle w:val="Paragrafi"/>
        <w:rPr>
          <w:spacing w:val="-4"/>
          <w:lang w:val="sq-AL"/>
        </w:rPr>
      </w:pPr>
      <w:r w:rsidRPr="0075149E">
        <w:rPr>
          <w:spacing w:val="-4"/>
          <w:lang w:val="sq-AL"/>
        </w:rPr>
        <w:t>Në mbështetje të nenit 100 të Kushtetutës dhe të nenit 19, të ligjit nr.</w:t>
      </w:r>
      <w:r w:rsidR="000F3B81" w:rsidRPr="0075149E">
        <w:rPr>
          <w:spacing w:val="-4"/>
          <w:lang w:val="sq-AL"/>
        </w:rPr>
        <w:t xml:space="preserve"> </w:t>
      </w:r>
      <w:r w:rsidRPr="0075149E">
        <w:rPr>
          <w:spacing w:val="-4"/>
          <w:lang w:val="sq-AL"/>
        </w:rPr>
        <w:t xml:space="preserve">43/2016, “Për marrëveshjet ndërkombëtare në Republikën e Shqipërisë”, me propozimin e ministrit të Shëndetësisë dhe Mbrojtjes Sociale, Këshilli i Ministrave  </w:t>
      </w:r>
    </w:p>
    <w:p w:rsidR="00053991" w:rsidRPr="0075149E" w:rsidRDefault="00053991" w:rsidP="00053991">
      <w:pPr>
        <w:pStyle w:val="Paragrafi"/>
        <w:rPr>
          <w:spacing w:val="-4"/>
          <w:sz w:val="14"/>
          <w:lang w:val="sq-AL"/>
        </w:rPr>
      </w:pPr>
    </w:p>
    <w:p w:rsidR="00053991" w:rsidRPr="0075149E" w:rsidRDefault="00053991" w:rsidP="00053991">
      <w:pPr>
        <w:pStyle w:val="NeniNr"/>
        <w:rPr>
          <w:spacing w:val="-4"/>
          <w:lang w:val="sq-AL"/>
        </w:rPr>
      </w:pPr>
      <w:r w:rsidRPr="0075149E">
        <w:rPr>
          <w:spacing w:val="-4"/>
          <w:lang w:val="sq-AL"/>
        </w:rPr>
        <w:t xml:space="preserve">VENDOSI: </w:t>
      </w:r>
    </w:p>
    <w:p w:rsidR="00053991" w:rsidRPr="0075149E" w:rsidRDefault="00053991" w:rsidP="00053991">
      <w:pPr>
        <w:pStyle w:val="Paragrafi"/>
        <w:rPr>
          <w:spacing w:val="-4"/>
          <w:sz w:val="14"/>
          <w:lang w:val="sq-AL"/>
        </w:rPr>
      </w:pPr>
    </w:p>
    <w:p w:rsidR="00053991" w:rsidRPr="0075149E" w:rsidRDefault="00053991" w:rsidP="00053991">
      <w:pPr>
        <w:pStyle w:val="Paragrafi"/>
        <w:rPr>
          <w:spacing w:val="-4"/>
          <w:lang w:val="sq-AL"/>
        </w:rPr>
      </w:pPr>
      <w:r w:rsidRPr="0075149E">
        <w:rPr>
          <w:spacing w:val="-4"/>
          <w:lang w:val="sq-AL"/>
        </w:rPr>
        <w:t xml:space="preserve">Miratimin e marrëveshjes </w:t>
      </w:r>
      <w:proofErr w:type="spellStart"/>
      <w:r w:rsidRPr="0075149E">
        <w:rPr>
          <w:spacing w:val="-4"/>
          <w:lang w:val="sq-AL"/>
        </w:rPr>
        <w:t>grant</w:t>
      </w:r>
      <w:proofErr w:type="spellEnd"/>
      <w:r w:rsidRPr="0075149E">
        <w:rPr>
          <w:spacing w:val="-4"/>
          <w:lang w:val="sq-AL"/>
        </w:rPr>
        <w:t>, ndër</w:t>
      </w:r>
      <w:r w:rsidR="000F3B81" w:rsidRPr="0075149E">
        <w:rPr>
          <w:spacing w:val="-4"/>
          <w:lang w:val="sq-AL"/>
        </w:rPr>
        <w:t>mjet Ministrisë së Shëndetësisë</w:t>
      </w:r>
      <w:r w:rsidRPr="0075149E">
        <w:rPr>
          <w:spacing w:val="-4"/>
          <w:lang w:val="sq-AL"/>
        </w:rPr>
        <w:t xml:space="preserve"> dhe Mbrojtjes Sociale, në emër të Këshillit të Ministrave të </w:t>
      </w:r>
      <w:r w:rsidR="000F3B81" w:rsidRPr="0075149E">
        <w:rPr>
          <w:spacing w:val="-4"/>
          <w:lang w:val="sq-AL"/>
        </w:rPr>
        <w:t>Republikës së</w:t>
      </w:r>
      <w:r w:rsidRPr="0075149E">
        <w:rPr>
          <w:spacing w:val="-4"/>
          <w:lang w:val="sq-AL"/>
        </w:rPr>
        <w:t xml:space="preserve"> Shqipërisë dhe Fondit Global për të Luftuar SIDA-n, Tuberkulozin dhe Malarien, për programin “Përshkallëzimi</w:t>
      </w:r>
      <w:r w:rsidR="000F3B81" w:rsidRPr="0075149E">
        <w:rPr>
          <w:spacing w:val="-4"/>
          <w:lang w:val="sq-AL"/>
        </w:rPr>
        <w:t xml:space="preserve"> dhe sigurimi i qëndrueshmërisë</w:t>
      </w:r>
      <w:r w:rsidRPr="0075149E">
        <w:rPr>
          <w:spacing w:val="-4"/>
          <w:lang w:val="sq-AL"/>
        </w:rPr>
        <w:t xml:space="preserve"> së përgjigjes kombëtare ndaj </w:t>
      </w:r>
      <w:proofErr w:type="spellStart"/>
      <w:r w:rsidRPr="0075149E">
        <w:rPr>
          <w:spacing w:val="-4"/>
          <w:lang w:val="sq-AL"/>
        </w:rPr>
        <w:t>HIV</w:t>
      </w:r>
      <w:proofErr w:type="spellEnd"/>
      <w:r w:rsidRPr="0075149E">
        <w:rPr>
          <w:spacing w:val="-4"/>
          <w:lang w:val="sq-AL"/>
        </w:rPr>
        <w:t>/SIDA-s”, sipas tekstit që i bashkëlidhet këtij vendimi.</w:t>
      </w:r>
    </w:p>
    <w:p w:rsidR="00053991" w:rsidRPr="0075149E" w:rsidRDefault="00053991" w:rsidP="00053991">
      <w:pPr>
        <w:pStyle w:val="Paragrafi"/>
        <w:rPr>
          <w:spacing w:val="-4"/>
          <w:lang w:val="sq-AL"/>
        </w:rPr>
      </w:pPr>
      <w:r w:rsidRPr="0075149E">
        <w:rPr>
          <w:spacing w:val="-4"/>
          <w:lang w:val="sq-AL"/>
        </w:rPr>
        <w:t>Ky vendim hyn në fuqi menjëherë.</w:t>
      </w:r>
    </w:p>
    <w:p w:rsidR="00053991" w:rsidRPr="0075149E" w:rsidRDefault="00053991" w:rsidP="00053991">
      <w:pPr>
        <w:pStyle w:val="Paragrafi"/>
        <w:rPr>
          <w:spacing w:val="-4"/>
          <w:sz w:val="14"/>
          <w:lang w:val="sq-AL"/>
        </w:rPr>
      </w:pPr>
    </w:p>
    <w:p w:rsidR="00053991" w:rsidRPr="0075149E" w:rsidRDefault="00053991" w:rsidP="003236FC">
      <w:pPr>
        <w:pStyle w:val="Paragrafi"/>
        <w:jc w:val="right"/>
        <w:rPr>
          <w:spacing w:val="-4"/>
          <w:lang w:val="sq-AL"/>
        </w:rPr>
      </w:pPr>
      <w:r w:rsidRPr="0075149E">
        <w:rPr>
          <w:spacing w:val="-4"/>
          <w:lang w:val="sq-AL"/>
        </w:rPr>
        <w:t>KRYEMINISTRI</w:t>
      </w:r>
    </w:p>
    <w:p w:rsidR="00053991" w:rsidRPr="0075149E" w:rsidRDefault="00053991" w:rsidP="003236FC">
      <w:pPr>
        <w:pStyle w:val="Paragrafi"/>
        <w:jc w:val="right"/>
        <w:rPr>
          <w:b/>
          <w:spacing w:val="-4"/>
          <w:lang w:val="sq-AL"/>
        </w:rPr>
      </w:pPr>
      <w:r w:rsidRPr="0075149E">
        <w:rPr>
          <w:b/>
          <w:spacing w:val="-4"/>
          <w:lang w:val="sq-AL"/>
        </w:rPr>
        <w:t xml:space="preserve">Edi </w:t>
      </w:r>
      <w:proofErr w:type="spellStart"/>
      <w:r w:rsidRPr="0075149E">
        <w:rPr>
          <w:b/>
          <w:spacing w:val="-4"/>
          <w:lang w:val="sq-AL"/>
        </w:rPr>
        <w:t>Rama</w:t>
      </w:r>
      <w:proofErr w:type="spellEnd"/>
    </w:p>
    <w:p w:rsidR="00053991" w:rsidRPr="0075149E" w:rsidRDefault="00053991" w:rsidP="005D3442">
      <w:pPr>
        <w:pStyle w:val="Paragrafi"/>
        <w:rPr>
          <w:spacing w:val="-4"/>
          <w:lang w:val="sq-AL"/>
        </w:rPr>
      </w:pPr>
    </w:p>
    <w:p w:rsidR="00A47F1B" w:rsidRPr="0075149E" w:rsidRDefault="00A47F1B" w:rsidP="00A47F1B">
      <w:pPr>
        <w:pStyle w:val="NeniTitull"/>
        <w:keepNext w:val="0"/>
        <w:rPr>
          <w:spacing w:val="-4"/>
          <w:lang w:val="sq-AL"/>
        </w:rPr>
      </w:pPr>
      <w:bookmarkStart w:id="3" w:name="Grant_Confirmation_shqip"/>
      <w:bookmarkEnd w:id="3"/>
    </w:p>
    <w:p w:rsidR="00A47F1B" w:rsidRPr="0075149E" w:rsidRDefault="00A47F1B" w:rsidP="00A47F1B">
      <w:pPr>
        <w:pStyle w:val="NeniTitull"/>
        <w:keepNext w:val="0"/>
        <w:rPr>
          <w:spacing w:val="-4"/>
          <w:lang w:val="sq-AL"/>
        </w:rPr>
      </w:pPr>
    </w:p>
    <w:p w:rsidR="00A47F1B" w:rsidRPr="0075149E" w:rsidRDefault="00A47F1B" w:rsidP="00A47F1B">
      <w:pPr>
        <w:pStyle w:val="NeniTitull"/>
        <w:keepNext w:val="0"/>
        <w:rPr>
          <w:spacing w:val="-4"/>
          <w:lang w:val="sq-AL"/>
        </w:rPr>
      </w:pPr>
    </w:p>
    <w:p w:rsidR="00A47F1B" w:rsidRPr="0075149E" w:rsidRDefault="00A47F1B" w:rsidP="00A47F1B">
      <w:pPr>
        <w:pStyle w:val="NeniTitull"/>
        <w:keepNext w:val="0"/>
        <w:rPr>
          <w:spacing w:val="-4"/>
          <w:lang w:val="sq-AL"/>
        </w:rPr>
      </w:pPr>
    </w:p>
    <w:p w:rsidR="00A47F1B" w:rsidRPr="0075149E" w:rsidRDefault="00A47F1B" w:rsidP="00A47F1B">
      <w:pPr>
        <w:pStyle w:val="NeniTitull"/>
        <w:keepNext w:val="0"/>
        <w:rPr>
          <w:spacing w:val="-4"/>
          <w:lang w:val="sq-AL"/>
        </w:rPr>
      </w:pPr>
    </w:p>
    <w:p w:rsidR="00A47F1B" w:rsidRPr="0075149E" w:rsidRDefault="00A47F1B" w:rsidP="00A47F1B">
      <w:pPr>
        <w:pStyle w:val="NeniTitull"/>
        <w:keepNext w:val="0"/>
        <w:rPr>
          <w:spacing w:val="-4"/>
          <w:lang w:val="sq-AL"/>
        </w:rPr>
      </w:pPr>
    </w:p>
    <w:p w:rsidR="00A47F1B" w:rsidRPr="0075149E" w:rsidRDefault="00A47F1B" w:rsidP="00A47F1B">
      <w:pPr>
        <w:pStyle w:val="NeniTitull"/>
        <w:keepNext w:val="0"/>
        <w:rPr>
          <w:spacing w:val="-4"/>
          <w:lang w:val="sq-AL"/>
        </w:rPr>
      </w:pPr>
    </w:p>
    <w:p w:rsidR="00A47F1B" w:rsidRPr="0075149E" w:rsidRDefault="00A47F1B" w:rsidP="00A47F1B">
      <w:pPr>
        <w:pStyle w:val="NeniTitull"/>
        <w:keepNext w:val="0"/>
        <w:rPr>
          <w:spacing w:val="-4"/>
          <w:lang w:val="sq-AL"/>
        </w:rPr>
      </w:pPr>
    </w:p>
    <w:p w:rsidR="00A47F1B" w:rsidRPr="0075149E" w:rsidRDefault="00A47F1B" w:rsidP="00A47F1B">
      <w:pPr>
        <w:pStyle w:val="NeniTitull"/>
        <w:keepNext w:val="0"/>
        <w:rPr>
          <w:spacing w:val="-4"/>
          <w:lang w:val="sq-AL"/>
        </w:rPr>
      </w:pPr>
    </w:p>
    <w:p w:rsidR="00A47F1B" w:rsidRPr="0075149E" w:rsidRDefault="00A47F1B" w:rsidP="00A47F1B">
      <w:pPr>
        <w:pStyle w:val="NeniTitull"/>
        <w:keepNext w:val="0"/>
        <w:rPr>
          <w:spacing w:val="-4"/>
          <w:lang w:val="sq-AL"/>
        </w:rPr>
      </w:pPr>
    </w:p>
    <w:p w:rsidR="00A47F1B" w:rsidRPr="0075149E" w:rsidRDefault="00A47F1B" w:rsidP="00A47F1B">
      <w:pPr>
        <w:pStyle w:val="NeniTitull"/>
        <w:keepNext w:val="0"/>
        <w:rPr>
          <w:spacing w:val="-4"/>
          <w:lang w:val="sq-AL"/>
        </w:rPr>
      </w:pPr>
    </w:p>
    <w:p w:rsidR="00A47F1B" w:rsidRPr="0075149E" w:rsidRDefault="00A47F1B" w:rsidP="00A47F1B">
      <w:pPr>
        <w:pStyle w:val="NeniTitull"/>
        <w:keepNext w:val="0"/>
        <w:rPr>
          <w:spacing w:val="-4"/>
          <w:lang w:val="sq-AL"/>
        </w:rPr>
      </w:pPr>
    </w:p>
    <w:p w:rsidR="00A47F1B" w:rsidRPr="0075149E" w:rsidRDefault="00A47F1B" w:rsidP="00A47F1B">
      <w:pPr>
        <w:pStyle w:val="NeniTitull"/>
        <w:keepNext w:val="0"/>
        <w:rPr>
          <w:spacing w:val="-4"/>
          <w:lang w:val="sq-AL"/>
        </w:rPr>
      </w:pPr>
    </w:p>
    <w:p w:rsidR="00A47F1B" w:rsidRPr="0075149E" w:rsidRDefault="00A47F1B" w:rsidP="00A47F1B">
      <w:pPr>
        <w:pStyle w:val="NeniTitull"/>
        <w:keepNext w:val="0"/>
        <w:rPr>
          <w:spacing w:val="-4"/>
          <w:lang w:val="sq-AL"/>
        </w:rPr>
      </w:pPr>
    </w:p>
    <w:p w:rsidR="005D3442" w:rsidRPr="0075149E" w:rsidRDefault="005D3442" w:rsidP="005D3442">
      <w:pPr>
        <w:pStyle w:val="NeniTitull"/>
        <w:rPr>
          <w:spacing w:val="-4"/>
          <w:lang w:val="sq-AL"/>
        </w:rPr>
      </w:pPr>
      <w:bookmarkStart w:id="4" w:name="_Toc505598321"/>
      <w:r w:rsidRPr="0075149E">
        <w:rPr>
          <w:spacing w:val="-4"/>
          <w:lang w:val="sq-AL"/>
        </w:rPr>
        <w:lastRenderedPageBreak/>
        <w:t>Fondi Global</w:t>
      </w:r>
      <w:bookmarkEnd w:id="4"/>
      <w:r w:rsidRPr="0075149E">
        <w:rPr>
          <w:spacing w:val="-4"/>
          <w:lang w:val="sq-AL"/>
        </w:rPr>
        <w:t xml:space="preserve"> </w:t>
      </w:r>
    </w:p>
    <w:p w:rsidR="005D3442" w:rsidRPr="0075149E" w:rsidRDefault="005D3442" w:rsidP="005D3442">
      <w:pPr>
        <w:pStyle w:val="NeniTitull"/>
        <w:rPr>
          <w:spacing w:val="-4"/>
          <w:lang w:val="sq-AL"/>
        </w:rPr>
      </w:pPr>
      <w:bookmarkStart w:id="5" w:name="_Toc505598322"/>
      <w:r w:rsidRPr="0075149E">
        <w:rPr>
          <w:spacing w:val="-4"/>
          <w:lang w:val="sq-AL"/>
        </w:rPr>
        <w:t xml:space="preserve">Konfirmim </w:t>
      </w:r>
      <w:proofErr w:type="spellStart"/>
      <w:r w:rsidRPr="0075149E">
        <w:rPr>
          <w:spacing w:val="-4"/>
          <w:lang w:val="sq-AL"/>
        </w:rPr>
        <w:t>Granti</w:t>
      </w:r>
      <w:bookmarkEnd w:id="5"/>
      <w:proofErr w:type="spellEnd"/>
    </w:p>
    <w:p w:rsidR="005D3442" w:rsidRPr="0075149E" w:rsidRDefault="005D3442" w:rsidP="005D3442">
      <w:pPr>
        <w:pStyle w:val="Paragrafi"/>
        <w:rPr>
          <w:spacing w:val="-4"/>
          <w:sz w:val="14"/>
          <w:lang w:val="sq-AL"/>
        </w:rPr>
      </w:pPr>
    </w:p>
    <w:p w:rsidR="005D3442" w:rsidRPr="0075149E" w:rsidRDefault="005D3442" w:rsidP="005D3442">
      <w:pPr>
        <w:pStyle w:val="Paragrafi"/>
        <w:rPr>
          <w:spacing w:val="-4"/>
          <w:lang w:val="sq-AL"/>
        </w:rPr>
      </w:pPr>
      <w:r w:rsidRPr="0075149E">
        <w:rPr>
          <w:spacing w:val="-4"/>
          <w:lang w:val="sq-AL"/>
        </w:rPr>
        <w:t xml:space="preserve">1. Ky Konfirmim </w:t>
      </w:r>
      <w:proofErr w:type="spellStart"/>
      <w:r w:rsidRPr="0075149E">
        <w:rPr>
          <w:spacing w:val="-4"/>
          <w:lang w:val="sq-AL"/>
        </w:rPr>
        <w:t>Granti</w:t>
      </w:r>
      <w:proofErr w:type="spellEnd"/>
      <w:r w:rsidRPr="0075149E">
        <w:rPr>
          <w:spacing w:val="-4"/>
          <w:lang w:val="sq-AL"/>
        </w:rPr>
        <w:t xml:space="preserve"> është hartuar dhe nënshkruar nga Fondi Botëror për Luftën kundër SIDA-s, Tuberkulozit dhe Malaries (“Fondi Global” dhe Ministrisë së Shëndetësisë së Republikës së Shqipërisë (“Përfituesi kryesor”)</w:t>
      </w:r>
      <w:r w:rsidR="00612457" w:rsidRPr="0075149E">
        <w:rPr>
          <w:spacing w:val="-4"/>
          <w:lang w:val="sq-AL"/>
        </w:rPr>
        <w:t>,</w:t>
      </w:r>
      <w:r w:rsidRPr="0075149E">
        <w:rPr>
          <w:spacing w:val="-4"/>
          <w:lang w:val="sq-AL"/>
        </w:rPr>
        <w:t xml:space="preserve"> në emër të Këshillit të Ministrave të Republikës së Shqipërisë (“Marrësi i </w:t>
      </w:r>
      <w:proofErr w:type="spellStart"/>
      <w:r w:rsidRPr="0075149E">
        <w:rPr>
          <w:spacing w:val="-4"/>
          <w:lang w:val="sq-AL"/>
        </w:rPr>
        <w:t>Grantit</w:t>
      </w:r>
      <w:proofErr w:type="spellEnd"/>
      <w:r w:rsidRPr="0075149E">
        <w:rPr>
          <w:spacing w:val="-4"/>
          <w:lang w:val="sq-AL"/>
        </w:rPr>
        <w:t>”), në datën e nënshkrimit të fundit si më poshtë dhe hyn në fuqi në datën e fillimi</w:t>
      </w:r>
      <w:r w:rsidR="00612457" w:rsidRPr="0075149E">
        <w:rPr>
          <w:spacing w:val="-4"/>
          <w:lang w:val="sq-AL"/>
        </w:rPr>
        <w:t>t të Periudhës së Zbatimit</w:t>
      </w:r>
      <w:r w:rsidRPr="0075149E">
        <w:rPr>
          <w:spacing w:val="-4"/>
          <w:lang w:val="sq-AL"/>
        </w:rPr>
        <w:t xml:space="preserve"> (përcaktuar më poshtë), në përputhje me Marrëveshjen Kuadër, të datës 27 korrik 2016, e ndryshuar dhe e plotësuar herë pas here (“Marrëveshja Kuadër”) ndërmjet Fondit Global dhe Marrësit të </w:t>
      </w:r>
      <w:proofErr w:type="spellStart"/>
      <w:r w:rsidRPr="0075149E">
        <w:rPr>
          <w:spacing w:val="-4"/>
          <w:lang w:val="sq-AL"/>
        </w:rPr>
        <w:t>Grantit</w:t>
      </w:r>
      <w:proofErr w:type="spellEnd"/>
      <w:r w:rsidRPr="0075149E">
        <w:rPr>
          <w:spacing w:val="-4"/>
          <w:lang w:val="sq-AL"/>
        </w:rPr>
        <w:t>, për të zbatuar Programin e përcaktuar si më poshtë.</w:t>
      </w:r>
    </w:p>
    <w:p w:rsidR="005D3442" w:rsidRPr="0075149E" w:rsidRDefault="005D3442" w:rsidP="00612457">
      <w:pPr>
        <w:pStyle w:val="Paragrafi"/>
        <w:rPr>
          <w:spacing w:val="-4"/>
          <w:lang w:val="sq-AL"/>
        </w:rPr>
      </w:pPr>
      <w:r w:rsidRPr="0075149E">
        <w:rPr>
          <w:spacing w:val="-4"/>
          <w:lang w:val="sq-AL"/>
        </w:rPr>
        <w:t xml:space="preserve">2. </w:t>
      </w:r>
      <w:r w:rsidR="00612457" w:rsidRPr="0075149E">
        <w:rPr>
          <w:spacing w:val="-4"/>
          <w:lang w:val="sq-AL"/>
        </w:rPr>
        <w:t>Marrëveshje e v</w:t>
      </w:r>
      <w:r w:rsidRPr="0075149E">
        <w:rPr>
          <w:spacing w:val="-4"/>
          <w:lang w:val="sq-AL"/>
        </w:rPr>
        <w:t xml:space="preserve">etme. Ky Konfirmim </w:t>
      </w:r>
      <w:proofErr w:type="spellStart"/>
      <w:r w:rsidRPr="0075149E">
        <w:rPr>
          <w:spacing w:val="-4"/>
          <w:lang w:val="sq-AL"/>
        </w:rPr>
        <w:t>Granti</w:t>
      </w:r>
      <w:proofErr w:type="spellEnd"/>
      <w:r w:rsidRPr="0075149E">
        <w:rPr>
          <w:spacing w:val="-4"/>
          <w:lang w:val="sq-AL"/>
        </w:rPr>
        <w:t xml:space="preserve">, së bashku me Përshkrimin e Integruar  të </w:t>
      </w:r>
      <w:proofErr w:type="spellStart"/>
      <w:r w:rsidRPr="0075149E">
        <w:rPr>
          <w:spacing w:val="-4"/>
          <w:lang w:val="sq-AL"/>
        </w:rPr>
        <w:t>Grantit</w:t>
      </w:r>
      <w:proofErr w:type="spellEnd"/>
      <w:r w:rsidRPr="0075149E">
        <w:rPr>
          <w:spacing w:val="-4"/>
          <w:lang w:val="sq-AL"/>
        </w:rPr>
        <w:t>, e bashkëlidhur si Kalendari 1, përcakton dispozitat (duke përfshirë, por pa u kufizuar në, po</w:t>
      </w:r>
      <w:r w:rsidR="00612457" w:rsidRPr="0075149E">
        <w:rPr>
          <w:spacing w:val="-4"/>
          <w:lang w:val="sq-AL"/>
        </w:rPr>
        <w:t>litika, përfaqësime, kontrata, v</w:t>
      </w:r>
      <w:r w:rsidRPr="0075149E">
        <w:rPr>
          <w:spacing w:val="-4"/>
          <w:lang w:val="sq-AL"/>
        </w:rPr>
        <w:t>eprimtaritë e</w:t>
      </w:r>
      <w:r w:rsidR="00612457" w:rsidRPr="0075149E">
        <w:rPr>
          <w:spacing w:val="-4"/>
          <w:lang w:val="sq-AL"/>
        </w:rPr>
        <w:t xml:space="preserve"> Programit, buxhetin e P</w:t>
      </w:r>
      <w:r w:rsidRPr="0075149E">
        <w:rPr>
          <w:spacing w:val="-4"/>
          <w:lang w:val="sq-AL"/>
        </w:rPr>
        <w:t>ro</w:t>
      </w:r>
      <w:r w:rsidR="00612457" w:rsidRPr="0075149E">
        <w:rPr>
          <w:spacing w:val="-4"/>
          <w:lang w:val="sq-AL"/>
        </w:rPr>
        <w:t xml:space="preserve">gramit, kornizën e </w:t>
      </w:r>
      <w:proofErr w:type="spellStart"/>
      <w:r w:rsidR="00612457" w:rsidRPr="0075149E">
        <w:rPr>
          <w:spacing w:val="-4"/>
          <w:lang w:val="sq-AL"/>
        </w:rPr>
        <w:t>performancës</w:t>
      </w:r>
      <w:proofErr w:type="spellEnd"/>
      <w:r w:rsidRPr="0075149E">
        <w:rPr>
          <w:spacing w:val="-4"/>
          <w:lang w:val="sq-AL"/>
        </w:rPr>
        <w:t xml:space="preserve"> dhe marrëveshje të tjera zbatimit) në lidhje me Programin dhe është pjesë e Marrëveshjes së </w:t>
      </w:r>
      <w:proofErr w:type="spellStart"/>
      <w:r w:rsidRPr="0075149E">
        <w:rPr>
          <w:spacing w:val="-4"/>
          <w:lang w:val="sq-AL"/>
        </w:rPr>
        <w:t>Grantit</w:t>
      </w:r>
      <w:proofErr w:type="spellEnd"/>
      <w:r w:rsidRPr="0075149E">
        <w:rPr>
          <w:spacing w:val="-4"/>
          <w:lang w:val="sq-AL"/>
        </w:rPr>
        <w:t>. Çdo term i përdorur me shkronjë të madhe</w:t>
      </w:r>
      <w:r w:rsidR="00612457" w:rsidRPr="0075149E">
        <w:rPr>
          <w:spacing w:val="-4"/>
          <w:lang w:val="sq-AL"/>
        </w:rPr>
        <w:t>,</w:t>
      </w:r>
      <w:r w:rsidRPr="0075149E">
        <w:rPr>
          <w:spacing w:val="-4"/>
          <w:lang w:val="sq-AL"/>
        </w:rPr>
        <w:t xml:space="preserve"> por i pa përkufizuar në këtë Konfirmim </w:t>
      </w:r>
      <w:proofErr w:type="spellStart"/>
      <w:r w:rsidRPr="0075149E">
        <w:rPr>
          <w:spacing w:val="-4"/>
          <w:lang w:val="sq-AL"/>
        </w:rPr>
        <w:t>Granti</w:t>
      </w:r>
      <w:proofErr w:type="spellEnd"/>
      <w:r w:rsidRPr="0075149E">
        <w:rPr>
          <w:spacing w:val="-4"/>
          <w:lang w:val="sq-AL"/>
        </w:rPr>
        <w:t xml:space="preserve">, ka kuptimin siç është përcaktuar në Marrëveshjen Kuadër (përfshirë edhe në Rregulloren e </w:t>
      </w:r>
      <w:proofErr w:type="spellStart"/>
      <w:r w:rsidRPr="0075149E">
        <w:rPr>
          <w:spacing w:val="-4"/>
          <w:lang w:val="sq-AL"/>
        </w:rPr>
        <w:t>Grantit</w:t>
      </w:r>
      <w:proofErr w:type="spellEnd"/>
      <w:r w:rsidRPr="0075149E">
        <w:rPr>
          <w:spacing w:val="-4"/>
          <w:lang w:val="sq-AL"/>
        </w:rPr>
        <w:t xml:space="preserve"> të Fondit</w:t>
      </w:r>
      <w:r w:rsidR="00612457" w:rsidRPr="0075149E">
        <w:rPr>
          <w:spacing w:val="-4"/>
          <w:lang w:val="sq-AL"/>
        </w:rPr>
        <w:t xml:space="preserve"> </w:t>
      </w:r>
      <w:r w:rsidR="00356A0A" w:rsidRPr="0075149E">
        <w:rPr>
          <w:spacing w:val="-4"/>
          <w:lang w:val="sq-AL"/>
        </w:rPr>
        <w:t>Global (2014)</w:t>
      </w:r>
      <w:r w:rsidRPr="0075149E">
        <w:rPr>
          <w:spacing w:val="-4"/>
          <w:vertAlign w:val="superscript"/>
          <w:lang w:val="sq-AL"/>
        </w:rPr>
        <w:footnoteReference w:id="1"/>
      </w:r>
      <w:r w:rsidR="00356A0A" w:rsidRPr="0075149E">
        <w:rPr>
          <w:spacing w:val="-4"/>
          <w:lang w:val="sq-AL"/>
        </w:rPr>
        <w:t>.</w:t>
      </w:r>
    </w:p>
    <w:p w:rsidR="005D3442" w:rsidRPr="0075149E" w:rsidRDefault="005D3442" w:rsidP="00356A0A">
      <w:pPr>
        <w:pStyle w:val="Paragrafi"/>
        <w:rPr>
          <w:spacing w:val="-4"/>
          <w:lang w:val="sq-AL"/>
        </w:rPr>
      </w:pPr>
      <w:r w:rsidRPr="0075149E">
        <w:rPr>
          <w:spacing w:val="-4"/>
          <w:lang w:val="sq-AL"/>
        </w:rPr>
        <w:t xml:space="preserve">Në rast të ndonjë mospërputhjeje ndërmjet këtij Konfirmimi </w:t>
      </w:r>
      <w:proofErr w:type="spellStart"/>
      <w:r w:rsidRPr="0075149E">
        <w:rPr>
          <w:spacing w:val="-4"/>
          <w:lang w:val="sq-AL"/>
        </w:rPr>
        <w:t>Granti</w:t>
      </w:r>
      <w:proofErr w:type="spellEnd"/>
      <w:r w:rsidRPr="0075149E">
        <w:rPr>
          <w:spacing w:val="-4"/>
          <w:lang w:val="sq-AL"/>
        </w:rPr>
        <w:t xml:space="preserve"> dhe</w:t>
      </w:r>
      <w:r w:rsidR="00356A0A" w:rsidRPr="0075149E">
        <w:rPr>
          <w:spacing w:val="-4"/>
          <w:lang w:val="sq-AL"/>
        </w:rPr>
        <w:t xml:space="preserve"> </w:t>
      </w:r>
      <w:r w:rsidRPr="0075149E">
        <w:rPr>
          <w:spacing w:val="-4"/>
          <w:lang w:val="sq-AL"/>
        </w:rPr>
        <w:t xml:space="preserve">Marrëveshjes Kuadër (duke përfshirë edhe Rregulloren e </w:t>
      </w:r>
      <w:proofErr w:type="spellStart"/>
      <w:r w:rsidRPr="0075149E">
        <w:rPr>
          <w:spacing w:val="-4"/>
          <w:lang w:val="sq-AL"/>
        </w:rPr>
        <w:t>Grantit</w:t>
      </w:r>
      <w:proofErr w:type="spellEnd"/>
      <w:r w:rsidRPr="0075149E">
        <w:rPr>
          <w:spacing w:val="-4"/>
          <w:lang w:val="sq-AL"/>
        </w:rPr>
        <w:t xml:space="preserve"> të Fondit Global (2014)), dispozitat e këtij Konfirmimi </w:t>
      </w:r>
      <w:proofErr w:type="spellStart"/>
      <w:r w:rsidRPr="0075149E">
        <w:rPr>
          <w:spacing w:val="-4"/>
          <w:lang w:val="sq-AL"/>
        </w:rPr>
        <w:t>Granti</w:t>
      </w:r>
      <w:proofErr w:type="spellEnd"/>
      <w:r w:rsidRPr="0075149E">
        <w:rPr>
          <w:spacing w:val="-4"/>
          <w:lang w:val="sq-AL"/>
        </w:rPr>
        <w:t xml:space="preserve"> kanë përparësi, përveç kur është shprehur ndryshe shprehimisht në Marrëveshjen Kuadër.</w:t>
      </w:r>
    </w:p>
    <w:p w:rsidR="005D3442" w:rsidRPr="0075149E" w:rsidRDefault="005D3442" w:rsidP="005D3442">
      <w:pPr>
        <w:pStyle w:val="Paragrafi"/>
        <w:rPr>
          <w:spacing w:val="-4"/>
          <w:lang w:val="sq-AL"/>
        </w:rPr>
      </w:pPr>
      <w:r w:rsidRPr="0075149E">
        <w:rPr>
          <w:spacing w:val="-4"/>
          <w:lang w:val="sq-AL"/>
        </w:rPr>
        <w:t xml:space="preserve">3. Informacion për </w:t>
      </w:r>
      <w:proofErr w:type="spellStart"/>
      <w:r w:rsidRPr="0075149E">
        <w:rPr>
          <w:spacing w:val="-4"/>
          <w:lang w:val="sq-AL"/>
        </w:rPr>
        <w:t>Grantin</w:t>
      </w:r>
      <w:proofErr w:type="spellEnd"/>
      <w:r w:rsidRPr="0075149E">
        <w:rPr>
          <w:spacing w:val="-4"/>
          <w:lang w:val="sq-AL"/>
        </w:rPr>
        <w:t xml:space="preserve">. Fondi Global dhe Marrësi i </w:t>
      </w:r>
      <w:proofErr w:type="spellStart"/>
      <w:r w:rsidRPr="0075149E">
        <w:rPr>
          <w:spacing w:val="-4"/>
          <w:lang w:val="sq-AL"/>
        </w:rPr>
        <w:t>Grantit</w:t>
      </w:r>
      <w:proofErr w:type="spellEnd"/>
      <w:r w:rsidRPr="0075149E">
        <w:rPr>
          <w:spacing w:val="-4"/>
          <w:lang w:val="sq-AL"/>
        </w:rPr>
        <w:t xml:space="preserve"> bien dakord si më poshtë:</w:t>
      </w:r>
    </w:p>
    <w:p w:rsidR="00A47F1B" w:rsidRPr="0075149E" w:rsidRDefault="00A47F1B" w:rsidP="005D3442">
      <w:pPr>
        <w:pStyle w:val="Paragrafi"/>
        <w:rPr>
          <w:lang w:val="sq-AL"/>
        </w:rPr>
        <w:sectPr w:rsidR="00A47F1B" w:rsidRPr="0075149E" w:rsidSect="00D7730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563"/>
          <w:cols w:num="2" w:space="454"/>
          <w:docGrid w:linePitch="360"/>
        </w:sectPr>
      </w:pPr>
    </w:p>
    <w:tbl>
      <w:tblPr>
        <w:tblW w:w="0" w:type="auto"/>
        <w:tblInd w:w="1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701"/>
        <w:gridCol w:w="2813"/>
        <w:gridCol w:w="6005"/>
      </w:tblGrid>
      <w:tr w:rsidR="00DE58B8" w:rsidRPr="0075149E" w:rsidTr="00556831">
        <w:trPr>
          <w:trHeight w:val="340"/>
        </w:trPr>
        <w:tc>
          <w:tcPr>
            <w:tcW w:w="701" w:type="dxa"/>
          </w:tcPr>
          <w:p w:rsidR="00DE58B8" w:rsidRPr="0075149E" w:rsidRDefault="00DE58B8" w:rsidP="00E87788">
            <w:pPr>
              <w:pStyle w:val="Paragrafi"/>
              <w:ind w:left="113" w:firstLine="0"/>
              <w:rPr>
                <w:lang w:val="sq-AL"/>
              </w:rPr>
            </w:pPr>
            <w:r w:rsidRPr="0075149E">
              <w:rPr>
                <w:lang w:val="sq-AL"/>
              </w:rPr>
              <w:lastRenderedPageBreak/>
              <w:t>3.1.</w:t>
            </w:r>
          </w:p>
        </w:tc>
        <w:tc>
          <w:tcPr>
            <w:tcW w:w="2813" w:type="dxa"/>
          </w:tcPr>
          <w:p w:rsidR="00DE58B8" w:rsidRPr="0075149E" w:rsidRDefault="00185946" w:rsidP="00E87788">
            <w:pPr>
              <w:pStyle w:val="Paragrafi"/>
              <w:ind w:left="113" w:firstLine="0"/>
              <w:rPr>
                <w:lang w:val="sq-AL"/>
              </w:rPr>
            </w:pPr>
            <w:r w:rsidRPr="0075149E">
              <w:rPr>
                <w:lang w:val="sq-AL"/>
              </w:rPr>
              <w:t>Vendi ose rajoni p</w:t>
            </w:r>
            <w:r w:rsidR="00DE58B8" w:rsidRPr="0075149E">
              <w:rPr>
                <w:lang w:val="sq-AL"/>
              </w:rPr>
              <w:t>ritës:</w:t>
            </w:r>
          </w:p>
        </w:tc>
        <w:tc>
          <w:tcPr>
            <w:tcW w:w="6005" w:type="dxa"/>
          </w:tcPr>
          <w:p w:rsidR="00DE58B8" w:rsidRPr="0075149E" w:rsidRDefault="00DE58B8" w:rsidP="00E87788">
            <w:pPr>
              <w:pStyle w:val="Paragrafi"/>
              <w:ind w:left="113" w:firstLine="0"/>
              <w:rPr>
                <w:lang w:val="sq-AL"/>
              </w:rPr>
            </w:pPr>
            <w:r w:rsidRPr="0075149E">
              <w:rPr>
                <w:lang w:val="sq-AL"/>
              </w:rPr>
              <w:t>Shqipëria</w:t>
            </w:r>
          </w:p>
        </w:tc>
      </w:tr>
      <w:tr w:rsidR="00DE58B8" w:rsidRPr="0075149E" w:rsidTr="00556831">
        <w:trPr>
          <w:trHeight w:val="360"/>
        </w:trPr>
        <w:tc>
          <w:tcPr>
            <w:tcW w:w="701" w:type="dxa"/>
          </w:tcPr>
          <w:p w:rsidR="00DE58B8" w:rsidRPr="0075149E" w:rsidRDefault="00DE58B8" w:rsidP="00E87788">
            <w:pPr>
              <w:pStyle w:val="Paragrafi"/>
              <w:ind w:left="113" w:firstLine="0"/>
              <w:rPr>
                <w:lang w:val="sq-AL"/>
              </w:rPr>
            </w:pPr>
            <w:r w:rsidRPr="0075149E">
              <w:rPr>
                <w:lang w:val="sq-AL"/>
              </w:rPr>
              <w:t>3.2.</w:t>
            </w:r>
          </w:p>
        </w:tc>
        <w:tc>
          <w:tcPr>
            <w:tcW w:w="2813" w:type="dxa"/>
          </w:tcPr>
          <w:p w:rsidR="00DE58B8" w:rsidRPr="0075149E" w:rsidRDefault="00185946" w:rsidP="00E87788">
            <w:pPr>
              <w:pStyle w:val="Paragrafi"/>
              <w:ind w:left="113" w:firstLine="0"/>
              <w:rPr>
                <w:lang w:val="sq-AL"/>
              </w:rPr>
            </w:pPr>
            <w:r w:rsidRPr="0075149E">
              <w:rPr>
                <w:lang w:val="sq-AL"/>
              </w:rPr>
              <w:t>Komponenti i s</w:t>
            </w:r>
            <w:r w:rsidR="00DE58B8" w:rsidRPr="0075149E">
              <w:rPr>
                <w:lang w:val="sq-AL"/>
              </w:rPr>
              <w:t>ëmundjes:</w:t>
            </w:r>
          </w:p>
        </w:tc>
        <w:tc>
          <w:tcPr>
            <w:tcW w:w="6005" w:type="dxa"/>
          </w:tcPr>
          <w:p w:rsidR="00DE58B8" w:rsidRPr="0075149E" w:rsidRDefault="00DE58B8" w:rsidP="00E87788">
            <w:pPr>
              <w:pStyle w:val="Paragrafi"/>
              <w:ind w:left="113" w:firstLine="0"/>
              <w:rPr>
                <w:lang w:val="sq-AL"/>
              </w:rPr>
            </w:pPr>
            <w:proofErr w:type="spellStart"/>
            <w:r w:rsidRPr="0075149E">
              <w:rPr>
                <w:lang w:val="sq-AL"/>
              </w:rPr>
              <w:t>HIV</w:t>
            </w:r>
            <w:proofErr w:type="spellEnd"/>
            <w:r w:rsidRPr="0075149E">
              <w:rPr>
                <w:lang w:val="sq-AL"/>
              </w:rPr>
              <w:t>/SIDA, Tuberkulozi</w:t>
            </w:r>
          </w:p>
        </w:tc>
      </w:tr>
      <w:tr w:rsidR="00DE58B8" w:rsidRPr="0075149E" w:rsidTr="00556831">
        <w:trPr>
          <w:trHeight w:val="540"/>
        </w:trPr>
        <w:tc>
          <w:tcPr>
            <w:tcW w:w="701" w:type="dxa"/>
          </w:tcPr>
          <w:p w:rsidR="00DE58B8" w:rsidRPr="0075149E" w:rsidRDefault="00DE58B8" w:rsidP="00E87788">
            <w:pPr>
              <w:pStyle w:val="Paragrafi"/>
              <w:ind w:left="113" w:firstLine="0"/>
              <w:rPr>
                <w:lang w:val="sq-AL"/>
              </w:rPr>
            </w:pPr>
            <w:r w:rsidRPr="0075149E">
              <w:rPr>
                <w:lang w:val="sq-AL"/>
              </w:rPr>
              <w:t>3.3.</w:t>
            </w:r>
          </w:p>
        </w:tc>
        <w:tc>
          <w:tcPr>
            <w:tcW w:w="2813" w:type="dxa"/>
          </w:tcPr>
          <w:p w:rsidR="00DE58B8" w:rsidRPr="0075149E" w:rsidRDefault="00185946" w:rsidP="00E87788">
            <w:pPr>
              <w:pStyle w:val="Paragrafi"/>
              <w:ind w:left="113" w:firstLine="0"/>
              <w:rPr>
                <w:lang w:val="sq-AL"/>
              </w:rPr>
            </w:pPr>
            <w:r w:rsidRPr="0075149E">
              <w:rPr>
                <w:lang w:val="sq-AL"/>
              </w:rPr>
              <w:t>Titulli i p</w:t>
            </w:r>
            <w:r w:rsidR="00DE58B8" w:rsidRPr="0075149E">
              <w:rPr>
                <w:lang w:val="sq-AL"/>
              </w:rPr>
              <w:t>rogramit:</w:t>
            </w:r>
          </w:p>
        </w:tc>
        <w:tc>
          <w:tcPr>
            <w:tcW w:w="6005" w:type="dxa"/>
          </w:tcPr>
          <w:p w:rsidR="00DE58B8" w:rsidRPr="0075149E" w:rsidRDefault="00185946" w:rsidP="00E87788">
            <w:pPr>
              <w:pStyle w:val="Paragrafi"/>
              <w:ind w:left="113" w:firstLine="0"/>
              <w:rPr>
                <w:lang w:val="sq-AL"/>
              </w:rPr>
            </w:pPr>
            <w:r w:rsidRPr="0075149E">
              <w:rPr>
                <w:lang w:val="sq-AL"/>
              </w:rPr>
              <w:t xml:space="preserve">Përshkallëzimi dhe </w:t>
            </w:r>
            <w:r w:rsidR="003B7854" w:rsidRPr="0075149E">
              <w:rPr>
                <w:lang w:val="sq-AL"/>
              </w:rPr>
              <w:t>S</w:t>
            </w:r>
            <w:r w:rsidRPr="0075149E">
              <w:rPr>
                <w:lang w:val="sq-AL"/>
              </w:rPr>
              <w:t xml:space="preserve">igurimi i </w:t>
            </w:r>
            <w:r w:rsidR="003B7854" w:rsidRPr="0075149E">
              <w:rPr>
                <w:lang w:val="sq-AL"/>
              </w:rPr>
              <w:t>Q</w:t>
            </w:r>
            <w:r w:rsidR="00DE58B8" w:rsidRPr="0075149E">
              <w:rPr>
                <w:lang w:val="sq-AL"/>
              </w:rPr>
              <w:t>ëndrueshmërisë së</w:t>
            </w:r>
          </w:p>
          <w:p w:rsidR="00DE58B8" w:rsidRPr="0075149E" w:rsidRDefault="003B7854" w:rsidP="00E87788">
            <w:pPr>
              <w:pStyle w:val="Paragrafi"/>
              <w:ind w:left="113" w:firstLine="0"/>
              <w:rPr>
                <w:lang w:val="sq-AL"/>
              </w:rPr>
            </w:pPr>
            <w:r w:rsidRPr="0075149E">
              <w:rPr>
                <w:lang w:val="sq-AL"/>
              </w:rPr>
              <w:t>P</w:t>
            </w:r>
            <w:r w:rsidR="00185946" w:rsidRPr="0075149E">
              <w:rPr>
                <w:lang w:val="sq-AL"/>
              </w:rPr>
              <w:t xml:space="preserve">ërgjigjes </w:t>
            </w:r>
            <w:r w:rsidRPr="0075149E">
              <w:rPr>
                <w:lang w:val="sq-AL"/>
              </w:rPr>
              <w:t>K</w:t>
            </w:r>
            <w:r w:rsidR="00DE58B8" w:rsidRPr="0075149E">
              <w:rPr>
                <w:lang w:val="sq-AL"/>
              </w:rPr>
              <w:t xml:space="preserve">ombëtare ndaj </w:t>
            </w:r>
            <w:proofErr w:type="spellStart"/>
            <w:r w:rsidR="00DE58B8" w:rsidRPr="0075149E">
              <w:rPr>
                <w:lang w:val="sq-AL"/>
              </w:rPr>
              <w:t>HIV</w:t>
            </w:r>
            <w:proofErr w:type="spellEnd"/>
            <w:r w:rsidR="00DE58B8" w:rsidRPr="0075149E">
              <w:rPr>
                <w:lang w:val="sq-AL"/>
              </w:rPr>
              <w:t>/SIDA-s</w:t>
            </w:r>
          </w:p>
        </w:tc>
      </w:tr>
      <w:tr w:rsidR="00DE58B8" w:rsidRPr="0075149E" w:rsidTr="00556831">
        <w:trPr>
          <w:trHeight w:val="340"/>
        </w:trPr>
        <w:tc>
          <w:tcPr>
            <w:tcW w:w="701" w:type="dxa"/>
          </w:tcPr>
          <w:p w:rsidR="00DE58B8" w:rsidRPr="0075149E" w:rsidRDefault="00DE58B8" w:rsidP="00E87788">
            <w:pPr>
              <w:pStyle w:val="Paragrafi"/>
              <w:ind w:left="113" w:firstLine="0"/>
              <w:rPr>
                <w:lang w:val="sq-AL"/>
              </w:rPr>
            </w:pPr>
            <w:r w:rsidRPr="0075149E">
              <w:rPr>
                <w:lang w:val="sq-AL"/>
              </w:rPr>
              <w:t>3.4.</w:t>
            </w:r>
          </w:p>
        </w:tc>
        <w:tc>
          <w:tcPr>
            <w:tcW w:w="2813" w:type="dxa"/>
          </w:tcPr>
          <w:p w:rsidR="00DE58B8" w:rsidRPr="0075149E" w:rsidRDefault="00185946" w:rsidP="00E87788">
            <w:pPr>
              <w:pStyle w:val="Paragrafi"/>
              <w:ind w:left="113" w:firstLine="0"/>
              <w:rPr>
                <w:lang w:val="sq-AL"/>
              </w:rPr>
            </w:pPr>
            <w:r w:rsidRPr="0075149E">
              <w:rPr>
                <w:lang w:val="sq-AL"/>
              </w:rPr>
              <w:t xml:space="preserve">Emri i </w:t>
            </w:r>
            <w:proofErr w:type="spellStart"/>
            <w:r w:rsidRPr="0075149E">
              <w:rPr>
                <w:lang w:val="sq-AL"/>
              </w:rPr>
              <w:t>g</w:t>
            </w:r>
            <w:r w:rsidR="00DE58B8" w:rsidRPr="0075149E">
              <w:rPr>
                <w:lang w:val="sq-AL"/>
              </w:rPr>
              <w:t>rantit</w:t>
            </w:r>
            <w:proofErr w:type="spellEnd"/>
            <w:r w:rsidR="00DE58B8" w:rsidRPr="0075149E">
              <w:rPr>
                <w:lang w:val="sq-AL"/>
              </w:rPr>
              <w:t>:</w:t>
            </w:r>
          </w:p>
        </w:tc>
        <w:tc>
          <w:tcPr>
            <w:tcW w:w="6005" w:type="dxa"/>
          </w:tcPr>
          <w:p w:rsidR="00DE58B8" w:rsidRPr="0075149E" w:rsidRDefault="00DE58B8" w:rsidP="00E87788">
            <w:pPr>
              <w:pStyle w:val="Paragrafi"/>
              <w:ind w:left="113" w:firstLine="0"/>
              <w:rPr>
                <w:lang w:val="sq-AL"/>
              </w:rPr>
            </w:pPr>
            <w:proofErr w:type="spellStart"/>
            <w:r w:rsidRPr="0075149E">
              <w:rPr>
                <w:lang w:val="sq-AL"/>
              </w:rPr>
              <w:t>ALB</w:t>
            </w:r>
            <w:proofErr w:type="spellEnd"/>
            <w:r w:rsidRPr="0075149E">
              <w:rPr>
                <w:lang w:val="sq-AL"/>
              </w:rPr>
              <w:t>-C-MOH</w:t>
            </w:r>
          </w:p>
        </w:tc>
      </w:tr>
      <w:tr w:rsidR="00DE58B8" w:rsidRPr="0075149E" w:rsidTr="00556831">
        <w:trPr>
          <w:trHeight w:val="340"/>
        </w:trPr>
        <w:tc>
          <w:tcPr>
            <w:tcW w:w="701" w:type="dxa"/>
          </w:tcPr>
          <w:p w:rsidR="00DE58B8" w:rsidRPr="0075149E" w:rsidRDefault="00DE58B8" w:rsidP="00E87788">
            <w:pPr>
              <w:pStyle w:val="Paragrafi"/>
              <w:ind w:left="113" w:firstLine="0"/>
              <w:rPr>
                <w:lang w:val="sq-AL"/>
              </w:rPr>
            </w:pPr>
            <w:r w:rsidRPr="0075149E">
              <w:rPr>
                <w:lang w:val="sq-AL"/>
              </w:rPr>
              <w:t>3.5.</w:t>
            </w:r>
          </w:p>
        </w:tc>
        <w:tc>
          <w:tcPr>
            <w:tcW w:w="2813" w:type="dxa"/>
          </w:tcPr>
          <w:p w:rsidR="00DE58B8" w:rsidRPr="0075149E" w:rsidRDefault="00185946" w:rsidP="00E87788">
            <w:pPr>
              <w:pStyle w:val="Paragrafi"/>
              <w:ind w:left="113" w:firstLine="0"/>
              <w:rPr>
                <w:lang w:val="sq-AL"/>
              </w:rPr>
            </w:pPr>
            <w:r w:rsidRPr="0075149E">
              <w:rPr>
                <w:lang w:val="sq-AL"/>
              </w:rPr>
              <w:t xml:space="preserve">Numri i </w:t>
            </w:r>
            <w:proofErr w:type="spellStart"/>
            <w:r w:rsidRPr="0075149E">
              <w:rPr>
                <w:lang w:val="sq-AL"/>
              </w:rPr>
              <w:t>g</w:t>
            </w:r>
            <w:r w:rsidR="00DE58B8" w:rsidRPr="0075149E">
              <w:rPr>
                <w:lang w:val="sq-AL"/>
              </w:rPr>
              <w:t>rantit</w:t>
            </w:r>
            <w:proofErr w:type="spellEnd"/>
            <w:r w:rsidR="00DE58B8" w:rsidRPr="0075149E">
              <w:rPr>
                <w:lang w:val="sq-AL"/>
              </w:rPr>
              <w:t>:</w:t>
            </w:r>
          </w:p>
        </w:tc>
        <w:tc>
          <w:tcPr>
            <w:tcW w:w="6005" w:type="dxa"/>
          </w:tcPr>
          <w:p w:rsidR="00DE58B8" w:rsidRPr="0075149E" w:rsidRDefault="00DE58B8" w:rsidP="00E87788">
            <w:pPr>
              <w:pStyle w:val="Paragrafi"/>
              <w:ind w:left="113" w:firstLine="0"/>
              <w:rPr>
                <w:lang w:val="sq-AL"/>
              </w:rPr>
            </w:pPr>
            <w:r w:rsidRPr="0075149E">
              <w:rPr>
                <w:lang w:val="sq-AL"/>
              </w:rPr>
              <w:t>1433</w:t>
            </w:r>
          </w:p>
        </w:tc>
      </w:tr>
      <w:tr w:rsidR="00DE58B8" w:rsidRPr="0075149E" w:rsidTr="00556831">
        <w:trPr>
          <w:trHeight w:val="680"/>
        </w:trPr>
        <w:tc>
          <w:tcPr>
            <w:tcW w:w="701" w:type="dxa"/>
          </w:tcPr>
          <w:p w:rsidR="00DE58B8" w:rsidRPr="0075149E" w:rsidRDefault="00DE58B8" w:rsidP="00E87788">
            <w:pPr>
              <w:pStyle w:val="Paragrafi"/>
              <w:ind w:left="113" w:firstLine="0"/>
              <w:rPr>
                <w:lang w:val="sq-AL"/>
              </w:rPr>
            </w:pPr>
            <w:r w:rsidRPr="0075149E">
              <w:rPr>
                <w:lang w:val="sq-AL"/>
              </w:rPr>
              <w:t>3.6.</w:t>
            </w:r>
          </w:p>
        </w:tc>
        <w:tc>
          <w:tcPr>
            <w:tcW w:w="2813" w:type="dxa"/>
          </w:tcPr>
          <w:p w:rsidR="00DE58B8" w:rsidRPr="0075149E" w:rsidRDefault="00DE58B8" w:rsidP="00E87788">
            <w:pPr>
              <w:pStyle w:val="Paragrafi"/>
              <w:ind w:left="113" w:firstLine="0"/>
              <w:rPr>
                <w:lang w:val="sq-AL"/>
              </w:rPr>
            </w:pPr>
            <w:r w:rsidRPr="0075149E">
              <w:rPr>
                <w:lang w:val="sq-AL"/>
              </w:rPr>
              <w:t xml:space="preserve">Fondet e </w:t>
            </w:r>
            <w:proofErr w:type="spellStart"/>
            <w:r w:rsidR="00185946" w:rsidRPr="0075149E">
              <w:rPr>
                <w:lang w:val="sq-AL"/>
              </w:rPr>
              <w:t>g</w:t>
            </w:r>
            <w:r w:rsidRPr="0075149E">
              <w:rPr>
                <w:lang w:val="sq-AL"/>
              </w:rPr>
              <w:t>rantit</w:t>
            </w:r>
            <w:proofErr w:type="spellEnd"/>
            <w:r w:rsidRPr="0075149E">
              <w:rPr>
                <w:lang w:val="sq-AL"/>
              </w:rPr>
              <w:t>:</w:t>
            </w:r>
          </w:p>
        </w:tc>
        <w:tc>
          <w:tcPr>
            <w:tcW w:w="6005" w:type="dxa"/>
          </w:tcPr>
          <w:p w:rsidR="00DE58B8" w:rsidRPr="0075149E" w:rsidRDefault="00DE58B8" w:rsidP="00E87788">
            <w:pPr>
              <w:pStyle w:val="Paragrafi"/>
              <w:ind w:left="113" w:firstLine="0"/>
              <w:rPr>
                <w:lang w:val="sq-AL"/>
              </w:rPr>
            </w:pPr>
            <w:r w:rsidRPr="0075149E">
              <w:rPr>
                <w:lang w:val="sq-AL"/>
              </w:rPr>
              <w:t xml:space="preserve">Deri në shumën e 5,760,727.98 </w:t>
            </w:r>
            <w:proofErr w:type="spellStart"/>
            <w:r w:rsidRPr="0075149E">
              <w:rPr>
                <w:lang w:val="sq-AL"/>
              </w:rPr>
              <w:t>USD</w:t>
            </w:r>
            <w:proofErr w:type="spellEnd"/>
            <w:r w:rsidRPr="0075149E">
              <w:rPr>
                <w:lang w:val="sq-AL"/>
              </w:rPr>
              <w:t xml:space="preserve"> ose po kjo shumë e </w:t>
            </w:r>
            <w:r w:rsidR="00185946" w:rsidRPr="0075149E">
              <w:rPr>
                <w:lang w:val="sq-AL"/>
              </w:rPr>
              <w:t>barasvlershme</w:t>
            </w:r>
            <w:r w:rsidRPr="0075149E">
              <w:rPr>
                <w:lang w:val="sq-AL"/>
              </w:rPr>
              <w:t xml:space="preserve"> në ndonjë monedhë tjetër</w:t>
            </w:r>
          </w:p>
        </w:tc>
      </w:tr>
      <w:tr w:rsidR="00DE58B8" w:rsidRPr="0075149E" w:rsidTr="00556831">
        <w:trPr>
          <w:trHeight w:val="340"/>
        </w:trPr>
        <w:tc>
          <w:tcPr>
            <w:tcW w:w="701" w:type="dxa"/>
          </w:tcPr>
          <w:p w:rsidR="00DE58B8" w:rsidRPr="0075149E" w:rsidRDefault="00DE58B8" w:rsidP="00E87788">
            <w:pPr>
              <w:pStyle w:val="Paragrafi"/>
              <w:ind w:left="113" w:firstLine="0"/>
              <w:rPr>
                <w:lang w:val="sq-AL"/>
              </w:rPr>
            </w:pPr>
            <w:r w:rsidRPr="0075149E">
              <w:rPr>
                <w:lang w:val="sq-AL"/>
              </w:rPr>
              <w:t>3.7.</w:t>
            </w:r>
          </w:p>
        </w:tc>
        <w:tc>
          <w:tcPr>
            <w:tcW w:w="2813" w:type="dxa"/>
          </w:tcPr>
          <w:p w:rsidR="00DE58B8" w:rsidRPr="0075149E" w:rsidRDefault="00DE58B8" w:rsidP="00E87788">
            <w:pPr>
              <w:pStyle w:val="Paragrafi"/>
              <w:ind w:left="113" w:firstLine="0"/>
              <w:rPr>
                <w:lang w:val="sq-AL"/>
              </w:rPr>
            </w:pPr>
            <w:r w:rsidRPr="0075149E">
              <w:rPr>
                <w:lang w:val="sq-AL"/>
              </w:rPr>
              <w:t>Periudha e zbatimit:</w:t>
            </w:r>
          </w:p>
        </w:tc>
        <w:tc>
          <w:tcPr>
            <w:tcW w:w="6005" w:type="dxa"/>
          </w:tcPr>
          <w:p w:rsidR="00DE58B8" w:rsidRPr="0075149E" w:rsidRDefault="00DE58B8" w:rsidP="00E87788">
            <w:pPr>
              <w:pStyle w:val="Paragrafi"/>
              <w:ind w:left="113" w:firstLine="0"/>
              <w:rPr>
                <w:lang w:val="sq-AL"/>
              </w:rPr>
            </w:pPr>
            <w:r w:rsidRPr="0075149E">
              <w:rPr>
                <w:lang w:val="sq-AL"/>
              </w:rPr>
              <w:t>Nga 1 tetori 2017 deri më 31 dhjetor 2019 (përfshirë)</w:t>
            </w:r>
          </w:p>
        </w:tc>
      </w:tr>
      <w:tr w:rsidR="00DE58B8" w:rsidRPr="0075149E" w:rsidTr="00DE58B8">
        <w:trPr>
          <w:trHeight w:val="2181"/>
        </w:trPr>
        <w:tc>
          <w:tcPr>
            <w:tcW w:w="701" w:type="dxa"/>
          </w:tcPr>
          <w:p w:rsidR="00DE58B8" w:rsidRPr="0075149E" w:rsidRDefault="00DE58B8" w:rsidP="00E87788">
            <w:pPr>
              <w:pStyle w:val="Paragrafi"/>
              <w:ind w:left="113" w:firstLine="0"/>
              <w:rPr>
                <w:lang w:val="sq-AL"/>
              </w:rPr>
            </w:pPr>
            <w:r w:rsidRPr="0075149E">
              <w:rPr>
                <w:lang w:val="sq-AL"/>
              </w:rPr>
              <w:t>3.8.</w:t>
            </w:r>
          </w:p>
        </w:tc>
        <w:tc>
          <w:tcPr>
            <w:tcW w:w="2813" w:type="dxa"/>
          </w:tcPr>
          <w:p w:rsidR="00DE58B8" w:rsidRPr="0075149E" w:rsidRDefault="00185946" w:rsidP="00E87788">
            <w:pPr>
              <w:pStyle w:val="Paragrafi"/>
              <w:ind w:left="113" w:firstLine="0"/>
              <w:rPr>
                <w:lang w:val="sq-AL"/>
              </w:rPr>
            </w:pPr>
            <w:r w:rsidRPr="0075149E">
              <w:rPr>
                <w:lang w:val="sq-AL"/>
              </w:rPr>
              <w:t>Përfituesi k</w:t>
            </w:r>
            <w:r w:rsidR="00DE58B8" w:rsidRPr="0075149E">
              <w:rPr>
                <w:lang w:val="sq-AL"/>
              </w:rPr>
              <w:t>ryesor:</w:t>
            </w:r>
          </w:p>
        </w:tc>
        <w:tc>
          <w:tcPr>
            <w:tcW w:w="6005" w:type="dxa"/>
          </w:tcPr>
          <w:p w:rsidR="00DE58B8" w:rsidRPr="0075149E" w:rsidRDefault="00DE58B8" w:rsidP="00E87788">
            <w:pPr>
              <w:pStyle w:val="Paragrafi"/>
              <w:ind w:left="113" w:firstLine="0"/>
              <w:rPr>
                <w:lang w:val="sq-AL"/>
              </w:rPr>
            </w:pPr>
            <w:r w:rsidRPr="0075149E">
              <w:rPr>
                <w:lang w:val="sq-AL"/>
              </w:rPr>
              <w:t>Ministria e Shëndetësisë e Republikës së Shqipërisë</w:t>
            </w:r>
            <w:r w:rsidR="00185946" w:rsidRPr="0075149E">
              <w:rPr>
                <w:lang w:val="sq-AL"/>
              </w:rPr>
              <w:t>,</w:t>
            </w:r>
            <w:r w:rsidRPr="0075149E">
              <w:rPr>
                <w:lang w:val="sq-AL"/>
              </w:rPr>
              <w:t xml:space="preserve"> Bulevardi </w:t>
            </w:r>
            <w:r w:rsidR="00185946" w:rsidRPr="0075149E">
              <w:rPr>
                <w:lang w:val="sq-AL"/>
              </w:rPr>
              <w:t>“</w:t>
            </w:r>
            <w:r w:rsidRPr="0075149E">
              <w:rPr>
                <w:lang w:val="sq-AL"/>
              </w:rPr>
              <w:t>Bajram Curri</w:t>
            </w:r>
            <w:r w:rsidR="00185946" w:rsidRPr="0075149E">
              <w:rPr>
                <w:lang w:val="sq-AL"/>
              </w:rPr>
              <w:t>”, n</w:t>
            </w:r>
            <w:r w:rsidRPr="0075149E">
              <w:rPr>
                <w:lang w:val="sq-AL"/>
              </w:rPr>
              <w:t>r. 1</w:t>
            </w:r>
            <w:r w:rsidRPr="0075149E">
              <w:rPr>
                <w:rFonts w:ascii="MS Gothic" w:eastAsia="MS Gothic" w:hAnsi="MS Gothic" w:cs="MS Gothic"/>
                <w:lang w:val="sq-AL"/>
              </w:rPr>
              <w:t> </w:t>
            </w:r>
          </w:p>
          <w:p w:rsidR="00DE58B8" w:rsidRPr="0075149E" w:rsidRDefault="00DE58B8" w:rsidP="00E87788">
            <w:pPr>
              <w:pStyle w:val="Paragrafi"/>
              <w:ind w:left="113" w:firstLine="0"/>
              <w:rPr>
                <w:lang w:val="sq-AL"/>
              </w:rPr>
            </w:pPr>
            <w:r w:rsidRPr="0075149E">
              <w:rPr>
                <w:lang w:val="sq-AL"/>
              </w:rPr>
              <w:t>Tiranë, Shqipëri</w:t>
            </w:r>
            <w:r w:rsidRPr="0075149E">
              <w:rPr>
                <w:rFonts w:ascii="MS Gothic" w:eastAsia="MS Gothic" w:hAnsi="MS Gothic" w:cs="MS Gothic"/>
                <w:lang w:val="sq-AL"/>
              </w:rPr>
              <w:t> </w:t>
            </w:r>
          </w:p>
          <w:p w:rsidR="00DE58B8" w:rsidRPr="0075149E" w:rsidRDefault="00DE58B8" w:rsidP="00E87788">
            <w:pPr>
              <w:pStyle w:val="Paragrafi"/>
              <w:ind w:left="113" w:firstLine="0"/>
              <w:rPr>
                <w:lang w:val="sq-AL"/>
              </w:rPr>
            </w:pPr>
          </w:p>
          <w:p w:rsidR="00DE58B8" w:rsidRPr="0075149E" w:rsidRDefault="00DE58B8" w:rsidP="00E87788">
            <w:pPr>
              <w:pStyle w:val="Paragrafi"/>
              <w:ind w:left="113" w:firstLine="0"/>
              <w:rPr>
                <w:lang w:val="sq-AL"/>
              </w:rPr>
            </w:pPr>
            <w:r w:rsidRPr="0075149E">
              <w:rPr>
                <w:lang w:val="sq-AL"/>
              </w:rPr>
              <w:t>Drejtuar:</w:t>
            </w:r>
            <w:r w:rsidRPr="0075149E">
              <w:rPr>
                <w:lang w:val="sq-AL"/>
              </w:rPr>
              <w:tab/>
            </w:r>
            <w:r w:rsidR="00185946" w:rsidRPr="0075149E">
              <w:rPr>
                <w:lang w:val="sq-AL"/>
              </w:rPr>
              <w:t xml:space="preserve"> </w:t>
            </w:r>
            <w:proofErr w:type="spellStart"/>
            <w:r w:rsidR="00185946" w:rsidRPr="0075149E">
              <w:rPr>
                <w:lang w:val="sq-AL"/>
              </w:rPr>
              <w:t>z</w:t>
            </w:r>
            <w:r w:rsidRPr="0075149E">
              <w:rPr>
                <w:lang w:val="sq-AL"/>
              </w:rPr>
              <w:t>nj</w:t>
            </w:r>
            <w:proofErr w:type="spellEnd"/>
            <w:r w:rsidRPr="0075149E">
              <w:rPr>
                <w:lang w:val="sq-AL"/>
              </w:rPr>
              <w:t xml:space="preserve">. </w:t>
            </w:r>
            <w:proofErr w:type="spellStart"/>
            <w:r w:rsidRPr="0075149E">
              <w:rPr>
                <w:lang w:val="sq-AL"/>
              </w:rPr>
              <w:t>Ogerta</w:t>
            </w:r>
            <w:proofErr w:type="spellEnd"/>
            <w:r w:rsidRPr="0075149E">
              <w:rPr>
                <w:lang w:val="sq-AL"/>
              </w:rPr>
              <w:t xml:space="preserve"> </w:t>
            </w:r>
            <w:proofErr w:type="spellStart"/>
            <w:r w:rsidRPr="0075149E">
              <w:rPr>
                <w:lang w:val="sq-AL"/>
              </w:rPr>
              <w:t>Manastirliu</w:t>
            </w:r>
            <w:proofErr w:type="spellEnd"/>
          </w:p>
          <w:p w:rsidR="00DE58B8" w:rsidRPr="0075149E" w:rsidRDefault="00DE58B8" w:rsidP="00E87788">
            <w:pPr>
              <w:pStyle w:val="Paragrafi"/>
              <w:ind w:left="113" w:firstLine="0"/>
              <w:rPr>
                <w:lang w:val="sq-AL"/>
              </w:rPr>
            </w:pPr>
            <w:r w:rsidRPr="0075149E">
              <w:rPr>
                <w:lang w:val="sq-AL"/>
              </w:rPr>
              <w:t>Ministre, Ministria e Shëndetësisë</w:t>
            </w:r>
            <w:r w:rsidR="00185946" w:rsidRPr="0075149E">
              <w:rPr>
                <w:lang w:val="sq-AL"/>
              </w:rPr>
              <w:t>, t</w:t>
            </w:r>
            <w:r w:rsidRPr="0075149E">
              <w:rPr>
                <w:lang w:val="sq-AL"/>
              </w:rPr>
              <w:t>elefon: +35542362937</w:t>
            </w:r>
            <w:r w:rsidRPr="0075149E">
              <w:rPr>
                <w:rFonts w:ascii="MS Gothic" w:eastAsia="MS Gothic" w:hAnsi="MS Gothic" w:cs="MS Gothic"/>
                <w:lang w:val="sq-AL"/>
              </w:rPr>
              <w:t> </w:t>
            </w:r>
          </w:p>
          <w:p w:rsidR="00DE58B8" w:rsidRPr="0075149E" w:rsidRDefault="00DE58B8" w:rsidP="00E87788">
            <w:pPr>
              <w:pStyle w:val="Paragrafi"/>
              <w:ind w:left="113" w:firstLine="0"/>
              <w:rPr>
                <w:lang w:val="sq-AL"/>
              </w:rPr>
            </w:pPr>
            <w:r w:rsidRPr="0075149E">
              <w:rPr>
                <w:lang w:val="sq-AL"/>
              </w:rPr>
              <w:t>E-</w:t>
            </w:r>
            <w:proofErr w:type="spellStart"/>
            <w:r w:rsidRPr="0075149E">
              <w:rPr>
                <w:lang w:val="sq-AL"/>
              </w:rPr>
              <w:t>mail</w:t>
            </w:r>
            <w:proofErr w:type="spellEnd"/>
            <w:r w:rsidRPr="0075149E">
              <w:rPr>
                <w:lang w:val="sq-AL"/>
              </w:rPr>
              <w:t xml:space="preserve">: </w:t>
            </w:r>
            <w:hyperlink r:id="rId14">
              <w:r w:rsidRPr="0075149E">
                <w:rPr>
                  <w:rStyle w:val="Hyperlink"/>
                  <w:lang w:val="sq-AL"/>
                </w:rPr>
                <w:t>ogerta.manastirliu@shendetesia.gov.al</w:t>
              </w:r>
            </w:hyperlink>
          </w:p>
        </w:tc>
      </w:tr>
      <w:tr w:rsidR="00DE58B8" w:rsidRPr="0075149E" w:rsidTr="00556831">
        <w:trPr>
          <w:trHeight w:val="340"/>
        </w:trPr>
        <w:tc>
          <w:tcPr>
            <w:tcW w:w="701" w:type="dxa"/>
          </w:tcPr>
          <w:p w:rsidR="00DE58B8" w:rsidRPr="0075149E" w:rsidRDefault="00DE58B8" w:rsidP="00E87788">
            <w:pPr>
              <w:pStyle w:val="Paragrafi"/>
              <w:ind w:left="113" w:firstLine="0"/>
              <w:rPr>
                <w:lang w:val="sq-AL"/>
              </w:rPr>
            </w:pPr>
            <w:r w:rsidRPr="0075149E">
              <w:rPr>
                <w:lang w:val="sq-AL"/>
              </w:rPr>
              <w:t>3.9.</w:t>
            </w:r>
          </w:p>
        </w:tc>
        <w:tc>
          <w:tcPr>
            <w:tcW w:w="2813" w:type="dxa"/>
          </w:tcPr>
          <w:p w:rsidR="00DE58B8" w:rsidRPr="0075149E" w:rsidRDefault="00185946" w:rsidP="00E87788">
            <w:pPr>
              <w:pStyle w:val="Paragrafi"/>
              <w:ind w:left="113" w:firstLine="0"/>
              <w:rPr>
                <w:lang w:val="sq-AL"/>
              </w:rPr>
            </w:pPr>
            <w:r w:rsidRPr="0075149E">
              <w:rPr>
                <w:lang w:val="sq-AL"/>
              </w:rPr>
              <w:t>Viti f</w:t>
            </w:r>
            <w:r w:rsidR="00DE58B8" w:rsidRPr="0075149E">
              <w:rPr>
                <w:lang w:val="sq-AL"/>
              </w:rPr>
              <w:t>iskal:</w:t>
            </w:r>
          </w:p>
        </w:tc>
        <w:tc>
          <w:tcPr>
            <w:tcW w:w="6005" w:type="dxa"/>
          </w:tcPr>
          <w:p w:rsidR="00DE58B8" w:rsidRPr="0075149E" w:rsidRDefault="00185946" w:rsidP="00E87788">
            <w:pPr>
              <w:pStyle w:val="Paragrafi"/>
              <w:ind w:left="113" w:firstLine="0"/>
              <w:rPr>
                <w:lang w:val="sq-AL"/>
              </w:rPr>
            </w:pPr>
            <w:r w:rsidRPr="0075149E">
              <w:rPr>
                <w:lang w:val="sq-AL"/>
              </w:rPr>
              <w:t>1 janar deri më 31 d</w:t>
            </w:r>
            <w:r w:rsidR="00DE58B8" w:rsidRPr="0075149E">
              <w:rPr>
                <w:lang w:val="sq-AL"/>
              </w:rPr>
              <w:t>hjetor</w:t>
            </w:r>
          </w:p>
        </w:tc>
      </w:tr>
      <w:tr w:rsidR="00DE58B8" w:rsidRPr="0075149E" w:rsidTr="00DE58B8">
        <w:trPr>
          <w:trHeight w:val="2317"/>
        </w:trPr>
        <w:tc>
          <w:tcPr>
            <w:tcW w:w="701" w:type="dxa"/>
          </w:tcPr>
          <w:p w:rsidR="00DE58B8" w:rsidRPr="0075149E" w:rsidRDefault="00DE58B8" w:rsidP="00E87788">
            <w:pPr>
              <w:pStyle w:val="Paragrafi"/>
              <w:ind w:left="113" w:firstLine="0"/>
              <w:rPr>
                <w:lang w:val="sq-AL"/>
              </w:rPr>
            </w:pPr>
            <w:r w:rsidRPr="0075149E">
              <w:rPr>
                <w:lang w:val="sq-AL"/>
              </w:rPr>
              <w:t>3.10.</w:t>
            </w:r>
          </w:p>
        </w:tc>
        <w:tc>
          <w:tcPr>
            <w:tcW w:w="2813" w:type="dxa"/>
          </w:tcPr>
          <w:p w:rsidR="00DE58B8" w:rsidRPr="0075149E" w:rsidRDefault="00DE58B8" w:rsidP="00E87788">
            <w:pPr>
              <w:pStyle w:val="Paragrafi"/>
              <w:ind w:left="113" w:firstLine="0"/>
              <w:rPr>
                <w:lang w:val="sq-AL"/>
              </w:rPr>
            </w:pPr>
            <w:r w:rsidRPr="0075149E">
              <w:rPr>
                <w:lang w:val="sq-AL"/>
              </w:rPr>
              <w:t>Agjenti i Fondit Vendor:</w:t>
            </w:r>
          </w:p>
        </w:tc>
        <w:tc>
          <w:tcPr>
            <w:tcW w:w="6005" w:type="dxa"/>
          </w:tcPr>
          <w:p w:rsidR="00DE58B8" w:rsidRPr="0075149E" w:rsidRDefault="00DE58B8" w:rsidP="00E87788">
            <w:pPr>
              <w:pStyle w:val="Paragrafi"/>
              <w:ind w:left="113" w:firstLine="0"/>
              <w:rPr>
                <w:lang w:val="sq-AL"/>
              </w:rPr>
            </w:pPr>
            <w:proofErr w:type="spellStart"/>
            <w:r w:rsidRPr="0075149E">
              <w:rPr>
                <w:lang w:val="sq-AL"/>
              </w:rPr>
              <w:t>Pricewaterhouse</w:t>
            </w:r>
            <w:proofErr w:type="spellEnd"/>
            <w:r w:rsidRPr="0075149E">
              <w:rPr>
                <w:lang w:val="sq-AL"/>
              </w:rPr>
              <w:t xml:space="preserve"> </w:t>
            </w:r>
            <w:proofErr w:type="spellStart"/>
            <w:r w:rsidRPr="0075149E">
              <w:rPr>
                <w:lang w:val="sq-AL"/>
              </w:rPr>
              <w:t>Coopers</w:t>
            </w:r>
            <w:proofErr w:type="spellEnd"/>
            <w:r w:rsidRPr="0075149E">
              <w:rPr>
                <w:lang w:val="sq-AL"/>
              </w:rPr>
              <w:t xml:space="preserve"> Kosovë, </w:t>
            </w:r>
            <w:proofErr w:type="spellStart"/>
            <w:r w:rsidRPr="0075149E">
              <w:rPr>
                <w:lang w:val="sq-AL"/>
              </w:rPr>
              <w:t>sh.p.k</w:t>
            </w:r>
            <w:proofErr w:type="spellEnd"/>
            <w:r w:rsidRPr="0075149E">
              <w:rPr>
                <w:lang w:val="sq-AL"/>
              </w:rPr>
              <w:t>.</w:t>
            </w:r>
            <w:r w:rsidR="00185946" w:rsidRPr="0075149E">
              <w:rPr>
                <w:lang w:val="sq-AL"/>
              </w:rPr>
              <w:t>,</w:t>
            </w:r>
            <w:r w:rsidRPr="0075149E">
              <w:rPr>
                <w:rFonts w:ascii="MS Gothic" w:eastAsia="MS Gothic" w:hAnsi="MS Gothic" w:cs="MS Gothic"/>
                <w:lang w:val="sq-AL"/>
              </w:rPr>
              <w:t> </w:t>
            </w:r>
            <w:r w:rsidRPr="0075149E">
              <w:rPr>
                <w:lang w:val="sq-AL"/>
              </w:rPr>
              <w:t xml:space="preserve"> Rr. </w:t>
            </w:r>
            <w:r w:rsidR="00185946" w:rsidRPr="0075149E">
              <w:rPr>
                <w:lang w:val="sq-AL"/>
              </w:rPr>
              <w:t>“</w:t>
            </w:r>
            <w:r w:rsidRPr="0075149E">
              <w:rPr>
                <w:lang w:val="sq-AL"/>
              </w:rPr>
              <w:t>Mujo Ulqinaku</w:t>
            </w:r>
            <w:r w:rsidR="00185946" w:rsidRPr="0075149E">
              <w:rPr>
                <w:lang w:val="sq-AL"/>
              </w:rPr>
              <w:t>”, n</w:t>
            </w:r>
            <w:r w:rsidRPr="0075149E">
              <w:rPr>
                <w:lang w:val="sq-AL"/>
              </w:rPr>
              <w:t xml:space="preserve">r. 5, </w:t>
            </w:r>
            <w:proofErr w:type="spellStart"/>
            <w:r w:rsidRPr="0075149E">
              <w:rPr>
                <w:lang w:val="sq-AL"/>
              </w:rPr>
              <w:t>Ap</w:t>
            </w:r>
            <w:proofErr w:type="spellEnd"/>
            <w:r w:rsidRPr="0075149E">
              <w:rPr>
                <w:lang w:val="sq-AL"/>
              </w:rPr>
              <w:t xml:space="preserve">. 4, Qyteza </w:t>
            </w:r>
            <w:proofErr w:type="spellStart"/>
            <w:r w:rsidRPr="0075149E">
              <w:rPr>
                <w:lang w:val="sq-AL"/>
              </w:rPr>
              <w:t>Pejton</w:t>
            </w:r>
            <w:proofErr w:type="spellEnd"/>
          </w:p>
          <w:p w:rsidR="00DE58B8" w:rsidRPr="0075149E" w:rsidRDefault="00DE58B8" w:rsidP="00E87788">
            <w:pPr>
              <w:pStyle w:val="Paragrafi"/>
              <w:ind w:left="113" w:firstLine="0"/>
              <w:rPr>
                <w:lang w:val="sq-AL"/>
              </w:rPr>
            </w:pPr>
            <w:r w:rsidRPr="0075149E">
              <w:rPr>
                <w:lang w:val="sq-AL"/>
              </w:rPr>
              <w:t>10000</w:t>
            </w:r>
          </w:p>
          <w:p w:rsidR="00185946" w:rsidRPr="0075149E" w:rsidRDefault="00DE58B8" w:rsidP="00E87788">
            <w:pPr>
              <w:pStyle w:val="Paragrafi"/>
              <w:ind w:left="113" w:firstLine="0"/>
              <w:rPr>
                <w:lang w:val="sq-AL"/>
              </w:rPr>
            </w:pPr>
            <w:r w:rsidRPr="0075149E">
              <w:rPr>
                <w:lang w:val="sq-AL"/>
              </w:rPr>
              <w:t xml:space="preserve">Prishtinë, </w:t>
            </w:r>
          </w:p>
          <w:p w:rsidR="00DE58B8" w:rsidRPr="0075149E" w:rsidRDefault="00DE58B8" w:rsidP="00E87788">
            <w:pPr>
              <w:pStyle w:val="Paragrafi"/>
              <w:ind w:left="113" w:firstLine="0"/>
              <w:rPr>
                <w:lang w:val="sq-AL"/>
              </w:rPr>
            </w:pPr>
            <w:r w:rsidRPr="0075149E">
              <w:rPr>
                <w:lang w:val="sq-AL"/>
              </w:rPr>
              <w:t>Kosovë</w:t>
            </w:r>
          </w:p>
          <w:p w:rsidR="00DE58B8" w:rsidRPr="0075149E" w:rsidRDefault="00DE58B8" w:rsidP="00E87788">
            <w:pPr>
              <w:pStyle w:val="Paragrafi"/>
              <w:ind w:left="113" w:firstLine="0"/>
              <w:rPr>
                <w:lang w:val="sq-AL"/>
              </w:rPr>
            </w:pPr>
          </w:p>
          <w:p w:rsidR="00DE58B8" w:rsidRPr="0075149E" w:rsidRDefault="00DE58B8" w:rsidP="00E87788">
            <w:pPr>
              <w:pStyle w:val="Paragrafi"/>
              <w:ind w:left="113" w:firstLine="0"/>
              <w:rPr>
                <w:lang w:val="sq-AL"/>
              </w:rPr>
            </w:pPr>
            <w:r w:rsidRPr="0075149E">
              <w:rPr>
                <w:lang w:val="sq-AL"/>
              </w:rPr>
              <w:t>Drejtuar:</w:t>
            </w:r>
            <w:r w:rsidRPr="0075149E">
              <w:rPr>
                <w:lang w:val="sq-AL"/>
              </w:rPr>
              <w:tab/>
            </w:r>
            <w:r w:rsidR="00185946" w:rsidRPr="0075149E">
              <w:rPr>
                <w:lang w:val="sq-AL"/>
              </w:rPr>
              <w:t xml:space="preserve"> </w:t>
            </w:r>
            <w:proofErr w:type="spellStart"/>
            <w:r w:rsidR="00185946" w:rsidRPr="0075149E">
              <w:rPr>
                <w:lang w:val="sq-AL"/>
              </w:rPr>
              <w:t>z</w:t>
            </w:r>
            <w:r w:rsidRPr="0075149E">
              <w:rPr>
                <w:lang w:val="sq-AL"/>
              </w:rPr>
              <w:t>nj</w:t>
            </w:r>
            <w:proofErr w:type="spellEnd"/>
            <w:r w:rsidRPr="0075149E">
              <w:rPr>
                <w:lang w:val="sq-AL"/>
              </w:rPr>
              <w:t xml:space="preserve">. </w:t>
            </w:r>
            <w:proofErr w:type="spellStart"/>
            <w:r w:rsidRPr="0075149E">
              <w:rPr>
                <w:lang w:val="sq-AL"/>
              </w:rPr>
              <w:t>Annie</w:t>
            </w:r>
            <w:proofErr w:type="spellEnd"/>
            <w:r w:rsidRPr="0075149E">
              <w:rPr>
                <w:lang w:val="sq-AL"/>
              </w:rPr>
              <w:t xml:space="preserve"> </w:t>
            </w:r>
            <w:proofErr w:type="spellStart"/>
            <w:r w:rsidRPr="0075149E">
              <w:rPr>
                <w:lang w:val="sq-AL"/>
              </w:rPr>
              <w:t>Gjollma</w:t>
            </w:r>
            <w:proofErr w:type="spellEnd"/>
          </w:p>
          <w:p w:rsidR="00185946" w:rsidRPr="0075149E" w:rsidRDefault="00185946" w:rsidP="00E87788">
            <w:pPr>
              <w:pStyle w:val="Paragrafi"/>
              <w:ind w:left="113" w:firstLine="0"/>
              <w:rPr>
                <w:lang w:val="sq-AL"/>
              </w:rPr>
            </w:pPr>
            <w:r w:rsidRPr="0075149E">
              <w:rPr>
                <w:lang w:val="sq-AL"/>
              </w:rPr>
              <w:t xml:space="preserve">               </w:t>
            </w:r>
            <w:r w:rsidR="00DE58B8" w:rsidRPr="0075149E">
              <w:rPr>
                <w:lang w:val="sq-AL"/>
              </w:rPr>
              <w:t xml:space="preserve">Drejtore </w:t>
            </w:r>
          </w:p>
          <w:p w:rsidR="00185946" w:rsidRPr="0075149E" w:rsidRDefault="00DE58B8" w:rsidP="00E87788">
            <w:pPr>
              <w:pStyle w:val="Paragrafi"/>
              <w:ind w:left="113" w:firstLine="0"/>
              <w:rPr>
                <w:lang w:val="sq-AL"/>
              </w:rPr>
            </w:pPr>
            <w:r w:rsidRPr="0075149E">
              <w:rPr>
                <w:lang w:val="sq-AL"/>
              </w:rPr>
              <w:t xml:space="preserve">Telefon: +35542290708 </w:t>
            </w:r>
          </w:p>
          <w:p w:rsidR="00DE58B8" w:rsidRPr="0075149E" w:rsidRDefault="00DE58B8" w:rsidP="00E87788">
            <w:pPr>
              <w:pStyle w:val="Paragrafi"/>
              <w:ind w:left="113" w:firstLine="0"/>
              <w:rPr>
                <w:lang w:val="sq-AL"/>
              </w:rPr>
            </w:pPr>
            <w:r w:rsidRPr="0075149E">
              <w:rPr>
                <w:lang w:val="sq-AL"/>
              </w:rPr>
              <w:t>Faksimile:+6328452806</w:t>
            </w:r>
          </w:p>
          <w:p w:rsidR="00DE58B8" w:rsidRPr="0075149E" w:rsidRDefault="00DE58B8" w:rsidP="00E87788">
            <w:pPr>
              <w:pStyle w:val="Paragrafi"/>
              <w:ind w:left="113" w:firstLine="0"/>
              <w:rPr>
                <w:lang w:val="sq-AL"/>
              </w:rPr>
            </w:pPr>
            <w:r w:rsidRPr="0075149E">
              <w:rPr>
                <w:lang w:val="sq-AL"/>
              </w:rPr>
              <w:t>E</w:t>
            </w:r>
            <w:r w:rsidR="00185946" w:rsidRPr="0075149E">
              <w:rPr>
                <w:lang w:val="sq-AL"/>
              </w:rPr>
              <w:t>-</w:t>
            </w:r>
            <w:proofErr w:type="spellStart"/>
            <w:r w:rsidRPr="0075149E">
              <w:rPr>
                <w:lang w:val="sq-AL"/>
              </w:rPr>
              <w:t>mail</w:t>
            </w:r>
            <w:proofErr w:type="spellEnd"/>
            <w:r w:rsidRPr="0075149E">
              <w:rPr>
                <w:lang w:val="sq-AL"/>
              </w:rPr>
              <w:t>: annie.gjollma@al.pwc.com</w:t>
            </w:r>
          </w:p>
        </w:tc>
      </w:tr>
      <w:tr w:rsidR="00DE58B8" w:rsidRPr="0075149E" w:rsidTr="00556831">
        <w:trPr>
          <w:trHeight w:val="3020"/>
        </w:trPr>
        <w:tc>
          <w:tcPr>
            <w:tcW w:w="701" w:type="dxa"/>
          </w:tcPr>
          <w:p w:rsidR="00DE58B8" w:rsidRPr="0075149E" w:rsidRDefault="00DE58B8" w:rsidP="00E87788">
            <w:pPr>
              <w:pStyle w:val="Paragrafi"/>
              <w:ind w:left="113" w:firstLine="0"/>
              <w:rPr>
                <w:lang w:val="sq-AL"/>
              </w:rPr>
            </w:pPr>
            <w:r w:rsidRPr="0075149E">
              <w:rPr>
                <w:lang w:val="sq-AL"/>
              </w:rPr>
              <w:t>3.11.</w:t>
            </w:r>
          </w:p>
        </w:tc>
        <w:tc>
          <w:tcPr>
            <w:tcW w:w="2813" w:type="dxa"/>
          </w:tcPr>
          <w:p w:rsidR="00DE58B8" w:rsidRPr="0075149E" w:rsidRDefault="00185946" w:rsidP="00E87788">
            <w:pPr>
              <w:pStyle w:val="Paragrafi"/>
              <w:ind w:left="113" w:firstLine="0"/>
              <w:rPr>
                <w:lang w:val="sq-AL"/>
              </w:rPr>
            </w:pPr>
            <w:r w:rsidRPr="0075149E">
              <w:rPr>
                <w:lang w:val="sq-AL"/>
              </w:rPr>
              <w:t>Personi i k</w:t>
            </w:r>
            <w:r w:rsidR="00DE58B8" w:rsidRPr="0075149E">
              <w:rPr>
                <w:lang w:val="sq-AL"/>
              </w:rPr>
              <w:t>ontaktit i Fondit Global:</w:t>
            </w:r>
          </w:p>
        </w:tc>
        <w:tc>
          <w:tcPr>
            <w:tcW w:w="6005" w:type="dxa"/>
          </w:tcPr>
          <w:p w:rsidR="00DE58B8" w:rsidRPr="0075149E" w:rsidRDefault="00DE58B8" w:rsidP="00E87788">
            <w:pPr>
              <w:pStyle w:val="Paragrafi"/>
              <w:ind w:left="113" w:firstLine="0"/>
              <w:rPr>
                <w:lang w:val="sq-AL"/>
              </w:rPr>
            </w:pPr>
            <w:r w:rsidRPr="0075149E">
              <w:rPr>
                <w:lang w:val="sq-AL"/>
              </w:rPr>
              <w:t>Fondi Global për të Luftuar SIDA-n, Tuberkulozin dhe Malarien</w:t>
            </w:r>
          </w:p>
          <w:p w:rsidR="00DE58B8" w:rsidRPr="0075149E" w:rsidRDefault="00DE58B8" w:rsidP="00E87788">
            <w:pPr>
              <w:pStyle w:val="Paragrafi"/>
              <w:ind w:left="113" w:firstLine="0"/>
              <w:rPr>
                <w:lang w:val="sq-AL"/>
              </w:rPr>
            </w:pPr>
            <w:proofErr w:type="spellStart"/>
            <w:r w:rsidRPr="0075149E">
              <w:rPr>
                <w:lang w:val="sq-AL"/>
              </w:rPr>
              <w:t>Chemin</w:t>
            </w:r>
            <w:proofErr w:type="spellEnd"/>
            <w:r w:rsidRPr="0075149E">
              <w:rPr>
                <w:lang w:val="sq-AL"/>
              </w:rPr>
              <w:t xml:space="preserve"> de </w:t>
            </w:r>
            <w:proofErr w:type="spellStart"/>
            <w:r w:rsidRPr="0075149E">
              <w:rPr>
                <w:lang w:val="sq-AL"/>
              </w:rPr>
              <w:t>Blandonnet</w:t>
            </w:r>
            <w:proofErr w:type="spellEnd"/>
            <w:r w:rsidRPr="0075149E">
              <w:rPr>
                <w:lang w:val="sq-AL"/>
              </w:rPr>
              <w:t xml:space="preserve"> 8, 1214 </w:t>
            </w:r>
            <w:proofErr w:type="spellStart"/>
            <w:r w:rsidRPr="0075149E">
              <w:rPr>
                <w:lang w:val="sq-AL"/>
              </w:rPr>
              <w:t>Vernier</w:t>
            </w:r>
            <w:proofErr w:type="spellEnd"/>
            <w:r w:rsidRPr="0075149E">
              <w:rPr>
                <w:lang w:val="sq-AL"/>
              </w:rPr>
              <w:t>, Gjenevë, Zvicër</w:t>
            </w:r>
          </w:p>
          <w:p w:rsidR="00DE58B8" w:rsidRPr="0075149E" w:rsidRDefault="00DE58B8" w:rsidP="00E87788">
            <w:pPr>
              <w:pStyle w:val="Paragrafi"/>
              <w:ind w:left="113" w:firstLine="0"/>
              <w:rPr>
                <w:lang w:val="sq-AL"/>
              </w:rPr>
            </w:pPr>
          </w:p>
          <w:p w:rsidR="00DE58B8" w:rsidRPr="0075149E" w:rsidRDefault="00DE58B8" w:rsidP="00E87788">
            <w:pPr>
              <w:pStyle w:val="Paragrafi"/>
              <w:ind w:left="113" w:firstLine="0"/>
              <w:rPr>
                <w:lang w:val="sq-AL"/>
              </w:rPr>
            </w:pPr>
            <w:r w:rsidRPr="0075149E">
              <w:rPr>
                <w:lang w:val="sq-AL"/>
              </w:rPr>
              <w:t>Drejtuar:</w:t>
            </w:r>
            <w:r w:rsidRPr="0075149E">
              <w:rPr>
                <w:lang w:val="sq-AL"/>
              </w:rPr>
              <w:tab/>
            </w:r>
            <w:r w:rsidR="00185946" w:rsidRPr="0075149E">
              <w:rPr>
                <w:lang w:val="sq-AL"/>
              </w:rPr>
              <w:t xml:space="preserve">                  </w:t>
            </w:r>
            <w:proofErr w:type="spellStart"/>
            <w:r w:rsidRPr="0075149E">
              <w:rPr>
                <w:lang w:val="sq-AL"/>
              </w:rPr>
              <w:t>Dumitru</w:t>
            </w:r>
            <w:proofErr w:type="spellEnd"/>
            <w:r w:rsidRPr="0075149E">
              <w:rPr>
                <w:lang w:val="sq-AL"/>
              </w:rPr>
              <w:t xml:space="preserve"> </w:t>
            </w:r>
            <w:proofErr w:type="spellStart"/>
            <w:r w:rsidRPr="0075149E">
              <w:rPr>
                <w:lang w:val="sq-AL"/>
              </w:rPr>
              <w:t>Laticevschi</w:t>
            </w:r>
            <w:proofErr w:type="spellEnd"/>
          </w:p>
          <w:p w:rsidR="00DE58B8" w:rsidRPr="0075149E" w:rsidRDefault="00185946" w:rsidP="00E87788">
            <w:pPr>
              <w:pStyle w:val="Paragrafi"/>
              <w:ind w:left="113" w:firstLine="0"/>
              <w:rPr>
                <w:lang w:val="sq-AL"/>
              </w:rPr>
            </w:pPr>
            <w:r w:rsidRPr="0075149E">
              <w:rPr>
                <w:lang w:val="sq-AL"/>
              </w:rPr>
              <w:t xml:space="preserve">                                Menaxher r</w:t>
            </w:r>
            <w:r w:rsidR="00DE58B8" w:rsidRPr="0075149E">
              <w:rPr>
                <w:lang w:val="sq-AL"/>
              </w:rPr>
              <w:t>ajonal</w:t>
            </w:r>
          </w:p>
          <w:p w:rsidR="00DE58B8" w:rsidRPr="0075149E" w:rsidRDefault="00185946" w:rsidP="00E87788">
            <w:pPr>
              <w:pStyle w:val="Paragrafi"/>
              <w:ind w:left="113" w:firstLine="0"/>
              <w:rPr>
                <w:lang w:val="sq-AL"/>
              </w:rPr>
            </w:pPr>
            <w:r w:rsidRPr="0075149E">
              <w:rPr>
                <w:lang w:val="sq-AL"/>
              </w:rPr>
              <w:t xml:space="preserve">                                </w:t>
            </w:r>
            <w:r w:rsidR="00DE58B8" w:rsidRPr="0075149E">
              <w:rPr>
                <w:lang w:val="sq-AL"/>
              </w:rPr>
              <w:t xml:space="preserve">Departamenti i Menaxhimit të </w:t>
            </w:r>
            <w:proofErr w:type="spellStart"/>
            <w:r w:rsidR="00DE58B8" w:rsidRPr="0075149E">
              <w:rPr>
                <w:lang w:val="sq-AL"/>
              </w:rPr>
              <w:t>Grantit</w:t>
            </w:r>
            <w:proofErr w:type="spellEnd"/>
          </w:p>
          <w:p w:rsidR="00DE58B8" w:rsidRPr="0075149E" w:rsidRDefault="00DE58B8" w:rsidP="00E87788">
            <w:pPr>
              <w:pStyle w:val="Paragrafi"/>
              <w:ind w:left="113" w:firstLine="0"/>
              <w:rPr>
                <w:lang w:val="sq-AL"/>
              </w:rPr>
            </w:pPr>
          </w:p>
          <w:p w:rsidR="00DE58B8" w:rsidRPr="0075149E" w:rsidRDefault="00DE58B8" w:rsidP="00E87788">
            <w:pPr>
              <w:pStyle w:val="Paragrafi"/>
              <w:ind w:left="113" w:firstLine="0"/>
              <w:rPr>
                <w:lang w:val="sq-AL"/>
              </w:rPr>
            </w:pPr>
            <w:r w:rsidRPr="0075149E">
              <w:rPr>
                <w:lang w:val="sq-AL"/>
              </w:rPr>
              <w:t>Telefon: +41 58 791 1700</w:t>
            </w:r>
          </w:p>
          <w:p w:rsidR="00DE58B8" w:rsidRPr="0075149E" w:rsidRDefault="00DE58B8" w:rsidP="00E87788">
            <w:pPr>
              <w:pStyle w:val="Paragrafi"/>
              <w:ind w:left="113" w:firstLine="0"/>
              <w:rPr>
                <w:lang w:val="sq-AL"/>
              </w:rPr>
            </w:pPr>
            <w:r w:rsidRPr="0075149E">
              <w:rPr>
                <w:lang w:val="sq-AL"/>
              </w:rPr>
              <w:t>Faksimile: +41 58 791 1701</w:t>
            </w:r>
          </w:p>
          <w:p w:rsidR="00DE58B8" w:rsidRPr="0075149E" w:rsidRDefault="00DE58B8" w:rsidP="00E87788">
            <w:pPr>
              <w:pStyle w:val="Paragrafi"/>
              <w:ind w:left="113" w:firstLine="0"/>
              <w:rPr>
                <w:lang w:val="sq-AL"/>
              </w:rPr>
            </w:pPr>
            <w:r w:rsidRPr="0075149E">
              <w:rPr>
                <w:lang w:val="sq-AL"/>
              </w:rPr>
              <w:t>E-</w:t>
            </w:r>
            <w:proofErr w:type="spellStart"/>
            <w:r w:rsidRPr="0075149E">
              <w:rPr>
                <w:lang w:val="sq-AL"/>
              </w:rPr>
              <w:t>mail</w:t>
            </w:r>
            <w:proofErr w:type="spellEnd"/>
            <w:r w:rsidRPr="0075149E">
              <w:rPr>
                <w:lang w:val="sq-AL"/>
              </w:rPr>
              <w:t xml:space="preserve">: </w:t>
            </w:r>
            <w:hyperlink r:id="rId15">
              <w:r w:rsidRPr="0075149E">
                <w:rPr>
                  <w:rStyle w:val="Hyperlink"/>
                  <w:lang w:val="sq-AL"/>
                </w:rPr>
                <w:t>dumitru.laticevschi@theglobalfund.org</w:t>
              </w:r>
            </w:hyperlink>
          </w:p>
        </w:tc>
      </w:tr>
    </w:tbl>
    <w:p w:rsidR="00A459CF" w:rsidRPr="0075149E" w:rsidRDefault="00A459CF" w:rsidP="00ED2885">
      <w:pPr>
        <w:pStyle w:val="Paragrafi"/>
        <w:rPr>
          <w:lang w:val="sq-AL"/>
        </w:rPr>
      </w:pPr>
    </w:p>
    <w:p w:rsidR="00A459CF" w:rsidRPr="0075149E" w:rsidRDefault="00A459CF" w:rsidP="00ED2885">
      <w:pPr>
        <w:pStyle w:val="Paragrafi"/>
        <w:rPr>
          <w:lang w:val="sq-AL"/>
        </w:rPr>
      </w:pPr>
    </w:p>
    <w:p w:rsidR="00A459CF" w:rsidRPr="0075149E" w:rsidRDefault="00A459CF" w:rsidP="00ED2885">
      <w:pPr>
        <w:pStyle w:val="Paragrafi"/>
        <w:rPr>
          <w:lang w:val="sq-AL"/>
        </w:rPr>
      </w:pPr>
    </w:p>
    <w:p w:rsidR="00A459CF" w:rsidRPr="0075149E" w:rsidRDefault="00A459CF" w:rsidP="00ED2885">
      <w:pPr>
        <w:pStyle w:val="Paragrafi"/>
        <w:rPr>
          <w:lang w:val="sq-AL"/>
        </w:rPr>
      </w:pPr>
    </w:p>
    <w:p w:rsidR="00A459CF" w:rsidRPr="0075149E" w:rsidRDefault="00A459CF" w:rsidP="00ED2885">
      <w:pPr>
        <w:pStyle w:val="Paragrafi"/>
        <w:rPr>
          <w:lang w:val="sq-AL"/>
        </w:rPr>
      </w:pPr>
    </w:p>
    <w:p w:rsidR="00A459CF" w:rsidRPr="0075149E" w:rsidRDefault="00A459CF" w:rsidP="00ED2885">
      <w:pPr>
        <w:pStyle w:val="Paragrafi"/>
        <w:rPr>
          <w:lang w:val="sq-AL"/>
        </w:rPr>
      </w:pPr>
    </w:p>
    <w:p w:rsidR="00A459CF" w:rsidRPr="0075149E" w:rsidRDefault="00A459CF" w:rsidP="00ED2885">
      <w:pPr>
        <w:pStyle w:val="Paragrafi"/>
        <w:rPr>
          <w:lang w:val="sq-AL"/>
        </w:rPr>
        <w:sectPr w:rsidR="00A459CF" w:rsidRPr="0075149E" w:rsidSect="00D77309">
          <w:type w:val="continuous"/>
          <w:pgSz w:w="11907" w:h="16840" w:code="9"/>
          <w:pgMar w:top="720" w:right="1134" w:bottom="720" w:left="1134" w:header="851" w:footer="851" w:gutter="0"/>
          <w:cols w:space="454"/>
          <w:docGrid w:linePitch="360"/>
        </w:sectPr>
      </w:pPr>
    </w:p>
    <w:p w:rsidR="00ED2885" w:rsidRPr="0075149E" w:rsidRDefault="00581131" w:rsidP="00ED2885">
      <w:pPr>
        <w:pStyle w:val="Paragrafi"/>
        <w:rPr>
          <w:spacing w:val="-4"/>
          <w:lang w:val="sq-AL"/>
        </w:rPr>
      </w:pPr>
      <w:r w:rsidRPr="0075149E">
        <w:rPr>
          <w:spacing w:val="-4"/>
          <w:lang w:val="sq-AL"/>
        </w:rPr>
        <w:lastRenderedPageBreak/>
        <w:t xml:space="preserve">3. </w:t>
      </w:r>
      <w:r w:rsidR="00ED2885" w:rsidRPr="0075149E">
        <w:rPr>
          <w:spacing w:val="-4"/>
          <w:lang w:val="sq-AL"/>
        </w:rPr>
        <w:t>Pol</w:t>
      </w:r>
      <w:r w:rsidR="00761FCA" w:rsidRPr="0075149E">
        <w:rPr>
          <w:spacing w:val="-4"/>
          <w:lang w:val="sq-AL"/>
        </w:rPr>
        <w:t xml:space="preserve">itikat. Marrësi i </w:t>
      </w:r>
      <w:proofErr w:type="spellStart"/>
      <w:r w:rsidR="00761FCA" w:rsidRPr="0075149E">
        <w:rPr>
          <w:spacing w:val="-4"/>
          <w:lang w:val="sq-AL"/>
        </w:rPr>
        <w:t>Grantit</w:t>
      </w:r>
      <w:proofErr w:type="spellEnd"/>
      <w:r w:rsidR="00761FCA" w:rsidRPr="0075149E">
        <w:rPr>
          <w:spacing w:val="-4"/>
          <w:lang w:val="sq-AL"/>
        </w:rPr>
        <w:t xml:space="preserve"> duhet</w:t>
      </w:r>
      <w:r w:rsidR="00ED2885" w:rsidRPr="0075149E">
        <w:rPr>
          <w:spacing w:val="-4"/>
          <w:lang w:val="sq-AL"/>
        </w:rPr>
        <w:t xml:space="preserve"> dhe </w:t>
      </w:r>
      <w:r w:rsidR="00761FCA" w:rsidRPr="0075149E">
        <w:rPr>
          <w:spacing w:val="-4"/>
          <w:lang w:val="sq-AL"/>
        </w:rPr>
        <w:t>siguron që Përfituesi k</w:t>
      </w:r>
      <w:r w:rsidR="00ED2885" w:rsidRPr="0075149E">
        <w:rPr>
          <w:spacing w:val="-4"/>
          <w:lang w:val="sq-AL"/>
        </w:rPr>
        <w:t xml:space="preserve">ryesor të ndërmarrë hapat e përshtatshëm dhe të nevojshëm për të qenë në pajtim me (1) Udhëzimet e Fondit Global për </w:t>
      </w:r>
      <w:proofErr w:type="spellStart"/>
      <w:r w:rsidR="00ED2885" w:rsidRPr="0075149E">
        <w:rPr>
          <w:spacing w:val="-4"/>
          <w:lang w:val="sq-AL"/>
        </w:rPr>
        <w:t>Buxhetimin</w:t>
      </w:r>
      <w:proofErr w:type="spellEnd"/>
      <w:r w:rsidR="00ED2885" w:rsidRPr="0075149E">
        <w:rPr>
          <w:spacing w:val="-4"/>
          <w:lang w:val="sq-AL"/>
        </w:rPr>
        <w:t xml:space="preserve"> e </w:t>
      </w:r>
      <w:proofErr w:type="spellStart"/>
      <w:r w:rsidR="00ED2885" w:rsidRPr="0075149E">
        <w:rPr>
          <w:spacing w:val="-4"/>
          <w:lang w:val="sq-AL"/>
        </w:rPr>
        <w:t>Grantit</w:t>
      </w:r>
      <w:proofErr w:type="spellEnd"/>
      <w:r w:rsidR="00ED2885" w:rsidRPr="0075149E">
        <w:rPr>
          <w:spacing w:val="-4"/>
          <w:lang w:val="sq-AL"/>
        </w:rPr>
        <w:t xml:space="preserve"> (2017, të ndryshuara herë pas here)</w:t>
      </w:r>
      <w:r w:rsidR="00ED2885" w:rsidRPr="0075149E">
        <w:rPr>
          <w:spacing w:val="-4"/>
          <w:vertAlign w:val="superscript"/>
          <w:lang w:val="sq-AL"/>
        </w:rPr>
        <w:footnoteReference w:id="2"/>
      </w:r>
      <w:r w:rsidR="00ED2885" w:rsidRPr="0075149E">
        <w:rPr>
          <w:spacing w:val="-4"/>
          <w:lang w:val="sq-AL"/>
        </w:rPr>
        <w:t>, (2) Udhëzuesin për Produktet Shëndetësore, i ndryshuar (2</w:t>
      </w:r>
      <w:r w:rsidR="00761FCA" w:rsidRPr="0075149E">
        <w:rPr>
          <w:spacing w:val="-4"/>
          <w:lang w:val="sq-AL"/>
        </w:rPr>
        <w:t>016, i ndryshuar herë pas here)</w:t>
      </w:r>
      <w:r w:rsidR="00ED2885" w:rsidRPr="0075149E">
        <w:rPr>
          <w:spacing w:val="-4"/>
          <w:lang w:val="sq-AL"/>
        </w:rPr>
        <w:t xml:space="preserve"> dhe (3) politika të tjera, procedura, rregullore dhe udhëzime, të cilat Fondi Global i komunikon, herë pas here, me shkrim me Marrësin e </w:t>
      </w:r>
      <w:proofErr w:type="spellStart"/>
      <w:r w:rsidR="00ED2885" w:rsidRPr="0075149E">
        <w:rPr>
          <w:spacing w:val="-4"/>
          <w:lang w:val="sq-AL"/>
        </w:rPr>
        <w:t>Grantit</w:t>
      </w:r>
      <w:proofErr w:type="spellEnd"/>
      <w:r w:rsidR="00ED2885" w:rsidRPr="0075149E">
        <w:rPr>
          <w:spacing w:val="-4"/>
          <w:lang w:val="sq-AL"/>
        </w:rPr>
        <w:t xml:space="preserve"> dhe </w:t>
      </w:r>
      <w:r w:rsidR="00761FCA" w:rsidRPr="0075149E">
        <w:rPr>
          <w:spacing w:val="-4"/>
          <w:lang w:val="sq-AL"/>
        </w:rPr>
        <w:t>Përfituesin k</w:t>
      </w:r>
      <w:r w:rsidR="00ED2885" w:rsidRPr="0075149E">
        <w:rPr>
          <w:spacing w:val="-4"/>
          <w:lang w:val="sq-AL"/>
        </w:rPr>
        <w:t>ryesor.</w:t>
      </w:r>
    </w:p>
    <w:p w:rsidR="000C35ED" w:rsidRPr="0075149E" w:rsidRDefault="0082685B" w:rsidP="000C35ED">
      <w:pPr>
        <w:pStyle w:val="Paragrafi"/>
        <w:rPr>
          <w:spacing w:val="-4"/>
          <w:lang w:val="sq-AL"/>
        </w:rPr>
      </w:pPr>
      <w:r w:rsidRPr="0075149E">
        <w:rPr>
          <w:spacing w:val="-4"/>
          <w:lang w:val="sq-AL"/>
        </w:rPr>
        <w:t xml:space="preserve">4. </w:t>
      </w:r>
      <w:r w:rsidR="000C35ED" w:rsidRPr="0075149E">
        <w:rPr>
          <w:spacing w:val="-4"/>
          <w:lang w:val="sq-AL"/>
        </w:rPr>
        <w:t xml:space="preserve">Përfaqësimet. Përveç përfaqësimeve të përcaktuara në Marrëveshjen Kuadër (përfshirë Rregulloren e </w:t>
      </w:r>
      <w:proofErr w:type="spellStart"/>
      <w:r w:rsidR="000C35ED" w:rsidRPr="0075149E">
        <w:rPr>
          <w:spacing w:val="-4"/>
          <w:lang w:val="sq-AL"/>
        </w:rPr>
        <w:t>Grantit</w:t>
      </w:r>
      <w:proofErr w:type="spellEnd"/>
      <w:r w:rsidR="000C35ED" w:rsidRPr="0075149E">
        <w:rPr>
          <w:spacing w:val="-4"/>
          <w:lang w:val="sq-AL"/>
        </w:rPr>
        <w:t xml:space="preserve"> të Fon</w:t>
      </w:r>
      <w:r w:rsidR="004C6711" w:rsidRPr="0075149E">
        <w:rPr>
          <w:spacing w:val="-4"/>
          <w:lang w:val="sq-AL"/>
        </w:rPr>
        <w:t>dit Global (2014)), Përfituesi k</w:t>
      </w:r>
      <w:r w:rsidR="000C35ED" w:rsidRPr="0075149E">
        <w:rPr>
          <w:spacing w:val="-4"/>
          <w:lang w:val="sq-AL"/>
        </w:rPr>
        <w:t>r</w:t>
      </w:r>
      <w:r w:rsidR="009C7B19" w:rsidRPr="0075149E">
        <w:rPr>
          <w:spacing w:val="-4"/>
          <w:lang w:val="sq-AL"/>
        </w:rPr>
        <w:t>yesor përfaqëson se Përfituesi k</w:t>
      </w:r>
      <w:r w:rsidR="000C35ED" w:rsidRPr="0075149E">
        <w:rPr>
          <w:spacing w:val="-4"/>
          <w:lang w:val="sq-AL"/>
        </w:rPr>
        <w:t xml:space="preserve">ryesor ka të gjithë kompetencën e nevojshme, është i autorizuar siç duhet nga, ose ka marrë të gjitha pëlqimet e nevojshme, miratimet dhe autorizimet për të zbatuar dhe ofruar këtë Konfirmim </w:t>
      </w:r>
      <w:proofErr w:type="spellStart"/>
      <w:r w:rsidR="000C35ED" w:rsidRPr="0075149E">
        <w:rPr>
          <w:spacing w:val="-4"/>
          <w:lang w:val="sq-AL"/>
        </w:rPr>
        <w:t>Granti</w:t>
      </w:r>
      <w:proofErr w:type="spellEnd"/>
      <w:r w:rsidR="000C35ED" w:rsidRPr="0075149E">
        <w:rPr>
          <w:spacing w:val="-4"/>
          <w:lang w:val="sq-AL"/>
        </w:rPr>
        <w:t xml:space="preserve"> dhe për të përmbushur të gjitha detyrimet në emër të Marrësit të </w:t>
      </w:r>
      <w:proofErr w:type="spellStart"/>
      <w:r w:rsidR="000C35ED" w:rsidRPr="0075149E">
        <w:rPr>
          <w:spacing w:val="-4"/>
          <w:lang w:val="sq-AL"/>
        </w:rPr>
        <w:t>Grantit</w:t>
      </w:r>
      <w:proofErr w:type="spellEnd"/>
      <w:r w:rsidR="000C35ED" w:rsidRPr="0075149E">
        <w:rPr>
          <w:spacing w:val="-4"/>
          <w:lang w:val="sq-AL"/>
        </w:rPr>
        <w:t xml:space="preserve">, sipas këtij Konfirmimi </w:t>
      </w:r>
      <w:proofErr w:type="spellStart"/>
      <w:r w:rsidR="000C35ED" w:rsidRPr="0075149E">
        <w:rPr>
          <w:spacing w:val="-4"/>
          <w:lang w:val="sq-AL"/>
        </w:rPr>
        <w:t>Granti</w:t>
      </w:r>
      <w:proofErr w:type="spellEnd"/>
      <w:r w:rsidR="000C35ED" w:rsidRPr="0075149E">
        <w:rPr>
          <w:spacing w:val="-4"/>
          <w:lang w:val="sq-AL"/>
        </w:rPr>
        <w:t xml:space="preserve">. Zbatimi, ofrimi dhe përmbushja e këtij Konfirmimi </w:t>
      </w:r>
      <w:proofErr w:type="spellStart"/>
      <w:r w:rsidR="000C35ED" w:rsidRPr="0075149E">
        <w:rPr>
          <w:spacing w:val="-4"/>
          <w:lang w:val="sq-AL"/>
        </w:rPr>
        <w:t>Granti</w:t>
      </w:r>
      <w:proofErr w:type="spellEnd"/>
      <w:r w:rsidR="000C35ED" w:rsidRPr="0075149E">
        <w:rPr>
          <w:spacing w:val="-4"/>
          <w:lang w:val="sq-AL"/>
        </w:rPr>
        <w:t xml:space="preserve"> nga Përfituesi Kryesor në emër të Marrësit të </w:t>
      </w:r>
      <w:proofErr w:type="spellStart"/>
      <w:r w:rsidR="000C35ED" w:rsidRPr="0075149E">
        <w:rPr>
          <w:spacing w:val="-4"/>
          <w:lang w:val="sq-AL"/>
        </w:rPr>
        <w:t>Grantit</w:t>
      </w:r>
      <w:proofErr w:type="spellEnd"/>
      <w:r w:rsidR="000C35ED" w:rsidRPr="0075149E">
        <w:rPr>
          <w:spacing w:val="-4"/>
          <w:lang w:val="sq-AL"/>
        </w:rPr>
        <w:t xml:space="preserve"> nuk është në shkelje apo bie ndesh me ndonjë ligj të zbatueshëm, me ndonjë nga dispozitat e dokumenteve kushtetuese të Marrësit të </w:t>
      </w:r>
      <w:proofErr w:type="spellStart"/>
      <w:r w:rsidR="000C35ED" w:rsidRPr="0075149E">
        <w:rPr>
          <w:spacing w:val="-4"/>
          <w:lang w:val="sq-AL"/>
        </w:rPr>
        <w:t>Grantit</w:t>
      </w:r>
      <w:proofErr w:type="spellEnd"/>
      <w:r w:rsidR="000C35ED" w:rsidRPr="0075149E">
        <w:rPr>
          <w:spacing w:val="-4"/>
          <w:lang w:val="sq-AL"/>
        </w:rPr>
        <w:t xml:space="preserve"> dhe Përfituesit Kryesor, me ndonjë urdhër apo gjykim të ndonjë gjykate apo të ndonjë autoriteti kompetent apo me ndonjë kufizim kontraktues të d</w:t>
      </w:r>
      <w:r w:rsidR="00E257F2" w:rsidRPr="0075149E">
        <w:rPr>
          <w:spacing w:val="-4"/>
          <w:lang w:val="sq-AL"/>
        </w:rPr>
        <w:t>etyrueshëm për ose që ndikon te</w:t>
      </w:r>
      <w:r w:rsidR="000C35ED" w:rsidRPr="0075149E">
        <w:rPr>
          <w:spacing w:val="-4"/>
          <w:lang w:val="sq-AL"/>
        </w:rPr>
        <w:t xml:space="preserve"> Marrësi i </w:t>
      </w:r>
      <w:proofErr w:type="spellStart"/>
      <w:r w:rsidR="000C35ED" w:rsidRPr="0075149E">
        <w:rPr>
          <w:spacing w:val="-4"/>
          <w:lang w:val="sq-AL"/>
        </w:rPr>
        <w:t>Grantit</w:t>
      </w:r>
      <w:proofErr w:type="spellEnd"/>
      <w:r w:rsidR="000C35ED" w:rsidRPr="0075149E">
        <w:rPr>
          <w:spacing w:val="-4"/>
          <w:lang w:val="sq-AL"/>
        </w:rPr>
        <w:t xml:space="preserve"> apo Përfituesi Kryesor.</w:t>
      </w:r>
    </w:p>
    <w:p w:rsidR="000C35ED" w:rsidRPr="0075149E" w:rsidRDefault="0082685B" w:rsidP="000C35ED">
      <w:pPr>
        <w:pStyle w:val="Paragrafi"/>
        <w:rPr>
          <w:spacing w:val="-4"/>
          <w:lang w:val="sq-AL"/>
        </w:rPr>
      </w:pPr>
      <w:r w:rsidRPr="0075149E">
        <w:rPr>
          <w:spacing w:val="-4"/>
          <w:lang w:val="sq-AL"/>
        </w:rPr>
        <w:t xml:space="preserve">5. </w:t>
      </w:r>
      <w:r w:rsidR="000C35ED" w:rsidRPr="0075149E">
        <w:rPr>
          <w:spacing w:val="-4"/>
          <w:lang w:val="sq-AL"/>
        </w:rPr>
        <w:t xml:space="preserve">Kontrata. Fondi Global dhe Marrësi i </w:t>
      </w:r>
      <w:proofErr w:type="spellStart"/>
      <w:r w:rsidR="000C35ED" w:rsidRPr="0075149E">
        <w:rPr>
          <w:spacing w:val="-4"/>
          <w:lang w:val="sq-AL"/>
        </w:rPr>
        <w:t>Grantit</w:t>
      </w:r>
      <w:proofErr w:type="spellEnd"/>
      <w:r w:rsidR="000C35ED" w:rsidRPr="0075149E">
        <w:rPr>
          <w:spacing w:val="-4"/>
          <w:lang w:val="sq-AL"/>
        </w:rPr>
        <w:t xml:space="preserve"> bien dakord më tej se:</w:t>
      </w:r>
    </w:p>
    <w:p w:rsidR="000C35ED" w:rsidRPr="0075149E" w:rsidRDefault="0082685B" w:rsidP="000C35ED">
      <w:pPr>
        <w:pStyle w:val="Paragrafi"/>
        <w:rPr>
          <w:spacing w:val="-4"/>
          <w:lang w:val="sq-AL"/>
        </w:rPr>
      </w:pPr>
      <w:r w:rsidRPr="0075149E">
        <w:rPr>
          <w:spacing w:val="-4"/>
          <w:lang w:val="sq-AL"/>
        </w:rPr>
        <w:t xml:space="preserve">5.1 </w:t>
      </w:r>
      <w:r w:rsidR="000C35ED" w:rsidRPr="0075149E">
        <w:rPr>
          <w:spacing w:val="-4"/>
          <w:lang w:val="sq-AL"/>
        </w:rPr>
        <w:t xml:space="preserve">Buxheti i Programit në Përshkrimin e Integruar të </w:t>
      </w:r>
      <w:proofErr w:type="spellStart"/>
      <w:r w:rsidR="000C35ED" w:rsidRPr="0075149E">
        <w:rPr>
          <w:spacing w:val="-4"/>
          <w:lang w:val="sq-AL"/>
        </w:rPr>
        <w:t>Grantit</w:t>
      </w:r>
      <w:proofErr w:type="spellEnd"/>
      <w:r w:rsidR="00EB1FFE" w:rsidRPr="0075149E">
        <w:rPr>
          <w:spacing w:val="-4"/>
          <w:lang w:val="sq-AL"/>
        </w:rPr>
        <w:t>,</w:t>
      </w:r>
      <w:r w:rsidR="000C35ED" w:rsidRPr="0075149E">
        <w:rPr>
          <w:spacing w:val="-4"/>
          <w:lang w:val="sq-AL"/>
        </w:rPr>
        <w:t xml:space="preserve"> bashkëlidhur si Kalendari</w:t>
      </w:r>
      <w:r w:rsidR="00EB1FFE" w:rsidRPr="0075149E">
        <w:rPr>
          <w:spacing w:val="-4"/>
          <w:lang w:val="sq-AL"/>
        </w:rPr>
        <w:t>,</w:t>
      </w:r>
      <w:r w:rsidR="000C35ED" w:rsidRPr="0075149E">
        <w:rPr>
          <w:spacing w:val="-4"/>
          <w:lang w:val="sq-AL"/>
        </w:rPr>
        <w:t xml:space="preserve"> i pasqyron shumën totale të financimit nga Fondi Global në dispozicion të Programit.</w:t>
      </w:r>
    </w:p>
    <w:p w:rsidR="000C35ED" w:rsidRPr="0075149E" w:rsidRDefault="0082685B" w:rsidP="000C35ED">
      <w:pPr>
        <w:pStyle w:val="Paragrafi"/>
        <w:rPr>
          <w:spacing w:val="-4"/>
          <w:lang w:val="sq-AL"/>
        </w:rPr>
      </w:pPr>
      <w:r w:rsidRPr="0075149E">
        <w:rPr>
          <w:spacing w:val="-4"/>
          <w:lang w:val="sq-AL"/>
        </w:rPr>
        <w:t xml:space="preserve">5.2 </w:t>
      </w:r>
      <w:r w:rsidR="00EB1FFE" w:rsidRPr="0075149E">
        <w:rPr>
          <w:spacing w:val="-4"/>
          <w:lang w:val="sq-AL"/>
        </w:rPr>
        <w:t>Në lidhje me Seksionin 7.6 (E D</w:t>
      </w:r>
      <w:r w:rsidR="000C35ED" w:rsidRPr="0075149E">
        <w:rPr>
          <w:spacing w:val="-4"/>
          <w:lang w:val="sq-AL"/>
        </w:rPr>
        <w:t xml:space="preserve">rejta e </w:t>
      </w:r>
      <w:proofErr w:type="spellStart"/>
      <w:r w:rsidR="000C35ED" w:rsidRPr="0075149E">
        <w:rPr>
          <w:spacing w:val="-4"/>
          <w:lang w:val="sq-AL"/>
        </w:rPr>
        <w:t>Aksesit</w:t>
      </w:r>
      <w:proofErr w:type="spellEnd"/>
      <w:r w:rsidR="000C35ED" w:rsidRPr="0075149E">
        <w:rPr>
          <w:spacing w:val="-4"/>
          <w:lang w:val="sq-AL"/>
        </w:rPr>
        <w:t xml:space="preserve">) të Rregullores së </w:t>
      </w:r>
      <w:proofErr w:type="spellStart"/>
      <w:r w:rsidR="000C35ED" w:rsidRPr="0075149E">
        <w:rPr>
          <w:spacing w:val="-4"/>
          <w:lang w:val="sq-AL"/>
        </w:rPr>
        <w:t>Grantit</w:t>
      </w:r>
      <w:proofErr w:type="spellEnd"/>
      <w:r w:rsidR="000C35ED" w:rsidRPr="0075149E">
        <w:rPr>
          <w:spacing w:val="-4"/>
          <w:lang w:val="sq-AL"/>
        </w:rPr>
        <w:t xml:space="preserve"> të Fondit Global (2014), kuptohet dhe është rënë dakord se (1) Fondi Global mund të mbledh ose të</w:t>
      </w:r>
      <w:r w:rsidR="00EB1FFE" w:rsidRPr="0075149E">
        <w:rPr>
          <w:spacing w:val="-4"/>
          <w:lang w:val="sq-AL"/>
        </w:rPr>
        <w:t xml:space="preserve"> kërkojë mbledhjen e të dhënave</w:t>
      </w:r>
      <w:r w:rsidR="000C35ED" w:rsidRPr="0075149E">
        <w:rPr>
          <w:spacing w:val="-4"/>
          <w:lang w:val="sq-AL"/>
        </w:rPr>
        <w:t xml:space="preserve"> dhe është e mundur që këto të dhëna të përmbajnë informacion, i cili mund të përdoret për të identifikuar një person apo persona, dhe (2) Marrësi i </w:t>
      </w:r>
      <w:proofErr w:type="spellStart"/>
      <w:r w:rsidR="000C35ED" w:rsidRPr="0075149E">
        <w:rPr>
          <w:spacing w:val="-4"/>
          <w:lang w:val="sq-AL"/>
        </w:rPr>
        <w:t>Grantit</w:t>
      </w:r>
      <w:proofErr w:type="spellEnd"/>
      <w:r w:rsidR="000C35ED" w:rsidRPr="0075149E">
        <w:rPr>
          <w:spacing w:val="-4"/>
          <w:lang w:val="sq-AL"/>
        </w:rPr>
        <w:t xml:space="preserve"> ka ndërmarrë ose ka marrë masa që të ndërmerret para mbledhjes së të dhënave dhe më pas çfarëdo që është kërkuar, </w:t>
      </w:r>
      <w:r w:rsidR="000C35ED" w:rsidRPr="0075149E">
        <w:rPr>
          <w:spacing w:val="-4"/>
          <w:lang w:val="sq-AL"/>
        </w:rPr>
        <w:lastRenderedPageBreak/>
        <w:t>sipas ligjeve të zbatueshme të Republikës së Shqipërisë, për të siguruar që një informacion i tillë mund t’i përcillet Fondit Global për këtë qëllim, me kërkesën e tij.</w:t>
      </w:r>
    </w:p>
    <w:p w:rsidR="000C35ED" w:rsidRPr="0075149E" w:rsidRDefault="0082685B" w:rsidP="000C35ED">
      <w:pPr>
        <w:pStyle w:val="Paragrafi"/>
        <w:rPr>
          <w:spacing w:val="-4"/>
          <w:lang w:val="sq-AL"/>
        </w:rPr>
      </w:pPr>
      <w:r w:rsidRPr="0075149E">
        <w:rPr>
          <w:spacing w:val="-4"/>
          <w:lang w:val="sq-AL"/>
        </w:rPr>
        <w:t xml:space="preserve">5.3 </w:t>
      </w:r>
      <w:r w:rsidR="00732BF3" w:rsidRPr="0075149E">
        <w:rPr>
          <w:spacing w:val="-4"/>
          <w:lang w:val="sq-AL"/>
        </w:rPr>
        <w:t>Në përputhje me pikën e v</w:t>
      </w:r>
      <w:r w:rsidR="000C35ED" w:rsidRPr="0075149E">
        <w:rPr>
          <w:spacing w:val="-4"/>
          <w:lang w:val="sq-AL"/>
        </w:rPr>
        <w:t xml:space="preserve">endimit të Bordit të Fondit Global </w:t>
      </w:r>
      <w:proofErr w:type="spellStart"/>
      <w:r w:rsidR="000C35ED" w:rsidRPr="0075149E">
        <w:rPr>
          <w:spacing w:val="-4"/>
          <w:lang w:val="sq-AL"/>
        </w:rPr>
        <w:t>GF</w:t>
      </w:r>
      <w:proofErr w:type="spellEnd"/>
      <w:r w:rsidR="000C35ED" w:rsidRPr="0075149E">
        <w:rPr>
          <w:spacing w:val="-4"/>
          <w:lang w:val="sq-AL"/>
        </w:rPr>
        <w:t xml:space="preserve">/B28/DP4, angazhimi dhe </w:t>
      </w:r>
      <w:proofErr w:type="spellStart"/>
      <w:r w:rsidR="000C35ED" w:rsidRPr="0075149E">
        <w:rPr>
          <w:spacing w:val="-4"/>
          <w:lang w:val="sq-AL"/>
        </w:rPr>
        <w:t>rimbursimi</w:t>
      </w:r>
      <w:proofErr w:type="spellEnd"/>
      <w:r w:rsidR="000C35ED" w:rsidRPr="0075149E">
        <w:rPr>
          <w:spacing w:val="-4"/>
          <w:lang w:val="sq-AL"/>
        </w:rPr>
        <w:t xml:space="preserve"> i 15% të totalit të shumës 6,006,282 </w:t>
      </w:r>
      <w:proofErr w:type="spellStart"/>
      <w:r w:rsidR="000C35ED" w:rsidRPr="0075149E">
        <w:rPr>
          <w:spacing w:val="-4"/>
          <w:lang w:val="sq-AL"/>
        </w:rPr>
        <w:t>USD</w:t>
      </w:r>
      <w:proofErr w:type="spellEnd"/>
      <w:r w:rsidR="000C35ED" w:rsidRPr="0075149E">
        <w:rPr>
          <w:spacing w:val="-4"/>
          <w:lang w:val="sq-AL"/>
        </w:rPr>
        <w:t xml:space="preserve"> për periudhën e shpërndarjes së </w:t>
      </w:r>
      <w:proofErr w:type="spellStart"/>
      <w:r w:rsidR="000C35ED" w:rsidRPr="0075149E">
        <w:rPr>
          <w:spacing w:val="-4"/>
          <w:lang w:val="sq-AL"/>
        </w:rPr>
        <w:t>grantit</w:t>
      </w:r>
      <w:proofErr w:type="spellEnd"/>
      <w:r w:rsidR="000C35ED" w:rsidRPr="0075149E">
        <w:rPr>
          <w:spacing w:val="-4"/>
          <w:lang w:val="sq-AL"/>
        </w:rPr>
        <w:t xml:space="preserve"> 2014-2016, e cila është e </w:t>
      </w:r>
      <w:r w:rsidR="00732BF3" w:rsidRPr="0075149E">
        <w:rPr>
          <w:spacing w:val="-4"/>
          <w:lang w:val="sq-AL"/>
        </w:rPr>
        <w:t>barasvlershme</w:t>
      </w:r>
      <w:r w:rsidR="000C35ED" w:rsidRPr="0075149E">
        <w:rPr>
          <w:spacing w:val="-4"/>
          <w:lang w:val="sq-AL"/>
        </w:rPr>
        <w:t xml:space="preserve"> me një shumë prej 900,942.3 </w:t>
      </w:r>
      <w:proofErr w:type="spellStart"/>
      <w:r w:rsidR="000C35ED" w:rsidRPr="0075149E">
        <w:rPr>
          <w:spacing w:val="-4"/>
          <w:lang w:val="sq-AL"/>
        </w:rPr>
        <w:t>USD</w:t>
      </w:r>
      <w:proofErr w:type="spellEnd"/>
      <w:r w:rsidR="000C35ED" w:rsidRPr="0075149E">
        <w:rPr>
          <w:spacing w:val="-4"/>
          <w:lang w:val="sq-AL"/>
        </w:rPr>
        <w:t>, varet nga pëlqimi i Fondit Global për pajtueshmërinë e Republikës së Shqipërisë me politikat e Fondit Global në lidhje me financimin e huaj.</w:t>
      </w:r>
    </w:p>
    <w:p w:rsidR="00B447D1" w:rsidRPr="0075149E" w:rsidRDefault="0082685B" w:rsidP="00B37539">
      <w:pPr>
        <w:pStyle w:val="Paragrafi"/>
        <w:rPr>
          <w:rFonts w:eastAsia="Times New Roman"/>
          <w:spacing w:val="-4"/>
          <w:lang w:val="sq-AL" w:eastAsia="en-GB"/>
        </w:rPr>
      </w:pPr>
      <w:r w:rsidRPr="0075149E">
        <w:rPr>
          <w:spacing w:val="-4"/>
          <w:lang w:val="sq-AL"/>
        </w:rPr>
        <w:t xml:space="preserve">5.4 </w:t>
      </w:r>
      <w:r w:rsidR="000C35ED" w:rsidRPr="0075149E">
        <w:rPr>
          <w:spacing w:val="-4"/>
          <w:lang w:val="sq-AL"/>
        </w:rPr>
        <w:t xml:space="preserve">Prokurimi i Barnave të Linjës së Dytë kundër </w:t>
      </w:r>
      <w:proofErr w:type="spellStart"/>
      <w:r w:rsidR="000C35ED" w:rsidRPr="0075149E">
        <w:rPr>
          <w:spacing w:val="-4"/>
          <w:lang w:val="sq-AL"/>
        </w:rPr>
        <w:t>TB</w:t>
      </w:r>
      <w:proofErr w:type="spellEnd"/>
      <w:r w:rsidR="000C35ED" w:rsidRPr="0075149E">
        <w:rPr>
          <w:spacing w:val="-4"/>
          <w:lang w:val="sq-AL"/>
        </w:rPr>
        <w:t xml:space="preserve">-së: Para përdorimit të Fondeve të </w:t>
      </w:r>
      <w:proofErr w:type="spellStart"/>
      <w:r w:rsidR="000C35ED" w:rsidRPr="0075149E">
        <w:rPr>
          <w:spacing w:val="-4"/>
          <w:lang w:val="sq-AL"/>
        </w:rPr>
        <w:t>Grantit</w:t>
      </w:r>
      <w:proofErr w:type="spellEnd"/>
      <w:r w:rsidR="000C35ED" w:rsidRPr="0075149E">
        <w:rPr>
          <w:spacing w:val="-4"/>
          <w:lang w:val="sq-AL"/>
        </w:rPr>
        <w:t xml:space="preserve"> nga Marrësi i </w:t>
      </w:r>
      <w:proofErr w:type="spellStart"/>
      <w:r w:rsidR="000C35ED" w:rsidRPr="0075149E">
        <w:rPr>
          <w:spacing w:val="-4"/>
          <w:lang w:val="sq-AL"/>
        </w:rPr>
        <w:t>Grantit</w:t>
      </w:r>
      <w:proofErr w:type="spellEnd"/>
      <w:r w:rsidR="00732BF3" w:rsidRPr="0075149E">
        <w:rPr>
          <w:spacing w:val="-4"/>
          <w:lang w:val="sq-AL"/>
        </w:rPr>
        <w:t>,</w:t>
      </w:r>
      <w:r w:rsidR="000C35ED" w:rsidRPr="0075149E">
        <w:rPr>
          <w:spacing w:val="-4"/>
          <w:lang w:val="sq-AL"/>
        </w:rPr>
        <w:t xml:space="preserve"> q</w:t>
      </w:r>
      <w:r w:rsidR="00732BF3" w:rsidRPr="0075149E">
        <w:rPr>
          <w:spacing w:val="-4"/>
          <w:lang w:val="sq-AL"/>
        </w:rPr>
        <w:t>ë vepron nëpërmjet Përfituesit k</w:t>
      </w:r>
      <w:r w:rsidR="000C35ED" w:rsidRPr="0075149E">
        <w:rPr>
          <w:spacing w:val="-4"/>
          <w:lang w:val="sq-AL"/>
        </w:rPr>
        <w:t>ryesor për të financuar blerjen e barnave të linjës së dytë k</w:t>
      </w:r>
      <w:r w:rsidR="00732BF3" w:rsidRPr="0075149E">
        <w:rPr>
          <w:spacing w:val="-4"/>
          <w:lang w:val="sq-AL"/>
        </w:rPr>
        <w:t>undër tuberkulozit, Përfituesi k</w:t>
      </w:r>
      <w:r w:rsidR="000C35ED" w:rsidRPr="0075149E">
        <w:rPr>
          <w:spacing w:val="-4"/>
          <w:lang w:val="sq-AL"/>
        </w:rPr>
        <w:t>ryesor  i  vë  në  dispozicion  Fondit  Global  në  formë  dhe  përmbajtje  të  kënaqshme për</w:t>
      </w:r>
      <w:r w:rsidR="00B447D1" w:rsidRPr="0075149E">
        <w:rPr>
          <w:rFonts w:eastAsia="Times New Roman"/>
          <w:spacing w:val="-4"/>
          <w:lang w:val="sq-AL" w:eastAsia="en-GB"/>
        </w:rPr>
        <w:t xml:space="preserve"> </w:t>
      </w:r>
      <w:r w:rsidR="00B447D1" w:rsidRPr="0075149E">
        <w:rPr>
          <w:spacing w:val="-4"/>
          <w:lang w:val="sq-AL"/>
        </w:rPr>
        <w:t xml:space="preserve">Fondin Global, (1) një plan zgjerimi aktual të detajuar për tuberkulozin </w:t>
      </w:r>
      <w:proofErr w:type="spellStart"/>
      <w:r w:rsidR="00B447D1" w:rsidRPr="0075149E">
        <w:rPr>
          <w:spacing w:val="-4"/>
          <w:lang w:val="sq-AL"/>
        </w:rPr>
        <w:t>rezistent</w:t>
      </w:r>
      <w:proofErr w:type="spellEnd"/>
      <w:r w:rsidR="00B447D1" w:rsidRPr="0075149E">
        <w:rPr>
          <w:spacing w:val="-4"/>
          <w:lang w:val="sq-AL"/>
        </w:rPr>
        <w:t xml:space="preserve"> ndaj shumë ilaçeve (“</w:t>
      </w:r>
      <w:proofErr w:type="spellStart"/>
      <w:r w:rsidR="00B447D1" w:rsidRPr="0075149E">
        <w:rPr>
          <w:spacing w:val="-4"/>
          <w:lang w:val="sq-AL"/>
        </w:rPr>
        <w:t>RSHI</w:t>
      </w:r>
      <w:proofErr w:type="spellEnd"/>
      <w:r w:rsidR="00B447D1" w:rsidRPr="0075149E">
        <w:rPr>
          <w:spacing w:val="-4"/>
          <w:lang w:val="sq-AL"/>
        </w:rPr>
        <w:t>-</w:t>
      </w:r>
      <w:proofErr w:type="spellStart"/>
      <w:r w:rsidR="00B447D1" w:rsidRPr="0075149E">
        <w:rPr>
          <w:spacing w:val="-4"/>
          <w:lang w:val="sq-AL"/>
        </w:rPr>
        <w:t>TB</w:t>
      </w:r>
      <w:proofErr w:type="spellEnd"/>
      <w:r w:rsidR="00B447D1" w:rsidRPr="0075149E">
        <w:rPr>
          <w:spacing w:val="-4"/>
          <w:lang w:val="sq-AL"/>
        </w:rPr>
        <w:t xml:space="preserve">”) (përfshirë numrin e pacientëve </w:t>
      </w:r>
      <w:proofErr w:type="spellStart"/>
      <w:r w:rsidR="00B447D1" w:rsidRPr="0075149E">
        <w:rPr>
          <w:spacing w:val="-4"/>
          <w:lang w:val="sq-AL"/>
        </w:rPr>
        <w:t>RSHI</w:t>
      </w:r>
      <w:proofErr w:type="spellEnd"/>
      <w:r w:rsidR="00B447D1" w:rsidRPr="0075149E">
        <w:rPr>
          <w:spacing w:val="-4"/>
          <w:lang w:val="sq-AL"/>
        </w:rPr>
        <w:t>-</w:t>
      </w:r>
      <w:proofErr w:type="spellStart"/>
      <w:r w:rsidR="00B447D1" w:rsidRPr="0075149E">
        <w:rPr>
          <w:spacing w:val="-4"/>
          <w:lang w:val="sq-AL"/>
        </w:rPr>
        <w:t>TB</w:t>
      </w:r>
      <w:proofErr w:type="spellEnd"/>
      <w:r w:rsidR="00B447D1" w:rsidRPr="0075149E">
        <w:rPr>
          <w:spacing w:val="-4"/>
          <w:lang w:val="sq-AL"/>
        </w:rPr>
        <w:t xml:space="preserve"> që do të trajtohen dhe listën e cilësimet e barnave që do të prokurohen për programin e </w:t>
      </w:r>
      <w:proofErr w:type="spellStart"/>
      <w:r w:rsidR="00B447D1" w:rsidRPr="0075149E">
        <w:rPr>
          <w:spacing w:val="-4"/>
          <w:lang w:val="sq-AL"/>
        </w:rPr>
        <w:t>RSHI</w:t>
      </w:r>
      <w:proofErr w:type="spellEnd"/>
      <w:r w:rsidR="00B447D1" w:rsidRPr="0075149E">
        <w:rPr>
          <w:spacing w:val="-4"/>
          <w:lang w:val="sq-AL"/>
        </w:rPr>
        <w:t>-</w:t>
      </w:r>
      <w:proofErr w:type="spellStart"/>
      <w:r w:rsidR="00B447D1" w:rsidRPr="0075149E">
        <w:rPr>
          <w:spacing w:val="-4"/>
          <w:lang w:val="sq-AL"/>
        </w:rPr>
        <w:t>TB</w:t>
      </w:r>
      <w:proofErr w:type="spellEnd"/>
      <w:r w:rsidR="00732BF3" w:rsidRPr="0075149E">
        <w:rPr>
          <w:spacing w:val="-4"/>
          <w:lang w:val="sq-AL"/>
        </w:rPr>
        <w:t>-së</w:t>
      </w:r>
      <w:r w:rsidR="00B447D1" w:rsidRPr="0075149E">
        <w:rPr>
          <w:spacing w:val="-4"/>
          <w:lang w:val="sq-AL"/>
        </w:rPr>
        <w:t xml:space="preserve">, që pasqyron parashikimin përfundimtar për </w:t>
      </w:r>
      <w:r w:rsidR="00732BF3" w:rsidRPr="0075149E">
        <w:rPr>
          <w:spacing w:val="-4"/>
          <w:lang w:val="sq-AL"/>
        </w:rPr>
        <w:t>periudhën e z</w:t>
      </w:r>
      <w:r w:rsidR="00B447D1" w:rsidRPr="0075149E">
        <w:rPr>
          <w:spacing w:val="-4"/>
          <w:lang w:val="sq-AL"/>
        </w:rPr>
        <w:t>batimit) dhe</w:t>
      </w:r>
      <w:r w:rsidR="00B37539" w:rsidRPr="0075149E">
        <w:rPr>
          <w:rFonts w:eastAsia="Times New Roman"/>
          <w:spacing w:val="-4"/>
          <w:lang w:val="sq-AL" w:eastAsia="en-GB"/>
        </w:rPr>
        <w:t xml:space="preserve"> </w:t>
      </w:r>
      <w:r w:rsidR="00B447D1" w:rsidRPr="0075149E">
        <w:rPr>
          <w:spacing w:val="-4"/>
          <w:lang w:val="sq-AL"/>
        </w:rPr>
        <w:t xml:space="preserve">(2) udhëzimet kombëtare për menaxhimin programatik të </w:t>
      </w:r>
      <w:proofErr w:type="spellStart"/>
      <w:r w:rsidR="00B447D1" w:rsidRPr="0075149E">
        <w:rPr>
          <w:spacing w:val="-4"/>
          <w:lang w:val="sq-AL"/>
        </w:rPr>
        <w:t>RSHI</w:t>
      </w:r>
      <w:proofErr w:type="spellEnd"/>
      <w:r w:rsidR="00B447D1" w:rsidRPr="0075149E">
        <w:rPr>
          <w:spacing w:val="-4"/>
          <w:lang w:val="sq-AL"/>
        </w:rPr>
        <w:t>-</w:t>
      </w:r>
      <w:proofErr w:type="spellStart"/>
      <w:r w:rsidR="00B447D1" w:rsidRPr="0075149E">
        <w:rPr>
          <w:spacing w:val="-4"/>
          <w:lang w:val="sq-AL"/>
        </w:rPr>
        <w:t>TB</w:t>
      </w:r>
      <w:proofErr w:type="spellEnd"/>
      <w:r w:rsidR="00732BF3" w:rsidRPr="0075149E">
        <w:rPr>
          <w:spacing w:val="-4"/>
          <w:lang w:val="sq-AL"/>
        </w:rPr>
        <w:t>-së</w:t>
      </w:r>
      <w:r w:rsidR="00B447D1" w:rsidRPr="0075149E">
        <w:rPr>
          <w:spacing w:val="-4"/>
          <w:lang w:val="sq-AL"/>
        </w:rPr>
        <w:t>, të dyja të zhvilluara në bashkëpunim me një partner teknik të pranueshëm për Fondin Global.</w:t>
      </w:r>
    </w:p>
    <w:p w:rsidR="00B447D1" w:rsidRPr="0075149E" w:rsidRDefault="00732BF3" w:rsidP="00B447D1">
      <w:pPr>
        <w:pStyle w:val="Paragrafi"/>
        <w:rPr>
          <w:spacing w:val="-4"/>
          <w:lang w:val="sq-AL"/>
        </w:rPr>
      </w:pPr>
      <w:r w:rsidRPr="0075149E">
        <w:rPr>
          <w:spacing w:val="-4"/>
          <w:lang w:val="sq-AL"/>
        </w:rPr>
        <w:t xml:space="preserve">Jo më vonë se 30 ditë para një </w:t>
      </w:r>
      <w:proofErr w:type="spellStart"/>
      <w:r w:rsidRPr="0075149E">
        <w:rPr>
          <w:spacing w:val="-4"/>
          <w:lang w:val="sq-AL"/>
        </w:rPr>
        <w:t>r</w:t>
      </w:r>
      <w:r w:rsidR="00B447D1" w:rsidRPr="0075149E">
        <w:rPr>
          <w:spacing w:val="-4"/>
          <w:lang w:val="sq-AL"/>
        </w:rPr>
        <w:t>imbursimi</w:t>
      </w:r>
      <w:proofErr w:type="spellEnd"/>
      <w:r w:rsidR="00B447D1" w:rsidRPr="0075149E">
        <w:rPr>
          <w:spacing w:val="-4"/>
          <w:lang w:val="sq-AL"/>
        </w:rPr>
        <w:t xml:space="preserve"> të programuar që përfshin fonde për prokurimin e barnave </w:t>
      </w:r>
      <w:proofErr w:type="spellStart"/>
      <w:r w:rsidR="00B447D1" w:rsidRPr="0075149E">
        <w:rPr>
          <w:spacing w:val="-4"/>
          <w:lang w:val="sq-AL"/>
        </w:rPr>
        <w:t>RSHI</w:t>
      </w:r>
      <w:proofErr w:type="spellEnd"/>
      <w:r w:rsidR="00B447D1" w:rsidRPr="0075149E">
        <w:rPr>
          <w:spacing w:val="-4"/>
          <w:lang w:val="sq-AL"/>
        </w:rPr>
        <w:t>-</w:t>
      </w:r>
      <w:proofErr w:type="spellStart"/>
      <w:r w:rsidR="00B447D1" w:rsidRPr="0075149E">
        <w:rPr>
          <w:spacing w:val="-4"/>
          <w:lang w:val="sq-AL"/>
        </w:rPr>
        <w:t>TB</w:t>
      </w:r>
      <w:proofErr w:type="spellEnd"/>
      <w:r w:rsidR="00B447D1" w:rsidRPr="0075149E">
        <w:rPr>
          <w:spacing w:val="-4"/>
          <w:lang w:val="sq-AL"/>
        </w:rPr>
        <w:t xml:space="preserve">, Marrësi i </w:t>
      </w:r>
      <w:proofErr w:type="spellStart"/>
      <w:r w:rsidR="00B447D1" w:rsidRPr="0075149E">
        <w:rPr>
          <w:spacing w:val="-4"/>
          <w:lang w:val="sq-AL"/>
        </w:rPr>
        <w:t>Grantit</w:t>
      </w:r>
      <w:proofErr w:type="spellEnd"/>
      <w:r w:rsidRPr="0075149E">
        <w:rPr>
          <w:spacing w:val="-4"/>
          <w:lang w:val="sq-AL"/>
        </w:rPr>
        <w:t>,</w:t>
      </w:r>
      <w:r w:rsidR="00B447D1" w:rsidRPr="0075149E">
        <w:rPr>
          <w:spacing w:val="-4"/>
          <w:lang w:val="sq-AL"/>
        </w:rPr>
        <w:t xml:space="preserve"> duke</w:t>
      </w:r>
      <w:r w:rsidRPr="0075149E">
        <w:rPr>
          <w:spacing w:val="-4"/>
          <w:lang w:val="sq-AL"/>
        </w:rPr>
        <w:t xml:space="preserve"> vepruar nëpërmjet Përfituesit k</w:t>
      </w:r>
      <w:r w:rsidR="00B447D1" w:rsidRPr="0075149E">
        <w:rPr>
          <w:spacing w:val="-4"/>
          <w:lang w:val="sq-AL"/>
        </w:rPr>
        <w:t>ryesor</w:t>
      </w:r>
      <w:r w:rsidRPr="0075149E">
        <w:rPr>
          <w:spacing w:val="-4"/>
          <w:lang w:val="sq-AL"/>
        </w:rPr>
        <w:t>,</w:t>
      </w:r>
      <w:r w:rsidR="00B447D1" w:rsidRPr="0075149E">
        <w:rPr>
          <w:spacing w:val="-4"/>
          <w:lang w:val="sq-AL"/>
        </w:rPr>
        <w:t xml:space="preserve"> i dorëzon Fondit Global një faturë paraprake të lëshuar nga agjenti i prokurimit, i caktuar nga Shërbimi </w:t>
      </w:r>
      <w:r w:rsidR="00995D55" w:rsidRPr="0075149E">
        <w:rPr>
          <w:spacing w:val="-4"/>
          <w:lang w:val="sq-AL"/>
        </w:rPr>
        <w:t>Global i Barnave, deleguar nga N</w:t>
      </w:r>
      <w:r w:rsidR="00B447D1" w:rsidRPr="0075149E">
        <w:rPr>
          <w:spacing w:val="-4"/>
          <w:lang w:val="sq-AL"/>
        </w:rPr>
        <w:t>isma e Komitetit të Dritës së Gjelbër.</w:t>
      </w:r>
    </w:p>
    <w:p w:rsidR="00B447D1" w:rsidRPr="0075149E" w:rsidRDefault="00B447D1" w:rsidP="00B447D1">
      <w:pPr>
        <w:pStyle w:val="Paragrafi"/>
        <w:rPr>
          <w:spacing w:val="-4"/>
          <w:lang w:val="sq-AL"/>
        </w:rPr>
      </w:pPr>
      <w:r w:rsidRPr="0075149E">
        <w:rPr>
          <w:spacing w:val="-4"/>
          <w:lang w:val="sq-AL"/>
        </w:rPr>
        <w:t xml:space="preserve">Marrësi i </w:t>
      </w:r>
      <w:proofErr w:type="spellStart"/>
      <w:r w:rsidRPr="0075149E">
        <w:rPr>
          <w:spacing w:val="-4"/>
          <w:lang w:val="sq-AL"/>
        </w:rPr>
        <w:t>Grantit</w:t>
      </w:r>
      <w:proofErr w:type="spellEnd"/>
      <w:r w:rsidRPr="0075149E">
        <w:rPr>
          <w:spacing w:val="-4"/>
          <w:lang w:val="sq-AL"/>
        </w:rPr>
        <w:t>, i cil</w:t>
      </w:r>
      <w:r w:rsidR="00995D55" w:rsidRPr="0075149E">
        <w:rPr>
          <w:spacing w:val="-4"/>
          <w:lang w:val="sq-AL"/>
        </w:rPr>
        <w:t>i vepron nëpërmjet Përfituesit k</w:t>
      </w:r>
      <w:r w:rsidRPr="0075149E">
        <w:rPr>
          <w:spacing w:val="-4"/>
          <w:lang w:val="sq-AL"/>
        </w:rPr>
        <w:t>ryesor bashkëpunon me Komitetin e Dritës së Gjelbër (“</w:t>
      </w:r>
      <w:proofErr w:type="spellStart"/>
      <w:r w:rsidRPr="0075149E">
        <w:rPr>
          <w:spacing w:val="-4"/>
          <w:lang w:val="sq-AL"/>
        </w:rPr>
        <w:t>KDGJ</w:t>
      </w:r>
      <w:proofErr w:type="spellEnd"/>
      <w:r w:rsidRPr="0075149E">
        <w:rPr>
          <w:spacing w:val="-4"/>
          <w:lang w:val="sq-AL"/>
        </w:rPr>
        <w:t>-ja”) për përpjekjet e kësaj të fundit në ofrimin e mbështetjes dhe n</w:t>
      </w:r>
      <w:r w:rsidR="00995D55" w:rsidRPr="0075149E">
        <w:rPr>
          <w:spacing w:val="-4"/>
          <w:lang w:val="sq-AL"/>
        </w:rPr>
        <w:t>dihmës teknike për Përfituesin k</w:t>
      </w:r>
      <w:r w:rsidRPr="0075149E">
        <w:rPr>
          <w:spacing w:val="-4"/>
          <w:lang w:val="sq-AL"/>
        </w:rPr>
        <w:t xml:space="preserve">ryesor, në lidhje me monitorimin dhe përshkallëzimin e shërbimeve të lidhura më </w:t>
      </w:r>
      <w:proofErr w:type="spellStart"/>
      <w:r w:rsidRPr="0075149E">
        <w:rPr>
          <w:spacing w:val="-4"/>
          <w:lang w:val="sq-AL"/>
        </w:rPr>
        <w:t>RSHI</w:t>
      </w:r>
      <w:proofErr w:type="spellEnd"/>
      <w:r w:rsidRPr="0075149E">
        <w:rPr>
          <w:spacing w:val="-4"/>
          <w:lang w:val="sq-AL"/>
        </w:rPr>
        <w:t>-</w:t>
      </w:r>
      <w:proofErr w:type="spellStart"/>
      <w:r w:rsidRPr="0075149E">
        <w:rPr>
          <w:spacing w:val="-4"/>
          <w:lang w:val="sq-AL"/>
        </w:rPr>
        <w:t>TB</w:t>
      </w:r>
      <w:proofErr w:type="spellEnd"/>
      <w:r w:rsidR="00995D55" w:rsidRPr="0075149E">
        <w:rPr>
          <w:spacing w:val="-4"/>
          <w:lang w:val="sq-AL"/>
        </w:rPr>
        <w:t>-në</w:t>
      </w:r>
      <w:r w:rsidRPr="0075149E">
        <w:rPr>
          <w:spacing w:val="-4"/>
          <w:lang w:val="sq-AL"/>
        </w:rPr>
        <w:t xml:space="preserve"> të ofruara në vend. Për këtë arsye, Marrësi i </w:t>
      </w:r>
      <w:proofErr w:type="spellStart"/>
      <w:r w:rsidRPr="0075149E">
        <w:rPr>
          <w:spacing w:val="-4"/>
          <w:lang w:val="sq-AL"/>
        </w:rPr>
        <w:t>Grantit</w:t>
      </w:r>
      <w:proofErr w:type="spellEnd"/>
      <w:r w:rsidRPr="0075149E">
        <w:rPr>
          <w:spacing w:val="-4"/>
          <w:lang w:val="sq-AL"/>
        </w:rPr>
        <w:t>, i cil</w:t>
      </w:r>
      <w:r w:rsidR="00995D55" w:rsidRPr="0075149E">
        <w:rPr>
          <w:spacing w:val="-4"/>
          <w:lang w:val="sq-AL"/>
        </w:rPr>
        <w:t>i vepron nëpërmjet Përfituesit k</w:t>
      </w:r>
      <w:r w:rsidRPr="0075149E">
        <w:rPr>
          <w:spacing w:val="-4"/>
          <w:lang w:val="sq-AL"/>
        </w:rPr>
        <w:t xml:space="preserve">ryesor, përcakton në buxhet dhe autorizon Fondin Global për </w:t>
      </w:r>
      <w:proofErr w:type="spellStart"/>
      <w:r w:rsidRPr="0075149E">
        <w:rPr>
          <w:spacing w:val="-4"/>
          <w:lang w:val="sq-AL"/>
        </w:rPr>
        <w:t>rimbursimin</w:t>
      </w:r>
      <w:proofErr w:type="spellEnd"/>
      <w:r w:rsidRPr="0075149E">
        <w:rPr>
          <w:spacing w:val="-4"/>
          <w:lang w:val="sq-AL"/>
        </w:rPr>
        <w:t xml:space="preserve"> e një shume maksimale deri në 50,000 </w:t>
      </w:r>
      <w:proofErr w:type="spellStart"/>
      <w:r w:rsidRPr="0075149E">
        <w:rPr>
          <w:spacing w:val="-4"/>
          <w:lang w:val="sq-AL"/>
        </w:rPr>
        <w:t>USD</w:t>
      </w:r>
      <w:proofErr w:type="spellEnd"/>
      <w:r w:rsidRPr="0075149E">
        <w:rPr>
          <w:spacing w:val="-4"/>
          <w:lang w:val="sq-AL"/>
        </w:rPr>
        <w:t xml:space="preserve"> ose për n</w:t>
      </w:r>
      <w:r w:rsidR="00995D55" w:rsidRPr="0075149E">
        <w:rPr>
          <w:spacing w:val="-4"/>
          <w:lang w:val="sq-AL"/>
        </w:rPr>
        <w:t xml:space="preserve">jë </w:t>
      </w:r>
      <w:r w:rsidR="00995D55" w:rsidRPr="0075149E">
        <w:rPr>
          <w:spacing w:val="-4"/>
          <w:lang w:val="sq-AL"/>
        </w:rPr>
        <w:lastRenderedPageBreak/>
        <w:t>shumë më të vogël, siç është</w:t>
      </w:r>
      <w:r w:rsidRPr="0075149E">
        <w:rPr>
          <w:spacing w:val="-4"/>
          <w:lang w:val="sq-AL"/>
        </w:rPr>
        <w:t xml:space="preserve"> rënë dakord ndërmjet </w:t>
      </w:r>
      <w:proofErr w:type="spellStart"/>
      <w:r w:rsidRPr="0075149E">
        <w:rPr>
          <w:spacing w:val="-4"/>
          <w:lang w:val="sq-AL"/>
        </w:rPr>
        <w:t>KDGJ</w:t>
      </w:r>
      <w:proofErr w:type="spellEnd"/>
      <w:r w:rsidRPr="0075149E">
        <w:rPr>
          <w:spacing w:val="-4"/>
          <w:lang w:val="sq-AL"/>
        </w:rPr>
        <w:t xml:space="preserve">-së dhe Fondit Global, për pagesën e shërbimeve të </w:t>
      </w:r>
      <w:proofErr w:type="spellStart"/>
      <w:r w:rsidRPr="0075149E">
        <w:rPr>
          <w:spacing w:val="-4"/>
          <w:lang w:val="sq-AL"/>
        </w:rPr>
        <w:t>KDGJ</w:t>
      </w:r>
      <w:proofErr w:type="spellEnd"/>
      <w:r w:rsidRPr="0075149E">
        <w:rPr>
          <w:spacing w:val="-4"/>
          <w:lang w:val="sq-AL"/>
        </w:rPr>
        <w:t>-së çdo vit.</w:t>
      </w:r>
    </w:p>
    <w:p w:rsidR="00B447D1" w:rsidRPr="0075149E" w:rsidRDefault="00B447D1" w:rsidP="00B447D1">
      <w:pPr>
        <w:pStyle w:val="Paragrafi"/>
        <w:rPr>
          <w:spacing w:val="-4"/>
          <w:lang w:val="sq-AL"/>
        </w:rPr>
      </w:pPr>
      <w:r w:rsidRPr="0075149E">
        <w:rPr>
          <w:spacing w:val="-4"/>
          <w:lang w:val="sq-AL"/>
        </w:rPr>
        <w:t xml:space="preserve">5.5 </w:t>
      </w:r>
      <w:r w:rsidR="00995D55" w:rsidRPr="0075149E">
        <w:rPr>
          <w:spacing w:val="-4"/>
          <w:lang w:val="sq-AL"/>
        </w:rPr>
        <w:t xml:space="preserve">Qëndrueshmëria dhe </w:t>
      </w:r>
      <w:proofErr w:type="spellStart"/>
      <w:r w:rsidR="00995D55" w:rsidRPr="0075149E">
        <w:rPr>
          <w:spacing w:val="-4"/>
          <w:lang w:val="sq-AL"/>
        </w:rPr>
        <w:t>t</w:t>
      </w:r>
      <w:r w:rsidRPr="0075149E">
        <w:rPr>
          <w:spacing w:val="-4"/>
          <w:lang w:val="sq-AL"/>
        </w:rPr>
        <w:t>ranzicioni</w:t>
      </w:r>
      <w:proofErr w:type="spellEnd"/>
      <w:r w:rsidRPr="0075149E">
        <w:rPr>
          <w:spacing w:val="-4"/>
          <w:lang w:val="sq-AL"/>
        </w:rPr>
        <w:t xml:space="preserve">: Deri më 31 mars 2018, Marrësi i </w:t>
      </w:r>
      <w:proofErr w:type="spellStart"/>
      <w:r w:rsidRPr="0075149E">
        <w:rPr>
          <w:spacing w:val="-4"/>
          <w:lang w:val="sq-AL"/>
        </w:rPr>
        <w:t>Grantit</w:t>
      </w:r>
      <w:proofErr w:type="spellEnd"/>
      <w:r w:rsidRPr="0075149E">
        <w:rPr>
          <w:spacing w:val="-4"/>
          <w:lang w:val="sq-AL"/>
        </w:rPr>
        <w:t>, i cili vepron nëpërmjet Përfituesi</w:t>
      </w:r>
      <w:r w:rsidR="00995D55" w:rsidRPr="0075149E">
        <w:rPr>
          <w:spacing w:val="-4"/>
          <w:lang w:val="sq-AL"/>
        </w:rPr>
        <w:t>t k</w:t>
      </w:r>
      <w:r w:rsidRPr="0075149E">
        <w:rPr>
          <w:spacing w:val="-4"/>
          <w:lang w:val="sq-AL"/>
        </w:rPr>
        <w:t xml:space="preserve">ryesor bën përpjekjet e tij </w:t>
      </w:r>
      <w:r w:rsidR="00995D55" w:rsidRPr="0075149E">
        <w:rPr>
          <w:spacing w:val="-4"/>
          <w:lang w:val="sq-AL"/>
        </w:rPr>
        <w:t>më të mira për të dorëzuar një plan qëndrueshmërie të konsoliduar te</w:t>
      </w:r>
      <w:r w:rsidRPr="0075149E">
        <w:rPr>
          <w:spacing w:val="-4"/>
          <w:lang w:val="sq-AL"/>
        </w:rPr>
        <w:t xml:space="preserve"> Fondi Global, në një formë dhe përmbajtje të kënaqshme për Fondin Global. Plani hartohet në bashkëpunim me </w:t>
      </w:r>
      <w:proofErr w:type="spellStart"/>
      <w:r w:rsidRPr="0075149E">
        <w:rPr>
          <w:spacing w:val="-4"/>
          <w:lang w:val="sq-AL"/>
        </w:rPr>
        <w:t>MKK</w:t>
      </w:r>
      <w:proofErr w:type="spellEnd"/>
      <w:r w:rsidRPr="0075149E">
        <w:rPr>
          <w:spacing w:val="-4"/>
          <w:lang w:val="sq-AL"/>
        </w:rPr>
        <w:t>-në, Ministrinë e Financave dhe Ministrinë e Shëndetësisë së Republikës së Shq</w:t>
      </w:r>
      <w:r w:rsidR="00995D55" w:rsidRPr="0075149E">
        <w:rPr>
          <w:spacing w:val="-4"/>
          <w:lang w:val="sq-AL"/>
        </w:rPr>
        <w:t>ipërisë, ku përcaktohet kalimi</w:t>
      </w:r>
      <w:r w:rsidRPr="0075149E">
        <w:rPr>
          <w:spacing w:val="-4"/>
          <w:lang w:val="sq-AL"/>
        </w:rPr>
        <w:t xml:space="preserve"> programatik dhe administrativ i ndërhyrjeve të financuara nga Fondi Global në financimin e qeverisë.</w:t>
      </w:r>
    </w:p>
    <w:p w:rsidR="00B447D1" w:rsidRPr="0075149E" w:rsidRDefault="00B447D1" w:rsidP="00B447D1">
      <w:pPr>
        <w:pStyle w:val="Paragrafi"/>
        <w:rPr>
          <w:spacing w:val="-4"/>
          <w:lang w:val="sq-AL"/>
        </w:rPr>
      </w:pPr>
      <w:r w:rsidRPr="0075149E">
        <w:rPr>
          <w:spacing w:val="-4"/>
          <w:lang w:val="sq-AL"/>
        </w:rPr>
        <w:t xml:space="preserve">Për këtë, Marrësi i </w:t>
      </w:r>
      <w:proofErr w:type="spellStart"/>
      <w:r w:rsidRPr="0075149E">
        <w:rPr>
          <w:spacing w:val="-4"/>
          <w:lang w:val="sq-AL"/>
        </w:rPr>
        <w:t>Grantit</w:t>
      </w:r>
      <w:proofErr w:type="spellEnd"/>
      <w:r w:rsidRPr="0075149E">
        <w:rPr>
          <w:spacing w:val="-4"/>
          <w:lang w:val="sq-AL"/>
        </w:rPr>
        <w:t>, i cil</w:t>
      </w:r>
      <w:r w:rsidR="00921FB2" w:rsidRPr="0075149E">
        <w:rPr>
          <w:spacing w:val="-4"/>
          <w:lang w:val="sq-AL"/>
        </w:rPr>
        <w:t>i vepron nëpërmjet Përfituesit k</w:t>
      </w:r>
      <w:r w:rsidRPr="0075149E">
        <w:rPr>
          <w:spacing w:val="-4"/>
          <w:lang w:val="sq-AL"/>
        </w:rPr>
        <w:t xml:space="preserve">ryesor, angazhohet që të rrisë kontributin e tij për programin </w:t>
      </w:r>
      <w:proofErr w:type="spellStart"/>
      <w:r w:rsidRPr="0075149E">
        <w:rPr>
          <w:spacing w:val="-4"/>
          <w:lang w:val="sq-AL"/>
        </w:rPr>
        <w:t>TB</w:t>
      </w:r>
      <w:proofErr w:type="spellEnd"/>
      <w:r w:rsidRPr="0075149E">
        <w:rPr>
          <w:spacing w:val="-4"/>
          <w:lang w:val="sq-AL"/>
        </w:rPr>
        <w:t xml:space="preserve"> me 0.5 milion </w:t>
      </w:r>
      <w:proofErr w:type="spellStart"/>
      <w:r w:rsidRPr="0075149E">
        <w:rPr>
          <w:spacing w:val="-4"/>
          <w:lang w:val="sq-AL"/>
        </w:rPr>
        <w:t>USD</w:t>
      </w:r>
      <w:proofErr w:type="spellEnd"/>
      <w:r w:rsidRPr="0075149E">
        <w:rPr>
          <w:spacing w:val="-4"/>
          <w:lang w:val="sq-AL"/>
        </w:rPr>
        <w:t xml:space="preserve"> dhe në programin </w:t>
      </w:r>
      <w:proofErr w:type="spellStart"/>
      <w:r w:rsidRPr="0075149E">
        <w:rPr>
          <w:spacing w:val="-4"/>
          <w:lang w:val="sq-AL"/>
        </w:rPr>
        <w:t>HIV</w:t>
      </w:r>
      <w:proofErr w:type="spellEnd"/>
      <w:r w:rsidRPr="0075149E">
        <w:rPr>
          <w:spacing w:val="-4"/>
          <w:lang w:val="sq-AL"/>
        </w:rPr>
        <w:t xml:space="preserve"> me 1.5 milion</w:t>
      </w:r>
      <w:r w:rsidR="00921FB2" w:rsidRPr="0075149E">
        <w:rPr>
          <w:spacing w:val="-4"/>
          <w:lang w:val="sq-AL"/>
        </w:rPr>
        <w:t xml:space="preserve">ë </w:t>
      </w:r>
      <w:proofErr w:type="spellStart"/>
      <w:r w:rsidR="00921FB2" w:rsidRPr="0075149E">
        <w:rPr>
          <w:spacing w:val="-4"/>
          <w:lang w:val="sq-AL"/>
        </w:rPr>
        <w:t>USD</w:t>
      </w:r>
      <w:proofErr w:type="spellEnd"/>
      <w:r w:rsidR="00921FB2" w:rsidRPr="0075149E">
        <w:rPr>
          <w:spacing w:val="-4"/>
          <w:lang w:val="sq-AL"/>
        </w:rPr>
        <w:t xml:space="preserve"> gjatë periudhës së z</w:t>
      </w:r>
      <w:r w:rsidRPr="0075149E">
        <w:rPr>
          <w:spacing w:val="-4"/>
          <w:lang w:val="sq-AL"/>
        </w:rPr>
        <w:t xml:space="preserve">batimit të </w:t>
      </w:r>
      <w:proofErr w:type="spellStart"/>
      <w:r w:rsidRPr="0075149E">
        <w:rPr>
          <w:spacing w:val="-4"/>
          <w:lang w:val="sq-AL"/>
        </w:rPr>
        <w:t>Grantit</w:t>
      </w:r>
      <w:proofErr w:type="spellEnd"/>
      <w:r w:rsidRPr="0075149E">
        <w:rPr>
          <w:spacing w:val="-4"/>
          <w:lang w:val="sq-AL"/>
        </w:rPr>
        <w:t>. Palët pranojnë dhe bien dakord se dokumenti i angazhimit</w:t>
      </w:r>
      <w:r w:rsidR="00921FB2" w:rsidRPr="0075149E">
        <w:rPr>
          <w:spacing w:val="-4"/>
          <w:lang w:val="sq-AL"/>
        </w:rPr>
        <w:t>,</w:t>
      </w:r>
      <w:r w:rsidRPr="0075149E">
        <w:rPr>
          <w:spacing w:val="-4"/>
          <w:lang w:val="sq-AL"/>
        </w:rPr>
        <w:t xml:space="preserve"> i përfshirë këtu si Kalendari 2</w:t>
      </w:r>
      <w:r w:rsidR="00921FB2" w:rsidRPr="0075149E">
        <w:rPr>
          <w:spacing w:val="-4"/>
          <w:lang w:val="sq-AL"/>
        </w:rPr>
        <w:t>,</w:t>
      </w:r>
      <w:r w:rsidRPr="0075149E">
        <w:rPr>
          <w:spacing w:val="-4"/>
          <w:lang w:val="sq-AL"/>
        </w:rPr>
        <w:t xml:space="preserve"> përfaqëson parimet e këtij angazhimi.</w:t>
      </w:r>
    </w:p>
    <w:p w:rsidR="00B447D1" w:rsidRPr="0075149E" w:rsidRDefault="00B447D1" w:rsidP="00B447D1">
      <w:pPr>
        <w:pStyle w:val="Paragrafi"/>
        <w:rPr>
          <w:spacing w:val="-4"/>
          <w:sz w:val="16"/>
          <w:lang w:val="sq-AL"/>
        </w:rPr>
      </w:pPr>
    </w:p>
    <w:p w:rsidR="00B447D1" w:rsidRPr="0075149E" w:rsidRDefault="0009304E" w:rsidP="00B447D1">
      <w:pPr>
        <w:pStyle w:val="Paragrafi"/>
        <w:rPr>
          <w:spacing w:val="-4"/>
          <w:lang w:val="sq-AL"/>
        </w:rPr>
      </w:pPr>
      <w:r>
        <w:rPr>
          <w:spacing w:val="-4"/>
          <w:lang w:val="sq-AL"/>
        </w:rPr>
        <w:t>[</w:t>
      </w:r>
      <w:r w:rsidR="00921FB2" w:rsidRPr="0075149E">
        <w:rPr>
          <w:spacing w:val="-4"/>
          <w:lang w:val="sq-AL"/>
        </w:rPr>
        <w:t>Ndiqet nga faqja e n</w:t>
      </w:r>
      <w:r w:rsidR="00B447D1" w:rsidRPr="0075149E">
        <w:rPr>
          <w:spacing w:val="-4"/>
          <w:lang w:val="sq-AL"/>
        </w:rPr>
        <w:t>ënshkrimit.]</w:t>
      </w:r>
    </w:p>
    <w:p w:rsidR="00E70166" w:rsidRPr="005213F3" w:rsidRDefault="00E70166" w:rsidP="00F33104">
      <w:pPr>
        <w:pStyle w:val="Paragrafi"/>
        <w:rPr>
          <w:rFonts w:eastAsia="Times New Roman"/>
          <w:spacing w:val="-4"/>
          <w:sz w:val="12"/>
          <w:lang w:val="sq-AL" w:eastAsia="en-GB"/>
        </w:rPr>
      </w:pPr>
    </w:p>
    <w:p w:rsidR="005213F3" w:rsidRDefault="002C5C4F" w:rsidP="005213F3">
      <w:pPr>
        <w:pStyle w:val="Paragrafi"/>
        <w:rPr>
          <w:spacing w:val="-4"/>
          <w:lang w:val="sq-AL"/>
        </w:rPr>
      </w:pPr>
      <w:r w:rsidRPr="0075149E">
        <w:rPr>
          <w:i/>
          <w:spacing w:val="-4"/>
          <w:lang w:val="sq-AL"/>
        </w:rPr>
        <w:t>N</w:t>
      </w:r>
      <w:r w:rsidR="00BB6E45" w:rsidRPr="0075149E">
        <w:rPr>
          <w:i/>
          <w:spacing w:val="-4"/>
          <w:lang w:val="sq-AL"/>
        </w:rPr>
        <w:t>ë dëshmi të kësaj</w:t>
      </w:r>
      <w:r w:rsidR="00BB6E45" w:rsidRPr="0075149E">
        <w:rPr>
          <w:spacing w:val="-4"/>
          <w:lang w:val="sq-AL"/>
        </w:rPr>
        <w:t>, Fondi Global dhe Përfituesi k</w:t>
      </w:r>
      <w:r w:rsidRPr="0075149E">
        <w:rPr>
          <w:spacing w:val="-4"/>
          <w:lang w:val="sq-AL"/>
        </w:rPr>
        <w:t>ryesor</w:t>
      </w:r>
      <w:r w:rsidR="00BB6E45" w:rsidRPr="0075149E">
        <w:rPr>
          <w:spacing w:val="-4"/>
          <w:lang w:val="sq-AL"/>
        </w:rPr>
        <w:t>,</w:t>
      </w:r>
      <w:r w:rsidRPr="0075149E">
        <w:rPr>
          <w:spacing w:val="-4"/>
          <w:lang w:val="sq-AL"/>
        </w:rPr>
        <w:t xml:space="preserve"> në emër të Marrësit të </w:t>
      </w:r>
      <w:proofErr w:type="spellStart"/>
      <w:r w:rsidRPr="0075149E">
        <w:rPr>
          <w:spacing w:val="-4"/>
          <w:lang w:val="sq-AL"/>
        </w:rPr>
        <w:t>Grantit</w:t>
      </w:r>
      <w:proofErr w:type="spellEnd"/>
      <w:r w:rsidR="00BB6E45" w:rsidRPr="0075149E">
        <w:rPr>
          <w:spacing w:val="-4"/>
          <w:lang w:val="sq-AL"/>
        </w:rPr>
        <w:t>,</w:t>
      </w:r>
      <w:r w:rsidRPr="0075149E">
        <w:rPr>
          <w:spacing w:val="-4"/>
          <w:lang w:val="sq-AL"/>
        </w:rPr>
        <w:t xml:space="preserve"> kanë bërë që kjo Marrëveshje </w:t>
      </w:r>
      <w:proofErr w:type="spellStart"/>
      <w:r w:rsidRPr="0075149E">
        <w:rPr>
          <w:spacing w:val="-4"/>
          <w:lang w:val="sq-AL"/>
        </w:rPr>
        <w:t>Granti</w:t>
      </w:r>
      <w:proofErr w:type="spellEnd"/>
      <w:r w:rsidRPr="0075149E">
        <w:rPr>
          <w:spacing w:val="-4"/>
          <w:lang w:val="sq-AL"/>
        </w:rPr>
        <w:t xml:space="preserve"> të zbatohet dhe të ofrohet nga përfaqësuesit e tyre të autorizuar siç duhet, në datën përkatëse të nënshkrimit më poshtë.</w:t>
      </w:r>
    </w:p>
    <w:p w:rsidR="005213F3" w:rsidRDefault="005213F3" w:rsidP="005213F3">
      <w:pPr>
        <w:pStyle w:val="Paragrafi"/>
        <w:ind w:left="284" w:firstLine="0"/>
        <w:rPr>
          <w:spacing w:val="-4"/>
          <w:sz w:val="20"/>
          <w:szCs w:val="20"/>
          <w:lang w:val="sq-AL"/>
        </w:rPr>
      </w:pPr>
      <w:r w:rsidRPr="005213F3">
        <w:rPr>
          <w:spacing w:val="-4"/>
          <w:sz w:val="20"/>
          <w:szCs w:val="20"/>
          <w:lang w:val="sq-AL"/>
        </w:rPr>
        <w:lastRenderedPageBreak/>
        <w:t>Fondi Global për të Luftuar SIDA-n, Tuberkulozin dhe Malarien</w:t>
      </w:r>
    </w:p>
    <w:p w:rsidR="005213F3" w:rsidRDefault="005213F3" w:rsidP="005213F3">
      <w:pPr>
        <w:pStyle w:val="Paragrafi"/>
        <w:rPr>
          <w:spacing w:val="-4"/>
          <w:lang w:val="sq-AL"/>
        </w:rPr>
      </w:pPr>
    </w:p>
    <w:p w:rsidR="005213F3" w:rsidRPr="005213F3" w:rsidRDefault="005213F3" w:rsidP="005213F3">
      <w:pPr>
        <w:pStyle w:val="Paragrafi"/>
        <w:ind w:left="284" w:firstLine="0"/>
        <w:jc w:val="left"/>
        <w:rPr>
          <w:spacing w:val="-4"/>
          <w:sz w:val="20"/>
          <w:szCs w:val="20"/>
          <w:lang w:val="sq-AL"/>
        </w:rPr>
      </w:pPr>
      <w:r w:rsidRPr="005213F3">
        <w:rPr>
          <w:spacing w:val="-4"/>
          <w:sz w:val="20"/>
          <w:szCs w:val="20"/>
          <w:lang w:val="sq-AL"/>
        </w:rPr>
        <w:t>Ministria e Shëndetësisë së Republikës së Shqipërisë në emër të Këshillit të Ministrave të Republikës së Shqipërisë</w:t>
      </w:r>
    </w:p>
    <w:p w:rsidR="005213F3" w:rsidRDefault="005213F3" w:rsidP="005213F3">
      <w:pPr>
        <w:pStyle w:val="Paragrafi"/>
        <w:rPr>
          <w:spacing w:val="-4"/>
          <w:lang w:val="sq-AL"/>
        </w:rPr>
      </w:pPr>
    </w:p>
    <w:p w:rsidR="005213F3" w:rsidRPr="005213F3" w:rsidRDefault="005213F3" w:rsidP="005213F3">
      <w:pPr>
        <w:pStyle w:val="Paragrafi"/>
        <w:ind w:left="284" w:firstLine="0"/>
        <w:jc w:val="left"/>
        <w:rPr>
          <w:spacing w:val="-4"/>
          <w:sz w:val="20"/>
          <w:szCs w:val="20"/>
          <w:lang w:val="sq-AL"/>
        </w:rPr>
      </w:pPr>
      <w:r w:rsidRPr="005213F3">
        <w:rPr>
          <w:spacing w:val="-4"/>
          <w:sz w:val="20"/>
          <w:szCs w:val="20"/>
          <w:lang w:val="sq-AL"/>
        </w:rPr>
        <w:t>Nga_____________________</w:t>
      </w:r>
    </w:p>
    <w:p w:rsidR="005213F3" w:rsidRPr="005213F3" w:rsidRDefault="005213F3" w:rsidP="005213F3">
      <w:pPr>
        <w:pStyle w:val="Paragrafi"/>
        <w:ind w:left="284" w:firstLine="0"/>
        <w:jc w:val="left"/>
        <w:rPr>
          <w:spacing w:val="-4"/>
          <w:sz w:val="20"/>
          <w:szCs w:val="20"/>
          <w:lang w:val="sq-AL"/>
        </w:rPr>
      </w:pPr>
      <w:r w:rsidRPr="005213F3">
        <w:rPr>
          <w:spacing w:val="-4"/>
          <w:sz w:val="20"/>
          <w:szCs w:val="20"/>
          <w:lang w:val="sq-AL"/>
        </w:rPr>
        <w:t xml:space="preserve">Emri: z. </w:t>
      </w:r>
      <w:proofErr w:type="spellStart"/>
      <w:r w:rsidRPr="005213F3">
        <w:rPr>
          <w:spacing w:val="-4"/>
          <w:sz w:val="20"/>
          <w:szCs w:val="20"/>
          <w:lang w:val="sq-AL"/>
        </w:rPr>
        <w:t>Mark</w:t>
      </w:r>
      <w:proofErr w:type="spellEnd"/>
      <w:r w:rsidRPr="005213F3">
        <w:rPr>
          <w:spacing w:val="-4"/>
          <w:sz w:val="20"/>
          <w:szCs w:val="20"/>
          <w:lang w:val="sq-AL"/>
        </w:rPr>
        <w:t xml:space="preserve"> </w:t>
      </w:r>
      <w:proofErr w:type="spellStart"/>
      <w:r w:rsidRPr="005213F3">
        <w:rPr>
          <w:spacing w:val="-4"/>
          <w:sz w:val="20"/>
          <w:szCs w:val="20"/>
          <w:lang w:val="sq-AL"/>
        </w:rPr>
        <w:t>Eldon</w:t>
      </w:r>
      <w:proofErr w:type="spellEnd"/>
      <w:r w:rsidRPr="005213F3">
        <w:rPr>
          <w:spacing w:val="-4"/>
          <w:sz w:val="20"/>
          <w:szCs w:val="20"/>
          <w:lang w:val="sq-AL"/>
        </w:rPr>
        <w:t>-</w:t>
      </w:r>
      <w:proofErr w:type="spellStart"/>
      <w:r w:rsidRPr="005213F3">
        <w:rPr>
          <w:spacing w:val="-4"/>
          <w:sz w:val="20"/>
          <w:szCs w:val="20"/>
          <w:lang w:val="sq-AL"/>
        </w:rPr>
        <w:t>Edington</w:t>
      </w:r>
      <w:proofErr w:type="spellEnd"/>
    </w:p>
    <w:p w:rsidR="005213F3" w:rsidRPr="005213F3" w:rsidRDefault="005213F3" w:rsidP="005213F3">
      <w:pPr>
        <w:pStyle w:val="Paragrafi"/>
        <w:ind w:left="284" w:firstLine="0"/>
        <w:jc w:val="left"/>
        <w:rPr>
          <w:spacing w:val="-4"/>
          <w:sz w:val="20"/>
          <w:szCs w:val="20"/>
          <w:lang w:val="sq-AL"/>
        </w:rPr>
      </w:pPr>
      <w:r w:rsidRPr="005213F3">
        <w:rPr>
          <w:spacing w:val="-4"/>
          <w:sz w:val="20"/>
          <w:szCs w:val="20"/>
          <w:lang w:val="sq-AL"/>
        </w:rPr>
        <w:t xml:space="preserve">Titulli: Drejtor i Drejtorisë së Menaxhimit të </w:t>
      </w:r>
      <w:proofErr w:type="spellStart"/>
      <w:r w:rsidRPr="005213F3">
        <w:rPr>
          <w:spacing w:val="-4"/>
          <w:sz w:val="20"/>
          <w:szCs w:val="20"/>
          <w:lang w:val="sq-AL"/>
        </w:rPr>
        <w:t>Granteve</w:t>
      </w:r>
      <w:proofErr w:type="spellEnd"/>
    </w:p>
    <w:p w:rsidR="005213F3" w:rsidRPr="005213F3" w:rsidRDefault="005213F3" w:rsidP="005213F3">
      <w:pPr>
        <w:pStyle w:val="Paragrafi"/>
        <w:ind w:left="284" w:firstLine="0"/>
        <w:jc w:val="left"/>
        <w:rPr>
          <w:spacing w:val="-4"/>
          <w:sz w:val="20"/>
          <w:szCs w:val="20"/>
          <w:lang w:val="sq-AL"/>
        </w:rPr>
      </w:pPr>
      <w:r w:rsidRPr="005213F3">
        <w:rPr>
          <w:spacing w:val="-4"/>
          <w:sz w:val="20"/>
          <w:szCs w:val="20"/>
          <w:lang w:val="sq-AL"/>
        </w:rPr>
        <w:t>Data:</w:t>
      </w:r>
    </w:p>
    <w:p w:rsidR="005213F3" w:rsidRDefault="005213F3" w:rsidP="005213F3">
      <w:pPr>
        <w:pStyle w:val="Paragrafi"/>
        <w:ind w:left="284" w:firstLine="0"/>
        <w:rPr>
          <w:spacing w:val="-4"/>
          <w:sz w:val="20"/>
          <w:szCs w:val="20"/>
          <w:lang w:val="sq-AL"/>
        </w:rPr>
      </w:pPr>
    </w:p>
    <w:p w:rsidR="005213F3" w:rsidRPr="005213F3" w:rsidRDefault="005213F3" w:rsidP="005213F3">
      <w:pPr>
        <w:pStyle w:val="Paragrafi"/>
        <w:ind w:left="284" w:firstLine="0"/>
        <w:rPr>
          <w:spacing w:val="-4"/>
          <w:sz w:val="20"/>
          <w:szCs w:val="20"/>
          <w:lang w:val="sq-AL"/>
        </w:rPr>
      </w:pPr>
      <w:r w:rsidRPr="005213F3">
        <w:rPr>
          <w:spacing w:val="-4"/>
          <w:sz w:val="20"/>
          <w:szCs w:val="20"/>
          <w:lang w:val="sq-AL"/>
        </w:rPr>
        <w:t xml:space="preserve">Nga </w:t>
      </w:r>
      <w:r w:rsidRPr="005213F3">
        <w:rPr>
          <w:spacing w:val="-4"/>
          <w:sz w:val="20"/>
          <w:szCs w:val="20"/>
          <w:lang w:val="sq-AL"/>
        </w:rPr>
        <w:tab/>
        <w:t>_______</w:t>
      </w:r>
    </w:p>
    <w:p w:rsidR="005213F3" w:rsidRPr="005213F3" w:rsidRDefault="005213F3" w:rsidP="005213F3">
      <w:pPr>
        <w:pStyle w:val="Paragrafi"/>
        <w:ind w:left="284" w:firstLine="0"/>
        <w:rPr>
          <w:spacing w:val="-4"/>
          <w:sz w:val="20"/>
          <w:szCs w:val="20"/>
          <w:lang w:val="sq-AL"/>
        </w:rPr>
      </w:pPr>
      <w:r w:rsidRPr="005213F3">
        <w:rPr>
          <w:spacing w:val="-4"/>
          <w:sz w:val="20"/>
          <w:szCs w:val="20"/>
          <w:lang w:val="sq-AL"/>
        </w:rPr>
        <w:t xml:space="preserve">Emri: </w:t>
      </w:r>
      <w:proofErr w:type="spellStart"/>
      <w:r w:rsidRPr="005213F3">
        <w:rPr>
          <w:spacing w:val="-4"/>
          <w:sz w:val="20"/>
          <w:szCs w:val="20"/>
          <w:lang w:val="sq-AL"/>
        </w:rPr>
        <w:t>znj</w:t>
      </w:r>
      <w:proofErr w:type="spellEnd"/>
      <w:r w:rsidRPr="005213F3">
        <w:rPr>
          <w:spacing w:val="-4"/>
          <w:sz w:val="20"/>
          <w:szCs w:val="20"/>
          <w:lang w:val="sq-AL"/>
        </w:rPr>
        <w:t xml:space="preserve">. </w:t>
      </w:r>
      <w:proofErr w:type="spellStart"/>
      <w:r w:rsidRPr="005213F3">
        <w:rPr>
          <w:spacing w:val="-4"/>
          <w:sz w:val="20"/>
          <w:szCs w:val="20"/>
          <w:lang w:val="sq-AL"/>
        </w:rPr>
        <w:t>Ogerta</w:t>
      </w:r>
      <w:proofErr w:type="spellEnd"/>
      <w:r w:rsidRPr="005213F3">
        <w:rPr>
          <w:spacing w:val="-4"/>
          <w:sz w:val="20"/>
          <w:szCs w:val="20"/>
          <w:lang w:val="sq-AL"/>
        </w:rPr>
        <w:t xml:space="preserve"> </w:t>
      </w:r>
      <w:proofErr w:type="spellStart"/>
      <w:r w:rsidRPr="005213F3">
        <w:rPr>
          <w:spacing w:val="-4"/>
          <w:sz w:val="20"/>
          <w:szCs w:val="20"/>
          <w:lang w:val="sq-AL"/>
        </w:rPr>
        <w:t>Manastirliu</w:t>
      </w:r>
      <w:proofErr w:type="spellEnd"/>
    </w:p>
    <w:p w:rsidR="005213F3" w:rsidRPr="005213F3" w:rsidRDefault="005213F3" w:rsidP="005213F3">
      <w:pPr>
        <w:pStyle w:val="Paragrafi"/>
        <w:ind w:left="284" w:firstLine="0"/>
        <w:rPr>
          <w:spacing w:val="-4"/>
          <w:sz w:val="20"/>
          <w:szCs w:val="20"/>
          <w:lang w:val="sq-AL"/>
        </w:rPr>
      </w:pPr>
      <w:r w:rsidRPr="005213F3">
        <w:rPr>
          <w:spacing w:val="-4"/>
          <w:sz w:val="20"/>
          <w:szCs w:val="20"/>
          <w:lang w:val="sq-AL"/>
        </w:rPr>
        <w:t>Titulli: Ministre</w:t>
      </w:r>
      <w:r w:rsidRPr="005213F3">
        <w:rPr>
          <w:spacing w:val="-4"/>
          <w:sz w:val="20"/>
          <w:szCs w:val="20"/>
          <w:lang w:val="sq-AL"/>
        </w:rPr>
        <w:tab/>
        <w:t xml:space="preserve"> e </w:t>
      </w:r>
      <w:r w:rsidRPr="005213F3">
        <w:rPr>
          <w:spacing w:val="-4"/>
          <w:sz w:val="20"/>
          <w:szCs w:val="20"/>
          <w:lang w:val="sq-AL"/>
        </w:rPr>
        <w:tab/>
        <w:t>Shëndetësisë</w:t>
      </w:r>
      <w:r w:rsidRPr="005213F3">
        <w:rPr>
          <w:spacing w:val="-4"/>
          <w:sz w:val="20"/>
          <w:szCs w:val="20"/>
          <w:lang w:val="sq-AL"/>
        </w:rPr>
        <w:tab/>
        <w:t xml:space="preserve"> dhe Mbrojtjes Sociale</w:t>
      </w:r>
    </w:p>
    <w:p w:rsidR="005213F3" w:rsidRPr="005213F3" w:rsidRDefault="005213F3" w:rsidP="005213F3">
      <w:pPr>
        <w:pStyle w:val="Paragrafi"/>
        <w:ind w:left="284" w:firstLine="0"/>
        <w:jc w:val="left"/>
        <w:rPr>
          <w:spacing w:val="-4"/>
          <w:sz w:val="20"/>
          <w:szCs w:val="20"/>
          <w:lang w:val="sq-AL"/>
        </w:rPr>
      </w:pPr>
      <w:r w:rsidRPr="005213F3">
        <w:rPr>
          <w:spacing w:val="-4"/>
          <w:sz w:val="20"/>
          <w:szCs w:val="20"/>
          <w:lang w:val="sq-AL"/>
        </w:rPr>
        <w:t>Data:</w:t>
      </w:r>
    </w:p>
    <w:p w:rsidR="005213F3" w:rsidRDefault="005213F3" w:rsidP="005213F3">
      <w:pPr>
        <w:pStyle w:val="Paragrafi"/>
        <w:rPr>
          <w:spacing w:val="-4"/>
          <w:lang w:val="sq-AL"/>
        </w:rPr>
      </w:pPr>
    </w:p>
    <w:p w:rsidR="005213F3" w:rsidRPr="005213F3" w:rsidRDefault="005213F3" w:rsidP="005213F3">
      <w:pPr>
        <w:pStyle w:val="Paragrafi"/>
        <w:ind w:left="284" w:firstLine="0"/>
        <w:jc w:val="left"/>
        <w:rPr>
          <w:spacing w:val="-4"/>
          <w:sz w:val="20"/>
          <w:szCs w:val="20"/>
          <w:lang w:val="sq-AL"/>
        </w:rPr>
      </w:pPr>
      <w:r w:rsidRPr="005213F3">
        <w:rPr>
          <w:spacing w:val="-4"/>
          <w:sz w:val="20"/>
          <w:szCs w:val="20"/>
          <w:lang w:val="sq-AL"/>
        </w:rPr>
        <w:t>Pranuar</w:t>
      </w:r>
    </w:p>
    <w:p w:rsidR="005213F3" w:rsidRPr="005213F3" w:rsidRDefault="005213F3" w:rsidP="005213F3">
      <w:pPr>
        <w:pStyle w:val="Paragrafi"/>
        <w:ind w:left="284" w:firstLine="0"/>
        <w:jc w:val="left"/>
        <w:rPr>
          <w:spacing w:val="-4"/>
          <w:sz w:val="20"/>
          <w:szCs w:val="20"/>
          <w:lang w:val="sq-AL"/>
        </w:rPr>
      </w:pPr>
      <w:r w:rsidRPr="005213F3">
        <w:rPr>
          <w:spacing w:val="-4"/>
          <w:sz w:val="20"/>
          <w:szCs w:val="20"/>
          <w:lang w:val="sq-AL"/>
        </w:rPr>
        <w:t>Nga:_______________</w:t>
      </w:r>
    </w:p>
    <w:p w:rsidR="005213F3" w:rsidRPr="005213F3" w:rsidRDefault="005213F3" w:rsidP="005213F3">
      <w:pPr>
        <w:pStyle w:val="Paragrafi"/>
        <w:ind w:left="284" w:firstLine="0"/>
        <w:jc w:val="left"/>
        <w:rPr>
          <w:spacing w:val="-4"/>
          <w:sz w:val="20"/>
          <w:szCs w:val="20"/>
          <w:lang w:val="sq-AL"/>
        </w:rPr>
      </w:pPr>
      <w:r w:rsidRPr="005213F3">
        <w:rPr>
          <w:spacing w:val="-4"/>
          <w:sz w:val="20"/>
          <w:szCs w:val="20"/>
          <w:lang w:val="sq-AL"/>
        </w:rPr>
        <w:t xml:space="preserve">Emri:  </w:t>
      </w:r>
      <w:proofErr w:type="spellStart"/>
      <w:r w:rsidRPr="005213F3">
        <w:rPr>
          <w:spacing w:val="-4"/>
          <w:sz w:val="20"/>
          <w:szCs w:val="20"/>
          <w:lang w:val="sq-AL"/>
        </w:rPr>
        <w:t>znj</w:t>
      </w:r>
      <w:proofErr w:type="spellEnd"/>
      <w:r w:rsidRPr="005213F3">
        <w:rPr>
          <w:spacing w:val="-4"/>
          <w:sz w:val="20"/>
          <w:szCs w:val="20"/>
          <w:lang w:val="sq-AL"/>
        </w:rPr>
        <w:t xml:space="preserve">. </w:t>
      </w:r>
      <w:proofErr w:type="spellStart"/>
      <w:r w:rsidRPr="005213F3">
        <w:rPr>
          <w:spacing w:val="-4"/>
          <w:sz w:val="20"/>
          <w:szCs w:val="20"/>
          <w:lang w:val="sq-AL"/>
        </w:rPr>
        <w:t>Olimbi</w:t>
      </w:r>
      <w:proofErr w:type="spellEnd"/>
      <w:r w:rsidRPr="005213F3">
        <w:rPr>
          <w:spacing w:val="-4"/>
          <w:sz w:val="20"/>
          <w:szCs w:val="20"/>
          <w:lang w:val="sq-AL"/>
        </w:rPr>
        <w:t xml:space="preserve"> </w:t>
      </w:r>
      <w:proofErr w:type="spellStart"/>
      <w:r w:rsidRPr="005213F3">
        <w:rPr>
          <w:spacing w:val="-4"/>
          <w:sz w:val="20"/>
          <w:szCs w:val="20"/>
          <w:lang w:val="sq-AL"/>
        </w:rPr>
        <w:t>Hoxhaj</w:t>
      </w:r>
      <w:proofErr w:type="spellEnd"/>
    </w:p>
    <w:p w:rsidR="005213F3" w:rsidRPr="005213F3" w:rsidRDefault="005213F3" w:rsidP="005213F3">
      <w:pPr>
        <w:pStyle w:val="Paragrafi"/>
        <w:ind w:left="284" w:firstLine="0"/>
        <w:jc w:val="left"/>
        <w:rPr>
          <w:spacing w:val="-4"/>
          <w:sz w:val="20"/>
          <w:szCs w:val="20"/>
          <w:lang w:val="sq-AL"/>
        </w:rPr>
      </w:pPr>
      <w:r w:rsidRPr="005213F3">
        <w:rPr>
          <w:spacing w:val="-4"/>
          <w:sz w:val="20"/>
          <w:szCs w:val="20"/>
          <w:lang w:val="sq-AL"/>
        </w:rPr>
        <w:t>Titulli: zëvendëskryetare e Mekanizmit Kombëtar të Koordinimit për Shqipërinë</w:t>
      </w:r>
    </w:p>
    <w:p w:rsidR="005213F3" w:rsidRPr="005213F3" w:rsidRDefault="005213F3" w:rsidP="005213F3">
      <w:pPr>
        <w:pStyle w:val="Paragrafi"/>
        <w:ind w:left="284" w:firstLine="0"/>
        <w:jc w:val="left"/>
        <w:rPr>
          <w:spacing w:val="-4"/>
          <w:sz w:val="20"/>
          <w:szCs w:val="20"/>
          <w:lang w:val="sq-AL"/>
        </w:rPr>
      </w:pPr>
      <w:r w:rsidRPr="005213F3">
        <w:rPr>
          <w:spacing w:val="-4"/>
          <w:sz w:val="20"/>
          <w:szCs w:val="20"/>
          <w:lang w:val="sq-AL"/>
        </w:rPr>
        <w:t>Data:</w:t>
      </w:r>
    </w:p>
    <w:p w:rsidR="009D557D" w:rsidRDefault="009D557D" w:rsidP="005213F3">
      <w:pPr>
        <w:pStyle w:val="Paragrafi"/>
        <w:ind w:left="284" w:firstLine="0"/>
        <w:jc w:val="left"/>
        <w:rPr>
          <w:spacing w:val="-4"/>
          <w:lang w:val="sq-AL"/>
        </w:rPr>
      </w:pPr>
    </w:p>
    <w:p w:rsidR="005213F3" w:rsidRPr="005213F3" w:rsidRDefault="005213F3" w:rsidP="005213F3">
      <w:pPr>
        <w:pStyle w:val="Paragrafi"/>
        <w:ind w:left="284" w:firstLine="0"/>
        <w:jc w:val="left"/>
        <w:rPr>
          <w:spacing w:val="-4"/>
          <w:sz w:val="20"/>
          <w:szCs w:val="20"/>
          <w:lang w:val="sq-AL"/>
        </w:rPr>
      </w:pPr>
      <w:r w:rsidRPr="005213F3">
        <w:rPr>
          <w:spacing w:val="-4"/>
          <w:sz w:val="20"/>
          <w:szCs w:val="20"/>
          <w:lang w:val="sq-AL"/>
        </w:rPr>
        <w:t>Nga:________________</w:t>
      </w:r>
    </w:p>
    <w:p w:rsidR="005213F3" w:rsidRPr="005213F3" w:rsidRDefault="005213F3" w:rsidP="005213F3">
      <w:pPr>
        <w:pStyle w:val="Paragrafi"/>
        <w:ind w:left="284" w:firstLine="0"/>
        <w:jc w:val="left"/>
        <w:rPr>
          <w:spacing w:val="-4"/>
          <w:sz w:val="20"/>
          <w:szCs w:val="20"/>
          <w:lang w:val="sq-AL"/>
        </w:rPr>
      </w:pPr>
      <w:r w:rsidRPr="005213F3">
        <w:rPr>
          <w:spacing w:val="-4"/>
          <w:sz w:val="20"/>
          <w:szCs w:val="20"/>
          <w:lang w:val="sq-AL"/>
        </w:rPr>
        <w:t xml:space="preserve">Emri: </w:t>
      </w:r>
      <w:proofErr w:type="spellStart"/>
      <w:r w:rsidRPr="005213F3">
        <w:rPr>
          <w:spacing w:val="-4"/>
          <w:sz w:val="20"/>
          <w:szCs w:val="20"/>
          <w:lang w:val="sq-AL"/>
        </w:rPr>
        <w:t>znj</w:t>
      </w:r>
      <w:proofErr w:type="spellEnd"/>
      <w:r w:rsidRPr="005213F3">
        <w:rPr>
          <w:spacing w:val="-4"/>
          <w:sz w:val="20"/>
          <w:szCs w:val="20"/>
          <w:lang w:val="sq-AL"/>
        </w:rPr>
        <w:t xml:space="preserve">. </w:t>
      </w:r>
      <w:proofErr w:type="spellStart"/>
      <w:r w:rsidRPr="005213F3">
        <w:rPr>
          <w:spacing w:val="-4"/>
          <w:sz w:val="20"/>
          <w:szCs w:val="20"/>
          <w:lang w:val="sq-AL"/>
        </w:rPr>
        <w:t>Lida</w:t>
      </w:r>
      <w:proofErr w:type="spellEnd"/>
      <w:r w:rsidRPr="005213F3">
        <w:rPr>
          <w:spacing w:val="-4"/>
          <w:sz w:val="20"/>
          <w:szCs w:val="20"/>
          <w:lang w:val="sq-AL"/>
        </w:rPr>
        <w:t xml:space="preserve"> </w:t>
      </w:r>
      <w:proofErr w:type="spellStart"/>
      <w:r w:rsidRPr="005213F3">
        <w:rPr>
          <w:spacing w:val="-4"/>
          <w:sz w:val="20"/>
          <w:szCs w:val="20"/>
          <w:lang w:val="sq-AL"/>
        </w:rPr>
        <w:t>Grabova</w:t>
      </w:r>
      <w:proofErr w:type="spellEnd"/>
    </w:p>
    <w:p w:rsidR="005213F3" w:rsidRPr="005213F3" w:rsidRDefault="005213F3" w:rsidP="005213F3">
      <w:pPr>
        <w:pStyle w:val="Paragrafi"/>
        <w:ind w:left="284" w:firstLine="0"/>
        <w:jc w:val="left"/>
        <w:rPr>
          <w:spacing w:val="-4"/>
          <w:sz w:val="20"/>
          <w:szCs w:val="20"/>
          <w:lang w:val="sq-AL"/>
        </w:rPr>
      </w:pPr>
      <w:r w:rsidRPr="005213F3">
        <w:rPr>
          <w:spacing w:val="-4"/>
          <w:sz w:val="20"/>
          <w:szCs w:val="20"/>
          <w:lang w:val="sq-AL"/>
        </w:rPr>
        <w:t>Titulli: Përfaqësuese e Shoqërisë Civile të Mekanizmit Kombëtar të Koordinimit për Republikën e Shqipërisë</w:t>
      </w:r>
    </w:p>
    <w:p w:rsidR="005213F3" w:rsidRPr="005213F3" w:rsidRDefault="005213F3" w:rsidP="005213F3">
      <w:pPr>
        <w:pStyle w:val="Paragrafi"/>
        <w:ind w:left="284" w:firstLine="0"/>
        <w:jc w:val="left"/>
        <w:rPr>
          <w:spacing w:val="-4"/>
          <w:sz w:val="20"/>
          <w:szCs w:val="20"/>
          <w:lang w:val="sq-AL"/>
        </w:rPr>
      </w:pPr>
      <w:r w:rsidRPr="005213F3">
        <w:rPr>
          <w:spacing w:val="-4"/>
          <w:sz w:val="20"/>
          <w:szCs w:val="20"/>
          <w:lang w:val="sq-AL"/>
        </w:rPr>
        <w:t>Data:</w:t>
      </w:r>
    </w:p>
    <w:p w:rsidR="005213F3" w:rsidRDefault="005213F3" w:rsidP="009D557D">
      <w:pPr>
        <w:pStyle w:val="Paragrafi"/>
        <w:ind w:left="284" w:firstLine="0"/>
        <w:jc w:val="left"/>
        <w:rPr>
          <w:spacing w:val="-4"/>
          <w:lang w:val="sq-AL"/>
        </w:rPr>
      </w:pPr>
    </w:p>
    <w:p w:rsidR="005213F3" w:rsidRDefault="005213F3" w:rsidP="005213F3">
      <w:pPr>
        <w:pStyle w:val="Paragrafi"/>
        <w:ind w:firstLine="0"/>
        <w:rPr>
          <w:spacing w:val="-4"/>
          <w:sz w:val="22"/>
          <w:lang w:val="sq-AL"/>
        </w:rPr>
      </w:pPr>
    </w:p>
    <w:p w:rsidR="005213F3" w:rsidRDefault="005213F3" w:rsidP="005213F3">
      <w:pPr>
        <w:pStyle w:val="Paragrafi"/>
        <w:ind w:firstLine="0"/>
        <w:rPr>
          <w:spacing w:val="-4"/>
          <w:sz w:val="22"/>
          <w:lang w:val="sq-AL"/>
        </w:rPr>
      </w:pPr>
    </w:p>
    <w:p w:rsidR="0009304E" w:rsidRPr="009D557D" w:rsidRDefault="0009304E" w:rsidP="009D557D">
      <w:pPr>
        <w:pStyle w:val="Paragrafi"/>
        <w:ind w:left="284" w:firstLine="0"/>
        <w:jc w:val="left"/>
        <w:rPr>
          <w:spacing w:val="-4"/>
          <w:sz w:val="22"/>
          <w:lang w:val="sq-AL"/>
        </w:rPr>
      </w:pPr>
    </w:p>
    <w:p w:rsidR="00E753C1" w:rsidRPr="009D557D" w:rsidRDefault="00E753C1" w:rsidP="009D557D">
      <w:pPr>
        <w:pStyle w:val="Paragrafi"/>
        <w:ind w:left="284" w:firstLine="0"/>
        <w:jc w:val="left"/>
        <w:rPr>
          <w:spacing w:val="-4"/>
          <w:sz w:val="22"/>
          <w:lang w:val="sq-AL"/>
        </w:rPr>
      </w:pPr>
    </w:p>
    <w:p w:rsidR="00A459CF" w:rsidRPr="0075149E" w:rsidRDefault="00A459CF" w:rsidP="00F33104">
      <w:pPr>
        <w:pStyle w:val="Paragrafi"/>
        <w:rPr>
          <w:rFonts w:eastAsia="Times New Roman"/>
          <w:spacing w:val="-4"/>
          <w:lang w:val="sq-AL" w:eastAsia="en-GB"/>
        </w:rPr>
      </w:pPr>
    </w:p>
    <w:p w:rsidR="00A459CF" w:rsidRPr="0075149E" w:rsidRDefault="00A459CF" w:rsidP="00F33104">
      <w:pPr>
        <w:pStyle w:val="Paragrafi"/>
        <w:rPr>
          <w:rFonts w:eastAsia="Times New Roman"/>
          <w:spacing w:val="-4"/>
          <w:lang w:val="sq-AL" w:eastAsia="en-GB"/>
        </w:rPr>
        <w:sectPr w:rsidR="00A459CF" w:rsidRPr="0075149E" w:rsidSect="00D77309">
          <w:type w:val="continuous"/>
          <w:pgSz w:w="11907" w:h="16840" w:code="9"/>
          <w:pgMar w:top="720" w:right="1134" w:bottom="720" w:left="1134" w:header="851" w:footer="851" w:gutter="0"/>
          <w:cols w:num="2" w:space="454"/>
          <w:docGrid w:linePitch="360"/>
        </w:sectPr>
      </w:pPr>
    </w:p>
    <w:p w:rsidR="00E70166" w:rsidRPr="009D557D" w:rsidRDefault="00B67529" w:rsidP="00B67529">
      <w:pPr>
        <w:pStyle w:val="NeniNr"/>
        <w:rPr>
          <w:sz w:val="22"/>
          <w:lang w:val="sq-AL" w:eastAsia="en-GB"/>
        </w:rPr>
      </w:pPr>
      <w:r w:rsidRPr="009D557D">
        <w:rPr>
          <w:sz w:val="22"/>
          <w:lang w:val="sq-AL" w:eastAsia="en-GB"/>
        </w:rPr>
        <w:lastRenderedPageBreak/>
        <w:t>KALENDARI 1</w:t>
      </w:r>
    </w:p>
    <w:p w:rsidR="00B67529" w:rsidRPr="009D557D" w:rsidRDefault="00B67529" w:rsidP="00B67529">
      <w:pPr>
        <w:pStyle w:val="NeniNr"/>
        <w:rPr>
          <w:sz w:val="22"/>
          <w:lang w:val="sq-AL" w:eastAsia="en-GB"/>
        </w:rPr>
      </w:pPr>
      <w:r w:rsidRPr="009D557D">
        <w:rPr>
          <w:sz w:val="22"/>
          <w:lang w:val="sq-AL" w:eastAsia="en-GB"/>
        </w:rPr>
        <w:t xml:space="preserve">PËRSHKRIMI I INTEGRUAR I </w:t>
      </w:r>
      <w:proofErr w:type="spellStart"/>
      <w:r w:rsidRPr="009D557D">
        <w:rPr>
          <w:sz w:val="22"/>
          <w:lang w:val="sq-AL" w:eastAsia="en-GB"/>
        </w:rPr>
        <w:t>GRANTIT</w:t>
      </w:r>
      <w:proofErr w:type="spellEnd"/>
    </w:p>
    <w:p w:rsidR="00E70166" w:rsidRPr="009D557D" w:rsidRDefault="00E70166" w:rsidP="00F33104">
      <w:pPr>
        <w:pStyle w:val="Paragrafi"/>
        <w:rPr>
          <w:rFonts w:eastAsia="Times New Roman"/>
          <w:spacing w:val="-4"/>
          <w:sz w:val="22"/>
          <w:lang w:val="sq-AL" w:eastAsia="en-GB"/>
        </w:rPr>
      </w:pP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tblPr>
      <w:tblGrid>
        <w:gridCol w:w="2531"/>
        <w:gridCol w:w="7123"/>
      </w:tblGrid>
      <w:tr w:rsidR="00B67529" w:rsidRPr="009D557D" w:rsidTr="00A459CF">
        <w:trPr>
          <w:trHeight w:val="260"/>
          <w:jc w:val="center"/>
        </w:trPr>
        <w:tc>
          <w:tcPr>
            <w:tcW w:w="1311" w:type="pct"/>
            <w:tcBorders>
              <w:left w:val="single" w:sz="4" w:space="0" w:color="auto"/>
            </w:tcBorders>
          </w:tcPr>
          <w:p w:rsidR="00B67529" w:rsidRPr="009D557D" w:rsidRDefault="00B67529" w:rsidP="00A459CF">
            <w:pPr>
              <w:pStyle w:val="Paragrafi"/>
              <w:ind w:firstLine="0"/>
              <w:rPr>
                <w:sz w:val="22"/>
                <w:lang w:val="sq-AL"/>
              </w:rPr>
            </w:pPr>
            <w:r w:rsidRPr="009D557D">
              <w:rPr>
                <w:sz w:val="22"/>
                <w:lang w:val="sq-AL"/>
              </w:rPr>
              <w:t>Shteti:</w:t>
            </w:r>
          </w:p>
        </w:tc>
        <w:tc>
          <w:tcPr>
            <w:tcW w:w="3689" w:type="pct"/>
          </w:tcPr>
          <w:p w:rsidR="00B67529" w:rsidRPr="009D557D" w:rsidRDefault="00B67529" w:rsidP="00A459CF">
            <w:pPr>
              <w:pStyle w:val="Paragrafi"/>
              <w:ind w:firstLine="0"/>
              <w:rPr>
                <w:sz w:val="22"/>
                <w:lang w:val="sq-AL"/>
              </w:rPr>
            </w:pPr>
            <w:r w:rsidRPr="009D557D">
              <w:rPr>
                <w:sz w:val="22"/>
                <w:lang w:val="sq-AL"/>
              </w:rPr>
              <w:t>Republika e Shqipërisë</w:t>
            </w:r>
          </w:p>
        </w:tc>
      </w:tr>
      <w:tr w:rsidR="00B67529" w:rsidRPr="009D557D" w:rsidTr="00A459CF">
        <w:trPr>
          <w:trHeight w:val="648"/>
          <w:jc w:val="center"/>
        </w:trPr>
        <w:tc>
          <w:tcPr>
            <w:tcW w:w="1311" w:type="pct"/>
            <w:tcBorders>
              <w:left w:val="single" w:sz="4" w:space="0" w:color="auto"/>
            </w:tcBorders>
          </w:tcPr>
          <w:p w:rsidR="00B67529" w:rsidRPr="009D557D" w:rsidRDefault="003B7854" w:rsidP="00A459CF">
            <w:pPr>
              <w:pStyle w:val="Paragrafi"/>
              <w:ind w:firstLine="0"/>
              <w:rPr>
                <w:sz w:val="22"/>
                <w:lang w:val="sq-AL"/>
              </w:rPr>
            </w:pPr>
            <w:r w:rsidRPr="009D557D">
              <w:rPr>
                <w:sz w:val="22"/>
                <w:lang w:val="sq-AL"/>
              </w:rPr>
              <w:t>Titulli i p</w:t>
            </w:r>
            <w:r w:rsidR="00B67529" w:rsidRPr="009D557D">
              <w:rPr>
                <w:sz w:val="22"/>
                <w:lang w:val="sq-AL"/>
              </w:rPr>
              <w:t>rogramit:</w:t>
            </w:r>
          </w:p>
        </w:tc>
        <w:tc>
          <w:tcPr>
            <w:tcW w:w="3689" w:type="pct"/>
          </w:tcPr>
          <w:p w:rsidR="00B67529" w:rsidRPr="009D557D" w:rsidRDefault="00B67529" w:rsidP="00A459CF">
            <w:pPr>
              <w:pStyle w:val="Paragrafi"/>
              <w:ind w:firstLine="0"/>
              <w:rPr>
                <w:sz w:val="22"/>
                <w:lang w:val="sq-AL"/>
              </w:rPr>
            </w:pPr>
            <w:r w:rsidRPr="009D557D">
              <w:rPr>
                <w:sz w:val="22"/>
                <w:lang w:val="sq-AL"/>
              </w:rPr>
              <w:t>Përshkallëzimi dhe Sigurimi i Qëndrueshmërisë së Përgjigjes Kombëtar</w:t>
            </w:r>
            <w:r w:rsidR="008805C1" w:rsidRPr="009D557D">
              <w:rPr>
                <w:sz w:val="22"/>
                <w:lang w:val="sq-AL"/>
              </w:rPr>
              <w:t xml:space="preserve">e ndaj </w:t>
            </w:r>
            <w:proofErr w:type="spellStart"/>
            <w:r w:rsidR="008805C1" w:rsidRPr="009D557D">
              <w:rPr>
                <w:sz w:val="22"/>
                <w:lang w:val="sq-AL"/>
              </w:rPr>
              <w:t>HIV</w:t>
            </w:r>
            <w:proofErr w:type="spellEnd"/>
            <w:r w:rsidR="008805C1" w:rsidRPr="009D557D">
              <w:rPr>
                <w:sz w:val="22"/>
                <w:lang w:val="sq-AL"/>
              </w:rPr>
              <w:t xml:space="preserve">/SIDA-s dhe </w:t>
            </w:r>
            <w:proofErr w:type="spellStart"/>
            <w:r w:rsidR="008805C1" w:rsidRPr="009D557D">
              <w:rPr>
                <w:sz w:val="22"/>
                <w:lang w:val="sq-AL"/>
              </w:rPr>
              <w:t>TB</w:t>
            </w:r>
            <w:proofErr w:type="spellEnd"/>
            <w:r w:rsidR="008805C1" w:rsidRPr="009D557D">
              <w:rPr>
                <w:sz w:val="22"/>
                <w:lang w:val="sq-AL"/>
              </w:rPr>
              <w:t>-së në grupet kryesore të p</w:t>
            </w:r>
            <w:r w:rsidRPr="009D557D">
              <w:rPr>
                <w:sz w:val="22"/>
                <w:lang w:val="sq-AL"/>
              </w:rPr>
              <w:t>opullatës</w:t>
            </w:r>
          </w:p>
        </w:tc>
      </w:tr>
      <w:tr w:rsidR="00B67529" w:rsidRPr="009D557D" w:rsidTr="00A459CF">
        <w:trPr>
          <w:trHeight w:val="250"/>
          <w:jc w:val="center"/>
        </w:trPr>
        <w:tc>
          <w:tcPr>
            <w:tcW w:w="1311" w:type="pct"/>
            <w:tcBorders>
              <w:left w:val="single" w:sz="4" w:space="0" w:color="auto"/>
            </w:tcBorders>
          </w:tcPr>
          <w:p w:rsidR="00B67529" w:rsidRPr="009D557D" w:rsidRDefault="00B67529" w:rsidP="00A459CF">
            <w:pPr>
              <w:pStyle w:val="Paragrafi"/>
              <w:ind w:firstLine="0"/>
              <w:rPr>
                <w:sz w:val="22"/>
                <w:lang w:val="sq-AL"/>
              </w:rPr>
            </w:pPr>
            <w:r w:rsidRPr="009D557D">
              <w:rPr>
                <w:sz w:val="22"/>
                <w:lang w:val="sq-AL"/>
              </w:rPr>
              <w:t xml:space="preserve">Emri i </w:t>
            </w:r>
            <w:proofErr w:type="spellStart"/>
            <w:r w:rsidRPr="009D557D">
              <w:rPr>
                <w:sz w:val="22"/>
                <w:lang w:val="sq-AL"/>
              </w:rPr>
              <w:t>Grantit</w:t>
            </w:r>
            <w:proofErr w:type="spellEnd"/>
            <w:r w:rsidRPr="009D557D">
              <w:rPr>
                <w:sz w:val="22"/>
                <w:lang w:val="sq-AL"/>
              </w:rPr>
              <w:t>:</w:t>
            </w:r>
          </w:p>
        </w:tc>
        <w:tc>
          <w:tcPr>
            <w:tcW w:w="3689" w:type="pct"/>
          </w:tcPr>
          <w:p w:rsidR="00B67529" w:rsidRPr="009D557D" w:rsidRDefault="00B67529" w:rsidP="00A459CF">
            <w:pPr>
              <w:pStyle w:val="Paragrafi"/>
              <w:ind w:firstLine="0"/>
              <w:rPr>
                <w:sz w:val="22"/>
                <w:lang w:val="sq-AL"/>
              </w:rPr>
            </w:pPr>
            <w:proofErr w:type="spellStart"/>
            <w:r w:rsidRPr="009D557D">
              <w:rPr>
                <w:sz w:val="22"/>
                <w:lang w:val="sq-AL"/>
              </w:rPr>
              <w:t>ALB</w:t>
            </w:r>
            <w:proofErr w:type="spellEnd"/>
            <w:r w:rsidRPr="009D557D">
              <w:rPr>
                <w:sz w:val="22"/>
                <w:lang w:val="sq-AL"/>
              </w:rPr>
              <w:t>-C-MOH</w:t>
            </w:r>
          </w:p>
        </w:tc>
      </w:tr>
      <w:tr w:rsidR="00B67529" w:rsidRPr="009D557D" w:rsidTr="00A459CF">
        <w:trPr>
          <w:trHeight w:val="255"/>
          <w:jc w:val="center"/>
        </w:trPr>
        <w:tc>
          <w:tcPr>
            <w:tcW w:w="1311" w:type="pct"/>
            <w:tcBorders>
              <w:left w:val="single" w:sz="4" w:space="0" w:color="auto"/>
            </w:tcBorders>
          </w:tcPr>
          <w:p w:rsidR="00B67529" w:rsidRPr="009D557D" w:rsidRDefault="00B67529" w:rsidP="00A459CF">
            <w:pPr>
              <w:pStyle w:val="Paragrafi"/>
              <w:ind w:firstLine="0"/>
              <w:rPr>
                <w:sz w:val="22"/>
                <w:lang w:val="sq-AL"/>
              </w:rPr>
            </w:pPr>
            <w:r w:rsidRPr="009D557D">
              <w:rPr>
                <w:sz w:val="22"/>
                <w:lang w:val="sq-AL"/>
              </w:rPr>
              <w:t xml:space="preserve">Numri i </w:t>
            </w:r>
            <w:proofErr w:type="spellStart"/>
            <w:r w:rsidRPr="009D557D">
              <w:rPr>
                <w:sz w:val="22"/>
                <w:lang w:val="sq-AL"/>
              </w:rPr>
              <w:t>Grantit</w:t>
            </w:r>
            <w:proofErr w:type="spellEnd"/>
            <w:r w:rsidRPr="009D557D">
              <w:rPr>
                <w:sz w:val="22"/>
                <w:lang w:val="sq-AL"/>
              </w:rPr>
              <w:t>:</w:t>
            </w:r>
          </w:p>
        </w:tc>
        <w:tc>
          <w:tcPr>
            <w:tcW w:w="3689" w:type="pct"/>
          </w:tcPr>
          <w:p w:rsidR="00B67529" w:rsidRPr="009D557D" w:rsidRDefault="00B67529" w:rsidP="00A459CF">
            <w:pPr>
              <w:pStyle w:val="Paragrafi"/>
              <w:ind w:firstLine="0"/>
              <w:rPr>
                <w:sz w:val="22"/>
                <w:lang w:val="sq-AL"/>
              </w:rPr>
            </w:pPr>
            <w:r w:rsidRPr="009D557D">
              <w:rPr>
                <w:sz w:val="22"/>
                <w:lang w:val="sq-AL"/>
              </w:rPr>
              <w:t>1433</w:t>
            </w:r>
          </w:p>
        </w:tc>
      </w:tr>
      <w:tr w:rsidR="00B67529" w:rsidRPr="009D557D" w:rsidTr="00A459CF">
        <w:trPr>
          <w:trHeight w:val="244"/>
          <w:jc w:val="center"/>
        </w:trPr>
        <w:tc>
          <w:tcPr>
            <w:tcW w:w="1311" w:type="pct"/>
            <w:tcBorders>
              <w:left w:val="single" w:sz="4" w:space="0" w:color="auto"/>
            </w:tcBorders>
          </w:tcPr>
          <w:p w:rsidR="00B67529" w:rsidRPr="009D557D" w:rsidRDefault="00B67529" w:rsidP="00A459CF">
            <w:pPr>
              <w:pStyle w:val="Paragrafi"/>
              <w:ind w:firstLine="0"/>
              <w:rPr>
                <w:sz w:val="22"/>
                <w:lang w:val="sq-AL"/>
              </w:rPr>
            </w:pPr>
            <w:r w:rsidRPr="009D557D">
              <w:rPr>
                <w:sz w:val="22"/>
                <w:lang w:val="sq-AL"/>
              </w:rPr>
              <w:t>Sëmundja:</w:t>
            </w:r>
          </w:p>
        </w:tc>
        <w:tc>
          <w:tcPr>
            <w:tcW w:w="3689" w:type="pct"/>
          </w:tcPr>
          <w:p w:rsidR="00B67529" w:rsidRPr="009D557D" w:rsidRDefault="00B67529" w:rsidP="00A459CF">
            <w:pPr>
              <w:pStyle w:val="Paragrafi"/>
              <w:ind w:firstLine="0"/>
              <w:rPr>
                <w:sz w:val="22"/>
                <w:lang w:val="sq-AL"/>
              </w:rPr>
            </w:pPr>
            <w:proofErr w:type="spellStart"/>
            <w:r w:rsidRPr="009D557D">
              <w:rPr>
                <w:sz w:val="22"/>
                <w:lang w:val="sq-AL"/>
              </w:rPr>
              <w:t>HIV</w:t>
            </w:r>
            <w:proofErr w:type="spellEnd"/>
            <w:r w:rsidRPr="009D557D">
              <w:rPr>
                <w:sz w:val="22"/>
                <w:lang w:val="sq-AL"/>
              </w:rPr>
              <w:t xml:space="preserve">/SIDA </w:t>
            </w:r>
            <w:r w:rsidR="008805C1" w:rsidRPr="009D557D">
              <w:rPr>
                <w:sz w:val="22"/>
                <w:lang w:val="sq-AL"/>
              </w:rPr>
              <w:t>dhe t</w:t>
            </w:r>
            <w:r w:rsidRPr="009D557D">
              <w:rPr>
                <w:sz w:val="22"/>
                <w:lang w:val="sq-AL"/>
              </w:rPr>
              <w:t>uberkulozi</w:t>
            </w:r>
          </w:p>
        </w:tc>
      </w:tr>
      <w:tr w:rsidR="00B67529" w:rsidRPr="009D557D" w:rsidTr="00A459CF">
        <w:trPr>
          <w:trHeight w:val="221"/>
          <w:jc w:val="center"/>
        </w:trPr>
        <w:tc>
          <w:tcPr>
            <w:tcW w:w="1311" w:type="pct"/>
            <w:tcBorders>
              <w:left w:val="single" w:sz="4" w:space="0" w:color="auto"/>
            </w:tcBorders>
          </w:tcPr>
          <w:p w:rsidR="00B67529" w:rsidRPr="009D557D" w:rsidRDefault="003B7854" w:rsidP="00A459CF">
            <w:pPr>
              <w:pStyle w:val="Paragrafi"/>
              <w:ind w:firstLine="0"/>
              <w:rPr>
                <w:sz w:val="22"/>
                <w:lang w:val="sq-AL"/>
              </w:rPr>
            </w:pPr>
            <w:r w:rsidRPr="009D557D">
              <w:rPr>
                <w:sz w:val="22"/>
                <w:lang w:val="sq-AL"/>
              </w:rPr>
              <w:t>Përfituesi k</w:t>
            </w:r>
            <w:r w:rsidR="00B67529" w:rsidRPr="009D557D">
              <w:rPr>
                <w:sz w:val="22"/>
                <w:lang w:val="sq-AL"/>
              </w:rPr>
              <w:t>ryesor:</w:t>
            </w:r>
          </w:p>
        </w:tc>
        <w:tc>
          <w:tcPr>
            <w:tcW w:w="3689" w:type="pct"/>
          </w:tcPr>
          <w:p w:rsidR="00B67529" w:rsidRPr="009D557D" w:rsidRDefault="00B67529" w:rsidP="00A459CF">
            <w:pPr>
              <w:pStyle w:val="Paragrafi"/>
              <w:ind w:firstLine="0"/>
              <w:rPr>
                <w:sz w:val="22"/>
                <w:lang w:val="sq-AL"/>
              </w:rPr>
            </w:pPr>
            <w:r w:rsidRPr="009D557D">
              <w:rPr>
                <w:sz w:val="22"/>
                <w:lang w:val="sq-AL"/>
              </w:rPr>
              <w:t>Ministria e Shëndetësisë e Qeverisë së Republikës së Shqipërisë</w:t>
            </w:r>
          </w:p>
        </w:tc>
      </w:tr>
    </w:tbl>
    <w:p w:rsidR="00E70166" w:rsidRPr="0075149E" w:rsidRDefault="00E70166" w:rsidP="00F33104">
      <w:pPr>
        <w:pStyle w:val="Paragrafi"/>
        <w:rPr>
          <w:rFonts w:eastAsia="Times New Roman"/>
          <w:spacing w:val="-4"/>
          <w:lang w:val="sq-AL" w:eastAsia="en-GB"/>
        </w:rPr>
      </w:pPr>
    </w:p>
    <w:p w:rsidR="00CF26CF" w:rsidRPr="0075149E" w:rsidRDefault="00CF26CF" w:rsidP="008A7E80">
      <w:pPr>
        <w:pStyle w:val="Paragrafi"/>
        <w:rPr>
          <w:lang w:val="sq-AL"/>
        </w:rPr>
        <w:sectPr w:rsidR="00CF26CF" w:rsidRPr="0075149E" w:rsidSect="00D77309">
          <w:type w:val="continuous"/>
          <w:pgSz w:w="11907" w:h="16840" w:code="9"/>
          <w:pgMar w:top="720" w:right="1134" w:bottom="720" w:left="1134" w:header="851" w:footer="851" w:gutter="0"/>
          <w:cols w:space="454"/>
          <w:docGrid w:linePitch="360"/>
        </w:sectPr>
      </w:pPr>
    </w:p>
    <w:p w:rsidR="003814EB" w:rsidRPr="0075149E" w:rsidRDefault="003814EB" w:rsidP="008A7E80">
      <w:pPr>
        <w:pStyle w:val="Paragrafi"/>
        <w:rPr>
          <w:spacing w:val="-4"/>
          <w:lang w:val="sq-AL"/>
        </w:rPr>
      </w:pPr>
    </w:p>
    <w:p w:rsidR="002841F2" w:rsidRDefault="002841F2" w:rsidP="008A7E80">
      <w:pPr>
        <w:pStyle w:val="Paragrafi"/>
        <w:rPr>
          <w:spacing w:val="-4"/>
          <w:lang w:val="sq-AL"/>
        </w:rPr>
        <w:sectPr w:rsidR="002841F2" w:rsidSect="00D77309">
          <w:type w:val="continuous"/>
          <w:pgSz w:w="11907" w:h="16840" w:code="9"/>
          <w:pgMar w:top="720" w:right="1134" w:bottom="720" w:left="1134" w:header="851" w:footer="851" w:gutter="0"/>
          <w:cols w:num="2" w:space="454"/>
          <w:docGrid w:linePitch="360"/>
        </w:sectPr>
      </w:pPr>
    </w:p>
    <w:p w:rsidR="008A7E80" w:rsidRPr="0075149E" w:rsidRDefault="008A7E80" w:rsidP="008A7E80">
      <w:pPr>
        <w:pStyle w:val="Paragrafi"/>
        <w:rPr>
          <w:spacing w:val="-4"/>
          <w:lang w:val="sq-AL"/>
        </w:rPr>
      </w:pPr>
      <w:r w:rsidRPr="0075149E">
        <w:rPr>
          <w:spacing w:val="-4"/>
          <w:lang w:val="sq-AL"/>
        </w:rPr>
        <w:lastRenderedPageBreak/>
        <w:t xml:space="preserve">A. PËRSHKRIMI I PROGRAMIT </w:t>
      </w:r>
    </w:p>
    <w:p w:rsidR="008A7E80" w:rsidRPr="0075149E" w:rsidRDefault="008A7E80" w:rsidP="008A7E80">
      <w:pPr>
        <w:pStyle w:val="Paragrafi"/>
        <w:rPr>
          <w:spacing w:val="-4"/>
          <w:lang w:val="sq-AL"/>
        </w:rPr>
      </w:pPr>
      <w:r w:rsidRPr="0075149E">
        <w:rPr>
          <w:spacing w:val="-4"/>
          <w:lang w:val="sq-AL"/>
        </w:rPr>
        <w:t xml:space="preserve">1. </w:t>
      </w:r>
      <w:r w:rsidR="005111E2" w:rsidRPr="0075149E">
        <w:rPr>
          <w:spacing w:val="-4"/>
          <w:lang w:val="sq-AL"/>
        </w:rPr>
        <w:t>Historiku dhe baza e p</w:t>
      </w:r>
      <w:r w:rsidRPr="0075149E">
        <w:rPr>
          <w:spacing w:val="-4"/>
          <w:lang w:val="sq-AL"/>
        </w:rPr>
        <w:t xml:space="preserve">rogramit </w:t>
      </w:r>
    </w:p>
    <w:p w:rsidR="008A7E80" w:rsidRPr="0075149E" w:rsidRDefault="008A7E80" w:rsidP="008A7E80">
      <w:pPr>
        <w:pStyle w:val="Paragrafi"/>
        <w:rPr>
          <w:spacing w:val="-4"/>
          <w:lang w:val="sq-AL"/>
        </w:rPr>
      </w:pPr>
      <w:r w:rsidRPr="0075149E">
        <w:rPr>
          <w:spacing w:val="-4"/>
          <w:lang w:val="sq-AL"/>
        </w:rPr>
        <w:t>Republika e Shqipërisë është një vend më të ardhura të mesme-të larta dhe me një popullsi prej 2.9 milion</w:t>
      </w:r>
      <w:r w:rsidR="005111E2" w:rsidRPr="0075149E">
        <w:rPr>
          <w:spacing w:val="-4"/>
          <w:lang w:val="sq-AL"/>
        </w:rPr>
        <w:t>ë</w:t>
      </w:r>
      <w:r w:rsidRPr="0075149E">
        <w:rPr>
          <w:spacing w:val="-4"/>
          <w:lang w:val="sq-AL"/>
        </w:rPr>
        <w:t xml:space="preserve"> banorë.</w:t>
      </w:r>
    </w:p>
    <w:p w:rsidR="008A7E80" w:rsidRPr="0075149E" w:rsidRDefault="008A7E80" w:rsidP="008A7E80">
      <w:pPr>
        <w:pStyle w:val="Paragrafi"/>
        <w:rPr>
          <w:spacing w:val="-4"/>
          <w:lang w:val="sq-AL"/>
        </w:rPr>
      </w:pPr>
      <w:r w:rsidRPr="0075149E">
        <w:rPr>
          <w:spacing w:val="-4"/>
          <w:lang w:val="sq-AL"/>
        </w:rPr>
        <w:t xml:space="preserve">Me 2.9 diagnostikime të reja me </w:t>
      </w:r>
      <w:proofErr w:type="spellStart"/>
      <w:r w:rsidRPr="0075149E">
        <w:rPr>
          <w:spacing w:val="-4"/>
          <w:lang w:val="sq-AL"/>
        </w:rPr>
        <w:t>HIV</w:t>
      </w:r>
      <w:proofErr w:type="spellEnd"/>
      <w:r w:rsidRPr="0075149E">
        <w:rPr>
          <w:spacing w:val="-4"/>
          <w:lang w:val="sq-AL"/>
        </w:rPr>
        <w:t xml:space="preserve"> për 100,000 banorë (2014), barra e </w:t>
      </w:r>
      <w:proofErr w:type="spellStart"/>
      <w:r w:rsidRPr="0075149E">
        <w:rPr>
          <w:spacing w:val="-4"/>
          <w:lang w:val="sq-AL"/>
        </w:rPr>
        <w:t>HIV</w:t>
      </w:r>
      <w:proofErr w:type="spellEnd"/>
      <w:r w:rsidRPr="0075149E">
        <w:rPr>
          <w:spacing w:val="-4"/>
          <w:lang w:val="sq-AL"/>
        </w:rPr>
        <w:t>-it për Shqipërinë kons</w:t>
      </w:r>
      <w:r w:rsidR="005111E2" w:rsidRPr="0075149E">
        <w:rPr>
          <w:spacing w:val="-4"/>
          <w:lang w:val="sq-AL"/>
        </w:rPr>
        <w:t>iderohet si e ulët. Në fund të k</w:t>
      </w:r>
      <w:r w:rsidRPr="0075149E">
        <w:rPr>
          <w:spacing w:val="-4"/>
          <w:lang w:val="sq-AL"/>
        </w:rPr>
        <w:t>orrikut të vitit 2016</w:t>
      </w:r>
      <w:r w:rsidR="005111E2" w:rsidRPr="0075149E">
        <w:rPr>
          <w:spacing w:val="-4"/>
          <w:lang w:val="sq-AL"/>
        </w:rPr>
        <w:t xml:space="preserve"> u regjistruan 963</w:t>
      </w:r>
      <w:r w:rsidRPr="0075149E">
        <w:rPr>
          <w:spacing w:val="-4"/>
          <w:lang w:val="sq-AL"/>
        </w:rPr>
        <w:t xml:space="preserve"> raste pozitive me </w:t>
      </w:r>
      <w:proofErr w:type="spellStart"/>
      <w:r w:rsidRPr="0075149E">
        <w:rPr>
          <w:spacing w:val="-4"/>
          <w:lang w:val="sq-AL"/>
        </w:rPr>
        <w:t>HIV</w:t>
      </w:r>
      <w:proofErr w:type="spellEnd"/>
      <w:r w:rsidRPr="0075149E">
        <w:rPr>
          <w:spacing w:val="-4"/>
          <w:lang w:val="sq-AL"/>
        </w:rPr>
        <w:t xml:space="preserve"> në Shqipëri, me 457 pacientë nën terapinë </w:t>
      </w:r>
      <w:proofErr w:type="spellStart"/>
      <w:r w:rsidRPr="0075149E">
        <w:rPr>
          <w:spacing w:val="-4"/>
          <w:lang w:val="sq-AL"/>
        </w:rPr>
        <w:t>ARV</w:t>
      </w:r>
      <w:proofErr w:type="spellEnd"/>
      <w:r w:rsidRPr="0075149E">
        <w:rPr>
          <w:rStyle w:val="FootnoteReference"/>
          <w:spacing w:val="-4"/>
          <w:lang w:val="sq-AL"/>
        </w:rPr>
        <w:footnoteReference w:id="3"/>
      </w:r>
      <w:r w:rsidRPr="0075149E">
        <w:rPr>
          <w:spacing w:val="-4"/>
          <w:lang w:val="sq-AL"/>
        </w:rPr>
        <w:t>. Raporti meshkuj– femër i rasteve të raportuara ka qenë i qëndrueshëm 2:1, ku shumica e ra</w:t>
      </w:r>
      <w:r w:rsidR="005111E2" w:rsidRPr="0075149E">
        <w:rPr>
          <w:spacing w:val="-4"/>
          <w:lang w:val="sq-AL"/>
        </w:rPr>
        <w:t>steve diagnostikohen midis grup</w:t>
      </w:r>
      <w:r w:rsidRPr="0075149E">
        <w:rPr>
          <w:spacing w:val="-4"/>
          <w:lang w:val="sq-AL"/>
        </w:rPr>
        <w:t>moshës 25-44</w:t>
      </w:r>
      <w:r w:rsidR="005111E2" w:rsidRPr="0075149E">
        <w:rPr>
          <w:spacing w:val="-4"/>
          <w:lang w:val="sq-AL"/>
        </w:rPr>
        <w:t>-</w:t>
      </w:r>
      <w:r w:rsidRPr="0075149E">
        <w:rPr>
          <w:spacing w:val="-4"/>
          <w:lang w:val="sq-AL"/>
        </w:rPr>
        <w:t>vjeçare (60%) e ndjekur me grupmoshën 45-54 (17%)</w:t>
      </w:r>
      <w:r w:rsidRPr="0075149E">
        <w:rPr>
          <w:rStyle w:val="FootnoteReference"/>
          <w:spacing w:val="-4"/>
          <w:lang w:val="sq-AL"/>
        </w:rPr>
        <w:footnoteReference w:id="4"/>
      </w:r>
      <w:r w:rsidRPr="0075149E">
        <w:rPr>
          <w:spacing w:val="-4"/>
          <w:lang w:val="sq-AL"/>
        </w:rPr>
        <w:t>.</w:t>
      </w:r>
    </w:p>
    <w:p w:rsidR="00144049" w:rsidRPr="0075149E" w:rsidRDefault="008A7E80" w:rsidP="00144049">
      <w:pPr>
        <w:pStyle w:val="Paragrafi"/>
        <w:rPr>
          <w:spacing w:val="-4"/>
          <w:lang w:val="sq-AL"/>
        </w:rPr>
      </w:pPr>
      <w:r w:rsidRPr="0075149E">
        <w:rPr>
          <w:spacing w:val="-4"/>
          <w:lang w:val="sq-AL"/>
        </w:rPr>
        <w:t xml:space="preserve">Prania e një sistemi mbikëqyrjeje të pamjaftueshme kufizon </w:t>
      </w:r>
      <w:proofErr w:type="spellStart"/>
      <w:r w:rsidRPr="0075149E">
        <w:rPr>
          <w:spacing w:val="-4"/>
          <w:lang w:val="sq-AL"/>
        </w:rPr>
        <w:t>disponueshmërinë</w:t>
      </w:r>
      <w:proofErr w:type="spellEnd"/>
      <w:r w:rsidRPr="0075149E">
        <w:rPr>
          <w:spacing w:val="-4"/>
          <w:lang w:val="sq-AL"/>
        </w:rPr>
        <w:t xml:space="preserve"> e të dhënave për madhësinë e epidemisë </w:t>
      </w:r>
      <w:proofErr w:type="spellStart"/>
      <w:r w:rsidRPr="0075149E">
        <w:rPr>
          <w:spacing w:val="-4"/>
          <w:lang w:val="sq-AL"/>
        </w:rPr>
        <w:t>HIV</w:t>
      </w:r>
      <w:proofErr w:type="spellEnd"/>
      <w:r w:rsidRPr="0075149E">
        <w:rPr>
          <w:spacing w:val="-4"/>
          <w:lang w:val="sq-AL"/>
        </w:rPr>
        <w:t xml:space="preserve"> në Shqipëri, ku ka shumë pak informacion të </w:t>
      </w:r>
      <w:proofErr w:type="spellStart"/>
      <w:r w:rsidRPr="0075149E">
        <w:rPr>
          <w:spacing w:val="-4"/>
          <w:lang w:val="sq-AL"/>
        </w:rPr>
        <w:t>disp</w:t>
      </w:r>
      <w:r w:rsidR="005111E2" w:rsidRPr="0075149E">
        <w:rPr>
          <w:spacing w:val="-4"/>
          <w:lang w:val="sq-AL"/>
        </w:rPr>
        <w:t>onueshëm</w:t>
      </w:r>
      <w:proofErr w:type="spellEnd"/>
      <w:r w:rsidR="005111E2" w:rsidRPr="0075149E">
        <w:rPr>
          <w:spacing w:val="-4"/>
          <w:lang w:val="sq-AL"/>
        </w:rPr>
        <w:t xml:space="preserve"> për barrën e </w:t>
      </w:r>
      <w:proofErr w:type="spellStart"/>
      <w:r w:rsidR="005111E2" w:rsidRPr="0075149E">
        <w:rPr>
          <w:spacing w:val="-4"/>
          <w:lang w:val="sq-AL"/>
        </w:rPr>
        <w:t>HIV</w:t>
      </w:r>
      <w:proofErr w:type="spellEnd"/>
      <w:r w:rsidR="005111E2" w:rsidRPr="0075149E">
        <w:rPr>
          <w:spacing w:val="-4"/>
          <w:lang w:val="sq-AL"/>
        </w:rPr>
        <w:t>-it te</w:t>
      </w:r>
      <w:r w:rsidRPr="0075149E">
        <w:rPr>
          <w:spacing w:val="-4"/>
          <w:lang w:val="sq-AL"/>
        </w:rPr>
        <w:t xml:space="preserve"> grupet kryesore të popullatës – meshkuj që kryejnë marrëdhënie seksuale me meshkuj (</w:t>
      </w:r>
      <w:proofErr w:type="spellStart"/>
      <w:r w:rsidRPr="0075149E">
        <w:rPr>
          <w:spacing w:val="-4"/>
          <w:lang w:val="sq-AL"/>
        </w:rPr>
        <w:t>MSM</w:t>
      </w:r>
      <w:proofErr w:type="spellEnd"/>
      <w:r w:rsidRPr="0075149E">
        <w:rPr>
          <w:spacing w:val="-4"/>
          <w:lang w:val="sq-AL"/>
        </w:rPr>
        <w:t>), punonjësit e seksit femra (</w:t>
      </w:r>
      <w:proofErr w:type="spellStart"/>
      <w:r w:rsidRPr="0075149E">
        <w:rPr>
          <w:spacing w:val="-4"/>
          <w:lang w:val="sq-AL"/>
        </w:rPr>
        <w:t>PSF</w:t>
      </w:r>
      <w:proofErr w:type="spellEnd"/>
      <w:r w:rsidRPr="0075149E">
        <w:rPr>
          <w:spacing w:val="-4"/>
          <w:lang w:val="sq-AL"/>
        </w:rPr>
        <w:t>) dhe përdorues droge me injeksion (</w:t>
      </w:r>
      <w:proofErr w:type="spellStart"/>
      <w:r w:rsidRPr="0075149E">
        <w:rPr>
          <w:spacing w:val="-4"/>
          <w:lang w:val="sq-AL"/>
        </w:rPr>
        <w:t>PDI</w:t>
      </w:r>
      <w:proofErr w:type="spellEnd"/>
      <w:r w:rsidRPr="0075149E">
        <w:rPr>
          <w:spacing w:val="-4"/>
          <w:lang w:val="sq-AL"/>
        </w:rPr>
        <w:t>)</w:t>
      </w:r>
      <w:r w:rsidR="005111E2" w:rsidRPr="0075149E">
        <w:rPr>
          <w:spacing w:val="-4"/>
          <w:lang w:val="sq-AL"/>
        </w:rPr>
        <w:t>,</w:t>
      </w:r>
      <w:r w:rsidRPr="0075149E">
        <w:rPr>
          <w:spacing w:val="-4"/>
          <w:lang w:val="sq-AL"/>
        </w:rPr>
        <w:t xml:space="preserve"> si edhe personat e burgosur dhe romë. Rezultatet e fundit të</w:t>
      </w:r>
      <w:r w:rsidR="00144049" w:rsidRPr="0075149E">
        <w:rPr>
          <w:spacing w:val="-4"/>
          <w:lang w:val="sq-AL"/>
        </w:rPr>
        <w:t xml:space="preserve"> studimit të mbikëqyrjes biologjike dhe të sjelljes në grupet </w:t>
      </w:r>
      <w:proofErr w:type="spellStart"/>
      <w:r w:rsidR="00144049" w:rsidRPr="0075149E">
        <w:rPr>
          <w:spacing w:val="-4"/>
          <w:lang w:val="sq-AL"/>
        </w:rPr>
        <w:t>PDI</w:t>
      </w:r>
      <w:proofErr w:type="spellEnd"/>
      <w:r w:rsidR="00144049" w:rsidRPr="0075149E">
        <w:rPr>
          <w:spacing w:val="-4"/>
          <w:lang w:val="sq-AL"/>
        </w:rPr>
        <w:t xml:space="preserve">, </w:t>
      </w:r>
      <w:proofErr w:type="spellStart"/>
      <w:r w:rsidR="00144049" w:rsidRPr="0075149E">
        <w:rPr>
          <w:spacing w:val="-4"/>
          <w:lang w:val="sq-AL"/>
        </w:rPr>
        <w:t>MSM</w:t>
      </w:r>
      <w:proofErr w:type="spellEnd"/>
      <w:r w:rsidR="00144049" w:rsidRPr="0075149E">
        <w:rPr>
          <w:spacing w:val="-4"/>
          <w:lang w:val="sq-AL"/>
        </w:rPr>
        <w:t xml:space="preserve"> dhe </w:t>
      </w:r>
      <w:proofErr w:type="spellStart"/>
      <w:r w:rsidR="00144049" w:rsidRPr="0075149E">
        <w:rPr>
          <w:spacing w:val="-4"/>
          <w:lang w:val="sq-AL"/>
        </w:rPr>
        <w:t>PSF</w:t>
      </w:r>
      <w:proofErr w:type="spellEnd"/>
      <w:r w:rsidR="00AA0662" w:rsidRPr="0075149E">
        <w:rPr>
          <w:rStyle w:val="FootnoteReference"/>
          <w:spacing w:val="-4"/>
          <w:lang w:val="sq-AL"/>
        </w:rPr>
        <w:footnoteReference w:id="5"/>
      </w:r>
      <w:r w:rsidR="005111E2" w:rsidRPr="0075149E">
        <w:rPr>
          <w:spacing w:val="-4"/>
          <w:lang w:val="sq-AL"/>
        </w:rPr>
        <w:t>, i kryer</w:t>
      </w:r>
      <w:r w:rsidR="00144049" w:rsidRPr="0075149E">
        <w:rPr>
          <w:spacing w:val="-4"/>
          <w:lang w:val="sq-AL"/>
        </w:rPr>
        <w:t xml:space="preserve"> më 2011, kanë treguar se rreth 24% e </w:t>
      </w:r>
      <w:proofErr w:type="spellStart"/>
      <w:r w:rsidR="00144049" w:rsidRPr="0075149E">
        <w:rPr>
          <w:spacing w:val="-4"/>
          <w:lang w:val="sq-AL"/>
        </w:rPr>
        <w:t>PDI</w:t>
      </w:r>
      <w:proofErr w:type="spellEnd"/>
      <w:r w:rsidR="00144049" w:rsidRPr="0075149E">
        <w:rPr>
          <w:spacing w:val="-4"/>
          <w:lang w:val="sq-AL"/>
        </w:rPr>
        <w:t xml:space="preserve">-ve kanë injektuar me age ose shiringa të përdorura gjatë injeksionit të fundit dhe vetëm 61% e </w:t>
      </w:r>
      <w:proofErr w:type="spellStart"/>
      <w:r w:rsidR="00144049" w:rsidRPr="0075149E">
        <w:rPr>
          <w:spacing w:val="-4"/>
          <w:lang w:val="sq-AL"/>
        </w:rPr>
        <w:t>PDI</w:t>
      </w:r>
      <w:proofErr w:type="spellEnd"/>
      <w:r w:rsidR="00144049" w:rsidRPr="0075149E">
        <w:rPr>
          <w:spacing w:val="-4"/>
          <w:lang w:val="sq-AL"/>
        </w:rPr>
        <w:t xml:space="preserve">-ve nuk kanë përdorur shiringa të përdorura gjatë muajit të fundit. Për më tepër, 48% e </w:t>
      </w:r>
      <w:proofErr w:type="spellStart"/>
      <w:r w:rsidR="00144049" w:rsidRPr="0075149E">
        <w:rPr>
          <w:spacing w:val="-4"/>
          <w:lang w:val="sq-AL"/>
        </w:rPr>
        <w:t>PDI</w:t>
      </w:r>
      <w:proofErr w:type="spellEnd"/>
      <w:r w:rsidR="00144049" w:rsidRPr="0075149E">
        <w:rPr>
          <w:spacing w:val="-4"/>
          <w:lang w:val="sq-AL"/>
        </w:rPr>
        <w:t xml:space="preserve">-ve kanë raportuar se kanë përdorur prezervativ gjatë marrëdhënies së fundit seksuale që kanë kryer. Studimi ka treguar gjithashtu se vetëm gjysma e </w:t>
      </w:r>
      <w:proofErr w:type="spellStart"/>
      <w:r w:rsidR="00144049" w:rsidRPr="0075149E">
        <w:rPr>
          <w:spacing w:val="-4"/>
          <w:lang w:val="sq-AL"/>
        </w:rPr>
        <w:t>MSM</w:t>
      </w:r>
      <w:proofErr w:type="spellEnd"/>
      <w:r w:rsidR="00144049" w:rsidRPr="0075149E">
        <w:rPr>
          <w:spacing w:val="-4"/>
          <w:lang w:val="sq-AL"/>
        </w:rPr>
        <w:t xml:space="preserve">-ve të intervistuar, të cilët kanë pasur një partner seksi tregtar kanë përdorur prezervativ me atë partner gjatë aktit të fundit dhe vetëm 20.3% e </w:t>
      </w:r>
      <w:proofErr w:type="spellStart"/>
      <w:r w:rsidR="00144049" w:rsidRPr="0075149E">
        <w:rPr>
          <w:spacing w:val="-4"/>
          <w:lang w:val="sq-AL"/>
        </w:rPr>
        <w:t>MSM</w:t>
      </w:r>
      <w:proofErr w:type="spellEnd"/>
      <w:r w:rsidR="00144049" w:rsidRPr="0075149E">
        <w:rPr>
          <w:spacing w:val="-4"/>
          <w:lang w:val="sq-AL"/>
        </w:rPr>
        <w:t xml:space="preserve">-ve kanë raportuar për një përdorim të rregullt të prezervativit me partner seksi tregtar. Edhe pse 76.6% e </w:t>
      </w:r>
      <w:proofErr w:type="spellStart"/>
      <w:r w:rsidR="00144049" w:rsidRPr="0075149E">
        <w:rPr>
          <w:spacing w:val="-4"/>
          <w:lang w:val="sq-AL"/>
        </w:rPr>
        <w:t>PSF</w:t>
      </w:r>
      <w:proofErr w:type="spellEnd"/>
      <w:r w:rsidR="00144049" w:rsidRPr="0075149E">
        <w:rPr>
          <w:spacing w:val="-4"/>
          <w:lang w:val="sq-AL"/>
        </w:rPr>
        <w:t>-ve kanë raportuar se kanë përdorur prezervativ me klientin e tyre më të fundit, vetëm 30% kanë raportuar se përdorin rregullisht prezervativ me klientët e tyre.</w:t>
      </w:r>
    </w:p>
    <w:p w:rsidR="003814EB" w:rsidRPr="0075149E" w:rsidRDefault="003814EB" w:rsidP="00144049">
      <w:pPr>
        <w:pStyle w:val="Paragrafi"/>
        <w:rPr>
          <w:spacing w:val="-4"/>
          <w:lang w:val="sq-AL"/>
        </w:rPr>
      </w:pPr>
    </w:p>
    <w:p w:rsidR="00144049" w:rsidRPr="0075149E" w:rsidRDefault="00144049" w:rsidP="00144049">
      <w:pPr>
        <w:pStyle w:val="Paragrafi"/>
        <w:rPr>
          <w:spacing w:val="-4"/>
          <w:lang w:val="sq-AL"/>
        </w:rPr>
      </w:pPr>
      <w:r w:rsidRPr="0075149E">
        <w:rPr>
          <w:spacing w:val="-4"/>
          <w:lang w:val="sq-AL"/>
        </w:rPr>
        <w:lastRenderedPageBreak/>
        <w:t xml:space="preserve">Një epidemi e mundshme e panjohur ndërmjet </w:t>
      </w:r>
      <w:proofErr w:type="spellStart"/>
      <w:r w:rsidRPr="0075149E">
        <w:rPr>
          <w:spacing w:val="-4"/>
          <w:lang w:val="sq-AL"/>
        </w:rPr>
        <w:t>MSM</w:t>
      </w:r>
      <w:proofErr w:type="spellEnd"/>
      <w:r w:rsidRPr="0075149E">
        <w:rPr>
          <w:spacing w:val="-4"/>
          <w:lang w:val="sq-AL"/>
        </w:rPr>
        <w:t xml:space="preserve">-ve, përqindje e larë e shkëmbimit të shiringave ndërmjet </w:t>
      </w:r>
      <w:proofErr w:type="spellStart"/>
      <w:r w:rsidRPr="0075149E">
        <w:rPr>
          <w:spacing w:val="-4"/>
          <w:lang w:val="sq-AL"/>
        </w:rPr>
        <w:t>PDI</w:t>
      </w:r>
      <w:proofErr w:type="spellEnd"/>
      <w:r w:rsidRPr="0075149E">
        <w:rPr>
          <w:spacing w:val="-4"/>
          <w:lang w:val="sq-AL"/>
        </w:rPr>
        <w:t xml:space="preserve">-ve, si edhe një përqindje e lartë e popullatës që nuk janë në dijeni të infeksionit </w:t>
      </w:r>
      <w:proofErr w:type="spellStart"/>
      <w:r w:rsidRPr="0075149E">
        <w:rPr>
          <w:spacing w:val="-4"/>
          <w:lang w:val="sq-AL"/>
        </w:rPr>
        <w:t>HIV</w:t>
      </w:r>
      <w:proofErr w:type="spellEnd"/>
      <w:r w:rsidRPr="0075149E">
        <w:rPr>
          <w:spacing w:val="-4"/>
          <w:lang w:val="sq-AL"/>
        </w:rPr>
        <w:t xml:space="preserve">, mund të tregojë një rrezik në të ardhmen për rritjen e epidemisë </w:t>
      </w:r>
      <w:proofErr w:type="spellStart"/>
      <w:r w:rsidRPr="0075149E">
        <w:rPr>
          <w:spacing w:val="-4"/>
          <w:lang w:val="sq-AL"/>
        </w:rPr>
        <w:t>HIV</w:t>
      </w:r>
      <w:proofErr w:type="spellEnd"/>
      <w:r w:rsidRPr="0075149E">
        <w:rPr>
          <w:spacing w:val="-4"/>
          <w:lang w:val="sq-AL"/>
        </w:rPr>
        <w:t xml:space="preserve"> në vend. Gjithashtu, mangësitë e të dhënave kufizojnë kryerjen e një analize të </w:t>
      </w:r>
      <w:proofErr w:type="spellStart"/>
      <w:r w:rsidRPr="0075149E">
        <w:rPr>
          <w:spacing w:val="-4"/>
          <w:lang w:val="sq-AL"/>
        </w:rPr>
        <w:t>kaskadës</w:t>
      </w:r>
      <w:proofErr w:type="spellEnd"/>
      <w:r w:rsidRPr="0075149E">
        <w:rPr>
          <w:spacing w:val="-4"/>
          <w:lang w:val="sq-AL"/>
        </w:rPr>
        <w:t xml:space="preserve">, dhe po kryhet vetëm një monitorim i kufizuar i personave që jetojnë me </w:t>
      </w:r>
      <w:proofErr w:type="spellStart"/>
      <w:r w:rsidRPr="0075149E">
        <w:rPr>
          <w:spacing w:val="-4"/>
          <w:lang w:val="sq-AL"/>
        </w:rPr>
        <w:t>HIV</w:t>
      </w:r>
      <w:proofErr w:type="spellEnd"/>
      <w:r w:rsidRPr="0075149E">
        <w:rPr>
          <w:spacing w:val="-4"/>
          <w:lang w:val="sq-AL"/>
        </w:rPr>
        <w:t xml:space="preserve"> (</w:t>
      </w:r>
      <w:proofErr w:type="spellStart"/>
      <w:r w:rsidRPr="0075149E">
        <w:rPr>
          <w:spacing w:val="-4"/>
          <w:lang w:val="sq-AL"/>
        </w:rPr>
        <w:t>PJH</w:t>
      </w:r>
      <w:proofErr w:type="spellEnd"/>
      <w:r w:rsidRPr="0075149E">
        <w:rPr>
          <w:spacing w:val="-4"/>
          <w:lang w:val="sq-AL"/>
        </w:rPr>
        <w:t>) për shkak të një financimi të kufizuar në dispozicion.</w:t>
      </w:r>
    </w:p>
    <w:p w:rsidR="00144049" w:rsidRPr="0075149E" w:rsidRDefault="00144049" w:rsidP="00144049">
      <w:pPr>
        <w:pStyle w:val="Paragrafi"/>
        <w:rPr>
          <w:spacing w:val="-4"/>
          <w:lang w:val="sq-AL"/>
        </w:rPr>
      </w:pPr>
      <w:r w:rsidRPr="0075149E">
        <w:rPr>
          <w:spacing w:val="-4"/>
          <w:lang w:val="sq-AL"/>
        </w:rPr>
        <w:t xml:space="preserve">Barra e sëmundjes së tuberkulozit është gjithashtu e ulët në Shqipëri. Përqindja e </w:t>
      </w:r>
      <w:proofErr w:type="spellStart"/>
      <w:r w:rsidRPr="0075149E">
        <w:rPr>
          <w:spacing w:val="-4"/>
          <w:lang w:val="sq-AL"/>
        </w:rPr>
        <w:t>incidencës</w:t>
      </w:r>
      <w:proofErr w:type="spellEnd"/>
      <w:r w:rsidRPr="0075149E">
        <w:rPr>
          <w:spacing w:val="-4"/>
          <w:lang w:val="sq-AL"/>
        </w:rPr>
        <w:t xml:space="preserve"> së </w:t>
      </w:r>
      <w:proofErr w:type="spellStart"/>
      <w:r w:rsidRPr="0075149E">
        <w:rPr>
          <w:spacing w:val="-4"/>
          <w:lang w:val="sq-AL"/>
        </w:rPr>
        <w:t>TB</w:t>
      </w:r>
      <w:proofErr w:type="spellEnd"/>
      <w:r w:rsidRPr="0075149E">
        <w:rPr>
          <w:spacing w:val="-4"/>
          <w:lang w:val="sq-AL"/>
        </w:rPr>
        <w:t>-së është përkeqësuar nga viti 2012 në 2013</w:t>
      </w:r>
      <w:r w:rsidR="005111E2" w:rsidRPr="0075149E">
        <w:rPr>
          <w:spacing w:val="-4"/>
          <w:lang w:val="sq-AL"/>
        </w:rPr>
        <w:t>,</w:t>
      </w:r>
      <w:r w:rsidRPr="0075149E">
        <w:rPr>
          <w:spacing w:val="-4"/>
          <w:lang w:val="sq-AL"/>
        </w:rPr>
        <w:t xml:space="preserve"> sipas raportit të vendit (13/100,000 kundrejt 16.8/100,000) dhe është stabilizuar në 14.5/100,000, siç është raportuar për 2015</w:t>
      </w:r>
      <w:r w:rsidR="004545E5" w:rsidRPr="0075149E">
        <w:rPr>
          <w:rStyle w:val="FootnoteReference"/>
          <w:spacing w:val="-4"/>
          <w:lang w:val="sq-AL"/>
        </w:rPr>
        <w:footnoteReference w:id="6"/>
      </w:r>
      <w:r w:rsidRPr="0075149E">
        <w:rPr>
          <w:spacing w:val="-4"/>
          <w:lang w:val="sq-AL"/>
        </w:rPr>
        <w:t xml:space="preserve">. Shpërndarja gjeografike e </w:t>
      </w:r>
      <w:proofErr w:type="spellStart"/>
      <w:r w:rsidRPr="0075149E">
        <w:rPr>
          <w:spacing w:val="-4"/>
          <w:lang w:val="sq-AL"/>
        </w:rPr>
        <w:t>incidencës</w:t>
      </w:r>
      <w:proofErr w:type="spellEnd"/>
      <w:r w:rsidRPr="0075149E">
        <w:rPr>
          <w:spacing w:val="-4"/>
          <w:lang w:val="sq-AL"/>
        </w:rPr>
        <w:t xml:space="preserve"> së </w:t>
      </w:r>
      <w:proofErr w:type="spellStart"/>
      <w:r w:rsidRPr="0075149E">
        <w:rPr>
          <w:spacing w:val="-4"/>
          <w:lang w:val="sq-AL"/>
        </w:rPr>
        <w:t>TB</w:t>
      </w:r>
      <w:proofErr w:type="spellEnd"/>
      <w:r w:rsidR="005111E2" w:rsidRPr="0075149E">
        <w:rPr>
          <w:spacing w:val="-4"/>
          <w:lang w:val="sq-AL"/>
        </w:rPr>
        <w:t>-së</w:t>
      </w:r>
      <w:r w:rsidRPr="0075149E">
        <w:rPr>
          <w:spacing w:val="-4"/>
          <w:lang w:val="sq-AL"/>
        </w:rPr>
        <w:t xml:space="preserve"> ë</w:t>
      </w:r>
      <w:r w:rsidR="005111E2" w:rsidRPr="0075149E">
        <w:rPr>
          <w:spacing w:val="-4"/>
          <w:lang w:val="sq-AL"/>
        </w:rPr>
        <w:t>shtë më e lartë në rajonet veri</w:t>
      </w:r>
      <w:r w:rsidRPr="0075149E">
        <w:rPr>
          <w:spacing w:val="-4"/>
          <w:lang w:val="sq-AL"/>
        </w:rPr>
        <w:t>lindore dhe në jug</w:t>
      </w:r>
      <w:r w:rsidR="005111E2" w:rsidRPr="0075149E">
        <w:rPr>
          <w:spacing w:val="-4"/>
          <w:lang w:val="sq-AL"/>
        </w:rPr>
        <w:t>,</w:t>
      </w:r>
      <w:r w:rsidRPr="0075149E">
        <w:rPr>
          <w:spacing w:val="-4"/>
          <w:lang w:val="sq-AL"/>
        </w:rPr>
        <w:t xml:space="preserve"> </w:t>
      </w:r>
      <w:proofErr w:type="spellStart"/>
      <w:r w:rsidRPr="0075149E">
        <w:rPr>
          <w:spacing w:val="-4"/>
          <w:lang w:val="sq-AL"/>
        </w:rPr>
        <w:t>incidenca</w:t>
      </w:r>
      <w:proofErr w:type="spellEnd"/>
      <w:r w:rsidRPr="0075149E">
        <w:rPr>
          <w:spacing w:val="-4"/>
          <w:lang w:val="sq-AL"/>
        </w:rPr>
        <w:t xml:space="preserve"> më e lartë e raportuar është 54/100,000. Vdekshmëria e </w:t>
      </w:r>
      <w:proofErr w:type="spellStart"/>
      <w:r w:rsidRPr="0075149E">
        <w:rPr>
          <w:spacing w:val="-4"/>
          <w:lang w:val="sq-AL"/>
        </w:rPr>
        <w:t>TB</w:t>
      </w:r>
      <w:proofErr w:type="spellEnd"/>
      <w:r w:rsidR="005111E2" w:rsidRPr="0075149E">
        <w:rPr>
          <w:spacing w:val="-4"/>
          <w:lang w:val="sq-AL"/>
        </w:rPr>
        <w:t>-së</w:t>
      </w:r>
      <w:r w:rsidRPr="0075149E">
        <w:rPr>
          <w:spacing w:val="-4"/>
          <w:lang w:val="sq-AL"/>
        </w:rPr>
        <w:t xml:space="preserve"> është e ulët, ku përqindja e suksesit të trajtimit të rasteve të reja me </w:t>
      </w:r>
      <w:proofErr w:type="spellStart"/>
      <w:r w:rsidRPr="0075149E">
        <w:rPr>
          <w:spacing w:val="-4"/>
          <w:lang w:val="sq-AL"/>
        </w:rPr>
        <w:t>TB</w:t>
      </w:r>
      <w:proofErr w:type="spellEnd"/>
      <w:r w:rsidRPr="0075149E">
        <w:rPr>
          <w:spacing w:val="-4"/>
          <w:lang w:val="sq-AL"/>
        </w:rPr>
        <w:t xml:space="preserve"> është vazhdimisht duke u përmirësuar gjatë dhjetë viteve të fundit (nga 87% më 2006 në 92% më 2011 dhe 2012)</w:t>
      </w:r>
      <w:r w:rsidR="005111E2" w:rsidRPr="0075149E">
        <w:rPr>
          <w:spacing w:val="-4"/>
          <w:lang w:val="sq-AL"/>
        </w:rPr>
        <w:t>,</w:t>
      </w:r>
      <w:r w:rsidRPr="0075149E">
        <w:rPr>
          <w:spacing w:val="-4"/>
          <w:lang w:val="sq-AL"/>
        </w:rPr>
        <w:t xml:space="preserve"> por që është ulur në 88% më 2013</w:t>
      </w:r>
      <w:r w:rsidR="001B7C46" w:rsidRPr="0075149E">
        <w:rPr>
          <w:rStyle w:val="FootnoteReference"/>
          <w:spacing w:val="-4"/>
          <w:lang w:val="sq-AL"/>
        </w:rPr>
        <w:footnoteReference w:id="7"/>
      </w:r>
      <w:r w:rsidRPr="0075149E">
        <w:rPr>
          <w:spacing w:val="-4"/>
          <w:lang w:val="sq-AL"/>
        </w:rPr>
        <w:t>. Kapaciteti i Testimit për Ndjeshmërinë e Barnave (</w:t>
      </w:r>
      <w:proofErr w:type="spellStart"/>
      <w:r w:rsidRPr="0075149E">
        <w:rPr>
          <w:spacing w:val="-4"/>
          <w:lang w:val="sq-AL"/>
        </w:rPr>
        <w:t>TNB</w:t>
      </w:r>
      <w:proofErr w:type="spellEnd"/>
      <w:r w:rsidRPr="0075149E">
        <w:rPr>
          <w:spacing w:val="-4"/>
          <w:lang w:val="sq-AL"/>
        </w:rPr>
        <w:t xml:space="preserve">) është shumë i kufizuar (vetëm 8% e rasteve të ritrajtuara dhe 21% e rasteve të reja të </w:t>
      </w:r>
      <w:proofErr w:type="spellStart"/>
      <w:r w:rsidRPr="0075149E">
        <w:rPr>
          <w:spacing w:val="-4"/>
          <w:lang w:val="sq-AL"/>
        </w:rPr>
        <w:t>testuara</w:t>
      </w:r>
      <w:proofErr w:type="spellEnd"/>
      <w:r w:rsidRPr="0075149E">
        <w:rPr>
          <w:spacing w:val="-4"/>
          <w:lang w:val="sq-AL"/>
        </w:rPr>
        <w:t xml:space="preserve"> për RR/</w:t>
      </w:r>
      <w:proofErr w:type="spellStart"/>
      <w:r w:rsidRPr="0075149E">
        <w:rPr>
          <w:spacing w:val="-4"/>
          <w:lang w:val="sq-AL"/>
        </w:rPr>
        <w:t>RSHI</w:t>
      </w:r>
      <w:proofErr w:type="spellEnd"/>
      <w:r w:rsidRPr="0075149E">
        <w:rPr>
          <w:spacing w:val="-4"/>
          <w:lang w:val="sq-AL"/>
        </w:rPr>
        <w:t>-</w:t>
      </w:r>
      <w:proofErr w:type="spellStart"/>
      <w:r w:rsidRPr="0075149E">
        <w:rPr>
          <w:spacing w:val="-4"/>
          <w:lang w:val="sq-AL"/>
        </w:rPr>
        <w:t>TB</w:t>
      </w:r>
      <w:proofErr w:type="spellEnd"/>
      <w:r w:rsidRPr="0075149E">
        <w:rPr>
          <w:spacing w:val="-4"/>
          <w:lang w:val="sq-AL"/>
        </w:rPr>
        <w:t xml:space="preserve"> në 2014)</w:t>
      </w:r>
      <w:r w:rsidR="005111E2" w:rsidRPr="0075149E">
        <w:rPr>
          <w:spacing w:val="-4"/>
          <w:lang w:val="sq-AL"/>
        </w:rPr>
        <w:t>,</w:t>
      </w:r>
      <w:r w:rsidRPr="0075149E">
        <w:rPr>
          <w:spacing w:val="-4"/>
          <w:lang w:val="sq-AL"/>
        </w:rPr>
        <w:t xml:space="preserve"> dhe tregon përqindje shumë të ulët të </w:t>
      </w:r>
      <w:proofErr w:type="spellStart"/>
      <w:r w:rsidRPr="0075149E">
        <w:rPr>
          <w:spacing w:val="-4"/>
          <w:lang w:val="sq-AL"/>
        </w:rPr>
        <w:t>RSHI</w:t>
      </w:r>
      <w:proofErr w:type="spellEnd"/>
      <w:r w:rsidRPr="0075149E">
        <w:rPr>
          <w:spacing w:val="-4"/>
          <w:lang w:val="sq-AL"/>
        </w:rPr>
        <w:t>-</w:t>
      </w:r>
      <w:proofErr w:type="spellStart"/>
      <w:r w:rsidRPr="0075149E">
        <w:rPr>
          <w:spacing w:val="-4"/>
          <w:lang w:val="sq-AL"/>
        </w:rPr>
        <w:t>TB</w:t>
      </w:r>
      <w:proofErr w:type="spellEnd"/>
      <w:r w:rsidR="005111E2" w:rsidRPr="0075149E">
        <w:rPr>
          <w:spacing w:val="-4"/>
          <w:lang w:val="sq-AL"/>
        </w:rPr>
        <w:t>-së</w:t>
      </w:r>
      <w:r w:rsidRPr="0075149E">
        <w:rPr>
          <w:spacing w:val="-4"/>
          <w:lang w:val="sq-AL"/>
        </w:rPr>
        <w:t xml:space="preserve"> me një mesatare prej një rasti në vit. Aktualisht, nuk ekziston asnjë kapacitet trajtimi për </w:t>
      </w:r>
      <w:proofErr w:type="spellStart"/>
      <w:r w:rsidRPr="0075149E">
        <w:rPr>
          <w:spacing w:val="-4"/>
          <w:lang w:val="sq-AL"/>
        </w:rPr>
        <w:t>RSHI</w:t>
      </w:r>
      <w:proofErr w:type="spellEnd"/>
      <w:r w:rsidRPr="0075149E">
        <w:rPr>
          <w:spacing w:val="-4"/>
          <w:lang w:val="sq-AL"/>
        </w:rPr>
        <w:t>-</w:t>
      </w:r>
      <w:proofErr w:type="spellStart"/>
      <w:r w:rsidRPr="0075149E">
        <w:rPr>
          <w:spacing w:val="-4"/>
          <w:lang w:val="sq-AL"/>
        </w:rPr>
        <w:t>TB</w:t>
      </w:r>
      <w:proofErr w:type="spellEnd"/>
      <w:r w:rsidRPr="0075149E">
        <w:rPr>
          <w:spacing w:val="-4"/>
          <w:lang w:val="sq-AL"/>
        </w:rPr>
        <w:t xml:space="preserve">-në në Shqipëri dhe pacientët </w:t>
      </w:r>
      <w:proofErr w:type="spellStart"/>
      <w:r w:rsidRPr="0075149E">
        <w:rPr>
          <w:spacing w:val="-4"/>
          <w:lang w:val="sq-AL"/>
        </w:rPr>
        <w:t>RSHI</w:t>
      </w:r>
      <w:proofErr w:type="spellEnd"/>
      <w:r w:rsidRPr="0075149E">
        <w:rPr>
          <w:spacing w:val="-4"/>
          <w:lang w:val="sq-AL"/>
        </w:rPr>
        <w:t>-</w:t>
      </w:r>
      <w:proofErr w:type="spellStart"/>
      <w:r w:rsidRPr="0075149E">
        <w:rPr>
          <w:spacing w:val="-4"/>
          <w:lang w:val="sq-AL"/>
        </w:rPr>
        <w:t>TB</w:t>
      </w:r>
      <w:proofErr w:type="spellEnd"/>
      <w:r w:rsidRPr="0075149E">
        <w:rPr>
          <w:spacing w:val="-4"/>
          <w:lang w:val="sq-AL"/>
        </w:rPr>
        <w:t xml:space="preserve"> po trajtohen në vendet fqinje, kryesisht në Kosovë. Në </w:t>
      </w:r>
      <w:r w:rsidR="005111E2" w:rsidRPr="0075149E">
        <w:rPr>
          <w:spacing w:val="-4"/>
          <w:lang w:val="sq-AL"/>
        </w:rPr>
        <w:t xml:space="preserve">vitin 2014, testimi për </w:t>
      </w:r>
      <w:proofErr w:type="spellStart"/>
      <w:r w:rsidR="005111E2" w:rsidRPr="0075149E">
        <w:rPr>
          <w:spacing w:val="-4"/>
          <w:lang w:val="sq-AL"/>
        </w:rPr>
        <w:t>HIV</w:t>
      </w:r>
      <w:proofErr w:type="spellEnd"/>
      <w:r w:rsidR="005111E2" w:rsidRPr="0075149E">
        <w:rPr>
          <w:spacing w:val="-4"/>
          <w:lang w:val="sq-AL"/>
        </w:rPr>
        <w:t>-in i</w:t>
      </w:r>
      <w:r w:rsidRPr="0075149E">
        <w:rPr>
          <w:spacing w:val="-4"/>
          <w:lang w:val="sq-AL"/>
        </w:rPr>
        <w:t xml:space="preserve">u ofrua vetëm 41% të </w:t>
      </w:r>
      <w:proofErr w:type="spellStart"/>
      <w:r w:rsidRPr="0075149E">
        <w:rPr>
          <w:spacing w:val="-4"/>
          <w:lang w:val="sq-AL"/>
        </w:rPr>
        <w:t>të</w:t>
      </w:r>
      <w:proofErr w:type="spellEnd"/>
      <w:r w:rsidRPr="0075149E">
        <w:rPr>
          <w:spacing w:val="-4"/>
          <w:lang w:val="sq-AL"/>
        </w:rPr>
        <w:t xml:space="preserve"> gjithë pacientëve të diagnostikuar me </w:t>
      </w:r>
      <w:proofErr w:type="spellStart"/>
      <w:r w:rsidRPr="0075149E">
        <w:rPr>
          <w:spacing w:val="-4"/>
          <w:lang w:val="sq-AL"/>
        </w:rPr>
        <w:t>TB</w:t>
      </w:r>
      <w:proofErr w:type="spellEnd"/>
      <w:r w:rsidRPr="0075149E">
        <w:rPr>
          <w:spacing w:val="-4"/>
          <w:lang w:val="sq-AL"/>
        </w:rPr>
        <w:t>, kjo për shkak të</w:t>
      </w:r>
      <w:r w:rsidR="005111E2" w:rsidRPr="0075149E">
        <w:rPr>
          <w:spacing w:val="-4"/>
          <w:lang w:val="sq-AL"/>
        </w:rPr>
        <w:t xml:space="preserve"> një financimi të kufizuar vendë</w:t>
      </w:r>
      <w:r w:rsidRPr="0075149E">
        <w:rPr>
          <w:spacing w:val="-4"/>
          <w:lang w:val="sq-AL"/>
        </w:rPr>
        <w:t xml:space="preserve">s dhe </w:t>
      </w:r>
      <w:proofErr w:type="spellStart"/>
      <w:r w:rsidRPr="0075149E">
        <w:rPr>
          <w:spacing w:val="-4"/>
          <w:lang w:val="sq-AL"/>
        </w:rPr>
        <w:t>disponueshmërisë</w:t>
      </w:r>
      <w:proofErr w:type="spellEnd"/>
      <w:r w:rsidRPr="0075149E">
        <w:rPr>
          <w:spacing w:val="-4"/>
          <w:lang w:val="sq-AL"/>
        </w:rPr>
        <w:t xml:space="preserve"> së kufizuar të </w:t>
      </w:r>
      <w:proofErr w:type="spellStart"/>
      <w:r w:rsidRPr="0075149E">
        <w:rPr>
          <w:spacing w:val="-4"/>
          <w:lang w:val="sq-AL"/>
        </w:rPr>
        <w:t>reagentëve</w:t>
      </w:r>
      <w:proofErr w:type="spellEnd"/>
      <w:r w:rsidRPr="0075149E">
        <w:rPr>
          <w:spacing w:val="-4"/>
          <w:lang w:val="sq-AL"/>
        </w:rPr>
        <w:t xml:space="preserve"> testues.</w:t>
      </w:r>
    </w:p>
    <w:p w:rsidR="00144049" w:rsidRPr="0075149E" w:rsidRDefault="00144049" w:rsidP="001B7C46">
      <w:pPr>
        <w:pStyle w:val="Paragrafi"/>
        <w:rPr>
          <w:spacing w:val="-4"/>
          <w:lang w:val="sq-AL"/>
        </w:rPr>
      </w:pPr>
      <w:proofErr w:type="spellStart"/>
      <w:r w:rsidRPr="0075149E">
        <w:rPr>
          <w:spacing w:val="-4"/>
          <w:lang w:val="sq-AL"/>
        </w:rPr>
        <w:t>Granti</w:t>
      </w:r>
      <w:proofErr w:type="spellEnd"/>
      <w:r w:rsidRPr="0075149E">
        <w:rPr>
          <w:spacing w:val="-4"/>
          <w:lang w:val="sq-AL"/>
        </w:rPr>
        <w:t xml:space="preserve"> do të ofrojë një përgjigje nxitëse dhe do të ndërtojë strukturat që do të mbështesin lidhjen ndërmjet qeverisë dhe institucioneve kombëtare, duke u përqendruar në qëndrueshmërinë financiare të programeve kombëtare të </w:t>
      </w:r>
      <w:proofErr w:type="spellStart"/>
      <w:r w:rsidRPr="0075149E">
        <w:rPr>
          <w:spacing w:val="-4"/>
          <w:lang w:val="sq-AL"/>
        </w:rPr>
        <w:t>TB</w:t>
      </w:r>
      <w:proofErr w:type="spellEnd"/>
      <w:r w:rsidRPr="0075149E">
        <w:rPr>
          <w:spacing w:val="-4"/>
          <w:lang w:val="sq-AL"/>
        </w:rPr>
        <w:t xml:space="preserve">-së dhe </w:t>
      </w:r>
      <w:proofErr w:type="spellStart"/>
      <w:r w:rsidRPr="0075149E">
        <w:rPr>
          <w:spacing w:val="-4"/>
          <w:lang w:val="sq-AL"/>
        </w:rPr>
        <w:t>HIV</w:t>
      </w:r>
      <w:proofErr w:type="spellEnd"/>
      <w:r w:rsidRPr="0075149E">
        <w:rPr>
          <w:spacing w:val="-4"/>
          <w:lang w:val="sq-AL"/>
        </w:rPr>
        <w:t xml:space="preserve">-it. Programi në mënyrë strategjike vendos prioritetet e ndërhyrjeve për të trajtuar barrën e </w:t>
      </w:r>
      <w:proofErr w:type="spellStart"/>
      <w:r w:rsidRPr="0075149E">
        <w:rPr>
          <w:spacing w:val="-4"/>
          <w:lang w:val="sq-AL"/>
        </w:rPr>
        <w:t>TB</w:t>
      </w:r>
      <w:proofErr w:type="spellEnd"/>
      <w:r w:rsidRPr="0075149E">
        <w:rPr>
          <w:spacing w:val="-4"/>
          <w:lang w:val="sq-AL"/>
        </w:rPr>
        <w:t xml:space="preserve">-së dhe </w:t>
      </w:r>
      <w:proofErr w:type="spellStart"/>
      <w:r w:rsidRPr="0075149E">
        <w:rPr>
          <w:spacing w:val="-4"/>
          <w:lang w:val="sq-AL"/>
        </w:rPr>
        <w:lastRenderedPageBreak/>
        <w:t>HIV</w:t>
      </w:r>
      <w:proofErr w:type="spellEnd"/>
      <w:r w:rsidRPr="0075149E">
        <w:rPr>
          <w:spacing w:val="-4"/>
          <w:lang w:val="sq-AL"/>
        </w:rPr>
        <w:t xml:space="preserve">- it në vend, me qëllim që të sigurojë identifikim të forcuar dhe arritjen e grupeve kryesore të popullatës më të prekur, në zona të caktuara; reduktimin e </w:t>
      </w:r>
      <w:proofErr w:type="spellStart"/>
      <w:r w:rsidRPr="0075149E">
        <w:rPr>
          <w:spacing w:val="-4"/>
          <w:lang w:val="sq-AL"/>
        </w:rPr>
        <w:t>stigmës</w:t>
      </w:r>
      <w:proofErr w:type="spellEnd"/>
      <w:r w:rsidRPr="0075149E">
        <w:rPr>
          <w:spacing w:val="-4"/>
          <w:lang w:val="sq-AL"/>
        </w:rPr>
        <w:t xml:space="preserve"> dhe diskriminimit;</w:t>
      </w:r>
      <w:r w:rsidR="001B7C46" w:rsidRPr="0075149E">
        <w:rPr>
          <w:spacing w:val="-4"/>
          <w:lang w:val="sq-AL"/>
        </w:rPr>
        <w:t xml:space="preserve"> </w:t>
      </w:r>
      <w:r w:rsidRPr="0075149E">
        <w:rPr>
          <w:spacing w:val="-4"/>
          <w:lang w:val="sq-AL"/>
        </w:rPr>
        <w:t xml:space="preserve">sigurimin e një </w:t>
      </w:r>
      <w:proofErr w:type="spellStart"/>
      <w:r w:rsidRPr="0075149E">
        <w:rPr>
          <w:spacing w:val="-4"/>
          <w:lang w:val="sq-AL"/>
        </w:rPr>
        <w:t>aksesi</w:t>
      </w:r>
      <w:proofErr w:type="spellEnd"/>
      <w:r w:rsidRPr="0075149E">
        <w:rPr>
          <w:spacing w:val="-4"/>
          <w:lang w:val="sq-AL"/>
        </w:rPr>
        <w:t xml:space="preserve"> të barabartë ndaj një trajtimi cilësor të parandalimit të </w:t>
      </w:r>
      <w:proofErr w:type="spellStart"/>
      <w:r w:rsidRPr="0075149E">
        <w:rPr>
          <w:spacing w:val="-4"/>
          <w:lang w:val="sq-AL"/>
        </w:rPr>
        <w:t>TB</w:t>
      </w:r>
      <w:proofErr w:type="spellEnd"/>
      <w:r w:rsidRPr="0075149E">
        <w:rPr>
          <w:spacing w:val="-4"/>
          <w:lang w:val="sq-AL"/>
        </w:rPr>
        <w:t xml:space="preserve">-së dhe </w:t>
      </w:r>
      <w:proofErr w:type="spellStart"/>
      <w:r w:rsidRPr="0075149E">
        <w:rPr>
          <w:spacing w:val="-4"/>
          <w:lang w:val="sq-AL"/>
        </w:rPr>
        <w:t>HIV</w:t>
      </w:r>
      <w:proofErr w:type="spellEnd"/>
      <w:r w:rsidRPr="0075149E">
        <w:rPr>
          <w:spacing w:val="-4"/>
          <w:lang w:val="sq-AL"/>
        </w:rPr>
        <w:t xml:space="preserve">-it, kujdesin dhe mbështetjen duke u përqendruar në grupet kryesore të popullatës  dhe persona të tjerë të cenueshëm, më të prekur nga </w:t>
      </w:r>
      <w:proofErr w:type="spellStart"/>
      <w:r w:rsidRPr="0075149E">
        <w:rPr>
          <w:spacing w:val="-4"/>
          <w:lang w:val="sq-AL"/>
        </w:rPr>
        <w:t>HIV</w:t>
      </w:r>
      <w:proofErr w:type="spellEnd"/>
      <w:r w:rsidR="00F710C2" w:rsidRPr="0075149E">
        <w:rPr>
          <w:spacing w:val="-4"/>
          <w:lang w:val="sq-AL"/>
        </w:rPr>
        <w:t>-i</w:t>
      </w:r>
      <w:r w:rsidRPr="0075149E">
        <w:rPr>
          <w:spacing w:val="-4"/>
          <w:lang w:val="sq-AL"/>
        </w:rPr>
        <w:t xml:space="preserve"> dhe </w:t>
      </w:r>
      <w:proofErr w:type="spellStart"/>
      <w:r w:rsidRPr="0075149E">
        <w:rPr>
          <w:spacing w:val="-4"/>
          <w:lang w:val="sq-AL"/>
        </w:rPr>
        <w:t>TB</w:t>
      </w:r>
      <w:proofErr w:type="spellEnd"/>
      <w:r w:rsidRPr="0075149E">
        <w:rPr>
          <w:spacing w:val="-4"/>
          <w:lang w:val="sq-AL"/>
        </w:rPr>
        <w:t>.</w:t>
      </w:r>
    </w:p>
    <w:p w:rsidR="00144049" w:rsidRPr="0075149E" w:rsidRDefault="00FA5306" w:rsidP="00144049">
      <w:pPr>
        <w:pStyle w:val="Paragrafi"/>
        <w:rPr>
          <w:spacing w:val="-4"/>
          <w:lang w:val="sq-AL"/>
        </w:rPr>
      </w:pPr>
      <w:r w:rsidRPr="0075149E">
        <w:rPr>
          <w:spacing w:val="-4"/>
          <w:lang w:val="sq-AL"/>
        </w:rPr>
        <w:t xml:space="preserve">2. </w:t>
      </w:r>
      <w:r w:rsidR="00F710C2" w:rsidRPr="0075149E">
        <w:rPr>
          <w:spacing w:val="-4"/>
          <w:lang w:val="sq-AL"/>
        </w:rPr>
        <w:t>Qëllimi, strategjitë dhe v</w:t>
      </w:r>
      <w:r w:rsidR="00144049" w:rsidRPr="0075149E">
        <w:rPr>
          <w:spacing w:val="-4"/>
          <w:lang w:val="sq-AL"/>
        </w:rPr>
        <w:t>eprimtaritë</w:t>
      </w:r>
    </w:p>
    <w:p w:rsidR="00144049" w:rsidRPr="0075149E" w:rsidRDefault="00144049" w:rsidP="00144049">
      <w:pPr>
        <w:pStyle w:val="Paragrafi"/>
        <w:rPr>
          <w:spacing w:val="-4"/>
          <w:lang w:val="sq-AL"/>
        </w:rPr>
      </w:pPr>
      <w:r w:rsidRPr="0075149E">
        <w:rPr>
          <w:spacing w:val="-4"/>
          <w:lang w:val="sq-AL"/>
        </w:rPr>
        <w:t xml:space="preserve">Qëllimi: Mbajtja nën kontroll e epidemisë </w:t>
      </w:r>
      <w:proofErr w:type="spellStart"/>
      <w:r w:rsidRPr="0075149E">
        <w:rPr>
          <w:spacing w:val="-4"/>
          <w:lang w:val="sq-AL"/>
        </w:rPr>
        <w:t>TB</w:t>
      </w:r>
      <w:proofErr w:type="spellEnd"/>
      <w:r w:rsidRPr="0075149E">
        <w:rPr>
          <w:spacing w:val="-4"/>
          <w:lang w:val="sq-AL"/>
        </w:rPr>
        <w:t xml:space="preserve"> dhe </w:t>
      </w:r>
      <w:proofErr w:type="spellStart"/>
      <w:r w:rsidRPr="0075149E">
        <w:rPr>
          <w:spacing w:val="-4"/>
          <w:lang w:val="sq-AL"/>
        </w:rPr>
        <w:t>HIV</w:t>
      </w:r>
      <w:proofErr w:type="spellEnd"/>
      <w:r w:rsidRPr="0075149E">
        <w:rPr>
          <w:spacing w:val="-4"/>
          <w:lang w:val="sq-AL"/>
        </w:rPr>
        <w:t xml:space="preserve"> në nivelet aktuale të ulëta dhe reduktimi i </w:t>
      </w:r>
      <w:proofErr w:type="spellStart"/>
      <w:r w:rsidRPr="0075149E">
        <w:rPr>
          <w:spacing w:val="-4"/>
          <w:lang w:val="sq-AL"/>
        </w:rPr>
        <w:t>sëmundshmërisë</w:t>
      </w:r>
      <w:proofErr w:type="spellEnd"/>
      <w:r w:rsidRPr="0075149E">
        <w:rPr>
          <w:spacing w:val="-4"/>
          <w:lang w:val="sq-AL"/>
        </w:rPr>
        <w:t xml:space="preserve"> dhe vdekshmërisë si pasojë e </w:t>
      </w:r>
      <w:proofErr w:type="spellStart"/>
      <w:r w:rsidRPr="0075149E">
        <w:rPr>
          <w:spacing w:val="-4"/>
          <w:lang w:val="sq-AL"/>
        </w:rPr>
        <w:t>TB</w:t>
      </w:r>
      <w:proofErr w:type="spellEnd"/>
      <w:r w:rsidR="00F710C2" w:rsidRPr="0075149E">
        <w:rPr>
          <w:spacing w:val="-4"/>
          <w:lang w:val="sq-AL"/>
        </w:rPr>
        <w:t>-së</w:t>
      </w:r>
      <w:r w:rsidRPr="0075149E">
        <w:rPr>
          <w:spacing w:val="-4"/>
          <w:lang w:val="sq-AL"/>
        </w:rPr>
        <w:t xml:space="preserve"> dhe </w:t>
      </w:r>
      <w:proofErr w:type="spellStart"/>
      <w:r w:rsidRPr="0075149E">
        <w:rPr>
          <w:spacing w:val="-4"/>
          <w:lang w:val="sq-AL"/>
        </w:rPr>
        <w:t>HIV</w:t>
      </w:r>
      <w:proofErr w:type="spellEnd"/>
      <w:r w:rsidR="00F710C2" w:rsidRPr="0075149E">
        <w:rPr>
          <w:spacing w:val="-4"/>
          <w:lang w:val="sq-AL"/>
        </w:rPr>
        <w:t>-it</w:t>
      </w:r>
      <w:r w:rsidRPr="0075149E">
        <w:rPr>
          <w:spacing w:val="-4"/>
          <w:lang w:val="sq-AL"/>
        </w:rPr>
        <w:t xml:space="preserve"> në Shqipëri.</w:t>
      </w:r>
    </w:p>
    <w:p w:rsidR="00144049" w:rsidRPr="0075149E" w:rsidRDefault="00144049" w:rsidP="00144049">
      <w:pPr>
        <w:pStyle w:val="Paragrafi"/>
        <w:rPr>
          <w:spacing w:val="-4"/>
          <w:lang w:val="sq-AL"/>
        </w:rPr>
      </w:pPr>
      <w:r w:rsidRPr="0075149E">
        <w:rPr>
          <w:spacing w:val="-4"/>
          <w:lang w:val="sq-AL"/>
        </w:rPr>
        <w:t>Strategjitë:</w:t>
      </w:r>
    </w:p>
    <w:p w:rsidR="00144049" w:rsidRPr="0075149E" w:rsidRDefault="003702F7" w:rsidP="00144049">
      <w:pPr>
        <w:pStyle w:val="Paragrafi"/>
        <w:rPr>
          <w:spacing w:val="-4"/>
          <w:lang w:val="sq-AL"/>
        </w:rPr>
      </w:pPr>
      <w:r w:rsidRPr="0075149E">
        <w:rPr>
          <w:spacing w:val="-4"/>
          <w:lang w:val="sq-AL"/>
        </w:rPr>
        <w:t>-</w:t>
      </w:r>
      <w:r w:rsidR="00F710C2" w:rsidRPr="0075149E">
        <w:rPr>
          <w:spacing w:val="-4"/>
          <w:lang w:val="sq-AL"/>
        </w:rPr>
        <w:t xml:space="preserve"> </w:t>
      </w:r>
      <w:r w:rsidR="00144049" w:rsidRPr="0075149E">
        <w:rPr>
          <w:spacing w:val="-4"/>
          <w:lang w:val="sq-AL"/>
        </w:rPr>
        <w:t xml:space="preserve">Sigurimin e qëndrueshmërisë programatike dhe financiare të programeve kombëtare të </w:t>
      </w:r>
      <w:proofErr w:type="spellStart"/>
      <w:r w:rsidR="00144049" w:rsidRPr="0075149E">
        <w:rPr>
          <w:spacing w:val="-4"/>
          <w:lang w:val="sq-AL"/>
        </w:rPr>
        <w:t>HIV</w:t>
      </w:r>
      <w:proofErr w:type="spellEnd"/>
      <w:r w:rsidR="00144049" w:rsidRPr="0075149E">
        <w:rPr>
          <w:spacing w:val="-4"/>
          <w:lang w:val="sq-AL"/>
        </w:rPr>
        <w:t xml:space="preserve">-it dhe </w:t>
      </w:r>
      <w:proofErr w:type="spellStart"/>
      <w:r w:rsidR="00144049" w:rsidRPr="0075149E">
        <w:rPr>
          <w:spacing w:val="-4"/>
          <w:lang w:val="sq-AL"/>
        </w:rPr>
        <w:t>TB</w:t>
      </w:r>
      <w:proofErr w:type="spellEnd"/>
      <w:r w:rsidR="00144049" w:rsidRPr="0075149E">
        <w:rPr>
          <w:spacing w:val="-4"/>
          <w:lang w:val="sq-AL"/>
        </w:rPr>
        <w:t>-së;</w:t>
      </w:r>
    </w:p>
    <w:p w:rsidR="00144049" w:rsidRPr="0075149E" w:rsidRDefault="003702F7" w:rsidP="00144049">
      <w:pPr>
        <w:pStyle w:val="Paragrafi"/>
        <w:rPr>
          <w:spacing w:val="-4"/>
          <w:lang w:val="sq-AL"/>
        </w:rPr>
      </w:pPr>
      <w:r w:rsidRPr="0075149E">
        <w:rPr>
          <w:spacing w:val="-4"/>
          <w:lang w:val="sq-AL"/>
        </w:rPr>
        <w:t>-</w:t>
      </w:r>
      <w:r w:rsidR="00F710C2" w:rsidRPr="0075149E">
        <w:rPr>
          <w:spacing w:val="-4"/>
          <w:lang w:val="sq-AL"/>
        </w:rPr>
        <w:t xml:space="preserve"> </w:t>
      </w:r>
      <w:r w:rsidR="00144049" w:rsidRPr="0075149E">
        <w:rPr>
          <w:spacing w:val="-4"/>
          <w:lang w:val="sq-AL"/>
        </w:rPr>
        <w:t xml:space="preserve">Përshkallëzimin e arritjes së grupeve kryesore të popullatës për një identifikim dhe diagnostikim të hershëm të </w:t>
      </w:r>
      <w:proofErr w:type="spellStart"/>
      <w:r w:rsidR="00144049" w:rsidRPr="0075149E">
        <w:rPr>
          <w:spacing w:val="-4"/>
          <w:lang w:val="sq-AL"/>
        </w:rPr>
        <w:t>HIV</w:t>
      </w:r>
      <w:proofErr w:type="spellEnd"/>
      <w:r w:rsidR="00144049" w:rsidRPr="0075149E">
        <w:rPr>
          <w:spacing w:val="-4"/>
          <w:lang w:val="sq-AL"/>
        </w:rPr>
        <w:t>/SIDA;</w:t>
      </w:r>
    </w:p>
    <w:p w:rsidR="00144049" w:rsidRPr="0075149E" w:rsidRDefault="003702F7" w:rsidP="00144049">
      <w:pPr>
        <w:pStyle w:val="Paragrafi"/>
        <w:rPr>
          <w:spacing w:val="-4"/>
          <w:lang w:val="sq-AL"/>
        </w:rPr>
      </w:pPr>
      <w:r w:rsidRPr="0075149E">
        <w:rPr>
          <w:spacing w:val="-4"/>
          <w:lang w:val="sq-AL"/>
        </w:rPr>
        <w:t>-</w:t>
      </w:r>
      <w:r w:rsidR="00F710C2" w:rsidRPr="0075149E">
        <w:rPr>
          <w:spacing w:val="-4"/>
          <w:lang w:val="sq-AL"/>
        </w:rPr>
        <w:t xml:space="preserve"> </w:t>
      </w:r>
      <w:r w:rsidR="00144049" w:rsidRPr="0075149E">
        <w:rPr>
          <w:spacing w:val="-4"/>
          <w:lang w:val="sq-AL"/>
        </w:rPr>
        <w:t xml:space="preserve">Reduktimin e stigmatizimit dhe diskriminimit ndaj </w:t>
      </w:r>
      <w:proofErr w:type="spellStart"/>
      <w:r w:rsidR="00144049" w:rsidRPr="0075149E">
        <w:rPr>
          <w:spacing w:val="-4"/>
          <w:lang w:val="sq-AL"/>
        </w:rPr>
        <w:t>HIV</w:t>
      </w:r>
      <w:proofErr w:type="spellEnd"/>
      <w:r w:rsidR="00144049" w:rsidRPr="0075149E">
        <w:rPr>
          <w:spacing w:val="-4"/>
          <w:lang w:val="sq-AL"/>
        </w:rPr>
        <w:t>-it për grupet me rrezik të lartë dhe të cenueshme, përfshirë këtu nga ofruesit e shërbimeve shëndetësore dhe sociale, nga bashkëmoshatarët dhe punonjësit në terren</w:t>
      </w:r>
      <w:r w:rsidR="00F710C2" w:rsidRPr="0075149E">
        <w:rPr>
          <w:spacing w:val="-4"/>
          <w:lang w:val="sq-AL"/>
        </w:rPr>
        <w:t>,</w:t>
      </w:r>
      <w:r w:rsidR="00144049" w:rsidRPr="0075149E">
        <w:rPr>
          <w:spacing w:val="-4"/>
          <w:lang w:val="sq-AL"/>
        </w:rPr>
        <w:t xml:space="preserve"> si dhe popullata e gjerë;</w:t>
      </w:r>
    </w:p>
    <w:p w:rsidR="00144049" w:rsidRPr="0075149E" w:rsidRDefault="003702F7" w:rsidP="00144049">
      <w:pPr>
        <w:pStyle w:val="Paragrafi"/>
        <w:rPr>
          <w:spacing w:val="-4"/>
          <w:lang w:val="sq-AL"/>
        </w:rPr>
      </w:pPr>
      <w:r w:rsidRPr="0075149E">
        <w:rPr>
          <w:spacing w:val="-4"/>
          <w:lang w:val="sq-AL"/>
        </w:rPr>
        <w:t>-</w:t>
      </w:r>
      <w:r w:rsidR="00F710C2" w:rsidRPr="0075149E">
        <w:rPr>
          <w:spacing w:val="-4"/>
          <w:lang w:val="sq-AL"/>
        </w:rPr>
        <w:t xml:space="preserve"> </w:t>
      </w:r>
      <w:r w:rsidR="00144049" w:rsidRPr="0075149E">
        <w:rPr>
          <w:spacing w:val="-4"/>
          <w:lang w:val="sq-AL"/>
        </w:rPr>
        <w:t xml:space="preserve">Integrimin e diagnostikimit të hershëm të </w:t>
      </w:r>
      <w:proofErr w:type="spellStart"/>
      <w:r w:rsidR="00144049" w:rsidRPr="0075149E">
        <w:rPr>
          <w:spacing w:val="-4"/>
          <w:lang w:val="sq-AL"/>
        </w:rPr>
        <w:t>TB</w:t>
      </w:r>
      <w:proofErr w:type="spellEnd"/>
      <w:r w:rsidR="00144049" w:rsidRPr="0075149E">
        <w:rPr>
          <w:spacing w:val="-4"/>
          <w:lang w:val="sq-AL"/>
        </w:rPr>
        <w:t xml:space="preserve">-së dhe trajtimit në </w:t>
      </w:r>
      <w:proofErr w:type="spellStart"/>
      <w:r w:rsidR="00144049" w:rsidRPr="0075149E">
        <w:rPr>
          <w:spacing w:val="-4"/>
          <w:lang w:val="sq-AL"/>
        </w:rPr>
        <w:t>KPSH</w:t>
      </w:r>
      <w:proofErr w:type="spellEnd"/>
      <w:r w:rsidR="00144049" w:rsidRPr="0075149E">
        <w:rPr>
          <w:spacing w:val="-4"/>
          <w:lang w:val="sq-AL"/>
        </w:rPr>
        <w:t>;</w:t>
      </w:r>
    </w:p>
    <w:p w:rsidR="00144049" w:rsidRPr="0075149E" w:rsidRDefault="003702F7" w:rsidP="00144049">
      <w:pPr>
        <w:pStyle w:val="Paragrafi"/>
        <w:rPr>
          <w:spacing w:val="-4"/>
          <w:lang w:val="sq-AL"/>
        </w:rPr>
      </w:pPr>
      <w:r w:rsidRPr="0075149E">
        <w:rPr>
          <w:spacing w:val="-4"/>
          <w:lang w:val="sq-AL"/>
        </w:rPr>
        <w:t>-</w:t>
      </w:r>
      <w:r w:rsidR="00F710C2" w:rsidRPr="0075149E">
        <w:rPr>
          <w:spacing w:val="-4"/>
          <w:lang w:val="sq-AL"/>
        </w:rPr>
        <w:t xml:space="preserve"> </w:t>
      </w:r>
      <w:r w:rsidR="00144049" w:rsidRPr="0075149E">
        <w:rPr>
          <w:spacing w:val="-4"/>
          <w:lang w:val="sq-AL"/>
        </w:rPr>
        <w:t xml:space="preserve">Sigurimin e vazhdimësisë së kujdesit pas identifikimit të hershëm për programet e </w:t>
      </w:r>
      <w:proofErr w:type="spellStart"/>
      <w:r w:rsidR="00144049" w:rsidRPr="0075149E">
        <w:rPr>
          <w:spacing w:val="-4"/>
          <w:lang w:val="sq-AL"/>
        </w:rPr>
        <w:t>HIV</w:t>
      </w:r>
      <w:proofErr w:type="spellEnd"/>
      <w:r w:rsidR="00144049" w:rsidRPr="0075149E">
        <w:rPr>
          <w:spacing w:val="-4"/>
          <w:lang w:val="sq-AL"/>
        </w:rPr>
        <w:t xml:space="preserve">-it dhe </w:t>
      </w:r>
      <w:proofErr w:type="spellStart"/>
      <w:r w:rsidR="00144049" w:rsidRPr="0075149E">
        <w:rPr>
          <w:spacing w:val="-4"/>
          <w:lang w:val="sq-AL"/>
        </w:rPr>
        <w:t>TB</w:t>
      </w:r>
      <w:proofErr w:type="spellEnd"/>
      <w:r w:rsidR="00144049" w:rsidRPr="0075149E">
        <w:rPr>
          <w:spacing w:val="-4"/>
          <w:lang w:val="sq-AL"/>
        </w:rPr>
        <w:t>-së;</w:t>
      </w:r>
    </w:p>
    <w:p w:rsidR="00144049" w:rsidRPr="0075149E" w:rsidRDefault="003702F7" w:rsidP="00144049">
      <w:pPr>
        <w:pStyle w:val="Paragrafi"/>
        <w:rPr>
          <w:spacing w:val="-4"/>
          <w:lang w:val="sq-AL"/>
        </w:rPr>
      </w:pPr>
      <w:r w:rsidRPr="0075149E">
        <w:rPr>
          <w:spacing w:val="-4"/>
          <w:lang w:val="sq-AL"/>
        </w:rPr>
        <w:t>-</w:t>
      </w:r>
      <w:r w:rsidR="00F710C2" w:rsidRPr="0075149E">
        <w:rPr>
          <w:spacing w:val="-4"/>
          <w:lang w:val="sq-AL"/>
        </w:rPr>
        <w:t xml:space="preserve"> </w:t>
      </w:r>
      <w:r w:rsidR="00144049" w:rsidRPr="0075149E">
        <w:rPr>
          <w:spacing w:val="-4"/>
          <w:lang w:val="sq-AL"/>
        </w:rPr>
        <w:t xml:space="preserve">Ndërtimin e sistemeve të mbikëqyrjes të bazuara në prova për programet e </w:t>
      </w:r>
      <w:proofErr w:type="spellStart"/>
      <w:r w:rsidR="00144049" w:rsidRPr="0075149E">
        <w:rPr>
          <w:spacing w:val="-4"/>
          <w:lang w:val="sq-AL"/>
        </w:rPr>
        <w:t>HIV</w:t>
      </w:r>
      <w:proofErr w:type="spellEnd"/>
      <w:r w:rsidR="00144049" w:rsidRPr="0075149E">
        <w:rPr>
          <w:spacing w:val="-4"/>
          <w:lang w:val="sq-AL"/>
        </w:rPr>
        <w:t xml:space="preserve">-it dhe </w:t>
      </w:r>
      <w:proofErr w:type="spellStart"/>
      <w:r w:rsidR="00144049" w:rsidRPr="0075149E">
        <w:rPr>
          <w:spacing w:val="-4"/>
          <w:lang w:val="sq-AL"/>
        </w:rPr>
        <w:t>TB</w:t>
      </w:r>
      <w:proofErr w:type="spellEnd"/>
      <w:r w:rsidR="00144049" w:rsidRPr="0075149E">
        <w:rPr>
          <w:spacing w:val="-4"/>
          <w:lang w:val="sq-AL"/>
        </w:rPr>
        <w:t>-së;</w:t>
      </w:r>
    </w:p>
    <w:p w:rsidR="00144049" w:rsidRPr="0075149E" w:rsidRDefault="003702F7" w:rsidP="00144049">
      <w:pPr>
        <w:pStyle w:val="Paragrafi"/>
        <w:rPr>
          <w:spacing w:val="-4"/>
          <w:lang w:val="sq-AL"/>
        </w:rPr>
      </w:pPr>
      <w:r w:rsidRPr="0075149E">
        <w:rPr>
          <w:spacing w:val="-4"/>
          <w:lang w:val="sq-AL"/>
        </w:rPr>
        <w:t>-</w:t>
      </w:r>
      <w:r w:rsidR="00F710C2" w:rsidRPr="0075149E">
        <w:rPr>
          <w:spacing w:val="-4"/>
          <w:lang w:val="sq-AL"/>
        </w:rPr>
        <w:t xml:space="preserve"> </w:t>
      </w:r>
      <w:r w:rsidR="00144049" w:rsidRPr="0075149E">
        <w:rPr>
          <w:spacing w:val="-4"/>
          <w:lang w:val="sq-AL"/>
        </w:rPr>
        <w:t xml:space="preserve">Forcimin e mbulimit të përgjigjes ndaj </w:t>
      </w:r>
      <w:proofErr w:type="spellStart"/>
      <w:r w:rsidR="00144049" w:rsidRPr="0075149E">
        <w:rPr>
          <w:spacing w:val="-4"/>
          <w:lang w:val="sq-AL"/>
        </w:rPr>
        <w:t>H</w:t>
      </w:r>
      <w:r w:rsidR="00F710C2" w:rsidRPr="0075149E">
        <w:rPr>
          <w:spacing w:val="-4"/>
          <w:lang w:val="sq-AL"/>
        </w:rPr>
        <w:t>IV</w:t>
      </w:r>
      <w:proofErr w:type="spellEnd"/>
      <w:r w:rsidR="00F710C2" w:rsidRPr="0075149E">
        <w:rPr>
          <w:spacing w:val="-4"/>
          <w:lang w:val="sq-AL"/>
        </w:rPr>
        <w:t xml:space="preserve">/SIDA dhe </w:t>
      </w:r>
      <w:proofErr w:type="spellStart"/>
      <w:r w:rsidR="00F710C2" w:rsidRPr="0075149E">
        <w:rPr>
          <w:spacing w:val="-4"/>
          <w:lang w:val="sq-AL"/>
        </w:rPr>
        <w:t>TB</w:t>
      </w:r>
      <w:proofErr w:type="spellEnd"/>
      <w:r w:rsidR="00F710C2" w:rsidRPr="0075149E">
        <w:rPr>
          <w:spacing w:val="-4"/>
          <w:lang w:val="sq-AL"/>
        </w:rPr>
        <w:t>-së nëpërmjet një</w:t>
      </w:r>
      <w:r w:rsidR="00144049" w:rsidRPr="0075149E">
        <w:rPr>
          <w:spacing w:val="-4"/>
          <w:lang w:val="sq-AL"/>
        </w:rPr>
        <w:t xml:space="preserve"> qasjeje të </w:t>
      </w:r>
      <w:proofErr w:type="spellStart"/>
      <w:r w:rsidR="00144049" w:rsidRPr="0075149E">
        <w:rPr>
          <w:spacing w:val="-4"/>
          <w:lang w:val="sq-AL"/>
        </w:rPr>
        <w:t>rajonalizuar</w:t>
      </w:r>
      <w:proofErr w:type="spellEnd"/>
      <w:r w:rsidR="00144049" w:rsidRPr="0075149E">
        <w:rPr>
          <w:spacing w:val="-4"/>
          <w:lang w:val="sq-AL"/>
        </w:rPr>
        <w:t>;</w:t>
      </w:r>
    </w:p>
    <w:p w:rsidR="00144049" w:rsidRPr="0075149E" w:rsidRDefault="00144049" w:rsidP="00144049">
      <w:pPr>
        <w:pStyle w:val="Paragrafi"/>
        <w:rPr>
          <w:b/>
          <w:spacing w:val="-4"/>
          <w:lang w:val="sq-AL"/>
        </w:rPr>
      </w:pPr>
      <w:r w:rsidRPr="0075149E">
        <w:rPr>
          <w:b/>
          <w:spacing w:val="-4"/>
          <w:lang w:val="sq-AL"/>
        </w:rPr>
        <w:t>Veprimtarit</w:t>
      </w:r>
      <w:r w:rsidR="00F710C2" w:rsidRPr="0075149E">
        <w:rPr>
          <w:b/>
          <w:spacing w:val="-4"/>
          <w:lang w:val="sq-AL"/>
        </w:rPr>
        <w:t>ë e p</w:t>
      </w:r>
      <w:r w:rsidRPr="0075149E">
        <w:rPr>
          <w:b/>
          <w:spacing w:val="-4"/>
          <w:lang w:val="sq-AL"/>
        </w:rPr>
        <w:t>lanifikuara:</w:t>
      </w:r>
    </w:p>
    <w:p w:rsidR="00144049" w:rsidRPr="0075149E" w:rsidRDefault="00144049" w:rsidP="00144049">
      <w:pPr>
        <w:pStyle w:val="Paragrafi"/>
        <w:rPr>
          <w:i/>
          <w:spacing w:val="-4"/>
          <w:lang w:val="sq-AL"/>
        </w:rPr>
      </w:pPr>
      <w:proofErr w:type="spellStart"/>
      <w:r w:rsidRPr="0075149E">
        <w:rPr>
          <w:i/>
          <w:spacing w:val="-4"/>
          <w:lang w:val="sq-AL"/>
        </w:rPr>
        <w:t>HIV</w:t>
      </w:r>
      <w:proofErr w:type="spellEnd"/>
      <w:r w:rsidRPr="0075149E">
        <w:rPr>
          <w:i/>
          <w:spacing w:val="-4"/>
          <w:lang w:val="sq-AL"/>
        </w:rPr>
        <w:t xml:space="preserve"> </w:t>
      </w:r>
    </w:p>
    <w:p w:rsidR="00144049" w:rsidRPr="0075149E" w:rsidRDefault="003702F7" w:rsidP="00144049">
      <w:pPr>
        <w:pStyle w:val="Paragrafi"/>
        <w:rPr>
          <w:spacing w:val="-4"/>
          <w:lang w:val="sq-AL"/>
        </w:rPr>
      </w:pPr>
      <w:r w:rsidRPr="0075149E">
        <w:rPr>
          <w:spacing w:val="-4"/>
          <w:lang w:val="sq-AL"/>
        </w:rPr>
        <w:t xml:space="preserve">1. </w:t>
      </w:r>
      <w:r w:rsidR="00144049" w:rsidRPr="0075149E">
        <w:rPr>
          <w:spacing w:val="-4"/>
          <w:lang w:val="sq-AL"/>
        </w:rPr>
        <w:t>Përmirësimi i cilësisë dhe përshkallëzim</w:t>
      </w:r>
      <w:r w:rsidR="00F710C2" w:rsidRPr="0075149E">
        <w:rPr>
          <w:spacing w:val="-4"/>
          <w:lang w:val="sq-AL"/>
        </w:rPr>
        <w:t>i i ndërhyrjeve parandaluese te</w:t>
      </w:r>
      <w:r w:rsidR="00144049" w:rsidRPr="0075149E">
        <w:rPr>
          <w:spacing w:val="-4"/>
          <w:lang w:val="sq-AL"/>
        </w:rPr>
        <w:t xml:space="preserve"> grupet e popullatës më në rrezik</w:t>
      </w:r>
      <w:r w:rsidR="00F710C2" w:rsidRPr="0075149E">
        <w:rPr>
          <w:spacing w:val="-4"/>
          <w:lang w:val="sq-AL"/>
        </w:rPr>
        <w:t>,</w:t>
      </w:r>
      <w:r w:rsidR="00144049" w:rsidRPr="0075149E">
        <w:rPr>
          <w:spacing w:val="-4"/>
          <w:lang w:val="sq-AL"/>
        </w:rPr>
        <w:t xml:space="preserve"> përfshirë këtu përdoruesit e drogës me injeksion, </w:t>
      </w:r>
      <w:proofErr w:type="spellStart"/>
      <w:r w:rsidR="00144049" w:rsidRPr="0075149E">
        <w:rPr>
          <w:spacing w:val="-4"/>
          <w:lang w:val="sq-AL"/>
        </w:rPr>
        <w:t>PS</w:t>
      </w:r>
      <w:proofErr w:type="spellEnd"/>
      <w:r w:rsidR="00144049" w:rsidRPr="0075149E">
        <w:rPr>
          <w:spacing w:val="-4"/>
          <w:lang w:val="sq-AL"/>
        </w:rPr>
        <w:t xml:space="preserve">-të, </w:t>
      </w:r>
      <w:proofErr w:type="spellStart"/>
      <w:r w:rsidR="00144049" w:rsidRPr="0075149E">
        <w:rPr>
          <w:spacing w:val="-4"/>
          <w:lang w:val="sq-AL"/>
        </w:rPr>
        <w:t>MSM</w:t>
      </w:r>
      <w:proofErr w:type="spellEnd"/>
      <w:r w:rsidR="00144049" w:rsidRPr="0075149E">
        <w:rPr>
          <w:spacing w:val="-4"/>
          <w:lang w:val="sq-AL"/>
        </w:rPr>
        <w:t>-t</w:t>
      </w:r>
      <w:r w:rsidR="00F710C2" w:rsidRPr="0075149E">
        <w:rPr>
          <w:spacing w:val="-4"/>
          <w:lang w:val="sq-AL"/>
        </w:rPr>
        <w:t>ë, personat e burgosur dhe romë.</w:t>
      </w:r>
    </w:p>
    <w:p w:rsidR="00144049" w:rsidRPr="0075149E" w:rsidRDefault="003702F7" w:rsidP="00144049">
      <w:pPr>
        <w:pStyle w:val="Paragrafi"/>
        <w:rPr>
          <w:spacing w:val="-4"/>
          <w:lang w:val="sq-AL"/>
        </w:rPr>
      </w:pPr>
      <w:r w:rsidRPr="0075149E">
        <w:rPr>
          <w:spacing w:val="-4"/>
          <w:lang w:val="sq-AL"/>
        </w:rPr>
        <w:t xml:space="preserve">2. </w:t>
      </w:r>
      <w:r w:rsidR="00144049" w:rsidRPr="0075149E">
        <w:rPr>
          <w:spacing w:val="-4"/>
          <w:lang w:val="sq-AL"/>
        </w:rPr>
        <w:t xml:space="preserve">Zhvillimi i lidhjeve efikase ndërmjet shërbimeve të parandalimit, diagnostikimit dhe trajtimit të </w:t>
      </w:r>
      <w:proofErr w:type="spellStart"/>
      <w:r w:rsidR="00144049" w:rsidRPr="0075149E">
        <w:rPr>
          <w:spacing w:val="-4"/>
          <w:lang w:val="sq-AL"/>
        </w:rPr>
        <w:t>HIV</w:t>
      </w:r>
      <w:proofErr w:type="spellEnd"/>
      <w:r w:rsidR="00F710C2" w:rsidRPr="0075149E">
        <w:rPr>
          <w:spacing w:val="-4"/>
          <w:lang w:val="sq-AL"/>
        </w:rPr>
        <w:t>-it</w:t>
      </w:r>
      <w:r w:rsidR="00144049" w:rsidRPr="0075149E">
        <w:rPr>
          <w:spacing w:val="-4"/>
          <w:lang w:val="sq-AL"/>
        </w:rPr>
        <w:t xml:space="preserve"> për identifikimin e hershëm të infeksionit dhe referimit për tr</w:t>
      </w:r>
      <w:r w:rsidR="00F710C2" w:rsidRPr="0075149E">
        <w:rPr>
          <w:spacing w:val="-4"/>
          <w:lang w:val="sq-AL"/>
        </w:rPr>
        <w:t xml:space="preserve">ajtim dhe përkujdesje të </w:t>
      </w:r>
      <w:proofErr w:type="spellStart"/>
      <w:r w:rsidR="00F710C2" w:rsidRPr="0075149E">
        <w:rPr>
          <w:spacing w:val="-4"/>
          <w:lang w:val="sq-AL"/>
        </w:rPr>
        <w:t>HIV</w:t>
      </w:r>
      <w:proofErr w:type="spellEnd"/>
      <w:r w:rsidR="00F710C2" w:rsidRPr="0075149E">
        <w:rPr>
          <w:spacing w:val="-4"/>
          <w:lang w:val="sq-AL"/>
        </w:rPr>
        <w:t>-it.</w:t>
      </w:r>
    </w:p>
    <w:p w:rsidR="00144049" w:rsidRPr="0075149E" w:rsidRDefault="003702F7" w:rsidP="00144049">
      <w:pPr>
        <w:pStyle w:val="Paragrafi"/>
        <w:rPr>
          <w:spacing w:val="-4"/>
          <w:lang w:val="sq-AL"/>
        </w:rPr>
      </w:pPr>
      <w:r w:rsidRPr="0075149E">
        <w:rPr>
          <w:spacing w:val="-4"/>
          <w:lang w:val="sq-AL"/>
        </w:rPr>
        <w:lastRenderedPageBreak/>
        <w:t xml:space="preserve">3. </w:t>
      </w:r>
      <w:r w:rsidR="00144049" w:rsidRPr="0075149E">
        <w:rPr>
          <w:spacing w:val="-4"/>
          <w:lang w:val="sq-AL"/>
        </w:rPr>
        <w:t xml:space="preserve">Forcimi i kapacitetit të sistemit shëndetësor për një përgjigje efikase ndaj </w:t>
      </w:r>
      <w:proofErr w:type="spellStart"/>
      <w:r w:rsidR="00144049" w:rsidRPr="0075149E">
        <w:rPr>
          <w:spacing w:val="-4"/>
          <w:lang w:val="sq-AL"/>
        </w:rPr>
        <w:t>HIV</w:t>
      </w:r>
      <w:proofErr w:type="spellEnd"/>
      <w:r w:rsidR="00144049" w:rsidRPr="0075149E">
        <w:rPr>
          <w:spacing w:val="-4"/>
          <w:lang w:val="sq-AL"/>
        </w:rPr>
        <w:t>-it, duke përfshirë ngritjen dhe përmirësimin e sistemeve të mbikëqyrjes së të dhënave në nivelet e komunite</w:t>
      </w:r>
      <w:r w:rsidR="00F710C2" w:rsidRPr="0075149E">
        <w:rPr>
          <w:spacing w:val="-4"/>
          <w:lang w:val="sq-AL"/>
        </w:rPr>
        <w:t>tit dhe të ambienteve mjekësore.</w:t>
      </w:r>
    </w:p>
    <w:p w:rsidR="00144049" w:rsidRPr="0075149E" w:rsidRDefault="003702F7" w:rsidP="00144049">
      <w:pPr>
        <w:pStyle w:val="Paragrafi"/>
        <w:rPr>
          <w:spacing w:val="-4"/>
          <w:lang w:val="sq-AL"/>
        </w:rPr>
      </w:pPr>
      <w:r w:rsidRPr="0075149E">
        <w:rPr>
          <w:spacing w:val="-4"/>
          <w:lang w:val="sq-AL"/>
        </w:rPr>
        <w:t xml:space="preserve">4. </w:t>
      </w:r>
      <w:r w:rsidR="00144049" w:rsidRPr="0075149E">
        <w:rPr>
          <w:spacing w:val="-4"/>
          <w:lang w:val="sq-AL"/>
        </w:rPr>
        <w:t>Sigurimi i forcimit të sistemit të komunitetit për veprimta</w:t>
      </w:r>
      <w:r w:rsidR="00F710C2" w:rsidRPr="0075149E">
        <w:rPr>
          <w:spacing w:val="-4"/>
          <w:lang w:val="sq-AL"/>
        </w:rPr>
        <w:t>ritë në terren dhe parandalimin.</w:t>
      </w:r>
    </w:p>
    <w:p w:rsidR="00144049" w:rsidRPr="0075149E" w:rsidRDefault="003702F7" w:rsidP="00144049">
      <w:pPr>
        <w:pStyle w:val="Paragrafi"/>
        <w:rPr>
          <w:spacing w:val="-4"/>
          <w:lang w:val="sq-AL"/>
        </w:rPr>
      </w:pPr>
      <w:r w:rsidRPr="0075149E">
        <w:rPr>
          <w:spacing w:val="-4"/>
          <w:lang w:val="sq-AL"/>
        </w:rPr>
        <w:t xml:space="preserve">5. </w:t>
      </w:r>
      <w:r w:rsidR="00144049" w:rsidRPr="0075149E">
        <w:rPr>
          <w:spacing w:val="-4"/>
          <w:lang w:val="sq-AL"/>
        </w:rPr>
        <w:t xml:space="preserve">Mundësimi i ndryshimeve strukturore dhe funksionale në KTV, </w:t>
      </w:r>
      <w:proofErr w:type="spellStart"/>
      <w:r w:rsidR="00144049" w:rsidRPr="0075149E">
        <w:rPr>
          <w:spacing w:val="-4"/>
          <w:lang w:val="sq-AL"/>
        </w:rPr>
        <w:t>kaskadën</w:t>
      </w:r>
      <w:proofErr w:type="spellEnd"/>
      <w:r w:rsidR="00144049" w:rsidRPr="0075149E">
        <w:rPr>
          <w:spacing w:val="-4"/>
          <w:lang w:val="sq-AL"/>
        </w:rPr>
        <w:t xml:space="preserve"> e trajtimit, lidhjet ndërmjet qeverisë dhe OJQ/</w:t>
      </w:r>
      <w:proofErr w:type="spellStart"/>
      <w:r w:rsidR="00144049" w:rsidRPr="0075149E">
        <w:rPr>
          <w:spacing w:val="-4"/>
          <w:lang w:val="sq-AL"/>
        </w:rPr>
        <w:t>OSHC</w:t>
      </w:r>
      <w:proofErr w:type="spellEnd"/>
      <w:r w:rsidR="00144049" w:rsidRPr="0075149E">
        <w:rPr>
          <w:spacing w:val="-4"/>
          <w:lang w:val="sq-AL"/>
        </w:rPr>
        <w:t>-ve, menaxhimi i prokurimit dhe furnizimit</w:t>
      </w:r>
      <w:r w:rsidR="00F710C2" w:rsidRPr="0075149E">
        <w:rPr>
          <w:spacing w:val="-4"/>
          <w:lang w:val="sq-AL"/>
        </w:rPr>
        <w:t>,</w:t>
      </w:r>
      <w:r w:rsidR="00144049" w:rsidRPr="0075149E">
        <w:rPr>
          <w:spacing w:val="-4"/>
          <w:lang w:val="sq-AL"/>
        </w:rPr>
        <w:t xml:space="preserve"> si edhe siste</w:t>
      </w:r>
      <w:r w:rsidR="00F710C2" w:rsidRPr="0075149E">
        <w:rPr>
          <w:spacing w:val="-4"/>
          <w:lang w:val="sq-AL"/>
        </w:rPr>
        <w:t>mit të mbikëqyrjes shëndetësore.</w:t>
      </w:r>
    </w:p>
    <w:p w:rsidR="00144049" w:rsidRPr="0075149E" w:rsidRDefault="00144049" w:rsidP="00144049">
      <w:pPr>
        <w:pStyle w:val="Paragrafi"/>
        <w:rPr>
          <w:spacing w:val="-4"/>
          <w:lang w:val="sq-AL"/>
        </w:rPr>
      </w:pPr>
      <w:proofErr w:type="spellStart"/>
      <w:r w:rsidRPr="0075149E">
        <w:rPr>
          <w:spacing w:val="-4"/>
          <w:lang w:val="sq-AL"/>
        </w:rPr>
        <w:t>TB</w:t>
      </w:r>
      <w:proofErr w:type="spellEnd"/>
    </w:p>
    <w:p w:rsidR="00144049" w:rsidRPr="0075149E" w:rsidRDefault="003702F7" w:rsidP="00144049">
      <w:pPr>
        <w:pStyle w:val="Paragrafi"/>
        <w:rPr>
          <w:spacing w:val="-4"/>
          <w:lang w:val="sq-AL"/>
        </w:rPr>
      </w:pPr>
      <w:r w:rsidRPr="0075149E">
        <w:rPr>
          <w:spacing w:val="-4"/>
          <w:lang w:val="sq-AL"/>
        </w:rPr>
        <w:t xml:space="preserve">1. </w:t>
      </w:r>
      <w:r w:rsidR="00144049" w:rsidRPr="0075149E">
        <w:rPr>
          <w:spacing w:val="-4"/>
          <w:lang w:val="sq-AL"/>
        </w:rPr>
        <w:t xml:space="preserve">Përshkallëzimi i diagnostikimit të </w:t>
      </w:r>
      <w:proofErr w:type="spellStart"/>
      <w:r w:rsidR="00144049" w:rsidRPr="0075149E">
        <w:rPr>
          <w:spacing w:val="-4"/>
          <w:lang w:val="sq-AL"/>
        </w:rPr>
        <w:t>TB</w:t>
      </w:r>
      <w:proofErr w:type="spellEnd"/>
      <w:r w:rsidR="00F710C2" w:rsidRPr="0075149E">
        <w:rPr>
          <w:spacing w:val="-4"/>
          <w:lang w:val="sq-AL"/>
        </w:rPr>
        <w:t>-së</w:t>
      </w:r>
      <w:r w:rsidR="00144049" w:rsidRPr="0075149E">
        <w:rPr>
          <w:spacing w:val="-4"/>
          <w:lang w:val="sq-AL"/>
        </w:rPr>
        <w:t xml:space="preserve"> dhe RR/</w:t>
      </w:r>
      <w:proofErr w:type="spellStart"/>
      <w:r w:rsidR="00144049" w:rsidRPr="0075149E">
        <w:rPr>
          <w:spacing w:val="-4"/>
          <w:lang w:val="sq-AL"/>
        </w:rPr>
        <w:t>RSHI</w:t>
      </w:r>
      <w:proofErr w:type="spellEnd"/>
      <w:r w:rsidR="00144049" w:rsidRPr="0075149E">
        <w:rPr>
          <w:spacing w:val="-4"/>
          <w:lang w:val="sq-AL"/>
        </w:rPr>
        <w:t xml:space="preserve"> dhe futja e teknologjisë </w:t>
      </w:r>
      <w:proofErr w:type="spellStart"/>
      <w:r w:rsidR="00144049" w:rsidRPr="0075149E">
        <w:rPr>
          <w:spacing w:val="-4"/>
          <w:lang w:val="sq-AL"/>
        </w:rPr>
        <w:t>Xpert</w:t>
      </w:r>
      <w:proofErr w:type="spellEnd"/>
      <w:r w:rsidR="00144049" w:rsidRPr="0075149E">
        <w:rPr>
          <w:spacing w:val="-4"/>
          <w:lang w:val="sq-AL"/>
        </w:rPr>
        <w:t>;</w:t>
      </w:r>
    </w:p>
    <w:p w:rsidR="00144049" w:rsidRPr="0075149E" w:rsidRDefault="003702F7" w:rsidP="00144049">
      <w:pPr>
        <w:pStyle w:val="Paragrafi"/>
        <w:rPr>
          <w:spacing w:val="-4"/>
          <w:lang w:val="sq-AL"/>
        </w:rPr>
      </w:pPr>
      <w:r w:rsidRPr="0075149E">
        <w:rPr>
          <w:spacing w:val="-4"/>
          <w:lang w:val="sq-AL"/>
        </w:rPr>
        <w:t xml:space="preserve">2. </w:t>
      </w:r>
      <w:r w:rsidR="00144049" w:rsidRPr="0075149E">
        <w:rPr>
          <w:spacing w:val="-4"/>
          <w:lang w:val="sq-AL"/>
        </w:rPr>
        <w:t xml:space="preserve">Ngritja e kapacitetit </w:t>
      </w:r>
      <w:proofErr w:type="spellStart"/>
      <w:r w:rsidR="00144049" w:rsidRPr="0075149E">
        <w:rPr>
          <w:spacing w:val="-4"/>
          <w:lang w:val="sq-AL"/>
        </w:rPr>
        <w:t>RSHI</w:t>
      </w:r>
      <w:proofErr w:type="spellEnd"/>
      <w:r w:rsidR="00144049" w:rsidRPr="0075149E">
        <w:rPr>
          <w:spacing w:val="-4"/>
          <w:lang w:val="sq-AL"/>
        </w:rPr>
        <w:t>-</w:t>
      </w:r>
      <w:proofErr w:type="spellStart"/>
      <w:r w:rsidR="00144049" w:rsidRPr="0075149E">
        <w:rPr>
          <w:spacing w:val="-4"/>
          <w:lang w:val="sq-AL"/>
        </w:rPr>
        <w:t>TB</w:t>
      </w:r>
      <w:proofErr w:type="spellEnd"/>
      <w:r w:rsidR="00144049" w:rsidRPr="0075149E">
        <w:rPr>
          <w:spacing w:val="-4"/>
          <w:lang w:val="sq-AL"/>
        </w:rPr>
        <w:t xml:space="preserve"> për trajtimin dhe kujdesin e pacientëve me </w:t>
      </w:r>
      <w:proofErr w:type="spellStart"/>
      <w:r w:rsidR="00144049" w:rsidRPr="0075149E">
        <w:rPr>
          <w:spacing w:val="-4"/>
          <w:lang w:val="sq-AL"/>
        </w:rPr>
        <w:t>RSHI</w:t>
      </w:r>
      <w:proofErr w:type="spellEnd"/>
      <w:r w:rsidR="00144049" w:rsidRPr="0075149E">
        <w:rPr>
          <w:spacing w:val="-4"/>
          <w:lang w:val="sq-AL"/>
        </w:rPr>
        <w:t>-</w:t>
      </w:r>
      <w:proofErr w:type="spellStart"/>
      <w:r w:rsidR="00144049" w:rsidRPr="0075149E">
        <w:rPr>
          <w:spacing w:val="-4"/>
          <w:lang w:val="sq-AL"/>
        </w:rPr>
        <w:t>TB</w:t>
      </w:r>
      <w:proofErr w:type="spellEnd"/>
      <w:r w:rsidR="00144049" w:rsidRPr="0075149E">
        <w:rPr>
          <w:spacing w:val="-4"/>
          <w:lang w:val="sq-AL"/>
        </w:rPr>
        <w:t xml:space="preserve"> në Shqipëri;</w:t>
      </w:r>
    </w:p>
    <w:p w:rsidR="00144049" w:rsidRPr="0075149E" w:rsidRDefault="003702F7" w:rsidP="00144049">
      <w:pPr>
        <w:pStyle w:val="Paragrafi"/>
        <w:rPr>
          <w:spacing w:val="-4"/>
          <w:lang w:val="sq-AL"/>
        </w:rPr>
      </w:pPr>
      <w:r w:rsidRPr="0075149E">
        <w:rPr>
          <w:spacing w:val="-4"/>
          <w:lang w:val="sq-AL"/>
        </w:rPr>
        <w:t xml:space="preserve">3. </w:t>
      </w:r>
      <w:r w:rsidR="00144049" w:rsidRPr="0075149E">
        <w:rPr>
          <w:spacing w:val="-4"/>
          <w:lang w:val="sq-AL"/>
        </w:rPr>
        <w:t xml:space="preserve">Forcimi i kontrollit të infeksionit </w:t>
      </w:r>
      <w:proofErr w:type="spellStart"/>
      <w:r w:rsidR="00144049" w:rsidRPr="0075149E">
        <w:rPr>
          <w:spacing w:val="-4"/>
          <w:lang w:val="sq-AL"/>
        </w:rPr>
        <w:t>TB</w:t>
      </w:r>
      <w:proofErr w:type="spellEnd"/>
      <w:r w:rsidR="00144049" w:rsidRPr="0075149E">
        <w:rPr>
          <w:spacing w:val="-4"/>
          <w:lang w:val="sq-AL"/>
        </w:rPr>
        <w:t xml:space="preserve"> në ambientet e kujdesit shëndetësor;</w:t>
      </w:r>
    </w:p>
    <w:p w:rsidR="00144049" w:rsidRPr="0075149E" w:rsidRDefault="003702F7" w:rsidP="00144049">
      <w:pPr>
        <w:pStyle w:val="Paragrafi"/>
        <w:rPr>
          <w:spacing w:val="-4"/>
          <w:lang w:val="sq-AL"/>
        </w:rPr>
      </w:pPr>
      <w:r w:rsidRPr="0075149E">
        <w:rPr>
          <w:spacing w:val="-4"/>
          <w:lang w:val="sq-AL"/>
        </w:rPr>
        <w:t xml:space="preserve">4. </w:t>
      </w:r>
      <w:r w:rsidR="00144049" w:rsidRPr="0075149E">
        <w:rPr>
          <w:spacing w:val="-4"/>
          <w:lang w:val="sq-AL"/>
        </w:rPr>
        <w:t xml:space="preserve">Ofrimi i kujdesit dhe mbështetjes së duhur për pacientët me </w:t>
      </w:r>
      <w:proofErr w:type="spellStart"/>
      <w:r w:rsidR="00144049" w:rsidRPr="0075149E">
        <w:rPr>
          <w:spacing w:val="-4"/>
          <w:lang w:val="sq-AL"/>
        </w:rPr>
        <w:t>TB</w:t>
      </w:r>
      <w:proofErr w:type="spellEnd"/>
      <w:r w:rsidR="00144049" w:rsidRPr="0075149E">
        <w:rPr>
          <w:spacing w:val="-4"/>
          <w:lang w:val="sq-AL"/>
        </w:rPr>
        <w:t>;</w:t>
      </w:r>
    </w:p>
    <w:p w:rsidR="00144049" w:rsidRPr="0075149E" w:rsidRDefault="00D82984" w:rsidP="00144049">
      <w:pPr>
        <w:pStyle w:val="Paragrafi"/>
        <w:rPr>
          <w:spacing w:val="-4"/>
          <w:lang w:val="sq-AL"/>
        </w:rPr>
      </w:pPr>
      <w:r w:rsidRPr="0075149E">
        <w:rPr>
          <w:spacing w:val="-4"/>
          <w:lang w:val="sq-AL"/>
        </w:rPr>
        <w:t xml:space="preserve">5. </w:t>
      </w:r>
      <w:r w:rsidR="00F710C2" w:rsidRPr="0075149E">
        <w:rPr>
          <w:spacing w:val="-4"/>
          <w:lang w:val="sq-AL"/>
        </w:rPr>
        <w:t xml:space="preserve">Forcimi i bashkëpunimit </w:t>
      </w:r>
      <w:proofErr w:type="spellStart"/>
      <w:r w:rsidR="00F710C2" w:rsidRPr="0075149E">
        <w:rPr>
          <w:spacing w:val="-4"/>
          <w:lang w:val="sq-AL"/>
        </w:rPr>
        <w:t>TB</w:t>
      </w:r>
      <w:proofErr w:type="spellEnd"/>
      <w:r w:rsidR="00F710C2" w:rsidRPr="0075149E">
        <w:rPr>
          <w:spacing w:val="-4"/>
          <w:lang w:val="sq-AL"/>
        </w:rPr>
        <w:t>/</w:t>
      </w:r>
      <w:proofErr w:type="spellStart"/>
      <w:r w:rsidR="00F710C2" w:rsidRPr="0075149E">
        <w:rPr>
          <w:spacing w:val="-4"/>
          <w:lang w:val="sq-AL"/>
        </w:rPr>
        <w:t>HIV</w:t>
      </w:r>
      <w:proofErr w:type="spellEnd"/>
      <w:r w:rsidR="00144049" w:rsidRPr="0075149E">
        <w:rPr>
          <w:spacing w:val="-4"/>
          <w:lang w:val="sq-AL"/>
        </w:rPr>
        <w:t xml:space="preserve"> </w:t>
      </w:r>
    </w:p>
    <w:p w:rsidR="00144049" w:rsidRPr="0075149E" w:rsidRDefault="00F710C2" w:rsidP="00144049">
      <w:pPr>
        <w:pStyle w:val="Paragrafi"/>
        <w:rPr>
          <w:i/>
          <w:spacing w:val="-4"/>
          <w:lang w:val="sq-AL"/>
        </w:rPr>
      </w:pPr>
      <w:proofErr w:type="spellStart"/>
      <w:r w:rsidRPr="0075149E">
        <w:rPr>
          <w:i/>
          <w:spacing w:val="-4"/>
          <w:lang w:val="sq-AL"/>
        </w:rPr>
        <w:t>Ndër</w:t>
      </w:r>
      <w:r w:rsidR="00144049" w:rsidRPr="0075149E">
        <w:rPr>
          <w:i/>
          <w:spacing w:val="-4"/>
          <w:lang w:val="sq-AL"/>
        </w:rPr>
        <w:t>sektoriale</w:t>
      </w:r>
      <w:proofErr w:type="spellEnd"/>
    </w:p>
    <w:p w:rsidR="00144049" w:rsidRPr="0075149E" w:rsidRDefault="003702F7" w:rsidP="00144049">
      <w:pPr>
        <w:pStyle w:val="Paragrafi"/>
        <w:rPr>
          <w:spacing w:val="-4"/>
          <w:lang w:val="sq-AL"/>
        </w:rPr>
      </w:pPr>
      <w:r w:rsidRPr="0075149E">
        <w:rPr>
          <w:spacing w:val="-4"/>
          <w:lang w:val="sq-AL"/>
        </w:rPr>
        <w:t xml:space="preserve">1. </w:t>
      </w:r>
      <w:r w:rsidR="00144049" w:rsidRPr="0075149E">
        <w:rPr>
          <w:spacing w:val="-4"/>
          <w:lang w:val="sq-AL"/>
        </w:rPr>
        <w:t xml:space="preserve">Forcimi i funksioneve kryesore të sistemit të shëndetësisë për kontrollin e </w:t>
      </w:r>
      <w:proofErr w:type="spellStart"/>
      <w:r w:rsidR="00144049" w:rsidRPr="0075149E">
        <w:rPr>
          <w:spacing w:val="-4"/>
          <w:lang w:val="sq-AL"/>
        </w:rPr>
        <w:t>TB</w:t>
      </w:r>
      <w:proofErr w:type="spellEnd"/>
      <w:r w:rsidR="00F710C2" w:rsidRPr="0075149E">
        <w:rPr>
          <w:spacing w:val="-4"/>
          <w:lang w:val="sq-AL"/>
        </w:rPr>
        <w:t>-së</w:t>
      </w:r>
      <w:r w:rsidR="00144049" w:rsidRPr="0075149E">
        <w:rPr>
          <w:spacing w:val="-4"/>
          <w:lang w:val="sq-AL"/>
        </w:rPr>
        <w:t xml:space="preserve"> dhe </w:t>
      </w:r>
      <w:proofErr w:type="spellStart"/>
      <w:r w:rsidR="00144049" w:rsidRPr="0075149E">
        <w:rPr>
          <w:spacing w:val="-4"/>
          <w:lang w:val="sq-AL"/>
        </w:rPr>
        <w:t>HIV</w:t>
      </w:r>
      <w:proofErr w:type="spellEnd"/>
      <w:r w:rsidR="00144049" w:rsidRPr="0075149E">
        <w:rPr>
          <w:spacing w:val="-4"/>
          <w:lang w:val="sq-AL"/>
        </w:rPr>
        <w:t>/SIDA</w:t>
      </w:r>
      <w:r w:rsidR="007876E4" w:rsidRPr="0075149E">
        <w:rPr>
          <w:spacing w:val="-4"/>
          <w:lang w:val="sq-AL"/>
        </w:rPr>
        <w:t>-s</w:t>
      </w:r>
      <w:r w:rsidR="00144049" w:rsidRPr="0075149E">
        <w:rPr>
          <w:spacing w:val="-4"/>
          <w:lang w:val="sq-AL"/>
        </w:rPr>
        <w:t>;</w:t>
      </w:r>
    </w:p>
    <w:p w:rsidR="00144049" w:rsidRPr="0075149E" w:rsidRDefault="003702F7" w:rsidP="00144049">
      <w:pPr>
        <w:pStyle w:val="Paragrafi"/>
        <w:rPr>
          <w:spacing w:val="-4"/>
          <w:lang w:val="sq-AL"/>
        </w:rPr>
      </w:pPr>
      <w:r w:rsidRPr="0075149E">
        <w:rPr>
          <w:spacing w:val="-4"/>
          <w:lang w:val="sq-AL"/>
        </w:rPr>
        <w:t xml:space="preserve">2. </w:t>
      </w:r>
      <w:r w:rsidR="00144049" w:rsidRPr="0075149E">
        <w:rPr>
          <w:spacing w:val="-4"/>
          <w:lang w:val="sq-AL"/>
        </w:rPr>
        <w:t xml:space="preserve">Vendosja e lidhjeve ndërmjet ndërhyrjeve për </w:t>
      </w:r>
      <w:proofErr w:type="spellStart"/>
      <w:r w:rsidR="00144049" w:rsidRPr="0075149E">
        <w:rPr>
          <w:spacing w:val="-4"/>
          <w:lang w:val="sq-AL"/>
        </w:rPr>
        <w:t>HIV</w:t>
      </w:r>
      <w:proofErr w:type="spellEnd"/>
      <w:r w:rsidR="00144049" w:rsidRPr="0075149E">
        <w:rPr>
          <w:spacing w:val="-4"/>
          <w:lang w:val="sq-AL"/>
        </w:rPr>
        <w:t xml:space="preserve"> dhe </w:t>
      </w:r>
      <w:proofErr w:type="spellStart"/>
      <w:r w:rsidR="00144049" w:rsidRPr="0075149E">
        <w:rPr>
          <w:spacing w:val="-4"/>
          <w:lang w:val="sq-AL"/>
        </w:rPr>
        <w:t>TB</w:t>
      </w:r>
      <w:proofErr w:type="spellEnd"/>
      <w:r w:rsidR="00144049" w:rsidRPr="0075149E">
        <w:rPr>
          <w:spacing w:val="-4"/>
          <w:lang w:val="sq-AL"/>
        </w:rPr>
        <w:t xml:space="preserve"> me reformën e gjerë shëndetësore dhe programeve të tjera mbështetëse të sistemit shëndetësor;</w:t>
      </w:r>
    </w:p>
    <w:p w:rsidR="00144049" w:rsidRPr="0075149E" w:rsidRDefault="003702F7" w:rsidP="00144049">
      <w:pPr>
        <w:pStyle w:val="Paragrafi"/>
        <w:rPr>
          <w:spacing w:val="-4"/>
          <w:lang w:val="sq-AL"/>
        </w:rPr>
      </w:pPr>
      <w:r w:rsidRPr="0075149E">
        <w:rPr>
          <w:spacing w:val="-4"/>
          <w:lang w:val="sq-AL"/>
        </w:rPr>
        <w:t xml:space="preserve">3. </w:t>
      </w:r>
      <w:r w:rsidR="007876E4" w:rsidRPr="0075149E">
        <w:rPr>
          <w:spacing w:val="-4"/>
          <w:lang w:val="sq-AL"/>
        </w:rPr>
        <w:t>Rritja e kapaciteteve të programeve k</w:t>
      </w:r>
      <w:r w:rsidR="00144049" w:rsidRPr="0075149E">
        <w:rPr>
          <w:spacing w:val="-4"/>
          <w:lang w:val="sq-AL"/>
        </w:rPr>
        <w:t xml:space="preserve">ombëtare për SIDA-n dhe </w:t>
      </w:r>
      <w:proofErr w:type="spellStart"/>
      <w:r w:rsidR="00144049" w:rsidRPr="0075149E">
        <w:rPr>
          <w:spacing w:val="-4"/>
          <w:lang w:val="sq-AL"/>
        </w:rPr>
        <w:t>TB</w:t>
      </w:r>
      <w:proofErr w:type="spellEnd"/>
      <w:r w:rsidR="00144049" w:rsidRPr="0075149E">
        <w:rPr>
          <w:spacing w:val="-4"/>
          <w:lang w:val="sq-AL"/>
        </w:rPr>
        <w:t xml:space="preserve">-në; </w:t>
      </w:r>
    </w:p>
    <w:p w:rsidR="00144049" w:rsidRPr="0075149E" w:rsidRDefault="00144049" w:rsidP="00144049">
      <w:pPr>
        <w:pStyle w:val="Paragrafi"/>
        <w:rPr>
          <w:spacing w:val="-4"/>
          <w:lang w:val="sq-AL"/>
        </w:rPr>
      </w:pPr>
      <w:r w:rsidRPr="0075149E">
        <w:rPr>
          <w:b/>
          <w:spacing w:val="-4"/>
          <w:lang w:val="sq-AL"/>
        </w:rPr>
        <w:t>Grupet e synuara/Përfituesit</w:t>
      </w:r>
      <w:r w:rsidRPr="0075149E">
        <w:rPr>
          <w:spacing w:val="-4"/>
          <w:lang w:val="sq-AL"/>
        </w:rPr>
        <w:t>:</w:t>
      </w:r>
    </w:p>
    <w:p w:rsidR="00144049" w:rsidRPr="0075149E" w:rsidRDefault="003702F7" w:rsidP="00144049">
      <w:pPr>
        <w:pStyle w:val="Paragrafi"/>
        <w:rPr>
          <w:spacing w:val="-4"/>
          <w:lang w:val="sq-AL"/>
        </w:rPr>
      </w:pPr>
      <w:r w:rsidRPr="0075149E">
        <w:rPr>
          <w:spacing w:val="-4"/>
          <w:lang w:val="sq-AL"/>
        </w:rPr>
        <w:t>-</w:t>
      </w:r>
      <w:r w:rsidR="007876E4" w:rsidRPr="0075149E">
        <w:rPr>
          <w:spacing w:val="-4"/>
          <w:lang w:val="sq-AL"/>
        </w:rPr>
        <w:t xml:space="preserve"> Persona që injektojnë d</w:t>
      </w:r>
      <w:r w:rsidR="00144049" w:rsidRPr="0075149E">
        <w:rPr>
          <w:spacing w:val="-4"/>
          <w:lang w:val="sq-AL"/>
        </w:rPr>
        <w:t xml:space="preserve">rogë; </w:t>
      </w:r>
    </w:p>
    <w:p w:rsidR="00144049" w:rsidRPr="0075149E" w:rsidRDefault="003702F7" w:rsidP="00144049">
      <w:pPr>
        <w:pStyle w:val="Paragrafi"/>
        <w:rPr>
          <w:spacing w:val="-4"/>
          <w:lang w:val="sq-AL"/>
        </w:rPr>
      </w:pPr>
      <w:r w:rsidRPr="0075149E">
        <w:rPr>
          <w:spacing w:val="-4"/>
          <w:lang w:val="sq-AL"/>
        </w:rPr>
        <w:t>-</w:t>
      </w:r>
      <w:r w:rsidR="007876E4" w:rsidRPr="0075149E">
        <w:rPr>
          <w:spacing w:val="-4"/>
          <w:lang w:val="sq-AL"/>
        </w:rPr>
        <w:t xml:space="preserve"> Punonjësit e s</w:t>
      </w:r>
      <w:r w:rsidR="00144049" w:rsidRPr="0075149E">
        <w:rPr>
          <w:spacing w:val="-4"/>
          <w:lang w:val="sq-AL"/>
        </w:rPr>
        <w:t xml:space="preserve">eksit, </w:t>
      </w:r>
      <w:proofErr w:type="spellStart"/>
      <w:r w:rsidR="00144049" w:rsidRPr="0075149E">
        <w:rPr>
          <w:spacing w:val="-4"/>
          <w:lang w:val="sq-AL"/>
        </w:rPr>
        <w:t>MSM</w:t>
      </w:r>
      <w:proofErr w:type="spellEnd"/>
      <w:r w:rsidR="00144049" w:rsidRPr="0075149E">
        <w:rPr>
          <w:spacing w:val="-4"/>
          <w:lang w:val="sq-AL"/>
        </w:rPr>
        <w:t>-të dhe partnerët e tyre seksualë;</w:t>
      </w:r>
    </w:p>
    <w:p w:rsidR="00144049" w:rsidRPr="0075149E" w:rsidRDefault="003702F7" w:rsidP="00144049">
      <w:pPr>
        <w:pStyle w:val="Paragrafi"/>
        <w:rPr>
          <w:spacing w:val="-4"/>
          <w:lang w:val="sq-AL"/>
        </w:rPr>
      </w:pPr>
      <w:r w:rsidRPr="0075149E">
        <w:rPr>
          <w:spacing w:val="-4"/>
          <w:lang w:val="sq-AL"/>
        </w:rPr>
        <w:t>-</w:t>
      </w:r>
      <w:r w:rsidR="007876E4" w:rsidRPr="0075149E">
        <w:rPr>
          <w:spacing w:val="-4"/>
          <w:lang w:val="sq-AL"/>
        </w:rPr>
        <w:t xml:space="preserve"> </w:t>
      </w:r>
      <w:r w:rsidR="00144049" w:rsidRPr="0075149E">
        <w:rPr>
          <w:spacing w:val="-4"/>
          <w:lang w:val="sq-AL"/>
        </w:rPr>
        <w:t xml:space="preserve">Personat e burgosur; </w:t>
      </w:r>
    </w:p>
    <w:p w:rsidR="00144049" w:rsidRPr="0075149E" w:rsidRDefault="003702F7" w:rsidP="00144049">
      <w:pPr>
        <w:pStyle w:val="Paragrafi"/>
        <w:rPr>
          <w:spacing w:val="-4"/>
          <w:lang w:val="sq-AL"/>
        </w:rPr>
      </w:pPr>
      <w:r w:rsidRPr="0075149E">
        <w:rPr>
          <w:spacing w:val="-4"/>
          <w:lang w:val="sq-AL"/>
        </w:rPr>
        <w:t>-</w:t>
      </w:r>
      <w:r w:rsidR="007876E4" w:rsidRPr="0075149E">
        <w:rPr>
          <w:spacing w:val="-4"/>
          <w:lang w:val="sq-AL"/>
        </w:rPr>
        <w:t xml:space="preserve"> </w:t>
      </w:r>
      <w:r w:rsidR="00144049" w:rsidRPr="0075149E">
        <w:rPr>
          <w:spacing w:val="-4"/>
          <w:lang w:val="sq-AL"/>
        </w:rPr>
        <w:t xml:space="preserve">Gratë shtatzënë; </w:t>
      </w:r>
    </w:p>
    <w:p w:rsidR="00144049" w:rsidRPr="0075149E" w:rsidRDefault="003702F7" w:rsidP="00144049">
      <w:pPr>
        <w:pStyle w:val="Paragrafi"/>
        <w:rPr>
          <w:spacing w:val="-4"/>
          <w:lang w:val="sq-AL"/>
        </w:rPr>
      </w:pPr>
      <w:r w:rsidRPr="0075149E">
        <w:rPr>
          <w:spacing w:val="-4"/>
          <w:lang w:val="sq-AL"/>
        </w:rPr>
        <w:t>-</w:t>
      </w:r>
      <w:r w:rsidR="007876E4" w:rsidRPr="0075149E">
        <w:rPr>
          <w:spacing w:val="-4"/>
          <w:lang w:val="sq-AL"/>
        </w:rPr>
        <w:t xml:space="preserve"> </w:t>
      </w:r>
      <w:proofErr w:type="spellStart"/>
      <w:r w:rsidR="00144049" w:rsidRPr="0075149E">
        <w:rPr>
          <w:spacing w:val="-4"/>
          <w:lang w:val="sq-AL"/>
        </w:rPr>
        <w:t>PJHA</w:t>
      </w:r>
      <w:proofErr w:type="spellEnd"/>
      <w:r w:rsidR="00144049" w:rsidRPr="0075149E">
        <w:rPr>
          <w:spacing w:val="-4"/>
          <w:lang w:val="sq-AL"/>
        </w:rPr>
        <w:t xml:space="preserve">; </w:t>
      </w:r>
    </w:p>
    <w:p w:rsidR="00144049" w:rsidRPr="0075149E" w:rsidRDefault="003702F7" w:rsidP="00144049">
      <w:pPr>
        <w:pStyle w:val="Paragrafi"/>
        <w:rPr>
          <w:spacing w:val="-4"/>
          <w:lang w:val="sq-AL"/>
        </w:rPr>
      </w:pPr>
      <w:r w:rsidRPr="0075149E">
        <w:rPr>
          <w:spacing w:val="-4"/>
          <w:lang w:val="sq-AL"/>
        </w:rPr>
        <w:t>-</w:t>
      </w:r>
      <w:r w:rsidR="007876E4" w:rsidRPr="0075149E">
        <w:rPr>
          <w:spacing w:val="-4"/>
          <w:lang w:val="sq-AL"/>
        </w:rPr>
        <w:t xml:space="preserve"> </w:t>
      </w:r>
      <w:r w:rsidR="00144049" w:rsidRPr="0075149E">
        <w:rPr>
          <w:spacing w:val="-4"/>
          <w:lang w:val="sq-AL"/>
        </w:rPr>
        <w:t xml:space="preserve">Pacientët me </w:t>
      </w:r>
      <w:proofErr w:type="spellStart"/>
      <w:r w:rsidR="00144049" w:rsidRPr="0075149E">
        <w:rPr>
          <w:spacing w:val="-4"/>
          <w:lang w:val="sq-AL"/>
        </w:rPr>
        <w:t>TB</w:t>
      </w:r>
      <w:proofErr w:type="spellEnd"/>
      <w:r w:rsidR="00144049" w:rsidRPr="0075149E">
        <w:rPr>
          <w:spacing w:val="-4"/>
          <w:lang w:val="sq-AL"/>
        </w:rPr>
        <w:t xml:space="preserve"> dhe </w:t>
      </w:r>
      <w:proofErr w:type="spellStart"/>
      <w:r w:rsidR="00144049" w:rsidRPr="0075149E">
        <w:rPr>
          <w:spacing w:val="-4"/>
          <w:lang w:val="sq-AL"/>
        </w:rPr>
        <w:t>RSHI</w:t>
      </w:r>
      <w:proofErr w:type="spellEnd"/>
      <w:r w:rsidR="00144049" w:rsidRPr="0075149E">
        <w:rPr>
          <w:spacing w:val="-4"/>
          <w:lang w:val="sq-AL"/>
        </w:rPr>
        <w:t>-</w:t>
      </w:r>
      <w:proofErr w:type="spellStart"/>
      <w:r w:rsidR="00144049" w:rsidRPr="0075149E">
        <w:rPr>
          <w:spacing w:val="-4"/>
          <w:lang w:val="sq-AL"/>
        </w:rPr>
        <w:t>TB</w:t>
      </w:r>
      <w:proofErr w:type="spellEnd"/>
      <w:r w:rsidR="00144049" w:rsidRPr="0075149E">
        <w:rPr>
          <w:spacing w:val="-4"/>
          <w:lang w:val="sq-AL"/>
        </w:rPr>
        <w:t xml:space="preserve">; </w:t>
      </w:r>
    </w:p>
    <w:p w:rsidR="00144049" w:rsidRPr="0075149E" w:rsidRDefault="003702F7" w:rsidP="00144049">
      <w:pPr>
        <w:pStyle w:val="Paragrafi"/>
        <w:rPr>
          <w:spacing w:val="-4"/>
          <w:lang w:val="sq-AL"/>
        </w:rPr>
      </w:pPr>
      <w:r w:rsidRPr="0075149E">
        <w:rPr>
          <w:spacing w:val="-4"/>
          <w:lang w:val="sq-AL"/>
        </w:rPr>
        <w:t>-</w:t>
      </w:r>
      <w:r w:rsidR="007876E4" w:rsidRPr="0075149E">
        <w:rPr>
          <w:spacing w:val="-4"/>
          <w:lang w:val="sq-AL"/>
        </w:rPr>
        <w:t xml:space="preserve"> </w:t>
      </w:r>
      <w:r w:rsidR="00144049" w:rsidRPr="0075149E">
        <w:rPr>
          <w:spacing w:val="-4"/>
          <w:lang w:val="sq-AL"/>
        </w:rPr>
        <w:t xml:space="preserve">Ofruesit e kujdesit shëndetësor të përfshirë në diagnostikimin dhe trajtimin/ menaxhimin e rastit me </w:t>
      </w:r>
      <w:proofErr w:type="spellStart"/>
      <w:r w:rsidR="00144049" w:rsidRPr="0075149E">
        <w:rPr>
          <w:spacing w:val="-4"/>
          <w:lang w:val="sq-AL"/>
        </w:rPr>
        <w:t>TB</w:t>
      </w:r>
      <w:proofErr w:type="spellEnd"/>
      <w:r w:rsidR="00144049" w:rsidRPr="0075149E">
        <w:rPr>
          <w:spacing w:val="-4"/>
          <w:lang w:val="sq-AL"/>
        </w:rPr>
        <w:t xml:space="preserve"> dhe </w:t>
      </w:r>
      <w:proofErr w:type="spellStart"/>
      <w:r w:rsidR="00144049" w:rsidRPr="0075149E">
        <w:rPr>
          <w:spacing w:val="-4"/>
          <w:lang w:val="sq-AL"/>
        </w:rPr>
        <w:t>RSHI</w:t>
      </w:r>
      <w:proofErr w:type="spellEnd"/>
      <w:r w:rsidR="00144049" w:rsidRPr="0075149E">
        <w:rPr>
          <w:spacing w:val="-4"/>
          <w:lang w:val="sq-AL"/>
        </w:rPr>
        <w:t>-</w:t>
      </w:r>
      <w:proofErr w:type="spellStart"/>
      <w:r w:rsidR="00144049" w:rsidRPr="0075149E">
        <w:rPr>
          <w:spacing w:val="-4"/>
          <w:lang w:val="sq-AL"/>
        </w:rPr>
        <w:t>TB</w:t>
      </w:r>
      <w:proofErr w:type="spellEnd"/>
      <w:r w:rsidR="00144049" w:rsidRPr="0075149E">
        <w:rPr>
          <w:spacing w:val="-4"/>
          <w:lang w:val="sq-AL"/>
        </w:rPr>
        <w:t>, përfshirë këtu ofruesit e kujdesit parësor shëndetësor;</w:t>
      </w:r>
    </w:p>
    <w:p w:rsidR="00144049" w:rsidRPr="0075149E" w:rsidRDefault="00144049" w:rsidP="00144049">
      <w:pPr>
        <w:pStyle w:val="Paragrafi"/>
        <w:rPr>
          <w:spacing w:val="-4"/>
          <w:lang w:val="sq-AL"/>
        </w:rPr>
      </w:pPr>
      <w:r w:rsidRPr="0075149E">
        <w:rPr>
          <w:spacing w:val="-4"/>
          <w:lang w:val="sq-AL"/>
        </w:rPr>
        <w:t>Personeli i Programeve Kom</w:t>
      </w:r>
      <w:r w:rsidR="007876E4" w:rsidRPr="0075149E">
        <w:rPr>
          <w:spacing w:val="-4"/>
          <w:lang w:val="sq-AL"/>
        </w:rPr>
        <w:t xml:space="preserve">bëtare për </w:t>
      </w:r>
      <w:proofErr w:type="spellStart"/>
      <w:r w:rsidR="007876E4" w:rsidRPr="0075149E">
        <w:rPr>
          <w:spacing w:val="-4"/>
          <w:lang w:val="sq-AL"/>
        </w:rPr>
        <w:t>TB</w:t>
      </w:r>
      <w:proofErr w:type="spellEnd"/>
      <w:r w:rsidR="007876E4" w:rsidRPr="0075149E">
        <w:rPr>
          <w:spacing w:val="-4"/>
          <w:lang w:val="sq-AL"/>
        </w:rPr>
        <w:t xml:space="preserve">-në dhe </w:t>
      </w:r>
      <w:proofErr w:type="spellStart"/>
      <w:r w:rsidR="007876E4" w:rsidRPr="0075149E">
        <w:rPr>
          <w:spacing w:val="-4"/>
          <w:lang w:val="sq-AL"/>
        </w:rPr>
        <w:t>HIV</w:t>
      </w:r>
      <w:proofErr w:type="spellEnd"/>
      <w:r w:rsidR="007876E4" w:rsidRPr="0075149E">
        <w:rPr>
          <w:spacing w:val="-4"/>
          <w:lang w:val="sq-AL"/>
        </w:rPr>
        <w:t>/SIDA-n.</w:t>
      </w:r>
    </w:p>
    <w:p w:rsidR="00144049" w:rsidRPr="0075149E" w:rsidRDefault="00144049" w:rsidP="00144049">
      <w:pPr>
        <w:pStyle w:val="Paragrafi"/>
        <w:rPr>
          <w:spacing w:val="-4"/>
          <w:lang w:val="sq-AL"/>
        </w:rPr>
      </w:pPr>
      <w:r w:rsidRPr="0075149E">
        <w:rPr>
          <w:spacing w:val="-4"/>
          <w:lang w:val="sq-AL"/>
        </w:rPr>
        <w:t xml:space="preserve">3. Qëndrueshmëria </w:t>
      </w:r>
    </w:p>
    <w:p w:rsidR="00144049" w:rsidRPr="0075149E" w:rsidRDefault="00144049" w:rsidP="00144049">
      <w:pPr>
        <w:pStyle w:val="Paragrafi"/>
        <w:rPr>
          <w:spacing w:val="-4"/>
          <w:lang w:val="sq-AL"/>
        </w:rPr>
      </w:pPr>
      <w:proofErr w:type="spellStart"/>
      <w:r w:rsidRPr="0075149E">
        <w:rPr>
          <w:spacing w:val="-4"/>
          <w:lang w:val="sq-AL"/>
        </w:rPr>
        <w:t>Granti</w:t>
      </w:r>
      <w:proofErr w:type="spellEnd"/>
      <w:r w:rsidRPr="0075149E">
        <w:rPr>
          <w:spacing w:val="-4"/>
          <w:lang w:val="sq-AL"/>
        </w:rPr>
        <w:t xml:space="preserve"> përfshin disa masa që sigurojnë qëndrueshmërinë programore dhe financiare të </w:t>
      </w:r>
      <w:r w:rsidRPr="0075149E">
        <w:rPr>
          <w:spacing w:val="-4"/>
          <w:lang w:val="sq-AL"/>
        </w:rPr>
        <w:lastRenderedPageBreak/>
        <w:t>ndërhyrjeve pas përfundimit të mbështetjes financiare të Fondit Globa</w:t>
      </w:r>
      <w:r w:rsidR="00845B50" w:rsidRPr="0075149E">
        <w:rPr>
          <w:spacing w:val="-4"/>
          <w:lang w:val="sq-AL"/>
        </w:rPr>
        <w:t>l. Më i rëndësishëm është fakti</w:t>
      </w:r>
      <w:r w:rsidRPr="0075149E">
        <w:rPr>
          <w:spacing w:val="-4"/>
          <w:lang w:val="sq-AL"/>
        </w:rPr>
        <w:t xml:space="preserve"> se Qeveria ka marrë angazhimin për të rritur me 2 milion</w:t>
      </w:r>
      <w:r w:rsidR="00845B50" w:rsidRPr="0075149E">
        <w:rPr>
          <w:spacing w:val="-4"/>
          <w:lang w:val="sq-AL"/>
        </w:rPr>
        <w:t>ë</w:t>
      </w:r>
      <w:r w:rsidRPr="0075149E">
        <w:rPr>
          <w:spacing w:val="-4"/>
          <w:lang w:val="sq-AL"/>
        </w:rPr>
        <w:t xml:space="preserve"> </w:t>
      </w:r>
      <w:proofErr w:type="spellStart"/>
      <w:r w:rsidRPr="0075149E">
        <w:rPr>
          <w:spacing w:val="-4"/>
          <w:lang w:val="sq-AL"/>
        </w:rPr>
        <w:t>USD</w:t>
      </w:r>
      <w:proofErr w:type="spellEnd"/>
      <w:r w:rsidRPr="0075149E">
        <w:rPr>
          <w:spacing w:val="-4"/>
          <w:lang w:val="sq-AL"/>
        </w:rPr>
        <w:t xml:space="preserve"> shpenzimet</w:t>
      </w:r>
      <w:r w:rsidR="00845B50" w:rsidRPr="0075149E">
        <w:rPr>
          <w:spacing w:val="-4"/>
          <w:lang w:val="sq-AL"/>
        </w:rPr>
        <w:t xml:space="preserve"> e saj për </w:t>
      </w:r>
      <w:proofErr w:type="spellStart"/>
      <w:r w:rsidR="00845B50" w:rsidRPr="0075149E">
        <w:rPr>
          <w:spacing w:val="-4"/>
          <w:lang w:val="sq-AL"/>
        </w:rPr>
        <w:t>HIV</w:t>
      </w:r>
      <w:proofErr w:type="spellEnd"/>
      <w:r w:rsidR="00845B50" w:rsidRPr="0075149E">
        <w:rPr>
          <w:spacing w:val="-4"/>
          <w:lang w:val="sq-AL"/>
        </w:rPr>
        <w:t xml:space="preserve">-in dhe </w:t>
      </w:r>
      <w:proofErr w:type="spellStart"/>
      <w:r w:rsidR="00845B50" w:rsidRPr="0075149E">
        <w:rPr>
          <w:spacing w:val="-4"/>
          <w:lang w:val="sq-AL"/>
        </w:rPr>
        <w:t>TB</w:t>
      </w:r>
      <w:proofErr w:type="spellEnd"/>
      <w:r w:rsidR="00845B50" w:rsidRPr="0075149E">
        <w:rPr>
          <w:spacing w:val="-4"/>
          <w:lang w:val="sq-AL"/>
        </w:rPr>
        <w:t xml:space="preserve">-në, </w:t>
      </w:r>
      <w:r w:rsidRPr="0075149E">
        <w:rPr>
          <w:spacing w:val="-4"/>
          <w:lang w:val="sq-AL"/>
        </w:rPr>
        <w:t>gjatë gjithë periudhës tjetër të zbatimit (2016-2018). Këto fonde do të sigurojnë qëndrueshmërinë e ndërhyrjeve të financuara nga Fondi Global si më poshtë:</w:t>
      </w:r>
    </w:p>
    <w:p w:rsidR="00144049" w:rsidRPr="0075149E" w:rsidRDefault="003702F7" w:rsidP="00144049">
      <w:pPr>
        <w:pStyle w:val="Paragrafi"/>
        <w:rPr>
          <w:spacing w:val="-4"/>
          <w:lang w:val="sq-AL"/>
        </w:rPr>
      </w:pPr>
      <w:r w:rsidRPr="0075149E">
        <w:rPr>
          <w:spacing w:val="-4"/>
          <w:lang w:val="sq-AL"/>
        </w:rPr>
        <w:t>-</w:t>
      </w:r>
      <w:r w:rsidR="00845B50" w:rsidRPr="0075149E">
        <w:rPr>
          <w:spacing w:val="-4"/>
          <w:lang w:val="sq-AL"/>
        </w:rPr>
        <w:t xml:space="preserve"> </w:t>
      </w:r>
      <w:r w:rsidR="00144049" w:rsidRPr="0075149E">
        <w:rPr>
          <w:spacing w:val="-4"/>
          <w:lang w:val="sq-AL"/>
        </w:rPr>
        <w:t>Terapia Mbajtëse me Metadon (</w:t>
      </w:r>
      <w:proofErr w:type="spellStart"/>
      <w:r w:rsidR="00144049" w:rsidRPr="0075149E">
        <w:rPr>
          <w:spacing w:val="-4"/>
          <w:lang w:val="sq-AL"/>
        </w:rPr>
        <w:t>TMM</w:t>
      </w:r>
      <w:proofErr w:type="spellEnd"/>
      <w:r w:rsidR="00144049" w:rsidRPr="0075149E">
        <w:rPr>
          <w:spacing w:val="-4"/>
          <w:lang w:val="sq-AL"/>
        </w:rPr>
        <w:t xml:space="preserve">), si një ndërhyrje e rëndësishme për </w:t>
      </w:r>
      <w:proofErr w:type="spellStart"/>
      <w:r w:rsidR="00144049" w:rsidRPr="0075149E">
        <w:rPr>
          <w:spacing w:val="-4"/>
          <w:lang w:val="sq-AL"/>
        </w:rPr>
        <w:t>PDI</w:t>
      </w:r>
      <w:proofErr w:type="spellEnd"/>
      <w:r w:rsidR="00144049" w:rsidRPr="0075149E">
        <w:rPr>
          <w:spacing w:val="-4"/>
          <w:lang w:val="sq-AL"/>
        </w:rPr>
        <w:t>-të</w:t>
      </w:r>
      <w:r w:rsidR="00845B50" w:rsidRPr="0075149E">
        <w:rPr>
          <w:spacing w:val="-4"/>
          <w:lang w:val="sq-AL"/>
        </w:rPr>
        <w:t>,</w:t>
      </w:r>
      <w:r w:rsidR="00144049" w:rsidRPr="0075149E">
        <w:rPr>
          <w:spacing w:val="-4"/>
          <w:lang w:val="sq-AL"/>
        </w:rPr>
        <w:t xml:space="preserve"> gradualisht do t’i kalojë qeverisë. Duke filluar nga viti tre, qeveria do të mbështesë 250 klientë me </w:t>
      </w:r>
      <w:proofErr w:type="spellStart"/>
      <w:r w:rsidR="00144049" w:rsidRPr="0075149E">
        <w:rPr>
          <w:spacing w:val="-4"/>
          <w:lang w:val="sq-AL"/>
        </w:rPr>
        <w:t>TMM</w:t>
      </w:r>
      <w:proofErr w:type="spellEnd"/>
      <w:r w:rsidR="00144049" w:rsidRPr="0075149E">
        <w:rPr>
          <w:spacing w:val="-4"/>
          <w:lang w:val="sq-AL"/>
        </w:rPr>
        <w:t xml:space="preserve"> dhe kostot </w:t>
      </w:r>
      <w:proofErr w:type="spellStart"/>
      <w:r w:rsidR="00144049" w:rsidRPr="0075149E">
        <w:rPr>
          <w:spacing w:val="-4"/>
          <w:lang w:val="sq-AL"/>
        </w:rPr>
        <w:t>operacionale</w:t>
      </w:r>
      <w:proofErr w:type="spellEnd"/>
      <w:r w:rsidR="00144049" w:rsidRPr="0075149E">
        <w:rPr>
          <w:spacing w:val="-4"/>
          <w:lang w:val="sq-AL"/>
        </w:rPr>
        <w:t xml:space="preserve"> të qendrave të </w:t>
      </w:r>
      <w:proofErr w:type="spellStart"/>
      <w:r w:rsidR="00144049" w:rsidRPr="0075149E">
        <w:rPr>
          <w:spacing w:val="-4"/>
          <w:lang w:val="sq-AL"/>
        </w:rPr>
        <w:t>TMM</w:t>
      </w:r>
      <w:proofErr w:type="spellEnd"/>
      <w:r w:rsidR="00144049" w:rsidRPr="0075149E">
        <w:rPr>
          <w:spacing w:val="-4"/>
          <w:lang w:val="sq-AL"/>
        </w:rPr>
        <w:t xml:space="preserve">-së në të gjithë vendin. Pas </w:t>
      </w:r>
      <w:proofErr w:type="spellStart"/>
      <w:r w:rsidR="00144049" w:rsidRPr="0075149E">
        <w:rPr>
          <w:spacing w:val="-4"/>
          <w:lang w:val="sq-AL"/>
        </w:rPr>
        <w:t>grantit</w:t>
      </w:r>
      <w:proofErr w:type="spellEnd"/>
      <w:r w:rsidR="00144049" w:rsidRPr="0075149E">
        <w:rPr>
          <w:spacing w:val="-4"/>
          <w:lang w:val="sq-AL"/>
        </w:rPr>
        <w:t>, ky shërbim do të sigurohet tërësisht nga qeveria. Shërbimit do të ofrohet nga strukturat publike në përputhje me Strategjinë Kombëtare për SIDA-n dhe Strategjinë Kombëtare për Barnat. Do të hartohet një plan kalimi nga shërbime të ofruara nga OJQ-të në ato publike.</w:t>
      </w:r>
    </w:p>
    <w:p w:rsidR="00144049" w:rsidRPr="0075149E" w:rsidRDefault="003702F7" w:rsidP="00144049">
      <w:pPr>
        <w:pStyle w:val="Paragrafi"/>
        <w:rPr>
          <w:spacing w:val="-4"/>
          <w:lang w:val="sq-AL"/>
        </w:rPr>
      </w:pPr>
      <w:r w:rsidRPr="0075149E">
        <w:rPr>
          <w:spacing w:val="-4"/>
          <w:lang w:val="sq-AL"/>
        </w:rPr>
        <w:t>-</w:t>
      </w:r>
      <w:r w:rsidR="00845B50" w:rsidRPr="0075149E">
        <w:rPr>
          <w:spacing w:val="-4"/>
          <w:lang w:val="sq-AL"/>
        </w:rPr>
        <w:t xml:space="preserve"> </w:t>
      </w:r>
      <w:r w:rsidR="00144049" w:rsidRPr="0075149E">
        <w:rPr>
          <w:spacing w:val="-4"/>
          <w:lang w:val="sq-AL"/>
        </w:rPr>
        <w:t>Zbatimi i modeleve të ekipeve të lëvizshme është menduar si kritike për të arritur sa më shumë njerëz në zonat e largëta dhe pikat e nxehta të Grupeve Kryesore të Popullatës (</w:t>
      </w:r>
      <w:proofErr w:type="spellStart"/>
      <w:r w:rsidR="00144049" w:rsidRPr="0075149E">
        <w:rPr>
          <w:spacing w:val="-4"/>
          <w:lang w:val="sq-AL"/>
        </w:rPr>
        <w:t>GKP</w:t>
      </w:r>
      <w:proofErr w:type="spellEnd"/>
      <w:r w:rsidR="00144049" w:rsidRPr="0075149E">
        <w:rPr>
          <w:spacing w:val="-4"/>
          <w:lang w:val="sq-AL"/>
        </w:rPr>
        <w:t>).</w:t>
      </w:r>
      <w:r w:rsidR="00845B50" w:rsidRPr="0075149E">
        <w:rPr>
          <w:spacing w:val="-4"/>
          <w:lang w:val="sq-AL"/>
        </w:rPr>
        <w:t xml:space="preserve"> Është planifikuar ngritja e tri</w:t>
      </w:r>
      <w:r w:rsidR="00144049" w:rsidRPr="0075149E">
        <w:rPr>
          <w:spacing w:val="-4"/>
          <w:lang w:val="sq-AL"/>
        </w:rPr>
        <w:t xml:space="preserve"> ekipeve të lëvizshme me këtë </w:t>
      </w:r>
      <w:proofErr w:type="spellStart"/>
      <w:r w:rsidR="00144049" w:rsidRPr="0075149E">
        <w:rPr>
          <w:spacing w:val="-4"/>
          <w:lang w:val="sq-AL"/>
        </w:rPr>
        <w:t>grant</w:t>
      </w:r>
      <w:proofErr w:type="spellEnd"/>
      <w:r w:rsidR="00144049" w:rsidRPr="0075149E">
        <w:rPr>
          <w:spacing w:val="-4"/>
          <w:lang w:val="sq-AL"/>
        </w:rPr>
        <w:t xml:space="preserve"> dhe qeveria do të marrë përsipër kostot </w:t>
      </w:r>
      <w:proofErr w:type="spellStart"/>
      <w:r w:rsidR="00144049" w:rsidRPr="0075149E">
        <w:rPr>
          <w:spacing w:val="-4"/>
          <w:lang w:val="sq-AL"/>
        </w:rPr>
        <w:t>operacionale</w:t>
      </w:r>
      <w:proofErr w:type="spellEnd"/>
      <w:r w:rsidR="00144049" w:rsidRPr="0075149E">
        <w:rPr>
          <w:spacing w:val="-4"/>
          <w:lang w:val="sq-AL"/>
        </w:rPr>
        <w:t xml:space="preserve"> për dy prej tyre në vitin e d</w:t>
      </w:r>
      <w:r w:rsidR="00845B50" w:rsidRPr="0075149E">
        <w:rPr>
          <w:spacing w:val="-4"/>
          <w:lang w:val="sq-AL"/>
        </w:rPr>
        <w:t>ytë dhe për një në vitin e tretë</w:t>
      </w:r>
      <w:r w:rsidR="00144049" w:rsidRPr="0075149E">
        <w:rPr>
          <w:spacing w:val="-4"/>
          <w:lang w:val="sq-AL"/>
        </w:rPr>
        <w:t>.</w:t>
      </w:r>
    </w:p>
    <w:p w:rsidR="00144049" w:rsidRPr="0075149E" w:rsidRDefault="00934169" w:rsidP="00144049">
      <w:pPr>
        <w:pStyle w:val="Paragrafi"/>
        <w:rPr>
          <w:spacing w:val="-4"/>
          <w:lang w:val="sq-AL"/>
        </w:rPr>
      </w:pPr>
      <w:r w:rsidRPr="0075149E">
        <w:rPr>
          <w:spacing w:val="-4"/>
          <w:lang w:val="sq-AL"/>
        </w:rPr>
        <w:t>-</w:t>
      </w:r>
      <w:r w:rsidR="00845B50" w:rsidRPr="0075149E">
        <w:rPr>
          <w:spacing w:val="-4"/>
          <w:lang w:val="sq-AL"/>
        </w:rPr>
        <w:t xml:space="preserve"> </w:t>
      </w:r>
      <w:r w:rsidR="00144049" w:rsidRPr="0075149E">
        <w:rPr>
          <w:spacing w:val="-4"/>
          <w:lang w:val="sq-AL"/>
        </w:rPr>
        <w:t xml:space="preserve">Adresimi i nevojave për parandalimin e </w:t>
      </w:r>
      <w:proofErr w:type="spellStart"/>
      <w:r w:rsidR="00144049" w:rsidRPr="0075149E">
        <w:rPr>
          <w:spacing w:val="-4"/>
          <w:lang w:val="sq-AL"/>
        </w:rPr>
        <w:t>HIV</w:t>
      </w:r>
      <w:proofErr w:type="spellEnd"/>
      <w:r w:rsidR="00144049" w:rsidRPr="0075149E">
        <w:rPr>
          <w:spacing w:val="-4"/>
          <w:lang w:val="sq-AL"/>
        </w:rPr>
        <w:t xml:space="preserve">-it në </w:t>
      </w:r>
      <w:proofErr w:type="spellStart"/>
      <w:r w:rsidR="00144049" w:rsidRPr="0075149E">
        <w:rPr>
          <w:spacing w:val="-4"/>
          <w:lang w:val="sq-AL"/>
        </w:rPr>
        <w:t>GKP</w:t>
      </w:r>
      <w:proofErr w:type="spellEnd"/>
      <w:r w:rsidR="00144049" w:rsidRPr="0075149E">
        <w:rPr>
          <w:spacing w:val="-4"/>
          <w:lang w:val="sq-AL"/>
        </w:rPr>
        <w:t xml:space="preserve">, produktet për paketën bazë të parandalimit (prezervativë, </w:t>
      </w:r>
      <w:proofErr w:type="spellStart"/>
      <w:r w:rsidR="00144049" w:rsidRPr="0075149E">
        <w:rPr>
          <w:spacing w:val="-4"/>
          <w:lang w:val="sq-AL"/>
        </w:rPr>
        <w:t>IEK</w:t>
      </w:r>
      <w:proofErr w:type="spellEnd"/>
      <w:r w:rsidR="00144049" w:rsidRPr="0075149E">
        <w:rPr>
          <w:spacing w:val="-4"/>
          <w:lang w:val="sq-AL"/>
        </w:rPr>
        <w:t>, testimi)</w:t>
      </w:r>
      <w:r w:rsidR="0059508A" w:rsidRPr="0075149E">
        <w:rPr>
          <w:spacing w:val="-4"/>
          <w:lang w:val="sq-AL"/>
        </w:rPr>
        <w:t>,</w:t>
      </w:r>
      <w:r w:rsidR="00144049" w:rsidRPr="0075149E">
        <w:rPr>
          <w:spacing w:val="-4"/>
          <w:lang w:val="sq-AL"/>
        </w:rPr>
        <w:t xml:space="preserve"> të cilat do të merren përsipër nga Instituti i Shëndetit Publik deri më 2020.</w:t>
      </w:r>
    </w:p>
    <w:p w:rsidR="00144049" w:rsidRPr="0075149E" w:rsidRDefault="00934169" w:rsidP="00144049">
      <w:pPr>
        <w:pStyle w:val="Paragrafi"/>
        <w:rPr>
          <w:spacing w:val="-4"/>
          <w:lang w:val="sq-AL"/>
        </w:rPr>
      </w:pPr>
      <w:r w:rsidRPr="0075149E">
        <w:rPr>
          <w:spacing w:val="-4"/>
          <w:lang w:val="sq-AL"/>
        </w:rPr>
        <w:t>-</w:t>
      </w:r>
      <w:r w:rsidR="0059508A" w:rsidRPr="0075149E">
        <w:rPr>
          <w:spacing w:val="-4"/>
          <w:lang w:val="sq-AL"/>
        </w:rPr>
        <w:t xml:space="preserve"> </w:t>
      </w:r>
      <w:r w:rsidR="00144049" w:rsidRPr="0075149E">
        <w:rPr>
          <w:spacing w:val="-4"/>
          <w:lang w:val="sq-AL"/>
        </w:rPr>
        <w:t xml:space="preserve">Testimi i </w:t>
      </w:r>
      <w:proofErr w:type="spellStart"/>
      <w:r w:rsidR="00144049" w:rsidRPr="0075149E">
        <w:rPr>
          <w:spacing w:val="-4"/>
          <w:lang w:val="sq-AL"/>
        </w:rPr>
        <w:t>HIV</w:t>
      </w:r>
      <w:proofErr w:type="spellEnd"/>
      <w:r w:rsidR="00144049" w:rsidRPr="0075149E">
        <w:rPr>
          <w:spacing w:val="-4"/>
          <w:lang w:val="sq-AL"/>
        </w:rPr>
        <w:t>-it dhe këshillimi në ambientet e kujdesit pas lindjes në të gjithë vendin do t</w:t>
      </w:r>
      <w:r w:rsidR="0059508A" w:rsidRPr="0075149E">
        <w:rPr>
          <w:spacing w:val="-4"/>
          <w:lang w:val="sq-AL"/>
        </w:rPr>
        <w:t>ë prezantohen si ndërhyrje për parandalimin e transmetimit nga nëna te f</w:t>
      </w:r>
      <w:r w:rsidR="00144049" w:rsidRPr="0075149E">
        <w:rPr>
          <w:spacing w:val="-4"/>
          <w:lang w:val="sq-AL"/>
        </w:rPr>
        <w:t>ëmija</w:t>
      </w:r>
      <w:r w:rsidR="0059508A" w:rsidRPr="0075149E">
        <w:rPr>
          <w:spacing w:val="-4"/>
          <w:lang w:val="sq-AL"/>
        </w:rPr>
        <w:t>.</w:t>
      </w:r>
    </w:p>
    <w:p w:rsidR="00144049" w:rsidRPr="0075149E" w:rsidRDefault="00144049" w:rsidP="00144049">
      <w:pPr>
        <w:pStyle w:val="Paragrafi"/>
        <w:rPr>
          <w:lang w:val="sq-AL"/>
        </w:rPr>
      </w:pPr>
      <w:r w:rsidRPr="0075149E">
        <w:rPr>
          <w:lang w:val="sq-AL"/>
        </w:rPr>
        <w:t>(</w:t>
      </w:r>
      <w:proofErr w:type="spellStart"/>
      <w:r w:rsidRPr="0075149E">
        <w:rPr>
          <w:lang w:val="sq-AL"/>
        </w:rPr>
        <w:t>PTNTF</w:t>
      </w:r>
      <w:proofErr w:type="spellEnd"/>
      <w:r w:rsidRPr="0075149E">
        <w:rPr>
          <w:lang w:val="sq-AL"/>
        </w:rPr>
        <w:t xml:space="preserve">). Zbatimi do të fillojë </w:t>
      </w:r>
      <w:r w:rsidR="0059508A" w:rsidRPr="0075149E">
        <w:rPr>
          <w:lang w:val="sq-AL"/>
        </w:rPr>
        <w:t xml:space="preserve">tek 21 qendra të </w:t>
      </w:r>
      <w:proofErr w:type="spellStart"/>
      <w:r w:rsidR="0059508A" w:rsidRPr="0075149E">
        <w:rPr>
          <w:lang w:val="sq-AL"/>
        </w:rPr>
        <w:t>KSHP</w:t>
      </w:r>
      <w:proofErr w:type="spellEnd"/>
      <w:r w:rsidR="0059508A" w:rsidRPr="0075149E">
        <w:rPr>
          <w:lang w:val="sq-AL"/>
        </w:rPr>
        <w:t>-së gjatë vitit 1, 83 viti 2 dhe 166 v</w:t>
      </w:r>
      <w:r w:rsidRPr="0075149E">
        <w:rPr>
          <w:lang w:val="sq-AL"/>
        </w:rPr>
        <w:t>iti 3. Kontributi i qe</w:t>
      </w:r>
      <w:r w:rsidR="0059508A" w:rsidRPr="0075149E">
        <w:rPr>
          <w:lang w:val="sq-AL"/>
        </w:rPr>
        <w:t>verisë do të rritet nga 10% në vitin 1 deri në 50% në v</w:t>
      </w:r>
      <w:r w:rsidRPr="0075149E">
        <w:rPr>
          <w:lang w:val="sq-AL"/>
        </w:rPr>
        <w:t>itin 3 dhe</w:t>
      </w:r>
      <w:r w:rsidR="0059508A" w:rsidRPr="0075149E">
        <w:rPr>
          <w:lang w:val="sq-AL"/>
        </w:rPr>
        <w:t>,</w:t>
      </w:r>
      <w:r w:rsidRPr="0075149E">
        <w:rPr>
          <w:lang w:val="sq-AL"/>
        </w:rPr>
        <w:t xml:space="preserve"> pas kësaj, zbatimi në të gjitha qendrat do të bëhet me kontributin e qeverisë.</w:t>
      </w:r>
    </w:p>
    <w:p w:rsidR="00144049" w:rsidRPr="0075149E" w:rsidRDefault="00934169" w:rsidP="00144049">
      <w:pPr>
        <w:pStyle w:val="Paragrafi"/>
        <w:rPr>
          <w:lang w:val="sq-AL"/>
        </w:rPr>
      </w:pPr>
      <w:r w:rsidRPr="0075149E">
        <w:rPr>
          <w:lang w:val="sq-AL"/>
        </w:rPr>
        <w:t>-</w:t>
      </w:r>
      <w:r w:rsidR="00F1408C" w:rsidRPr="0075149E">
        <w:rPr>
          <w:lang w:val="sq-AL"/>
        </w:rPr>
        <w:t xml:space="preserve"> </w:t>
      </w:r>
      <w:r w:rsidR="00144049" w:rsidRPr="0075149E">
        <w:rPr>
          <w:lang w:val="sq-AL"/>
        </w:rPr>
        <w:t xml:space="preserve">Barnat e trajtimit </w:t>
      </w:r>
      <w:proofErr w:type="spellStart"/>
      <w:r w:rsidR="00144049" w:rsidRPr="0075149E">
        <w:rPr>
          <w:lang w:val="sq-AL"/>
        </w:rPr>
        <w:t>ARV</w:t>
      </w:r>
      <w:proofErr w:type="spellEnd"/>
      <w:r w:rsidR="00144049" w:rsidRPr="0075149E">
        <w:rPr>
          <w:lang w:val="sq-AL"/>
        </w:rPr>
        <w:t xml:space="preserve"> të linjës së parë dhe të dytë ofrohen për momentin me financim të Qeverisë dhe do të vazhdojnë në këtë mënyrë gjatë gjithë zbatimit të </w:t>
      </w:r>
      <w:proofErr w:type="spellStart"/>
      <w:r w:rsidR="00144049" w:rsidRPr="0075149E">
        <w:rPr>
          <w:lang w:val="sq-AL"/>
        </w:rPr>
        <w:t>grantit</w:t>
      </w:r>
      <w:proofErr w:type="spellEnd"/>
      <w:r w:rsidR="00144049" w:rsidRPr="0075149E">
        <w:rPr>
          <w:lang w:val="sq-AL"/>
        </w:rPr>
        <w:t xml:space="preserve">. Futja e “terapisë së shpëtimit” nga ky </w:t>
      </w:r>
      <w:proofErr w:type="spellStart"/>
      <w:r w:rsidR="00144049" w:rsidRPr="0075149E">
        <w:rPr>
          <w:lang w:val="sq-AL"/>
        </w:rPr>
        <w:t>grant</w:t>
      </w:r>
      <w:proofErr w:type="spellEnd"/>
      <w:r w:rsidR="00144049" w:rsidRPr="0075149E">
        <w:rPr>
          <w:lang w:val="sq-AL"/>
        </w:rPr>
        <w:t xml:space="preserve"> do të vlerësohet pas vitit një dhe do të planifikohet të merret përsipër nga qeveria pas </w:t>
      </w:r>
      <w:proofErr w:type="spellStart"/>
      <w:r w:rsidR="00144049" w:rsidRPr="0075149E">
        <w:rPr>
          <w:lang w:val="sq-AL"/>
        </w:rPr>
        <w:t>grantit</w:t>
      </w:r>
      <w:proofErr w:type="spellEnd"/>
      <w:r w:rsidR="00144049" w:rsidRPr="0075149E">
        <w:rPr>
          <w:lang w:val="sq-AL"/>
        </w:rPr>
        <w:t>.</w:t>
      </w:r>
    </w:p>
    <w:p w:rsidR="003814EB" w:rsidRPr="0075149E" w:rsidRDefault="003814EB" w:rsidP="00144049">
      <w:pPr>
        <w:pStyle w:val="Paragrafi"/>
        <w:rPr>
          <w:lang w:val="sq-AL"/>
        </w:rPr>
      </w:pPr>
    </w:p>
    <w:p w:rsidR="00144049" w:rsidRPr="0075149E" w:rsidRDefault="00934169" w:rsidP="00144049">
      <w:pPr>
        <w:pStyle w:val="Paragrafi"/>
        <w:rPr>
          <w:spacing w:val="-4"/>
          <w:lang w:val="sq-AL"/>
        </w:rPr>
      </w:pPr>
      <w:r w:rsidRPr="0075149E">
        <w:rPr>
          <w:spacing w:val="-4"/>
          <w:lang w:val="sq-AL"/>
        </w:rPr>
        <w:lastRenderedPageBreak/>
        <w:t>-</w:t>
      </w:r>
      <w:r w:rsidR="00F1408C" w:rsidRPr="0075149E">
        <w:rPr>
          <w:spacing w:val="-4"/>
          <w:lang w:val="sq-AL"/>
        </w:rPr>
        <w:t xml:space="preserve"> </w:t>
      </w:r>
      <w:r w:rsidR="00144049" w:rsidRPr="0075149E">
        <w:rPr>
          <w:spacing w:val="-4"/>
          <w:lang w:val="sq-AL"/>
        </w:rPr>
        <w:t>Produktet e nevojshme për monitorimin e t</w:t>
      </w:r>
      <w:r w:rsidR="00F1408C" w:rsidRPr="0075149E">
        <w:rPr>
          <w:spacing w:val="-4"/>
          <w:lang w:val="sq-AL"/>
        </w:rPr>
        <w:t xml:space="preserve">rajtimit (ngarkesa </w:t>
      </w:r>
      <w:proofErr w:type="spellStart"/>
      <w:r w:rsidR="00F1408C" w:rsidRPr="0075149E">
        <w:rPr>
          <w:spacing w:val="-4"/>
          <w:lang w:val="sq-AL"/>
        </w:rPr>
        <w:t>virale</w:t>
      </w:r>
      <w:proofErr w:type="spellEnd"/>
      <w:r w:rsidR="00F1408C" w:rsidRPr="0075149E">
        <w:rPr>
          <w:spacing w:val="-4"/>
          <w:lang w:val="sq-AL"/>
        </w:rPr>
        <w:t>, CD4)</w:t>
      </w:r>
      <w:r w:rsidR="00144049" w:rsidRPr="0075149E">
        <w:rPr>
          <w:spacing w:val="-4"/>
          <w:lang w:val="sq-AL"/>
        </w:rPr>
        <w:t xml:space="preserve"> do të mbulohen nga </w:t>
      </w:r>
      <w:proofErr w:type="spellStart"/>
      <w:r w:rsidR="00144049" w:rsidRPr="0075149E">
        <w:rPr>
          <w:spacing w:val="-4"/>
          <w:lang w:val="sq-AL"/>
        </w:rPr>
        <w:t>granti</w:t>
      </w:r>
      <w:proofErr w:type="spellEnd"/>
      <w:r w:rsidR="00144049" w:rsidRPr="0075149E">
        <w:rPr>
          <w:spacing w:val="-4"/>
          <w:lang w:val="sq-AL"/>
        </w:rPr>
        <w:t xml:space="preserve"> dhe pas vitit tre do të merren përsipër nga qeveria, duke dhënë fonde për </w:t>
      </w:r>
      <w:proofErr w:type="spellStart"/>
      <w:r w:rsidR="00144049" w:rsidRPr="0075149E">
        <w:rPr>
          <w:spacing w:val="-4"/>
          <w:lang w:val="sq-AL"/>
        </w:rPr>
        <w:t>QSU</w:t>
      </w:r>
      <w:proofErr w:type="spellEnd"/>
      <w:r w:rsidR="00144049" w:rsidRPr="0075149E">
        <w:rPr>
          <w:spacing w:val="-4"/>
          <w:lang w:val="sq-AL"/>
        </w:rPr>
        <w:t xml:space="preserve">-në dhe </w:t>
      </w:r>
      <w:proofErr w:type="spellStart"/>
      <w:r w:rsidR="00144049" w:rsidRPr="0075149E">
        <w:rPr>
          <w:spacing w:val="-4"/>
          <w:lang w:val="sq-AL"/>
        </w:rPr>
        <w:t>ISHP</w:t>
      </w:r>
      <w:proofErr w:type="spellEnd"/>
      <w:r w:rsidR="00144049" w:rsidRPr="0075149E">
        <w:rPr>
          <w:spacing w:val="-4"/>
          <w:lang w:val="sq-AL"/>
        </w:rPr>
        <w:t>-në.</w:t>
      </w:r>
    </w:p>
    <w:p w:rsidR="00144049" w:rsidRPr="0075149E" w:rsidRDefault="00934169" w:rsidP="00144049">
      <w:pPr>
        <w:pStyle w:val="Paragrafi"/>
        <w:rPr>
          <w:spacing w:val="-4"/>
          <w:lang w:val="sq-AL"/>
        </w:rPr>
      </w:pPr>
      <w:r w:rsidRPr="0075149E">
        <w:rPr>
          <w:spacing w:val="-4"/>
          <w:lang w:val="sq-AL"/>
        </w:rPr>
        <w:t>-</w:t>
      </w:r>
      <w:r w:rsidR="00F1408C" w:rsidRPr="0075149E">
        <w:rPr>
          <w:spacing w:val="-4"/>
          <w:lang w:val="sq-AL"/>
        </w:rPr>
        <w:t xml:space="preserve"> </w:t>
      </w:r>
      <w:proofErr w:type="spellStart"/>
      <w:r w:rsidR="00144049" w:rsidRPr="0075149E">
        <w:rPr>
          <w:spacing w:val="-4"/>
          <w:lang w:val="sq-AL"/>
        </w:rPr>
        <w:t>MSH</w:t>
      </w:r>
      <w:proofErr w:type="spellEnd"/>
      <w:r w:rsidR="00144049" w:rsidRPr="0075149E">
        <w:rPr>
          <w:spacing w:val="-4"/>
          <w:lang w:val="sq-AL"/>
        </w:rPr>
        <w:t xml:space="preserve"> do të sigurojë </w:t>
      </w:r>
      <w:r w:rsidR="00F1408C" w:rsidRPr="0075149E">
        <w:rPr>
          <w:spacing w:val="-4"/>
          <w:lang w:val="sq-AL"/>
        </w:rPr>
        <w:t>që të ketë zëra buxheti të ndarë të dedikuar</w:t>
      </w:r>
      <w:r w:rsidR="00144049" w:rsidRPr="0075149E">
        <w:rPr>
          <w:spacing w:val="-4"/>
          <w:lang w:val="sq-AL"/>
        </w:rPr>
        <w:t xml:space="preserve"> për Programin Kombëtar të </w:t>
      </w:r>
      <w:proofErr w:type="spellStart"/>
      <w:r w:rsidR="00144049" w:rsidRPr="0075149E">
        <w:rPr>
          <w:spacing w:val="-4"/>
          <w:lang w:val="sq-AL"/>
        </w:rPr>
        <w:t>TB</w:t>
      </w:r>
      <w:proofErr w:type="spellEnd"/>
      <w:r w:rsidR="00144049" w:rsidRPr="0075149E">
        <w:rPr>
          <w:spacing w:val="-4"/>
          <w:lang w:val="sq-AL"/>
        </w:rPr>
        <w:t>-së (</w:t>
      </w:r>
      <w:proofErr w:type="spellStart"/>
      <w:r w:rsidR="00144049" w:rsidRPr="0075149E">
        <w:rPr>
          <w:spacing w:val="-4"/>
          <w:lang w:val="sq-AL"/>
        </w:rPr>
        <w:t>PKTB</w:t>
      </w:r>
      <w:proofErr w:type="spellEnd"/>
      <w:r w:rsidR="00144049" w:rsidRPr="0075149E">
        <w:rPr>
          <w:spacing w:val="-4"/>
          <w:lang w:val="sq-AL"/>
        </w:rPr>
        <w:t>), me buxhet për Laboratorin Kombëtar të Referencës (</w:t>
      </w:r>
      <w:proofErr w:type="spellStart"/>
      <w:r w:rsidR="00144049" w:rsidRPr="0075149E">
        <w:rPr>
          <w:spacing w:val="-4"/>
          <w:lang w:val="sq-AL"/>
        </w:rPr>
        <w:t>LKR</w:t>
      </w:r>
      <w:proofErr w:type="spellEnd"/>
      <w:r w:rsidR="00144049" w:rsidRPr="0075149E">
        <w:rPr>
          <w:spacing w:val="-4"/>
          <w:lang w:val="sq-AL"/>
        </w:rPr>
        <w:t>)</w:t>
      </w:r>
      <w:r w:rsidR="00F1408C" w:rsidRPr="0075149E">
        <w:rPr>
          <w:spacing w:val="-4"/>
          <w:lang w:val="sq-AL"/>
        </w:rPr>
        <w:t>,</w:t>
      </w:r>
      <w:r w:rsidR="00144049" w:rsidRPr="0075149E">
        <w:rPr>
          <w:spacing w:val="-4"/>
          <w:lang w:val="sq-AL"/>
        </w:rPr>
        <w:t xml:space="preserve"> për të mbuluar </w:t>
      </w:r>
      <w:proofErr w:type="spellStart"/>
      <w:r w:rsidR="00144049" w:rsidRPr="0075149E">
        <w:rPr>
          <w:spacing w:val="-4"/>
          <w:lang w:val="sq-AL"/>
        </w:rPr>
        <w:t>reagentët</w:t>
      </w:r>
      <w:proofErr w:type="spellEnd"/>
      <w:r w:rsidR="00144049" w:rsidRPr="0075149E">
        <w:rPr>
          <w:spacing w:val="-4"/>
          <w:lang w:val="sq-AL"/>
        </w:rPr>
        <w:t xml:space="preserve"> dhe produkte të tjera të </w:t>
      </w:r>
      <w:proofErr w:type="spellStart"/>
      <w:r w:rsidR="00144049" w:rsidRPr="0075149E">
        <w:rPr>
          <w:spacing w:val="-4"/>
          <w:lang w:val="sq-AL"/>
        </w:rPr>
        <w:t>konsumueshme</w:t>
      </w:r>
      <w:proofErr w:type="spellEnd"/>
      <w:r w:rsidR="00144049" w:rsidRPr="0075149E">
        <w:rPr>
          <w:spacing w:val="-4"/>
          <w:lang w:val="sq-AL"/>
        </w:rPr>
        <w:t xml:space="preserve"> nga viti 2019. Kostot vjetore të mirëmbajtjes dhe kalibrimit për pajisjet ekzistuese të laboratorit do të financohen nga viti 2017, ndërsa blerja e pajisjeve të reja nga </w:t>
      </w:r>
      <w:proofErr w:type="spellStart"/>
      <w:r w:rsidR="00144049" w:rsidRPr="0075149E">
        <w:rPr>
          <w:spacing w:val="-4"/>
          <w:lang w:val="sq-AL"/>
        </w:rPr>
        <w:t>granti</w:t>
      </w:r>
      <w:proofErr w:type="spellEnd"/>
      <w:r w:rsidR="00144049" w:rsidRPr="0075149E">
        <w:rPr>
          <w:spacing w:val="-4"/>
          <w:lang w:val="sq-AL"/>
        </w:rPr>
        <w:t xml:space="preserve"> do të mbulohen nga viti 2020. Kosto të tjera shtesë për mirëmbajtjen e rrjetit laboratorik të </w:t>
      </w:r>
      <w:proofErr w:type="spellStart"/>
      <w:r w:rsidR="00144049" w:rsidRPr="0075149E">
        <w:rPr>
          <w:spacing w:val="-4"/>
          <w:lang w:val="sq-AL"/>
        </w:rPr>
        <w:t>TB</w:t>
      </w:r>
      <w:proofErr w:type="spellEnd"/>
      <w:r w:rsidR="00144049" w:rsidRPr="0075149E">
        <w:rPr>
          <w:spacing w:val="-4"/>
          <w:lang w:val="sq-AL"/>
        </w:rPr>
        <w:t>-së do të mbulohen nga fondet e qeverisë nga vitit 2020.</w:t>
      </w:r>
    </w:p>
    <w:p w:rsidR="00144049" w:rsidRPr="0075149E" w:rsidRDefault="00934169" w:rsidP="00144049">
      <w:pPr>
        <w:pStyle w:val="Paragrafi"/>
        <w:rPr>
          <w:spacing w:val="-4"/>
          <w:lang w:val="sq-AL"/>
        </w:rPr>
      </w:pPr>
      <w:r w:rsidRPr="0075149E">
        <w:rPr>
          <w:spacing w:val="-4"/>
          <w:lang w:val="sq-AL"/>
        </w:rPr>
        <w:t>-</w:t>
      </w:r>
      <w:r w:rsidR="00F1408C" w:rsidRPr="0075149E">
        <w:rPr>
          <w:spacing w:val="-4"/>
          <w:lang w:val="sq-AL"/>
        </w:rPr>
        <w:t xml:space="preserve"> </w:t>
      </w:r>
      <w:proofErr w:type="spellStart"/>
      <w:r w:rsidR="00144049" w:rsidRPr="0075149E">
        <w:rPr>
          <w:spacing w:val="-4"/>
          <w:lang w:val="sq-AL"/>
        </w:rPr>
        <w:t>MSH</w:t>
      </w:r>
      <w:proofErr w:type="spellEnd"/>
      <w:r w:rsidR="00144049" w:rsidRPr="0075149E">
        <w:rPr>
          <w:spacing w:val="-4"/>
          <w:lang w:val="sq-AL"/>
        </w:rPr>
        <w:t xml:space="preserve"> do të vendos sistem të detyruar për të siguruar transportimin e kampionëve në vend dhe në </w:t>
      </w:r>
      <w:proofErr w:type="spellStart"/>
      <w:r w:rsidR="00144049" w:rsidRPr="0075149E">
        <w:rPr>
          <w:spacing w:val="-4"/>
          <w:lang w:val="sq-AL"/>
        </w:rPr>
        <w:t>SRL</w:t>
      </w:r>
      <w:proofErr w:type="spellEnd"/>
      <w:r w:rsidR="00144049" w:rsidRPr="0075149E">
        <w:rPr>
          <w:spacing w:val="-4"/>
          <w:lang w:val="sq-AL"/>
        </w:rPr>
        <w:t xml:space="preserve">. Kostot përkatëse do të mbulohen nga qeveria që nga përfundimi i </w:t>
      </w:r>
      <w:proofErr w:type="spellStart"/>
      <w:r w:rsidR="00144049" w:rsidRPr="0075149E">
        <w:rPr>
          <w:spacing w:val="-4"/>
          <w:lang w:val="sq-AL"/>
        </w:rPr>
        <w:t>grantit</w:t>
      </w:r>
      <w:proofErr w:type="spellEnd"/>
      <w:r w:rsidR="00144049" w:rsidRPr="0075149E">
        <w:rPr>
          <w:spacing w:val="-4"/>
          <w:lang w:val="sq-AL"/>
        </w:rPr>
        <w:t>.</w:t>
      </w:r>
    </w:p>
    <w:p w:rsidR="00144049" w:rsidRPr="0075149E" w:rsidRDefault="00934169" w:rsidP="00144049">
      <w:pPr>
        <w:pStyle w:val="Paragrafi"/>
        <w:rPr>
          <w:spacing w:val="-4"/>
          <w:lang w:val="sq-AL"/>
        </w:rPr>
      </w:pPr>
      <w:r w:rsidRPr="0075149E">
        <w:rPr>
          <w:spacing w:val="-4"/>
          <w:lang w:val="sq-AL"/>
        </w:rPr>
        <w:t>-</w:t>
      </w:r>
      <w:r w:rsidR="00CE0FF5" w:rsidRPr="0075149E">
        <w:rPr>
          <w:spacing w:val="-4"/>
          <w:lang w:val="sq-AL"/>
        </w:rPr>
        <w:t xml:space="preserve"> Për më tepër</w:t>
      </w:r>
      <w:r w:rsidR="00144049" w:rsidRPr="0075149E">
        <w:rPr>
          <w:spacing w:val="-4"/>
          <w:lang w:val="sq-AL"/>
        </w:rPr>
        <w:t xml:space="preserve">, </w:t>
      </w:r>
      <w:proofErr w:type="spellStart"/>
      <w:r w:rsidR="00144049" w:rsidRPr="0075149E">
        <w:rPr>
          <w:spacing w:val="-4"/>
          <w:lang w:val="sq-AL"/>
        </w:rPr>
        <w:t>MSH</w:t>
      </w:r>
      <w:proofErr w:type="spellEnd"/>
      <w:r w:rsidR="00144049" w:rsidRPr="0075149E">
        <w:rPr>
          <w:spacing w:val="-4"/>
          <w:lang w:val="sq-AL"/>
        </w:rPr>
        <w:t xml:space="preserve"> do të marrë përsipër dhe do të sigurojë prokurimin e barnave dhe produkteve të tjera mjekësore, përfshirë edhe barnat e linjës së dytë për </w:t>
      </w:r>
      <w:proofErr w:type="spellStart"/>
      <w:r w:rsidR="00144049" w:rsidRPr="0075149E">
        <w:rPr>
          <w:spacing w:val="-4"/>
          <w:lang w:val="sq-AL"/>
        </w:rPr>
        <w:t>TB</w:t>
      </w:r>
      <w:proofErr w:type="spellEnd"/>
      <w:r w:rsidR="00144049" w:rsidRPr="0075149E">
        <w:rPr>
          <w:spacing w:val="-4"/>
          <w:lang w:val="sq-AL"/>
        </w:rPr>
        <w:t xml:space="preserve">, testimi për </w:t>
      </w:r>
      <w:proofErr w:type="spellStart"/>
      <w:r w:rsidR="00144049" w:rsidRPr="0075149E">
        <w:rPr>
          <w:spacing w:val="-4"/>
          <w:lang w:val="sq-AL"/>
        </w:rPr>
        <w:t>TBC</w:t>
      </w:r>
      <w:proofErr w:type="spellEnd"/>
      <w:r w:rsidR="00144049" w:rsidRPr="0075149E">
        <w:rPr>
          <w:spacing w:val="-4"/>
          <w:lang w:val="sq-AL"/>
        </w:rPr>
        <w:t xml:space="preserve"> dhe gama-</w:t>
      </w:r>
      <w:proofErr w:type="spellStart"/>
      <w:r w:rsidR="00144049" w:rsidRPr="0075149E">
        <w:rPr>
          <w:spacing w:val="-4"/>
          <w:lang w:val="sq-AL"/>
        </w:rPr>
        <w:t>intereferon</w:t>
      </w:r>
      <w:proofErr w:type="spellEnd"/>
      <w:r w:rsidR="00144049" w:rsidRPr="0075149E">
        <w:rPr>
          <w:spacing w:val="-4"/>
          <w:lang w:val="sq-AL"/>
        </w:rPr>
        <w:t xml:space="preserve"> </w:t>
      </w:r>
      <w:proofErr w:type="spellStart"/>
      <w:r w:rsidR="00144049" w:rsidRPr="0075149E">
        <w:rPr>
          <w:spacing w:val="-4"/>
          <w:lang w:val="sq-AL"/>
        </w:rPr>
        <w:t>TB</w:t>
      </w:r>
      <w:proofErr w:type="spellEnd"/>
      <w:r w:rsidR="00144049" w:rsidRPr="0075149E">
        <w:rPr>
          <w:spacing w:val="-4"/>
          <w:lang w:val="sq-AL"/>
        </w:rPr>
        <w:t xml:space="preserve">, si pjesë e qëllimit të strategjisë së </w:t>
      </w:r>
      <w:proofErr w:type="spellStart"/>
      <w:r w:rsidR="00144049" w:rsidRPr="0075149E">
        <w:rPr>
          <w:spacing w:val="-4"/>
          <w:lang w:val="sq-AL"/>
        </w:rPr>
        <w:t>PKTB</w:t>
      </w:r>
      <w:proofErr w:type="spellEnd"/>
      <w:r w:rsidR="009F3646" w:rsidRPr="0075149E">
        <w:rPr>
          <w:spacing w:val="-4"/>
          <w:lang w:val="sq-AL"/>
        </w:rPr>
        <w:t>-së</w:t>
      </w:r>
      <w:r w:rsidR="00144049" w:rsidRPr="0075149E">
        <w:rPr>
          <w:spacing w:val="-4"/>
          <w:lang w:val="sq-AL"/>
        </w:rPr>
        <w:t xml:space="preserve"> nga viti 2020.</w:t>
      </w:r>
    </w:p>
    <w:p w:rsidR="00144049" w:rsidRPr="0075149E" w:rsidRDefault="00934169" w:rsidP="00144049">
      <w:pPr>
        <w:pStyle w:val="Paragrafi"/>
        <w:rPr>
          <w:spacing w:val="-4"/>
          <w:lang w:val="sq-AL"/>
        </w:rPr>
      </w:pPr>
      <w:r w:rsidRPr="0075149E">
        <w:rPr>
          <w:spacing w:val="-4"/>
          <w:lang w:val="sq-AL"/>
        </w:rPr>
        <w:t>-</w:t>
      </w:r>
      <w:r w:rsidR="009F3646" w:rsidRPr="0075149E">
        <w:rPr>
          <w:spacing w:val="-4"/>
          <w:lang w:val="sq-AL"/>
        </w:rPr>
        <w:t xml:space="preserve"> </w:t>
      </w:r>
      <w:r w:rsidR="00144049" w:rsidRPr="0075149E">
        <w:rPr>
          <w:spacing w:val="-4"/>
          <w:lang w:val="sq-AL"/>
        </w:rPr>
        <w:t>Vizita monitorimi të rregullta të programit për të dy</w:t>
      </w:r>
      <w:r w:rsidR="009F3646" w:rsidRPr="0075149E">
        <w:rPr>
          <w:spacing w:val="-4"/>
          <w:lang w:val="sq-AL"/>
        </w:rPr>
        <w:t>ja</w:t>
      </w:r>
      <w:r w:rsidR="00144049" w:rsidRPr="0075149E">
        <w:rPr>
          <w:spacing w:val="-4"/>
          <w:lang w:val="sq-AL"/>
        </w:rPr>
        <w:t xml:space="preserve"> programet do të mbulohen plotësisht nga qeveria pas </w:t>
      </w:r>
      <w:proofErr w:type="spellStart"/>
      <w:r w:rsidR="00144049" w:rsidRPr="0075149E">
        <w:rPr>
          <w:spacing w:val="-4"/>
          <w:lang w:val="sq-AL"/>
        </w:rPr>
        <w:t>grantit</w:t>
      </w:r>
      <w:proofErr w:type="spellEnd"/>
      <w:r w:rsidR="00144049" w:rsidRPr="0075149E">
        <w:rPr>
          <w:spacing w:val="-4"/>
          <w:lang w:val="sq-AL"/>
        </w:rPr>
        <w:t>.</w:t>
      </w:r>
    </w:p>
    <w:p w:rsidR="00144049" w:rsidRPr="0075149E" w:rsidRDefault="00144049" w:rsidP="00144049">
      <w:pPr>
        <w:pStyle w:val="Paragrafi"/>
        <w:rPr>
          <w:spacing w:val="-4"/>
          <w:lang w:val="sq-AL"/>
        </w:rPr>
      </w:pPr>
      <w:r w:rsidRPr="0075149E">
        <w:rPr>
          <w:spacing w:val="-4"/>
          <w:lang w:val="sq-AL"/>
        </w:rPr>
        <w:t xml:space="preserve">Financimi i qeverisë për programin e </w:t>
      </w:r>
      <w:proofErr w:type="spellStart"/>
      <w:r w:rsidRPr="0075149E">
        <w:rPr>
          <w:spacing w:val="-4"/>
          <w:lang w:val="sq-AL"/>
        </w:rPr>
        <w:t>TB</w:t>
      </w:r>
      <w:proofErr w:type="spellEnd"/>
      <w:r w:rsidRPr="0075149E">
        <w:rPr>
          <w:spacing w:val="-4"/>
          <w:lang w:val="sq-AL"/>
        </w:rPr>
        <w:t xml:space="preserve">-së do të jetë pjesë e planeve të financimit afatmesëm të qeverisë dhe do të përpunohet sipas procedurave të financimit të qeverisë. </w:t>
      </w:r>
      <w:proofErr w:type="spellStart"/>
      <w:r w:rsidRPr="0075149E">
        <w:rPr>
          <w:spacing w:val="-4"/>
          <w:lang w:val="sq-AL"/>
        </w:rPr>
        <w:t>MSH</w:t>
      </w:r>
      <w:proofErr w:type="spellEnd"/>
      <w:r w:rsidRPr="0075149E">
        <w:rPr>
          <w:spacing w:val="-4"/>
          <w:lang w:val="sq-AL"/>
        </w:rPr>
        <w:t>-ja do të krijojë zëra të ndarë në buxhet pë</w:t>
      </w:r>
      <w:r w:rsidR="009F3646" w:rsidRPr="0075149E">
        <w:rPr>
          <w:spacing w:val="-4"/>
          <w:lang w:val="sq-AL"/>
        </w:rPr>
        <w:t>r financimin e veprimtarive të p</w:t>
      </w:r>
      <w:r w:rsidRPr="0075149E">
        <w:rPr>
          <w:spacing w:val="-4"/>
          <w:lang w:val="sq-AL"/>
        </w:rPr>
        <w:t xml:space="preserve">rogramit të </w:t>
      </w:r>
      <w:proofErr w:type="spellStart"/>
      <w:r w:rsidRPr="0075149E">
        <w:rPr>
          <w:spacing w:val="-4"/>
          <w:lang w:val="sq-AL"/>
        </w:rPr>
        <w:t>TB</w:t>
      </w:r>
      <w:proofErr w:type="spellEnd"/>
      <w:r w:rsidRPr="0075149E">
        <w:rPr>
          <w:spacing w:val="-4"/>
          <w:lang w:val="sq-AL"/>
        </w:rPr>
        <w:t xml:space="preserve">-së. Fondi i </w:t>
      </w:r>
      <w:proofErr w:type="spellStart"/>
      <w:r w:rsidRPr="0075149E">
        <w:rPr>
          <w:spacing w:val="-4"/>
          <w:lang w:val="sq-AL"/>
        </w:rPr>
        <w:t>TB</w:t>
      </w:r>
      <w:proofErr w:type="spellEnd"/>
      <w:r w:rsidRPr="0075149E">
        <w:rPr>
          <w:spacing w:val="-4"/>
          <w:lang w:val="sq-AL"/>
        </w:rPr>
        <w:t xml:space="preserve">-së do të zbatohet nëpërmjet mekanizmave të zakonshëm të </w:t>
      </w:r>
      <w:proofErr w:type="spellStart"/>
      <w:r w:rsidRPr="0075149E">
        <w:rPr>
          <w:spacing w:val="-4"/>
          <w:lang w:val="sq-AL"/>
        </w:rPr>
        <w:t>MSH</w:t>
      </w:r>
      <w:proofErr w:type="spellEnd"/>
      <w:r w:rsidRPr="0075149E">
        <w:rPr>
          <w:spacing w:val="-4"/>
          <w:lang w:val="sq-AL"/>
        </w:rPr>
        <w:t>-së dhe organizatave të tjera zbatuese.</w:t>
      </w:r>
    </w:p>
    <w:p w:rsidR="00144049" w:rsidRPr="0075149E" w:rsidRDefault="00144049" w:rsidP="00144049">
      <w:pPr>
        <w:pStyle w:val="Paragrafi"/>
        <w:rPr>
          <w:spacing w:val="-4"/>
          <w:lang w:val="sq-AL"/>
        </w:rPr>
      </w:pPr>
      <w:r w:rsidRPr="0075149E">
        <w:rPr>
          <w:spacing w:val="-4"/>
          <w:lang w:val="sq-AL"/>
        </w:rPr>
        <w:t xml:space="preserve">Angazhimet e sipërpërmendura do të </w:t>
      </w:r>
      <w:proofErr w:type="spellStart"/>
      <w:r w:rsidRPr="0075149E">
        <w:rPr>
          <w:spacing w:val="-4"/>
          <w:lang w:val="sq-AL"/>
        </w:rPr>
        <w:t>formalizohen</w:t>
      </w:r>
      <w:proofErr w:type="spellEnd"/>
      <w:r w:rsidRPr="0075149E">
        <w:rPr>
          <w:spacing w:val="-4"/>
          <w:lang w:val="sq-AL"/>
        </w:rPr>
        <w:t xml:space="preserve"> dhe rregullimet për kalimin (</w:t>
      </w:r>
      <w:proofErr w:type="spellStart"/>
      <w:r w:rsidRPr="0075149E">
        <w:rPr>
          <w:spacing w:val="-4"/>
          <w:lang w:val="sq-AL"/>
        </w:rPr>
        <w:t>buxhetimi</w:t>
      </w:r>
      <w:proofErr w:type="spellEnd"/>
      <w:r w:rsidRPr="0075149E">
        <w:rPr>
          <w:spacing w:val="-4"/>
          <w:lang w:val="sq-AL"/>
        </w:rPr>
        <w:t>, përgjegjësitë, afatet kohore, faktorët mundësues) do të  planifik</w:t>
      </w:r>
      <w:r w:rsidR="009F3646" w:rsidRPr="0075149E">
        <w:rPr>
          <w:spacing w:val="-4"/>
          <w:lang w:val="sq-AL"/>
        </w:rPr>
        <w:t>ohen nëpërmjet hartimit të një rasti investimi dhe një plani pasues të zhvillimit të kapaciteteve dhe të k</w:t>
      </w:r>
      <w:r w:rsidRPr="0075149E">
        <w:rPr>
          <w:spacing w:val="-4"/>
          <w:lang w:val="sq-AL"/>
        </w:rPr>
        <w:t xml:space="preserve">alimit në vitin 1 të </w:t>
      </w:r>
      <w:proofErr w:type="spellStart"/>
      <w:r w:rsidRPr="0075149E">
        <w:rPr>
          <w:spacing w:val="-4"/>
          <w:lang w:val="sq-AL"/>
        </w:rPr>
        <w:t>grantit</w:t>
      </w:r>
      <w:proofErr w:type="spellEnd"/>
      <w:r w:rsidRPr="0075149E">
        <w:rPr>
          <w:spacing w:val="-4"/>
          <w:lang w:val="sq-AL"/>
        </w:rPr>
        <w:t xml:space="preserve">. Këto veprime do të mbështeten nga rishikimet afatmesme të programeve të </w:t>
      </w:r>
      <w:proofErr w:type="spellStart"/>
      <w:r w:rsidRPr="0075149E">
        <w:rPr>
          <w:spacing w:val="-4"/>
          <w:lang w:val="sq-AL"/>
        </w:rPr>
        <w:t>TB</w:t>
      </w:r>
      <w:proofErr w:type="spellEnd"/>
      <w:r w:rsidRPr="0075149E">
        <w:rPr>
          <w:spacing w:val="-4"/>
          <w:lang w:val="sq-AL"/>
        </w:rPr>
        <w:t xml:space="preserve">-së dhe </w:t>
      </w:r>
      <w:proofErr w:type="spellStart"/>
      <w:r w:rsidRPr="0075149E">
        <w:rPr>
          <w:spacing w:val="-4"/>
          <w:lang w:val="sq-AL"/>
        </w:rPr>
        <w:t>HIV</w:t>
      </w:r>
      <w:proofErr w:type="spellEnd"/>
      <w:r w:rsidRPr="0075149E">
        <w:rPr>
          <w:spacing w:val="-4"/>
          <w:lang w:val="sq-AL"/>
        </w:rPr>
        <w:t>-it, të cilat do të ndihmojnë në identifikimin e dobësive të mbetura të programit dhe hendeqeve të financimit.</w:t>
      </w:r>
    </w:p>
    <w:p w:rsidR="003814EB" w:rsidRPr="0075149E" w:rsidRDefault="003814EB" w:rsidP="00144049">
      <w:pPr>
        <w:pStyle w:val="Paragrafi"/>
        <w:rPr>
          <w:spacing w:val="-4"/>
          <w:lang w:val="sq-AL"/>
        </w:rPr>
      </w:pPr>
    </w:p>
    <w:p w:rsidR="00934169" w:rsidRPr="0075149E" w:rsidRDefault="009F3646" w:rsidP="00934169">
      <w:pPr>
        <w:pStyle w:val="Paragrafi"/>
        <w:rPr>
          <w:spacing w:val="-4"/>
          <w:lang w:val="sq-AL"/>
        </w:rPr>
      </w:pPr>
      <w:r w:rsidRPr="0075149E">
        <w:rPr>
          <w:spacing w:val="-4"/>
          <w:lang w:val="sq-AL"/>
        </w:rPr>
        <w:lastRenderedPageBreak/>
        <w:t>Vlen të përmendet</w:t>
      </w:r>
      <w:r w:rsidR="00934169" w:rsidRPr="0075149E">
        <w:rPr>
          <w:spacing w:val="-4"/>
          <w:lang w:val="sq-AL"/>
        </w:rPr>
        <w:t xml:space="preserve"> se qeveria është e përkushtuar për zhvillimin e një kuadri për kontraktimin e OJQ-ve për ofrimin e shërbimeve. Për këtë qëllim, tashmë është hartuar legjislacioni mbi kontraktimin social, i cili pritet</w:t>
      </w:r>
      <w:r w:rsidRPr="0075149E">
        <w:rPr>
          <w:spacing w:val="-4"/>
          <w:lang w:val="sq-AL"/>
        </w:rPr>
        <w:t xml:space="preserve"> të miratohet gjatë vitit 2016.</w:t>
      </w:r>
      <w:r w:rsidR="00934169" w:rsidRPr="0075149E">
        <w:rPr>
          <w:spacing w:val="-4"/>
          <w:lang w:val="sq-AL"/>
        </w:rPr>
        <w:t xml:space="preserve"> Kontra</w:t>
      </w:r>
      <w:r w:rsidRPr="0075149E">
        <w:rPr>
          <w:spacing w:val="-4"/>
          <w:lang w:val="sq-AL"/>
        </w:rPr>
        <w:t>ktimi social do të zhvillohet,</w:t>
      </w:r>
      <w:r w:rsidR="00934169" w:rsidRPr="0075149E">
        <w:rPr>
          <w:spacing w:val="-4"/>
          <w:lang w:val="sq-AL"/>
        </w:rPr>
        <w:t xml:space="preserve"> pilotohet dhe zbatohet gjatë 2017-2018, me qëllim që të mundësohet zbatimi në kohë me fondet e qeverisë deri në vitin 2019. Përveç kësaj, </w:t>
      </w:r>
      <w:proofErr w:type="spellStart"/>
      <w:r w:rsidR="00934169" w:rsidRPr="0075149E">
        <w:rPr>
          <w:spacing w:val="-4"/>
          <w:lang w:val="sq-AL"/>
        </w:rPr>
        <w:t>granti</w:t>
      </w:r>
      <w:proofErr w:type="spellEnd"/>
      <w:r w:rsidR="00934169" w:rsidRPr="0075149E">
        <w:rPr>
          <w:spacing w:val="-4"/>
          <w:lang w:val="sq-AL"/>
        </w:rPr>
        <w:t xml:space="preserve"> përmban disa veprimtari të Forcimit të Sistemeve të Komunitetit (</w:t>
      </w:r>
      <w:proofErr w:type="spellStart"/>
      <w:r w:rsidR="00934169" w:rsidRPr="0075149E">
        <w:rPr>
          <w:spacing w:val="-4"/>
          <w:lang w:val="sq-AL"/>
        </w:rPr>
        <w:t>FSK</w:t>
      </w:r>
      <w:proofErr w:type="spellEnd"/>
      <w:r w:rsidR="00934169" w:rsidRPr="0075149E">
        <w:rPr>
          <w:spacing w:val="-4"/>
          <w:lang w:val="sq-AL"/>
        </w:rPr>
        <w:t xml:space="preserve">) për të krijuar lidhje më të mira midis organizatave me bazë në komunitet dhe </w:t>
      </w:r>
      <w:r w:rsidR="00934169" w:rsidRPr="0075149E">
        <w:rPr>
          <w:spacing w:val="-4"/>
          <w:lang w:val="sq-AL"/>
        </w:rPr>
        <w:lastRenderedPageBreak/>
        <w:t>qeverisë d</w:t>
      </w:r>
      <w:r w:rsidRPr="0075149E">
        <w:rPr>
          <w:spacing w:val="-4"/>
          <w:lang w:val="sq-AL"/>
        </w:rPr>
        <w:t>he për</w:t>
      </w:r>
      <w:r w:rsidR="00934169" w:rsidRPr="0075149E">
        <w:rPr>
          <w:spacing w:val="-4"/>
          <w:lang w:val="sq-AL"/>
        </w:rPr>
        <w:t xml:space="preserve"> të rritur kapacitetet e OJQ-ve për të marrë pjesë në ofrimin e vazhdueshëm të shërbimeve parandaluese </w:t>
      </w:r>
      <w:proofErr w:type="spellStart"/>
      <w:r w:rsidR="00934169" w:rsidRPr="0075149E">
        <w:rPr>
          <w:spacing w:val="-4"/>
          <w:lang w:val="sq-AL"/>
        </w:rPr>
        <w:t>HIV</w:t>
      </w:r>
      <w:proofErr w:type="spellEnd"/>
      <w:r w:rsidR="00934169" w:rsidRPr="0075149E">
        <w:rPr>
          <w:spacing w:val="-4"/>
          <w:lang w:val="sq-AL"/>
        </w:rPr>
        <w:t>.</w:t>
      </w:r>
    </w:p>
    <w:p w:rsidR="00934169" w:rsidRPr="0075149E" w:rsidRDefault="009F3646" w:rsidP="00934169">
      <w:pPr>
        <w:pStyle w:val="Paragrafi"/>
        <w:rPr>
          <w:b/>
          <w:spacing w:val="-4"/>
          <w:lang w:val="sq-AL"/>
        </w:rPr>
      </w:pPr>
      <w:r w:rsidRPr="0075149E">
        <w:rPr>
          <w:b/>
          <w:spacing w:val="-4"/>
          <w:lang w:val="sq-AL"/>
        </w:rPr>
        <w:t xml:space="preserve">B. Korniza e </w:t>
      </w:r>
      <w:proofErr w:type="spellStart"/>
      <w:r w:rsidRPr="0075149E">
        <w:rPr>
          <w:b/>
          <w:spacing w:val="-4"/>
          <w:lang w:val="sq-AL"/>
        </w:rPr>
        <w:t>p</w:t>
      </w:r>
      <w:r w:rsidR="00934169" w:rsidRPr="0075149E">
        <w:rPr>
          <w:b/>
          <w:spacing w:val="-4"/>
          <w:lang w:val="sq-AL"/>
        </w:rPr>
        <w:t>erformancës</w:t>
      </w:r>
      <w:proofErr w:type="spellEnd"/>
    </w:p>
    <w:p w:rsidR="00934169" w:rsidRPr="0075149E" w:rsidRDefault="00934169" w:rsidP="00934169">
      <w:pPr>
        <w:pStyle w:val="Paragrafi"/>
        <w:rPr>
          <w:spacing w:val="-4"/>
          <w:lang w:val="sq-AL"/>
        </w:rPr>
      </w:pPr>
      <w:r w:rsidRPr="0075149E">
        <w:rPr>
          <w:spacing w:val="-4"/>
          <w:lang w:val="sq-AL"/>
        </w:rPr>
        <w:t>Shih bashkëlidhur.</w:t>
      </w:r>
    </w:p>
    <w:p w:rsidR="00934169" w:rsidRPr="0075149E" w:rsidRDefault="00934169" w:rsidP="00934169">
      <w:pPr>
        <w:pStyle w:val="Paragrafi"/>
        <w:rPr>
          <w:spacing w:val="-4"/>
          <w:sz w:val="14"/>
          <w:lang w:val="sq-AL"/>
        </w:rPr>
      </w:pPr>
    </w:p>
    <w:p w:rsidR="00934169" w:rsidRPr="0075149E" w:rsidRDefault="009F3646" w:rsidP="00D77309">
      <w:pPr>
        <w:pStyle w:val="Paragrafi"/>
        <w:jc w:val="left"/>
        <w:rPr>
          <w:b/>
          <w:spacing w:val="-4"/>
          <w:lang w:val="sq-AL"/>
        </w:rPr>
      </w:pPr>
      <w:r w:rsidRPr="0075149E">
        <w:rPr>
          <w:b/>
          <w:spacing w:val="-4"/>
          <w:lang w:val="sq-AL"/>
        </w:rPr>
        <w:t>C. Përmbledhje e b</w:t>
      </w:r>
      <w:r w:rsidR="00934169" w:rsidRPr="0075149E">
        <w:rPr>
          <w:b/>
          <w:spacing w:val="-4"/>
          <w:lang w:val="sq-AL"/>
        </w:rPr>
        <w:t>uxhetit</w:t>
      </w:r>
    </w:p>
    <w:p w:rsidR="002841F2" w:rsidRDefault="00934169" w:rsidP="00D77309">
      <w:pPr>
        <w:pStyle w:val="Paragrafi"/>
        <w:jc w:val="left"/>
        <w:rPr>
          <w:spacing w:val="-4"/>
          <w:lang w:val="sq-AL"/>
        </w:rPr>
      </w:pPr>
      <w:r w:rsidRPr="0075149E">
        <w:rPr>
          <w:spacing w:val="-4"/>
          <w:lang w:val="sq-AL"/>
        </w:rPr>
        <w:t>Shih bashkëlidhur.</w:t>
      </w:r>
    </w:p>
    <w:p w:rsidR="0009304E" w:rsidRDefault="0009304E" w:rsidP="00D77309">
      <w:pPr>
        <w:pStyle w:val="Paragrafi"/>
        <w:jc w:val="left"/>
        <w:rPr>
          <w:spacing w:val="-4"/>
          <w:lang w:val="sq-AL"/>
        </w:rPr>
      </w:pPr>
    </w:p>
    <w:p w:rsidR="0009304E" w:rsidRDefault="0009304E" w:rsidP="00D77309">
      <w:pPr>
        <w:pStyle w:val="Paragrafi"/>
        <w:jc w:val="left"/>
        <w:rPr>
          <w:spacing w:val="-4"/>
          <w:lang w:val="sq-AL"/>
        </w:rPr>
      </w:pPr>
    </w:p>
    <w:p w:rsidR="0009304E" w:rsidRDefault="0009304E" w:rsidP="00D77309">
      <w:pPr>
        <w:pStyle w:val="Paragrafi"/>
        <w:jc w:val="left"/>
        <w:rPr>
          <w:spacing w:val="-4"/>
          <w:lang w:val="sq-AL"/>
        </w:rPr>
      </w:pPr>
    </w:p>
    <w:p w:rsidR="0009304E" w:rsidRDefault="0009304E" w:rsidP="00D77309">
      <w:pPr>
        <w:pStyle w:val="Paragrafi"/>
        <w:jc w:val="left"/>
        <w:rPr>
          <w:spacing w:val="-4"/>
          <w:lang w:val="sq-AL"/>
        </w:rPr>
        <w:sectPr w:rsidR="0009304E" w:rsidSect="00D77309">
          <w:headerReference w:type="even" r:id="rId16"/>
          <w:headerReference w:type="default" r:id="rId17"/>
          <w:pgSz w:w="11907" w:h="16840" w:code="9"/>
          <w:pgMar w:top="720" w:right="1134" w:bottom="720" w:left="1134" w:header="851" w:footer="851" w:gutter="0"/>
          <w:cols w:num="2" w:space="454"/>
          <w:docGrid w:linePitch="360"/>
        </w:sectPr>
      </w:pPr>
    </w:p>
    <w:p w:rsidR="00934169" w:rsidRDefault="00934169" w:rsidP="00934169">
      <w:pPr>
        <w:pStyle w:val="Paragrafi"/>
        <w:rPr>
          <w:spacing w:val="-4"/>
          <w:lang w:val="sq-AL"/>
        </w:rPr>
      </w:pPr>
    </w:p>
    <w:p w:rsidR="000675B7" w:rsidRDefault="000675B7" w:rsidP="00934169">
      <w:pPr>
        <w:pStyle w:val="Paragrafi"/>
        <w:rPr>
          <w:spacing w:val="-4"/>
          <w:lang w:val="sq-AL"/>
        </w:rPr>
      </w:pPr>
    </w:p>
    <w:p w:rsidR="000675B7" w:rsidRDefault="000675B7" w:rsidP="000675B7">
      <w:pPr>
        <w:pStyle w:val="Paragrafi"/>
        <w:jc w:val="center"/>
        <w:rPr>
          <w:szCs w:val="24"/>
          <w:lang w:val="sq-AL"/>
        </w:rPr>
      </w:pPr>
    </w:p>
    <w:p w:rsidR="000675B7" w:rsidRDefault="000675B7" w:rsidP="000675B7">
      <w:pPr>
        <w:pStyle w:val="Paragrafi"/>
        <w:jc w:val="center"/>
        <w:rPr>
          <w:szCs w:val="24"/>
          <w:lang w:val="sq-AL"/>
        </w:rPr>
      </w:pPr>
    </w:p>
    <w:p w:rsidR="000675B7" w:rsidRPr="0009304E" w:rsidRDefault="000675B7" w:rsidP="000675B7">
      <w:pPr>
        <w:pStyle w:val="Paragrafi"/>
        <w:jc w:val="center"/>
        <w:rPr>
          <w:szCs w:val="24"/>
          <w:lang w:val="sq-AL"/>
        </w:rPr>
      </w:pPr>
      <w:r w:rsidRPr="0009304E">
        <w:rPr>
          <w:szCs w:val="24"/>
          <w:lang w:val="sq-AL"/>
        </w:rPr>
        <w:t>KALENDARI 2</w:t>
      </w:r>
    </w:p>
    <w:p w:rsidR="000675B7" w:rsidRPr="0009304E" w:rsidRDefault="000675B7" w:rsidP="000675B7">
      <w:pPr>
        <w:pStyle w:val="Paragrafi"/>
        <w:jc w:val="center"/>
        <w:rPr>
          <w:szCs w:val="24"/>
          <w:lang w:val="sq-AL"/>
        </w:rPr>
      </w:pPr>
      <w:r w:rsidRPr="0009304E">
        <w:rPr>
          <w:szCs w:val="24"/>
          <w:lang w:val="sq-AL"/>
        </w:rPr>
        <w:t>LETRA E ANGAZHIMIT</w:t>
      </w:r>
    </w:p>
    <w:p w:rsidR="000675B7" w:rsidRPr="0009304E" w:rsidRDefault="000675B7" w:rsidP="000675B7">
      <w:pPr>
        <w:pStyle w:val="Paragrafi"/>
        <w:jc w:val="center"/>
        <w:rPr>
          <w:szCs w:val="24"/>
          <w:lang w:val="sq-AL"/>
        </w:rPr>
      </w:pPr>
      <w:r w:rsidRPr="0009304E">
        <w:rPr>
          <w:szCs w:val="24"/>
          <w:lang w:val="sq-AL"/>
        </w:rPr>
        <w:t>Shihni bashkëlidhur</w:t>
      </w:r>
    </w:p>
    <w:p w:rsidR="000675B7" w:rsidRDefault="000675B7" w:rsidP="00934169">
      <w:pPr>
        <w:pStyle w:val="Paragrafi"/>
        <w:rPr>
          <w:spacing w:val="-4"/>
          <w:lang w:val="sq-AL"/>
        </w:rPr>
      </w:pPr>
    </w:p>
    <w:p w:rsidR="000675B7" w:rsidRDefault="000675B7" w:rsidP="00934169">
      <w:pPr>
        <w:pStyle w:val="Paragrafi"/>
        <w:rPr>
          <w:spacing w:val="-4"/>
          <w:lang w:val="sq-AL"/>
        </w:rPr>
      </w:pPr>
    </w:p>
    <w:p w:rsidR="002841F2" w:rsidRDefault="002841F2" w:rsidP="008A7E80">
      <w:pPr>
        <w:pStyle w:val="Paragrafi"/>
        <w:rPr>
          <w:lang w:val="sq-AL"/>
        </w:rPr>
        <w:sectPr w:rsidR="002841F2" w:rsidSect="00D77309">
          <w:type w:val="continuous"/>
          <w:pgSz w:w="11907" w:h="16840" w:code="9"/>
          <w:pgMar w:top="720" w:right="1134" w:bottom="720" w:left="1134" w:header="851" w:footer="851" w:gutter="0"/>
          <w:cols w:space="454"/>
          <w:docGrid w:linePitch="360"/>
        </w:sectPr>
      </w:pPr>
    </w:p>
    <w:p w:rsidR="00D77309" w:rsidRDefault="00D77309" w:rsidP="002841F2">
      <w:pPr>
        <w:pStyle w:val="Paragrafi"/>
        <w:jc w:val="left"/>
        <w:rPr>
          <w:sz w:val="18"/>
          <w:szCs w:val="18"/>
          <w:lang w:val="sq-AL"/>
        </w:rPr>
      </w:pPr>
    </w:p>
    <w:p w:rsidR="002841F2" w:rsidRDefault="0083031E" w:rsidP="00CF0299">
      <w:pPr>
        <w:pStyle w:val="Paragrafi"/>
        <w:ind w:firstLine="0"/>
        <w:jc w:val="center"/>
        <w:rPr>
          <w:rFonts w:eastAsia="Times New Roman"/>
          <w:spacing w:val="-4"/>
          <w:lang w:val="sq-AL" w:eastAsia="en-GB"/>
        </w:rPr>
      </w:pPr>
      <w:r w:rsidRPr="0075149E">
        <w:rPr>
          <w:rFonts w:eastAsia="Times New Roman"/>
          <w:noProof/>
          <w:spacing w:val="-4"/>
        </w:rPr>
        <w:drawing>
          <wp:inline distT="0" distB="0" distL="0" distR="0">
            <wp:extent cx="9012419" cy="444616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VESHJA E CERTIFIKUAR 1_Page_1.jpg"/>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515" t="8032" r="37649" b="19115"/>
                    <a:stretch/>
                  </pic:blipFill>
                  <pic:spPr bwMode="auto">
                    <a:xfrm>
                      <a:off x="0" y="0"/>
                      <a:ext cx="9012419" cy="444616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841F2" w:rsidRDefault="002841F2" w:rsidP="00CF0299">
      <w:pPr>
        <w:pStyle w:val="Paragrafi"/>
        <w:ind w:firstLine="0"/>
        <w:jc w:val="center"/>
        <w:rPr>
          <w:rFonts w:eastAsia="Times New Roman"/>
          <w:spacing w:val="-4"/>
          <w:lang w:val="sq-AL" w:eastAsia="en-GB"/>
        </w:rPr>
      </w:pPr>
    </w:p>
    <w:p w:rsidR="002841F2" w:rsidRDefault="002841F2" w:rsidP="00CF0299">
      <w:pPr>
        <w:pStyle w:val="Paragrafi"/>
        <w:ind w:firstLine="0"/>
        <w:jc w:val="center"/>
        <w:rPr>
          <w:rFonts w:eastAsia="Times New Roman"/>
          <w:spacing w:val="-4"/>
          <w:lang w:val="sq-AL" w:eastAsia="en-GB"/>
        </w:rPr>
      </w:pPr>
    </w:p>
    <w:p w:rsidR="00E70166" w:rsidRPr="0075149E" w:rsidRDefault="0083031E" w:rsidP="00CF0299">
      <w:pPr>
        <w:pStyle w:val="Paragrafi"/>
        <w:ind w:firstLine="0"/>
        <w:jc w:val="center"/>
        <w:rPr>
          <w:rFonts w:eastAsia="Times New Roman"/>
          <w:spacing w:val="-4"/>
          <w:lang w:val="sq-AL" w:eastAsia="en-GB"/>
        </w:rPr>
      </w:pPr>
      <w:r w:rsidRPr="0075149E">
        <w:rPr>
          <w:rFonts w:eastAsia="Times New Roman"/>
          <w:noProof/>
          <w:spacing w:val="-4"/>
        </w:rPr>
        <w:lastRenderedPageBreak/>
        <w:drawing>
          <wp:inline distT="0" distB="0" distL="0" distR="0">
            <wp:extent cx="9458553" cy="5266944"/>
            <wp:effectExtent l="19050" t="19050" r="28347" b="9906"/>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VESHJA E CERTIFIKUAR 1_Page_2.jpg"/>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520" t="6930" r="37922" b="29142"/>
                    <a:stretch/>
                  </pic:blipFill>
                  <pic:spPr bwMode="auto">
                    <a:xfrm>
                      <a:off x="0" y="0"/>
                      <a:ext cx="9456696" cy="5265910"/>
                    </a:xfrm>
                    <a:prstGeom prst="rect">
                      <a:avLst/>
                    </a:prstGeom>
                    <a:ln>
                      <a:solidFill>
                        <a:schemeClr val="accent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75149E">
        <w:rPr>
          <w:rFonts w:eastAsia="Times New Roman"/>
          <w:noProof/>
          <w:spacing w:val="-4"/>
        </w:rPr>
        <w:lastRenderedPageBreak/>
        <w:drawing>
          <wp:inline distT="0" distB="0" distL="0" distR="0">
            <wp:extent cx="9070848" cy="373806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VESHJA E CERTIFIKUAR 1_Page_3.jpg"/>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436" t="6811" r="15962" b="51606"/>
                    <a:stretch/>
                  </pic:blipFill>
                  <pic:spPr bwMode="auto">
                    <a:xfrm>
                      <a:off x="0" y="0"/>
                      <a:ext cx="9069067" cy="373733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75149E">
        <w:rPr>
          <w:rFonts w:eastAsia="Times New Roman"/>
          <w:noProof/>
          <w:spacing w:val="-4"/>
        </w:rPr>
        <w:lastRenderedPageBreak/>
        <w:drawing>
          <wp:inline distT="0" distB="0" distL="0" distR="0">
            <wp:extent cx="8902598" cy="531083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VESHJA E CERTIFIKUAR 1_Page_4.jpg"/>
                    <pic:cNvPicPr/>
                  </pic:nvPicPr>
                  <pic:blipFill rotWithShape="1">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352" t="6094" r="16291" b="15909"/>
                    <a:stretch/>
                  </pic:blipFill>
                  <pic:spPr bwMode="auto">
                    <a:xfrm>
                      <a:off x="0" y="0"/>
                      <a:ext cx="8910863" cy="531576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75149E">
        <w:rPr>
          <w:rFonts w:eastAsia="Times New Roman"/>
          <w:noProof/>
          <w:spacing w:val="-4"/>
        </w:rPr>
        <w:lastRenderedPageBreak/>
        <w:drawing>
          <wp:inline distT="0" distB="0" distL="0" distR="0">
            <wp:extent cx="8961120" cy="2296973"/>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VESHJA E CERTIFIKUAR 1_Page_5.jpg"/>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436" t="8364" r="16047" b="67618"/>
                    <a:stretch/>
                  </pic:blipFill>
                  <pic:spPr bwMode="auto">
                    <a:xfrm>
                      <a:off x="0" y="0"/>
                      <a:ext cx="8962544" cy="229733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75149E">
        <w:rPr>
          <w:rFonts w:eastAsia="Times New Roman"/>
          <w:noProof/>
          <w:spacing w:val="-4"/>
        </w:rPr>
        <w:lastRenderedPageBreak/>
        <w:drawing>
          <wp:inline distT="0" distB="0" distL="0" distR="0">
            <wp:extent cx="9276075" cy="5066950"/>
            <wp:effectExtent l="19050" t="0" r="12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VESHJA E CERTIFIKUAR 1_Page_6.jpg"/>
                    <pic:cNvPicPr/>
                  </pic:nvPicPr>
                  <pic:blipFill rotWithShape="1">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183" t="7409" r="16047" b="32009"/>
                    <a:stretch/>
                  </pic:blipFill>
                  <pic:spPr bwMode="auto">
                    <a:xfrm>
                      <a:off x="0" y="0"/>
                      <a:ext cx="9273849" cy="506573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75149E">
        <w:rPr>
          <w:rFonts w:eastAsia="Times New Roman"/>
          <w:noProof/>
          <w:spacing w:val="-4"/>
        </w:rPr>
        <w:lastRenderedPageBreak/>
        <w:drawing>
          <wp:inline distT="0" distB="0" distL="0" distR="0">
            <wp:extent cx="9180576" cy="4623206"/>
            <wp:effectExtent l="0" t="0" r="1905"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VESHJA E CERTIFIKUAR 1_Page_7.jpg"/>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98" t="7289" r="15456" b="34878"/>
                    <a:stretch/>
                  </pic:blipFill>
                  <pic:spPr bwMode="auto">
                    <a:xfrm>
                      <a:off x="0" y="0"/>
                      <a:ext cx="9180735" cy="462328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75149E">
        <w:rPr>
          <w:rFonts w:eastAsia="Times New Roman"/>
          <w:noProof/>
          <w:spacing w:val="-4"/>
        </w:rPr>
        <w:lastRenderedPageBreak/>
        <w:drawing>
          <wp:inline distT="0" distB="0" distL="0" distR="0">
            <wp:extent cx="9034272" cy="2392070"/>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VESHJA E CERTIFIKUAR 1_Page_8.jpg"/>
                    <pic:cNvPicPr/>
                  </pic:nvPicPr>
                  <pic:blipFill rotWithShape="1">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351" t="4899" r="16386" b="65348"/>
                    <a:stretch/>
                  </pic:blipFill>
                  <pic:spPr bwMode="auto">
                    <a:xfrm>
                      <a:off x="0" y="0"/>
                      <a:ext cx="9036301" cy="239260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75149E">
        <w:rPr>
          <w:rFonts w:eastAsia="Times New Roman"/>
          <w:noProof/>
          <w:spacing w:val="-4"/>
        </w:rPr>
        <w:lastRenderedPageBreak/>
        <w:drawing>
          <wp:inline distT="0" distB="0" distL="0" distR="0">
            <wp:extent cx="9275673" cy="5164531"/>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VESHJA E CERTIFIKUAR 1_Page_9.jpg"/>
                    <pic:cNvPicPr/>
                  </pic:nvPicPr>
                  <pic:blipFill rotWithShape="1">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574" t="8604" r="7009" b="17778"/>
                    <a:stretch/>
                  </pic:blipFill>
                  <pic:spPr bwMode="auto">
                    <a:xfrm>
                      <a:off x="0" y="0"/>
                      <a:ext cx="9275212" cy="516427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96586" w:rsidRPr="0075149E" w:rsidRDefault="00196586" w:rsidP="00F33104">
      <w:pPr>
        <w:pStyle w:val="Paragrafi"/>
        <w:rPr>
          <w:rFonts w:eastAsia="Times New Roman"/>
          <w:spacing w:val="-4"/>
          <w:lang w:val="sq-AL" w:eastAsia="en-GB"/>
        </w:rPr>
        <w:sectPr w:rsidR="00196586" w:rsidRPr="0075149E" w:rsidSect="00D77309">
          <w:headerReference w:type="even" r:id="rId27"/>
          <w:headerReference w:type="default" r:id="rId28"/>
          <w:pgSz w:w="16840" w:h="11907" w:orient="landscape" w:code="9"/>
          <w:pgMar w:top="1134" w:right="720" w:bottom="1134" w:left="720" w:header="851" w:footer="851" w:gutter="0"/>
          <w:cols w:space="454"/>
          <w:docGrid w:linePitch="360"/>
        </w:sectPr>
      </w:pPr>
    </w:p>
    <w:p w:rsidR="000F7A54" w:rsidRPr="0075149E" w:rsidRDefault="000F7A54" w:rsidP="000F7A54">
      <w:pPr>
        <w:pStyle w:val="NeniTitull"/>
        <w:rPr>
          <w:spacing w:val="-4"/>
          <w:lang w:val="sq-AL"/>
        </w:rPr>
      </w:pPr>
      <w:bookmarkStart w:id="6" w:name="_Toc505598326"/>
      <w:r w:rsidRPr="0075149E">
        <w:rPr>
          <w:spacing w:val="-4"/>
          <w:lang w:val="sq-AL"/>
        </w:rPr>
        <w:lastRenderedPageBreak/>
        <w:t>VENDIM</w:t>
      </w:r>
      <w:bookmarkEnd w:id="6"/>
    </w:p>
    <w:p w:rsidR="000F7A54" w:rsidRPr="0075149E" w:rsidRDefault="000F7A54" w:rsidP="000F7A54">
      <w:pPr>
        <w:pStyle w:val="NeniTitull"/>
        <w:rPr>
          <w:spacing w:val="-4"/>
          <w:lang w:val="sq-AL"/>
        </w:rPr>
      </w:pPr>
      <w:bookmarkStart w:id="7" w:name="_Toc505598327"/>
      <w:r w:rsidRPr="0075149E">
        <w:rPr>
          <w:spacing w:val="-4"/>
          <w:lang w:val="sq-AL"/>
        </w:rPr>
        <w:t>Nr. 57, datë 31.1.2018</w:t>
      </w:r>
      <w:bookmarkEnd w:id="7"/>
    </w:p>
    <w:p w:rsidR="00C04E82" w:rsidRPr="0075149E" w:rsidRDefault="00C04E82" w:rsidP="00C04E82">
      <w:pPr>
        <w:pStyle w:val="NeniTitull"/>
        <w:rPr>
          <w:spacing w:val="-4"/>
          <w:sz w:val="14"/>
          <w:lang w:val="sq-AL"/>
        </w:rPr>
      </w:pPr>
    </w:p>
    <w:p w:rsidR="00C04E82" w:rsidRPr="0075149E" w:rsidRDefault="00C04E82" w:rsidP="00C04E82">
      <w:pPr>
        <w:pStyle w:val="NeniTitull"/>
        <w:rPr>
          <w:spacing w:val="-4"/>
          <w:lang w:val="sq-AL"/>
        </w:rPr>
      </w:pPr>
      <w:bookmarkStart w:id="8" w:name="_Toc505598328"/>
      <w:r w:rsidRPr="0075149E">
        <w:rPr>
          <w:spacing w:val="-4"/>
          <w:lang w:val="sq-AL"/>
        </w:rPr>
        <w:t xml:space="preserve">PËR MONITORIMIN SHKENCOR </w:t>
      </w:r>
      <w:proofErr w:type="spellStart"/>
      <w:r w:rsidRPr="0075149E">
        <w:rPr>
          <w:spacing w:val="-4"/>
          <w:lang w:val="sq-AL"/>
        </w:rPr>
        <w:t>PASVAKSINAL</w:t>
      </w:r>
      <w:proofErr w:type="spellEnd"/>
      <w:r w:rsidRPr="0075149E">
        <w:rPr>
          <w:spacing w:val="-4"/>
          <w:lang w:val="sq-AL"/>
        </w:rPr>
        <w:t xml:space="preserve"> TË KAFSHËVE TË VAKSINUARA NË KUADËR TË PROJEKTIT “</w:t>
      </w:r>
      <w:proofErr w:type="spellStart"/>
      <w:r w:rsidRPr="0075149E">
        <w:rPr>
          <w:spacing w:val="-4"/>
          <w:lang w:val="sq-AL"/>
        </w:rPr>
        <w:t>PAZA</w:t>
      </w:r>
      <w:proofErr w:type="spellEnd"/>
      <w:r w:rsidRPr="0075149E">
        <w:rPr>
          <w:spacing w:val="-4"/>
          <w:lang w:val="sq-AL"/>
        </w:rPr>
        <w:t>”</w:t>
      </w:r>
      <w:bookmarkEnd w:id="8"/>
    </w:p>
    <w:p w:rsidR="00C04E82" w:rsidRPr="0075149E" w:rsidRDefault="00C04E82" w:rsidP="00C04E82">
      <w:pPr>
        <w:pStyle w:val="Paragrafi"/>
        <w:rPr>
          <w:spacing w:val="-4"/>
          <w:sz w:val="16"/>
          <w:lang w:val="sq-AL"/>
        </w:rPr>
      </w:pPr>
    </w:p>
    <w:p w:rsidR="00C04E82" w:rsidRPr="0075149E" w:rsidRDefault="00C04E82" w:rsidP="00C04E82">
      <w:pPr>
        <w:pStyle w:val="Paragrafi"/>
        <w:rPr>
          <w:spacing w:val="-4"/>
          <w:lang w:val="sq-AL"/>
        </w:rPr>
      </w:pPr>
      <w:r w:rsidRPr="0075149E">
        <w:rPr>
          <w:spacing w:val="-4"/>
          <w:lang w:val="sq-AL"/>
        </w:rPr>
        <w:t>Në mbështetje të nenit 100 të Kushtetutës dhe të pikës 2, të nenit 4, të ligjit nr.</w:t>
      </w:r>
      <w:r w:rsidR="00AB5344" w:rsidRPr="0075149E">
        <w:rPr>
          <w:spacing w:val="-4"/>
          <w:lang w:val="sq-AL"/>
        </w:rPr>
        <w:t xml:space="preserve"> </w:t>
      </w:r>
      <w:r w:rsidRPr="0075149E">
        <w:rPr>
          <w:spacing w:val="-4"/>
          <w:lang w:val="sq-AL"/>
        </w:rPr>
        <w:t>61/2016, “Për shpalljen e moratoriumit të gjuetisë në Republikën e Shqipërisë”, me propozimin e ministrit të Turizmit dhe Mjedisit, Këshilli i Ministrave</w:t>
      </w:r>
    </w:p>
    <w:p w:rsidR="00C04E82" w:rsidRPr="0075149E" w:rsidRDefault="00C04E82" w:rsidP="00C04E82">
      <w:pPr>
        <w:pStyle w:val="Paragrafi"/>
        <w:rPr>
          <w:spacing w:val="-4"/>
          <w:sz w:val="14"/>
          <w:lang w:val="sq-AL"/>
        </w:rPr>
      </w:pPr>
    </w:p>
    <w:p w:rsidR="00C04E82" w:rsidRPr="0075149E" w:rsidRDefault="00C04E82" w:rsidP="00C04E82">
      <w:pPr>
        <w:pStyle w:val="NeniNr"/>
        <w:rPr>
          <w:spacing w:val="-4"/>
          <w:lang w:val="sq-AL"/>
        </w:rPr>
      </w:pPr>
      <w:r w:rsidRPr="0075149E">
        <w:rPr>
          <w:spacing w:val="-4"/>
          <w:lang w:val="sq-AL"/>
        </w:rPr>
        <w:t>VENDOSI:</w:t>
      </w:r>
    </w:p>
    <w:p w:rsidR="00C04E82" w:rsidRPr="0075149E" w:rsidRDefault="00C04E82" w:rsidP="00C04E82">
      <w:pPr>
        <w:pStyle w:val="Paragrafi"/>
        <w:rPr>
          <w:spacing w:val="-4"/>
          <w:sz w:val="14"/>
          <w:lang w:val="sq-AL"/>
        </w:rPr>
      </w:pPr>
    </w:p>
    <w:p w:rsidR="00C04E82" w:rsidRPr="0075149E" w:rsidRDefault="00C04E82" w:rsidP="00C04E82">
      <w:pPr>
        <w:pStyle w:val="Paragrafi"/>
        <w:rPr>
          <w:spacing w:val="-4"/>
          <w:lang w:val="sq-AL"/>
        </w:rPr>
      </w:pPr>
      <w:r w:rsidRPr="0075149E">
        <w:rPr>
          <w:spacing w:val="-4"/>
          <w:lang w:val="sq-AL"/>
        </w:rPr>
        <w:t xml:space="preserve">1. Lejimin e gjuetisë së dhelprës së kuqe, për arsye të monitorimit shkencor </w:t>
      </w:r>
      <w:proofErr w:type="spellStart"/>
      <w:r w:rsidRPr="0075149E">
        <w:rPr>
          <w:spacing w:val="-4"/>
          <w:lang w:val="sq-AL"/>
        </w:rPr>
        <w:t>pasvaksinal</w:t>
      </w:r>
      <w:proofErr w:type="spellEnd"/>
      <w:r w:rsidRPr="0075149E">
        <w:rPr>
          <w:spacing w:val="-4"/>
          <w:lang w:val="sq-AL"/>
        </w:rPr>
        <w:t xml:space="preserve">, që realizohet në kuadër të projektit “Përmirësimi i mbrojtjes së konsumatorit ndaj sëmundjeve </w:t>
      </w:r>
      <w:proofErr w:type="spellStart"/>
      <w:r w:rsidRPr="0075149E">
        <w:rPr>
          <w:spacing w:val="-4"/>
          <w:lang w:val="sq-AL"/>
        </w:rPr>
        <w:t>zoonotike</w:t>
      </w:r>
      <w:proofErr w:type="spellEnd"/>
      <w:r w:rsidRPr="0075149E">
        <w:rPr>
          <w:spacing w:val="-4"/>
          <w:lang w:val="sq-AL"/>
        </w:rPr>
        <w:t>” (“</w:t>
      </w:r>
      <w:proofErr w:type="spellStart"/>
      <w:r w:rsidRPr="0075149E">
        <w:rPr>
          <w:spacing w:val="-4"/>
          <w:lang w:val="sq-AL"/>
        </w:rPr>
        <w:t>PAZA</w:t>
      </w:r>
      <w:proofErr w:type="spellEnd"/>
      <w:r w:rsidRPr="0075149E">
        <w:rPr>
          <w:spacing w:val="-4"/>
          <w:lang w:val="sq-AL"/>
        </w:rPr>
        <w:t>”).</w:t>
      </w:r>
    </w:p>
    <w:p w:rsidR="00C04E82" w:rsidRPr="0075149E" w:rsidRDefault="00C04E82" w:rsidP="00C04E82">
      <w:pPr>
        <w:pStyle w:val="Paragrafi"/>
        <w:rPr>
          <w:spacing w:val="-4"/>
          <w:lang w:val="sq-AL"/>
        </w:rPr>
      </w:pPr>
      <w:r w:rsidRPr="0075149E">
        <w:rPr>
          <w:spacing w:val="-4"/>
          <w:lang w:val="sq-AL"/>
        </w:rPr>
        <w:t xml:space="preserve">2. Gjuetia e dhelprës së kuqe të kryhet nëpërmjet marrjes së kampionëve të dhelprës së kuqe në të gjithë territorin e vendit, me përjashtim të territorit të zonave të mbrojtura, gjatë një periudhe njëmujore në ditët e enjte, e premte dhe e shtunë, duke filluar nga dita e hyrjes në fuqi e këtij vendimi.  </w:t>
      </w:r>
    </w:p>
    <w:p w:rsidR="00C04E82" w:rsidRPr="0075149E" w:rsidRDefault="00C04E82" w:rsidP="00C04E82">
      <w:pPr>
        <w:pStyle w:val="Paragrafi"/>
        <w:rPr>
          <w:spacing w:val="-4"/>
          <w:lang w:val="sq-AL"/>
        </w:rPr>
      </w:pPr>
      <w:r w:rsidRPr="0075149E">
        <w:rPr>
          <w:spacing w:val="-4"/>
          <w:lang w:val="sq-AL"/>
        </w:rPr>
        <w:t>3. Për marrjen e kampionëve të dhelprave të kuqe, nëpërmjet gjuajtjes së tyre, të angazhohen në të gjithë vendin 39 punonjës të Agjencisë Kombëtare të Zonave të Mbrojtura, të pajisur me shenjë dalluese për këtë proces, që do të sigurojnë në total 324 kampionë të dh</w:t>
      </w:r>
      <w:r w:rsidR="00681F0A" w:rsidRPr="0075149E">
        <w:rPr>
          <w:spacing w:val="-4"/>
          <w:lang w:val="sq-AL"/>
        </w:rPr>
        <w:t>elprave të kuqe. Punonjësit</w:t>
      </w:r>
      <w:r w:rsidRPr="0075149E">
        <w:rPr>
          <w:spacing w:val="-4"/>
          <w:lang w:val="sq-AL"/>
        </w:rPr>
        <w:t xml:space="preserve"> e Agjencisë Kombëtare të Zonave të Mbrojtura, që do të realizojnë marrjen e kampionëve në çdo qark, si dhe numri i </w:t>
      </w:r>
      <w:r w:rsidRPr="0075149E">
        <w:rPr>
          <w:spacing w:val="-4"/>
          <w:lang w:val="sq-AL"/>
        </w:rPr>
        <w:lastRenderedPageBreak/>
        <w:t>individëve/kampionëve të dhelprave që do të sigurohen për secilin qark, jepen në listën që i bashkëlidhet këtij vendimi dhe është pjesë përbërëse e tij.</w:t>
      </w:r>
    </w:p>
    <w:p w:rsidR="00C04E82" w:rsidRPr="0075149E" w:rsidRDefault="00C04E82" w:rsidP="00C04E82">
      <w:pPr>
        <w:pStyle w:val="Paragrafi"/>
        <w:rPr>
          <w:spacing w:val="-4"/>
          <w:lang w:val="sq-AL"/>
        </w:rPr>
      </w:pPr>
      <w:r w:rsidRPr="0075149E">
        <w:rPr>
          <w:spacing w:val="-4"/>
          <w:lang w:val="sq-AL"/>
        </w:rPr>
        <w:t>4. Ministri i Turizmit dhe Mjedisit, brenda 5 (pesë) ditëve nga data e hyrjes në fuqi e këtij vendimi, pajis punonjësit e Agjencisë Kombëtare të Zonave të Mbrojtura në çdo qark me autorizimin përkatës për marrjen e kampionëve të dhelprës së kuqe.</w:t>
      </w:r>
    </w:p>
    <w:p w:rsidR="00C04E82" w:rsidRPr="0075149E" w:rsidRDefault="00C04E82" w:rsidP="00C04E82">
      <w:pPr>
        <w:pStyle w:val="Paragrafi"/>
        <w:rPr>
          <w:spacing w:val="-4"/>
          <w:lang w:val="sq-AL"/>
        </w:rPr>
      </w:pPr>
      <w:r w:rsidRPr="0075149E">
        <w:rPr>
          <w:spacing w:val="-4"/>
          <w:lang w:val="sq-AL"/>
        </w:rPr>
        <w:t xml:space="preserve"> 5. Gjatë të gjithë kohës së kryerjes së kësaj veprimtarie në zonat ku do të kryhet marrja e kampion</w:t>
      </w:r>
      <w:r w:rsidR="00AB5344" w:rsidRPr="0075149E">
        <w:rPr>
          <w:spacing w:val="-4"/>
          <w:lang w:val="sq-AL"/>
        </w:rPr>
        <w:t>ëve të dhelprave, procesi do të</w:t>
      </w:r>
      <w:r w:rsidRPr="0075149E">
        <w:rPr>
          <w:spacing w:val="-4"/>
          <w:lang w:val="sq-AL"/>
        </w:rPr>
        <w:t xml:space="preserve"> kontrollohet nga Inspektorati Shtetëror i Mjedisit, Pyjeve dhe Ujërave.</w:t>
      </w:r>
    </w:p>
    <w:p w:rsidR="00C04E82" w:rsidRPr="0075149E" w:rsidRDefault="00C04E82" w:rsidP="00C04E82">
      <w:pPr>
        <w:pStyle w:val="Paragrafi"/>
        <w:rPr>
          <w:spacing w:val="-4"/>
          <w:lang w:val="sq-AL"/>
        </w:rPr>
      </w:pPr>
      <w:r w:rsidRPr="0075149E">
        <w:rPr>
          <w:spacing w:val="-4"/>
          <w:lang w:val="sq-AL"/>
        </w:rPr>
        <w:t>6.</w:t>
      </w:r>
      <w:r w:rsidRPr="0075149E">
        <w:rPr>
          <w:spacing w:val="-4"/>
          <w:lang w:val="sq-AL"/>
        </w:rPr>
        <w:tab/>
        <w:t xml:space="preserve"> Ministria e Bujqësisë dhe Zhvillimit Rural të bashkërendojë punën për marrjen e kampionëve të dhelprave të kuqe, dërgimin e tyre në laboratorët përkatës, analizimin dhe nxjerrjen e rezultateve, si dhe raportimin për përfundimin e fazës së tetë të procesit të monitorimit </w:t>
      </w:r>
      <w:proofErr w:type="spellStart"/>
      <w:r w:rsidRPr="0075149E">
        <w:rPr>
          <w:spacing w:val="-4"/>
          <w:lang w:val="sq-AL"/>
        </w:rPr>
        <w:t>pasvaksinal</w:t>
      </w:r>
      <w:proofErr w:type="spellEnd"/>
      <w:r w:rsidRPr="0075149E">
        <w:rPr>
          <w:spacing w:val="-4"/>
          <w:lang w:val="sq-AL"/>
        </w:rPr>
        <w:t xml:space="preserve"> kundër sëmundjes</w:t>
      </w:r>
      <w:r w:rsidR="00681F0A" w:rsidRPr="0075149E">
        <w:rPr>
          <w:spacing w:val="-4"/>
          <w:lang w:val="sq-AL"/>
        </w:rPr>
        <w:t xml:space="preserve"> </w:t>
      </w:r>
      <w:r w:rsidRPr="0075149E">
        <w:rPr>
          <w:spacing w:val="-4"/>
          <w:lang w:val="sq-AL"/>
        </w:rPr>
        <w:t>së tërbimit të dhelprës së kuqe në Shqipëri.</w:t>
      </w:r>
    </w:p>
    <w:p w:rsidR="00C04E82" w:rsidRPr="0075149E" w:rsidRDefault="00C04E82" w:rsidP="00C04E82">
      <w:pPr>
        <w:pStyle w:val="Paragrafi"/>
        <w:rPr>
          <w:spacing w:val="-4"/>
          <w:lang w:val="sq-AL"/>
        </w:rPr>
      </w:pPr>
      <w:r w:rsidRPr="0075149E">
        <w:rPr>
          <w:spacing w:val="-4"/>
          <w:lang w:val="sq-AL"/>
        </w:rPr>
        <w:t>7.</w:t>
      </w:r>
      <w:r w:rsidRPr="0075149E">
        <w:rPr>
          <w:spacing w:val="-4"/>
          <w:lang w:val="sq-AL"/>
        </w:rPr>
        <w:tab/>
        <w:t xml:space="preserve"> Ngarkohen Ministria e Turizmit dhe Mjedisit, Ministria e Bujqësisë dhe Zhvillimit Rural, Ministria e Brendshme, Inspektorati Shtetëror i Mjedisit, Pyjeve dhe Ujërave, Agjencia Kombëtare e Zonave të Mbrojtura, si dhe njësitë e vetëqeverisjes vendore për zbatimin e këtij vendimi.</w:t>
      </w:r>
    </w:p>
    <w:p w:rsidR="00C04E82" w:rsidRPr="0075149E" w:rsidRDefault="00C04E82" w:rsidP="00C04E82">
      <w:pPr>
        <w:pStyle w:val="Paragrafi"/>
        <w:rPr>
          <w:spacing w:val="-4"/>
          <w:lang w:val="sq-AL"/>
        </w:rPr>
      </w:pPr>
      <w:r w:rsidRPr="0075149E">
        <w:rPr>
          <w:spacing w:val="-4"/>
          <w:lang w:val="sq-AL"/>
        </w:rPr>
        <w:t xml:space="preserve">Ky vendim hyn në fuqi pas botimit në Fletoren Zyrtare. </w:t>
      </w:r>
    </w:p>
    <w:p w:rsidR="00C04E82" w:rsidRDefault="00C04E82" w:rsidP="00C04E82">
      <w:pPr>
        <w:pStyle w:val="Paragrafi"/>
        <w:jc w:val="right"/>
        <w:rPr>
          <w:spacing w:val="-4"/>
          <w:lang w:val="sq-AL"/>
        </w:rPr>
      </w:pPr>
      <w:r w:rsidRPr="0075149E">
        <w:rPr>
          <w:spacing w:val="-4"/>
          <w:lang w:val="sq-AL"/>
        </w:rPr>
        <w:t>KRYEMINISTRI</w:t>
      </w:r>
    </w:p>
    <w:p w:rsidR="0055031B" w:rsidRPr="0055031B" w:rsidRDefault="0055031B" w:rsidP="00C04E82">
      <w:pPr>
        <w:pStyle w:val="Paragrafi"/>
        <w:jc w:val="right"/>
        <w:rPr>
          <w:b/>
          <w:spacing w:val="-4"/>
          <w:lang w:val="sq-AL"/>
        </w:rPr>
      </w:pPr>
      <w:r w:rsidRPr="0055031B">
        <w:rPr>
          <w:b/>
          <w:spacing w:val="-4"/>
          <w:lang w:val="sq-AL"/>
        </w:rPr>
        <w:t xml:space="preserve">Edi </w:t>
      </w:r>
      <w:proofErr w:type="spellStart"/>
      <w:r w:rsidRPr="0055031B">
        <w:rPr>
          <w:b/>
          <w:spacing w:val="-4"/>
          <w:lang w:val="sq-AL"/>
        </w:rPr>
        <w:t>Rama</w:t>
      </w:r>
      <w:proofErr w:type="spellEnd"/>
    </w:p>
    <w:p w:rsidR="00C04E82" w:rsidRPr="0075149E" w:rsidRDefault="00C04E82" w:rsidP="00C04E82">
      <w:pPr>
        <w:pStyle w:val="Paragrafi"/>
        <w:jc w:val="right"/>
        <w:rPr>
          <w:b/>
          <w:spacing w:val="-4"/>
          <w:lang w:val="sq-AL"/>
        </w:rPr>
      </w:pPr>
    </w:p>
    <w:p w:rsidR="0073528F" w:rsidRPr="0075149E" w:rsidRDefault="0073528F" w:rsidP="00C04E82">
      <w:pPr>
        <w:pStyle w:val="Paragrafi"/>
        <w:jc w:val="right"/>
        <w:rPr>
          <w:b/>
          <w:lang w:val="sq-AL"/>
        </w:rPr>
        <w:sectPr w:rsidR="0073528F" w:rsidRPr="0075149E" w:rsidSect="00D77309">
          <w:headerReference w:type="even" r:id="rId29"/>
          <w:headerReference w:type="default" r:id="rId30"/>
          <w:type w:val="continuous"/>
          <w:pgSz w:w="11907" w:h="16840" w:code="9"/>
          <w:pgMar w:top="720" w:right="1134" w:bottom="720" w:left="1134" w:header="851" w:footer="851" w:gutter="0"/>
          <w:cols w:num="2" w:space="454"/>
          <w:docGrid w:linePitch="360"/>
        </w:sectPr>
      </w:pPr>
    </w:p>
    <w:p w:rsidR="00E2345E" w:rsidRPr="0075149E" w:rsidRDefault="00E2345E" w:rsidP="00C04E82">
      <w:pPr>
        <w:pStyle w:val="Paragrafi"/>
        <w:jc w:val="right"/>
        <w:rPr>
          <w:b/>
          <w:lang w:val="sq-AL"/>
        </w:rPr>
      </w:pPr>
    </w:p>
    <w:p w:rsidR="00E2345E" w:rsidRPr="0075149E" w:rsidRDefault="00E2345E" w:rsidP="0035664C">
      <w:pPr>
        <w:pStyle w:val="Paragrafi"/>
        <w:rPr>
          <w:lang w:val="sq-AL"/>
        </w:rPr>
      </w:pPr>
    </w:p>
    <w:p w:rsidR="0073528F" w:rsidRPr="0075149E" w:rsidRDefault="0073528F" w:rsidP="0035664C">
      <w:pPr>
        <w:pStyle w:val="Paragrafi"/>
        <w:rPr>
          <w:lang w:val="sq-AL"/>
        </w:rPr>
      </w:pPr>
    </w:p>
    <w:p w:rsidR="0073528F" w:rsidRPr="0075149E" w:rsidRDefault="0073528F" w:rsidP="0035664C">
      <w:pPr>
        <w:pStyle w:val="Paragrafi"/>
        <w:rPr>
          <w:lang w:val="sq-AL"/>
        </w:rPr>
      </w:pPr>
    </w:p>
    <w:p w:rsidR="0073528F" w:rsidRPr="0075149E" w:rsidRDefault="0073528F" w:rsidP="0035664C">
      <w:pPr>
        <w:pStyle w:val="Paragrafi"/>
        <w:rPr>
          <w:lang w:val="sq-AL"/>
        </w:rPr>
      </w:pPr>
    </w:p>
    <w:p w:rsidR="0073528F" w:rsidRPr="0075149E" w:rsidRDefault="0073528F" w:rsidP="0035664C">
      <w:pPr>
        <w:pStyle w:val="Paragrafi"/>
        <w:rPr>
          <w:lang w:val="sq-AL"/>
        </w:rPr>
      </w:pPr>
    </w:p>
    <w:p w:rsidR="0073528F" w:rsidRPr="0075149E" w:rsidRDefault="0073528F" w:rsidP="0035664C">
      <w:pPr>
        <w:pStyle w:val="Paragrafi"/>
        <w:rPr>
          <w:lang w:val="sq-AL"/>
        </w:rPr>
      </w:pPr>
    </w:p>
    <w:p w:rsidR="0073528F" w:rsidRPr="0075149E" w:rsidRDefault="0073528F" w:rsidP="0035664C">
      <w:pPr>
        <w:pStyle w:val="Paragrafi"/>
        <w:rPr>
          <w:lang w:val="sq-AL"/>
        </w:rPr>
      </w:pPr>
    </w:p>
    <w:p w:rsidR="0073528F" w:rsidRPr="0075149E" w:rsidRDefault="0073528F" w:rsidP="0035664C">
      <w:pPr>
        <w:pStyle w:val="Paragrafi"/>
        <w:rPr>
          <w:lang w:val="sq-AL"/>
        </w:rPr>
      </w:pPr>
    </w:p>
    <w:p w:rsidR="0035664C" w:rsidRPr="0075149E" w:rsidRDefault="0035664C" w:rsidP="0035664C">
      <w:pPr>
        <w:pStyle w:val="NeniNr"/>
        <w:rPr>
          <w:lang w:val="sq-AL"/>
        </w:rPr>
      </w:pPr>
      <w:r w:rsidRPr="0075149E">
        <w:rPr>
          <w:lang w:val="sq-AL"/>
        </w:rPr>
        <w:lastRenderedPageBreak/>
        <w:t xml:space="preserve">“PËR MONITORIMIN SHKENCOR </w:t>
      </w:r>
      <w:proofErr w:type="spellStart"/>
      <w:r w:rsidRPr="0075149E">
        <w:rPr>
          <w:lang w:val="sq-AL"/>
        </w:rPr>
        <w:t>PASVAKSINAL</w:t>
      </w:r>
      <w:proofErr w:type="spellEnd"/>
      <w:r w:rsidRPr="0075149E">
        <w:rPr>
          <w:lang w:val="sq-AL"/>
        </w:rPr>
        <w:t xml:space="preserve"> TË KAFSHËVE TË VAKSINUARA NË KUADËR TË PROJEKTIT </w:t>
      </w:r>
      <w:proofErr w:type="spellStart"/>
      <w:r w:rsidRPr="0075149E">
        <w:rPr>
          <w:lang w:val="sq-AL"/>
        </w:rPr>
        <w:t>PAZA</w:t>
      </w:r>
      <w:proofErr w:type="spellEnd"/>
      <w:r w:rsidRPr="0075149E">
        <w:rPr>
          <w:lang w:val="sq-AL"/>
        </w:rPr>
        <w:t>”  (FAZA 8)</w:t>
      </w:r>
    </w:p>
    <w:p w:rsidR="0035664C" w:rsidRPr="0075149E" w:rsidRDefault="0035664C" w:rsidP="0035664C">
      <w:pPr>
        <w:pStyle w:val="NeniNr"/>
        <w:rPr>
          <w:lang w:val="sq-AL"/>
        </w:rPr>
      </w:pPr>
    </w:p>
    <w:p w:rsidR="0035664C" w:rsidRPr="0075149E" w:rsidRDefault="0035664C" w:rsidP="0035664C">
      <w:pPr>
        <w:pStyle w:val="NeniNr"/>
        <w:rPr>
          <w:lang w:val="sq-AL"/>
        </w:rPr>
      </w:pPr>
      <w:r w:rsidRPr="0075149E">
        <w:rPr>
          <w:lang w:val="sq-AL"/>
        </w:rPr>
        <w:t>LISTA E GJUETARËVE PËR SIG</w:t>
      </w:r>
      <w:r w:rsidR="00AB5344" w:rsidRPr="0075149E">
        <w:rPr>
          <w:lang w:val="sq-AL"/>
        </w:rPr>
        <w:t>URIMIN E KAMPIONËVE LABORATORIKË</w:t>
      </w:r>
      <w:r w:rsidRPr="0075149E">
        <w:rPr>
          <w:lang w:val="sq-AL"/>
        </w:rPr>
        <w:t>,</w:t>
      </w:r>
    </w:p>
    <w:p w:rsidR="0035664C" w:rsidRPr="0075149E" w:rsidRDefault="0035664C" w:rsidP="0035664C">
      <w:pPr>
        <w:pStyle w:val="NeniNr"/>
        <w:rPr>
          <w:lang w:val="sq-AL"/>
        </w:rPr>
      </w:pPr>
      <w:r w:rsidRPr="0075149E">
        <w:rPr>
          <w:lang w:val="sq-AL"/>
        </w:rPr>
        <w:t xml:space="preserve">NUMRI I KAMPIONËVE TË DHELPRAVE TË KUQE QË DUHEN SIGURUAR </w:t>
      </w:r>
    </w:p>
    <w:p w:rsidR="0035664C" w:rsidRPr="0075149E" w:rsidRDefault="0035664C" w:rsidP="0035664C">
      <w:pPr>
        <w:pStyle w:val="Paragrafi"/>
        <w:rPr>
          <w:lang w:val="sq-AL"/>
        </w:rPr>
      </w:pPr>
    </w:p>
    <w:tbl>
      <w:tblPr>
        <w:tblW w:w="5000" w:type="pct"/>
        <w:tblLook w:val="04A0"/>
      </w:tblPr>
      <w:tblGrid>
        <w:gridCol w:w="564"/>
        <w:gridCol w:w="2192"/>
        <w:gridCol w:w="1587"/>
        <w:gridCol w:w="1941"/>
        <w:gridCol w:w="1554"/>
        <w:gridCol w:w="2017"/>
      </w:tblGrid>
      <w:tr w:rsidR="0035664C" w:rsidRPr="0075149E" w:rsidTr="0035664C">
        <w:trPr>
          <w:trHeight w:val="300"/>
        </w:trPr>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jc w:val="center"/>
              <w:rPr>
                <w:b/>
                <w:lang w:val="sq-AL"/>
              </w:rPr>
            </w:pPr>
            <w:r w:rsidRPr="0075149E">
              <w:rPr>
                <w:b/>
                <w:lang w:val="sq-AL"/>
              </w:rPr>
              <w:t>Nr</w:t>
            </w:r>
            <w:r w:rsidR="00AB5344" w:rsidRPr="0075149E">
              <w:rPr>
                <w:b/>
                <w:lang w:val="sq-AL"/>
              </w:rPr>
              <w:t>.</w:t>
            </w:r>
          </w:p>
        </w:tc>
        <w:tc>
          <w:tcPr>
            <w:tcW w:w="1115" w:type="pct"/>
            <w:tcBorders>
              <w:top w:val="single" w:sz="4" w:space="0" w:color="auto"/>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jc w:val="center"/>
              <w:rPr>
                <w:b/>
                <w:lang w:val="sq-AL"/>
              </w:rPr>
            </w:pPr>
            <w:r w:rsidRPr="0075149E">
              <w:rPr>
                <w:b/>
                <w:lang w:val="sq-AL"/>
              </w:rPr>
              <w:t>Emër Mbiemër</w:t>
            </w:r>
          </w:p>
        </w:tc>
        <w:tc>
          <w:tcPr>
            <w:tcW w:w="805" w:type="pct"/>
            <w:tcBorders>
              <w:top w:val="single" w:sz="4" w:space="0" w:color="auto"/>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jc w:val="center"/>
              <w:rPr>
                <w:b/>
                <w:lang w:val="sq-AL"/>
              </w:rPr>
            </w:pPr>
            <w:r w:rsidRPr="0075149E">
              <w:rPr>
                <w:b/>
                <w:lang w:val="sq-AL"/>
              </w:rPr>
              <w:t>Vend</w:t>
            </w:r>
            <w:r w:rsidR="00AB5344" w:rsidRPr="0075149E">
              <w:rPr>
                <w:b/>
                <w:lang w:val="sq-AL"/>
              </w:rPr>
              <w:t>nd</w:t>
            </w:r>
            <w:r w:rsidRPr="0075149E">
              <w:rPr>
                <w:b/>
                <w:lang w:val="sq-AL"/>
              </w:rPr>
              <w:t>odhja</w:t>
            </w:r>
          </w:p>
        </w:tc>
        <w:tc>
          <w:tcPr>
            <w:tcW w:w="988" w:type="pct"/>
            <w:tcBorders>
              <w:top w:val="single" w:sz="4" w:space="0" w:color="auto"/>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jc w:val="center"/>
              <w:rPr>
                <w:b/>
                <w:lang w:val="sq-AL"/>
              </w:rPr>
            </w:pPr>
            <w:r w:rsidRPr="0075149E">
              <w:rPr>
                <w:b/>
                <w:lang w:val="sq-AL"/>
              </w:rPr>
              <w:t>Qarku</w:t>
            </w:r>
          </w:p>
        </w:tc>
        <w:tc>
          <w:tcPr>
            <w:tcW w:w="791" w:type="pct"/>
            <w:tcBorders>
              <w:top w:val="single" w:sz="4" w:space="0" w:color="auto"/>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jc w:val="center"/>
              <w:rPr>
                <w:b/>
                <w:lang w:val="sq-AL"/>
              </w:rPr>
            </w:pPr>
            <w:r w:rsidRPr="0075149E">
              <w:rPr>
                <w:b/>
                <w:lang w:val="sq-AL"/>
              </w:rPr>
              <w:t>Nr. i armës</w:t>
            </w:r>
          </w:p>
        </w:tc>
        <w:tc>
          <w:tcPr>
            <w:tcW w:w="1026" w:type="pct"/>
            <w:tcBorders>
              <w:top w:val="single" w:sz="4" w:space="0" w:color="auto"/>
              <w:left w:val="nil"/>
              <w:bottom w:val="single" w:sz="4" w:space="0" w:color="auto"/>
              <w:right w:val="single" w:sz="4" w:space="0" w:color="auto"/>
            </w:tcBorders>
            <w:shd w:val="clear" w:color="auto" w:fill="auto"/>
          </w:tcPr>
          <w:p w:rsidR="000117A2" w:rsidRPr="0075149E" w:rsidRDefault="0035664C" w:rsidP="0035664C">
            <w:pPr>
              <w:pStyle w:val="Paragrafi"/>
              <w:ind w:firstLine="0"/>
              <w:jc w:val="center"/>
              <w:rPr>
                <w:b/>
                <w:lang w:val="sq-AL"/>
              </w:rPr>
            </w:pPr>
            <w:r w:rsidRPr="0075149E">
              <w:rPr>
                <w:b/>
                <w:lang w:val="sq-AL"/>
              </w:rPr>
              <w:t xml:space="preserve">Nr. </w:t>
            </w:r>
            <w:r w:rsidR="00AB5344" w:rsidRPr="0075149E">
              <w:rPr>
                <w:b/>
                <w:lang w:val="sq-AL"/>
              </w:rPr>
              <w:t xml:space="preserve">i </w:t>
            </w:r>
            <w:r w:rsidRPr="0075149E">
              <w:rPr>
                <w:b/>
                <w:lang w:val="sq-AL"/>
              </w:rPr>
              <w:t xml:space="preserve">dhelprave </w:t>
            </w:r>
          </w:p>
          <w:p w:rsidR="0035664C" w:rsidRPr="0075149E" w:rsidRDefault="0035664C" w:rsidP="0035664C">
            <w:pPr>
              <w:pStyle w:val="Paragrafi"/>
              <w:ind w:firstLine="0"/>
              <w:jc w:val="center"/>
              <w:rPr>
                <w:b/>
                <w:lang w:val="sq-AL"/>
              </w:rPr>
            </w:pPr>
            <w:r w:rsidRPr="0075149E">
              <w:rPr>
                <w:b/>
                <w:lang w:val="sq-AL"/>
              </w:rPr>
              <w:t>për çdo qark</w:t>
            </w:r>
          </w:p>
        </w:tc>
      </w:tr>
      <w:tr w:rsidR="00556831"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rsidR="00556831" w:rsidRPr="0075149E" w:rsidRDefault="00556831" w:rsidP="0035664C">
            <w:pPr>
              <w:pStyle w:val="Paragrafi"/>
              <w:ind w:firstLine="0"/>
              <w:rPr>
                <w:lang w:val="sq-AL"/>
              </w:rPr>
            </w:pPr>
            <w:r w:rsidRPr="0075149E">
              <w:rPr>
                <w:lang w:val="sq-AL"/>
              </w:rPr>
              <w:t>1</w:t>
            </w:r>
          </w:p>
        </w:tc>
        <w:tc>
          <w:tcPr>
            <w:tcW w:w="1115" w:type="pct"/>
            <w:tcBorders>
              <w:top w:val="nil"/>
              <w:left w:val="nil"/>
              <w:bottom w:val="single" w:sz="4" w:space="0" w:color="auto"/>
              <w:right w:val="single" w:sz="4" w:space="0" w:color="auto"/>
            </w:tcBorders>
            <w:shd w:val="clear" w:color="auto" w:fill="auto"/>
            <w:noWrap/>
            <w:vAlign w:val="bottom"/>
            <w:hideMark/>
          </w:tcPr>
          <w:p w:rsidR="00556831" w:rsidRPr="0075149E" w:rsidRDefault="00556831" w:rsidP="0035664C">
            <w:pPr>
              <w:pStyle w:val="Paragrafi"/>
              <w:ind w:firstLine="0"/>
              <w:rPr>
                <w:lang w:val="sq-AL"/>
              </w:rPr>
            </w:pPr>
            <w:proofErr w:type="spellStart"/>
            <w:r w:rsidRPr="0075149E">
              <w:rPr>
                <w:lang w:val="sq-AL"/>
              </w:rPr>
              <w:t>Ervin</w:t>
            </w:r>
            <w:proofErr w:type="spellEnd"/>
            <w:r w:rsidRPr="0075149E">
              <w:rPr>
                <w:lang w:val="sq-AL"/>
              </w:rPr>
              <w:t xml:space="preserve"> </w:t>
            </w:r>
            <w:proofErr w:type="spellStart"/>
            <w:r w:rsidRPr="0075149E">
              <w:rPr>
                <w:lang w:val="sq-AL"/>
              </w:rPr>
              <w:t>Jaupaj</w:t>
            </w:r>
            <w:proofErr w:type="spellEnd"/>
          </w:p>
        </w:tc>
        <w:tc>
          <w:tcPr>
            <w:tcW w:w="805" w:type="pct"/>
            <w:tcBorders>
              <w:top w:val="nil"/>
              <w:left w:val="nil"/>
              <w:bottom w:val="single" w:sz="4" w:space="0" w:color="auto"/>
              <w:right w:val="single" w:sz="4" w:space="0" w:color="auto"/>
            </w:tcBorders>
            <w:shd w:val="clear" w:color="auto" w:fill="auto"/>
            <w:noWrap/>
            <w:vAlign w:val="center"/>
            <w:hideMark/>
          </w:tcPr>
          <w:p w:rsidR="00556831" w:rsidRPr="0075149E" w:rsidRDefault="00556831" w:rsidP="00556831">
            <w:pPr>
              <w:pStyle w:val="Paragrafi"/>
              <w:ind w:firstLine="0"/>
              <w:rPr>
                <w:lang w:val="sq-AL"/>
              </w:rPr>
            </w:pPr>
            <w:r w:rsidRPr="0075149E">
              <w:rPr>
                <w:lang w:val="sq-AL"/>
              </w:rPr>
              <w:t>Tiranë</w:t>
            </w:r>
          </w:p>
        </w:tc>
        <w:tc>
          <w:tcPr>
            <w:tcW w:w="988" w:type="pct"/>
            <w:tcBorders>
              <w:top w:val="nil"/>
              <w:left w:val="nil"/>
              <w:bottom w:val="single" w:sz="4" w:space="0" w:color="auto"/>
              <w:right w:val="single" w:sz="4" w:space="0" w:color="auto"/>
            </w:tcBorders>
            <w:shd w:val="clear" w:color="auto" w:fill="auto"/>
            <w:noWrap/>
            <w:vAlign w:val="center"/>
            <w:hideMark/>
          </w:tcPr>
          <w:p w:rsidR="00556831" w:rsidRPr="0075149E" w:rsidRDefault="00556831" w:rsidP="0035664C">
            <w:pPr>
              <w:pStyle w:val="Paragrafi"/>
              <w:ind w:firstLine="0"/>
              <w:rPr>
                <w:lang w:val="sq-AL"/>
              </w:rPr>
            </w:pPr>
            <w:r w:rsidRPr="0075149E">
              <w:rPr>
                <w:lang w:val="sq-AL"/>
              </w:rPr>
              <w:t>Tiranë</w:t>
            </w:r>
          </w:p>
        </w:tc>
        <w:tc>
          <w:tcPr>
            <w:tcW w:w="791" w:type="pct"/>
            <w:tcBorders>
              <w:top w:val="nil"/>
              <w:left w:val="nil"/>
              <w:bottom w:val="single" w:sz="4" w:space="0" w:color="auto"/>
              <w:right w:val="single" w:sz="4" w:space="0" w:color="auto"/>
            </w:tcBorders>
            <w:shd w:val="clear" w:color="auto" w:fill="auto"/>
            <w:noWrap/>
            <w:vAlign w:val="bottom"/>
            <w:hideMark/>
          </w:tcPr>
          <w:p w:rsidR="00556831" w:rsidRPr="0075149E" w:rsidRDefault="00556831" w:rsidP="0035664C">
            <w:pPr>
              <w:pStyle w:val="Paragrafi"/>
              <w:ind w:firstLine="0"/>
              <w:rPr>
                <w:lang w:val="sq-AL"/>
              </w:rPr>
            </w:pPr>
            <w:r w:rsidRPr="0075149E">
              <w:rPr>
                <w:lang w:val="sq-AL"/>
              </w:rPr>
              <w:t>186504</w:t>
            </w:r>
          </w:p>
        </w:tc>
        <w:tc>
          <w:tcPr>
            <w:tcW w:w="1026" w:type="pct"/>
            <w:tcBorders>
              <w:top w:val="nil"/>
              <w:left w:val="nil"/>
              <w:bottom w:val="single" w:sz="4" w:space="0" w:color="auto"/>
              <w:right w:val="single" w:sz="4" w:space="0" w:color="auto"/>
            </w:tcBorders>
            <w:shd w:val="clear" w:color="auto" w:fill="auto"/>
          </w:tcPr>
          <w:p w:rsidR="00556831" w:rsidRPr="0075149E" w:rsidRDefault="00556831" w:rsidP="0035664C">
            <w:pPr>
              <w:pStyle w:val="Paragrafi"/>
              <w:ind w:firstLine="0"/>
              <w:rPr>
                <w:lang w:val="sq-AL"/>
              </w:rPr>
            </w:pPr>
          </w:p>
        </w:tc>
      </w:tr>
      <w:tr w:rsidR="00556831"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rsidR="00556831" w:rsidRPr="0075149E" w:rsidRDefault="00556831" w:rsidP="0035664C">
            <w:pPr>
              <w:pStyle w:val="Paragrafi"/>
              <w:ind w:firstLine="0"/>
              <w:rPr>
                <w:lang w:val="sq-AL"/>
              </w:rPr>
            </w:pPr>
            <w:r w:rsidRPr="0075149E">
              <w:rPr>
                <w:lang w:val="sq-AL"/>
              </w:rPr>
              <w:t>2</w:t>
            </w:r>
          </w:p>
        </w:tc>
        <w:tc>
          <w:tcPr>
            <w:tcW w:w="1115" w:type="pct"/>
            <w:tcBorders>
              <w:top w:val="nil"/>
              <w:left w:val="nil"/>
              <w:bottom w:val="single" w:sz="4" w:space="0" w:color="auto"/>
              <w:right w:val="single" w:sz="4" w:space="0" w:color="auto"/>
            </w:tcBorders>
            <w:shd w:val="clear" w:color="auto" w:fill="auto"/>
            <w:noWrap/>
            <w:vAlign w:val="bottom"/>
            <w:hideMark/>
          </w:tcPr>
          <w:p w:rsidR="00556831" w:rsidRPr="0075149E" w:rsidRDefault="00556831" w:rsidP="0035664C">
            <w:pPr>
              <w:pStyle w:val="Paragrafi"/>
              <w:ind w:firstLine="0"/>
              <w:rPr>
                <w:lang w:val="sq-AL"/>
              </w:rPr>
            </w:pPr>
            <w:proofErr w:type="spellStart"/>
            <w:r w:rsidRPr="0075149E">
              <w:rPr>
                <w:lang w:val="sq-AL"/>
              </w:rPr>
              <w:t>Nazmi</w:t>
            </w:r>
            <w:proofErr w:type="spellEnd"/>
            <w:r w:rsidRPr="0075149E">
              <w:rPr>
                <w:lang w:val="sq-AL"/>
              </w:rPr>
              <w:t xml:space="preserve"> </w:t>
            </w:r>
            <w:proofErr w:type="spellStart"/>
            <w:r w:rsidRPr="0075149E">
              <w:rPr>
                <w:lang w:val="sq-AL"/>
              </w:rPr>
              <w:t>Kamberi</w:t>
            </w:r>
            <w:proofErr w:type="spellEnd"/>
          </w:p>
        </w:tc>
        <w:tc>
          <w:tcPr>
            <w:tcW w:w="805" w:type="pct"/>
            <w:tcBorders>
              <w:top w:val="nil"/>
              <w:left w:val="nil"/>
              <w:bottom w:val="single" w:sz="4" w:space="0" w:color="auto"/>
              <w:right w:val="single" w:sz="4" w:space="0" w:color="auto"/>
            </w:tcBorders>
            <w:shd w:val="clear" w:color="auto" w:fill="auto"/>
            <w:noWrap/>
            <w:vAlign w:val="center"/>
            <w:hideMark/>
          </w:tcPr>
          <w:p w:rsidR="00556831" w:rsidRPr="0075149E" w:rsidRDefault="00556831" w:rsidP="00556831">
            <w:pPr>
              <w:pStyle w:val="Paragrafi"/>
              <w:ind w:firstLine="0"/>
              <w:rPr>
                <w:lang w:val="sq-AL"/>
              </w:rPr>
            </w:pPr>
            <w:r w:rsidRPr="0075149E">
              <w:rPr>
                <w:lang w:val="sq-AL"/>
              </w:rPr>
              <w:t>Tiranë</w:t>
            </w:r>
          </w:p>
        </w:tc>
        <w:tc>
          <w:tcPr>
            <w:tcW w:w="988" w:type="pct"/>
            <w:tcBorders>
              <w:top w:val="nil"/>
              <w:left w:val="nil"/>
              <w:bottom w:val="single" w:sz="4" w:space="0" w:color="auto"/>
              <w:right w:val="single" w:sz="4" w:space="0" w:color="auto"/>
            </w:tcBorders>
            <w:shd w:val="clear" w:color="auto" w:fill="auto"/>
            <w:noWrap/>
            <w:vAlign w:val="center"/>
            <w:hideMark/>
          </w:tcPr>
          <w:p w:rsidR="00556831" w:rsidRPr="0075149E" w:rsidRDefault="00556831" w:rsidP="0035664C">
            <w:pPr>
              <w:pStyle w:val="Paragrafi"/>
              <w:ind w:firstLine="0"/>
              <w:rPr>
                <w:lang w:val="sq-AL"/>
              </w:rPr>
            </w:pPr>
            <w:r w:rsidRPr="0075149E">
              <w:rPr>
                <w:lang w:val="sq-AL"/>
              </w:rPr>
              <w:t>Tiranë</w:t>
            </w:r>
          </w:p>
        </w:tc>
        <w:tc>
          <w:tcPr>
            <w:tcW w:w="791" w:type="pct"/>
            <w:tcBorders>
              <w:top w:val="nil"/>
              <w:left w:val="nil"/>
              <w:bottom w:val="single" w:sz="4" w:space="0" w:color="auto"/>
              <w:right w:val="single" w:sz="4" w:space="0" w:color="auto"/>
            </w:tcBorders>
            <w:shd w:val="clear" w:color="auto" w:fill="auto"/>
            <w:noWrap/>
            <w:vAlign w:val="bottom"/>
            <w:hideMark/>
          </w:tcPr>
          <w:p w:rsidR="00556831" w:rsidRPr="0075149E" w:rsidRDefault="00556831" w:rsidP="0035664C">
            <w:pPr>
              <w:pStyle w:val="Paragrafi"/>
              <w:ind w:firstLine="0"/>
              <w:rPr>
                <w:lang w:val="sq-AL"/>
              </w:rPr>
            </w:pPr>
            <w:r w:rsidRPr="0075149E">
              <w:rPr>
                <w:lang w:val="sq-AL"/>
              </w:rPr>
              <w:t>58386</w:t>
            </w:r>
          </w:p>
        </w:tc>
        <w:tc>
          <w:tcPr>
            <w:tcW w:w="1026" w:type="pct"/>
            <w:tcBorders>
              <w:top w:val="nil"/>
              <w:left w:val="nil"/>
              <w:bottom w:val="single" w:sz="4" w:space="0" w:color="auto"/>
              <w:right w:val="single" w:sz="4" w:space="0" w:color="auto"/>
            </w:tcBorders>
            <w:shd w:val="clear" w:color="auto" w:fill="auto"/>
          </w:tcPr>
          <w:p w:rsidR="00556831" w:rsidRPr="0075149E" w:rsidRDefault="00556831" w:rsidP="0035664C">
            <w:pPr>
              <w:pStyle w:val="Paragrafi"/>
              <w:ind w:firstLine="0"/>
              <w:rPr>
                <w:lang w:val="sq-AL"/>
              </w:rPr>
            </w:pPr>
          </w:p>
        </w:tc>
      </w:tr>
      <w:tr w:rsidR="00556831"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rsidR="00556831" w:rsidRPr="0075149E" w:rsidRDefault="00556831" w:rsidP="0035664C">
            <w:pPr>
              <w:pStyle w:val="Paragrafi"/>
              <w:ind w:firstLine="0"/>
              <w:rPr>
                <w:lang w:val="sq-AL"/>
              </w:rPr>
            </w:pPr>
            <w:r w:rsidRPr="0075149E">
              <w:rPr>
                <w:lang w:val="sq-AL"/>
              </w:rPr>
              <w:t>3</w:t>
            </w:r>
          </w:p>
        </w:tc>
        <w:tc>
          <w:tcPr>
            <w:tcW w:w="1115" w:type="pct"/>
            <w:tcBorders>
              <w:top w:val="nil"/>
              <w:left w:val="nil"/>
              <w:bottom w:val="single" w:sz="4" w:space="0" w:color="auto"/>
              <w:right w:val="single" w:sz="4" w:space="0" w:color="auto"/>
            </w:tcBorders>
            <w:shd w:val="clear" w:color="auto" w:fill="auto"/>
            <w:noWrap/>
            <w:vAlign w:val="bottom"/>
            <w:hideMark/>
          </w:tcPr>
          <w:p w:rsidR="00556831" w:rsidRPr="0075149E" w:rsidRDefault="00556831" w:rsidP="0035664C">
            <w:pPr>
              <w:pStyle w:val="Paragrafi"/>
              <w:ind w:firstLine="0"/>
              <w:rPr>
                <w:lang w:val="sq-AL"/>
              </w:rPr>
            </w:pPr>
            <w:proofErr w:type="spellStart"/>
            <w:r w:rsidRPr="0075149E">
              <w:rPr>
                <w:lang w:val="sq-AL"/>
              </w:rPr>
              <w:t>Skender</w:t>
            </w:r>
            <w:proofErr w:type="spellEnd"/>
            <w:r w:rsidRPr="0075149E">
              <w:rPr>
                <w:lang w:val="sq-AL"/>
              </w:rPr>
              <w:t xml:space="preserve"> </w:t>
            </w:r>
            <w:proofErr w:type="spellStart"/>
            <w:r w:rsidRPr="0075149E">
              <w:rPr>
                <w:lang w:val="sq-AL"/>
              </w:rPr>
              <w:t>Cani</w:t>
            </w:r>
            <w:proofErr w:type="spellEnd"/>
          </w:p>
        </w:tc>
        <w:tc>
          <w:tcPr>
            <w:tcW w:w="805" w:type="pct"/>
            <w:tcBorders>
              <w:top w:val="nil"/>
              <w:left w:val="nil"/>
              <w:bottom w:val="single" w:sz="4" w:space="0" w:color="auto"/>
              <w:right w:val="single" w:sz="4" w:space="0" w:color="auto"/>
            </w:tcBorders>
            <w:shd w:val="clear" w:color="auto" w:fill="auto"/>
            <w:noWrap/>
            <w:vAlign w:val="center"/>
            <w:hideMark/>
          </w:tcPr>
          <w:p w:rsidR="00556831" w:rsidRPr="0075149E" w:rsidRDefault="00556831" w:rsidP="00556831">
            <w:pPr>
              <w:pStyle w:val="Paragrafi"/>
              <w:ind w:firstLine="0"/>
              <w:rPr>
                <w:lang w:val="sq-AL"/>
              </w:rPr>
            </w:pPr>
            <w:r w:rsidRPr="0075149E">
              <w:rPr>
                <w:lang w:val="sq-AL"/>
              </w:rPr>
              <w:t>Tiranë</w:t>
            </w:r>
          </w:p>
        </w:tc>
        <w:tc>
          <w:tcPr>
            <w:tcW w:w="988" w:type="pct"/>
            <w:tcBorders>
              <w:top w:val="nil"/>
              <w:left w:val="nil"/>
              <w:bottom w:val="single" w:sz="4" w:space="0" w:color="auto"/>
              <w:right w:val="single" w:sz="4" w:space="0" w:color="auto"/>
            </w:tcBorders>
            <w:shd w:val="clear" w:color="auto" w:fill="auto"/>
            <w:noWrap/>
            <w:vAlign w:val="center"/>
            <w:hideMark/>
          </w:tcPr>
          <w:p w:rsidR="00556831" w:rsidRPr="0075149E" w:rsidRDefault="00556831" w:rsidP="0035664C">
            <w:pPr>
              <w:pStyle w:val="Paragrafi"/>
              <w:ind w:firstLine="0"/>
              <w:rPr>
                <w:lang w:val="sq-AL"/>
              </w:rPr>
            </w:pPr>
            <w:r w:rsidRPr="0075149E">
              <w:rPr>
                <w:lang w:val="sq-AL"/>
              </w:rPr>
              <w:t>Tiranë</w:t>
            </w:r>
          </w:p>
        </w:tc>
        <w:tc>
          <w:tcPr>
            <w:tcW w:w="791" w:type="pct"/>
            <w:tcBorders>
              <w:top w:val="nil"/>
              <w:left w:val="nil"/>
              <w:bottom w:val="single" w:sz="4" w:space="0" w:color="auto"/>
              <w:right w:val="single" w:sz="4" w:space="0" w:color="auto"/>
            </w:tcBorders>
            <w:shd w:val="clear" w:color="auto" w:fill="auto"/>
            <w:noWrap/>
            <w:vAlign w:val="bottom"/>
            <w:hideMark/>
          </w:tcPr>
          <w:p w:rsidR="00556831" w:rsidRPr="0075149E" w:rsidRDefault="00556831" w:rsidP="0035664C">
            <w:pPr>
              <w:pStyle w:val="Paragrafi"/>
              <w:ind w:firstLine="0"/>
              <w:rPr>
                <w:lang w:val="sq-AL"/>
              </w:rPr>
            </w:pPr>
            <w:r w:rsidRPr="0075149E">
              <w:rPr>
                <w:lang w:val="sq-AL"/>
              </w:rPr>
              <w:t>24484</w:t>
            </w:r>
          </w:p>
        </w:tc>
        <w:tc>
          <w:tcPr>
            <w:tcW w:w="1026" w:type="pct"/>
            <w:tcBorders>
              <w:top w:val="nil"/>
              <w:left w:val="nil"/>
              <w:bottom w:val="single" w:sz="4" w:space="0" w:color="auto"/>
              <w:right w:val="single" w:sz="4" w:space="0" w:color="auto"/>
            </w:tcBorders>
            <w:shd w:val="clear" w:color="auto" w:fill="auto"/>
          </w:tcPr>
          <w:p w:rsidR="00556831" w:rsidRPr="0075149E" w:rsidRDefault="00556831" w:rsidP="0035664C">
            <w:pPr>
              <w:pStyle w:val="Paragrafi"/>
              <w:ind w:firstLine="0"/>
              <w:rPr>
                <w:lang w:val="sq-AL"/>
              </w:rPr>
            </w:pPr>
          </w:p>
        </w:tc>
      </w:tr>
      <w:tr w:rsidR="00556831"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rsidR="00556831" w:rsidRPr="0075149E" w:rsidRDefault="00556831" w:rsidP="0035664C">
            <w:pPr>
              <w:pStyle w:val="Paragrafi"/>
              <w:ind w:firstLine="0"/>
              <w:rPr>
                <w:lang w:val="sq-AL"/>
              </w:rPr>
            </w:pPr>
            <w:r w:rsidRPr="0075149E">
              <w:rPr>
                <w:lang w:val="sq-AL"/>
              </w:rPr>
              <w:t>4</w:t>
            </w:r>
          </w:p>
        </w:tc>
        <w:tc>
          <w:tcPr>
            <w:tcW w:w="1115" w:type="pct"/>
            <w:tcBorders>
              <w:top w:val="nil"/>
              <w:left w:val="nil"/>
              <w:bottom w:val="single" w:sz="4" w:space="0" w:color="auto"/>
              <w:right w:val="single" w:sz="4" w:space="0" w:color="auto"/>
            </w:tcBorders>
            <w:shd w:val="clear" w:color="auto" w:fill="auto"/>
            <w:noWrap/>
            <w:vAlign w:val="bottom"/>
            <w:hideMark/>
          </w:tcPr>
          <w:p w:rsidR="00556831" w:rsidRPr="0075149E" w:rsidRDefault="00556831" w:rsidP="0035664C">
            <w:pPr>
              <w:pStyle w:val="Paragrafi"/>
              <w:ind w:firstLine="0"/>
              <w:rPr>
                <w:lang w:val="sq-AL"/>
              </w:rPr>
            </w:pPr>
            <w:proofErr w:type="spellStart"/>
            <w:r w:rsidRPr="0075149E">
              <w:rPr>
                <w:lang w:val="sq-AL"/>
              </w:rPr>
              <w:t>Ervin</w:t>
            </w:r>
            <w:proofErr w:type="spellEnd"/>
            <w:r w:rsidRPr="0075149E">
              <w:rPr>
                <w:lang w:val="sq-AL"/>
              </w:rPr>
              <w:t xml:space="preserve"> </w:t>
            </w:r>
            <w:proofErr w:type="spellStart"/>
            <w:r w:rsidRPr="0075149E">
              <w:rPr>
                <w:lang w:val="sq-AL"/>
              </w:rPr>
              <w:t>Kullaku</w:t>
            </w:r>
            <w:proofErr w:type="spellEnd"/>
          </w:p>
        </w:tc>
        <w:tc>
          <w:tcPr>
            <w:tcW w:w="805" w:type="pct"/>
            <w:tcBorders>
              <w:top w:val="nil"/>
              <w:left w:val="nil"/>
              <w:bottom w:val="single" w:sz="4" w:space="0" w:color="auto"/>
              <w:right w:val="single" w:sz="4" w:space="0" w:color="auto"/>
            </w:tcBorders>
            <w:shd w:val="clear" w:color="auto" w:fill="auto"/>
            <w:noWrap/>
            <w:vAlign w:val="center"/>
            <w:hideMark/>
          </w:tcPr>
          <w:p w:rsidR="00556831" w:rsidRPr="0075149E" w:rsidRDefault="00556831" w:rsidP="00556831">
            <w:pPr>
              <w:pStyle w:val="Paragrafi"/>
              <w:ind w:firstLine="0"/>
              <w:rPr>
                <w:lang w:val="sq-AL"/>
              </w:rPr>
            </w:pPr>
            <w:r w:rsidRPr="0075149E">
              <w:rPr>
                <w:lang w:val="sq-AL"/>
              </w:rPr>
              <w:t>Tiranë</w:t>
            </w:r>
          </w:p>
        </w:tc>
        <w:tc>
          <w:tcPr>
            <w:tcW w:w="988" w:type="pct"/>
            <w:tcBorders>
              <w:top w:val="nil"/>
              <w:left w:val="nil"/>
              <w:bottom w:val="single" w:sz="4" w:space="0" w:color="auto"/>
              <w:right w:val="single" w:sz="4" w:space="0" w:color="auto"/>
            </w:tcBorders>
            <w:shd w:val="clear" w:color="auto" w:fill="auto"/>
            <w:noWrap/>
            <w:vAlign w:val="center"/>
            <w:hideMark/>
          </w:tcPr>
          <w:p w:rsidR="00556831" w:rsidRPr="0075149E" w:rsidRDefault="00556831" w:rsidP="0035664C">
            <w:pPr>
              <w:pStyle w:val="Paragrafi"/>
              <w:ind w:firstLine="0"/>
              <w:rPr>
                <w:lang w:val="sq-AL"/>
              </w:rPr>
            </w:pPr>
            <w:r w:rsidRPr="0075149E">
              <w:rPr>
                <w:lang w:val="sq-AL"/>
              </w:rPr>
              <w:t>Tiranë</w:t>
            </w:r>
          </w:p>
        </w:tc>
        <w:tc>
          <w:tcPr>
            <w:tcW w:w="791" w:type="pct"/>
            <w:tcBorders>
              <w:top w:val="nil"/>
              <w:left w:val="nil"/>
              <w:bottom w:val="single" w:sz="4" w:space="0" w:color="auto"/>
              <w:right w:val="single" w:sz="4" w:space="0" w:color="auto"/>
            </w:tcBorders>
            <w:shd w:val="clear" w:color="auto" w:fill="auto"/>
            <w:noWrap/>
            <w:vAlign w:val="center"/>
            <w:hideMark/>
          </w:tcPr>
          <w:p w:rsidR="00556831" w:rsidRPr="0075149E" w:rsidRDefault="00556831" w:rsidP="0035664C">
            <w:pPr>
              <w:pStyle w:val="Paragrafi"/>
              <w:ind w:firstLine="0"/>
              <w:rPr>
                <w:lang w:val="sq-AL"/>
              </w:rPr>
            </w:pPr>
            <w:r w:rsidRPr="0075149E">
              <w:rPr>
                <w:lang w:val="sq-AL"/>
              </w:rPr>
              <w:t>T230481R</w:t>
            </w:r>
          </w:p>
        </w:tc>
        <w:tc>
          <w:tcPr>
            <w:tcW w:w="1026" w:type="pct"/>
            <w:tcBorders>
              <w:top w:val="nil"/>
              <w:left w:val="nil"/>
              <w:bottom w:val="single" w:sz="4" w:space="0" w:color="auto"/>
              <w:right w:val="single" w:sz="4" w:space="0" w:color="auto"/>
            </w:tcBorders>
            <w:shd w:val="clear" w:color="auto" w:fill="auto"/>
          </w:tcPr>
          <w:p w:rsidR="00556831" w:rsidRPr="0075149E" w:rsidRDefault="00556831" w:rsidP="0035664C">
            <w:pPr>
              <w:pStyle w:val="Paragrafi"/>
              <w:ind w:firstLine="0"/>
              <w:rPr>
                <w:lang w:val="sq-AL"/>
              </w:rPr>
            </w:pPr>
          </w:p>
        </w:tc>
      </w:tr>
      <w:tr w:rsidR="00556831"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rsidR="00556831" w:rsidRPr="0075149E" w:rsidRDefault="00556831" w:rsidP="0035664C">
            <w:pPr>
              <w:pStyle w:val="Paragrafi"/>
              <w:ind w:firstLine="0"/>
              <w:rPr>
                <w:lang w:val="sq-AL"/>
              </w:rPr>
            </w:pPr>
            <w:r w:rsidRPr="0075149E">
              <w:rPr>
                <w:lang w:val="sq-AL"/>
              </w:rPr>
              <w:t>5</w:t>
            </w:r>
          </w:p>
        </w:tc>
        <w:tc>
          <w:tcPr>
            <w:tcW w:w="1115" w:type="pct"/>
            <w:tcBorders>
              <w:top w:val="nil"/>
              <w:left w:val="nil"/>
              <w:bottom w:val="single" w:sz="4" w:space="0" w:color="auto"/>
              <w:right w:val="single" w:sz="4" w:space="0" w:color="auto"/>
            </w:tcBorders>
            <w:shd w:val="clear" w:color="auto" w:fill="auto"/>
            <w:noWrap/>
            <w:vAlign w:val="bottom"/>
            <w:hideMark/>
          </w:tcPr>
          <w:p w:rsidR="00556831" w:rsidRPr="0075149E" w:rsidRDefault="00556831" w:rsidP="0035664C">
            <w:pPr>
              <w:pStyle w:val="Paragrafi"/>
              <w:ind w:firstLine="0"/>
              <w:rPr>
                <w:lang w:val="sq-AL"/>
              </w:rPr>
            </w:pPr>
            <w:proofErr w:type="spellStart"/>
            <w:r w:rsidRPr="0075149E">
              <w:rPr>
                <w:lang w:val="sq-AL"/>
              </w:rPr>
              <w:t>Shefqet</w:t>
            </w:r>
            <w:proofErr w:type="spellEnd"/>
            <w:r w:rsidRPr="0075149E">
              <w:rPr>
                <w:lang w:val="sq-AL"/>
              </w:rPr>
              <w:t xml:space="preserve"> </w:t>
            </w:r>
            <w:proofErr w:type="spellStart"/>
            <w:r w:rsidRPr="0075149E">
              <w:rPr>
                <w:lang w:val="sq-AL"/>
              </w:rPr>
              <w:t>Dajti</w:t>
            </w:r>
            <w:proofErr w:type="spellEnd"/>
          </w:p>
        </w:tc>
        <w:tc>
          <w:tcPr>
            <w:tcW w:w="805" w:type="pct"/>
            <w:tcBorders>
              <w:top w:val="nil"/>
              <w:left w:val="nil"/>
              <w:bottom w:val="single" w:sz="4" w:space="0" w:color="auto"/>
              <w:right w:val="single" w:sz="4" w:space="0" w:color="auto"/>
            </w:tcBorders>
            <w:shd w:val="clear" w:color="auto" w:fill="auto"/>
            <w:noWrap/>
            <w:vAlign w:val="center"/>
            <w:hideMark/>
          </w:tcPr>
          <w:p w:rsidR="00556831" w:rsidRPr="0075149E" w:rsidRDefault="00556831" w:rsidP="00556831">
            <w:pPr>
              <w:pStyle w:val="Paragrafi"/>
              <w:ind w:firstLine="0"/>
              <w:rPr>
                <w:lang w:val="sq-AL"/>
              </w:rPr>
            </w:pPr>
            <w:r w:rsidRPr="0075149E">
              <w:rPr>
                <w:lang w:val="sq-AL"/>
              </w:rPr>
              <w:t>Tiranë</w:t>
            </w:r>
          </w:p>
        </w:tc>
        <w:tc>
          <w:tcPr>
            <w:tcW w:w="988" w:type="pct"/>
            <w:tcBorders>
              <w:top w:val="nil"/>
              <w:left w:val="nil"/>
              <w:bottom w:val="single" w:sz="4" w:space="0" w:color="auto"/>
              <w:right w:val="single" w:sz="4" w:space="0" w:color="auto"/>
            </w:tcBorders>
            <w:shd w:val="clear" w:color="auto" w:fill="auto"/>
            <w:noWrap/>
            <w:vAlign w:val="center"/>
            <w:hideMark/>
          </w:tcPr>
          <w:p w:rsidR="00556831" w:rsidRPr="0075149E" w:rsidRDefault="00556831" w:rsidP="0035664C">
            <w:pPr>
              <w:pStyle w:val="Paragrafi"/>
              <w:ind w:firstLine="0"/>
              <w:rPr>
                <w:lang w:val="sq-AL"/>
              </w:rPr>
            </w:pPr>
            <w:r w:rsidRPr="0075149E">
              <w:rPr>
                <w:lang w:val="sq-AL"/>
              </w:rPr>
              <w:t>Tiranë</w:t>
            </w:r>
          </w:p>
        </w:tc>
        <w:tc>
          <w:tcPr>
            <w:tcW w:w="791" w:type="pct"/>
            <w:tcBorders>
              <w:top w:val="nil"/>
              <w:left w:val="nil"/>
              <w:bottom w:val="single" w:sz="4" w:space="0" w:color="auto"/>
              <w:right w:val="single" w:sz="4" w:space="0" w:color="auto"/>
            </w:tcBorders>
            <w:shd w:val="clear" w:color="auto" w:fill="auto"/>
            <w:noWrap/>
            <w:vAlign w:val="bottom"/>
            <w:hideMark/>
          </w:tcPr>
          <w:p w:rsidR="00556831" w:rsidRPr="0075149E" w:rsidRDefault="00556831" w:rsidP="0035664C">
            <w:pPr>
              <w:pStyle w:val="Paragrafi"/>
              <w:ind w:firstLine="0"/>
              <w:rPr>
                <w:lang w:val="sq-AL"/>
              </w:rPr>
            </w:pPr>
            <w:r w:rsidRPr="0075149E">
              <w:rPr>
                <w:lang w:val="sq-AL"/>
              </w:rPr>
              <w:t>31168</w:t>
            </w:r>
          </w:p>
        </w:tc>
        <w:tc>
          <w:tcPr>
            <w:tcW w:w="1026" w:type="pct"/>
            <w:tcBorders>
              <w:top w:val="nil"/>
              <w:left w:val="nil"/>
              <w:bottom w:val="single" w:sz="4" w:space="0" w:color="auto"/>
              <w:right w:val="single" w:sz="4" w:space="0" w:color="auto"/>
            </w:tcBorders>
            <w:shd w:val="clear" w:color="auto" w:fill="auto"/>
          </w:tcPr>
          <w:p w:rsidR="00556831" w:rsidRPr="0075149E" w:rsidRDefault="00556831" w:rsidP="0035664C">
            <w:pPr>
              <w:pStyle w:val="Paragrafi"/>
              <w:ind w:firstLine="0"/>
              <w:rPr>
                <w:lang w:val="sq-AL"/>
              </w:rPr>
            </w:pP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tcPr>
          <w:p w:rsidR="0035664C" w:rsidRPr="0075149E" w:rsidRDefault="0035664C" w:rsidP="0035664C">
            <w:pPr>
              <w:pStyle w:val="Paragrafi"/>
              <w:ind w:firstLine="0"/>
              <w:rPr>
                <w:lang w:val="sq-AL"/>
              </w:rPr>
            </w:pPr>
          </w:p>
        </w:tc>
        <w:tc>
          <w:tcPr>
            <w:tcW w:w="1115" w:type="pct"/>
            <w:tcBorders>
              <w:top w:val="nil"/>
              <w:left w:val="nil"/>
              <w:bottom w:val="single" w:sz="4" w:space="0" w:color="auto"/>
              <w:right w:val="single" w:sz="4" w:space="0" w:color="auto"/>
            </w:tcBorders>
            <w:shd w:val="clear" w:color="auto" w:fill="auto"/>
            <w:noWrap/>
            <w:vAlign w:val="bottom"/>
          </w:tcPr>
          <w:p w:rsidR="0035664C" w:rsidRPr="0075149E" w:rsidRDefault="0035664C" w:rsidP="0035664C">
            <w:pPr>
              <w:pStyle w:val="Paragrafi"/>
              <w:ind w:firstLine="0"/>
              <w:rPr>
                <w:lang w:val="sq-AL"/>
              </w:rPr>
            </w:pPr>
          </w:p>
        </w:tc>
        <w:tc>
          <w:tcPr>
            <w:tcW w:w="805" w:type="pct"/>
            <w:tcBorders>
              <w:top w:val="nil"/>
              <w:left w:val="nil"/>
              <w:bottom w:val="single" w:sz="4" w:space="0" w:color="auto"/>
              <w:right w:val="single" w:sz="4" w:space="0" w:color="auto"/>
            </w:tcBorders>
            <w:shd w:val="clear" w:color="auto" w:fill="auto"/>
            <w:noWrap/>
            <w:vAlign w:val="center"/>
          </w:tcPr>
          <w:p w:rsidR="0035664C" w:rsidRPr="0075149E" w:rsidRDefault="0035664C" w:rsidP="0035664C">
            <w:pPr>
              <w:pStyle w:val="Paragrafi"/>
              <w:ind w:firstLine="0"/>
              <w:rPr>
                <w:lang w:val="sq-AL"/>
              </w:rPr>
            </w:pPr>
          </w:p>
        </w:tc>
        <w:tc>
          <w:tcPr>
            <w:tcW w:w="988" w:type="pct"/>
            <w:tcBorders>
              <w:top w:val="nil"/>
              <w:left w:val="nil"/>
              <w:bottom w:val="single" w:sz="4" w:space="0" w:color="auto"/>
              <w:right w:val="single" w:sz="4" w:space="0" w:color="auto"/>
            </w:tcBorders>
            <w:shd w:val="clear" w:color="auto" w:fill="auto"/>
            <w:noWrap/>
            <w:vAlign w:val="center"/>
          </w:tcPr>
          <w:p w:rsidR="0035664C" w:rsidRPr="0075149E" w:rsidRDefault="00993C70" w:rsidP="0035664C">
            <w:pPr>
              <w:pStyle w:val="Paragrafi"/>
              <w:ind w:firstLine="0"/>
              <w:rPr>
                <w:b/>
                <w:lang w:val="sq-AL"/>
              </w:rPr>
            </w:pPr>
            <w:r w:rsidRPr="0075149E">
              <w:rPr>
                <w:b/>
                <w:lang w:val="sq-AL"/>
              </w:rPr>
              <w:t>Tiranë</w:t>
            </w:r>
          </w:p>
        </w:tc>
        <w:tc>
          <w:tcPr>
            <w:tcW w:w="791" w:type="pct"/>
            <w:tcBorders>
              <w:top w:val="nil"/>
              <w:left w:val="nil"/>
              <w:bottom w:val="single" w:sz="4" w:space="0" w:color="auto"/>
              <w:right w:val="single" w:sz="4" w:space="0" w:color="auto"/>
            </w:tcBorders>
            <w:shd w:val="clear" w:color="auto" w:fill="auto"/>
            <w:noWrap/>
            <w:vAlign w:val="bottom"/>
          </w:tcPr>
          <w:p w:rsidR="0035664C" w:rsidRPr="0075149E" w:rsidRDefault="0035664C" w:rsidP="0035664C">
            <w:pPr>
              <w:pStyle w:val="Paragrafi"/>
              <w:ind w:firstLine="0"/>
              <w:rPr>
                <w:lang w:val="sq-AL"/>
              </w:rPr>
            </w:pP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r w:rsidRPr="0075149E">
              <w:rPr>
                <w:lang w:val="sq-AL"/>
              </w:rPr>
              <w:t>13</w:t>
            </w: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6</w:t>
            </w:r>
          </w:p>
        </w:tc>
        <w:tc>
          <w:tcPr>
            <w:tcW w:w="1115"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proofErr w:type="spellStart"/>
            <w:r w:rsidRPr="0075149E">
              <w:rPr>
                <w:lang w:val="sq-AL"/>
              </w:rPr>
              <w:t>Jani</w:t>
            </w:r>
            <w:proofErr w:type="spellEnd"/>
            <w:r w:rsidRPr="0075149E">
              <w:rPr>
                <w:lang w:val="sq-AL"/>
              </w:rPr>
              <w:t xml:space="preserve"> </w:t>
            </w:r>
            <w:proofErr w:type="spellStart"/>
            <w:r w:rsidRPr="0075149E">
              <w:rPr>
                <w:lang w:val="sq-AL"/>
              </w:rPr>
              <w:t>Ranxha</w:t>
            </w:r>
            <w:proofErr w:type="spellEnd"/>
          </w:p>
        </w:tc>
        <w:tc>
          <w:tcPr>
            <w:tcW w:w="805"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Elbasan</w:t>
            </w:r>
          </w:p>
        </w:tc>
        <w:tc>
          <w:tcPr>
            <w:tcW w:w="988"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Elbasan</w:t>
            </w:r>
          </w:p>
        </w:tc>
        <w:tc>
          <w:tcPr>
            <w:tcW w:w="791"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r w:rsidRPr="0075149E">
              <w:rPr>
                <w:lang w:val="sq-AL"/>
              </w:rPr>
              <w:t>84866</w:t>
            </w: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7</w:t>
            </w:r>
          </w:p>
        </w:tc>
        <w:tc>
          <w:tcPr>
            <w:tcW w:w="1115"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r w:rsidRPr="0075149E">
              <w:rPr>
                <w:lang w:val="sq-AL"/>
              </w:rPr>
              <w:t>Bashkim Koçi</w:t>
            </w:r>
          </w:p>
        </w:tc>
        <w:tc>
          <w:tcPr>
            <w:tcW w:w="805"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Librazhd</w:t>
            </w:r>
          </w:p>
        </w:tc>
        <w:tc>
          <w:tcPr>
            <w:tcW w:w="988"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Elbasan</w:t>
            </w:r>
          </w:p>
        </w:tc>
        <w:tc>
          <w:tcPr>
            <w:tcW w:w="791"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r w:rsidRPr="0075149E">
              <w:rPr>
                <w:lang w:val="sq-AL"/>
              </w:rPr>
              <w:t>92029303</w:t>
            </w: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8</w:t>
            </w:r>
          </w:p>
        </w:tc>
        <w:tc>
          <w:tcPr>
            <w:tcW w:w="1115"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proofErr w:type="spellStart"/>
            <w:r w:rsidRPr="0075149E">
              <w:rPr>
                <w:lang w:val="sq-AL"/>
              </w:rPr>
              <w:t>Ardi</w:t>
            </w:r>
            <w:proofErr w:type="spellEnd"/>
            <w:r w:rsidRPr="0075149E">
              <w:rPr>
                <w:lang w:val="sq-AL"/>
              </w:rPr>
              <w:t xml:space="preserve"> Bodurri</w:t>
            </w:r>
          </w:p>
        </w:tc>
        <w:tc>
          <w:tcPr>
            <w:tcW w:w="805"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Elbasan</w:t>
            </w:r>
          </w:p>
        </w:tc>
        <w:tc>
          <w:tcPr>
            <w:tcW w:w="988"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Elbasan</w:t>
            </w:r>
          </w:p>
        </w:tc>
        <w:tc>
          <w:tcPr>
            <w:tcW w:w="791"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r w:rsidRPr="0075149E">
              <w:rPr>
                <w:lang w:val="sq-AL"/>
              </w:rPr>
              <w:t>137166</w:t>
            </w: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tcPr>
          <w:p w:rsidR="0035664C" w:rsidRPr="0075149E" w:rsidRDefault="0035664C" w:rsidP="0035664C">
            <w:pPr>
              <w:pStyle w:val="Paragrafi"/>
              <w:ind w:firstLine="0"/>
              <w:rPr>
                <w:lang w:val="sq-AL"/>
              </w:rPr>
            </w:pPr>
          </w:p>
        </w:tc>
        <w:tc>
          <w:tcPr>
            <w:tcW w:w="1115" w:type="pct"/>
            <w:tcBorders>
              <w:top w:val="nil"/>
              <w:left w:val="nil"/>
              <w:bottom w:val="single" w:sz="4" w:space="0" w:color="auto"/>
              <w:right w:val="single" w:sz="4" w:space="0" w:color="auto"/>
            </w:tcBorders>
            <w:shd w:val="clear" w:color="auto" w:fill="auto"/>
            <w:noWrap/>
            <w:vAlign w:val="bottom"/>
          </w:tcPr>
          <w:p w:rsidR="0035664C" w:rsidRPr="0075149E" w:rsidRDefault="0035664C" w:rsidP="0035664C">
            <w:pPr>
              <w:pStyle w:val="Paragrafi"/>
              <w:ind w:firstLine="0"/>
              <w:rPr>
                <w:lang w:val="sq-AL"/>
              </w:rPr>
            </w:pPr>
          </w:p>
        </w:tc>
        <w:tc>
          <w:tcPr>
            <w:tcW w:w="805" w:type="pct"/>
            <w:tcBorders>
              <w:top w:val="nil"/>
              <w:left w:val="nil"/>
              <w:bottom w:val="single" w:sz="4" w:space="0" w:color="auto"/>
              <w:right w:val="single" w:sz="4" w:space="0" w:color="auto"/>
            </w:tcBorders>
            <w:shd w:val="clear" w:color="auto" w:fill="auto"/>
            <w:noWrap/>
            <w:vAlign w:val="center"/>
          </w:tcPr>
          <w:p w:rsidR="0035664C" w:rsidRPr="0075149E" w:rsidRDefault="0035664C" w:rsidP="0035664C">
            <w:pPr>
              <w:pStyle w:val="Paragrafi"/>
              <w:ind w:firstLine="0"/>
              <w:rPr>
                <w:lang w:val="sq-AL"/>
              </w:rPr>
            </w:pPr>
          </w:p>
        </w:tc>
        <w:tc>
          <w:tcPr>
            <w:tcW w:w="988" w:type="pct"/>
            <w:tcBorders>
              <w:top w:val="nil"/>
              <w:left w:val="nil"/>
              <w:bottom w:val="single" w:sz="4" w:space="0" w:color="auto"/>
              <w:right w:val="single" w:sz="4" w:space="0" w:color="auto"/>
            </w:tcBorders>
            <w:shd w:val="clear" w:color="auto" w:fill="auto"/>
            <w:noWrap/>
            <w:vAlign w:val="center"/>
          </w:tcPr>
          <w:p w:rsidR="0035664C" w:rsidRPr="0075149E" w:rsidRDefault="0035664C" w:rsidP="0035664C">
            <w:pPr>
              <w:pStyle w:val="Paragrafi"/>
              <w:ind w:firstLine="0"/>
              <w:rPr>
                <w:b/>
                <w:lang w:val="sq-AL"/>
              </w:rPr>
            </w:pPr>
            <w:r w:rsidRPr="0075149E">
              <w:rPr>
                <w:b/>
                <w:lang w:val="sq-AL"/>
              </w:rPr>
              <w:t>Elbasan</w:t>
            </w:r>
          </w:p>
        </w:tc>
        <w:tc>
          <w:tcPr>
            <w:tcW w:w="791" w:type="pct"/>
            <w:tcBorders>
              <w:top w:val="nil"/>
              <w:left w:val="nil"/>
              <w:bottom w:val="single" w:sz="4" w:space="0" w:color="auto"/>
              <w:right w:val="single" w:sz="4" w:space="0" w:color="auto"/>
            </w:tcBorders>
            <w:shd w:val="clear" w:color="auto" w:fill="auto"/>
            <w:noWrap/>
            <w:vAlign w:val="bottom"/>
          </w:tcPr>
          <w:p w:rsidR="0035664C" w:rsidRPr="0075149E" w:rsidRDefault="0035664C" w:rsidP="0035664C">
            <w:pPr>
              <w:pStyle w:val="Paragrafi"/>
              <w:ind w:firstLine="0"/>
              <w:rPr>
                <w:lang w:val="sq-AL"/>
              </w:rPr>
            </w:pP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r w:rsidRPr="0075149E">
              <w:rPr>
                <w:lang w:val="sq-AL"/>
              </w:rPr>
              <w:t>37</w:t>
            </w: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9</w:t>
            </w:r>
          </w:p>
        </w:tc>
        <w:tc>
          <w:tcPr>
            <w:tcW w:w="1115"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proofErr w:type="spellStart"/>
            <w:r w:rsidRPr="0075149E">
              <w:rPr>
                <w:lang w:val="sq-AL"/>
              </w:rPr>
              <w:t>Ramiz</w:t>
            </w:r>
            <w:proofErr w:type="spellEnd"/>
            <w:r w:rsidRPr="0075149E">
              <w:rPr>
                <w:lang w:val="sq-AL"/>
              </w:rPr>
              <w:t xml:space="preserve">  </w:t>
            </w:r>
            <w:proofErr w:type="spellStart"/>
            <w:r w:rsidRPr="0075149E">
              <w:rPr>
                <w:lang w:val="sq-AL"/>
              </w:rPr>
              <w:t>Koxha</w:t>
            </w:r>
            <w:proofErr w:type="spellEnd"/>
            <w:r w:rsidRPr="0075149E">
              <w:rPr>
                <w:lang w:val="sq-AL"/>
              </w:rPr>
              <w:t xml:space="preserve">  </w:t>
            </w:r>
          </w:p>
        </w:tc>
        <w:tc>
          <w:tcPr>
            <w:tcW w:w="805"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Burrel</w:t>
            </w:r>
          </w:p>
        </w:tc>
        <w:tc>
          <w:tcPr>
            <w:tcW w:w="988" w:type="pct"/>
            <w:tcBorders>
              <w:top w:val="nil"/>
              <w:left w:val="nil"/>
              <w:bottom w:val="single" w:sz="4" w:space="0" w:color="auto"/>
              <w:right w:val="single" w:sz="4" w:space="0" w:color="auto"/>
            </w:tcBorders>
            <w:shd w:val="clear" w:color="auto" w:fill="auto"/>
            <w:noWrap/>
            <w:vAlign w:val="center"/>
            <w:hideMark/>
          </w:tcPr>
          <w:p w:rsidR="0035664C" w:rsidRPr="0075149E" w:rsidRDefault="000117A2" w:rsidP="0035664C">
            <w:pPr>
              <w:pStyle w:val="Paragrafi"/>
              <w:ind w:firstLine="0"/>
              <w:rPr>
                <w:lang w:val="sq-AL"/>
              </w:rPr>
            </w:pPr>
            <w:r w:rsidRPr="0075149E">
              <w:rPr>
                <w:lang w:val="sq-AL"/>
              </w:rPr>
              <w:t>Dibë</w:t>
            </w:r>
            <w:r w:rsidR="0035664C" w:rsidRPr="0075149E">
              <w:rPr>
                <w:lang w:val="sq-AL"/>
              </w:rPr>
              <w:t>r</w:t>
            </w:r>
          </w:p>
        </w:tc>
        <w:tc>
          <w:tcPr>
            <w:tcW w:w="791"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F 078244</w:t>
            </w: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10</w:t>
            </w:r>
          </w:p>
        </w:tc>
        <w:tc>
          <w:tcPr>
            <w:tcW w:w="1115"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proofErr w:type="spellStart"/>
            <w:r w:rsidRPr="0075149E">
              <w:rPr>
                <w:lang w:val="sq-AL"/>
              </w:rPr>
              <w:t>Maringlen</w:t>
            </w:r>
            <w:proofErr w:type="spellEnd"/>
            <w:r w:rsidRPr="0075149E">
              <w:rPr>
                <w:lang w:val="sq-AL"/>
              </w:rPr>
              <w:t xml:space="preserve">  </w:t>
            </w:r>
            <w:proofErr w:type="spellStart"/>
            <w:r w:rsidRPr="0075149E">
              <w:rPr>
                <w:lang w:val="sq-AL"/>
              </w:rPr>
              <w:t>Lena</w:t>
            </w:r>
            <w:proofErr w:type="spellEnd"/>
          </w:p>
        </w:tc>
        <w:tc>
          <w:tcPr>
            <w:tcW w:w="805"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Burrel</w:t>
            </w:r>
          </w:p>
        </w:tc>
        <w:tc>
          <w:tcPr>
            <w:tcW w:w="988" w:type="pct"/>
            <w:tcBorders>
              <w:top w:val="nil"/>
              <w:left w:val="nil"/>
              <w:bottom w:val="single" w:sz="4" w:space="0" w:color="auto"/>
              <w:right w:val="single" w:sz="4" w:space="0" w:color="auto"/>
            </w:tcBorders>
            <w:shd w:val="clear" w:color="auto" w:fill="auto"/>
            <w:noWrap/>
            <w:vAlign w:val="center"/>
            <w:hideMark/>
          </w:tcPr>
          <w:p w:rsidR="0035664C" w:rsidRPr="0075149E" w:rsidRDefault="000117A2" w:rsidP="0035664C">
            <w:pPr>
              <w:pStyle w:val="Paragrafi"/>
              <w:ind w:firstLine="0"/>
              <w:rPr>
                <w:lang w:val="sq-AL"/>
              </w:rPr>
            </w:pPr>
            <w:r w:rsidRPr="0075149E">
              <w:rPr>
                <w:lang w:val="sq-AL"/>
              </w:rPr>
              <w:t>Dibë</w:t>
            </w:r>
            <w:r w:rsidR="0035664C" w:rsidRPr="0075149E">
              <w:rPr>
                <w:lang w:val="sq-AL"/>
              </w:rPr>
              <w:t>r</w:t>
            </w:r>
          </w:p>
        </w:tc>
        <w:tc>
          <w:tcPr>
            <w:tcW w:w="791"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n/a</w:t>
            </w: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11</w:t>
            </w:r>
          </w:p>
        </w:tc>
        <w:tc>
          <w:tcPr>
            <w:tcW w:w="1115"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proofErr w:type="spellStart"/>
            <w:r w:rsidRPr="0075149E">
              <w:rPr>
                <w:lang w:val="sq-AL"/>
              </w:rPr>
              <w:t>Preng</w:t>
            </w:r>
            <w:proofErr w:type="spellEnd"/>
            <w:r w:rsidRPr="0075149E">
              <w:rPr>
                <w:lang w:val="sq-AL"/>
              </w:rPr>
              <w:t xml:space="preserve"> </w:t>
            </w:r>
            <w:proofErr w:type="spellStart"/>
            <w:r w:rsidRPr="0075149E">
              <w:rPr>
                <w:lang w:val="sq-AL"/>
              </w:rPr>
              <w:t>Gjonaj</w:t>
            </w:r>
            <w:proofErr w:type="spellEnd"/>
            <w:r w:rsidRPr="0075149E">
              <w:rPr>
                <w:lang w:val="sq-AL"/>
              </w:rPr>
              <w:t xml:space="preserve">  </w:t>
            </w:r>
          </w:p>
        </w:tc>
        <w:tc>
          <w:tcPr>
            <w:tcW w:w="805"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proofErr w:type="spellStart"/>
            <w:r w:rsidRPr="0075149E">
              <w:rPr>
                <w:lang w:val="sq-AL"/>
              </w:rPr>
              <w:t>Urake</w:t>
            </w:r>
            <w:proofErr w:type="spellEnd"/>
          </w:p>
        </w:tc>
        <w:tc>
          <w:tcPr>
            <w:tcW w:w="988" w:type="pct"/>
            <w:tcBorders>
              <w:top w:val="nil"/>
              <w:left w:val="nil"/>
              <w:bottom w:val="single" w:sz="4" w:space="0" w:color="auto"/>
              <w:right w:val="single" w:sz="4" w:space="0" w:color="auto"/>
            </w:tcBorders>
            <w:shd w:val="clear" w:color="auto" w:fill="auto"/>
            <w:noWrap/>
            <w:vAlign w:val="center"/>
            <w:hideMark/>
          </w:tcPr>
          <w:p w:rsidR="0035664C" w:rsidRPr="0075149E" w:rsidRDefault="000117A2" w:rsidP="0035664C">
            <w:pPr>
              <w:pStyle w:val="Paragrafi"/>
              <w:ind w:firstLine="0"/>
              <w:rPr>
                <w:lang w:val="sq-AL"/>
              </w:rPr>
            </w:pPr>
            <w:r w:rsidRPr="0075149E">
              <w:rPr>
                <w:lang w:val="sq-AL"/>
              </w:rPr>
              <w:t>Dibë</w:t>
            </w:r>
            <w:r w:rsidR="0035664C" w:rsidRPr="0075149E">
              <w:rPr>
                <w:lang w:val="sq-AL"/>
              </w:rPr>
              <w:t>r</w:t>
            </w:r>
          </w:p>
        </w:tc>
        <w:tc>
          <w:tcPr>
            <w:tcW w:w="791"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r w:rsidRPr="0075149E">
              <w:rPr>
                <w:lang w:val="sq-AL"/>
              </w:rPr>
              <w:t>92116907</w:t>
            </w: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tcPr>
          <w:p w:rsidR="0035664C" w:rsidRPr="0075149E" w:rsidRDefault="0035664C" w:rsidP="0035664C">
            <w:pPr>
              <w:pStyle w:val="Paragrafi"/>
              <w:ind w:firstLine="0"/>
              <w:rPr>
                <w:lang w:val="sq-AL"/>
              </w:rPr>
            </w:pPr>
          </w:p>
        </w:tc>
        <w:tc>
          <w:tcPr>
            <w:tcW w:w="1115" w:type="pct"/>
            <w:tcBorders>
              <w:top w:val="nil"/>
              <w:left w:val="nil"/>
              <w:bottom w:val="single" w:sz="4" w:space="0" w:color="auto"/>
              <w:right w:val="single" w:sz="4" w:space="0" w:color="auto"/>
            </w:tcBorders>
            <w:shd w:val="clear" w:color="auto" w:fill="auto"/>
            <w:noWrap/>
            <w:vAlign w:val="bottom"/>
          </w:tcPr>
          <w:p w:rsidR="0035664C" w:rsidRPr="0075149E" w:rsidRDefault="0035664C" w:rsidP="0035664C">
            <w:pPr>
              <w:pStyle w:val="Paragrafi"/>
              <w:ind w:firstLine="0"/>
              <w:rPr>
                <w:lang w:val="sq-AL"/>
              </w:rPr>
            </w:pPr>
          </w:p>
        </w:tc>
        <w:tc>
          <w:tcPr>
            <w:tcW w:w="805" w:type="pct"/>
            <w:tcBorders>
              <w:top w:val="nil"/>
              <w:left w:val="nil"/>
              <w:bottom w:val="single" w:sz="4" w:space="0" w:color="auto"/>
              <w:right w:val="single" w:sz="4" w:space="0" w:color="auto"/>
            </w:tcBorders>
            <w:shd w:val="clear" w:color="auto" w:fill="auto"/>
            <w:noWrap/>
            <w:vAlign w:val="center"/>
          </w:tcPr>
          <w:p w:rsidR="0035664C" w:rsidRPr="0075149E" w:rsidRDefault="0035664C" w:rsidP="0035664C">
            <w:pPr>
              <w:pStyle w:val="Paragrafi"/>
              <w:ind w:firstLine="0"/>
              <w:rPr>
                <w:lang w:val="sq-AL"/>
              </w:rPr>
            </w:pPr>
          </w:p>
        </w:tc>
        <w:tc>
          <w:tcPr>
            <w:tcW w:w="988" w:type="pct"/>
            <w:tcBorders>
              <w:top w:val="nil"/>
              <w:left w:val="nil"/>
              <w:bottom w:val="single" w:sz="4" w:space="0" w:color="auto"/>
              <w:right w:val="single" w:sz="4" w:space="0" w:color="auto"/>
            </w:tcBorders>
            <w:shd w:val="clear" w:color="auto" w:fill="auto"/>
            <w:noWrap/>
            <w:vAlign w:val="center"/>
          </w:tcPr>
          <w:p w:rsidR="0035664C" w:rsidRPr="0075149E" w:rsidRDefault="000117A2" w:rsidP="0035664C">
            <w:pPr>
              <w:pStyle w:val="Paragrafi"/>
              <w:ind w:firstLine="0"/>
              <w:rPr>
                <w:b/>
                <w:lang w:val="sq-AL"/>
              </w:rPr>
            </w:pPr>
            <w:r w:rsidRPr="0075149E">
              <w:rPr>
                <w:b/>
                <w:lang w:val="sq-AL"/>
              </w:rPr>
              <w:t>Dibë</w:t>
            </w:r>
            <w:r w:rsidR="0035664C" w:rsidRPr="0075149E">
              <w:rPr>
                <w:b/>
                <w:lang w:val="sq-AL"/>
              </w:rPr>
              <w:t>r</w:t>
            </w:r>
          </w:p>
        </w:tc>
        <w:tc>
          <w:tcPr>
            <w:tcW w:w="791" w:type="pct"/>
            <w:tcBorders>
              <w:top w:val="nil"/>
              <w:left w:val="nil"/>
              <w:bottom w:val="single" w:sz="4" w:space="0" w:color="auto"/>
              <w:right w:val="single" w:sz="4" w:space="0" w:color="auto"/>
            </w:tcBorders>
            <w:shd w:val="clear" w:color="auto" w:fill="auto"/>
            <w:noWrap/>
            <w:vAlign w:val="bottom"/>
          </w:tcPr>
          <w:p w:rsidR="0035664C" w:rsidRPr="0075149E" w:rsidRDefault="0035664C" w:rsidP="0035664C">
            <w:pPr>
              <w:pStyle w:val="Paragrafi"/>
              <w:ind w:firstLine="0"/>
              <w:rPr>
                <w:lang w:val="sq-AL"/>
              </w:rPr>
            </w:pP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r w:rsidRPr="0075149E">
              <w:rPr>
                <w:lang w:val="sq-AL"/>
              </w:rPr>
              <w:t>24</w:t>
            </w: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12</w:t>
            </w:r>
          </w:p>
        </w:tc>
        <w:tc>
          <w:tcPr>
            <w:tcW w:w="1115"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r w:rsidRPr="0075149E">
              <w:rPr>
                <w:lang w:val="sq-AL"/>
              </w:rPr>
              <w:t>Kreshnik Toni</w:t>
            </w:r>
          </w:p>
        </w:tc>
        <w:tc>
          <w:tcPr>
            <w:tcW w:w="805"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proofErr w:type="spellStart"/>
            <w:r w:rsidRPr="0075149E">
              <w:rPr>
                <w:lang w:val="sq-AL"/>
              </w:rPr>
              <w:t>Vain</w:t>
            </w:r>
            <w:proofErr w:type="spellEnd"/>
          </w:p>
        </w:tc>
        <w:tc>
          <w:tcPr>
            <w:tcW w:w="988" w:type="pct"/>
            <w:tcBorders>
              <w:top w:val="nil"/>
              <w:left w:val="nil"/>
              <w:bottom w:val="single" w:sz="4" w:space="0" w:color="auto"/>
              <w:right w:val="single" w:sz="4" w:space="0" w:color="auto"/>
            </w:tcBorders>
            <w:shd w:val="clear" w:color="auto" w:fill="auto"/>
            <w:noWrap/>
            <w:vAlign w:val="center"/>
            <w:hideMark/>
          </w:tcPr>
          <w:p w:rsidR="0035664C" w:rsidRPr="0075149E" w:rsidRDefault="000117A2" w:rsidP="0035664C">
            <w:pPr>
              <w:pStyle w:val="Paragrafi"/>
              <w:ind w:firstLine="0"/>
              <w:rPr>
                <w:lang w:val="sq-AL"/>
              </w:rPr>
            </w:pPr>
            <w:r w:rsidRPr="0075149E">
              <w:rPr>
                <w:lang w:val="sq-AL"/>
              </w:rPr>
              <w:t>Lezhë</w:t>
            </w:r>
          </w:p>
        </w:tc>
        <w:tc>
          <w:tcPr>
            <w:tcW w:w="791"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r w:rsidRPr="0075149E">
              <w:rPr>
                <w:lang w:val="sq-AL"/>
              </w:rPr>
              <w:t>121243</w:t>
            </w: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13</w:t>
            </w:r>
          </w:p>
        </w:tc>
        <w:tc>
          <w:tcPr>
            <w:tcW w:w="1115"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proofErr w:type="spellStart"/>
            <w:r w:rsidRPr="0075149E">
              <w:rPr>
                <w:lang w:val="sq-AL"/>
              </w:rPr>
              <w:t>Geg</w:t>
            </w:r>
            <w:proofErr w:type="spellEnd"/>
            <w:r w:rsidRPr="0075149E">
              <w:rPr>
                <w:lang w:val="sq-AL"/>
              </w:rPr>
              <w:t xml:space="preserve"> </w:t>
            </w:r>
            <w:proofErr w:type="spellStart"/>
            <w:r w:rsidRPr="0075149E">
              <w:rPr>
                <w:lang w:val="sq-AL"/>
              </w:rPr>
              <w:t>Paloka</w:t>
            </w:r>
            <w:proofErr w:type="spellEnd"/>
          </w:p>
        </w:tc>
        <w:tc>
          <w:tcPr>
            <w:tcW w:w="805" w:type="pct"/>
            <w:tcBorders>
              <w:top w:val="nil"/>
              <w:left w:val="nil"/>
              <w:bottom w:val="single" w:sz="4" w:space="0" w:color="auto"/>
              <w:right w:val="single" w:sz="4" w:space="0" w:color="auto"/>
            </w:tcBorders>
            <w:shd w:val="clear" w:color="auto" w:fill="auto"/>
            <w:noWrap/>
            <w:vAlign w:val="center"/>
            <w:hideMark/>
          </w:tcPr>
          <w:p w:rsidR="0035664C" w:rsidRPr="0075149E" w:rsidRDefault="00AB5344" w:rsidP="0035664C">
            <w:pPr>
              <w:pStyle w:val="Paragrafi"/>
              <w:ind w:firstLine="0"/>
              <w:rPr>
                <w:lang w:val="sq-AL"/>
              </w:rPr>
            </w:pPr>
            <w:r w:rsidRPr="0075149E">
              <w:rPr>
                <w:lang w:val="sq-AL"/>
              </w:rPr>
              <w:t>Fushëk</w:t>
            </w:r>
            <w:r w:rsidR="0035664C" w:rsidRPr="0075149E">
              <w:rPr>
                <w:lang w:val="sq-AL"/>
              </w:rPr>
              <w:t>uqe</w:t>
            </w:r>
          </w:p>
        </w:tc>
        <w:tc>
          <w:tcPr>
            <w:tcW w:w="988" w:type="pct"/>
            <w:tcBorders>
              <w:top w:val="nil"/>
              <w:left w:val="nil"/>
              <w:bottom w:val="single" w:sz="4" w:space="0" w:color="auto"/>
              <w:right w:val="single" w:sz="4" w:space="0" w:color="auto"/>
            </w:tcBorders>
            <w:shd w:val="clear" w:color="auto" w:fill="auto"/>
            <w:noWrap/>
            <w:vAlign w:val="center"/>
            <w:hideMark/>
          </w:tcPr>
          <w:p w:rsidR="0035664C" w:rsidRPr="0075149E" w:rsidRDefault="000117A2" w:rsidP="0035664C">
            <w:pPr>
              <w:pStyle w:val="Paragrafi"/>
              <w:ind w:firstLine="0"/>
              <w:rPr>
                <w:lang w:val="sq-AL"/>
              </w:rPr>
            </w:pPr>
            <w:r w:rsidRPr="0075149E">
              <w:rPr>
                <w:lang w:val="sq-AL"/>
              </w:rPr>
              <w:t>Lezhë</w:t>
            </w:r>
          </w:p>
        </w:tc>
        <w:tc>
          <w:tcPr>
            <w:tcW w:w="791"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r w:rsidRPr="0075149E">
              <w:rPr>
                <w:lang w:val="sq-AL"/>
              </w:rPr>
              <w:t>9219668</w:t>
            </w: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14</w:t>
            </w:r>
          </w:p>
        </w:tc>
        <w:tc>
          <w:tcPr>
            <w:tcW w:w="1115"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proofErr w:type="spellStart"/>
            <w:r w:rsidRPr="0075149E">
              <w:rPr>
                <w:lang w:val="sq-AL"/>
              </w:rPr>
              <w:t>Pashk</w:t>
            </w:r>
            <w:proofErr w:type="spellEnd"/>
            <w:r w:rsidRPr="0075149E">
              <w:rPr>
                <w:lang w:val="sq-AL"/>
              </w:rPr>
              <w:t xml:space="preserve"> </w:t>
            </w:r>
            <w:proofErr w:type="spellStart"/>
            <w:r w:rsidRPr="0075149E">
              <w:rPr>
                <w:lang w:val="sq-AL"/>
              </w:rPr>
              <w:t>Noka</w:t>
            </w:r>
            <w:proofErr w:type="spellEnd"/>
          </w:p>
        </w:tc>
        <w:tc>
          <w:tcPr>
            <w:tcW w:w="805"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proofErr w:type="spellStart"/>
            <w:r w:rsidRPr="0075149E">
              <w:rPr>
                <w:lang w:val="sq-AL"/>
              </w:rPr>
              <w:t>Vain</w:t>
            </w:r>
            <w:proofErr w:type="spellEnd"/>
          </w:p>
        </w:tc>
        <w:tc>
          <w:tcPr>
            <w:tcW w:w="988" w:type="pct"/>
            <w:tcBorders>
              <w:top w:val="nil"/>
              <w:left w:val="nil"/>
              <w:bottom w:val="single" w:sz="4" w:space="0" w:color="auto"/>
              <w:right w:val="single" w:sz="4" w:space="0" w:color="auto"/>
            </w:tcBorders>
            <w:shd w:val="clear" w:color="auto" w:fill="auto"/>
            <w:noWrap/>
            <w:vAlign w:val="center"/>
            <w:hideMark/>
          </w:tcPr>
          <w:p w:rsidR="0035664C" w:rsidRPr="0075149E" w:rsidRDefault="000117A2" w:rsidP="0035664C">
            <w:pPr>
              <w:pStyle w:val="Paragrafi"/>
              <w:ind w:firstLine="0"/>
              <w:rPr>
                <w:lang w:val="sq-AL"/>
              </w:rPr>
            </w:pPr>
            <w:r w:rsidRPr="0075149E">
              <w:rPr>
                <w:lang w:val="sq-AL"/>
              </w:rPr>
              <w:t>Lezhë</w:t>
            </w:r>
          </w:p>
        </w:tc>
        <w:tc>
          <w:tcPr>
            <w:tcW w:w="791"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r w:rsidRPr="0075149E">
              <w:rPr>
                <w:lang w:val="sq-AL"/>
              </w:rPr>
              <w:t>347441</w:t>
            </w: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15</w:t>
            </w:r>
          </w:p>
        </w:tc>
        <w:tc>
          <w:tcPr>
            <w:tcW w:w="1115"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proofErr w:type="spellStart"/>
            <w:r w:rsidRPr="0075149E">
              <w:rPr>
                <w:lang w:val="sq-AL"/>
              </w:rPr>
              <w:t>Rozar</w:t>
            </w:r>
            <w:proofErr w:type="spellEnd"/>
            <w:r w:rsidRPr="0075149E">
              <w:rPr>
                <w:lang w:val="sq-AL"/>
              </w:rPr>
              <w:t xml:space="preserve"> </w:t>
            </w:r>
            <w:proofErr w:type="spellStart"/>
            <w:r w:rsidRPr="0075149E">
              <w:rPr>
                <w:lang w:val="sq-AL"/>
              </w:rPr>
              <w:t>Ujka</w:t>
            </w:r>
            <w:proofErr w:type="spellEnd"/>
          </w:p>
        </w:tc>
        <w:tc>
          <w:tcPr>
            <w:tcW w:w="805"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proofErr w:type="spellStart"/>
            <w:r w:rsidRPr="0075149E">
              <w:rPr>
                <w:lang w:val="sq-AL"/>
              </w:rPr>
              <w:t>Kune</w:t>
            </w:r>
            <w:proofErr w:type="spellEnd"/>
          </w:p>
        </w:tc>
        <w:tc>
          <w:tcPr>
            <w:tcW w:w="988" w:type="pct"/>
            <w:tcBorders>
              <w:top w:val="nil"/>
              <w:left w:val="nil"/>
              <w:bottom w:val="single" w:sz="4" w:space="0" w:color="auto"/>
              <w:right w:val="single" w:sz="4" w:space="0" w:color="auto"/>
            </w:tcBorders>
            <w:shd w:val="clear" w:color="auto" w:fill="auto"/>
            <w:noWrap/>
            <w:vAlign w:val="center"/>
            <w:hideMark/>
          </w:tcPr>
          <w:p w:rsidR="0035664C" w:rsidRPr="0075149E" w:rsidRDefault="000117A2" w:rsidP="0035664C">
            <w:pPr>
              <w:pStyle w:val="Paragrafi"/>
              <w:ind w:firstLine="0"/>
              <w:rPr>
                <w:lang w:val="sq-AL"/>
              </w:rPr>
            </w:pPr>
            <w:r w:rsidRPr="0075149E">
              <w:rPr>
                <w:lang w:val="sq-AL"/>
              </w:rPr>
              <w:t>Lezhë</w:t>
            </w:r>
          </w:p>
        </w:tc>
        <w:tc>
          <w:tcPr>
            <w:tcW w:w="791"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F020104</w:t>
            </w: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16</w:t>
            </w:r>
          </w:p>
        </w:tc>
        <w:tc>
          <w:tcPr>
            <w:tcW w:w="1115"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proofErr w:type="spellStart"/>
            <w:r w:rsidRPr="0075149E">
              <w:rPr>
                <w:lang w:val="sq-AL"/>
              </w:rPr>
              <w:t>Gjergje</w:t>
            </w:r>
            <w:proofErr w:type="spellEnd"/>
            <w:r w:rsidRPr="0075149E">
              <w:rPr>
                <w:lang w:val="sq-AL"/>
              </w:rPr>
              <w:t xml:space="preserve"> </w:t>
            </w:r>
            <w:proofErr w:type="spellStart"/>
            <w:r w:rsidRPr="0075149E">
              <w:rPr>
                <w:lang w:val="sq-AL"/>
              </w:rPr>
              <w:t>Dedaj</w:t>
            </w:r>
            <w:proofErr w:type="spellEnd"/>
          </w:p>
        </w:tc>
        <w:tc>
          <w:tcPr>
            <w:tcW w:w="805" w:type="pct"/>
            <w:tcBorders>
              <w:top w:val="nil"/>
              <w:left w:val="nil"/>
              <w:bottom w:val="single" w:sz="4" w:space="0" w:color="auto"/>
              <w:right w:val="single" w:sz="4" w:space="0" w:color="auto"/>
            </w:tcBorders>
            <w:shd w:val="clear" w:color="auto" w:fill="auto"/>
            <w:noWrap/>
            <w:vAlign w:val="center"/>
            <w:hideMark/>
          </w:tcPr>
          <w:p w:rsidR="0035664C" w:rsidRPr="0075149E" w:rsidRDefault="00556831" w:rsidP="0035664C">
            <w:pPr>
              <w:pStyle w:val="Paragrafi"/>
              <w:ind w:firstLine="0"/>
              <w:rPr>
                <w:lang w:val="sq-AL"/>
              </w:rPr>
            </w:pPr>
            <w:r w:rsidRPr="0075149E">
              <w:rPr>
                <w:lang w:val="sq-AL"/>
              </w:rPr>
              <w:t>Mirditë</w:t>
            </w:r>
          </w:p>
        </w:tc>
        <w:tc>
          <w:tcPr>
            <w:tcW w:w="988" w:type="pct"/>
            <w:tcBorders>
              <w:top w:val="nil"/>
              <w:left w:val="nil"/>
              <w:bottom w:val="single" w:sz="4" w:space="0" w:color="auto"/>
              <w:right w:val="single" w:sz="4" w:space="0" w:color="auto"/>
            </w:tcBorders>
            <w:shd w:val="clear" w:color="auto" w:fill="auto"/>
            <w:noWrap/>
            <w:vAlign w:val="center"/>
            <w:hideMark/>
          </w:tcPr>
          <w:p w:rsidR="0035664C" w:rsidRPr="0075149E" w:rsidRDefault="000117A2" w:rsidP="0035664C">
            <w:pPr>
              <w:pStyle w:val="Paragrafi"/>
              <w:ind w:firstLine="0"/>
              <w:rPr>
                <w:lang w:val="sq-AL"/>
              </w:rPr>
            </w:pPr>
            <w:r w:rsidRPr="0075149E">
              <w:rPr>
                <w:lang w:val="sq-AL"/>
              </w:rPr>
              <w:t>Mirditë</w:t>
            </w:r>
          </w:p>
        </w:tc>
        <w:tc>
          <w:tcPr>
            <w:tcW w:w="791"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r w:rsidRPr="0075149E">
              <w:rPr>
                <w:lang w:val="sq-AL"/>
              </w:rPr>
              <w:t>105176</w:t>
            </w: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tcPr>
          <w:p w:rsidR="0035664C" w:rsidRPr="0075149E" w:rsidRDefault="0035664C" w:rsidP="0035664C">
            <w:pPr>
              <w:pStyle w:val="Paragrafi"/>
              <w:ind w:firstLine="0"/>
              <w:rPr>
                <w:lang w:val="sq-AL"/>
              </w:rPr>
            </w:pPr>
          </w:p>
        </w:tc>
        <w:tc>
          <w:tcPr>
            <w:tcW w:w="1115" w:type="pct"/>
            <w:tcBorders>
              <w:top w:val="nil"/>
              <w:left w:val="nil"/>
              <w:bottom w:val="single" w:sz="4" w:space="0" w:color="auto"/>
              <w:right w:val="single" w:sz="4" w:space="0" w:color="auto"/>
            </w:tcBorders>
            <w:shd w:val="clear" w:color="auto" w:fill="auto"/>
            <w:noWrap/>
            <w:vAlign w:val="bottom"/>
          </w:tcPr>
          <w:p w:rsidR="0035664C" w:rsidRPr="0075149E" w:rsidRDefault="0035664C" w:rsidP="0035664C">
            <w:pPr>
              <w:pStyle w:val="Paragrafi"/>
              <w:ind w:firstLine="0"/>
              <w:rPr>
                <w:lang w:val="sq-AL"/>
              </w:rPr>
            </w:pPr>
          </w:p>
        </w:tc>
        <w:tc>
          <w:tcPr>
            <w:tcW w:w="805" w:type="pct"/>
            <w:tcBorders>
              <w:top w:val="nil"/>
              <w:left w:val="nil"/>
              <w:bottom w:val="single" w:sz="4" w:space="0" w:color="auto"/>
              <w:right w:val="single" w:sz="4" w:space="0" w:color="auto"/>
            </w:tcBorders>
            <w:shd w:val="clear" w:color="auto" w:fill="auto"/>
            <w:noWrap/>
            <w:vAlign w:val="center"/>
          </w:tcPr>
          <w:p w:rsidR="0035664C" w:rsidRPr="0075149E" w:rsidRDefault="0035664C" w:rsidP="0035664C">
            <w:pPr>
              <w:pStyle w:val="Paragrafi"/>
              <w:ind w:firstLine="0"/>
              <w:rPr>
                <w:lang w:val="sq-AL"/>
              </w:rPr>
            </w:pPr>
          </w:p>
        </w:tc>
        <w:tc>
          <w:tcPr>
            <w:tcW w:w="988" w:type="pct"/>
            <w:tcBorders>
              <w:top w:val="nil"/>
              <w:left w:val="nil"/>
              <w:bottom w:val="single" w:sz="4" w:space="0" w:color="auto"/>
              <w:right w:val="single" w:sz="4" w:space="0" w:color="auto"/>
            </w:tcBorders>
            <w:shd w:val="clear" w:color="auto" w:fill="auto"/>
            <w:noWrap/>
            <w:vAlign w:val="center"/>
          </w:tcPr>
          <w:p w:rsidR="0035664C" w:rsidRPr="0075149E" w:rsidRDefault="00993C70" w:rsidP="0035664C">
            <w:pPr>
              <w:pStyle w:val="Paragrafi"/>
              <w:ind w:firstLine="0"/>
              <w:rPr>
                <w:b/>
                <w:lang w:val="sq-AL"/>
              </w:rPr>
            </w:pPr>
            <w:r w:rsidRPr="0075149E">
              <w:rPr>
                <w:b/>
                <w:lang w:val="sq-AL"/>
              </w:rPr>
              <w:t>Lezhë</w:t>
            </w:r>
          </w:p>
        </w:tc>
        <w:tc>
          <w:tcPr>
            <w:tcW w:w="791" w:type="pct"/>
            <w:tcBorders>
              <w:top w:val="nil"/>
              <w:left w:val="nil"/>
              <w:bottom w:val="single" w:sz="4" w:space="0" w:color="auto"/>
              <w:right w:val="single" w:sz="4" w:space="0" w:color="auto"/>
            </w:tcBorders>
            <w:shd w:val="clear" w:color="auto" w:fill="auto"/>
            <w:noWrap/>
            <w:vAlign w:val="bottom"/>
          </w:tcPr>
          <w:p w:rsidR="0035664C" w:rsidRPr="0075149E" w:rsidRDefault="0035664C" w:rsidP="0035664C">
            <w:pPr>
              <w:pStyle w:val="Paragrafi"/>
              <w:ind w:firstLine="0"/>
              <w:rPr>
                <w:lang w:val="sq-AL"/>
              </w:rPr>
            </w:pP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r w:rsidRPr="0075149E">
              <w:rPr>
                <w:lang w:val="sq-AL"/>
              </w:rPr>
              <w:t>12</w:t>
            </w: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17</w:t>
            </w:r>
          </w:p>
        </w:tc>
        <w:tc>
          <w:tcPr>
            <w:tcW w:w="1115"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proofErr w:type="spellStart"/>
            <w:r w:rsidRPr="0075149E">
              <w:rPr>
                <w:lang w:val="sq-AL"/>
              </w:rPr>
              <w:t>Halim</w:t>
            </w:r>
            <w:proofErr w:type="spellEnd"/>
            <w:r w:rsidRPr="0075149E">
              <w:rPr>
                <w:lang w:val="sq-AL"/>
              </w:rPr>
              <w:t xml:space="preserve"> </w:t>
            </w:r>
            <w:proofErr w:type="spellStart"/>
            <w:r w:rsidRPr="0075149E">
              <w:rPr>
                <w:lang w:val="sq-AL"/>
              </w:rPr>
              <w:t>Çelmamaj</w:t>
            </w:r>
            <w:proofErr w:type="spellEnd"/>
          </w:p>
        </w:tc>
        <w:tc>
          <w:tcPr>
            <w:tcW w:w="805" w:type="pct"/>
            <w:tcBorders>
              <w:top w:val="nil"/>
              <w:left w:val="nil"/>
              <w:bottom w:val="single" w:sz="4" w:space="0" w:color="auto"/>
              <w:right w:val="single" w:sz="4" w:space="0" w:color="auto"/>
            </w:tcBorders>
            <w:shd w:val="clear" w:color="auto" w:fill="auto"/>
            <w:noWrap/>
            <w:vAlign w:val="center"/>
            <w:hideMark/>
          </w:tcPr>
          <w:p w:rsidR="0035664C" w:rsidRPr="0075149E" w:rsidRDefault="00556831" w:rsidP="0035664C">
            <w:pPr>
              <w:pStyle w:val="Paragrafi"/>
              <w:ind w:firstLine="0"/>
              <w:rPr>
                <w:lang w:val="sq-AL"/>
              </w:rPr>
            </w:pPr>
            <w:r w:rsidRPr="0075149E">
              <w:rPr>
                <w:lang w:val="sq-AL"/>
              </w:rPr>
              <w:t>Krujë</w:t>
            </w:r>
          </w:p>
        </w:tc>
        <w:tc>
          <w:tcPr>
            <w:tcW w:w="988" w:type="pct"/>
            <w:tcBorders>
              <w:top w:val="nil"/>
              <w:left w:val="nil"/>
              <w:bottom w:val="single" w:sz="4" w:space="0" w:color="auto"/>
              <w:right w:val="single" w:sz="4" w:space="0" w:color="auto"/>
            </w:tcBorders>
            <w:shd w:val="clear" w:color="auto" w:fill="auto"/>
            <w:noWrap/>
            <w:vAlign w:val="center"/>
            <w:hideMark/>
          </w:tcPr>
          <w:p w:rsidR="0035664C" w:rsidRPr="0075149E" w:rsidRDefault="000117A2" w:rsidP="0035664C">
            <w:pPr>
              <w:pStyle w:val="Paragrafi"/>
              <w:ind w:firstLine="0"/>
              <w:rPr>
                <w:lang w:val="sq-AL"/>
              </w:rPr>
            </w:pPr>
            <w:r w:rsidRPr="0075149E">
              <w:rPr>
                <w:lang w:val="sq-AL"/>
              </w:rPr>
              <w:t>Durrë</w:t>
            </w:r>
            <w:r w:rsidR="0035664C" w:rsidRPr="0075149E">
              <w:rPr>
                <w:lang w:val="sq-AL"/>
              </w:rPr>
              <w:t>s</w:t>
            </w:r>
          </w:p>
        </w:tc>
        <w:tc>
          <w:tcPr>
            <w:tcW w:w="791"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H68000F</w:t>
            </w: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18</w:t>
            </w:r>
          </w:p>
        </w:tc>
        <w:tc>
          <w:tcPr>
            <w:tcW w:w="1115"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r w:rsidRPr="0075149E">
              <w:rPr>
                <w:lang w:val="sq-AL"/>
              </w:rPr>
              <w:t xml:space="preserve">Asllan </w:t>
            </w:r>
            <w:proofErr w:type="spellStart"/>
            <w:r w:rsidRPr="0075149E">
              <w:rPr>
                <w:lang w:val="sq-AL"/>
              </w:rPr>
              <w:t>Xhakaj</w:t>
            </w:r>
            <w:proofErr w:type="spellEnd"/>
          </w:p>
        </w:tc>
        <w:tc>
          <w:tcPr>
            <w:tcW w:w="805" w:type="pct"/>
            <w:tcBorders>
              <w:top w:val="nil"/>
              <w:left w:val="nil"/>
              <w:bottom w:val="single" w:sz="4" w:space="0" w:color="auto"/>
              <w:right w:val="single" w:sz="4" w:space="0" w:color="auto"/>
            </w:tcBorders>
            <w:shd w:val="clear" w:color="auto" w:fill="auto"/>
            <w:noWrap/>
            <w:vAlign w:val="center"/>
            <w:hideMark/>
          </w:tcPr>
          <w:p w:rsidR="0035664C" w:rsidRPr="0075149E" w:rsidRDefault="00556831" w:rsidP="0035664C">
            <w:pPr>
              <w:pStyle w:val="Paragrafi"/>
              <w:ind w:firstLine="0"/>
              <w:rPr>
                <w:lang w:val="sq-AL"/>
              </w:rPr>
            </w:pPr>
            <w:r w:rsidRPr="0075149E">
              <w:rPr>
                <w:lang w:val="sq-AL"/>
              </w:rPr>
              <w:t>Krujë</w:t>
            </w:r>
          </w:p>
        </w:tc>
        <w:tc>
          <w:tcPr>
            <w:tcW w:w="988" w:type="pct"/>
            <w:tcBorders>
              <w:top w:val="nil"/>
              <w:left w:val="nil"/>
              <w:bottom w:val="single" w:sz="4" w:space="0" w:color="auto"/>
              <w:right w:val="single" w:sz="4" w:space="0" w:color="auto"/>
            </w:tcBorders>
            <w:shd w:val="clear" w:color="auto" w:fill="auto"/>
            <w:noWrap/>
            <w:vAlign w:val="center"/>
            <w:hideMark/>
          </w:tcPr>
          <w:p w:rsidR="0035664C" w:rsidRPr="0075149E" w:rsidRDefault="000117A2" w:rsidP="0035664C">
            <w:pPr>
              <w:pStyle w:val="Paragrafi"/>
              <w:ind w:firstLine="0"/>
              <w:rPr>
                <w:lang w:val="sq-AL"/>
              </w:rPr>
            </w:pPr>
            <w:r w:rsidRPr="0075149E">
              <w:rPr>
                <w:lang w:val="sq-AL"/>
              </w:rPr>
              <w:t>Durrë</w:t>
            </w:r>
            <w:r w:rsidR="0035664C" w:rsidRPr="0075149E">
              <w:rPr>
                <w:lang w:val="sq-AL"/>
              </w:rPr>
              <w:t>s</w:t>
            </w:r>
          </w:p>
        </w:tc>
        <w:tc>
          <w:tcPr>
            <w:tcW w:w="791"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r w:rsidRPr="0075149E">
              <w:rPr>
                <w:lang w:val="sq-AL"/>
              </w:rPr>
              <w:t>9544496</w:t>
            </w: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19</w:t>
            </w:r>
          </w:p>
        </w:tc>
        <w:tc>
          <w:tcPr>
            <w:tcW w:w="1115"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proofErr w:type="spellStart"/>
            <w:r w:rsidRPr="0075149E">
              <w:rPr>
                <w:lang w:val="sq-AL"/>
              </w:rPr>
              <w:t>Shefqet</w:t>
            </w:r>
            <w:proofErr w:type="spellEnd"/>
            <w:r w:rsidRPr="0075149E">
              <w:rPr>
                <w:lang w:val="sq-AL"/>
              </w:rPr>
              <w:t xml:space="preserve"> Paja</w:t>
            </w:r>
          </w:p>
        </w:tc>
        <w:tc>
          <w:tcPr>
            <w:tcW w:w="805" w:type="pct"/>
            <w:tcBorders>
              <w:top w:val="nil"/>
              <w:left w:val="nil"/>
              <w:bottom w:val="single" w:sz="4" w:space="0" w:color="auto"/>
              <w:right w:val="single" w:sz="4" w:space="0" w:color="auto"/>
            </w:tcBorders>
            <w:shd w:val="clear" w:color="auto" w:fill="auto"/>
            <w:noWrap/>
            <w:vAlign w:val="center"/>
            <w:hideMark/>
          </w:tcPr>
          <w:p w:rsidR="0035664C" w:rsidRPr="0075149E" w:rsidRDefault="00556831" w:rsidP="0035664C">
            <w:pPr>
              <w:pStyle w:val="Paragrafi"/>
              <w:ind w:firstLine="0"/>
              <w:rPr>
                <w:lang w:val="sq-AL"/>
              </w:rPr>
            </w:pPr>
            <w:r w:rsidRPr="0075149E">
              <w:rPr>
                <w:lang w:val="sq-AL"/>
              </w:rPr>
              <w:t>Krujë</w:t>
            </w:r>
          </w:p>
        </w:tc>
        <w:tc>
          <w:tcPr>
            <w:tcW w:w="988" w:type="pct"/>
            <w:tcBorders>
              <w:top w:val="nil"/>
              <w:left w:val="nil"/>
              <w:bottom w:val="single" w:sz="4" w:space="0" w:color="auto"/>
              <w:right w:val="single" w:sz="4" w:space="0" w:color="auto"/>
            </w:tcBorders>
            <w:shd w:val="clear" w:color="auto" w:fill="auto"/>
            <w:noWrap/>
            <w:vAlign w:val="center"/>
            <w:hideMark/>
          </w:tcPr>
          <w:p w:rsidR="0035664C" w:rsidRPr="0075149E" w:rsidRDefault="000117A2" w:rsidP="0035664C">
            <w:pPr>
              <w:pStyle w:val="Paragrafi"/>
              <w:ind w:firstLine="0"/>
              <w:rPr>
                <w:lang w:val="sq-AL"/>
              </w:rPr>
            </w:pPr>
            <w:r w:rsidRPr="0075149E">
              <w:rPr>
                <w:lang w:val="sq-AL"/>
              </w:rPr>
              <w:t>Durrë</w:t>
            </w:r>
            <w:r w:rsidR="0035664C" w:rsidRPr="0075149E">
              <w:rPr>
                <w:lang w:val="sq-AL"/>
              </w:rPr>
              <w:t>s</w:t>
            </w:r>
          </w:p>
        </w:tc>
        <w:tc>
          <w:tcPr>
            <w:tcW w:w="791"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r w:rsidRPr="0075149E">
              <w:rPr>
                <w:lang w:val="sq-AL"/>
              </w:rPr>
              <w:t>119580</w:t>
            </w: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tcPr>
          <w:p w:rsidR="0035664C" w:rsidRPr="0075149E" w:rsidRDefault="0035664C" w:rsidP="0035664C">
            <w:pPr>
              <w:pStyle w:val="Paragrafi"/>
              <w:ind w:firstLine="0"/>
              <w:rPr>
                <w:lang w:val="sq-AL"/>
              </w:rPr>
            </w:pPr>
          </w:p>
        </w:tc>
        <w:tc>
          <w:tcPr>
            <w:tcW w:w="1115" w:type="pct"/>
            <w:tcBorders>
              <w:top w:val="nil"/>
              <w:left w:val="nil"/>
              <w:bottom w:val="single" w:sz="4" w:space="0" w:color="auto"/>
              <w:right w:val="single" w:sz="4" w:space="0" w:color="auto"/>
            </w:tcBorders>
            <w:shd w:val="clear" w:color="auto" w:fill="auto"/>
            <w:noWrap/>
            <w:vAlign w:val="bottom"/>
          </w:tcPr>
          <w:p w:rsidR="0035664C" w:rsidRPr="0075149E" w:rsidRDefault="0035664C" w:rsidP="0035664C">
            <w:pPr>
              <w:pStyle w:val="Paragrafi"/>
              <w:ind w:firstLine="0"/>
              <w:rPr>
                <w:lang w:val="sq-AL"/>
              </w:rPr>
            </w:pPr>
          </w:p>
        </w:tc>
        <w:tc>
          <w:tcPr>
            <w:tcW w:w="805" w:type="pct"/>
            <w:tcBorders>
              <w:top w:val="nil"/>
              <w:left w:val="nil"/>
              <w:bottom w:val="single" w:sz="4" w:space="0" w:color="auto"/>
              <w:right w:val="single" w:sz="4" w:space="0" w:color="auto"/>
            </w:tcBorders>
            <w:shd w:val="clear" w:color="auto" w:fill="auto"/>
            <w:noWrap/>
            <w:vAlign w:val="center"/>
          </w:tcPr>
          <w:p w:rsidR="0035664C" w:rsidRPr="0075149E" w:rsidRDefault="0035664C" w:rsidP="0035664C">
            <w:pPr>
              <w:pStyle w:val="Paragrafi"/>
              <w:ind w:firstLine="0"/>
              <w:rPr>
                <w:lang w:val="sq-AL"/>
              </w:rPr>
            </w:pPr>
          </w:p>
        </w:tc>
        <w:tc>
          <w:tcPr>
            <w:tcW w:w="988" w:type="pct"/>
            <w:tcBorders>
              <w:top w:val="nil"/>
              <w:left w:val="nil"/>
              <w:bottom w:val="single" w:sz="4" w:space="0" w:color="auto"/>
              <w:right w:val="single" w:sz="4" w:space="0" w:color="auto"/>
            </w:tcBorders>
            <w:shd w:val="clear" w:color="auto" w:fill="auto"/>
            <w:noWrap/>
            <w:vAlign w:val="center"/>
          </w:tcPr>
          <w:p w:rsidR="0035664C" w:rsidRPr="0075149E" w:rsidRDefault="000117A2" w:rsidP="0035664C">
            <w:pPr>
              <w:pStyle w:val="Paragrafi"/>
              <w:ind w:firstLine="0"/>
              <w:rPr>
                <w:lang w:val="sq-AL"/>
              </w:rPr>
            </w:pPr>
            <w:r w:rsidRPr="0075149E">
              <w:rPr>
                <w:lang w:val="sq-AL"/>
              </w:rPr>
              <w:t>Durrë</w:t>
            </w:r>
            <w:r w:rsidR="0035664C" w:rsidRPr="0075149E">
              <w:rPr>
                <w:lang w:val="sq-AL"/>
              </w:rPr>
              <w:t>s</w:t>
            </w:r>
          </w:p>
        </w:tc>
        <w:tc>
          <w:tcPr>
            <w:tcW w:w="791" w:type="pct"/>
            <w:tcBorders>
              <w:top w:val="nil"/>
              <w:left w:val="nil"/>
              <w:bottom w:val="single" w:sz="4" w:space="0" w:color="auto"/>
              <w:right w:val="single" w:sz="4" w:space="0" w:color="auto"/>
            </w:tcBorders>
            <w:shd w:val="clear" w:color="auto" w:fill="auto"/>
            <w:noWrap/>
            <w:vAlign w:val="bottom"/>
          </w:tcPr>
          <w:p w:rsidR="0035664C" w:rsidRPr="0075149E" w:rsidRDefault="0035664C" w:rsidP="0035664C">
            <w:pPr>
              <w:pStyle w:val="Paragrafi"/>
              <w:ind w:firstLine="0"/>
              <w:rPr>
                <w:lang w:val="sq-AL"/>
              </w:rPr>
            </w:pP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r w:rsidRPr="0075149E">
              <w:rPr>
                <w:lang w:val="sq-AL"/>
              </w:rPr>
              <w:t>10</w:t>
            </w: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20</w:t>
            </w:r>
          </w:p>
        </w:tc>
        <w:tc>
          <w:tcPr>
            <w:tcW w:w="1115"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proofErr w:type="spellStart"/>
            <w:r w:rsidRPr="0075149E">
              <w:rPr>
                <w:lang w:val="sq-AL"/>
              </w:rPr>
              <w:t>Shaqir</w:t>
            </w:r>
            <w:proofErr w:type="spellEnd"/>
            <w:r w:rsidRPr="0075149E">
              <w:rPr>
                <w:lang w:val="sq-AL"/>
              </w:rPr>
              <w:t xml:space="preserve"> </w:t>
            </w:r>
            <w:proofErr w:type="spellStart"/>
            <w:r w:rsidRPr="0075149E">
              <w:rPr>
                <w:lang w:val="sq-AL"/>
              </w:rPr>
              <w:t>Hysenbelliu</w:t>
            </w:r>
            <w:proofErr w:type="spellEnd"/>
          </w:p>
        </w:tc>
        <w:tc>
          <w:tcPr>
            <w:tcW w:w="805"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Skrapar</w:t>
            </w:r>
          </w:p>
        </w:tc>
        <w:tc>
          <w:tcPr>
            <w:tcW w:w="988"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Berat</w:t>
            </w:r>
          </w:p>
        </w:tc>
        <w:tc>
          <w:tcPr>
            <w:tcW w:w="791"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r w:rsidRPr="0075149E">
              <w:rPr>
                <w:lang w:val="sq-AL"/>
              </w:rPr>
              <w:t>1218234</w:t>
            </w: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21</w:t>
            </w:r>
          </w:p>
        </w:tc>
        <w:tc>
          <w:tcPr>
            <w:tcW w:w="1115"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proofErr w:type="spellStart"/>
            <w:r w:rsidRPr="0075149E">
              <w:rPr>
                <w:lang w:val="sq-AL"/>
              </w:rPr>
              <w:t>Beqir</w:t>
            </w:r>
            <w:proofErr w:type="spellEnd"/>
            <w:r w:rsidRPr="0075149E">
              <w:rPr>
                <w:lang w:val="sq-AL"/>
              </w:rPr>
              <w:t xml:space="preserve"> </w:t>
            </w:r>
            <w:proofErr w:type="spellStart"/>
            <w:r w:rsidRPr="0075149E">
              <w:rPr>
                <w:lang w:val="sq-AL"/>
              </w:rPr>
              <w:t>Sheti</w:t>
            </w:r>
            <w:proofErr w:type="spellEnd"/>
          </w:p>
        </w:tc>
        <w:tc>
          <w:tcPr>
            <w:tcW w:w="805"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Berat</w:t>
            </w:r>
          </w:p>
        </w:tc>
        <w:tc>
          <w:tcPr>
            <w:tcW w:w="988"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Berat</w:t>
            </w:r>
          </w:p>
        </w:tc>
        <w:tc>
          <w:tcPr>
            <w:tcW w:w="791"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r w:rsidRPr="0075149E">
              <w:rPr>
                <w:lang w:val="sq-AL"/>
              </w:rPr>
              <w:t>122952</w:t>
            </w: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35664C">
            <w:pPr>
              <w:pStyle w:val="Paragrafi"/>
              <w:ind w:firstLine="0"/>
              <w:rPr>
                <w:lang w:val="sq-AL"/>
              </w:rPr>
            </w:pP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22</w:t>
            </w:r>
          </w:p>
        </w:tc>
        <w:tc>
          <w:tcPr>
            <w:tcW w:w="1115"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r w:rsidRPr="0075149E">
              <w:rPr>
                <w:lang w:val="sq-AL"/>
              </w:rPr>
              <w:t xml:space="preserve">Dine </w:t>
            </w:r>
            <w:proofErr w:type="spellStart"/>
            <w:r w:rsidRPr="0075149E">
              <w:rPr>
                <w:lang w:val="sq-AL"/>
              </w:rPr>
              <w:t>Kanani</w:t>
            </w:r>
            <w:proofErr w:type="spellEnd"/>
          </w:p>
        </w:tc>
        <w:tc>
          <w:tcPr>
            <w:tcW w:w="805"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Berat</w:t>
            </w:r>
          </w:p>
        </w:tc>
        <w:tc>
          <w:tcPr>
            <w:tcW w:w="988"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Berat</w:t>
            </w:r>
          </w:p>
        </w:tc>
        <w:tc>
          <w:tcPr>
            <w:tcW w:w="791"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r w:rsidRPr="0075149E">
              <w:rPr>
                <w:lang w:val="sq-AL"/>
              </w:rPr>
              <w:t>9107160</w:t>
            </w: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35664C">
            <w:pPr>
              <w:pStyle w:val="Paragrafi"/>
              <w:ind w:firstLine="0"/>
              <w:rPr>
                <w:lang w:val="sq-AL"/>
              </w:rPr>
            </w:pP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23</w:t>
            </w:r>
          </w:p>
        </w:tc>
        <w:tc>
          <w:tcPr>
            <w:tcW w:w="1115"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proofErr w:type="spellStart"/>
            <w:r w:rsidRPr="0075149E">
              <w:rPr>
                <w:lang w:val="sq-AL"/>
              </w:rPr>
              <w:t>Skender</w:t>
            </w:r>
            <w:proofErr w:type="spellEnd"/>
            <w:r w:rsidRPr="0075149E">
              <w:rPr>
                <w:lang w:val="sq-AL"/>
              </w:rPr>
              <w:t xml:space="preserve"> Selenica</w:t>
            </w:r>
          </w:p>
        </w:tc>
        <w:tc>
          <w:tcPr>
            <w:tcW w:w="805"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Berat</w:t>
            </w:r>
          </w:p>
        </w:tc>
        <w:tc>
          <w:tcPr>
            <w:tcW w:w="988"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Berat</w:t>
            </w:r>
          </w:p>
        </w:tc>
        <w:tc>
          <w:tcPr>
            <w:tcW w:w="791"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774</w:t>
            </w: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35664C">
            <w:pPr>
              <w:pStyle w:val="Paragrafi"/>
              <w:ind w:firstLine="0"/>
              <w:rPr>
                <w:lang w:val="sq-AL"/>
              </w:rPr>
            </w:pP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24</w:t>
            </w:r>
          </w:p>
        </w:tc>
        <w:tc>
          <w:tcPr>
            <w:tcW w:w="1115"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proofErr w:type="spellStart"/>
            <w:r w:rsidRPr="0075149E">
              <w:rPr>
                <w:lang w:val="sq-AL"/>
              </w:rPr>
              <w:t>Bedri</w:t>
            </w:r>
            <w:proofErr w:type="spellEnd"/>
            <w:r w:rsidRPr="0075149E">
              <w:rPr>
                <w:lang w:val="sq-AL"/>
              </w:rPr>
              <w:t xml:space="preserve"> </w:t>
            </w:r>
            <w:proofErr w:type="spellStart"/>
            <w:r w:rsidRPr="0075149E">
              <w:rPr>
                <w:lang w:val="sq-AL"/>
              </w:rPr>
              <w:t>Ormenaj</w:t>
            </w:r>
            <w:proofErr w:type="spellEnd"/>
          </w:p>
        </w:tc>
        <w:tc>
          <w:tcPr>
            <w:tcW w:w="805"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Berat</w:t>
            </w:r>
          </w:p>
        </w:tc>
        <w:tc>
          <w:tcPr>
            <w:tcW w:w="988"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Berat</w:t>
            </w:r>
          </w:p>
        </w:tc>
        <w:tc>
          <w:tcPr>
            <w:tcW w:w="791"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r w:rsidRPr="0075149E">
              <w:rPr>
                <w:lang w:val="sq-AL"/>
              </w:rPr>
              <w:t>99706449</w:t>
            </w: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35664C">
            <w:pPr>
              <w:pStyle w:val="Paragrafi"/>
              <w:ind w:firstLine="0"/>
              <w:rPr>
                <w:lang w:val="sq-AL"/>
              </w:rPr>
            </w:pP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tcPr>
          <w:p w:rsidR="0035664C" w:rsidRPr="0075149E" w:rsidRDefault="0035664C" w:rsidP="0035664C">
            <w:pPr>
              <w:pStyle w:val="Paragrafi"/>
              <w:ind w:firstLine="0"/>
              <w:rPr>
                <w:lang w:val="sq-AL"/>
              </w:rPr>
            </w:pPr>
          </w:p>
        </w:tc>
        <w:tc>
          <w:tcPr>
            <w:tcW w:w="1115" w:type="pct"/>
            <w:tcBorders>
              <w:top w:val="nil"/>
              <w:left w:val="nil"/>
              <w:bottom w:val="single" w:sz="4" w:space="0" w:color="auto"/>
              <w:right w:val="single" w:sz="4" w:space="0" w:color="auto"/>
            </w:tcBorders>
            <w:shd w:val="clear" w:color="auto" w:fill="auto"/>
            <w:noWrap/>
            <w:vAlign w:val="bottom"/>
          </w:tcPr>
          <w:p w:rsidR="0035664C" w:rsidRPr="0075149E" w:rsidRDefault="0035664C" w:rsidP="0035664C">
            <w:pPr>
              <w:pStyle w:val="Paragrafi"/>
              <w:ind w:firstLine="0"/>
              <w:rPr>
                <w:lang w:val="sq-AL"/>
              </w:rPr>
            </w:pPr>
          </w:p>
        </w:tc>
        <w:tc>
          <w:tcPr>
            <w:tcW w:w="805" w:type="pct"/>
            <w:tcBorders>
              <w:top w:val="nil"/>
              <w:left w:val="nil"/>
              <w:bottom w:val="single" w:sz="4" w:space="0" w:color="auto"/>
              <w:right w:val="single" w:sz="4" w:space="0" w:color="auto"/>
            </w:tcBorders>
            <w:shd w:val="clear" w:color="auto" w:fill="auto"/>
            <w:noWrap/>
            <w:vAlign w:val="center"/>
          </w:tcPr>
          <w:p w:rsidR="0035664C" w:rsidRPr="0075149E" w:rsidRDefault="0035664C" w:rsidP="0035664C">
            <w:pPr>
              <w:pStyle w:val="Paragrafi"/>
              <w:ind w:firstLine="0"/>
              <w:rPr>
                <w:lang w:val="sq-AL"/>
              </w:rPr>
            </w:pPr>
          </w:p>
        </w:tc>
        <w:tc>
          <w:tcPr>
            <w:tcW w:w="988" w:type="pct"/>
            <w:tcBorders>
              <w:top w:val="nil"/>
              <w:left w:val="nil"/>
              <w:bottom w:val="single" w:sz="4" w:space="0" w:color="auto"/>
              <w:right w:val="single" w:sz="4" w:space="0" w:color="auto"/>
            </w:tcBorders>
            <w:shd w:val="clear" w:color="auto" w:fill="auto"/>
            <w:noWrap/>
            <w:vAlign w:val="center"/>
          </w:tcPr>
          <w:p w:rsidR="0035664C" w:rsidRPr="0075149E" w:rsidRDefault="0035664C" w:rsidP="0035664C">
            <w:pPr>
              <w:pStyle w:val="Paragrafi"/>
              <w:ind w:firstLine="0"/>
              <w:rPr>
                <w:b/>
                <w:lang w:val="sq-AL"/>
              </w:rPr>
            </w:pPr>
            <w:r w:rsidRPr="0075149E">
              <w:rPr>
                <w:b/>
                <w:lang w:val="sq-AL"/>
              </w:rPr>
              <w:t>Berat</w:t>
            </w:r>
          </w:p>
        </w:tc>
        <w:tc>
          <w:tcPr>
            <w:tcW w:w="791" w:type="pct"/>
            <w:tcBorders>
              <w:top w:val="nil"/>
              <w:left w:val="nil"/>
              <w:bottom w:val="single" w:sz="4" w:space="0" w:color="auto"/>
              <w:right w:val="single" w:sz="4" w:space="0" w:color="auto"/>
            </w:tcBorders>
            <w:shd w:val="clear" w:color="auto" w:fill="auto"/>
            <w:noWrap/>
            <w:vAlign w:val="bottom"/>
          </w:tcPr>
          <w:p w:rsidR="0035664C" w:rsidRPr="0075149E" w:rsidRDefault="0035664C" w:rsidP="0035664C">
            <w:pPr>
              <w:pStyle w:val="Paragrafi"/>
              <w:ind w:firstLine="0"/>
              <w:rPr>
                <w:lang w:val="sq-AL"/>
              </w:rPr>
            </w:pP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r w:rsidRPr="0075149E">
              <w:rPr>
                <w:lang w:val="sq-AL"/>
              </w:rPr>
              <w:t>21</w:t>
            </w: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25</w:t>
            </w:r>
          </w:p>
        </w:tc>
        <w:tc>
          <w:tcPr>
            <w:tcW w:w="1115"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proofErr w:type="spellStart"/>
            <w:r w:rsidRPr="0075149E">
              <w:rPr>
                <w:lang w:val="sq-AL"/>
              </w:rPr>
              <w:t>Nazir</w:t>
            </w:r>
            <w:proofErr w:type="spellEnd"/>
            <w:r w:rsidRPr="0075149E">
              <w:rPr>
                <w:lang w:val="sq-AL"/>
              </w:rPr>
              <w:t xml:space="preserve"> </w:t>
            </w:r>
            <w:proofErr w:type="spellStart"/>
            <w:r w:rsidRPr="0075149E">
              <w:rPr>
                <w:lang w:val="sq-AL"/>
              </w:rPr>
              <w:t>Markgjekaj</w:t>
            </w:r>
            <w:proofErr w:type="spellEnd"/>
          </w:p>
        </w:tc>
        <w:tc>
          <w:tcPr>
            <w:tcW w:w="805" w:type="pct"/>
            <w:tcBorders>
              <w:top w:val="nil"/>
              <w:left w:val="nil"/>
              <w:bottom w:val="single" w:sz="4" w:space="0" w:color="auto"/>
              <w:right w:val="single" w:sz="4" w:space="0" w:color="auto"/>
            </w:tcBorders>
            <w:shd w:val="clear" w:color="auto" w:fill="auto"/>
            <w:noWrap/>
            <w:vAlign w:val="center"/>
            <w:hideMark/>
          </w:tcPr>
          <w:p w:rsidR="0035664C" w:rsidRPr="0075149E" w:rsidRDefault="00AB5344" w:rsidP="0035664C">
            <w:pPr>
              <w:pStyle w:val="Paragrafi"/>
              <w:ind w:firstLine="0"/>
              <w:rPr>
                <w:lang w:val="sq-AL"/>
              </w:rPr>
            </w:pPr>
            <w:r w:rsidRPr="0075149E">
              <w:rPr>
                <w:lang w:val="sq-AL"/>
              </w:rPr>
              <w:t>Tropojë</w:t>
            </w:r>
          </w:p>
        </w:tc>
        <w:tc>
          <w:tcPr>
            <w:tcW w:w="988" w:type="pct"/>
            <w:tcBorders>
              <w:top w:val="nil"/>
              <w:left w:val="nil"/>
              <w:bottom w:val="single" w:sz="4" w:space="0" w:color="auto"/>
              <w:right w:val="single" w:sz="4" w:space="0" w:color="auto"/>
            </w:tcBorders>
            <w:shd w:val="clear" w:color="auto" w:fill="auto"/>
            <w:noWrap/>
            <w:vAlign w:val="center"/>
            <w:hideMark/>
          </w:tcPr>
          <w:p w:rsidR="0035664C" w:rsidRPr="0075149E" w:rsidRDefault="000117A2" w:rsidP="0035664C">
            <w:pPr>
              <w:pStyle w:val="Paragrafi"/>
              <w:ind w:firstLine="0"/>
              <w:rPr>
                <w:lang w:val="sq-AL"/>
              </w:rPr>
            </w:pPr>
            <w:r w:rsidRPr="0075149E">
              <w:rPr>
                <w:lang w:val="sq-AL"/>
              </w:rPr>
              <w:t>Kukë</w:t>
            </w:r>
            <w:r w:rsidR="0035664C" w:rsidRPr="0075149E">
              <w:rPr>
                <w:lang w:val="sq-AL"/>
              </w:rPr>
              <w:t>s</w:t>
            </w:r>
          </w:p>
        </w:tc>
        <w:tc>
          <w:tcPr>
            <w:tcW w:w="791"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r w:rsidRPr="0075149E">
              <w:rPr>
                <w:lang w:val="sq-AL"/>
              </w:rPr>
              <w:t>47871</w:t>
            </w: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tcPr>
          <w:p w:rsidR="0035664C" w:rsidRPr="0075149E" w:rsidRDefault="0035664C" w:rsidP="0035664C">
            <w:pPr>
              <w:pStyle w:val="Paragrafi"/>
              <w:ind w:firstLine="0"/>
              <w:rPr>
                <w:lang w:val="sq-AL"/>
              </w:rPr>
            </w:pPr>
          </w:p>
        </w:tc>
        <w:tc>
          <w:tcPr>
            <w:tcW w:w="1115" w:type="pct"/>
            <w:tcBorders>
              <w:top w:val="nil"/>
              <w:left w:val="nil"/>
              <w:bottom w:val="single" w:sz="4" w:space="0" w:color="auto"/>
              <w:right w:val="single" w:sz="4" w:space="0" w:color="auto"/>
            </w:tcBorders>
            <w:shd w:val="clear" w:color="auto" w:fill="auto"/>
            <w:noWrap/>
            <w:vAlign w:val="bottom"/>
          </w:tcPr>
          <w:p w:rsidR="0035664C" w:rsidRPr="0075149E" w:rsidRDefault="0035664C" w:rsidP="0035664C">
            <w:pPr>
              <w:pStyle w:val="Paragrafi"/>
              <w:ind w:firstLine="0"/>
              <w:rPr>
                <w:lang w:val="sq-AL"/>
              </w:rPr>
            </w:pPr>
          </w:p>
        </w:tc>
        <w:tc>
          <w:tcPr>
            <w:tcW w:w="805" w:type="pct"/>
            <w:tcBorders>
              <w:top w:val="nil"/>
              <w:left w:val="nil"/>
              <w:bottom w:val="single" w:sz="4" w:space="0" w:color="auto"/>
              <w:right w:val="single" w:sz="4" w:space="0" w:color="auto"/>
            </w:tcBorders>
            <w:shd w:val="clear" w:color="auto" w:fill="auto"/>
            <w:noWrap/>
            <w:vAlign w:val="center"/>
          </w:tcPr>
          <w:p w:rsidR="0035664C" w:rsidRPr="0075149E" w:rsidRDefault="0035664C" w:rsidP="0035664C">
            <w:pPr>
              <w:pStyle w:val="Paragrafi"/>
              <w:ind w:firstLine="0"/>
              <w:rPr>
                <w:lang w:val="sq-AL"/>
              </w:rPr>
            </w:pPr>
          </w:p>
        </w:tc>
        <w:tc>
          <w:tcPr>
            <w:tcW w:w="988" w:type="pct"/>
            <w:tcBorders>
              <w:top w:val="nil"/>
              <w:left w:val="nil"/>
              <w:bottom w:val="single" w:sz="4" w:space="0" w:color="auto"/>
              <w:right w:val="single" w:sz="4" w:space="0" w:color="auto"/>
            </w:tcBorders>
            <w:shd w:val="clear" w:color="auto" w:fill="auto"/>
            <w:noWrap/>
            <w:vAlign w:val="center"/>
          </w:tcPr>
          <w:p w:rsidR="0035664C" w:rsidRPr="0075149E" w:rsidRDefault="00993C70" w:rsidP="0035664C">
            <w:pPr>
              <w:pStyle w:val="Paragrafi"/>
              <w:ind w:firstLine="0"/>
              <w:rPr>
                <w:b/>
                <w:lang w:val="sq-AL"/>
              </w:rPr>
            </w:pPr>
            <w:r w:rsidRPr="0075149E">
              <w:rPr>
                <w:b/>
                <w:lang w:val="sq-AL"/>
              </w:rPr>
              <w:t>Kukë</w:t>
            </w:r>
            <w:r w:rsidR="0035664C" w:rsidRPr="0075149E">
              <w:rPr>
                <w:b/>
                <w:lang w:val="sq-AL"/>
              </w:rPr>
              <w:t>s</w:t>
            </w:r>
          </w:p>
        </w:tc>
        <w:tc>
          <w:tcPr>
            <w:tcW w:w="791" w:type="pct"/>
            <w:tcBorders>
              <w:top w:val="nil"/>
              <w:left w:val="nil"/>
              <w:bottom w:val="single" w:sz="4" w:space="0" w:color="auto"/>
              <w:right w:val="single" w:sz="4" w:space="0" w:color="auto"/>
            </w:tcBorders>
            <w:shd w:val="clear" w:color="auto" w:fill="auto"/>
            <w:noWrap/>
            <w:vAlign w:val="bottom"/>
          </w:tcPr>
          <w:p w:rsidR="0035664C" w:rsidRPr="0075149E" w:rsidRDefault="0035664C" w:rsidP="0035664C">
            <w:pPr>
              <w:pStyle w:val="Paragrafi"/>
              <w:ind w:firstLine="0"/>
              <w:rPr>
                <w:lang w:val="sq-AL"/>
              </w:rPr>
            </w:pP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r w:rsidRPr="0075149E">
              <w:rPr>
                <w:lang w:val="sq-AL"/>
              </w:rPr>
              <w:t>20</w:t>
            </w:r>
          </w:p>
        </w:tc>
      </w:tr>
      <w:tr w:rsidR="0035664C" w:rsidRPr="0075149E" w:rsidTr="0035664C">
        <w:trPr>
          <w:trHeight w:val="31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26</w:t>
            </w:r>
          </w:p>
        </w:tc>
        <w:tc>
          <w:tcPr>
            <w:tcW w:w="1115"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proofErr w:type="spellStart"/>
            <w:r w:rsidRPr="0075149E">
              <w:rPr>
                <w:lang w:val="sq-AL"/>
              </w:rPr>
              <w:t>Edvin</w:t>
            </w:r>
            <w:proofErr w:type="spellEnd"/>
            <w:r w:rsidRPr="0075149E">
              <w:rPr>
                <w:lang w:val="sq-AL"/>
              </w:rPr>
              <w:t xml:space="preserve"> </w:t>
            </w:r>
            <w:proofErr w:type="spellStart"/>
            <w:r w:rsidRPr="0075149E">
              <w:rPr>
                <w:lang w:val="sq-AL"/>
              </w:rPr>
              <w:t>Tuci</w:t>
            </w:r>
            <w:proofErr w:type="spellEnd"/>
          </w:p>
        </w:tc>
        <w:tc>
          <w:tcPr>
            <w:tcW w:w="805" w:type="pct"/>
            <w:tcBorders>
              <w:top w:val="nil"/>
              <w:left w:val="nil"/>
              <w:bottom w:val="single" w:sz="4" w:space="0" w:color="auto"/>
              <w:right w:val="single" w:sz="4" w:space="0" w:color="auto"/>
            </w:tcBorders>
            <w:shd w:val="clear" w:color="auto" w:fill="auto"/>
            <w:noWrap/>
            <w:vAlign w:val="center"/>
            <w:hideMark/>
          </w:tcPr>
          <w:p w:rsidR="0035664C" w:rsidRPr="0075149E" w:rsidRDefault="00AB5344" w:rsidP="0035664C">
            <w:pPr>
              <w:pStyle w:val="Paragrafi"/>
              <w:ind w:firstLine="0"/>
              <w:rPr>
                <w:lang w:val="sq-AL"/>
              </w:rPr>
            </w:pPr>
            <w:r w:rsidRPr="0075149E">
              <w:rPr>
                <w:lang w:val="sq-AL"/>
              </w:rPr>
              <w:t>Përmet</w:t>
            </w:r>
          </w:p>
        </w:tc>
        <w:tc>
          <w:tcPr>
            <w:tcW w:w="988" w:type="pct"/>
            <w:tcBorders>
              <w:top w:val="nil"/>
              <w:left w:val="nil"/>
              <w:bottom w:val="single" w:sz="4" w:space="0" w:color="auto"/>
              <w:right w:val="single" w:sz="4" w:space="0" w:color="auto"/>
            </w:tcBorders>
            <w:shd w:val="clear" w:color="auto" w:fill="auto"/>
            <w:noWrap/>
            <w:vAlign w:val="center"/>
            <w:hideMark/>
          </w:tcPr>
          <w:p w:rsidR="0035664C" w:rsidRPr="0075149E" w:rsidRDefault="000117A2" w:rsidP="0035664C">
            <w:pPr>
              <w:pStyle w:val="Paragrafi"/>
              <w:ind w:firstLine="0"/>
              <w:rPr>
                <w:lang w:val="sq-AL"/>
              </w:rPr>
            </w:pPr>
            <w:r w:rsidRPr="0075149E">
              <w:rPr>
                <w:lang w:val="sq-AL"/>
              </w:rPr>
              <w:t>Gjirokastë</w:t>
            </w:r>
            <w:r w:rsidR="0035664C" w:rsidRPr="0075149E">
              <w:rPr>
                <w:lang w:val="sq-AL"/>
              </w:rPr>
              <w:t>r</w:t>
            </w:r>
          </w:p>
        </w:tc>
        <w:tc>
          <w:tcPr>
            <w:tcW w:w="791"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T-230431-R</w:t>
            </w: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27</w:t>
            </w:r>
          </w:p>
        </w:tc>
        <w:tc>
          <w:tcPr>
            <w:tcW w:w="1115"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proofErr w:type="spellStart"/>
            <w:r w:rsidRPr="0075149E">
              <w:rPr>
                <w:lang w:val="sq-AL"/>
              </w:rPr>
              <w:t>Vasil</w:t>
            </w:r>
            <w:proofErr w:type="spellEnd"/>
            <w:r w:rsidRPr="0075149E">
              <w:rPr>
                <w:lang w:val="sq-AL"/>
              </w:rPr>
              <w:t xml:space="preserve"> </w:t>
            </w:r>
            <w:proofErr w:type="spellStart"/>
            <w:r w:rsidRPr="0075149E">
              <w:rPr>
                <w:lang w:val="sq-AL"/>
              </w:rPr>
              <w:t>Vlashi</w:t>
            </w:r>
            <w:proofErr w:type="spellEnd"/>
          </w:p>
        </w:tc>
        <w:tc>
          <w:tcPr>
            <w:tcW w:w="805" w:type="pct"/>
            <w:tcBorders>
              <w:top w:val="nil"/>
              <w:left w:val="nil"/>
              <w:bottom w:val="single" w:sz="4" w:space="0" w:color="auto"/>
              <w:right w:val="single" w:sz="4" w:space="0" w:color="auto"/>
            </w:tcBorders>
            <w:shd w:val="clear" w:color="auto" w:fill="auto"/>
            <w:noWrap/>
            <w:vAlign w:val="center"/>
            <w:hideMark/>
          </w:tcPr>
          <w:p w:rsidR="0035664C" w:rsidRPr="0075149E" w:rsidRDefault="00AB5344" w:rsidP="0035664C">
            <w:pPr>
              <w:pStyle w:val="Paragrafi"/>
              <w:ind w:firstLine="0"/>
              <w:rPr>
                <w:lang w:val="sq-AL"/>
              </w:rPr>
            </w:pPr>
            <w:r w:rsidRPr="0075149E">
              <w:rPr>
                <w:lang w:val="sq-AL"/>
              </w:rPr>
              <w:t>Gjirokastër</w:t>
            </w:r>
          </w:p>
        </w:tc>
        <w:tc>
          <w:tcPr>
            <w:tcW w:w="988" w:type="pct"/>
            <w:tcBorders>
              <w:top w:val="nil"/>
              <w:left w:val="nil"/>
              <w:bottom w:val="single" w:sz="4" w:space="0" w:color="auto"/>
              <w:right w:val="single" w:sz="4" w:space="0" w:color="auto"/>
            </w:tcBorders>
            <w:shd w:val="clear" w:color="auto" w:fill="auto"/>
            <w:noWrap/>
            <w:vAlign w:val="center"/>
            <w:hideMark/>
          </w:tcPr>
          <w:p w:rsidR="0035664C" w:rsidRPr="0075149E" w:rsidRDefault="000117A2" w:rsidP="0035664C">
            <w:pPr>
              <w:pStyle w:val="Paragrafi"/>
              <w:ind w:firstLine="0"/>
              <w:rPr>
                <w:lang w:val="sq-AL"/>
              </w:rPr>
            </w:pPr>
            <w:r w:rsidRPr="0075149E">
              <w:rPr>
                <w:lang w:val="sq-AL"/>
              </w:rPr>
              <w:t>Gjirokastë</w:t>
            </w:r>
            <w:r w:rsidR="0035664C" w:rsidRPr="0075149E">
              <w:rPr>
                <w:lang w:val="sq-AL"/>
              </w:rPr>
              <w:t>r</w:t>
            </w:r>
          </w:p>
        </w:tc>
        <w:tc>
          <w:tcPr>
            <w:tcW w:w="791"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r w:rsidRPr="0075149E">
              <w:rPr>
                <w:lang w:val="sq-AL"/>
              </w:rPr>
              <w:t>9001835</w:t>
            </w: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tcPr>
          <w:p w:rsidR="0035664C" w:rsidRPr="0075149E" w:rsidRDefault="0035664C" w:rsidP="0035664C">
            <w:pPr>
              <w:pStyle w:val="Paragrafi"/>
              <w:ind w:firstLine="0"/>
              <w:rPr>
                <w:lang w:val="sq-AL"/>
              </w:rPr>
            </w:pPr>
          </w:p>
        </w:tc>
        <w:tc>
          <w:tcPr>
            <w:tcW w:w="1115" w:type="pct"/>
            <w:tcBorders>
              <w:top w:val="nil"/>
              <w:left w:val="nil"/>
              <w:bottom w:val="single" w:sz="4" w:space="0" w:color="auto"/>
              <w:right w:val="single" w:sz="4" w:space="0" w:color="auto"/>
            </w:tcBorders>
            <w:shd w:val="clear" w:color="auto" w:fill="auto"/>
            <w:noWrap/>
            <w:vAlign w:val="bottom"/>
          </w:tcPr>
          <w:p w:rsidR="0035664C" w:rsidRPr="0075149E" w:rsidRDefault="0035664C" w:rsidP="0035664C">
            <w:pPr>
              <w:pStyle w:val="Paragrafi"/>
              <w:ind w:firstLine="0"/>
              <w:rPr>
                <w:lang w:val="sq-AL"/>
              </w:rPr>
            </w:pPr>
          </w:p>
        </w:tc>
        <w:tc>
          <w:tcPr>
            <w:tcW w:w="805" w:type="pct"/>
            <w:tcBorders>
              <w:top w:val="nil"/>
              <w:left w:val="nil"/>
              <w:bottom w:val="single" w:sz="4" w:space="0" w:color="auto"/>
              <w:right w:val="single" w:sz="4" w:space="0" w:color="auto"/>
            </w:tcBorders>
            <w:shd w:val="clear" w:color="auto" w:fill="auto"/>
            <w:noWrap/>
            <w:vAlign w:val="center"/>
          </w:tcPr>
          <w:p w:rsidR="0035664C" w:rsidRPr="0075149E" w:rsidRDefault="0035664C" w:rsidP="0035664C">
            <w:pPr>
              <w:pStyle w:val="Paragrafi"/>
              <w:ind w:firstLine="0"/>
              <w:rPr>
                <w:lang w:val="sq-AL"/>
              </w:rPr>
            </w:pPr>
          </w:p>
        </w:tc>
        <w:tc>
          <w:tcPr>
            <w:tcW w:w="988" w:type="pct"/>
            <w:tcBorders>
              <w:top w:val="nil"/>
              <w:left w:val="nil"/>
              <w:bottom w:val="single" w:sz="4" w:space="0" w:color="auto"/>
              <w:right w:val="single" w:sz="4" w:space="0" w:color="auto"/>
            </w:tcBorders>
            <w:shd w:val="clear" w:color="auto" w:fill="auto"/>
            <w:noWrap/>
            <w:vAlign w:val="center"/>
          </w:tcPr>
          <w:p w:rsidR="0035664C" w:rsidRPr="0075149E" w:rsidRDefault="00AB5344" w:rsidP="0035664C">
            <w:pPr>
              <w:pStyle w:val="Paragrafi"/>
              <w:ind w:firstLine="0"/>
              <w:rPr>
                <w:b/>
                <w:lang w:val="sq-AL"/>
              </w:rPr>
            </w:pPr>
            <w:r w:rsidRPr="0075149E">
              <w:rPr>
                <w:b/>
                <w:lang w:val="sq-AL"/>
              </w:rPr>
              <w:t>Gjirokastër</w:t>
            </w:r>
          </w:p>
        </w:tc>
        <w:tc>
          <w:tcPr>
            <w:tcW w:w="791" w:type="pct"/>
            <w:tcBorders>
              <w:top w:val="nil"/>
              <w:left w:val="nil"/>
              <w:bottom w:val="single" w:sz="4" w:space="0" w:color="auto"/>
              <w:right w:val="single" w:sz="4" w:space="0" w:color="auto"/>
            </w:tcBorders>
            <w:shd w:val="clear" w:color="auto" w:fill="auto"/>
            <w:noWrap/>
            <w:vAlign w:val="bottom"/>
          </w:tcPr>
          <w:p w:rsidR="0035664C" w:rsidRPr="0075149E" w:rsidRDefault="0035664C" w:rsidP="0035664C">
            <w:pPr>
              <w:pStyle w:val="Paragrafi"/>
              <w:ind w:firstLine="0"/>
              <w:rPr>
                <w:lang w:val="sq-AL"/>
              </w:rPr>
            </w:pP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r w:rsidRPr="0075149E">
              <w:rPr>
                <w:lang w:val="sq-AL"/>
              </w:rPr>
              <w:t>38</w:t>
            </w:r>
          </w:p>
        </w:tc>
      </w:tr>
      <w:tr w:rsidR="0035664C" w:rsidRPr="0075149E" w:rsidTr="00105B63">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28</w:t>
            </w:r>
          </w:p>
        </w:tc>
        <w:tc>
          <w:tcPr>
            <w:tcW w:w="1115"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proofErr w:type="spellStart"/>
            <w:r w:rsidRPr="0075149E">
              <w:rPr>
                <w:lang w:val="sq-AL"/>
              </w:rPr>
              <w:t>Llazar</w:t>
            </w:r>
            <w:proofErr w:type="spellEnd"/>
            <w:r w:rsidRPr="0075149E">
              <w:rPr>
                <w:lang w:val="sq-AL"/>
              </w:rPr>
              <w:t xml:space="preserve"> </w:t>
            </w:r>
            <w:proofErr w:type="spellStart"/>
            <w:r w:rsidRPr="0075149E">
              <w:rPr>
                <w:lang w:val="sq-AL"/>
              </w:rPr>
              <w:t>Xamo</w:t>
            </w:r>
            <w:proofErr w:type="spellEnd"/>
          </w:p>
        </w:tc>
        <w:tc>
          <w:tcPr>
            <w:tcW w:w="805"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Novoselë</w:t>
            </w:r>
          </w:p>
        </w:tc>
        <w:tc>
          <w:tcPr>
            <w:tcW w:w="988"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Vlorë</w:t>
            </w:r>
          </w:p>
        </w:tc>
        <w:tc>
          <w:tcPr>
            <w:tcW w:w="791"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10482</w:t>
            </w: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p>
        </w:tc>
      </w:tr>
      <w:tr w:rsidR="0035664C" w:rsidRPr="0075149E" w:rsidTr="00105B63">
        <w:trPr>
          <w:trHeight w:val="300"/>
        </w:trPr>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lastRenderedPageBreak/>
              <w:t>29</w:t>
            </w:r>
          </w:p>
        </w:tc>
        <w:tc>
          <w:tcPr>
            <w:tcW w:w="11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proofErr w:type="spellStart"/>
            <w:r w:rsidRPr="0075149E">
              <w:rPr>
                <w:lang w:val="sq-AL"/>
              </w:rPr>
              <w:t>Nikolla</w:t>
            </w:r>
            <w:proofErr w:type="spellEnd"/>
            <w:r w:rsidRPr="0075149E">
              <w:rPr>
                <w:lang w:val="sq-AL"/>
              </w:rPr>
              <w:t xml:space="preserve"> </w:t>
            </w:r>
            <w:proofErr w:type="spellStart"/>
            <w:r w:rsidRPr="0075149E">
              <w:rPr>
                <w:lang w:val="sq-AL"/>
              </w:rPr>
              <w:t>Niko</w:t>
            </w:r>
            <w:proofErr w:type="spellEnd"/>
          </w:p>
        </w:tc>
        <w:tc>
          <w:tcPr>
            <w:tcW w:w="8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Sarandë</w:t>
            </w:r>
          </w:p>
        </w:tc>
        <w:tc>
          <w:tcPr>
            <w:tcW w:w="9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64C" w:rsidRPr="0075149E" w:rsidRDefault="00AB5344" w:rsidP="0035664C">
            <w:pPr>
              <w:pStyle w:val="Paragrafi"/>
              <w:ind w:firstLine="0"/>
              <w:rPr>
                <w:lang w:val="sq-AL"/>
              </w:rPr>
            </w:pPr>
            <w:r w:rsidRPr="0075149E">
              <w:rPr>
                <w:lang w:val="sq-AL"/>
              </w:rPr>
              <w:t>Vlorë</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9110442</w:t>
            </w:r>
          </w:p>
        </w:tc>
        <w:tc>
          <w:tcPr>
            <w:tcW w:w="1026" w:type="pct"/>
            <w:tcBorders>
              <w:top w:val="single" w:sz="4" w:space="0" w:color="auto"/>
              <w:left w:val="single" w:sz="4" w:space="0" w:color="auto"/>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p>
        </w:tc>
      </w:tr>
      <w:tr w:rsidR="0035664C" w:rsidRPr="0075149E" w:rsidTr="00105B63">
        <w:trPr>
          <w:trHeight w:val="300"/>
        </w:trPr>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5664C" w:rsidRPr="0075149E" w:rsidRDefault="0035664C" w:rsidP="0035664C">
            <w:pPr>
              <w:pStyle w:val="Paragrafi"/>
              <w:ind w:firstLine="0"/>
              <w:rPr>
                <w:lang w:val="sq-AL"/>
              </w:rPr>
            </w:pPr>
          </w:p>
        </w:tc>
        <w:tc>
          <w:tcPr>
            <w:tcW w:w="1115" w:type="pct"/>
            <w:tcBorders>
              <w:top w:val="single" w:sz="4" w:space="0" w:color="auto"/>
              <w:left w:val="nil"/>
              <w:bottom w:val="single" w:sz="4" w:space="0" w:color="auto"/>
              <w:right w:val="single" w:sz="4" w:space="0" w:color="auto"/>
            </w:tcBorders>
            <w:shd w:val="clear" w:color="auto" w:fill="auto"/>
            <w:noWrap/>
            <w:vAlign w:val="bottom"/>
          </w:tcPr>
          <w:p w:rsidR="0035664C" w:rsidRPr="0075149E" w:rsidRDefault="0035664C" w:rsidP="0035664C">
            <w:pPr>
              <w:pStyle w:val="Paragrafi"/>
              <w:ind w:firstLine="0"/>
              <w:rPr>
                <w:lang w:val="sq-AL"/>
              </w:rPr>
            </w:pPr>
          </w:p>
        </w:tc>
        <w:tc>
          <w:tcPr>
            <w:tcW w:w="805" w:type="pct"/>
            <w:tcBorders>
              <w:top w:val="single" w:sz="4" w:space="0" w:color="auto"/>
              <w:left w:val="nil"/>
              <w:bottom w:val="single" w:sz="4" w:space="0" w:color="auto"/>
              <w:right w:val="single" w:sz="4" w:space="0" w:color="auto"/>
            </w:tcBorders>
            <w:shd w:val="clear" w:color="auto" w:fill="auto"/>
            <w:noWrap/>
            <w:vAlign w:val="center"/>
          </w:tcPr>
          <w:p w:rsidR="0035664C" w:rsidRPr="0075149E" w:rsidRDefault="0035664C" w:rsidP="0035664C">
            <w:pPr>
              <w:pStyle w:val="Paragrafi"/>
              <w:ind w:firstLine="0"/>
              <w:rPr>
                <w:lang w:val="sq-AL"/>
              </w:rPr>
            </w:pPr>
          </w:p>
        </w:tc>
        <w:tc>
          <w:tcPr>
            <w:tcW w:w="988" w:type="pct"/>
            <w:tcBorders>
              <w:top w:val="single" w:sz="4" w:space="0" w:color="auto"/>
              <w:left w:val="nil"/>
              <w:bottom w:val="single" w:sz="4" w:space="0" w:color="auto"/>
              <w:right w:val="single" w:sz="4" w:space="0" w:color="auto"/>
            </w:tcBorders>
            <w:shd w:val="clear" w:color="auto" w:fill="auto"/>
            <w:noWrap/>
            <w:vAlign w:val="center"/>
          </w:tcPr>
          <w:p w:rsidR="0035664C" w:rsidRPr="0075149E" w:rsidRDefault="00AB5344" w:rsidP="0035664C">
            <w:pPr>
              <w:pStyle w:val="Paragrafi"/>
              <w:ind w:firstLine="0"/>
              <w:rPr>
                <w:b/>
                <w:lang w:val="sq-AL"/>
              </w:rPr>
            </w:pPr>
            <w:r w:rsidRPr="0075149E">
              <w:rPr>
                <w:b/>
                <w:lang w:val="sq-AL"/>
              </w:rPr>
              <w:t>Vlorë</w:t>
            </w:r>
          </w:p>
        </w:tc>
        <w:tc>
          <w:tcPr>
            <w:tcW w:w="791" w:type="pct"/>
            <w:tcBorders>
              <w:top w:val="single" w:sz="4" w:space="0" w:color="auto"/>
              <w:left w:val="nil"/>
              <w:bottom w:val="single" w:sz="4" w:space="0" w:color="auto"/>
              <w:right w:val="single" w:sz="4" w:space="0" w:color="auto"/>
            </w:tcBorders>
            <w:shd w:val="clear" w:color="auto" w:fill="auto"/>
            <w:noWrap/>
            <w:vAlign w:val="center"/>
          </w:tcPr>
          <w:p w:rsidR="0035664C" w:rsidRPr="0075149E" w:rsidRDefault="0035664C" w:rsidP="0035664C">
            <w:pPr>
              <w:pStyle w:val="Paragrafi"/>
              <w:ind w:firstLine="0"/>
              <w:rPr>
                <w:lang w:val="sq-AL"/>
              </w:rPr>
            </w:pPr>
          </w:p>
        </w:tc>
        <w:tc>
          <w:tcPr>
            <w:tcW w:w="1026" w:type="pct"/>
            <w:tcBorders>
              <w:top w:val="single" w:sz="4" w:space="0" w:color="auto"/>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r w:rsidRPr="0075149E">
              <w:rPr>
                <w:lang w:val="sq-AL"/>
              </w:rPr>
              <w:t>36</w:t>
            </w:r>
          </w:p>
        </w:tc>
      </w:tr>
      <w:tr w:rsidR="0035664C" w:rsidRPr="0075149E" w:rsidTr="00105B63">
        <w:trPr>
          <w:trHeight w:val="300"/>
        </w:trPr>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30</w:t>
            </w:r>
          </w:p>
        </w:tc>
        <w:tc>
          <w:tcPr>
            <w:tcW w:w="1115" w:type="pct"/>
            <w:tcBorders>
              <w:top w:val="single" w:sz="4" w:space="0" w:color="auto"/>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r w:rsidRPr="0075149E">
              <w:rPr>
                <w:lang w:val="sq-AL"/>
              </w:rPr>
              <w:t>Erind Mine</w:t>
            </w:r>
          </w:p>
        </w:tc>
        <w:tc>
          <w:tcPr>
            <w:tcW w:w="805" w:type="pct"/>
            <w:tcBorders>
              <w:top w:val="single" w:sz="4" w:space="0" w:color="auto"/>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Fier</w:t>
            </w:r>
          </w:p>
        </w:tc>
        <w:tc>
          <w:tcPr>
            <w:tcW w:w="988" w:type="pct"/>
            <w:tcBorders>
              <w:top w:val="single" w:sz="4" w:space="0" w:color="auto"/>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Fier</w:t>
            </w:r>
          </w:p>
        </w:tc>
        <w:tc>
          <w:tcPr>
            <w:tcW w:w="791" w:type="pct"/>
            <w:tcBorders>
              <w:top w:val="single" w:sz="4" w:space="0" w:color="auto"/>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r w:rsidRPr="0075149E">
              <w:rPr>
                <w:lang w:val="sq-AL"/>
              </w:rPr>
              <w:t>9447810</w:t>
            </w:r>
          </w:p>
        </w:tc>
        <w:tc>
          <w:tcPr>
            <w:tcW w:w="1026" w:type="pct"/>
            <w:tcBorders>
              <w:top w:val="single" w:sz="4" w:space="0" w:color="auto"/>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31</w:t>
            </w:r>
          </w:p>
        </w:tc>
        <w:tc>
          <w:tcPr>
            <w:tcW w:w="1115"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r w:rsidRPr="0075149E">
              <w:rPr>
                <w:lang w:val="sq-AL"/>
              </w:rPr>
              <w:t xml:space="preserve">Adriatik </w:t>
            </w:r>
            <w:proofErr w:type="spellStart"/>
            <w:r w:rsidRPr="0075149E">
              <w:rPr>
                <w:lang w:val="sq-AL"/>
              </w:rPr>
              <w:t>Kaja</w:t>
            </w:r>
            <w:proofErr w:type="spellEnd"/>
          </w:p>
        </w:tc>
        <w:tc>
          <w:tcPr>
            <w:tcW w:w="805" w:type="pct"/>
            <w:tcBorders>
              <w:top w:val="nil"/>
              <w:left w:val="nil"/>
              <w:bottom w:val="single" w:sz="4" w:space="0" w:color="auto"/>
              <w:right w:val="single" w:sz="4" w:space="0" w:color="auto"/>
            </w:tcBorders>
            <w:shd w:val="clear" w:color="auto" w:fill="auto"/>
            <w:noWrap/>
            <w:vAlign w:val="center"/>
            <w:hideMark/>
          </w:tcPr>
          <w:p w:rsidR="0035664C" w:rsidRPr="0075149E" w:rsidRDefault="00AB5344" w:rsidP="0035664C">
            <w:pPr>
              <w:pStyle w:val="Paragrafi"/>
              <w:ind w:firstLine="0"/>
              <w:rPr>
                <w:lang w:val="sq-AL"/>
              </w:rPr>
            </w:pPr>
            <w:r w:rsidRPr="0075149E">
              <w:rPr>
                <w:lang w:val="sq-AL"/>
              </w:rPr>
              <w:t>Lushnjë</w:t>
            </w:r>
          </w:p>
        </w:tc>
        <w:tc>
          <w:tcPr>
            <w:tcW w:w="988"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Fier</w:t>
            </w:r>
          </w:p>
        </w:tc>
        <w:tc>
          <w:tcPr>
            <w:tcW w:w="791"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AH 33627</w:t>
            </w: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32</w:t>
            </w:r>
          </w:p>
        </w:tc>
        <w:tc>
          <w:tcPr>
            <w:tcW w:w="1115"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proofErr w:type="spellStart"/>
            <w:r w:rsidRPr="0075149E">
              <w:rPr>
                <w:lang w:val="sq-AL"/>
              </w:rPr>
              <w:t>Gramoz</w:t>
            </w:r>
            <w:proofErr w:type="spellEnd"/>
            <w:r w:rsidRPr="0075149E">
              <w:rPr>
                <w:lang w:val="sq-AL"/>
              </w:rPr>
              <w:t xml:space="preserve"> Murrizi</w:t>
            </w:r>
          </w:p>
        </w:tc>
        <w:tc>
          <w:tcPr>
            <w:tcW w:w="805" w:type="pct"/>
            <w:tcBorders>
              <w:top w:val="nil"/>
              <w:left w:val="nil"/>
              <w:bottom w:val="single" w:sz="4" w:space="0" w:color="auto"/>
              <w:right w:val="single" w:sz="4" w:space="0" w:color="auto"/>
            </w:tcBorders>
            <w:shd w:val="clear" w:color="auto" w:fill="auto"/>
            <w:noWrap/>
            <w:vAlign w:val="center"/>
            <w:hideMark/>
          </w:tcPr>
          <w:p w:rsidR="0035664C" w:rsidRPr="0075149E" w:rsidRDefault="00AB5344" w:rsidP="0035664C">
            <w:pPr>
              <w:pStyle w:val="Paragrafi"/>
              <w:ind w:firstLine="0"/>
              <w:rPr>
                <w:lang w:val="sq-AL"/>
              </w:rPr>
            </w:pPr>
            <w:r w:rsidRPr="0075149E">
              <w:rPr>
                <w:lang w:val="sq-AL"/>
              </w:rPr>
              <w:t>Lushnjë</w:t>
            </w:r>
          </w:p>
        </w:tc>
        <w:tc>
          <w:tcPr>
            <w:tcW w:w="988" w:type="pct"/>
            <w:tcBorders>
              <w:top w:val="nil"/>
              <w:left w:val="nil"/>
              <w:bottom w:val="single" w:sz="4" w:space="0" w:color="auto"/>
              <w:right w:val="single" w:sz="4" w:space="0" w:color="auto"/>
            </w:tcBorders>
            <w:shd w:val="clear" w:color="auto" w:fill="auto"/>
            <w:noWrap/>
            <w:vAlign w:val="center"/>
            <w:hideMark/>
          </w:tcPr>
          <w:p w:rsidR="0035664C" w:rsidRPr="0075149E" w:rsidRDefault="000117A2" w:rsidP="0035664C">
            <w:pPr>
              <w:pStyle w:val="Paragrafi"/>
              <w:ind w:firstLine="0"/>
              <w:rPr>
                <w:lang w:val="sq-AL"/>
              </w:rPr>
            </w:pPr>
            <w:r w:rsidRPr="0075149E">
              <w:rPr>
                <w:lang w:val="sq-AL"/>
              </w:rPr>
              <w:t>Lushnjë</w:t>
            </w:r>
          </w:p>
        </w:tc>
        <w:tc>
          <w:tcPr>
            <w:tcW w:w="791"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r w:rsidRPr="0075149E">
              <w:rPr>
                <w:lang w:val="sq-AL"/>
              </w:rPr>
              <w:t>138-22</w:t>
            </w: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33</w:t>
            </w:r>
          </w:p>
        </w:tc>
        <w:tc>
          <w:tcPr>
            <w:tcW w:w="1115"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r w:rsidRPr="0075149E">
              <w:rPr>
                <w:lang w:val="sq-AL"/>
              </w:rPr>
              <w:t xml:space="preserve">Fatos </w:t>
            </w:r>
            <w:proofErr w:type="spellStart"/>
            <w:r w:rsidRPr="0075149E">
              <w:rPr>
                <w:lang w:val="sq-AL"/>
              </w:rPr>
              <w:t>Jolla</w:t>
            </w:r>
            <w:proofErr w:type="spellEnd"/>
          </w:p>
        </w:tc>
        <w:tc>
          <w:tcPr>
            <w:tcW w:w="805" w:type="pct"/>
            <w:tcBorders>
              <w:top w:val="nil"/>
              <w:left w:val="nil"/>
              <w:bottom w:val="single" w:sz="4" w:space="0" w:color="auto"/>
              <w:right w:val="single" w:sz="4" w:space="0" w:color="auto"/>
            </w:tcBorders>
            <w:shd w:val="clear" w:color="auto" w:fill="auto"/>
            <w:noWrap/>
            <w:vAlign w:val="center"/>
            <w:hideMark/>
          </w:tcPr>
          <w:p w:rsidR="0035664C" w:rsidRPr="0075149E" w:rsidRDefault="00AB5344" w:rsidP="0035664C">
            <w:pPr>
              <w:pStyle w:val="Paragrafi"/>
              <w:ind w:firstLine="0"/>
              <w:rPr>
                <w:lang w:val="sq-AL"/>
              </w:rPr>
            </w:pPr>
            <w:r w:rsidRPr="0075149E">
              <w:rPr>
                <w:lang w:val="sq-AL"/>
              </w:rPr>
              <w:t>Lushnjë</w:t>
            </w:r>
          </w:p>
        </w:tc>
        <w:tc>
          <w:tcPr>
            <w:tcW w:w="988"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r w:rsidRPr="0075149E">
              <w:rPr>
                <w:lang w:val="sq-AL"/>
              </w:rPr>
              <w:t>Fier</w:t>
            </w:r>
          </w:p>
        </w:tc>
        <w:tc>
          <w:tcPr>
            <w:tcW w:w="791"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AH11659</w:t>
            </w: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tcPr>
          <w:p w:rsidR="0035664C" w:rsidRPr="0075149E" w:rsidRDefault="0035664C" w:rsidP="0035664C">
            <w:pPr>
              <w:pStyle w:val="Paragrafi"/>
              <w:ind w:firstLine="0"/>
              <w:rPr>
                <w:lang w:val="sq-AL"/>
              </w:rPr>
            </w:pPr>
          </w:p>
        </w:tc>
        <w:tc>
          <w:tcPr>
            <w:tcW w:w="1115" w:type="pct"/>
            <w:tcBorders>
              <w:top w:val="nil"/>
              <w:left w:val="nil"/>
              <w:bottom w:val="single" w:sz="4" w:space="0" w:color="auto"/>
              <w:right w:val="single" w:sz="4" w:space="0" w:color="auto"/>
            </w:tcBorders>
            <w:shd w:val="clear" w:color="auto" w:fill="auto"/>
            <w:noWrap/>
            <w:vAlign w:val="bottom"/>
          </w:tcPr>
          <w:p w:rsidR="0035664C" w:rsidRPr="0075149E" w:rsidRDefault="0035664C" w:rsidP="0035664C">
            <w:pPr>
              <w:pStyle w:val="Paragrafi"/>
              <w:ind w:firstLine="0"/>
              <w:rPr>
                <w:lang w:val="sq-AL"/>
              </w:rPr>
            </w:pPr>
          </w:p>
        </w:tc>
        <w:tc>
          <w:tcPr>
            <w:tcW w:w="805" w:type="pct"/>
            <w:tcBorders>
              <w:top w:val="nil"/>
              <w:left w:val="nil"/>
              <w:bottom w:val="single" w:sz="4" w:space="0" w:color="auto"/>
              <w:right w:val="single" w:sz="4" w:space="0" w:color="auto"/>
            </w:tcBorders>
            <w:shd w:val="clear" w:color="auto" w:fill="auto"/>
            <w:noWrap/>
            <w:vAlign w:val="center"/>
          </w:tcPr>
          <w:p w:rsidR="0035664C" w:rsidRPr="0075149E" w:rsidRDefault="0035664C" w:rsidP="0035664C">
            <w:pPr>
              <w:pStyle w:val="Paragrafi"/>
              <w:ind w:firstLine="0"/>
              <w:rPr>
                <w:lang w:val="sq-AL"/>
              </w:rPr>
            </w:pPr>
          </w:p>
        </w:tc>
        <w:tc>
          <w:tcPr>
            <w:tcW w:w="988" w:type="pct"/>
            <w:tcBorders>
              <w:top w:val="nil"/>
              <w:left w:val="nil"/>
              <w:bottom w:val="single" w:sz="4" w:space="0" w:color="auto"/>
              <w:right w:val="single" w:sz="4" w:space="0" w:color="auto"/>
            </w:tcBorders>
            <w:shd w:val="clear" w:color="auto" w:fill="auto"/>
            <w:noWrap/>
            <w:vAlign w:val="bottom"/>
          </w:tcPr>
          <w:p w:rsidR="0035664C" w:rsidRPr="0075149E" w:rsidRDefault="0035664C" w:rsidP="0035664C">
            <w:pPr>
              <w:pStyle w:val="Paragrafi"/>
              <w:ind w:firstLine="0"/>
              <w:rPr>
                <w:b/>
                <w:lang w:val="sq-AL"/>
              </w:rPr>
            </w:pPr>
            <w:r w:rsidRPr="0075149E">
              <w:rPr>
                <w:b/>
                <w:lang w:val="sq-AL"/>
              </w:rPr>
              <w:t>Fier</w:t>
            </w:r>
          </w:p>
        </w:tc>
        <w:tc>
          <w:tcPr>
            <w:tcW w:w="791" w:type="pct"/>
            <w:tcBorders>
              <w:top w:val="nil"/>
              <w:left w:val="nil"/>
              <w:bottom w:val="single" w:sz="4" w:space="0" w:color="auto"/>
              <w:right w:val="single" w:sz="4" w:space="0" w:color="auto"/>
            </w:tcBorders>
            <w:shd w:val="clear" w:color="auto" w:fill="auto"/>
            <w:noWrap/>
            <w:vAlign w:val="center"/>
          </w:tcPr>
          <w:p w:rsidR="0035664C" w:rsidRPr="0075149E" w:rsidRDefault="0035664C" w:rsidP="0035664C">
            <w:pPr>
              <w:pStyle w:val="Paragrafi"/>
              <w:ind w:firstLine="0"/>
              <w:rPr>
                <w:lang w:val="sq-AL"/>
              </w:rPr>
            </w:pP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r w:rsidRPr="0075149E">
              <w:rPr>
                <w:lang w:val="sq-AL"/>
              </w:rPr>
              <w:t>24</w:t>
            </w: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34</w:t>
            </w:r>
          </w:p>
        </w:tc>
        <w:tc>
          <w:tcPr>
            <w:tcW w:w="1115"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r w:rsidRPr="0075149E">
              <w:rPr>
                <w:lang w:val="sq-AL"/>
              </w:rPr>
              <w:t>Agim Dardha</w:t>
            </w:r>
          </w:p>
        </w:tc>
        <w:tc>
          <w:tcPr>
            <w:tcW w:w="805"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Shkodër</w:t>
            </w:r>
          </w:p>
        </w:tc>
        <w:tc>
          <w:tcPr>
            <w:tcW w:w="988" w:type="pct"/>
            <w:tcBorders>
              <w:top w:val="nil"/>
              <w:left w:val="nil"/>
              <w:bottom w:val="single" w:sz="4" w:space="0" w:color="auto"/>
              <w:right w:val="single" w:sz="4" w:space="0" w:color="auto"/>
            </w:tcBorders>
            <w:shd w:val="clear" w:color="auto" w:fill="auto"/>
            <w:noWrap/>
            <w:vAlign w:val="center"/>
            <w:hideMark/>
          </w:tcPr>
          <w:p w:rsidR="0035664C" w:rsidRPr="0075149E" w:rsidRDefault="000117A2" w:rsidP="0035664C">
            <w:pPr>
              <w:pStyle w:val="Paragrafi"/>
              <w:ind w:firstLine="0"/>
              <w:rPr>
                <w:lang w:val="sq-AL"/>
              </w:rPr>
            </w:pPr>
            <w:r w:rsidRPr="0075149E">
              <w:rPr>
                <w:lang w:val="sq-AL"/>
              </w:rPr>
              <w:t>Shkodë</w:t>
            </w:r>
            <w:r w:rsidR="0035664C" w:rsidRPr="0075149E">
              <w:rPr>
                <w:lang w:val="sq-AL"/>
              </w:rPr>
              <w:t>r</w:t>
            </w:r>
          </w:p>
        </w:tc>
        <w:tc>
          <w:tcPr>
            <w:tcW w:w="791"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D-39036</w:t>
            </w: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35</w:t>
            </w:r>
          </w:p>
        </w:tc>
        <w:tc>
          <w:tcPr>
            <w:tcW w:w="1115"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proofErr w:type="spellStart"/>
            <w:r w:rsidRPr="0075149E">
              <w:rPr>
                <w:lang w:val="sq-AL"/>
              </w:rPr>
              <w:t>Pellumb</w:t>
            </w:r>
            <w:proofErr w:type="spellEnd"/>
            <w:r w:rsidRPr="0075149E">
              <w:rPr>
                <w:lang w:val="sq-AL"/>
              </w:rPr>
              <w:t xml:space="preserve"> Guri </w:t>
            </w:r>
          </w:p>
        </w:tc>
        <w:tc>
          <w:tcPr>
            <w:tcW w:w="805"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Shkodër</w:t>
            </w:r>
          </w:p>
        </w:tc>
        <w:tc>
          <w:tcPr>
            <w:tcW w:w="988" w:type="pct"/>
            <w:tcBorders>
              <w:top w:val="nil"/>
              <w:left w:val="nil"/>
              <w:bottom w:val="single" w:sz="4" w:space="0" w:color="auto"/>
              <w:right w:val="single" w:sz="4" w:space="0" w:color="auto"/>
            </w:tcBorders>
            <w:shd w:val="clear" w:color="auto" w:fill="auto"/>
            <w:noWrap/>
            <w:vAlign w:val="center"/>
            <w:hideMark/>
          </w:tcPr>
          <w:p w:rsidR="0035664C" w:rsidRPr="0075149E" w:rsidRDefault="000117A2" w:rsidP="0035664C">
            <w:pPr>
              <w:pStyle w:val="Paragrafi"/>
              <w:ind w:firstLine="0"/>
              <w:rPr>
                <w:lang w:val="sq-AL"/>
              </w:rPr>
            </w:pPr>
            <w:r w:rsidRPr="0075149E">
              <w:rPr>
                <w:lang w:val="sq-AL"/>
              </w:rPr>
              <w:t>Shkodë</w:t>
            </w:r>
            <w:r w:rsidR="0035664C" w:rsidRPr="0075149E">
              <w:rPr>
                <w:lang w:val="sq-AL"/>
              </w:rPr>
              <w:t>r</w:t>
            </w:r>
          </w:p>
        </w:tc>
        <w:tc>
          <w:tcPr>
            <w:tcW w:w="791"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P-87145-E</w:t>
            </w: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tcPr>
          <w:p w:rsidR="0035664C" w:rsidRPr="0075149E" w:rsidRDefault="0035664C" w:rsidP="0035664C">
            <w:pPr>
              <w:pStyle w:val="Paragrafi"/>
              <w:ind w:firstLine="0"/>
              <w:rPr>
                <w:lang w:val="sq-AL"/>
              </w:rPr>
            </w:pPr>
          </w:p>
        </w:tc>
        <w:tc>
          <w:tcPr>
            <w:tcW w:w="1115" w:type="pct"/>
            <w:tcBorders>
              <w:top w:val="nil"/>
              <w:left w:val="nil"/>
              <w:bottom w:val="single" w:sz="4" w:space="0" w:color="auto"/>
              <w:right w:val="single" w:sz="4" w:space="0" w:color="auto"/>
            </w:tcBorders>
            <w:shd w:val="clear" w:color="auto" w:fill="auto"/>
            <w:noWrap/>
            <w:vAlign w:val="bottom"/>
          </w:tcPr>
          <w:p w:rsidR="0035664C" w:rsidRPr="0075149E" w:rsidRDefault="0035664C" w:rsidP="0035664C">
            <w:pPr>
              <w:pStyle w:val="Paragrafi"/>
              <w:ind w:firstLine="0"/>
              <w:rPr>
                <w:lang w:val="sq-AL"/>
              </w:rPr>
            </w:pPr>
          </w:p>
        </w:tc>
        <w:tc>
          <w:tcPr>
            <w:tcW w:w="805" w:type="pct"/>
            <w:tcBorders>
              <w:top w:val="nil"/>
              <w:left w:val="nil"/>
              <w:bottom w:val="single" w:sz="4" w:space="0" w:color="auto"/>
              <w:right w:val="single" w:sz="4" w:space="0" w:color="auto"/>
            </w:tcBorders>
            <w:shd w:val="clear" w:color="auto" w:fill="auto"/>
            <w:noWrap/>
            <w:vAlign w:val="center"/>
          </w:tcPr>
          <w:p w:rsidR="0035664C" w:rsidRPr="0075149E" w:rsidRDefault="0035664C" w:rsidP="0035664C">
            <w:pPr>
              <w:pStyle w:val="Paragrafi"/>
              <w:ind w:firstLine="0"/>
              <w:rPr>
                <w:lang w:val="sq-AL"/>
              </w:rPr>
            </w:pPr>
          </w:p>
        </w:tc>
        <w:tc>
          <w:tcPr>
            <w:tcW w:w="988" w:type="pct"/>
            <w:tcBorders>
              <w:top w:val="nil"/>
              <w:left w:val="nil"/>
              <w:bottom w:val="single" w:sz="4" w:space="0" w:color="auto"/>
              <w:right w:val="single" w:sz="4" w:space="0" w:color="auto"/>
            </w:tcBorders>
            <w:shd w:val="clear" w:color="auto" w:fill="auto"/>
            <w:noWrap/>
            <w:vAlign w:val="center"/>
          </w:tcPr>
          <w:p w:rsidR="0035664C" w:rsidRPr="0075149E" w:rsidRDefault="00AB5344" w:rsidP="0035664C">
            <w:pPr>
              <w:pStyle w:val="Paragrafi"/>
              <w:ind w:firstLine="0"/>
              <w:rPr>
                <w:b/>
                <w:lang w:val="sq-AL"/>
              </w:rPr>
            </w:pPr>
            <w:r w:rsidRPr="0075149E">
              <w:rPr>
                <w:b/>
                <w:lang w:val="sq-AL"/>
              </w:rPr>
              <w:t>Shkodër</w:t>
            </w:r>
          </w:p>
        </w:tc>
        <w:tc>
          <w:tcPr>
            <w:tcW w:w="791" w:type="pct"/>
            <w:tcBorders>
              <w:top w:val="nil"/>
              <w:left w:val="nil"/>
              <w:bottom w:val="single" w:sz="4" w:space="0" w:color="auto"/>
              <w:right w:val="single" w:sz="4" w:space="0" w:color="auto"/>
            </w:tcBorders>
            <w:shd w:val="clear" w:color="auto" w:fill="auto"/>
            <w:noWrap/>
            <w:vAlign w:val="center"/>
          </w:tcPr>
          <w:p w:rsidR="0035664C" w:rsidRPr="0075149E" w:rsidRDefault="0035664C" w:rsidP="0035664C">
            <w:pPr>
              <w:pStyle w:val="Paragrafi"/>
              <w:ind w:firstLine="0"/>
              <w:rPr>
                <w:lang w:val="sq-AL"/>
              </w:rPr>
            </w:pP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r w:rsidRPr="0075149E">
              <w:rPr>
                <w:lang w:val="sq-AL"/>
              </w:rPr>
              <w:t>36</w:t>
            </w: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36</w:t>
            </w:r>
          </w:p>
        </w:tc>
        <w:tc>
          <w:tcPr>
            <w:tcW w:w="1115"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proofErr w:type="spellStart"/>
            <w:r w:rsidRPr="0075149E">
              <w:rPr>
                <w:lang w:val="sq-AL"/>
              </w:rPr>
              <w:t>Vasil</w:t>
            </w:r>
            <w:proofErr w:type="spellEnd"/>
            <w:r w:rsidRPr="0075149E">
              <w:rPr>
                <w:lang w:val="sq-AL"/>
              </w:rPr>
              <w:t xml:space="preserve"> Male</w:t>
            </w:r>
          </w:p>
        </w:tc>
        <w:tc>
          <w:tcPr>
            <w:tcW w:w="805" w:type="pct"/>
            <w:tcBorders>
              <w:top w:val="nil"/>
              <w:left w:val="nil"/>
              <w:bottom w:val="single" w:sz="4" w:space="0" w:color="auto"/>
              <w:right w:val="single" w:sz="4" w:space="0" w:color="auto"/>
            </w:tcBorders>
            <w:shd w:val="clear" w:color="auto" w:fill="auto"/>
            <w:noWrap/>
            <w:vAlign w:val="center"/>
            <w:hideMark/>
          </w:tcPr>
          <w:p w:rsidR="0035664C" w:rsidRPr="0075149E" w:rsidRDefault="00AB5344" w:rsidP="0035664C">
            <w:pPr>
              <w:pStyle w:val="Paragrafi"/>
              <w:ind w:firstLine="0"/>
              <w:rPr>
                <w:lang w:val="sq-AL"/>
              </w:rPr>
            </w:pPr>
            <w:r w:rsidRPr="0075149E">
              <w:rPr>
                <w:lang w:val="sq-AL"/>
              </w:rPr>
              <w:t>Prespë</w:t>
            </w:r>
          </w:p>
        </w:tc>
        <w:tc>
          <w:tcPr>
            <w:tcW w:w="988" w:type="pct"/>
            <w:tcBorders>
              <w:top w:val="nil"/>
              <w:left w:val="nil"/>
              <w:bottom w:val="single" w:sz="4" w:space="0" w:color="auto"/>
              <w:right w:val="single" w:sz="4" w:space="0" w:color="auto"/>
            </w:tcBorders>
            <w:shd w:val="clear" w:color="auto" w:fill="auto"/>
            <w:noWrap/>
            <w:vAlign w:val="center"/>
            <w:hideMark/>
          </w:tcPr>
          <w:p w:rsidR="0035664C" w:rsidRPr="0075149E" w:rsidRDefault="000117A2" w:rsidP="0035664C">
            <w:pPr>
              <w:pStyle w:val="Paragrafi"/>
              <w:ind w:firstLine="0"/>
              <w:rPr>
                <w:lang w:val="sq-AL"/>
              </w:rPr>
            </w:pPr>
            <w:r w:rsidRPr="0075149E">
              <w:rPr>
                <w:lang w:val="sq-AL"/>
              </w:rPr>
              <w:t>Korç</w:t>
            </w:r>
            <w:r w:rsidR="00993C70" w:rsidRPr="0075149E">
              <w:rPr>
                <w:lang w:val="sq-AL"/>
              </w:rPr>
              <w:t>ë</w:t>
            </w:r>
          </w:p>
        </w:tc>
        <w:tc>
          <w:tcPr>
            <w:tcW w:w="791"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r w:rsidRPr="0075149E">
              <w:rPr>
                <w:lang w:val="sq-AL"/>
              </w:rPr>
              <w:t>92027524</w:t>
            </w: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37</w:t>
            </w:r>
          </w:p>
        </w:tc>
        <w:tc>
          <w:tcPr>
            <w:tcW w:w="1115"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proofErr w:type="spellStart"/>
            <w:r w:rsidRPr="0075149E">
              <w:rPr>
                <w:lang w:val="sq-AL"/>
              </w:rPr>
              <w:t>Julian</w:t>
            </w:r>
            <w:proofErr w:type="spellEnd"/>
            <w:r w:rsidRPr="0075149E">
              <w:rPr>
                <w:lang w:val="sq-AL"/>
              </w:rPr>
              <w:t xml:space="preserve"> Kodra</w:t>
            </w:r>
          </w:p>
        </w:tc>
        <w:tc>
          <w:tcPr>
            <w:tcW w:w="805"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Korçë</w:t>
            </w:r>
          </w:p>
        </w:tc>
        <w:tc>
          <w:tcPr>
            <w:tcW w:w="988" w:type="pct"/>
            <w:tcBorders>
              <w:top w:val="nil"/>
              <w:left w:val="nil"/>
              <w:bottom w:val="single" w:sz="4" w:space="0" w:color="auto"/>
              <w:right w:val="single" w:sz="4" w:space="0" w:color="auto"/>
            </w:tcBorders>
            <w:shd w:val="clear" w:color="auto" w:fill="auto"/>
            <w:noWrap/>
            <w:vAlign w:val="center"/>
            <w:hideMark/>
          </w:tcPr>
          <w:p w:rsidR="0035664C" w:rsidRPr="0075149E" w:rsidRDefault="00993C70" w:rsidP="0035664C">
            <w:pPr>
              <w:pStyle w:val="Paragrafi"/>
              <w:ind w:firstLine="0"/>
              <w:rPr>
                <w:lang w:val="sq-AL"/>
              </w:rPr>
            </w:pPr>
            <w:r w:rsidRPr="0075149E">
              <w:rPr>
                <w:lang w:val="sq-AL"/>
              </w:rPr>
              <w:t>Korçë</w:t>
            </w:r>
          </w:p>
        </w:tc>
        <w:tc>
          <w:tcPr>
            <w:tcW w:w="791"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r w:rsidRPr="0075149E">
              <w:rPr>
                <w:lang w:val="sq-AL"/>
              </w:rPr>
              <w:t>6030648</w:t>
            </w: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38</w:t>
            </w:r>
          </w:p>
        </w:tc>
        <w:tc>
          <w:tcPr>
            <w:tcW w:w="1115"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proofErr w:type="spellStart"/>
            <w:r w:rsidRPr="0075149E">
              <w:rPr>
                <w:lang w:val="sq-AL"/>
              </w:rPr>
              <w:t>Ymer</w:t>
            </w:r>
            <w:proofErr w:type="spellEnd"/>
            <w:r w:rsidRPr="0075149E">
              <w:rPr>
                <w:lang w:val="sq-AL"/>
              </w:rPr>
              <w:t xml:space="preserve"> </w:t>
            </w:r>
            <w:proofErr w:type="spellStart"/>
            <w:r w:rsidRPr="0075149E">
              <w:rPr>
                <w:lang w:val="sq-AL"/>
              </w:rPr>
              <w:t>Mecollari</w:t>
            </w:r>
            <w:proofErr w:type="spellEnd"/>
          </w:p>
        </w:tc>
        <w:tc>
          <w:tcPr>
            <w:tcW w:w="805"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r w:rsidRPr="0075149E">
              <w:rPr>
                <w:lang w:val="sq-AL"/>
              </w:rPr>
              <w:t>Korçë</w:t>
            </w:r>
          </w:p>
        </w:tc>
        <w:tc>
          <w:tcPr>
            <w:tcW w:w="988" w:type="pct"/>
            <w:tcBorders>
              <w:top w:val="nil"/>
              <w:left w:val="nil"/>
              <w:bottom w:val="single" w:sz="4" w:space="0" w:color="auto"/>
              <w:right w:val="single" w:sz="4" w:space="0" w:color="auto"/>
            </w:tcBorders>
            <w:shd w:val="clear" w:color="auto" w:fill="auto"/>
            <w:noWrap/>
            <w:vAlign w:val="center"/>
            <w:hideMark/>
          </w:tcPr>
          <w:p w:rsidR="0035664C" w:rsidRPr="0075149E" w:rsidRDefault="00993C70" w:rsidP="0035664C">
            <w:pPr>
              <w:pStyle w:val="Paragrafi"/>
              <w:ind w:firstLine="0"/>
              <w:rPr>
                <w:lang w:val="sq-AL"/>
              </w:rPr>
            </w:pPr>
            <w:r w:rsidRPr="0075149E">
              <w:rPr>
                <w:lang w:val="sq-AL"/>
              </w:rPr>
              <w:t>Korçë</w:t>
            </w:r>
          </w:p>
        </w:tc>
        <w:tc>
          <w:tcPr>
            <w:tcW w:w="791"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r w:rsidRPr="0075149E">
              <w:rPr>
                <w:lang w:val="sq-AL"/>
              </w:rPr>
              <w:t>9553242</w:t>
            </w: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tcPr>
          <w:p w:rsidR="0035664C" w:rsidRPr="0075149E" w:rsidRDefault="0035664C" w:rsidP="0035664C">
            <w:pPr>
              <w:pStyle w:val="Paragrafi"/>
              <w:ind w:firstLine="0"/>
              <w:rPr>
                <w:lang w:val="sq-AL"/>
              </w:rPr>
            </w:pPr>
            <w:r w:rsidRPr="0075149E">
              <w:rPr>
                <w:lang w:val="sq-AL"/>
              </w:rPr>
              <w:t>39</w:t>
            </w:r>
          </w:p>
        </w:tc>
        <w:tc>
          <w:tcPr>
            <w:tcW w:w="1115" w:type="pct"/>
            <w:tcBorders>
              <w:top w:val="nil"/>
              <w:left w:val="nil"/>
              <w:bottom w:val="single" w:sz="4" w:space="0" w:color="auto"/>
              <w:right w:val="single" w:sz="4" w:space="0" w:color="auto"/>
            </w:tcBorders>
            <w:shd w:val="clear" w:color="auto" w:fill="auto"/>
            <w:noWrap/>
            <w:vAlign w:val="bottom"/>
          </w:tcPr>
          <w:p w:rsidR="0035664C" w:rsidRPr="0075149E" w:rsidRDefault="0035664C" w:rsidP="0035664C">
            <w:pPr>
              <w:pStyle w:val="Paragrafi"/>
              <w:ind w:firstLine="0"/>
              <w:rPr>
                <w:lang w:val="sq-AL"/>
              </w:rPr>
            </w:pPr>
            <w:r w:rsidRPr="0075149E">
              <w:rPr>
                <w:lang w:val="sq-AL"/>
              </w:rPr>
              <w:t xml:space="preserve">File </w:t>
            </w:r>
            <w:proofErr w:type="spellStart"/>
            <w:r w:rsidRPr="0075149E">
              <w:rPr>
                <w:lang w:val="sq-AL"/>
              </w:rPr>
              <w:t>Qyrani</w:t>
            </w:r>
            <w:proofErr w:type="spellEnd"/>
          </w:p>
        </w:tc>
        <w:tc>
          <w:tcPr>
            <w:tcW w:w="805" w:type="pct"/>
            <w:tcBorders>
              <w:top w:val="nil"/>
              <w:left w:val="nil"/>
              <w:bottom w:val="single" w:sz="4" w:space="0" w:color="auto"/>
              <w:right w:val="single" w:sz="4" w:space="0" w:color="auto"/>
            </w:tcBorders>
            <w:shd w:val="clear" w:color="auto" w:fill="auto"/>
            <w:noWrap/>
            <w:vAlign w:val="center"/>
          </w:tcPr>
          <w:p w:rsidR="0035664C" w:rsidRPr="0075149E" w:rsidRDefault="0035664C" w:rsidP="0035664C">
            <w:pPr>
              <w:pStyle w:val="Paragrafi"/>
              <w:ind w:firstLine="0"/>
              <w:rPr>
                <w:lang w:val="sq-AL"/>
              </w:rPr>
            </w:pPr>
            <w:r w:rsidRPr="0075149E">
              <w:rPr>
                <w:lang w:val="sq-AL"/>
              </w:rPr>
              <w:t>Korçë</w:t>
            </w:r>
          </w:p>
        </w:tc>
        <w:tc>
          <w:tcPr>
            <w:tcW w:w="988" w:type="pct"/>
            <w:tcBorders>
              <w:top w:val="nil"/>
              <w:left w:val="nil"/>
              <w:bottom w:val="single" w:sz="4" w:space="0" w:color="auto"/>
              <w:right w:val="single" w:sz="4" w:space="0" w:color="auto"/>
            </w:tcBorders>
            <w:shd w:val="clear" w:color="auto" w:fill="auto"/>
            <w:noWrap/>
            <w:vAlign w:val="center"/>
          </w:tcPr>
          <w:p w:rsidR="0035664C" w:rsidRPr="0075149E" w:rsidRDefault="00993C70" w:rsidP="0035664C">
            <w:pPr>
              <w:pStyle w:val="Paragrafi"/>
              <w:ind w:firstLine="0"/>
              <w:rPr>
                <w:lang w:val="sq-AL"/>
              </w:rPr>
            </w:pPr>
            <w:r w:rsidRPr="0075149E">
              <w:rPr>
                <w:lang w:val="sq-AL"/>
              </w:rPr>
              <w:t>Korçë</w:t>
            </w:r>
          </w:p>
        </w:tc>
        <w:tc>
          <w:tcPr>
            <w:tcW w:w="791" w:type="pct"/>
            <w:tcBorders>
              <w:top w:val="nil"/>
              <w:left w:val="nil"/>
              <w:bottom w:val="single" w:sz="4" w:space="0" w:color="auto"/>
              <w:right w:val="single" w:sz="4" w:space="0" w:color="auto"/>
            </w:tcBorders>
            <w:shd w:val="clear" w:color="auto" w:fill="auto"/>
            <w:noWrap/>
            <w:vAlign w:val="bottom"/>
          </w:tcPr>
          <w:p w:rsidR="0035664C" w:rsidRPr="0075149E" w:rsidRDefault="0035664C" w:rsidP="0035664C">
            <w:pPr>
              <w:pStyle w:val="Paragrafi"/>
              <w:ind w:firstLine="0"/>
              <w:rPr>
                <w:lang w:val="sq-AL"/>
              </w:rPr>
            </w:pPr>
            <w:r w:rsidRPr="0075149E">
              <w:rPr>
                <w:lang w:val="sq-AL"/>
              </w:rPr>
              <w:t>684</w:t>
            </w: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lang w:val="sq-AL"/>
              </w:rPr>
            </w:pPr>
          </w:p>
        </w:tc>
      </w:tr>
      <w:tr w:rsidR="0035664C" w:rsidRPr="0075149E" w:rsidTr="0035664C">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p>
        </w:tc>
        <w:tc>
          <w:tcPr>
            <w:tcW w:w="1115"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p>
        </w:tc>
        <w:tc>
          <w:tcPr>
            <w:tcW w:w="805" w:type="pct"/>
            <w:tcBorders>
              <w:top w:val="nil"/>
              <w:left w:val="nil"/>
              <w:bottom w:val="single" w:sz="4" w:space="0" w:color="auto"/>
              <w:right w:val="single" w:sz="4" w:space="0" w:color="auto"/>
            </w:tcBorders>
            <w:shd w:val="clear" w:color="auto" w:fill="auto"/>
            <w:noWrap/>
            <w:vAlign w:val="center"/>
            <w:hideMark/>
          </w:tcPr>
          <w:p w:rsidR="0035664C" w:rsidRPr="0075149E" w:rsidRDefault="0035664C" w:rsidP="0035664C">
            <w:pPr>
              <w:pStyle w:val="Paragrafi"/>
              <w:ind w:firstLine="0"/>
              <w:rPr>
                <w:lang w:val="sq-AL"/>
              </w:rPr>
            </w:pPr>
          </w:p>
        </w:tc>
        <w:tc>
          <w:tcPr>
            <w:tcW w:w="988" w:type="pct"/>
            <w:tcBorders>
              <w:top w:val="nil"/>
              <w:left w:val="nil"/>
              <w:bottom w:val="single" w:sz="4" w:space="0" w:color="auto"/>
              <w:right w:val="single" w:sz="4" w:space="0" w:color="auto"/>
            </w:tcBorders>
            <w:shd w:val="clear" w:color="auto" w:fill="auto"/>
            <w:noWrap/>
            <w:vAlign w:val="center"/>
            <w:hideMark/>
          </w:tcPr>
          <w:p w:rsidR="0035664C" w:rsidRPr="0075149E" w:rsidRDefault="00993C70" w:rsidP="0035664C">
            <w:pPr>
              <w:pStyle w:val="Paragrafi"/>
              <w:ind w:firstLine="0"/>
              <w:rPr>
                <w:lang w:val="sq-AL"/>
              </w:rPr>
            </w:pPr>
            <w:r w:rsidRPr="0075149E">
              <w:rPr>
                <w:lang w:val="sq-AL"/>
              </w:rPr>
              <w:t>Korçë</w:t>
            </w:r>
          </w:p>
        </w:tc>
        <w:tc>
          <w:tcPr>
            <w:tcW w:w="791" w:type="pct"/>
            <w:tcBorders>
              <w:top w:val="nil"/>
              <w:left w:val="nil"/>
              <w:bottom w:val="single" w:sz="4" w:space="0" w:color="auto"/>
              <w:right w:val="single" w:sz="4" w:space="0" w:color="auto"/>
            </w:tcBorders>
            <w:shd w:val="clear" w:color="auto" w:fill="auto"/>
            <w:noWrap/>
            <w:vAlign w:val="bottom"/>
            <w:hideMark/>
          </w:tcPr>
          <w:p w:rsidR="0035664C" w:rsidRPr="0075149E" w:rsidRDefault="0035664C" w:rsidP="0035664C">
            <w:pPr>
              <w:pStyle w:val="Paragrafi"/>
              <w:ind w:firstLine="0"/>
              <w:rPr>
                <w:lang w:val="sq-AL"/>
              </w:rPr>
            </w:pPr>
          </w:p>
        </w:tc>
        <w:tc>
          <w:tcPr>
            <w:tcW w:w="1026" w:type="pct"/>
            <w:tcBorders>
              <w:top w:val="nil"/>
              <w:left w:val="nil"/>
              <w:bottom w:val="single" w:sz="4" w:space="0" w:color="auto"/>
              <w:right w:val="single" w:sz="4" w:space="0" w:color="auto"/>
            </w:tcBorders>
            <w:shd w:val="clear" w:color="auto" w:fill="auto"/>
          </w:tcPr>
          <w:p w:rsidR="0035664C" w:rsidRPr="0075149E" w:rsidRDefault="0035664C" w:rsidP="000A4855">
            <w:pPr>
              <w:pStyle w:val="Paragrafi"/>
              <w:ind w:firstLine="0"/>
              <w:jc w:val="center"/>
              <w:rPr>
                <w:b/>
                <w:lang w:val="sq-AL"/>
              </w:rPr>
            </w:pPr>
            <w:r w:rsidRPr="0075149E">
              <w:rPr>
                <w:b/>
                <w:lang w:val="sq-AL"/>
              </w:rPr>
              <w:t>53</w:t>
            </w:r>
          </w:p>
        </w:tc>
      </w:tr>
    </w:tbl>
    <w:p w:rsidR="00B53810" w:rsidRPr="0075149E" w:rsidRDefault="00B53810" w:rsidP="00652B0F">
      <w:pPr>
        <w:pStyle w:val="NeniTitull"/>
        <w:rPr>
          <w:spacing w:val="-4"/>
          <w:lang w:val="sq-AL"/>
        </w:rPr>
      </w:pPr>
      <w:bookmarkStart w:id="9" w:name="_Toc505598329"/>
    </w:p>
    <w:p w:rsidR="003A441B" w:rsidRPr="0075149E" w:rsidRDefault="003A441B" w:rsidP="00652B0F">
      <w:pPr>
        <w:pStyle w:val="NeniTitull"/>
        <w:rPr>
          <w:spacing w:val="-4"/>
          <w:lang w:val="sq-AL"/>
        </w:rPr>
        <w:sectPr w:rsidR="003A441B" w:rsidRPr="0075149E" w:rsidSect="00D77309">
          <w:type w:val="continuous"/>
          <w:pgSz w:w="11907" w:h="16840" w:code="9"/>
          <w:pgMar w:top="720" w:right="1134" w:bottom="720" w:left="1134" w:header="851" w:footer="851" w:gutter="0"/>
          <w:cols w:space="454"/>
          <w:docGrid w:linePitch="360"/>
        </w:sectPr>
      </w:pPr>
    </w:p>
    <w:p w:rsidR="00652B0F" w:rsidRPr="0075149E" w:rsidRDefault="00652B0F" w:rsidP="00652B0F">
      <w:pPr>
        <w:pStyle w:val="NeniTitull"/>
        <w:rPr>
          <w:spacing w:val="-4"/>
          <w:lang w:val="sq-AL"/>
        </w:rPr>
      </w:pPr>
      <w:r w:rsidRPr="0075149E">
        <w:rPr>
          <w:spacing w:val="-4"/>
          <w:lang w:val="sq-AL"/>
        </w:rPr>
        <w:lastRenderedPageBreak/>
        <w:t>VENDIM</w:t>
      </w:r>
      <w:bookmarkEnd w:id="9"/>
    </w:p>
    <w:p w:rsidR="00652B0F" w:rsidRPr="0075149E" w:rsidRDefault="00652B0F" w:rsidP="00652B0F">
      <w:pPr>
        <w:pStyle w:val="NeniTitull"/>
        <w:rPr>
          <w:spacing w:val="-4"/>
          <w:lang w:val="sq-AL"/>
        </w:rPr>
      </w:pPr>
      <w:bookmarkStart w:id="10" w:name="_Toc505598330"/>
      <w:r w:rsidRPr="0075149E">
        <w:rPr>
          <w:spacing w:val="-4"/>
          <w:lang w:val="sq-AL"/>
        </w:rPr>
        <w:t>Nr. 58, datë 31.1.2018</w:t>
      </w:r>
      <w:bookmarkEnd w:id="10"/>
    </w:p>
    <w:p w:rsidR="00652B0F" w:rsidRPr="0075149E" w:rsidRDefault="00652B0F" w:rsidP="00914D49">
      <w:pPr>
        <w:pStyle w:val="Paragrafi"/>
        <w:rPr>
          <w:spacing w:val="-4"/>
          <w:sz w:val="14"/>
          <w:lang w:val="sq-AL"/>
        </w:rPr>
      </w:pPr>
    </w:p>
    <w:p w:rsidR="00BF174F" w:rsidRPr="0075149E" w:rsidRDefault="00914D49" w:rsidP="00914D49">
      <w:pPr>
        <w:pStyle w:val="NeniTitull"/>
        <w:rPr>
          <w:spacing w:val="-4"/>
          <w:lang w:val="sq-AL"/>
        </w:rPr>
      </w:pPr>
      <w:bookmarkStart w:id="11" w:name="_Toc505598331"/>
      <w:r w:rsidRPr="0075149E">
        <w:rPr>
          <w:spacing w:val="-4"/>
          <w:lang w:val="sq-AL"/>
        </w:rPr>
        <w:t>PËR MIRATIMIN E MARRËVESHJES</w:t>
      </w:r>
      <w:bookmarkEnd w:id="11"/>
      <w:r w:rsidRPr="0075149E">
        <w:rPr>
          <w:spacing w:val="-4"/>
          <w:lang w:val="sq-AL"/>
        </w:rPr>
        <w:t xml:space="preserve"> </w:t>
      </w:r>
    </w:p>
    <w:p w:rsidR="00914D49" w:rsidRPr="0075149E" w:rsidRDefault="00914D49" w:rsidP="00914D49">
      <w:pPr>
        <w:pStyle w:val="NeniTitull"/>
        <w:rPr>
          <w:spacing w:val="-4"/>
          <w:lang w:val="sq-AL"/>
        </w:rPr>
      </w:pPr>
      <w:bookmarkStart w:id="12" w:name="_Toc505598332"/>
      <w:r w:rsidRPr="0075149E">
        <w:rPr>
          <w:spacing w:val="-4"/>
          <w:lang w:val="sq-AL"/>
        </w:rPr>
        <w:t>SË BASHKËPUNIMIT, NDËRMJET KËSHILLIT TË MINISTRAVE TË REPUBLIKËS SË SHQIPËRISË DHE QEVERISË SË REPUBLIKËS SË KOSOVËS, PËR QENDRAT KULTURORE NË DIASPORË</w:t>
      </w:r>
      <w:bookmarkEnd w:id="12"/>
      <w:r w:rsidRPr="0075149E">
        <w:rPr>
          <w:spacing w:val="-4"/>
          <w:lang w:val="sq-AL"/>
        </w:rPr>
        <w:t xml:space="preserve"> </w:t>
      </w:r>
    </w:p>
    <w:p w:rsidR="00914D49" w:rsidRPr="0075149E" w:rsidRDefault="00914D49" w:rsidP="00914D49">
      <w:pPr>
        <w:pStyle w:val="Paragrafi"/>
        <w:rPr>
          <w:spacing w:val="-4"/>
          <w:sz w:val="14"/>
          <w:lang w:val="sq-AL"/>
        </w:rPr>
      </w:pPr>
    </w:p>
    <w:p w:rsidR="00914D49" w:rsidRPr="0075149E" w:rsidRDefault="00914D49" w:rsidP="00914D49">
      <w:pPr>
        <w:pStyle w:val="Paragrafi"/>
        <w:rPr>
          <w:spacing w:val="-4"/>
          <w:lang w:val="sq-AL"/>
        </w:rPr>
      </w:pPr>
      <w:r w:rsidRPr="0075149E">
        <w:rPr>
          <w:spacing w:val="-4"/>
          <w:lang w:val="sq-AL"/>
        </w:rPr>
        <w:t>Në mbështetje të nenit 100 të Kushtetutës dhe të nenit 19, të ligjit nr.</w:t>
      </w:r>
      <w:r w:rsidR="009B60B0" w:rsidRPr="0075149E">
        <w:rPr>
          <w:spacing w:val="-4"/>
          <w:lang w:val="sq-AL"/>
        </w:rPr>
        <w:t xml:space="preserve"> </w:t>
      </w:r>
      <w:r w:rsidRPr="0075149E">
        <w:rPr>
          <w:spacing w:val="-4"/>
          <w:lang w:val="sq-AL"/>
        </w:rPr>
        <w:t>43/2016, “Për marrëveshjet ndërkombëtare në Republikën e Shqipërisë”, me propozimin e ministrit të Shtetit për Diasporën, Këshilli i Ministrave</w:t>
      </w:r>
    </w:p>
    <w:p w:rsidR="00914D49" w:rsidRPr="0075149E" w:rsidRDefault="00914D49" w:rsidP="00914D49">
      <w:pPr>
        <w:pStyle w:val="Paragrafi"/>
        <w:rPr>
          <w:spacing w:val="-4"/>
          <w:sz w:val="14"/>
          <w:lang w:val="sq-AL"/>
        </w:rPr>
      </w:pPr>
    </w:p>
    <w:p w:rsidR="00914D49" w:rsidRPr="0075149E" w:rsidRDefault="00914D49" w:rsidP="00914D49">
      <w:pPr>
        <w:pStyle w:val="NeniNr"/>
        <w:rPr>
          <w:spacing w:val="-4"/>
          <w:lang w:val="sq-AL"/>
        </w:rPr>
      </w:pPr>
      <w:r w:rsidRPr="0075149E">
        <w:rPr>
          <w:spacing w:val="-4"/>
          <w:lang w:val="sq-AL"/>
        </w:rPr>
        <w:t>VENDOSI:</w:t>
      </w:r>
    </w:p>
    <w:p w:rsidR="00914D49" w:rsidRPr="0075149E" w:rsidRDefault="00914D49" w:rsidP="00914D49">
      <w:pPr>
        <w:pStyle w:val="Paragrafi"/>
        <w:rPr>
          <w:spacing w:val="-4"/>
          <w:sz w:val="12"/>
          <w:lang w:val="sq-AL"/>
        </w:rPr>
      </w:pPr>
    </w:p>
    <w:p w:rsidR="00914D49" w:rsidRPr="0075149E" w:rsidRDefault="00914D49" w:rsidP="00914D49">
      <w:pPr>
        <w:pStyle w:val="Paragrafi"/>
        <w:rPr>
          <w:spacing w:val="-4"/>
          <w:lang w:val="sq-AL"/>
        </w:rPr>
      </w:pPr>
      <w:r w:rsidRPr="0075149E">
        <w:rPr>
          <w:spacing w:val="-4"/>
          <w:lang w:val="sq-AL"/>
        </w:rPr>
        <w:t>Miratimin e marrëveshjes së bashkëpunimit, ndërmjet Këshillit të Ministrave të Republikës së Shqipërisë dhe qeverisë së Republikës së Kosovës, për qendrat kulturore në diasporë, sipas tekstit bashkëlidhur këtij vendimi.</w:t>
      </w:r>
    </w:p>
    <w:p w:rsidR="00914D49" w:rsidRPr="0075149E" w:rsidRDefault="00914D49" w:rsidP="00914D49">
      <w:pPr>
        <w:pStyle w:val="Paragrafi"/>
        <w:rPr>
          <w:spacing w:val="-4"/>
          <w:lang w:val="sq-AL"/>
        </w:rPr>
      </w:pPr>
      <w:r w:rsidRPr="0075149E">
        <w:rPr>
          <w:spacing w:val="-4"/>
          <w:lang w:val="sq-AL"/>
        </w:rPr>
        <w:t>Ky vendim hyn në fuqi pas botimit në Fletoren Zyrtare.</w:t>
      </w:r>
    </w:p>
    <w:p w:rsidR="00BF174F" w:rsidRPr="0075149E" w:rsidRDefault="00BF174F" w:rsidP="00914D49">
      <w:pPr>
        <w:pStyle w:val="Paragrafi"/>
        <w:jc w:val="right"/>
        <w:rPr>
          <w:spacing w:val="-4"/>
          <w:sz w:val="12"/>
          <w:lang w:val="sq-AL"/>
        </w:rPr>
      </w:pPr>
    </w:p>
    <w:p w:rsidR="00914D49" w:rsidRPr="0075149E" w:rsidRDefault="00914D49" w:rsidP="00914D49">
      <w:pPr>
        <w:pStyle w:val="Paragrafi"/>
        <w:jc w:val="right"/>
        <w:rPr>
          <w:spacing w:val="-4"/>
          <w:lang w:val="sq-AL"/>
        </w:rPr>
      </w:pPr>
      <w:r w:rsidRPr="0075149E">
        <w:rPr>
          <w:spacing w:val="-4"/>
          <w:lang w:val="sq-AL"/>
        </w:rPr>
        <w:t>KRYEMINISTRI</w:t>
      </w:r>
    </w:p>
    <w:p w:rsidR="00914D49" w:rsidRPr="0075149E" w:rsidRDefault="00914D49" w:rsidP="00914D49">
      <w:pPr>
        <w:pStyle w:val="Paragrafi"/>
        <w:jc w:val="right"/>
        <w:rPr>
          <w:b/>
          <w:spacing w:val="-4"/>
          <w:lang w:val="sq-AL"/>
        </w:rPr>
      </w:pPr>
      <w:r w:rsidRPr="0075149E">
        <w:rPr>
          <w:b/>
          <w:spacing w:val="-4"/>
          <w:lang w:val="sq-AL"/>
        </w:rPr>
        <w:t xml:space="preserve">Edi </w:t>
      </w:r>
      <w:proofErr w:type="spellStart"/>
      <w:r w:rsidRPr="0075149E">
        <w:rPr>
          <w:b/>
          <w:spacing w:val="-4"/>
          <w:lang w:val="sq-AL"/>
        </w:rPr>
        <w:t>Rama</w:t>
      </w:r>
      <w:proofErr w:type="spellEnd"/>
    </w:p>
    <w:p w:rsidR="00BF174F" w:rsidRPr="0075149E" w:rsidRDefault="00BF174F" w:rsidP="00C056C3">
      <w:pPr>
        <w:pStyle w:val="NeniTitull"/>
        <w:rPr>
          <w:spacing w:val="-4"/>
          <w:lang w:val="sq-AL"/>
        </w:rPr>
      </w:pPr>
    </w:p>
    <w:p w:rsidR="00BF174F" w:rsidRPr="0075149E" w:rsidRDefault="00BF174F" w:rsidP="00C056C3">
      <w:pPr>
        <w:pStyle w:val="NeniTitull"/>
        <w:rPr>
          <w:spacing w:val="-4"/>
          <w:lang w:val="sq-AL"/>
        </w:rPr>
      </w:pPr>
    </w:p>
    <w:p w:rsidR="00BF174F" w:rsidRPr="0075149E" w:rsidRDefault="00BF174F" w:rsidP="00C056C3">
      <w:pPr>
        <w:pStyle w:val="NeniTitull"/>
        <w:rPr>
          <w:spacing w:val="-4"/>
          <w:lang w:val="sq-AL"/>
        </w:rPr>
      </w:pPr>
    </w:p>
    <w:p w:rsidR="00BF174F" w:rsidRPr="0075149E" w:rsidRDefault="00BF174F" w:rsidP="00BF174F">
      <w:pPr>
        <w:rPr>
          <w:lang w:val="sq-AL"/>
        </w:rPr>
      </w:pPr>
    </w:p>
    <w:p w:rsidR="00C056C3" w:rsidRPr="0075149E" w:rsidRDefault="00C056C3" w:rsidP="00C056C3">
      <w:pPr>
        <w:pStyle w:val="NeniTitull"/>
        <w:rPr>
          <w:spacing w:val="-4"/>
          <w:lang w:val="sq-AL"/>
        </w:rPr>
      </w:pPr>
      <w:bookmarkStart w:id="13" w:name="_Toc505598333"/>
      <w:r w:rsidRPr="0075149E">
        <w:rPr>
          <w:spacing w:val="-4"/>
          <w:lang w:val="sq-AL"/>
        </w:rPr>
        <w:lastRenderedPageBreak/>
        <w:t>MARRËVESHJE BASHKËPUNIMI</w:t>
      </w:r>
      <w:bookmarkEnd w:id="13"/>
      <w:r w:rsidRPr="0075149E">
        <w:rPr>
          <w:spacing w:val="-4"/>
          <w:lang w:val="sq-AL"/>
        </w:rPr>
        <w:t xml:space="preserve"> </w:t>
      </w:r>
    </w:p>
    <w:p w:rsidR="00BF174F" w:rsidRPr="0075149E" w:rsidRDefault="00C056C3" w:rsidP="00C056C3">
      <w:pPr>
        <w:pStyle w:val="NeniNr"/>
        <w:rPr>
          <w:spacing w:val="-4"/>
          <w:lang w:val="sq-AL"/>
        </w:rPr>
      </w:pPr>
      <w:r w:rsidRPr="0075149E">
        <w:rPr>
          <w:spacing w:val="-4"/>
          <w:lang w:val="sq-AL"/>
        </w:rPr>
        <w:t xml:space="preserve">NDËRMJET KËSHILLIT TË MINISTRAVE TË REPUBLIKËS SË SHQIPËRISË DHE QEVERISË SË REPUBLIKËS SË KOSOVËS PËR QENDRAT KULTURORE </w:t>
      </w:r>
    </w:p>
    <w:p w:rsidR="00C056C3" w:rsidRPr="0075149E" w:rsidRDefault="00C056C3" w:rsidP="00C056C3">
      <w:pPr>
        <w:pStyle w:val="NeniNr"/>
        <w:rPr>
          <w:spacing w:val="-4"/>
          <w:lang w:val="sq-AL"/>
        </w:rPr>
      </w:pPr>
      <w:r w:rsidRPr="0075149E">
        <w:rPr>
          <w:spacing w:val="-4"/>
          <w:lang w:val="sq-AL"/>
        </w:rPr>
        <w:t>NË DIASPORË</w:t>
      </w:r>
    </w:p>
    <w:p w:rsidR="00C056C3" w:rsidRPr="0075149E" w:rsidRDefault="00C056C3" w:rsidP="00C056C3">
      <w:pPr>
        <w:pStyle w:val="Paragrafi"/>
        <w:rPr>
          <w:spacing w:val="-4"/>
          <w:sz w:val="14"/>
          <w:lang w:val="sq-AL"/>
        </w:rPr>
      </w:pPr>
    </w:p>
    <w:p w:rsidR="00C056C3" w:rsidRPr="0075149E" w:rsidRDefault="00C056C3" w:rsidP="00C056C3">
      <w:pPr>
        <w:pStyle w:val="Paragrafi"/>
        <w:rPr>
          <w:spacing w:val="-4"/>
          <w:lang w:val="sq-AL"/>
        </w:rPr>
      </w:pPr>
      <w:r w:rsidRPr="0075149E">
        <w:rPr>
          <w:spacing w:val="-4"/>
          <w:lang w:val="sq-AL"/>
        </w:rPr>
        <w:t>Këshilli i Ministrave i Republikës së Shqipërisë dhe Qeveria e Republikës së Kos</w:t>
      </w:r>
      <w:r w:rsidR="009B60B0" w:rsidRPr="0075149E">
        <w:rPr>
          <w:spacing w:val="-4"/>
          <w:lang w:val="sq-AL"/>
        </w:rPr>
        <w:t>ovës (në</w:t>
      </w:r>
      <w:r w:rsidR="002117C1" w:rsidRPr="0075149E">
        <w:rPr>
          <w:spacing w:val="-4"/>
          <w:lang w:val="sq-AL"/>
        </w:rPr>
        <w:t xml:space="preserve"> vijim të referuara si “Palët”),</w:t>
      </w:r>
    </w:p>
    <w:p w:rsidR="00C056C3" w:rsidRPr="0075149E" w:rsidRDefault="002117C1" w:rsidP="00C056C3">
      <w:pPr>
        <w:pStyle w:val="Paragrafi"/>
        <w:rPr>
          <w:spacing w:val="-4"/>
          <w:lang w:val="sq-AL"/>
        </w:rPr>
      </w:pPr>
      <w:r w:rsidRPr="0075149E">
        <w:rPr>
          <w:i/>
          <w:spacing w:val="-4"/>
          <w:lang w:val="sq-AL"/>
        </w:rPr>
        <w:t>m</w:t>
      </w:r>
      <w:r w:rsidR="00C056C3" w:rsidRPr="0075149E">
        <w:rPr>
          <w:i/>
          <w:spacing w:val="-4"/>
          <w:lang w:val="sq-AL"/>
        </w:rPr>
        <w:t>e dëshirën</w:t>
      </w:r>
      <w:r w:rsidR="00C056C3" w:rsidRPr="0075149E">
        <w:rPr>
          <w:spacing w:val="-4"/>
          <w:lang w:val="sq-AL"/>
        </w:rPr>
        <w:t xml:space="preserve">, për të forcuar dhe zgjeruar marrëdhëniet ndërkulturore ndërmjet Palëve dhe komunitetit shqiptar jashtë vendit; </w:t>
      </w:r>
    </w:p>
    <w:p w:rsidR="00C056C3" w:rsidRPr="0075149E" w:rsidRDefault="002117C1" w:rsidP="00C056C3">
      <w:pPr>
        <w:pStyle w:val="Paragrafi"/>
        <w:rPr>
          <w:spacing w:val="-4"/>
          <w:lang w:val="sq-AL"/>
        </w:rPr>
      </w:pPr>
      <w:r w:rsidRPr="0075149E">
        <w:rPr>
          <w:i/>
          <w:spacing w:val="-4"/>
          <w:lang w:val="sq-AL"/>
        </w:rPr>
        <w:t>t</w:t>
      </w:r>
      <w:r w:rsidR="00C056C3" w:rsidRPr="0075149E">
        <w:rPr>
          <w:i/>
          <w:spacing w:val="-4"/>
          <w:lang w:val="sq-AL"/>
        </w:rPr>
        <w:t>ë motivuar</w:t>
      </w:r>
      <w:r w:rsidR="00C056C3" w:rsidRPr="0075149E">
        <w:rPr>
          <w:spacing w:val="-4"/>
          <w:lang w:val="sq-AL"/>
        </w:rPr>
        <w:t xml:space="preserve"> nga dëshira e përbashkët, në promovimin dhe mbrojtjen e identitetit kulturor e historik</w:t>
      </w:r>
      <w:r w:rsidR="00A61F34" w:rsidRPr="0075149E">
        <w:rPr>
          <w:spacing w:val="-4"/>
          <w:lang w:val="sq-AL"/>
        </w:rPr>
        <w:t>,</w:t>
      </w:r>
      <w:r w:rsidR="00C056C3" w:rsidRPr="0075149E">
        <w:rPr>
          <w:spacing w:val="-4"/>
          <w:lang w:val="sq-AL"/>
        </w:rPr>
        <w:t xml:space="preserve"> si dhe vlerave të përbashkëta në fushën e kulturës dhe trashëgimisë kulturore, si dhe fushat </w:t>
      </w:r>
      <w:r w:rsidR="00A61F34" w:rsidRPr="0075149E">
        <w:rPr>
          <w:spacing w:val="-4"/>
          <w:lang w:val="sq-AL"/>
        </w:rPr>
        <w:t>e tjera që ndërlidhen drejtpër</w:t>
      </w:r>
      <w:r w:rsidR="00C056C3" w:rsidRPr="0075149E">
        <w:rPr>
          <w:spacing w:val="-4"/>
          <w:lang w:val="sq-AL"/>
        </w:rPr>
        <w:t>drejt me komu</w:t>
      </w:r>
      <w:r w:rsidRPr="0075149E">
        <w:rPr>
          <w:spacing w:val="-4"/>
          <w:lang w:val="sq-AL"/>
        </w:rPr>
        <w:t>nitetin shqiptar jashtë vendit,</w:t>
      </w:r>
    </w:p>
    <w:p w:rsidR="00C056C3" w:rsidRPr="0075149E" w:rsidRDefault="00C056C3" w:rsidP="00C056C3">
      <w:pPr>
        <w:pStyle w:val="Paragrafi"/>
        <w:rPr>
          <w:spacing w:val="-4"/>
          <w:lang w:val="sq-AL"/>
        </w:rPr>
      </w:pPr>
      <w:r w:rsidRPr="0075149E">
        <w:rPr>
          <w:spacing w:val="-4"/>
          <w:lang w:val="sq-AL"/>
        </w:rPr>
        <w:t>Palët bien dakord si më poshtë:</w:t>
      </w:r>
    </w:p>
    <w:p w:rsidR="00C056C3" w:rsidRPr="0075149E" w:rsidRDefault="00C056C3" w:rsidP="00C056C3">
      <w:pPr>
        <w:pStyle w:val="Paragrafi"/>
        <w:rPr>
          <w:spacing w:val="-4"/>
          <w:sz w:val="14"/>
          <w:lang w:val="sq-AL"/>
        </w:rPr>
      </w:pPr>
    </w:p>
    <w:p w:rsidR="00C056C3" w:rsidRPr="0075149E" w:rsidRDefault="00C056C3" w:rsidP="00C056C3">
      <w:pPr>
        <w:pStyle w:val="NeniNr"/>
        <w:rPr>
          <w:spacing w:val="-4"/>
          <w:lang w:val="sq-AL"/>
        </w:rPr>
      </w:pPr>
      <w:r w:rsidRPr="0075149E">
        <w:rPr>
          <w:spacing w:val="-4"/>
          <w:lang w:val="sq-AL"/>
        </w:rPr>
        <w:t>Neni 1</w:t>
      </w:r>
    </w:p>
    <w:p w:rsidR="00C056C3" w:rsidRPr="0075149E" w:rsidRDefault="00C056C3" w:rsidP="00C056C3">
      <w:pPr>
        <w:pStyle w:val="Paragrafi"/>
        <w:rPr>
          <w:spacing w:val="-4"/>
          <w:sz w:val="14"/>
          <w:lang w:val="sq-AL"/>
        </w:rPr>
      </w:pPr>
    </w:p>
    <w:p w:rsidR="00C056C3" w:rsidRPr="0075149E" w:rsidRDefault="00C056C3" w:rsidP="00C056C3">
      <w:pPr>
        <w:pStyle w:val="Paragrafi"/>
        <w:rPr>
          <w:spacing w:val="-4"/>
          <w:lang w:val="sq-AL"/>
        </w:rPr>
      </w:pPr>
      <w:r w:rsidRPr="0075149E">
        <w:rPr>
          <w:spacing w:val="-4"/>
          <w:lang w:val="sq-AL"/>
        </w:rPr>
        <w:t>Qëllimi i Marrëveshjes është të zhvillojë dhe mbështesë bashkëpunimin kulturor dhe ruajtjen e ident</w:t>
      </w:r>
      <w:r w:rsidR="00827792" w:rsidRPr="0075149E">
        <w:rPr>
          <w:spacing w:val="-4"/>
          <w:lang w:val="sq-AL"/>
        </w:rPr>
        <w:t>itetit përmes një rrjeti qendrash k</w:t>
      </w:r>
      <w:r w:rsidRPr="0075149E">
        <w:rPr>
          <w:spacing w:val="-4"/>
          <w:lang w:val="sq-AL"/>
        </w:rPr>
        <w:t xml:space="preserve">ulturore në bashkërendim dhe </w:t>
      </w:r>
      <w:proofErr w:type="spellStart"/>
      <w:r w:rsidRPr="0075149E">
        <w:rPr>
          <w:spacing w:val="-4"/>
          <w:lang w:val="sq-AL"/>
        </w:rPr>
        <w:t>dakordësinë</w:t>
      </w:r>
      <w:proofErr w:type="spellEnd"/>
      <w:r w:rsidRPr="0075149E">
        <w:rPr>
          <w:spacing w:val="-4"/>
          <w:lang w:val="sq-AL"/>
        </w:rPr>
        <w:t xml:space="preserve"> e palëve. </w:t>
      </w:r>
    </w:p>
    <w:p w:rsidR="00C056C3" w:rsidRPr="0075149E" w:rsidRDefault="00C056C3" w:rsidP="00C056C3">
      <w:pPr>
        <w:pStyle w:val="Paragrafi"/>
        <w:rPr>
          <w:spacing w:val="-4"/>
          <w:sz w:val="14"/>
          <w:lang w:val="sq-AL"/>
        </w:rPr>
      </w:pPr>
    </w:p>
    <w:p w:rsidR="00C056C3" w:rsidRPr="0075149E" w:rsidRDefault="00C056C3" w:rsidP="00C056C3">
      <w:pPr>
        <w:pStyle w:val="NeniNr"/>
        <w:rPr>
          <w:spacing w:val="-4"/>
          <w:lang w:val="sq-AL"/>
        </w:rPr>
      </w:pPr>
      <w:r w:rsidRPr="0075149E">
        <w:rPr>
          <w:spacing w:val="-4"/>
          <w:lang w:val="sq-AL"/>
        </w:rPr>
        <w:t>Neni 2</w:t>
      </w:r>
    </w:p>
    <w:p w:rsidR="00C056C3" w:rsidRPr="0075149E" w:rsidRDefault="00C056C3" w:rsidP="00C056C3">
      <w:pPr>
        <w:pStyle w:val="Paragrafi"/>
        <w:rPr>
          <w:spacing w:val="-4"/>
          <w:sz w:val="12"/>
          <w:lang w:val="sq-AL"/>
        </w:rPr>
      </w:pPr>
    </w:p>
    <w:p w:rsidR="00C056C3" w:rsidRPr="0075149E" w:rsidRDefault="00C056C3" w:rsidP="00C056C3">
      <w:pPr>
        <w:pStyle w:val="Paragrafi"/>
        <w:rPr>
          <w:spacing w:val="-4"/>
          <w:lang w:val="sq-AL"/>
        </w:rPr>
      </w:pPr>
      <w:r w:rsidRPr="0075149E">
        <w:rPr>
          <w:spacing w:val="-4"/>
          <w:lang w:val="sq-AL"/>
        </w:rPr>
        <w:t>Palët pajtohen fillimisht</w:t>
      </w:r>
      <w:r w:rsidR="00827792" w:rsidRPr="0075149E">
        <w:rPr>
          <w:spacing w:val="-4"/>
          <w:lang w:val="sq-AL"/>
        </w:rPr>
        <w:t xml:space="preserve"> të shfrytëzojnë dhe fuqizojnë q</w:t>
      </w:r>
      <w:r w:rsidRPr="0075149E">
        <w:rPr>
          <w:spacing w:val="-4"/>
          <w:lang w:val="sq-AL"/>
        </w:rPr>
        <w:t>endrat ekzistuese që tashmë gjenden në diasporë.</w:t>
      </w:r>
    </w:p>
    <w:p w:rsidR="00C056C3" w:rsidRPr="0075149E" w:rsidRDefault="00C056C3" w:rsidP="00C056C3">
      <w:pPr>
        <w:pStyle w:val="Paragrafi"/>
        <w:rPr>
          <w:spacing w:val="-4"/>
          <w:lang w:val="sq-AL"/>
        </w:rPr>
      </w:pPr>
    </w:p>
    <w:p w:rsidR="00C056C3" w:rsidRPr="0075149E" w:rsidRDefault="00C056C3" w:rsidP="00C056C3">
      <w:pPr>
        <w:pStyle w:val="NeniNr"/>
        <w:rPr>
          <w:spacing w:val="-4"/>
          <w:lang w:val="sq-AL"/>
        </w:rPr>
      </w:pPr>
      <w:r w:rsidRPr="0075149E">
        <w:rPr>
          <w:spacing w:val="-4"/>
          <w:lang w:val="sq-AL"/>
        </w:rPr>
        <w:lastRenderedPageBreak/>
        <w:t>Neni 3</w:t>
      </w:r>
    </w:p>
    <w:p w:rsidR="00C056C3" w:rsidRPr="0075149E" w:rsidRDefault="00C056C3" w:rsidP="00C056C3">
      <w:pPr>
        <w:pStyle w:val="Paragrafi"/>
        <w:rPr>
          <w:spacing w:val="-4"/>
          <w:sz w:val="14"/>
          <w:lang w:val="sq-AL"/>
        </w:rPr>
      </w:pPr>
    </w:p>
    <w:p w:rsidR="00C056C3" w:rsidRPr="0075149E" w:rsidRDefault="00C056C3" w:rsidP="00C056C3">
      <w:pPr>
        <w:pStyle w:val="Paragrafi"/>
        <w:rPr>
          <w:spacing w:val="-4"/>
          <w:lang w:val="sq-AL"/>
        </w:rPr>
      </w:pPr>
      <w:r w:rsidRPr="0075149E">
        <w:rPr>
          <w:spacing w:val="-4"/>
          <w:lang w:val="sq-AL"/>
        </w:rPr>
        <w:t>Palët do të rrisin bashkëpunimin në mes të institucioneve përkatëse kulturore, arsimore dhe shoqatave e individëve në diasporë dhe do të ofrojnë ndihmën e tyre në menaxhimin e qendrave të përbashkëta.</w:t>
      </w:r>
    </w:p>
    <w:p w:rsidR="00C056C3" w:rsidRPr="0075149E" w:rsidRDefault="00C056C3" w:rsidP="00BF174F">
      <w:pPr>
        <w:pStyle w:val="Hapesira7"/>
        <w:rPr>
          <w:lang w:val="sq-AL"/>
        </w:rPr>
      </w:pPr>
    </w:p>
    <w:p w:rsidR="00C056C3" w:rsidRPr="0075149E" w:rsidRDefault="00C056C3" w:rsidP="00C056C3">
      <w:pPr>
        <w:pStyle w:val="NeniNr"/>
        <w:rPr>
          <w:spacing w:val="-4"/>
          <w:lang w:val="sq-AL"/>
        </w:rPr>
      </w:pPr>
      <w:r w:rsidRPr="0075149E">
        <w:rPr>
          <w:spacing w:val="-4"/>
          <w:lang w:val="sq-AL"/>
        </w:rPr>
        <w:t>Neni 4</w:t>
      </w:r>
    </w:p>
    <w:p w:rsidR="00C056C3" w:rsidRPr="0075149E" w:rsidRDefault="00C056C3" w:rsidP="00BF174F">
      <w:pPr>
        <w:pStyle w:val="Hapesira7"/>
        <w:rPr>
          <w:lang w:val="sq-AL"/>
        </w:rPr>
      </w:pPr>
    </w:p>
    <w:p w:rsidR="00C056C3" w:rsidRPr="0075149E" w:rsidRDefault="00C056C3" w:rsidP="00C056C3">
      <w:pPr>
        <w:pStyle w:val="Paragrafi"/>
        <w:rPr>
          <w:spacing w:val="-4"/>
          <w:lang w:val="sq-AL"/>
        </w:rPr>
      </w:pPr>
      <w:r w:rsidRPr="0075149E">
        <w:rPr>
          <w:spacing w:val="-4"/>
          <w:lang w:val="sq-AL"/>
        </w:rPr>
        <w:t xml:space="preserve">Palët do të ndajnë në masë të barabartë çdo angazhim financiar dhe pronësi në qendrat e kulturës në diasporë. </w:t>
      </w:r>
    </w:p>
    <w:p w:rsidR="00C056C3" w:rsidRPr="0075149E" w:rsidRDefault="00C056C3" w:rsidP="00BF174F">
      <w:pPr>
        <w:pStyle w:val="Hapesira7"/>
        <w:rPr>
          <w:lang w:val="sq-AL"/>
        </w:rPr>
      </w:pPr>
    </w:p>
    <w:p w:rsidR="00C056C3" w:rsidRPr="0075149E" w:rsidRDefault="00C056C3" w:rsidP="00C056C3">
      <w:pPr>
        <w:pStyle w:val="NeniNr"/>
        <w:rPr>
          <w:spacing w:val="-4"/>
          <w:lang w:val="sq-AL"/>
        </w:rPr>
      </w:pPr>
      <w:r w:rsidRPr="0075149E">
        <w:rPr>
          <w:spacing w:val="-4"/>
          <w:lang w:val="sq-AL"/>
        </w:rPr>
        <w:t>Neni 5</w:t>
      </w:r>
    </w:p>
    <w:p w:rsidR="00C056C3" w:rsidRPr="0075149E" w:rsidRDefault="00C056C3" w:rsidP="00BF174F">
      <w:pPr>
        <w:pStyle w:val="Hapesira7"/>
        <w:rPr>
          <w:lang w:val="sq-AL"/>
        </w:rPr>
      </w:pPr>
    </w:p>
    <w:p w:rsidR="00C056C3" w:rsidRPr="0075149E" w:rsidRDefault="00C056C3" w:rsidP="00C056C3">
      <w:pPr>
        <w:pStyle w:val="Paragrafi"/>
        <w:rPr>
          <w:spacing w:val="-4"/>
          <w:lang w:val="sq-AL"/>
        </w:rPr>
      </w:pPr>
      <w:r w:rsidRPr="0075149E">
        <w:rPr>
          <w:spacing w:val="-4"/>
          <w:lang w:val="sq-AL"/>
        </w:rPr>
        <w:t>Palët do të përkushtohen për të mbështetur bashkëpunimin mbi veprimtaritë e trashëgiminë kulturore, aktivitetet muzeore, galerive, folklorit dhe aktiviteteve që ndërlidhen</w:t>
      </w:r>
      <w:r w:rsidR="00827792" w:rsidRPr="0075149E">
        <w:rPr>
          <w:spacing w:val="-4"/>
          <w:lang w:val="sq-AL"/>
        </w:rPr>
        <w:t>,</w:t>
      </w:r>
      <w:r w:rsidRPr="0075149E">
        <w:rPr>
          <w:spacing w:val="-4"/>
          <w:lang w:val="sq-AL"/>
        </w:rPr>
        <w:t xml:space="preserve"> por nuk kufizohen me këtë fushë të veprimit dhe interesat e komunitetit në diasporë</w:t>
      </w:r>
      <w:r w:rsidR="00827792" w:rsidRPr="0075149E">
        <w:rPr>
          <w:spacing w:val="-4"/>
          <w:lang w:val="sq-AL"/>
        </w:rPr>
        <w:t>,</w:t>
      </w:r>
      <w:r w:rsidRPr="0075149E">
        <w:rPr>
          <w:spacing w:val="-4"/>
          <w:lang w:val="sq-AL"/>
        </w:rPr>
        <w:t xml:space="preserve"> si dhe shtetet pritëse.</w:t>
      </w:r>
    </w:p>
    <w:p w:rsidR="00C056C3" w:rsidRPr="0075149E" w:rsidRDefault="00C056C3" w:rsidP="00BF174F">
      <w:pPr>
        <w:pStyle w:val="Hapesira7"/>
        <w:rPr>
          <w:lang w:val="sq-AL"/>
        </w:rPr>
      </w:pPr>
    </w:p>
    <w:p w:rsidR="00C056C3" w:rsidRPr="0075149E" w:rsidRDefault="00C056C3" w:rsidP="00C056C3">
      <w:pPr>
        <w:pStyle w:val="NeniNr"/>
        <w:rPr>
          <w:spacing w:val="-4"/>
          <w:lang w:val="sq-AL"/>
        </w:rPr>
      </w:pPr>
      <w:r w:rsidRPr="0075149E">
        <w:rPr>
          <w:spacing w:val="-4"/>
          <w:lang w:val="sq-AL"/>
        </w:rPr>
        <w:t>Neni 6</w:t>
      </w:r>
    </w:p>
    <w:p w:rsidR="00C056C3" w:rsidRPr="0075149E" w:rsidRDefault="00C056C3" w:rsidP="00BF174F">
      <w:pPr>
        <w:pStyle w:val="Hapesira7"/>
        <w:rPr>
          <w:lang w:val="sq-AL"/>
        </w:rPr>
      </w:pPr>
    </w:p>
    <w:p w:rsidR="00C056C3" w:rsidRPr="0075149E" w:rsidRDefault="00C056C3" w:rsidP="00C056C3">
      <w:pPr>
        <w:pStyle w:val="Paragrafi"/>
        <w:rPr>
          <w:spacing w:val="-4"/>
          <w:lang w:val="sq-AL"/>
        </w:rPr>
      </w:pPr>
      <w:r w:rsidRPr="0075149E">
        <w:rPr>
          <w:spacing w:val="-4"/>
          <w:lang w:val="sq-AL"/>
        </w:rPr>
        <w:t>Palët në këtë Marrëveshje do të mbështesin dhe rrisin bashkëpunimin përmes:</w:t>
      </w:r>
    </w:p>
    <w:p w:rsidR="00C056C3" w:rsidRPr="0075149E" w:rsidRDefault="00C056C3" w:rsidP="00C056C3">
      <w:pPr>
        <w:pStyle w:val="Paragrafi"/>
        <w:rPr>
          <w:spacing w:val="-4"/>
          <w:lang w:val="sq-AL"/>
        </w:rPr>
      </w:pPr>
      <w:r w:rsidRPr="0075149E">
        <w:rPr>
          <w:spacing w:val="-4"/>
          <w:lang w:val="sq-AL"/>
        </w:rPr>
        <w:t>1. Shkëmbimit të përvojave dhe realizimit të politikave zhvillimore në përputhje me legjislacionin e brendshëm të vendeve dhe standardet e aplikueshme ndërkombëtare;</w:t>
      </w:r>
    </w:p>
    <w:p w:rsidR="00C056C3" w:rsidRPr="0075149E" w:rsidRDefault="00C056C3" w:rsidP="00C056C3">
      <w:pPr>
        <w:pStyle w:val="Paragrafi"/>
        <w:rPr>
          <w:spacing w:val="-6"/>
          <w:lang w:val="sq-AL"/>
        </w:rPr>
      </w:pPr>
      <w:r w:rsidRPr="0075149E">
        <w:rPr>
          <w:spacing w:val="-6"/>
          <w:lang w:val="sq-AL"/>
        </w:rPr>
        <w:t xml:space="preserve">2. Realizimit të projekteve të përbashkëta në të </w:t>
      </w:r>
      <w:r w:rsidR="00827792" w:rsidRPr="0075149E">
        <w:rPr>
          <w:spacing w:val="-6"/>
          <w:lang w:val="sq-AL"/>
        </w:rPr>
        <w:t>gjitha disiplinat e arsimit dhe</w:t>
      </w:r>
      <w:r w:rsidRPr="0075149E">
        <w:rPr>
          <w:spacing w:val="-6"/>
          <w:lang w:val="sq-AL"/>
        </w:rPr>
        <w:t xml:space="preserve"> kulturës, duke përfshirë  seminare  dhe  trajnime  për aktivitete të ndryshme siç janë</w:t>
      </w:r>
      <w:r w:rsidR="00827792" w:rsidRPr="0075149E">
        <w:rPr>
          <w:spacing w:val="-6"/>
          <w:lang w:val="sq-AL"/>
        </w:rPr>
        <w:t>:</w:t>
      </w:r>
      <w:r w:rsidRPr="0075149E">
        <w:rPr>
          <w:spacing w:val="-6"/>
          <w:lang w:val="sq-AL"/>
        </w:rPr>
        <w:t xml:space="preserve"> trashëgimia kulturore, artet vizuale, teatër, kinemat</w:t>
      </w:r>
      <w:r w:rsidR="00827792" w:rsidRPr="0075149E">
        <w:rPr>
          <w:spacing w:val="-6"/>
          <w:lang w:val="sq-AL"/>
        </w:rPr>
        <w:t>ografi, muzikë, biblioteka, etj</w:t>
      </w:r>
      <w:r w:rsidRPr="0075149E">
        <w:rPr>
          <w:spacing w:val="-6"/>
          <w:lang w:val="sq-AL"/>
        </w:rPr>
        <w:t>;</w:t>
      </w:r>
    </w:p>
    <w:p w:rsidR="00C056C3" w:rsidRPr="0075149E" w:rsidRDefault="00C056C3" w:rsidP="00C056C3">
      <w:pPr>
        <w:pStyle w:val="Paragrafi"/>
        <w:rPr>
          <w:spacing w:val="-4"/>
          <w:lang w:val="sq-AL"/>
        </w:rPr>
      </w:pPr>
      <w:r w:rsidRPr="0075149E">
        <w:rPr>
          <w:spacing w:val="-4"/>
          <w:lang w:val="sq-AL"/>
        </w:rPr>
        <w:t xml:space="preserve">3. Shkëmbimit të informacionit, ndihma reciproke teknike dhe materiale në fushën e botimit, literaturës dhe aktivitete të tjera </w:t>
      </w:r>
      <w:proofErr w:type="spellStart"/>
      <w:r w:rsidRPr="0075149E">
        <w:rPr>
          <w:spacing w:val="-4"/>
          <w:lang w:val="sq-AL"/>
        </w:rPr>
        <w:t>artistiko</w:t>
      </w:r>
      <w:proofErr w:type="spellEnd"/>
      <w:r w:rsidRPr="0075149E">
        <w:rPr>
          <w:spacing w:val="-4"/>
          <w:lang w:val="sq-AL"/>
        </w:rPr>
        <w:t>-gjuhësore;</w:t>
      </w:r>
    </w:p>
    <w:p w:rsidR="00C056C3" w:rsidRPr="0075149E" w:rsidRDefault="00C056C3" w:rsidP="00C056C3">
      <w:pPr>
        <w:pStyle w:val="Paragrafi"/>
        <w:rPr>
          <w:spacing w:val="-4"/>
          <w:lang w:val="sq-AL"/>
        </w:rPr>
      </w:pPr>
      <w:r w:rsidRPr="0055031B">
        <w:rPr>
          <w:spacing w:val="-4"/>
          <w:lang w:val="sq-AL"/>
        </w:rPr>
        <w:t>4. Organizimit</w:t>
      </w:r>
      <w:r w:rsidRPr="0075149E">
        <w:rPr>
          <w:spacing w:val="-4"/>
          <w:lang w:val="sq-AL"/>
        </w:rPr>
        <w:t xml:space="preserve"> të programeve të përbashkëta të bashkëpunimit mes institucioneve të arsimit, kulturës dhe artit (filarmonisë, operës, baletit, teatrit, ansambleve tradicionale të këngëve dhe valleve, etj.) dhe shoqatave të tjera muzikore në funksionimin e qendrave të kulturës në diasporë;</w:t>
      </w:r>
    </w:p>
    <w:p w:rsidR="00C056C3" w:rsidRPr="0075149E" w:rsidRDefault="00C056C3" w:rsidP="00C056C3">
      <w:pPr>
        <w:pStyle w:val="Paragrafi"/>
        <w:rPr>
          <w:spacing w:val="-4"/>
          <w:lang w:val="sq-AL"/>
        </w:rPr>
      </w:pPr>
      <w:r w:rsidRPr="0055031B">
        <w:rPr>
          <w:spacing w:val="-4"/>
          <w:lang w:val="sq-AL"/>
        </w:rPr>
        <w:t>6. Koordinim</w:t>
      </w:r>
      <w:r w:rsidRPr="0075149E">
        <w:rPr>
          <w:spacing w:val="-4"/>
          <w:lang w:val="sq-AL"/>
        </w:rPr>
        <w:t xml:space="preserve"> vjetor të bibliotekave, arkivave, galerive, muzeve, institucioneve kulturore dhe të artit, panaireve të librit, dhe promovimit të botimeve në kua</w:t>
      </w:r>
      <w:r w:rsidR="00827792" w:rsidRPr="0075149E">
        <w:rPr>
          <w:spacing w:val="-4"/>
          <w:lang w:val="sq-AL"/>
        </w:rPr>
        <w:t>drin e veprimtarive në diasporë;</w:t>
      </w:r>
    </w:p>
    <w:p w:rsidR="00C056C3" w:rsidRPr="0075149E" w:rsidRDefault="00C056C3" w:rsidP="00C056C3">
      <w:pPr>
        <w:pStyle w:val="Paragrafi"/>
        <w:rPr>
          <w:spacing w:val="-4"/>
          <w:lang w:val="sq-AL"/>
        </w:rPr>
      </w:pPr>
      <w:r w:rsidRPr="0075149E">
        <w:rPr>
          <w:spacing w:val="-4"/>
          <w:lang w:val="sq-AL"/>
        </w:rPr>
        <w:t xml:space="preserve">7. Krijimit të rrjeteve të reja dhe fuqizimin e atyre ekzistuese, si rrjetet e biznesit, profesionistëve, të rinjve dhe studentëve, rrjetet e </w:t>
      </w:r>
      <w:r w:rsidRPr="0075149E">
        <w:rPr>
          <w:spacing w:val="-4"/>
          <w:lang w:val="sq-AL"/>
        </w:rPr>
        <w:lastRenderedPageBreak/>
        <w:t>shoqatave në diasporë, koordinimin e tërheqjes së investimeve, promovimit të dy vendeve për mundësitë e të bërit biznes, regjistrimin e diasporës, si dhe fushat e t</w:t>
      </w:r>
      <w:r w:rsidR="00827792" w:rsidRPr="0075149E">
        <w:rPr>
          <w:spacing w:val="-4"/>
          <w:lang w:val="sq-AL"/>
        </w:rPr>
        <w:t>jera që ndërlidhen drejtpërsë</w:t>
      </w:r>
      <w:r w:rsidRPr="0075149E">
        <w:rPr>
          <w:spacing w:val="-4"/>
          <w:lang w:val="sq-AL"/>
        </w:rPr>
        <w:t xml:space="preserve">drejti </w:t>
      </w:r>
      <w:r w:rsidR="00827792" w:rsidRPr="0075149E">
        <w:rPr>
          <w:spacing w:val="-4"/>
          <w:lang w:val="sq-AL"/>
        </w:rPr>
        <w:t>me diasporën shqiptare;</w:t>
      </w:r>
      <w:r w:rsidRPr="0075149E">
        <w:rPr>
          <w:spacing w:val="-4"/>
          <w:lang w:val="sq-AL"/>
        </w:rPr>
        <w:t xml:space="preserve"> </w:t>
      </w:r>
    </w:p>
    <w:p w:rsidR="00C056C3" w:rsidRPr="0075149E" w:rsidRDefault="00C056C3" w:rsidP="00C056C3">
      <w:pPr>
        <w:pStyle w:val="Paragrafi"/>
        <w:rPr>
          <w:spacing w:val="-4"/>
          <w:lang w:val="sq-AL"/>
        </w:rPr>
      </w:pPr>
      <w:r w:rsidRPr="0075149E">
        <w:rPr>
          <w:spacing w:val="-4"/>
          <w:lang w:val="sq-AL"/>
        </w:rPr>
        <w:t xml:space="preserve">8. Shkëmbim </w:t>
      </w:r>
      <w:r w:rsidR="00827792" w:rsidRPr="0075149E">
        <w:rPr>
          <w:spacing w:val="-4"/>
          <w:lang w:val="sq-AL"/>
        </w:rPr>
        <w:t>të informacioneve që lidhen me konventat n</w:t>
      </w:r>
      <w:r w:rsidRPr="0075149E">
        <w:rPr>
          <w:spacing w:val="-4"/>
          <w:lang w:val="sq-AL"/>
        </w:rPr>
        <w:t>dërkombëtare në fushën e diasporës dhe që kanë të bëjnë me çështjet e identitetit dhe kulturës, temë e kësaj Marrëveshjeje;</w:t>
      </w:r>
    </w:p>
    <w:p w:rsidR="00C056C3" w:rsidRPr="0075149E" w:rsidRDefault="00C056C3" w:rsidP="00C056C3">
      <w:pPr>
        <w:pStyle w:val="Paragrafi"/>
        <w:rPr>
          <w:spacing w:val="-4"/>
          <w:lang w:val="sq-AL"/>
        </w:rPr>
      </w:pPr>
      <w:r w:rsidRPr="0075149E">
        <w:rPr>
          <w:spacing w:val="-4"/>
          <w:lang w:val="sq-AL"/>
        </w:rPr>
        <w:t>9. Ofrim të ndihmës në bashkëpunimin e drejtpërdrejtë në fushat e mbrojtjes së identitetit dhe kulturës për komunitetet shqiptare në diasporë;</w:t>
      </w:r>
    </w:p>
    <w:p w:rsidR="00C056C3" w:rsidRPr="0075149E" w:rsidRDefault="00C056C3" w:rsidP="00C056C3">
      <w:pPr>
        <w:pStyle w:val="Paragrafi"/>
        <w:rPr>
          <w:spacing w:val="-4"/>
          <w:lang w:val="sq-AL"/>
        </w:rPr>
      </w:pPr>
      <w:r w:rsidRPr="0075149E">
        <w:rPr>
          <w:spacing w:val="-4"/>
          <w:lang w:val="sq-AL"/>
        </w:rPr>
        <w:t>10. Shfaqjeve artistike dhe kulturore, në organizimin e koncerteve, shfaqjeve teatrale dhe shfaqjeve të tjera artistike për diasporën;</w:t>
      </w:r>
    </w:p>
    <w:p w:rsidR="00C056C3" w:rsidRPr="0075149E" w:rsidRDefault="00C056C3" w:rsidP="00C056C3">
      <w:pPr>
        <w:pStyle w:val="Paragrafi"/>
        <w:rPr>
          <w:spacing w:val="-4"/>
          <w:lang w:val="sq-AL"/>
        </w:rPr>
      </w:pPr>
      <w:r w:rsidRPr="0075149E">
        <w:rPr>
          <w:spacing w:val="-4"/>
          <w:lang w:val="sq-AL"/>
        </w:rPr>
        <w:t>11. Realizimit të ekspozitave të veçanta për diasporën në kuadër të bashkëpunimit të drejtpërdrejtë të institucioneve kulturore;  Realizimin e programeve të përbashkëta dhe shkëmbimin e informacionit në fushën e filmit, fotografisë artistike, teknolog</w:t>
      </w:r>
      <w:r w:rsidR="00827792" w:rsidRPr="0075149E">
        <w:rPr>
          <w:spacing w:val="-4"/>
          <w:lang w:val="sq-AL"/>
        </w:rPr>
        <w:t xml:space="preserve">jive të reja dhe </w:t>
      </w:r>
      <w:proofErr w:type="spellStart"/>
      <w:r w:rsidR="00827792" w:rsidRPr="0075149E">
        <w:rPr>
          <w:spacing w:val="-4"/>
          <w:lang w:val="sq-AL"/>
        </w:rPr>
        <w:t>mediave</w:t>
      </w:r>
      <w:proofErr w:type="spellEnd"/>
      <w:r w:rsidR="00827792" w:rsidRPr="0075149E">
        <w:rPr>
          <w:spacing w:val="-4"/>
          <w:lang w:val="sq-AL"/>
        </w:rPr>
        <w:t xml:space="preserve"> </w:t>
      </w:r>
      <w:proofErr w:type="spellStart"/>
      <w:r w:rsidR="00827792" w:rsidRPr="0075149E">
        <w:rPr>
          <w:spacing w:val="-4"/>
          <w:lang w:val="sq-AL"/>
        </w:rPr>
        <w:t>audio</w:t>
      </w:r>
      <w:r w:rsidRPr="0075149E">
        <w:rPr>
          <w:spacing w:val="-4"/>
          <w:lang w:val="sq-AL"/>
        </w:rPr>
        <w:t>vizuale</w:t>
      </w:r>
      <w:proofErr w:type="spellEnd"/>
      <w:r w:rsidRPr="0075149E">
        <w:rPr>
          <w:spacing w:val="-4"/>
          <w:lang w:val="sq-AL"/>
        </w:rPr>
        <w:t xml:space="preserve"> dhe </w:t>
      </w:r>
      <w:proofErr w:type="spellStart"/>
      <w:r w:rsidRPr="0075149E">
        <w:rPr>
          <w:spacing w:val="-4"/>
          <w:lang w:val="sq-AL"/>
        </w:rPr>
        <w:t>multimedias</w:t>
      </w:r>
      <w:proofErr w:type="spellEnd"/>
      <w:r w:rsidRPr="0075149E">
        <w:rPr>
          <w:spacing w:val="-4"/>
          <w:lang w:val="sq-AL"/>
        </w:rPr>
        <w:t xml:space="preserve"> për të paraqitur historinë e përbashkët të diasporës;</w:t>
      </w:r>
    </w:p>
    <w:p w:rsidR="00C056C3" w:rsidRPr="0075149E" w:rsidRDefault="00C056C3" w:rsidP="00C056C3">
      <w:pPr>
        <w:pStyle w:val="Paragrafi"/>
        <w:rPr>
          <w:spacing w:val="-4"/>
          <w:lang w:val="sq-AL"/>
        </w:rPr>
      </w:pPr>
      <w:r w:rsidRPr="0075149E">
        <w:rPr>
          <w:spacing w:val="-4"/>
          <w:lang w:val="sq-AL"/>
        </w:rPr>
        <w:t>12. Mbështetjen e kontakteve në fushën e literaturës, mbështetjen e rrjetit të botuesve në diasporë;</w:t>
      </w:r>
    </w:p>
    <w:p w:rsidR="00C056C3" w:rsidRPr="0075149E" w:rsidRDefault="00C056C3" w:rsidP="00C056C3">
      <w:pPr>
        <w:pStyle w:val="Paragrafi"/>
        <w:rPr>
          <w:spacing w:val="-4"/>
          <w:lang w:val="sq-AL"/>
        </w:rPr>
      </w:pPr>
      <w:r w:rsidRPr="0075149E">
        <w:rPr>
          <w:spacing w:val="-4"/>
          <w:lang w:val="sq-AL"/>
        </w:rPr>
        <w:t>13. Nxitjen e bashkëpunimit të drejtpërdrejtë të bibliotekave dhe arkivave për evidentimin e veprimtarisë së diasporës;</w:t>
      </w:r>
    </w:p>
    <w:p w:rsidR="00C056C3" w:rsidRPr="0075149E" w:rsidRDefault="00C056C3" w:rsidP="00C056C3">
      <w:pPr>
        <w:pStyle w:val="Paragrafi"/>
        <w:rPr>
          <w:spacing w:val="-4"/>
          <w:lang w:val="sq-AL"/>
        </w:rPr>
      </w:pPr>
      <w:r w:rsidRPr="0075149E">
        <w:rPr>
          <w:spacing w:val="-4"/>
          <w:lang w:val="sq-AL"/>
        </w:rPr>
        <w:t>14. Palët do të bien dakord mbi aktivitetet që do të organizojnë për çdo qendër kulturore të diasporës nën përgjegjësinë e tyre;</w:t>
      </w:r>
    </w:p>
    <w:p w:rsidR="00C056C3" w:rsidRPr="0075149E" w:rsidRDefault="00827792" w:rsidP="00C056C3">
      <w:pPr>
        <w:pStyle w:val="Paragrafi"/>
        <w:rPr>
          <w:spacing w:val="-4"/>
          <w:lang w:val="sq-AL"/>
        </w:rPr>
      </w:pPr>
      <w:r w:rsidRPr="0075149E">
        <w:rPr>
          <w:spacing w:val="-4"/>
          <w:lang w:val="sq-AL"/>
        </w:rPr>
        <w:t xml:space="preserve">15. Programimit dhe ndihmës </w:t>
      </w:r>
      <w:proofErr w:type="spellStart"/>
      <w:r w:rsidRPr="0075149E">
        <w:rPr>
          <w:spacing w:val="-4"/>
          <w:lang w:val="sq-AL"/>
        </w:rPr>
        <w:t>jo</w:t>
      </w:r>
      <w:r w:rsidR="00C056C3" w:rsidRPr="0075149E">
        <w:rPr>
          <w:spacing w:val="-4"/>
          <w:lang w:val="sq-AL"/>
        </w:rPr>
        <w:t>komerciale</w:t>
      </w:r>
      <w:proofErr w:type="spellEnd"/>
      <w:r w:rsidR="00C056C3" w:rsidRPr="0075149E">
        <w:rPr>
          <w:spacing w:val="-4"/>
          <w:lang w:val="sq-AL"/>
        </w:rPr>
        <w:t xml:space="preserve"> të librave, botimeve periodike dhe lloje të tjera të produkteve tipografike për qendrat kulturore të diasporës;</w:t>
      </w:r>
    </w:p>
    <w:p w:rsidR="00C056C3" w:rsidRPr="0075149E" w:rsidRDefault="00C056C3" w:rsidP="00C056C3">
      <w:pPr>
        <w:pStyle w:val="Paragrafi"/>
        <w:rPr>
          <w:spacing w:val="-4"/>
          <w:lang w:val="sq-AL"/>
        </w:rPr>
      </w:pPr>
      <w:r w:rsidRPr="0075149E">
        <w:rPr>
          <w:spacing w:val="-4"/>
          <w:lang w:val="sq-AL"/>
        </w:rPr>
        <w:t>16. Pjesëmarrjeve të përbashkëta në panaire të librit dhe aktivitete të ndërl</w:t>
      </w:r>
      <w:r w:rsidR="00827792" w:rsidRPr="0075149E">
        <w:rPr>
          <w:spacing w:val="-4"/>
          <w:lang w:val="sq-AL"/>
        </w:rPr>
        <w:t>idhura që do të organizohen në s</w:t>
      </w:r>
      <w:r w:rsidRPr="0075149E">
        <w:rPr>
          <w:spacing w:val="-4"/>
          <w:lang w:val="sq-AL"/>
        </w:rPr>
        <w:t>htetet pritëse të diasporës;</w:t>
      </w:r>
    </w:p>
    <w:p w:rsidR="00C056C3" w:rsidRPr="0075149E" w:rsidRDefault="00C056C3" w:rsidP="00C056C3">
      <w:pPr>
        <w:pStyle w:val="Paragrafi"/>
        <w:rPr>
          <w:spacing w:val="-4"/>
          <w:lang w:val="sq-AL"/>
        </w:rPr>
      </w:pPr>
      <w:r w:rsidRPr="0075149E">
        <w:rPr>
          <w:spacing w:val="-4"/>
          <w:lang w:val="sq-AL"/>
        </w:rPr>
        <w:t>17. Mundësimit të botimit të përbashkët të literaturës me origjinë nga komunitetet shqiptare të diasporës.</w:t>
      </w:r>
    </w:p>
    <w:p w:rsidR="00C056C3" w:rsidRPr="0075149E" w:rsidRDefault="00C056C3" w:rsidP="00BF174F">
      <w:pPr>
        <w:pStyle w:val="Hapesira7"/>
        <w:rPr>
          <w:lang w:val="sq-AL"/>
        </w:rPr>
      </w:pPr>
    </w:p>
    <w:p w:rsidR="00C056C3" w:rsidRPr="0075149E" w:rsidRDefault="00C056C3" w:rsidP="00C056C3">
      <w:pPr>
        <w:pStyle w:val="NeniNr"/>
        <w:rPr>
          <w:spacing w:val="-4"/>
          <w:lang w:val="sq-AL"/>
        </w:rPr>
      </w:pPr>
      <w:r w:rsidRPr="0075149E">
        <w:rPr>
          <w:spacing w:val="-4"/>
          <w:lang w:val="sq-AL"/>
        </w:rPr>
        <w:t>Neni 7</w:t>
      </w:r>
    </w:p>
    <w:p w:rsidR="00C056C3" w:rsidRPr="0075149E" w:rsidRDefault="00C056C3" w:rsidP="00BF174F">
      <w:pPr>
        <w:pStyle w:val="Hapesira7"/>
        <w:rPr>
          <w:lang w:val="sq-AL"/>
        </w:rPr>
      </w:pPr>
    </w:p>
    <w:p w:rsidR="00C056C3" w:rsidRPr="0075149E" w:rsidRDefault="00C056C3" w:rsidP="00C056C3">
      <w:pPr>
        <w:pStyle w:val="Paragrafi"/>
        <w:rPr>
          <w:spacing w:val="-4"/>
          <w:lang w:val="sq-AL"/>
        </w:rPr>
      </w:pPr>
      <w:r w:rsidRPr="0075149E">
        <w:rPr>
          <w:spacing w:val="-4"/>
          <w:lang w:val="sq-AL"/>
        </w:rPr>
        <w:t xml:space="preserve">1. Palët do të mbështesin dhe lehtësojnë bashkëpunimin në mes të shoqatave të regjistruara dhe formave të tjera të organizmit të diasporës shqiptare. </w:t>
      </w:r>
    </w:p>
    <w:p w:rsidR="00C056C3" w:rsidRPr="0075149E" w:rsidRDefault="00C056C3" w:rsidP="00C056C3">
      <w:pPr>
        <w:pStyle w:val="Paragrafi"/>
        <w:rPr>
          <w:spacing w:val="-4"/>
          <w:lang w:val="sq-AL"/>
        </w:rPr>
      </w:pPr>
      <w:r w:rsidRPr="0075149E">
        <w:rPr>
          <w:spacing w:val="-4"/>
          <w:lang w:val="sq-AL"/>
        </w:rPr>
        <w:t xml:space="preserve">2. Shoqatat e diasporës do të përfshihen nga palët me aktivitetet e tyre sipas fushës se </w:t>
      </w:r>
      <w:r w:rsidRPr="0075149E">
        <w:rPr>
          <w:spacing w:val="-4"/>
          <w:lang w:val="sq-AL"/>
        </w:rPr>
        <w:lastRenderedPageBreak/>
        <w:t>veprimtarisë që ushtrojnë dhe sipas planeve</w:t>
      </w:r>
      <w:r w:rsidR="006356DE" w:rsidRPr="0075149E">
        <w:rPr>
          <w:spacing w:val="-4"/>
          <w:lang w:val="sq-AL"/>
        </w:rPr>
        <w:t xml:space="preserve"> dhe objektivave të paracaktuar</w:t>
      </w:r>
      <w:r w:rsidRPr="0075149E">
        <w:rPr>
          <w:spacing w:val="-4"/>
          <w:lang w:val="sq-AL"/>
        </w:rPr>
        <w:t xml:space="preserve"> me këtë marrëveshje. </w:t>
      </w:r>
    </w:p>
    <w:p w:rsidR="00C056C3" w:rsidRPr="0075149E" w:rsidRDefault="00C056C3" w:rsidP="00BF174F">
      <w:pPr>
        <w:pStyle w:val="Hapesira7"/>
        <w:rPr>
          <w:lang w:val="sq-AL"/>
        </w:rPr>
      </w:pPr>
    </w:p>
    <w:p w:rsidR="00C056C3" w:rsidRPr="0075149E" w:rsidRDefault="00C056C3" w:rsidP="00C056C3">
      <w:pPr>
        <w:pStyle w:val="NeniNr"/>
        <w:rPr>
          <w:spacing w:val="-4"/>
          <w:lang w:val="sq-AL"/>
        </w:rPr>
      </w:pPr>
      <w:r w:rsidRPr="0075149E">
        <w:rPr>
          <w:spacing w:val="-4"/>
          <w:lang w:val="sq-AL"/>
        </w:rPr>
        <w:t>Neni 8</w:t>
      </w:r>
    </w:p>
    <w:p w:rsidR="00C056C3" w:rsidRPr="0075149E" w:rsidRDefault="00C056C3" w:rsidP="00BF174F">
      <w:pPr>
        <w:pStyle w:val="Hapesira7"/>
        <w:rPr>
          <w:lang w:val="sq-AL"/>
        </w:rPr>
      </w:pPr>
    </w:p>
    <w:p w:rsidR="00C056C3" w:rsidRPr="0075149E" w:rsidRDefault="00C056C3" w:rsidP="00C056C3">
      <w:pPr>
        <w:pStyle w:val="Paragrafi"/>
        <w:rPr>
          <w:lang w:val="sq-AL"/>
        </w:rPr>
      </w:pPr>
      <w:r w:rsidRPr="0075149E">
        <w:rPr>
          <w:spacing w:val="-4"/>
          <w:lang w:val="sq-AL"/>
        </w:rPr>
        <w:t xml:space="preserve">Në fushën e identitetit dhe kulturës, palët bien </w:t>
      </w:r>
      <w:r w:rsidRPr="0075149E">
        <w:rPr>
          <w:lang w:val="sq-AL"/>
        </w:rPr>
        <w:t>dakord që:</w:t>
      </w:r>
    </w:p>
    <w:p w:rsidR="00C056C3" w:rsidRPr="0075149E" w:rsidRDefault="006356DE" w:rsidP="00C056C3">
      <w:pPr>
        <w:pStyle w:val="Paragrafi"/>
        <w:rPr>
          <w:lang w:val="sq-AL"/>
        </w:rPr>
      </w:pPr>
      <w:r w:rsidRPr="0075149E">
        <w:rPr>
          <w:lang w:val="sq-AL"/>
        </w:rPr>
        <w:t>1. Përmes qendrave kulturore</w:t>
      </w:r>
      <w:r w:rsidR="00C056C3" w:rsidRPr="0075149E">
        <w:rPr>
          <w:lang w:val="sq-AL"/>
        </w:rPr>
        <w:t xml:space="preserve"> të përmirësojnë veprimtarinë dhe aktet e nevojshme në fushën e mbrojtjes dhe promovimit të kulturës në vendet ku jetojnë komunitet e diasporës</w:t>
      </w:r>
      <w:r w:rsidRPr="0075149E">
        <w:rPr>
          <w:lang w:val="sq-AL"/>
        </w:rPr>
        <w:t>,</w:t>
      </w:r>
      <w:r w:rsidR="00C056C3" w:rsidRPr="0075149E">
        <w:rPr>
          <w:lang w:val="sq-AL"/>
        </w:rPr>
        <w:t xml:space="preserve"> duke i ndarë praktikat më të mira të kësaj fushe, bazuar në legjislacionin e vendeve pritëse, si dhe legjislacionit tjetër të aplikueshëm vendor dhe ndërkombëtar;</w:t>
      </w:r>
    </w:p>
    <w:p w:rsidR="00C056C3" w:rsidRPr="0075149E" w:rsidRDefault="00C056C3" w:rsidP="00C056C3">
      <w:pPr>
        <w:pStyle w:val="Paragrafi"/>
        <w:rPr>
          <w:lang w:val="sq-AL"/>
        </w:rPr>
      </w:pPr>
      <w:r w:rsidRPr="0075149E">
        <w:rPr>
          <w:lang w:val="sq-AL"/>
        </w:rPr>
        <w:t>2. Nxisin mbrojtjen dhe promovimin e trashëgimisë kulturore të diasporës në vendet pritëse;</w:t>
      </w:r>
    </w:p>
    <w:p w:rsidR="00C056C3" w:rsidRPr="0075149E" w:rsidRDefault="00C056C3" w:rsidP="00C056C3">
      <w:pPr>
        <w:pStyle w:val="Paragrafi"/>
        <w:rPr>
          <w:lang w:val="sq-AL"/>
        </w:rPr>
      </w:pPr>
      <w:r w:rsidRPr="0075149E">
        <w:rPr>
          <w:lang w:val="sq-AL"/>
        </w:rPr>
        <w:t>3. Ndërtojnë bashkëpunim të drejtpërdrejtë ndërmjet institucioneve të palëve dhe agjencive të specializuara për prom</w:t>
      </w:r>
      <w:r w:rsidR="006356DE" w:rsidRPr="0075149E">
        <w:rPr>
          <w:lang w:val="sq-AL"/>
        </w:rPr>
        <w:t>ovim</w:t>
      </w:r>
      <w:r w:rsidRPr="0075149E">
        <w:rPr>
          <w:lang w:val="sq-AL"/>
        </w:rPr>
        <w:t xml:space="preserve"> dhe ruajtjen e identitetit e kulturës</w:t>
      </w:r>
      <w:r w:rsidR="006356DE" w:rsidRPr="0075149E">
        <w:rPr>
          <w:lang w:val="sq-AL"/>
        </w:rPr>
        <w:t>,</w:t>
      </w:r>
      <w:r w:rsidRPr="0075149E">
        <w:rPr>
          <w:lang w:val="sq-AL"/>
        </w:rPr>
        <w:t xml:space="preserve"> dhe identifikimin e objekteve</w:t>
      </w:r>
      <w:r w:rsidR="006356DE" w:rsidRPr="0075149E">
        <w:rPr>
          <w:lang w:val="sq-AL"/>
        </w:rPr>
        <w:t xml:space="preserve"> me trashëgimi materiale dhe </w:t>
      </w:r>
      <w:proofErr w:type="spellStart"/>
      <w:r w:rsidR="006356DE" w:rsidRPr="0075149E">
        <w:rPr>
          <w:lang w:val="sq-AL"/>
        </w:rPr>
        <w:t>jo</w:t>
      </w:r>
      <w:r w:rsidRPr="0075149E">
        <w:rPr>
          <w:lang w:val="sq-AL"/>
        </w:rPr>
        <w:t>materiale</w:t>
      </w:r>
      <w:proofErr w:type="spellEnd"/>
      <w:r w:rsidRPr="0075149E">
        <w:rPr>
          <w:lang w:val="sq-AL"/>
        </w:rPr>
        <w:t>;</w:t>
      </w:r>
    </w:p>
    <w:p w:rsidR="00C056C3" w:rsidRPr="0075149E" w:rsidRDefault="00C056C3" w:rsidP="00C056C3">
      <w:pPr>
        <w:pStyle w:val="Paragrafi"/>
        <w:rPr>
          <w:lang w:val="sq-AL"/>
        </w:rPr>
      </w:pPr>
      <w:r w:rsidRPr="0075149E">
        <w:rPr>
          <w:lang w:val="sq-AL"/>
        </w:rPr>
        <w:t>4. Promovojnë mbrojtjen dhe respektimin e identitetit dhe kulturës shqiptare.</w:t>
      </w:r>
    </w:p>
    <w:p w:rsidR="00C056C3" w:rsidRPr="0075149E" w:rsidRDefault="00C056C3" w:rsidP="00BF174F">
      <w:pPr>
        <w:pStyle w:val="Hapesira7"/>
        <w:rPr>
          <w:lang w:val="sq-AL"/>
        </w:rPr>
      </w:pPr>
    </w:p>
    <w:p w:rsidR="00C056C3" w:rsidRPr="0075149E" w:rsidRDefault="00C056C3" w:rsidP="00C056C3">
      <w:pPr>
        <w:pStyle w:val="NeniNr"/>
        <w:rPr>
          <w:spacing w:val="-4"/>
          <w:lang w:val="sq-AL"/>
        </w:rPr>
      </w:pPr>
      <w:r w:rsidRPr="0075149E">
        <w:rPr>
          <w:spacing w:val="-4"/>
          <w:lang w:val="sq-AL"/>
        </w:rPr>
        <w:t>Neni 9</w:t>
      </w:r>
    </w:p>
    <w:p w:rsidR="00C056C3" w:rsidRPr="0075149E" w:rsidRDefault="00C056C3" w:rsidP="00BF174F">
      <w:pPr>
        <w:pStyle w:val="Hapesira7"/>
        <w:rPr>
          <w:lang w:val="sq-AL"/>
        </w:rPr>
      </w:pPr>
    </w:p>
    <w:p w:rsidR="00C056C3" w:rsidRPr="0075149E" w:rsidRDefault="00C056C3" w:rsidP="00C056C3">
      <w:pPr>
        <w:pStyle w:val="Paragrafi"/>
        <w:rPr>
          <w:spacing w:val="-4"/>
          <w:lang w:val="sq-AL"/>
        </w:rPr>
      </w:pPr>
      <w:r w:rsidRPr="0075149E">
        <w:rPr>
          <w:spacing w:val="-4"/>
          <w:lang w:val="sq-AL"/>
        </w:rPr>
        <w:t>1. Palët do të nxisin zhvillimin e marrëdhënieve bilaterale me prodhuesit e filmit, si dhe lehtësimin e realizimit të projekteve për prodhim të përbashkët të filmave me temën e diasporës.</w:t>
      </w:r>
    </w:p>
    <w:p w:rsidR="00C056C3" w:rsidRPr="0075149E" w:rsidRDefault="00C056C3" w:rsidP="00C056C3">
      <w:pPr>
        <w:pStyle w:val="Paragrafi"/>
        <w:rPr>
          <w:spacing w:val="-4"/>
          <w:lang w:val="sq-AL"/>
        </w:rPr>
      </w:pPr>
      <w:r w:rsidRPr="0075149E">
        <w:rPr>
          <w:spacing w:val="-4"/>
          <w:lang w:val="sq-AL"/>
        </w:rPr>
        <w:t>2. Palët do të ftojnë prodhuesit e filmave dhe institucioneve relevante të filmit të organizojnë festivale të filmit në qendrat më të njohura të diasporës.</w:t>
      </w:r>
    </w:p>
    <w:p w:rsidR="00C056C3" w:rsidRPr="0075149E" w:rsidRDefault="00C056C3" w:rsidP="00C056C3">
      <w:pPr>
        <w:pStyle w:val="Paragrafi"/>
        <w:rPr>
          <w:spacing w:val="-4"/>
          <w:lang w:val="sq-AL"/>
        </w:rPr>
      </w:pPr>
      <w:r w:rsidRPr="0075149E">
        <w:rPr>
          <w:spacing w:val="-4"/>
          <w:lang w:val="sq-AL"/>
        </w:rPr>
        <w:t>3. Palët do të bashkëpunojnë në aktivitetet që ndërlidhen me festivalet e filmit për diasporën, organizuar në pajtueshmëri me rregullat dhe specifikat e festivalit.</w:t>
      </w:r>
    </w:p>
    <w:p w:rsidR="00C056C3" w:rsidRPr="0075149E" w:rsidRDefault="00C056C3" w:rsidP="00BF174F">
      <w:pPr>
        <w:pStyle w:val="Hapesira7"/>
        <w:rPr>
          <w:lang w:val="sq-AL"/>
        </w:rPr>
      </w:pPr>
    </w:p>
    <w:p w:rsidR="00C056C3" w:rsidRPr="0075149E" w:rsidRDefault="00C056C3" w:rsidP="00C056C3">
      <w:pPr>
        <w:pStyle w:val="NeniNr"/>
        <w:rPr>
          <w:spacing w:val="-4"/>
          <w:lang w:val="sq-AL"/>
        </w:rPr>
      </w:pPr>
      <w:r w:rsidRPr="0075149E">
        <w:rPr>
          <w:spacing w:val="-4"/>
          <w:lang w:val="sq-AL"/>
        </w:rPr>
        <w:t>Neni 10</w:t>
      </w:r>
    </w:p>
    <w:p w:rsidR="00C056C3" w:rsidRPr="0075149E" w:rsidRDefault="00C056C3" w:rsidP="00BF174F">
      <w:pPr>
        <w:pStyle w:val="Hapesira7"/>
        <w:rPr>
          <w:lang w:val="sq-AL"/>
        </w:rPr>
      </w:pPr>
    </w:p>
    <w:p w:rsidR="00C056C3" w:rsidRPr="0075149E" w:rsidRDefault="00C056C3" w:rsidP="00C056C3">
      <w:pPr>
        <w:pStyle w:val="Paragrafi"/>
        <w:rPr>
          <w:spacing w:val="-4"/>
          <w:lang w:val="sq-AL"/>
        </w:rPr>
      </w:pPr>
      <w:r w:rsidRPr="0075149E">
        <w:rPr>
          <w:spacing w:val="-4"/>
          <w:lang w:val="sq-AL"/>
        </w:rPr>
        <w:t>Palët nënshkruese të kësaj Marrëveshje</w:t>
      </w:r>
      <w:r w:rsidR="00351DE6" w:rsidRPr="0075149E">
        <w:rPr>
          <w:spacing w:val="-4"/>
          <w:lang w:val="sq-AL"/>
        </w:rPr>
        <w:t>je</w:t>
      </w:r>
      <w:r w:rsidRPr="0075149E">
        <w:rPr>
          <w:spacing w:val="-4"/>
          <w:lang w:val="sq-AL"/>
        </w:rPr>
        <w:t xml:space="preserve"> do të </w:t>
      </w:r>
      <w:proofErr w:type="spellStart"/>
      <w:r w:rsidR="00351DE6" w:rsidRPr="0075149E">
        <w:rPr>
          <w:spacing w:val="-4"/>
          <w:lang w:val="sq-AL"/>
        </w:rPr>
        <w:t>bashk</w:t>
      </w:r>
      <w:r w:rsidRPr="0075149E">
        <w:rPr>
          <w:spacing w:val="-4"/>
          <w:lang w:val="sq-AL"/>
        </w:rPr>
        <w:t>organizojnë</w:t>
      </w:r>
      <w:proofErr w:type="spellEnd"/>
      <w:r w:rsidRPr="0075149E">
        <w:rPr>
          <w:spacing w:val="-4"/>
          <w:lang w:val="sq-AL"/>
        </w:rPr>
        <w:t xml:space="preserve"> dhe koordinojnë të gjitha aktivitetet dhe ngjarjet në vendet e tyre </w:t>
      </w:r>
      <w:proofErr w:type="spellStart"/>
      <w:r w:rsidRPr="0075149E">
        <w:rPr>
          <w:spacing w:val="-4"/>
          <w:lang w:val="sq-AL"/>
        </w:rPr>
        <w:t>respektive</w:t>
      </w:r>
      <w:proofErr w:type="spellEnd"/>
      <w:r w:rsidRPr="0075149E">
        <w:rPr>
          <w:spacing w:val="-4"/>
          <w:lang w:val="sq-AL"/>
        </w:rPr>
        <w:t xml:space="preserve"> për temën e diasporës.</w:t>
      </w:r>
    </w:p>
    <w:p w:rsidR="00C056C3" w:rsidRPr="0075149E" w:rsidRDefault="00C056C3" w:rsidP="00BF174F">
      <w:pPr>
        <w:pStyle w:val="Hapesira7"/>
        <w:rPr>
          <w:lang w:val="sq-AL"/>
        </w:rPr>
      </w:pPr>
    </w:p>
    <w:p w:rsidR="00C056C3" w:rsidRPr="0075149E" w:rsidRDefault="00C056C3" w:rsidP="00C056C3">
      <w:pPr>
        <w:pStyle w:val="NeniNr"/>
        <w:rPr>
          <w:spacing w:val="-4"/>
          <w:lang w:val="sq-AL"/>
        </w:rPr>
      </w:pPr>
      <w:r w:rsidRPr="0075149E">
        <w:rPr>
          <w:spacing w:val="-4"/>
          <w:lang w:val="sq-AL"/>
        </w:rPr>
        <w:t>Neni 11</w:t>
      </w:r>
    </w:p>
    <w:p w:rsidR="00C056C3" w:rsidRPr="0075149E" w:rsidRDefault="00C056C3" w:rsidP="00BF174F">
      <w:pPr>
        <w:pStyle w:val="Hapesira7"/>
        <w:rPr>
          <w:lang w:val="sq-AL"/>
        </w:rPr>
      </w:pPr>
    </w:p>
    <w:p w:rsidR="00C056C3" w:rsidRPr="0075149E" w:rsidRDefault="00C056C3" w:rsidP="00C056C3">
      <w:pPr>
        <w:pStyle w:val="Paragrafi"/>
        <w:rPr>
          <w:spacing w:val="-4"/>
          <w:lang w:val="sq-AL"/>
        </w:rPr>
      </w:pPr>
      <w:r w:rsidRPr="0075149E">
        <w:rPr>
          <w:spacing w:val="-4"/>
          <w:lang w:val="sq-AL"/>
        </w:rPr>
        <w:t xml:space="preserve">Palët bien dakord që bashkërisht të harmonizojnë dhe planifikojnë programin vjetor të </w:t>
      </w:r>
      <w:r w:rsidRPr="0075149E">
        <w:rPr>
          <w:spacing w:val="-4"/>
          <w:lang w:val="sq-AL"/>
        </w:rPr>
        <w:lastRenderedPageBreak/>
        <w:t>përbashkët kombëtar që lidhet me aktivitetet e propozuara</w:t>
      </w:r>
      <w:r w:rsidR="00351DE6" w:rsidRPr="0075149E">
        <w:rPr>
          <w:spacing w:val="-4"/>
          <w:lang w:val="sq-AL"/>
        </w:rPr>
        <w:t xml:space="preserve"> nga</w:t>
      </w:r>
      <w:r w:rsidRPr="0075149E">
        <w:rPr>
          <w:spacing w:val="-4"/>
          <w:lang w:val="sq-AL"/>
        </w:rPr>
        <w:t xml:space="preserve"> njësitë përkatëse të dy institucioneve për diasporën shqiptare.</w:t>
      </w:r>
    </w:p>
    <w:p w:rsidR="006C4540" w:rsidRPr="0075149E" w:rsidRDefault="006C4540" w:rsidP="006C4540">
      <w:pPr>
        <w:pStyle w:val="Hapesira7"/>
        <w:rPr>
          <w:lang w:val="sq-AL"/>
        </w:rPr>
      </w:pPr>
    </w:p>
    <w:p w:rsidR="00C056C3" w:rsidRPr="0075149E" w:rsidRDefault="00C056C3" w:rsidP="00C056C3">
      <w:pPr>
        <w:pStyle w:val="NeniNr"/>
        <w:rPr>
          <w:spacing w:val="-4"/>
          <w:lang w:val="sq-AL"/>
        </w:rPr>
      </w:pPr>
      <w:r w:rsidRPr="0075149E">
        <w:rPr>
          <w:spacing w:val="-4"/>
          <w:lang w:val="sq-AL"/>
        </w:rPr>
        <w:t>Nen</w:t>
      </w:r>
      <w:r w:rsidRPr="0075149E">
        <w:rPr>
          <w:rStyle w:val="NeniNrChar"/>
          <w:spacing w:val="-4"/>
          <w:lang w:val="sq-AL"/>
        </w:rPr>
        <w:t>i</w:t>
      </w:r>
      <w:r w:rsidRPr="0075149E">
        <w:rPr>
          <w:spacing w:val="-4"/>
          <w:lang w:val="sq-AL"/>
        </w:rPr>
        <w:t xml:space="preserve"> 12</w:t>
      </w:r>
    </w:p>
    <w:p w:rsidR="00C056C3" w:rsidRPr="0075149E" w:rsidRDefault="00C056C3" w:rsidP="00BF174F">
      <w:pPr>
        <w:pStyle w:val="Hapesira7"/>
        <w:rPr>
          <w:lang w:val="sq-AL"/>
        </w:rPr>
      </w:pPr>
    </w:p>
    <w:p w:rsidR="00C056C3" w:rsidRPr="0075149E" w:rsidRDefault="00C056C3" w:rsidP="00C056C3">
      <w:pPr>
        <w:pStyle w:val="Paragrafi"/>
        <w:rPr>
          <w:spacing w:val="-4"/>
          <w:lang w:val="sq-AL"/>
        </w:rPr>
      </w:pPr>
      <w:r w:rsidRPr="0075149E">
        <w:rPr>
          <w:spacing w:val="-4"/>
          <w:lang w:val="sq-AL"/>
        </w:rPr>
        <w:t>Kjo marrëveshje lidhet për një periudhë të pacaktuar kohore.</w:t>
      </w:r>
    </w:p>
    <w:p w:rsidR="00C056C3" w:rsidRPr="0075149E" w:rsidRDefault="00C056C3" w:rsidP="00C056C3">
      <w:pPr>
        <w:pStyle w:val="Paragrafi"/>
        <w:rPr>
          <w:spacing w:val="-4"/>
          <w:lang w:val="sq-AL"/>
        </w:rPr>
      </w:pPr>
      <w:r w:rsidRPr="0075149E">
        <w:rPr>
          <w:spacing w:val="-4"/>
          <w:lang w:val="sq-AL"/>
        </w:rPr>
        <w:t xml:space="preserve">Kjo Marrëveshje hyn në fuqi në datën e marrjes së njoftimit të fundit me shkrim, nëpërmjet kanaleve diplomatike, me anë të </w:t>
      </w:r>
      <w:proofErr w:type="spellStart"/>
      <w:r w:rsidRPr="0075149E">
        <w:rPr>
          <w:spacing w:val="-4"/>
          <w:lang w:val="sq-AL"/>
        </w:rPr>
        <w:t>të</w:t>
      </w:r>
      <w:proofErr w:type="spellEnd"/>
      <w:r w:rsidRPr="0075149E">
        <w:rPr>
          <w:spacing w:val="-4"/>
          <w:lang w:val="sq-AL"/>
        </w:rPr>
        <w:t xml:space="preserve"> cilit Palët njoftojnë njëra-tjetrën se kanë përmbushur procedurat e brendshme ligjore të n</w:t>
      </w:r>
      <w:r w:rsidR="00351DE6" w:rsidRPr="0075149E">
        <w:rPr>
          <w:spacing w:val="-4"/>
          <w:lang w:val="sq-AL"/>
        </w:rPr>
        <w:t>evojshme për hyrjen në fuqi të M</w:t>
      </w:r>
      <w:r w:rsidRPr="0075149E">
        <w:rPr>
          <w:spacing w:val="-4"/>
          <w:lang w:val="sq-AL"/>
        </w:rPr>
        <w:t>arrëveshjes.</w:t>
      </w:r>
    </w:p>
    <w:p w:rsidR="00C056C3" w:rsidRPr="0075149E" w:rsidRDefault="00C056C3" w:rsidP="00C056C3">
      <w:pPr>
        <w:pStyle w:val="Paragrafi"/>
        <w:rPr>
          <w:spacing w:val="-4"/>
          <w:lang w:val="sq-AL"/>
        </w:rPr>
      </w:pPr>
      <w:r w:rsidRPr="0075149E">
        <w:rPr>
          <w:spacing w:val="-4"/>
          <w:lang w:val="sq-AL"/>
        </w:rPr>
        <w:t>Secila nga Palët mund të tërhiqet nga kjo Marrëveshje, në çdo kohë, duke njoftuar Palën tjetër nëpërmjet kanaleve diplomatike. Në këtë rast, denoncimi do ketë efekt gjashtë (6) muaj nga data e marrjes së një njoftimi të tillë.</w:t>
      </w:r>
    </w:p>
    <w:p w:rsidR="00C056C3" w:rsidRPr="0075149E" w:rsidRDefault="00C056C3" w:rsidP="00C056C3">
      <w:pPr>
        <w:pStyle w:val="Paragrafi"/>
        <w:tabs>
          <w:tab w:val="left" w:pos="1290"/>
          <w:tab w:val="left" w:pos="1325"/>
        </w:tabs>
        <w:rPr>
          <w:spacing w:val="-4"/>
          <w:lang w:val="sq-AL"/>
        </w:rPr>
      </w:pPr>
      <w:r w:rsidRPr="0075149E">
        <w:rPr>
          <w:spacing w:val="-4"/>
          <w:lang w:val="sq-AL"/>
        </w:rPr>
        <w:t>Bërë në Korçë, më 27.11.2017, në dy kopje origjinale</w:t>
      </w:r>
      <w:r w:rsidR="00351DE6" w:rsidRPr="0075149E">
        <w:rPr>
          <w:spacing w:val="-4"/>
          <w:lang w:val="sq-AL"/>
        </w:rPr>
        <w:t>,</w:t>
      </w:r>
      <w:r w:rsidRPr="0075149E">
        <w:rPr>
          <w:spacing w:val="-4"/>
          <w:lang w:val="sq-AL"/>
        </w:rPr>
        <w:t xml:space="preserve"> secila në gjuhën shqipe.</w:t>
      </w:r>
    </w:p>
    <w:p w:rsidR="00C056C3" w:rsidRPr="0075149E" w:rsidRDefault="00C056C3" w:rsidP="00BF174F">
      <w:pPr>
        <w:pStyle w:val="Hapesira7"/>
        <w:rPr>
          <w:lang w:val="sq-AL"/>
        </w:rPr>
      </w:pPr>
    </w:p>
    <w:p w:rsidR="00BF174F" w:rsidRPr="0075149E" w:rsidRDefault="00351DE6" w:rsidP="00BF174F">
      <w:pPr>
        <w:pStyle w:val="Paragrafi"/>
        <w:ind w:firstLine="0"/>
        <w:jc w:val="center"/>
        <w:rPr>
          <w:spacing w:val="-4"/>
          <w:lang w:val="sq-AL"/>
        </w:rPr>
      </w:pPr>
      <w:r w:rsidRPr="0075149E">
        <w:rPr>
          <w:spacing w:val="-4"/>
          <w:lang w:val="sq-AL"/>
        </w:rPr>
        <w:t>PËR KËSHILLIN E MINISTRAVE</w:t>
      </w:r>
      <w:r w:rsidR="00C056C3" w:rsidRPr="0075149E">
        <w:rPr>
          <w:spacing w:val="-4"/>
          <w:lang w:val="sq-AL"/>
        </w:rPr>
        <w:t xml:space="preserve"> </w:t>
      </w:r>
    </w:p>
    <w:p w:rsidR="00C056C3" w:rsidRPr="0075149E" w:rsidRDefault="00C056C3" w:rsidP="00BF174F">
      <w:pPr>
        <w:pStyle w:val="Paragrafi"/>
        <w:ind w:firstLine="0"/>
        <w:jc w:val="center"/>
        <w:rPr>
          <w:spacing w:val="-4"/>
          <w:lang w:val="sq-AL"/>
        </w:rPr>
      </w:pPr>
      <w:r w:rsidRPr="0075149E">
        <w:rPr>
          <w:spacing w:val="-4"/>
          <w:lang w:val="sq-AL"/>
        </w:rPr>
        <w:t>TË</w:t>
      </w:r>
      <w:r w:rsidR="00560A64" w:rsidRPr="0075149E">
        <w:rPr>
          <w:spacing w:val="-4"/>
          <w:lang w:val="sq-AL"/>
        </w:rPr>
        <w:t xml:space="preserve"> </w:t>
      </w:r>
      <w:r w:rsidRPr="0075149E">
        <w:rPr>
          <w:spacing w:val="-4"/>
          <w:lang w:val="sq-AL"/>
        </w:rPr>
        <w:t>REPUBLIKËS SË SHQIPËRISË</w:t>
      </w:r>
    </w:p>
    <w:p w:rsidR="00C056C3" w:rsidRPr="0075149E" w:rsidRDefault="00C056C3" w:rsidP="00BF174F">
      <w:pPr>
        <w:pStyle w:val="Paragrafi"/>
        <w:ind w:firstLine="0"/>
        <w:jc w:val="center"/>
        <w:rPr>
          <w:b/>
          <w:spacing w:val="-4"/>
          <w:lang w:val="sq-AL"/>
        </w:rPr>
      </w:pPr>
      <w:r w:rsidRPr="0075149E">
        <w:rPr>
          <w:spacing w:val="-4"/>
          <w:lang w:val="sq-AL"/>
        </w:rPr>
        <w:t>KRYEMINISTRI</w:t>
      </w:r>
      <w:r w:rsidRPr="0075149E">
        <w:rPr>
          <w:b/>
          <w:spacing w:val="-4"/>
          <w:lang w:val="sq-AL"/>
        </w:rPr>
        <w:t xml:space="preserve"> </w:t>
      </w:r>
    </w:p>
    <w:p w:rsidR="00C056C3" w:rsidRPr="0075149E" w:rsidRDefault="00C056C3" w:rsidP="00BF174F">
      <w:pPr>
        <w:pStyle w:val="Paragrafi"/>
        <w:ind w:firstLine="0"/>
        <w:jc w:val="center"/>
        <w:rPr>
          <w:b/>
          <w:spacing w:val="-4"/>
          <w:lang w:val="sq-AL"/>
        </w:rPr>
      </w:pPr>
      <w:r w:rsidRPr="0075149E">
        <w:rPr>
          <w:b/>
          <w:spacing w:val="-4"/>
          <w:lang w:val="sq-AL"/>
        </w:rPr>
        <w:t xml:space="preserve">Edi </w:t>
      </w:r>
      <w:proofErr w:type="spellStart"/>
      <w:r w:rsidRPr="0075149E">
        <w:rPr>
          <w:b/>
          <w:spacing w:val="-4"/>
          <w:lang w:val="sq-AL"/>
        </w:rPr>
        <w:t>Rama</w:t>
      </w:r>
      <w:proofErr w:type="spellEnd"/>
    </w:p>
    <w:p w:rsidR="00C056C3" w:rsidRPr="0075149E" w:rsidRDefault="00C056C3" w:rsidP="00BF174F">
      <w:pPr>
        <w:pStyle w:val="Hapesira7"/>
        <w:ind w:firstLine="0"/>
        <w:rPr>
          <w:lang w:val="sq-AL"/>
        </w:rPr>
      </w:pPr>
    </w:p>
    <w:p w:rsidR="00BF174F" w:rsidRPr="0075149E" w:rsidRDefault="00351DE6" w:rsidP="00BF174F">
      <w:pPr>
        <w:pStyle w:val="Paragrafi"/>
        <w:ind w:firstLine="0"/>
        <w:jc w:val="center"/>
        <w:rPr>
          <w:spacing w:val="-4"/>
          <w:lang w:val="sq-AL"/>
        </w:rPr>
      </w:pPr>
      <w:r w:rsidRPr="0075149E">
        <w:rPr>
          <w:spacing w:val="-4"/>
          <w:lang w:val="sq-AL"/>
        </w:rPr>
        <w:t>PËR QEVERIN</w:t>
      </w:r>
      <w:r w:rsidR="00C056C3" w:rsidRPr="0075149E">
        <w:rPr>
          <w:spacing w:val="-4"/>
          <w:lang w:val="sq-AL"/>
        </w:rPr>
        <w:t xml:space="preserve">Ë E REPUBLIKËS </w:t>
      </w:r>
    </w:p>
    <w:p w:rsidR="00C056C3" w:rsidRPr="0075149E" w:rsidRDefault="00C056C3" w:rsidP="00BF174F">
      <w:pPr>
        <w:pStyle w:val="Paragrafi"/>
        <w:ind w:firstLine="0"/>
        <w:jc w:val="center"/>
        <w:rPr>
          <w:spacing w:val="-4"/>
          <w:lang w:val="sq-AL"/>
        </w:rPr>
      </w:pPr>
      <w:r w:rsidRPr="0075149E">
        <w:rPr>
          <w:spacing w:val="-4"/>
          <w:lang w:val="sq-AL"/>
        </w:rPr>
        <w:t>SË KOSOVËS</w:t>
      </w:r>
    </w:p>
    <w:p w:rsidR="00C056C3" w:rsidRPr="0075149E" w:rsidRDefault="00C056C3" w:rsidP="00BF174F">
      <w:pPr>
        <w:pStyle w:val="Paragrafi"/>
        <w:ind w:firstLine="0"/>
        <w:jc w:val="center"/>
        <w:rPr>
          <w:spacing w:val="-4"/>
          <w:lang w:val="sq-AL"/>
        </w:rPr>
      </w:pPr>
      <w:r w:rsidRPr="0075149E">
        <w:rPr>
          <w:spacing w:val="-4"/>
          <w:lang w:val="sq-AL"/>
        </w:rPr>
        <w:t>KRYEMINISTRI</w:t>
      </w:r>
    </w:p>
    <w:p w:rsidR="00C056C3" w:rsidRPr="0075149E" w:rsidRDefault="00C056C3" w:rsidP="00BF174F">
      <w:pPr>
        <w:pStyle w:val="Paragrafi"/>
        <w:ind w:firstLine="0"/>
        <w:jc w:val="center"/>
        <w:rPr>
          <w:b/>
          <w:spacing w:val="-4"/>
          <w:lang w:val="sq-AL"/>
        </w:rPr>
      </w:pPr>
      <w:r w:rsidRPr="0075149E">
        <w:rPr>
          <w:b/>
          <w:spacing w:val="-4"/>
          <w:lang w:val="sq-AL"/>
        </w:rPr>
        <w:t xml:space="preserve">Ramush </w:t>
      </w:r>
      <w:proofErr w:type="spellStart"/>
      <w:r w:rsidRPr="0075149E">
        <w:rPr>
          <w:b/>
          <w:spacing w:val="-4"/>
          <w:lang w:val="sq-AL"/>
        </w:rPr>
        <w:t>Haradinaj</w:t>
      </w:r>
      <w:proofErr w:type="spellEnd"/>
    </w:p>
    <w:p w:rsidR="008978A7" w:rsidRPr="0075149E" w:rsidRDefault="008978A7" w:rsidP="008978A7">
      <w:pPr>
        <w:pStyle w:val="Paragrafi"/>
        <w:rPr>
          <w:spacing w:val="-4"/>
          <w:lang w:val="sq-AL"/>
        </w:rPr>
      </w:pPr>
    </w:p>
    <w:p w:rsidR="008978A7" w:rsidRPr="0075149E" w:rsidRDefault="008978A7" w:rsidP="008978A7">
      <w:pPr>
        <w:pStyle w:val="NeniTitull"/>
        <w:rPr>
          <w:spacing w:val="-4"/>
          <w:lang w:val="sq-AL"/>
        </w:rPr>
      </w:pPr>
      <w:bookmarkStart w:id="14" w:name="_Toc505598334"/>
      <w:r w:rsidRPr="0075149E">
        <w:rPr>
          <w:spacing w:val="-4"/>
          <w:lang w:val="sq-AL"/>
        </w:rPr>
        <w:t>VENDIM</w:t>
      </w:r>
      <w:bookmarkEnd w:id="14"/>
    </w:p>
    <w:p w:rsidR="008978A7" w:rsidRPr="0075149E" w:rsidRDefault="008978A7" w:rsidP="008978A7">
      <w:pPr>
        <w:pStyle w:val="NeniTitull"/>
        <w:rPr>
          <w:spacing w:val="-4"/>
          <w:lang w:val="sq-AL"/>
        </w:rPr>
      </w:pPr>
      <w:bookmarkStart w:id="15" w:name="_Toc505598335"/>
      <w:r w:rsidRPr="0075149E">
        <w:rPr>
          <w:spacing w:val="-4"/>
          <w:lang w:val="sq-AL"/>
        </w:rPr>
        <w:t>Nr. 59, datë 31.1.2018</w:t>
      </w:r>
      <w:bookmarkEnd w:id="15"/>
    </w:p>
    <w:p w:rsidR="008978A7" w:rsidRPr="0075149E" w:rsidRDefault="008978A7" w:rsidP="006C4540">
      <w:pPr>
        <w:pStyle w:val="Hapesira7"/>
        <w:rPr>
          <w:lang w:val="sq-AL"/>
        </w:rPr>
      </w:pPr>
    </w:p>
    <w:p w:rsidR="006C4540" w:rsidRPr="0075149E" w:rsidRDefault="008978A7" w:rsidP="008978A7">
      <w:pPr>
        <w:pStyle w:val="NeniTitull"/>
        <w:rPr>
          <w:spacing w:val="-4"/>
          <w:lang w:val="sq-AL"/>
        </w:rPr>
      </w:pPr>
      <w:bookmarkStart w:id="16" w:name="_Toc505598336"/>
      <w:r w:rsidRPr="0075149E">
        <w:rPr>
          <w:spacing w:val="-4"/>
          <w:lang w:val="sq-AL"/>
        </w:rPr>
        <w:t>PËR MIRATIMIN E MARRËVESHJES, NDËRMJET KËSHILLIT TË MINISTRAVE TË REPUBLIKËS SË SHQIPËRISË DHE QEVERISË SË REPUBLIKËS SË KOSOVËS, PËR BASHKËPUNIMIN NË FUSHËN</w:t>
      </w:r>
      <w:bookmarkEnd w:id="16"/>
      <w:r w:rsidRPr="0075149E">
        <w:rPr>
          <w:spacing w:val="-4"/>
          <w:lang w:val="sq-AL"/>
        </w:rPr>
        <w:t xml:space="preserve"> </w:t>
      </w:r>
    </w:p>
    <w:p w:rsidR="008978A7" w:rsidRPr="0075149E" w:rsidRDefault="008978A7" w:rsidP="008978A7">
      <w:pPr>
        <w:pStyle w:val="NeniTitull"/>
        <w:rPr>
          <w:spacing w:val="-4"/>
          <w:lang w:val="sq-AL"/>
        </w:rPr>
      </w:pPr>
      <w:bookmarkStart w:id="17" w:name="_Toc505598337"/>
      <w:r w:rsidRPr="0075149E">
        <w:rPr>
          <w:spacing w:val="-4"/>
          <w:lang w:val="sq-AL"/>
        </w:rPr>
        <w:t>E DIASPORËS</w:t>
      </w:r>
      <w:bookmarkEnd w:id="17"/>
      <w:r w:rsidRPr="0075149E">
        <w:rPr>
          <w:spacing w:val="-4"/>
          <w:lang w:val="sq-AL"/>
        </w:rPr>
        <w:t xml:space="preserve"> </w:t>
      </w:r>
    </w:p>
    <w:p w:rsidR="008978A7" w:rsidRPr="0075149E" w:rsidRDefault="008978A7" w:rsidP="006C4540">
      <w:pPr>
        <w:pStyle w:val="Hapesira7"/>
        <w:rPr>
          <w:lang w:val="sq-AL"/>
        </w:rPr>
      </w:pPr>
    </w:p>
    <w:p w:rsidR="008978A7" w:rsidRPr="0075149E" w:rsidRDefault="008978A7" w:rsidP="008978A7">
      <w:pPr>
        <w:pStyle w:val="Paragrafi"/>
        <w:rPr>
          <w:spacing w:val="-4"/>
          <w:lang w:val="sq-AL"/>
        </w:rPr>
      </w:pPr>
      <w:r w:rsidRPr="0075149E">
        <w:rPr>
          <w:spacing w:val="-4"/>
          <w:lang w:val="sq-AL"/>
        </w:rPr>
        <w:t>Në mbështetje të nenit 100 të Kushtetutës dhe të nenit 19, të ligjit nr.</w:t>
      </w:r>
      <w:r w:rsidR="006E01EF" w:rsidRPr="0075149E">
        <w:rPr>
          <w:spacing w:val="-4"/>
          <w:lang w:val="sq-AL"/>
        </w:rPr>
        <w:t xml:space="preserve"> </w:t>
      </w:r>
      <w:r w:rsidRPr="0075149E">
        <w:rPr>
          <w:spacing w:val="-4"/>
          <w:lang w:val="sq-AL"/>
        </w:rPr>
        <w:t>43/2016, “Për marrëveshjet ndërkombëtare në Republikën e Shqipërisë”, me propozimin e ministrit të Shtetit për Diasporën, Këshilli i Ministrave</w:t>
      </w:r>
    </w:p>
    <w:p w:rsidR="008978A7" w:rsidRPr="0075149E" w:rsidRDefault="008978A7" w:rsidP="006C4540">
      <w:pPr>
        <w:pStyle w:val="Hapesira7"/>
        <w:rPr>
          <w:lang w:val="sq-AL"/>
        </w:rPr>
      </w:pPr>
    </w:p>
    <w:p w:rsidR="008978A7" w:rsidRPr="0075149E" w:rsidRDefault="008978A7" w:rsidP="008978A7">
      <w:pPr>
        <w:pStyle w:val="NeniNr"/>
        <w:rPr>
          <w:spacing w:val="-4"/>
          <w:lang w:val="sq-AL"/>
        </w:rPr>
      </w:pPr>
      <w:r w:rsidRPr="0075149E">
        <w:rPr>
          <w:spacing w:val="-4"/>
          <w:lang w:val="sq-AL"/>
        </w:rPr>
        <w:t>VENDOSI:</w:t>
      </w:r>
    </w:p>
    <w:p w:rsidR="008978A7" w:rsidRPr="0075149E" w:rsidRDefault="008978A7" w:rsidP="006C4540">
      <w:pPr>
        <w:pStyle w:val="Hapesira7"/>
        <w:rPr>
          <w:lang w:val="sq-AL"/>
        </w:rPr>
      </w:pPr>
    </w:p>
    <w:p w:rsidR="008978A7" w:rsidRPr="0075149E" w:rsidRDefault="008978A7" w:rsidP="008978A7">
      <w:pPr>
        <w:pStyle w:val="Paragrafi"/>
        <w:rPr>
          <w:spacing w:val="-4"/>
          <w:lang w:val="sq-AL"/>
        </w:rPr>
      </w:pPr>
      <w:r w:rsidRPr="0075149E">
        <w:rPr>
          <w:spacing w:val="-4"/>
          <w:lang w:val="sq-AL"/>
        </w:rPr>
        <w:t>Miratimin e marrëveshjes, ndërmjet Këshillit të Ministrave t</w:t>
      </w:r>
      <w:r w:rsidR="006E01EF" w:rsidRPr="0075149E">
        <w:rPr>
          <w:spacing w:val="-4"/>
          <w:lang w:val="sq-AL"/>
        </w:rPr>
        <w:t xml:space="preserve">ë Republikës së Shqipërisë dhe </w:t>
      </w:r>
      <w:r w:rsidR="006E01EF" w:rsidRPr="0075149E">
        <w:rPr>
          <w:spacing w:val="-4"/>
          <w:lang w:val="sq-AL"/>
        </w:rPr>
        <w:lastRenderedPageBreak/>
        <w:t>Q</w:t>
      </w:r>
      <w:r w:rsidRPr="0075149E">
        <w:rPr>
          <w:spacing w:val="-4"/>
          <w:lang w:val="sq-AL"/>
        </w:rPr>
        <w:t>everisë së Republikës së Kosovës, për bashkë</w:t>
      </w:r>
      <w:r w:rsidR="006C4540" w:rsidRPr="0075149E">
        <w:rPr>
          <w:spacing w:val="-4"/>
          <w:lang w:val="sq-AL"/>
        </w:rPr>
        <w:t>-</w:t>
      </w:r>
      <w:r w:rsidRPr="0075149E">
        <w:rPr>
          <w:spacing w:val="-4"/>
          <w:lang w:val="sq-AL"/>
        </w:rPr>
        <w:t>punimin në fushën e diasporës, sipas tekstit bashkëlidhur këtij vendimi.</w:t>
      </w:r>
    </w:p>
    <w:p w:rsidR="008978A7" w:rsidRPr="0075149E" w:rsidRDefault="008978A7" w:rsidP="008978A7">
      <w:pPr>
        <w:pStyle w:val="Paragrafi"/>
        <w:rPr>
          <w:spacing w:val="-4"/>
          <w:lang w:val="sq-AL"/>
        </w:rPr>
      </w:pPr>
      <w:r w:rsidRPr="0075149E">
        <w:rPr>
          <w:spacing w:val="-4"/>
          <w:lang w:val="sq-AL"/>
        </w:rPr>
        <w:t>Ky vendim hyn në fuqi pas botimit në Fletoren Zyrtare.</w:t>
      </w:r>
    </w:p>
    <w:p w:rsidR="008978A7" w:rsidRPr="0075149E" w:rsidRDefault="008978A7" w:rsidP="008978A7">
      <w:pPr>
        <w:pStyle w:val="Paragrafi"/>
        <w:jc w:val="right"/>
        <w:rPr>
          <w:spacing w:val="-4"/>
          <w:lang w:val="sq-AL"/>
        </w:rPr>
      </w:pPr>
      <w:r w:rsidRPr="0075149E">
        <w:rPr>
          <w:spacing w:val="-4"/>
          <w:lang w:val="sq-AL"/>
        </w:rPr>
        <w:t>KRYEMINISTRI</w:t>
      </w:r>
    </w:p>
    <w:p w:rsidR="008978A7" w:rsidRPr="0075149E" w:rsidRDefault="008978A7" w:rsidP="008978A7">
      <w:pPr>
        <w:pStyle w:val="Paragrafi"/>
        <w:jc w:val="right"/>
        <w:rPr>
          <w:b/>
          <w:spacing w:val="-4"/>
          <w:lang w:val="sq-AL"/>
        </w:rPr>
      </w:pPr>
      <w:r w:rsidRPr="0075149E">
        <w:rPr>
          <w:b/>
          <w:spacing w:val="-4"/>
          <w:lang w:val="sq-AL"/>
        </w:rPr>
        <w:t xml:space="preserve">Edi </w:t>
      </w:r>
      <w:proofErr w:type="spellStart"/>
      <w:r w:rsidRPr="0075149E">
        <w:rPr>
          <w:b/>
          <w:spacing w:val="-4"/>
          <w:lang w:val="sq-AL"/>
        </w:rPr>
        <w:t>Rama</w:t>
      </w:r>
      <w:proofErr w:type="spellEnd"/>
    </w:p>
    <w:p w:rsidR="003236FC" w:rsidRPr="0075149E" w:rsidRDefault="003236FC" w:rsidP="00EB5787">
      <w:pPr>
        <w:pStyle w:val="NeniTitull"/>
        <w:rPr>
          <w:spacing w:val="-4"/>
          <w:lang w:val="sq-AL"/>
        </w:rPr>
      </w:pPr>
    </w:p>
    <w:p w:rsidR="00EB5787" w:rsidRPr="0075149E" w:rsidRDefault="00EB5787" w:rsidP="00EB5787">
      <w:pPr>
        <w:pStyle w:val="NeniTitull"/>
        <w:rPr>
          <w:spacing w:val="-4"/>
          <w:lang w:val="sq-AL"/>
        </w:rPr>
      </w:pPr>
      <w:bookmarkStart w:id="18" w:name="_Toc505598338"/>
      <w:r w:rsidRPr="0075149E">
        <w:rPr>
          <w:spacing w:val="-4"/>
          <w:lang w:val="sq-AL"/>
        </w:rPr>
        <w:t>MARRËVESHJE</w:t>
      </w:r>
      <w:bookmarkEnd w:id="18"/>
      <w:r w:rsidRPr="0075149E">
        <w:rPr>
          <w:spacing w:val="-4"/>
          <w:lang w:val="sq-AL"/>
        </w:rPr>
        <w:t xml:space="preserve"> </w:t>
      </w:r>
    </w:p>
    <w:p w:rsidR="00EB5787" w:rsidRPr="0075149E" w:rsidRDefault="006E01EF" w:rsidP="00EB5787">
      <w:pPr>
        <w:pStyle w:val="NeniNr"/>
        <w:rPr>
          <w:spacing w:val="-4"/>
          <w:lang w:val="sq-AL"/>
        </w:rPr>
      </w:pPr>
      <w:r w:rsidRPr="0075149E">
        <w:rPr>
          <w:spacing w:val="-4"/>
          <w:lang w:val="sq-AL"/>
        </w:rPr>
        <w:t>NDËRMJET</w:t>
      </w:r>
      <w:r w:rsidR="00EB5787" w:rsidRPr="0075149E">
        <w:rPr>
          <w:spacing w:val="-4"/>
          <w:lang w:val="sq-AL"/>
        </w:rPr>
        <w:t xml:space="preserve"> KËSHILLIT TË MINISTRAVE TË REPUBLIKËS SË SHQIPËRISË </w:t>
      </w:r>
    </w:p>
    <w:p w:rsidR="00EB5787" w:rsidRPr="0075149E" w:rsidRDefault="00EB5787" w:rsidP="00EB5787">
      <w:pPr>
        <w:pStyle w:val="NeniNr"/>
        <w:rPr>
          <w:spacing w:val="-4"/>
          <w:lang w:val="sq-AL"/>
        </w:rPr>
      </w:pPr>
      <w:r w:rsidRPr="0075149E">
        <w:rPr>
          <w:spacing w:val="-4"/>
          <w:lang w:val="sq-AL"/>
        </w:rPr>
        <w:t xml:space="preserve">DHE QEVERISË SË  REPUBLIKËS SË KOSOVËS PËR  </w:t>
      </w:r>
      <w:r w:rsidR="006E01EF" w:rsidRPr="0075149E">
        <w:rPr>
          <w:spacing w:val="-4"/>
          <w:lang w:val="sq-AL"/>
        </w:rPr>
        <w:t>BASHKËPUNIMIN NË FUSHËN</w:t>
      </w:r>
      <w:r w:rsidRPr="0075149E">
        <w:rPr>
          <w:spacing w:val="-4"/>
          <w:lang w:val="sq-AL"/>
        </w:rPr>
        <w:t xml:space="preserve"> E DIASPORËS </w:t>
      </w:r>
    </w:p>
    <w:p w:rsidR="00EB5787" w:rsidRPr="0075149E" w:rsidRDefault="00EB5787" w:rsidP="00194959">
      <w:pPr>
        <w:pStyle w:val="Hapesira7"/>
        <w:rPr>
          <w:lang w:val="sq-AL"/>
        </w:rPr>
      </w:pPr>
    </w:p>
    <w:p w:rsidR="00EB5787" w:rsidRPr="0075149E" w:rsidRDefault="00EB5787" w:rsidP="00EB5787">
      <w:pPr>
        <w:pStyle w:val="Paragrafi"/>
        <w:rPr>
          <w:spacing w:val="-4"/>
          <w:lang w:val="sq-AL"/>
        </w:rPr>
      </w:pPr>
      <w:r w:rsidRPr="0075149E">
        <w:rPr>
          <w:spacing w:val="-4"/>
          <w:lang w:val="sq-AL"/>
        </w:rPr>
        <w:t>Këshilli i Ministrave i Republikës së Shqipërisë dhe Qeveria e Republikës së Koso</w:t>
      </w:r>
      <w:r w:rsidR="006E01EF" w:rsidRPr="0075149E">
        <w:rPr>
          <w:spacing w:val="-4"/>
          <w:lang w:val="sq-AL"/>
        </w:rPr>
        <w:t>vës (këtej e tutje referuar si “</w:t>
      </w:r>
      <w:r w:rsidR="00427EBA" w:rsidRPr="0075149E">
        <w:rPr>
          <w:spacing w:val="-4"/>
          <w:lang w:val="sq-AL"/>
        </w:rPr>
        <w:t>Palë”),</w:t>
      </w:r>
    </w:p>
    <w:p w:rsidR="00EB5787" w:rsidRPr="0075149E" w:rsidRDefault="00427EBA" w:rsidP="00EB5787">
      <w:pPr>
        <w:pStyle w:val="Paragrafi"/>
        <w:rPr>
          <w:spacing w:val="-4"/>
          <w:lang w:val="sq-AL"/>
        </w:rPr>
      </w:pPr>
      <w:r w:rsidRPr="0075149E">
        <w:rPr>
          <w:i/>
          <w:spacing w:val="-4"/>
          <w:lang w:val="sq-AL"/>
        </w:rPr>
        <w:t>m</w:t>
      </w:r>
      <w:r w:rsidR="00EB5787" w:rsidRPr="0075149E">
        <w:rPr>
          <w:i/>
          <w:spacing w:val="-4"/>
          <w:lang w:val="sq-AL"/>
        </w:rPr>
        <w:t>e dëshirën</w:t>
      </w:r>
      <w:r w:rsidR="00EB5787" w:rsidRPr="0075149E">
        <w:rPr>
          <w:spacing w:val="-4"/>
          <w:lang w:val="sq-AL"/>
        </w:rPr>
        <w:t xml:space="preserve"> për të zhvilluar dhe forcuar më tej marrëveshjet dypalëshe ekzistuese mes dy</w:t>
      </w:r>
      <w:r w:rsidR="006E01EF" w:rsidRPr="0075149E">
        <w:rPr>
          <w:spacing w:val="-4"/>
          <w:lang w:val="sq-AL"/>
        </w:rPr>
        <w:t xml:space="preserve"> vendeve, në fushën e diasporës;</w:t>
      </w:r>
      <w:r w:rsidR="00EB5787" w:rsidRPr="0075149E">
        <w:rPr>
          <w:spacing w:val="-4"/>
          <w:lang w:val="sq-AL"/>
        </w:rPr>
        <w:t xml:space="preserve">  </w:t>
      </w:r>
    </w:p>
    <w:p w:rsidR="00EB5787" w:rsidRPr="0075149E" w:rsidRDefault="00427EBA" w:rsidP="00EB5787">
      <w:pPr>
        <w:pStyle w:val="Paragrafi"/>
        <w:rPr>
          <w:spacing w:val="-4"/>
          <w:lang w:val="sq-AL"/>
        </w:rPr>
      </w:pPr>
      <w:r w:rsidRPr="0075149E">
        <w:rPr>
          <w:i/>
          <w:spacing w:val="-4"/>
          <w:lang w:val="sq-AL"/>
        </w:rPr>
        <w:t>t</w:t>
      </w:r>
      <w:r w:rsidR="00EB5787" w:rsidRPr="0075149E">
        <w:rPr>
          <w:i/>
          <w:spacing w:val="-4"/>
          <w:lang w:val="sq-AL"/>
        </w:rPr>
        <w:t>ë inkurajuar</w:t>
      </w:r>
      <w:r w:rsidR="00EB5787" w:rsidRPr="0075149E">
        <w:rPr>
          <w:spacing w:val="-4"/>
          <w:lang w:val="sq-AL"/>
        </w:rPr>
        <w:t xml:space="preserve"> nga vullneti i përbashkët për të promovuar bashkëpunimin mes vendeve të tyre në fushën e diasporës për: ruajtjen, zhvillimin dhe promovimin e identitetit kombëtar, kulturor, gjuhësor dhe arsimor; përmirësimin e gjendjes së tyre sociale në vendet pritëse; realizimin e të drejtave të tyre politike në Atdhe; si dhe përfshirjen e tyre në zhvillimet ekonomike dhe sociale të tij;</w:t>
      </w:r>
    </w:p>
    <w:p w:rsidR="00EB5787" w:rsidRPr="0075149E" w:rsidRDefault="00427EBA" w:rsidP="00EB5787">
      <w:pPr>
        <w:pStyle w:val="Paragrafi"/>
        <w:rPr>
          <w:spacing w:val="-4"/>
          <w:lang w:val="sq-AL"/>
        </w:rPr>
      </w:pPr>
      <w:r w:rsidRPr="0075149E">
        <w:rPr>
          <w:i/>
          <w:spacing w:val="-4"/>
          <w:lang w:val="sq-AL"/>
        </w:rPr>
        <w:t>t</w:t>
      </w:r>
      <w:r w:rsidR="00EB5787" w:rsidRPr="0075149E">
        <w:rPr>
          <w:i/>
          <w:spacing w:val="-4"/>
          <w:lang w:val="sq-AL"/>
        </w:rPr>
        <w:t>ë bindur</w:t>
      </w:r>
      <w:r w:rsidR="00EB5787" w:rsidRPr="0075149E">
        <w:rPr>
          <w:spacing w:val="-4"/>
          <w:lang w:val="sq-AL"/>
        </w:rPr>
        <w:t xml:space="preserve"> që bashkëpunimi i tyre në fushën e diasporës është një instrument me vlera dhe përfitime për të dy</w:t>
      </w:r>
      <w:r w:rsidR="006E01EF" w:rsidRPr="0075149E">
        <w:rPr>
          <w:spacing w:val="-4"/>
          <w:lang w:val="sq-AL"/>
        </w:rPr>
        <w:t>ja</w:t>
      </w:r>
      <w:r w:rsidR="00EB5787" w:rsidRPr="0075149E">
        <w:rPr>
          <w:spacing w:val="-4"/>
          <w:lang w:val="sq-AL"/>
        </w:rPr>
        <w:t xml:space="preserve"> shtetet, si edhe </w:t>
      </w:r>
      <w:r w:rsidR="006E01EF" w:rsidRPr="0075149E">
        <w:rPr>
          <w:spacing w:val="-4"/>
          <w:lang w:val="sq-AL"/>
        </w:rPr>
        <w:t>për diasporën shqiptare në botë,</w:t>
      </w:r>
      <w:r w:rsidR="00EB5787" w:rsidRPr="0075149E">
        <w:rPr>
          <w:spacing w:val="-4"/>
          <w:lang w:val="sq-AL"/>
        </w:rPr>
        <w:t xml:space="preserve"> </w:t>
      </w:r>
    </w:p>
    <w:p w:rsidR="00EB5787" w:rsidRPr="0075149E" w:rsidRDefault="006E01EF" w:rsidP="00EB5787">
      <w:pPr>
        <w:pStyle w:val="Paragrafi"/>
        <w:rPr>
          <w:spacing w:val="-4"/>
          <w:lang w:val="sq-AL"/>
        </w:rPr>
      </w:pPr>
      <w:r w:rsidRPr="0075149E">
        <w:rPr>
          <w:spacing w:val="-4"/>
          <w:lang w:val="sq-AL"/>
        </w:rPr>
        <w:t>k</w:t>
      </w:r>
      <w:r w:rsidR="00EB5787" w:rsidRPr="0075149E">
        <w:rPr>
          <w:spacing w:val="-4"/>
          <w:lang w:val="sq-AL"/>
        </w:rPr>
        <w:t>anë rënë dakord si vijon:</w:t>
      </w:r>
    </w:p>
    <w:p w:rsidR="00EB5787" w:rsidRPr="0075149E" w:rsidRDefault="00EB5787" w:rsidP="00194959">
      <w:pPr>
        <w:pStyle w:val="Hapesira7"/>
        <w:rPr>
          <w:lang w:val="sq-AL"/>
        </w:rPr>
      </w:pPr>
    </w:p>
    <w:p w:rsidR="00EB5787" w:rsidRPr="0075149E" w:rsidRDefault="00EB5787" w:rsidP="00560A64">
      <w:pPr>
        <w:pStyle w:val="NeniNr"/>
        <w:rPr>
          <w:spacing w:val="-4"/>
          <w:lang w:val="sq-AL"/>
        </w:rPr>
      </w:pPr>
      <w:r w:rsidRPr="0075149E">
        <w:rPr>
          <w:spacing w:val="-4"/>
          <w:lang w:val="sq-AL"/>
        </w:rPr>
        <w:t>Neni 1</w:t>
      </w:r>
    </w:p>
    <w:p w:rsidR="00EB5787" w:rsidRPr="0075149E" w:rsidRDefault="00EB5787" w:rsidP="00194959">
      <w:pPr>
        <w:pStyle w:val="Hapesira7"/>
        <w:rPr>
          <w:rStyle w:val="grame"/>
          <w:lang w:val="sq-AL"/>
        </w:rPr>
      </w:pPr>
    </w:p>
    <w:p w:rsidR="00EB5787" w:rsidRPr="0075149E" w:rsidRDefault="00EB5787" w:rsidP="00EB5787">
      <w:pPr>
        <w:pStyle w:val="Paragrafi"/>
        <w:rPr>
          <w:spacing w:val="-4"/>
          <w:lang w:val="sq-AL"/>
        </w:rPr>
      </w:pPr>
      <w:r w:rsidRPr="0075149E">
        <w:rPr>
          <w:spacing w:val="-4"/>
          <w:lang w:val="sq-AL"/>
        </w:rPr>
        <w:t>Palët do të mbështesin dhe zhvillojnë bashkëpunim në fushën e diasporës mes dy vendeve mbi parimet e barazisë dhe përfitimit reciprok.</w:t>
      </w:r>
    </w:p>
    <w:p w:rsidR="00EB5787" w:rsidRPr="0075149E" w:rsidRDefault="00EB5787" w:rsidP="00EB5787">
      <w:pPr>
        <w:pStyle w:val="Paragrafi"/>
        <w:rPr>
          <w:spacing w:val="-4"/>
          <w:lang w:val="sq-AL"/>
        </w:rPr>
      </w:pPr>
      <w:r w:rsidRPr="0075149E">
        <w:rPr>
          <w:spacing w:val="-4"/>
          <w:lang w:val="sq-AL"/>
        </w:rPr>
        <w:t>Ky bashkëpunim do të përfshijë:</w:t>
      </w:r>
    </w:p>
    <w:p w:rsidR="00EB5787" w:rsidRPr="0075149E" w:rsidRDefault="0034344D" w:rsidP="00EB5787">
      <w:pPr>
        <w:pStyle w:val="Paragrafi"/>
        <w:rPr>
          <w:spacing w:val="-4"/>
          <w:lang w:val="sq-AL"/>
        </w:rPr>
      </w:pPr>
      <w:r w:rsidRPr="0075149E">
        <w:rPr>
          <w:spacing w:val="-4"/>
          <w:lang w:val="sq-AL"/>
        </w:rPr>
        <w:t xml:space="preserve">1. </w:t>
      </w:r>
      <w:r w:rsidR="00EB5787" w:rsidRPr="0075149E">
        <w:rPr>
          <w:spacing w:val="-4"/>
          <w:lang w:val="sq-AL"/>
        </w:rPr>
        <w:t>Fushën e mësimit të gjuhës shqipe për fëmijët e mërgatës shqiptare; mbështetjen e aktiviteteve dhe projekteve kulturore-artistike për promovimin e kulturës shqiptare dhe forcimin e identitetit kombëtar në vendet pritëse</w:t>
      </w:r>
      <w:r w:rsidR="006E01EF" w:rsidRPr="0075149E">
        <w:rPr>
          <w:spacing w:val="-4"/>
          <w:lang w:val="sq-AL"/>
        </w:rPr>
        <w:t>,</w:t>
      </w:r>
      <w:r w:rsidR="00EB5787" w:rsidRPr="0075149E">
        <w:rPr>
          <w:spacing w:val="-4"/>
          <w:lang w:val="sq-AL"/>
        </w:rPr>
        <w:t xml:space="preserve"> por edhe të origjinës;</w:t>
      </w:r>
    </w:p>
    <w:p w:rsidR="00EB5787" w:rsidRPr="0075149E" w:rsidRDefault="0034344D" w:rsidP="00EB5787">
      <w:pPr>
        <w:pStyle w:val="Paragrafi"/>
        <w:rPr>
          <w:spacing w:val="-4"/>
          <w:lang w:val="sq-AL"/>
        </w:rPr>
      </w:pPr>
      <w:r w:rsidRPr="0075149E">
        <w:rPr>
          <w:spacing w:val="-4"/>
          <w:lang w:val="sq-AL"/>
        </w:rPr>
        <w:t xml:space="preserve">2. </w:t>
      </w:r>
      <w:r w:rsidR="00EB5787" w:rsidRPr="0075149E">
        <w:rPr>
          <w:spacing w:val="-4"/>
          <w:lang w:val="sq-AL"/>
        </w:rPr>
        <w:t>Lidhjen e marrëveshjeve të reja të njohjes së kontributeve shoqërore dhe mbrojtjes së të drejtave të tyre themelore;</w:t>
      </w:r>
    </w:p>
    <w:p w:rsidR="00194959" w:rsidRPr="0075149E" w:rsidRDefault="00194959" w:rsidP="00EB5787">
      <w:pPr>
        <w:pStyle w:val="Paragrafi"/>
        <w:rPr>
          <w:spacing w:val="-4"/>
          <w:lang w:val="sq-AL"/>
        </w:rPr>
      </w:pPr>
    </w:p>
    <w:p w:rsidR="00EB5787" w:rsidRPr="0075149E" w:rsidRDefault="006A2ED9" w:rsidP="00EB5787">
      <w:pPr>
        <w:pStyle w:val="Paragrafi"/>
        <w:rPr>
          <w:spacing w:val="-4"/>
          <w:lang w:val="sq-AL"/>
        </w:rPr>
      </w:pPr>
      <w:r w:rsidRPr="0075149E">
        <w:rPr>
          <w:spacing w:val="-4"/>
          <w:lang w:val="sq-AL"/>
        </w:rPr>
        <w:lastRenderedPageBreak/>
        <w:t xml:space="preserve">3. </w:t>
      </w:r>
      <w:r w:rsidR="00EB5787" w:rsidRPr="0075149E">
        <w:rPr>
          <w:spacing w:val="-4"/>
          <w:lang w:val="sq-AL"/>
        </w:rPr>
        <w:t xml:space="preserve">Identifikimin dhe </w:t>
      </w:r>
      <w:proofErr w:type="spellStart"/>
      <w:r w:rsidR="00EB5787" w:rsidRPr="0075149E">
        <w:rPr>
          <w:spacing w:val="-4"/>
          <w:lang w:val="sq-AL"/>
        </w:rPr>
        <w:t>hartografimin</w:t>
      </w:r>
      <w:proofErr w:type="spellEnd"/>
      <w:r w:rsidR="00EB5787" w:rsidRPr="0075149E">
        <w:rPr>
          <w:spacing w:val="-4"/>
          <w:lang w:val="sq-AL"/>
        </w:rPr>
        <w:t xml:space="preserve"> e mërgatës shqiptare, me qëllim realizimin e të drejtës së tyre për të votuar nga vendet ku jetojnë për zgjedhjet parlamentare dhe lokale në Atdhe;</w:t>
      </w:r>
    </w:p>
    <w:p w:rsidR="00EB5787" w:rsidRPr="0075149E" w:rsidRDefault="006A2ED9" w:rsidP="00EB5787">
      <w:pPr>
        <w:pStyle w:val="Paragrafi"/>
        <w:rPr>
          <w:spacing w:val="-4"/>
          <w:lang w:val="sq-AL"/>
        </w:rPr>
      </w:pPr>
      <w:r w:rsidRPr="0075149E">
        <w:rPr>
          <w:spacing w:val="-4"/>
          <w:lang w:val="sq-AL"/>
        </w:rPr>
        <w:t xml:space="preserve">4. </w:t>
      </w:r>
      <w:r w:rsidR="00EB5787" w:rsidRPr="0075149E">
        <w:rPr>
          <w:spacing w:val="-4"/>
          <w:lang w:val="sq-AL"/>
        </w:rPr>
        <w:t>Realizimin e projekteve dhe iniciativave të cilat synojnë përfshirjen aktive të mërgatës shqiptare në zhvillimin ekonomik dhe social të Atdheut.</w:t>
      </w:r>
    </w:p>
    <w:p w:rsidR="00EB5787" w:rsidRPr="0075149E" w:rsidRDefault="00EB5787" w:rsidP="00194959">
      <w:pPr>
        <w:pStyle w:val="Hapesira7"/>
        <w:rPr>
          <w:lang w:val="sq-AL"/>
        </w:rPr>
      </w:pPr>
    </w:p>
    <w:p w:rsidR="00EB5787" w:rsidRPr="0075149E" w:rsidRDefault="00EB5787" w:rsidP="00560A64">
      <w:pPr>
        <w:pStyle w:val="NeniNr"/>
        <w:rPr>
          <w:spacing w:val="-4"/>
          <w:lang w:val="sq-AL"/>
        </w:rPr>
      </w:pPr>
      <w:r w:rsidRPr="0075149E">
        <w:rPr>
          <w:spacing w:val="-4"/>
          <w:lang w:val="sq-AL"/>
        </w:rPr>
        <w:t>Neni 2</w:t>
      </w:r>
    </w:p>
    <w:p w:rsidR="00194959" w:rsidRPr="0075149E" w:rsidRDefault="00194959" w:rsidP="00194959">
      <w:pPr>
        <w:pStyle w:val="Hapesira7"/>
        <w:rPr>
          <w:lang w:val="sq-AL"/>
        </w:rPr>
      </w:pPr>
    </w:p>
    <w:p w:rsidR="00EB5787" w:rsidRPr="0075149E" w:rsidRDefault="00EB5787" w:rsidP="00EB5787">
      <w:pPr>
        <w:pStyle w:val="Paragrafi"/>
        <w:rPr>
          <w:spacing w:val="-4"/>
          <w:lang w:val="sq-AL"/>
        </w:rPr>
      </w:pPr>
      <w:r w:rsidRPr="0075149E">
        <w:rPr>
          <w:spacing w:val="-4"/>
          <w:lang w:val="sq-AL"/>
        </w:rPr>
        <w:t xml:space="preserve">Palët do të inkurajojnë shkëmbimin e eksperiencave dhe programeve në fushën e diasporës.  </w:t>
      </w:r>
    </w:p>
    <w:p w:rsidR="00EB5787" w:rsidRPr="0075149E" w:rsidRDefault="00EB5787" w:rsidP="00194959">
      <w:pPr>
        <w:pStyle w:val="Hapesira7"/>
        <w:rPr>
          <w:lang w:val="sq-AL"/>
        </w:rPr>
      </w:pPr>
    </w:p>
    <w:p w:rsidR="00EB5787" w:rsidRPr="0075149E" w:rsidRDefault="00EB5787" w:rsidP="00560A64">
      <w:pPr>
        <w:pStyle w:val="NeniNr"/>
        <w:rPr>
          <w:spacing w:val="-4"/>
          <w:lang w:val="sq-AL"/>
        </w:rPr>
      </w:pPr>
      <w:r w:rsidRPr="0075149E">
        <w:rPr>
          <w:spacing w:val="-4"/>
          <w:lang w:val="sq-AL"/>
        </w:rPr>
        <w:t>Neni 3</w:t>
      </w:r>
    </w:p>
    <w:p w:rsidR="00560A64" w:rsidRPr="0075149E" w:rsidRDefault="00560A64" w:rsidP="00194959">
      <w:pPr>
        <w:pStyle w:val="Hapesira7"/>
        <w:rPr>
          <w:lang w:val="sq-AL"/>
        </w:rPr>
      </w:pPr>
    </w:p>
    <w:p w:rsidR="00EB5787" w:rsidRPr="0075149E" w:rsidRDefault="00EB5787" w:rsidP="00EB5787">
      <w:pPr>
        <w:pStyle w:val="Paragrafi"/>
        <w:rPr>
          <w:spacing w:val="-4"/>
          <w:lang w:val="sq-AL"/>
        </w:rPr>
      </w:pPr>
      <w:r w:rsidRPr="0075149E">
        <w:rPr>
          <w:spacing w:val="-4"/>
          <w:lang w:val="sq-AL"/>
        </w:rPr>
        <w:t>Palët do të inkurajojnë bashkëpunimin direkt në mes institucioneve përgjegjëse të diasporës të vendeve, e cila do të realizohet përmes shkëmbimit të vizitave të drejtuesve dhe ekspertëve në fushat e përmendura, si dhe përmes konferencave apo aktiviteteve të përbashkëta.</w:t>
      </w:r>
    </w:p>
    <w:p w:rsidR="00EB5787" w:rsidRPr="0075149E" w:rsidRDefault="00EB5787" w:rsidP="00EB5787">
      <w:pPr>
        <w:pStyle w:val="Paragrafi"/>
        <w:rPr>
          <w:spacing w:val="-4"/>
          <w:lang w:val="sq-AL"/>
        </w:rPr>
      </w:pPr>
      <w:r w:rsidRPr="0075149E">
        <w:rPr>
          <w:spacing w:val="-4"/>
          <w:lang w:val="sq-AL"/>
        </w:rPr>
        <w:t xml:space="preserve">Palët bien dakord që të caktojnë pika kontakti, në këtë drejtim. </w:t>
      </w:r>
    </w:p>
    <w:p w:rsidR="00EB5787" w:rsidRPr="0075149E" w:rsidRDefault="00EB5787" w:rsidP="00194959">
      <w:pPr>
        <w:pStyle w:val="Hapesira7"/>
        <w:rPr>
          <w:lang w:val="sq-AL"/>
        </w:rPr>
      </w:pPr>
    </w:p>
    <w:p w:rsidR="00EB5787" w:rsidRPr="0075149E" w:rsidRDefault="00EB5787" w:rsidP="00560A64">
      <w:pPr>
        <w:pStyle w:val="NeniNr"/>
        <w:rPr>
          <w:spacing w:val="-4"/>
          <w:lang w:val="sq-AL"/>
        </w:rPr>
      </w:pPr>
      <w:r w:rsidRPr="0075149E">
        <w:rPr>
          <w:spacing w:val="-4"/>
          <w:lang w:val="sq-AL"/>
        </w:rPr>
        <w:t>Neni 4</w:t>
      </w:r>
    </w:p>
    <w:p w:rsidR="00560A64" w:rsidRPr="0075149E" w:rsidRDefault="00560A64" w:rsidP="00194959">
      <w:pPr>
        <w:pStyle w:val="Hapesira7"/>
        <w:rPr>
          <w:lang w:val="sq-AL"/>
        </w:rPr>
      </w:pPr>
    </w:p>
    <w:p w:rsidR="00EB5787" w:rsidRPr="0075149E" w:rsidRDefault="00EB5787" w:rsidP="00EB5787">
      <w:pPr>
        <w:pStyle w:val="Paragrafi"/>
        <w:rPr>
          <w:spacing w:val="-4"/>
          <w:lang w:val="sq-AL"/>
        </w:rPr>
      </w:pPr>
      <w:r w:rsidRPr="0075149E">
        <w:rPr>
          <w:spacing w:val="-4"/>
          <w:lang w:val="sq-AL"/>
        </w:rPr>
        <w:t xml:space="preserve">Sipas mundësive, Palët bien dakord që të punojnë së bashku me një plan të përbashkët veprimi në fushën e diasporës.  </w:t>
      </w:r>
    </w:p>
    <w:p w:rsidR="00EB5787" w:rsidRPr="0075149E" w:rsidRDefault="00EB5787" w:rsidP="00194959">
      <w:pPr>
        <w:pStyle w:val="Hapesira7"/>
        <w:rPr>
          <w:lang w:val="sq-AL"/>
        </w:rPr>
      </w:pPr>
    </w:p>
    <w:p w:rsidR="00EB5787" w:rsidRPr="0075149E" w:rsidRDefault="00EB5787" w:rsidP="00560A64">
      <w:pPr>
        <w:pStyle w:val="NeniNr"/>
        <w:rPr>
          <w:spacing w:val="-4"/>
          <w:lang w:val="sq-AL"/>
        </w:rPr>
      </w:pPr>
      <w:r w:rsidRPr="0075149E">
        <w:rPr>
          <w:spacing w:val="-4"/>
          <w:lang w:val="sq-AL"/>
        </w:rPr>
        <w:t>Neni 5</w:t>
      </w:r>
    </w:p>
    <w:p w:rsidR="00560A64" w:rsidRPr="0075149E" w:rsidRDefault="00560A64" w:rsidP="00194959">
      <w:pPr>
        <w:pStyle w:val="Hapesira7"/>
        <w:rPr>
          <w:lang w:val="sq-AL"/>
        </w:rPr>
      </w:pPr>
    </w:p>
    <w:p w:rsidR="00EB5787" w:rsidRPr="0075149E" w:rsidRDefault="00EB5787" w:rsidP="00EB5787">
      <w:pPr>
        <w:pStyle w:val="Paragrafi"/>
        <w:rPr>
          <w:spacing w:val="-4"/>
          <w:lang w:val="sq-AL"/>
        </w:rPr>
      </w:pPr>
      <w:r w:rsidRPr="0075149E">
        <w:rPr>
          <w:spacing w:val="-4"/>
          <w:lang w:val="sq-AL"/>
        </w:rPr>
        <w:t>Palët angazhohen të ngrenë qendra të përbashkëta kulturore për diasporën shqiptare kudo që do të vlerësojnë se është e nevojshme për ruajtjen e gjuhës, kulturës dhe identitetit shqiptar.</w:t>
      </w:r>
    </w:p>
    <w:p w:rsidR="00560A64" w:rsidRPr="0075149E" w:rsidRDefault="00560A64" w:rsidP="00194959">
      <w:pPr>
        <w:pStyle w:val="Hapesira7"/>
        <w:rPr>
          <w:lang w:val="sq-AL"/>
        </w:rPr>
      </w:pPr>
    </w:p>
    <w:p w:rsidR="00EB5787" w:rsidRPr="0075149E" w:rsidRDefault="00EB5787" w:rsidP="00560A64">
      <w:pPr>
        <w:pStyle w:val="NeniNr"/>
        <w:rPr>
          <w:spacing w:val="-4"/>
          <w:lang w:val="sq-AL"/>
        </w:rPr>
      </w:pPr>
      <w:r w:rsidRPr="0075149E">
        <w:rPr>
          <w:spacing w:val="-4"/>
          <w:lang w:val="sq-AL"/>
        </w:rPr>
        <w:t>Neni 6</w:t>
      </w:r>
    </w:p>
    <w:p w:rsidR="00560A64" w:rsidRPr="0075149E" w:rsidRDefault="00560A64" w:rsidP="00194959">
      <w:pPr>
        <w:pStyle w:val="Hapesira7"/>
        <w:rPr>
          <w:lang w:val="sq-AL"/>
        </w:rPr>
      </w:pPr>
    </w:p>
    <w:p w:rsidR="00EB5787" w:rsidRPr="0075149E" w:rsidRDefault="00EB5787" w:rsidP="00EB5787">
      <w:pPr>
        <w:pStyle w:val="Paragrafi"/>
        <w:rPr>
          <w:spacing w:val="-4"/>
          <w:lang w:val="sq-AL"/>
        </w:rPr>
      </w:pPr>
      <w:r w:rsidRPr="0075149E">
        <w:rPr>
          <w:spacing w:val="-4"/>
          <w:lang w:val="sq-AL"/>
        </w:rPr>
        <w:t xml:space="preserve">Palët do të inkurajojnë bashkëpunimin direkt të institucioneve përgjegjëse që përfshijnë koordinimin për arsimimin, regjistrimin, organizimin dhe mbrojtjen e përbashkët e të drejtave të </w:t>
      </w:r>
      <w:proofErr w:type="spellStart"/>
      <w:r w:rsidRPr="0075149E">
        <w:rPr>
          <w:spacing w:val="-4"/>
          <w:lang w:val="sq-AL"/>
        </w:rPr>
        <w:t>të</w:t>
      </w:r>
      <w:proofErr w:type="spellEnd"/>
      <w:r w:rsidRPr="0075149E">
        <w:rPr>
          <w:spacing w:val="-4"/>
          <w:lang w:val="sq-AL"/>
        </w:rPr>
        <w:t xml:space="preserve"> gjithë shqiptarëve të cilët janë larguar nga vendlindja e tyre. </w:t>
      </w:r>
    </w:p>
    <w:p w:rsidR="00EB5787" w:rsidRPr="0075149E" w:rsidRDefault="00EB5787" w:rsidP="00194959">
      <w:pPr>
        <w:pStyle w:val="Hapesira7"/>
        <w:rPr>
          <w:lang w:val="sq-AL"/>
        </w:rPr>
      </w:pPr>
    </w:p>
    <w:p w:rsidR="00EB5787" w:rsidRPr="0075149E" w:rsidRDefault="00EB5787" w:rsidP="00560A64">
      <w:pPr>
        <w:pStyle w:val="NeniNr"/>
        <w:rPr>
          <w:spacing w:val="-4"/>
          <w:lang w:val="sq-AL"/>
        </w:rPr>
      </w:pPr>
      <w:r w:rsidRPr="0075149E">
        <w:rPr>
          <w:spacing w:val="-4"/>
          <w:lang w:val="sq-AL"/>
        </w:rPr>
        <w:t>Neni 7</w:t>
      </w:r>
    </w:p>
    <w:p w:rsidR="00560A64" w:rsidRPr="0075149E" w:rsidRDefault="00560A64" w:rsidP="00194959">
      <w:pPr>
        <w:pStyle w:val="Hapesira7"/>
        <w:rPr>
          <w:lang w:val="sq-AL"/>
        </w:rPr>
      </w:pPr>
    </w:p>
    <w:p w:rsidR="00EB5787" w:rsidRPr="0075149E" w:rsidRDefault="00EB5787" w:rsidP="00EB5787">
      <w:pPr>
        <w:pStyle w:val="Paragrafi"/>
        <w:rPr>
          <w:spacing w:val="-4"/>
          <w:lang w:val="sq-AL"/>
        </w:rPr>
      </w:pPr>
      <w:r w:rsidRPr="0075149E">
        <w:rPr>
          <w:spacing w:val="-4"/>
          <w:lang w:val="sq-AL"/>
        </w:rPr>
        <w:t>Palët do të mbështesin bashkëpunimin e institucioneve të tyre brenda kornizës së parimeve të Bashkimit Evropian, Këshillit të Evropës dhe Kombeve të Bashkuara.</w:t>
      </w:r>
    </w:p>
    <w:p w:rsidR="00EB5787" w:rsidRPr="0075149E" w:rsidRDefault="00EB5787" w:rsidP="00EB5787">
      <w:pPr>
        <w:pStyle w:val="Paragrafi"/>
        <w:rPr>
          <w:spacing w:val="-4"/>
          <w:lang w:val="sq-AL"/>
        </w:rPr>
      </w:pPr>
    </w:p>
    <w:p w:rsidR="00EB5787" w:rsidRPr="0075149E" w:rsidRDefault="00EB5787" w:rsidP="00560A64">
      <w:pPr>
        <w:pStyle w:val="NeniNr"/>
        <w:rPr>
          <w:spacing w:val="-4"/>
          <w:lang w:val="sq-AL"/>
        </w:rPr>
      </w:pPr>
      <w:r w:rsidRPr="0075149E">
        <w:rPr>
          <w:spacing w:val="-4"/>
          <w:lang w:val="sq-AL"/>
        </w:rPr>
        <w:lastRenderedPageBreak/>
        <w:t>Neni 8</w:t>
      </w:r>
    </w:p>
    <w:p w:rsidR="00560A64" w:rsidRPr="0075149E" w:rsidRDefault="00560A64" w:rsidP="00194959">
      <w:pPr>
        <w:pStyle w:val="Hapesira7"/>
        <w:rPr>
          <w:lang w:val="sq-AL"/>
        </w:rPr>
      </w:pPr>
    </w:p>
    <w:p w:rsidR="00EB5787" w:rsidRPr="0075149E" w:rsidRDefault="00EB5787" w:rsidP="00EB5787">
      <w:pPr>
        <w:pStyle w:val="Paragrafi"/>
        <w:rPr>
          <w:spacing w:val="-4"/>
          <w:lang w:val="sq-AL"/>
        </w:rPr>
      </w:pPr>
      <w:r w:rsidRPr="0075149E">
        <w:rPr>
          <w:spacing w:val="-4"/>
          <w:lang w:val="sq-AL"/>
        </w:rPr>
        <w:t xml:space="preserve">Kjo Marrëveshje nuk do të ndikojë në të drejtat dhe detyrimet e palëve, që rrjedhin nga marrëveshje të tjera ndërkombëtare të cilat janë detyruese për palët. </w:t>
      </w:r>
    </w:p>
    <w:p w:rsidR="00EB5787" w:rsidRPr="0075149E" w:rsidRDefault="00EB5787" w:rsidP="00194959">
      <w:pPr>
        <w:pStyle w:val="Hapesira7"/>
        <w:rPr>
          <w:lang w:val="sq-AL"/>
        </w:rPr>
      </w:pPr>
    </w:p>
    <w:p w:rsidR="00EB5787" w:rsidRPr="0075149E" w:rsidRDefault="00EB5787" w:rsidP="00560A64">
      <w:pPr>
        <w:pStyle w:val="NeniNr"/>
        <w:rPr>
          <w:spacing w:val="-4"/>
          <w:lang w:val="sq-AL"/>
        </w:rPr>
      </w:pPr>
      <w:r w:rsidRPr="0075149E">
        <w:rPr>
          <w:spacing w:val="-4"/>
          <w:lang w:val="sq-AL"/>
        </w:rPr>
        <w:t>Neni 9</w:t>
      </w:r>
    </w:p>
    <w:p w:rsidR="00560A64" w:rsidRPr="0075149E" w:rsidRDefault="00560A64" w:rsidP="00194959">
      <w:pPr>
        <w:pStyle w:val="Hapesira7"/>
        <w:rPr>
          <w:lang w:val="sq-AL"/>
        </w:rPr>
      </w:pPr>
    </w:p>
    <w:p w:rsidR="00EB5787" w:rsidRPr="0075149E" w:rsidRDefault="00AC1A4B" w:rsidP="00EB5787">
      <w:pPr>
        <w:pStyle w:val="Paragrafi"/>
        <w:rPr>
          <w:spacing w:val="-4"/>
          <w:lang w:val="sq-AL"/>
        </w:rPr>
      </w:pPr>
      <w:r w:rsidRPr="0075149E">
        <w:rPr>
          <w:spacing w:val="-4"/>
          <w:lang w:val="sq-AL"/>
        </w:rPr>
        <w:t xml:space="preserve">Palët janë </w:t>
      </w:r>
      <w:proofErr w:type="spellStart"/>
      <w:r w:rsidRPr="0075149E">
        <w:rPr>
          <w:spacing w:val="-4"/>
          <w:lang w:val="sq-AL"/>
        </w:rPr>
        <w:t>dakorduar</w:t>
      </w:r>
      <w:proofErr w:type="spellEnd"/>
      <w:r w:rsidRPr="0075149E">
        <w:rPr>
          <w:spacing w:val="-4"/>
          <w:lang w:val="sq-AL"/>
        </w:rPr>
        <w:t xml:space="preserve"> që kjo M</w:t>
      </w:r>
      <w:r w:rsidR="00EB5787" w:rsidRPr="0075149E">
        <w:rPr>
          <w:spacing w:val="-4"/>
          <w:lang w:val="sq-AL"/>
        </w:rPr>
        <w:t>arrëveshje nuk do të përjashtojë mundësitë e formave të tjera të bashkëpunimit, të cilat nuk janë specifikuar në të</w:t>
      </w:r>
      <w:r w:rsidRPr="0075149E">
        <w:rPr>
          <w:spacing w:val="-4"/>
          <w:lang w:val="sq-AL"/>
        </w:rPr>
        <w:t>,</w:t>
      </w:r>
      <w:r w:rsidR="00EB5787" w:rsidRPr="0075149E">
        <w:rPr>
          <w:spacing w:val="-4"/>
          <w:lang w:val="sq-AL"/>
        </w:rPr>
        <w:t xml:space="preserve"> por janë në përputhje me objektivat e saj.</w:t>
      </w:r>
    </w:p>
    <w:p w:rsidR="00EB5787" w:rsidRPr="0075149E" w:rsidRDefault="00EB5787" w:rsidP="000718F3">
      <w:pPr>
        <w:pStyle w:val="Hapesira7"/>
        <w:rPr>
          <w:lang w:val="sq-AL"/>
        </w:rPr>
      </w:pPr>
    </w:p>
    <w:p w:rsidR="00EB5787" w:rsidRPr="0075149E" w:rsidRDefault="00EB5787" w:rsidP="00560A64">
      <w:pPr>
        <w:pStyle w:val="NeniNr"/>
        <w:rPr>
          <w:spacing w:val="-4"/>
          <w:lang w:val="sq-AL"/>
        </w:rPr>
      </w:pPr>
      <w:r w:rsidRPr="0075149E">
        <w:rPr>
          <w:spacing w:val="-4"/>
          <w:lang w:val="sq-AL"/>
        </w:rPr>
        <w:t>Neni 10</w:t>
      </w:r>
    </w:p>
    <w:p w:rsidR="00560A64" w:rsidRPr="0075149E" w:rsidRDefault="00560A64" w:rsidP="000718F3">
      <w:pPr>
        <w:pStyle w:val="Hapesira7"/>
        <w:rPr>
          <w:lang w:val="sq-AL"/>
        </w:rPr>
      </w:pPr>
    </w:p>
    <w:p w:rsidR="00EB5787" w:rsidRPr="0075149E" w:rsidRDefault="00EB5787" w:rsidP="00EB5787">
      <w:pPr>
        <w:pStyle w:val="Paragrafi"/>
        <w:rPr>
          <w:spacing w:val="-4"/>
          <w:lang w:val="sq-AL"/>
        </w:rPr>
      </w:pPr>
      <w:r w:rsidRPr="0075149E">
        <w:rPr>
          <w:spacing w:val="-4"/>
          <w:lang w:val="sq-AL"/>
        </w:rPr>
        <w:t>1. Me qëllim zbatimin e kësaj marrëveshje</w:t>
      </w:r>
      <w:r w:rsidR="00CF6693" w:rsidRPr="0075149E">
        <w:rPr>
          <w:spacing w:val="-4"/>
          <w:lang w:val="sq-AL"/>
        </w:rPr>
        <w:t>je do të krijohet një k</w:t>
      </w:r>
      <w:r w:rsidRPr="0075149E">
        <w:rPr>
          <w:spacing w:val="-4"/>
          <w:lang w:val="sq-AL"/>
        </w:rPr>
        <w:t>omision i përbashkët (këtu</w:t>
      </w:r>
      <w:r w:rsidR="00CF6693" w:rsidRPr="0075149E">
        <w:rPr>
          <w:spacing w:val="-4"/>
          <w:lang w:val="sq-AL"/>
        </w:rPr>
        <w:t xml:space="preserve"> e tutje referuar si “Komisioni”</w:t>
      </w:r>
      <w:r w:rsidRPr="0075149E">
        <w:rPr>
          <w:spacing w:val="-4"/>
          <w:lang w:val="sq-AL"/>
        </w:rPr>
        <w:t xml:space="preserve">), i përbërë nga përfaqësuesit, si më poshtë: </w:t>
      </w:r>
    </w:p>
    <w:p w:rsidR="00EB5787" w:rsidRPr="0075149E" w:rsidRDefault="00080C16" w:rsidP="00EB5787">
      <w:pPr>
        <w:pStyle w:val="Paragrafi"/>
        <w:rPr>
          <w:spacing w:val="-4"/>
          <w:lang w:val="sq-AL"/>
        </w:rPr>
      </w:pPr>
      <w:r w:rsidRPr="0075149E">
        <w:rPr>
          <w:spacing w:val="-4"/>
          <w:lang w:val="sq-AL"/>
        </w:rPr>
        <w:t xml:space="preserve">a. </w:t>
      </w:r>
      <w:r w:rsidR="00CF6693" w:rsidRPr="0075149E">
        <w:rPr>
          <w:spacing w:val="-4"/>
          <w:lang w:val="sq-AL"/>
        </w:rPr>
        <w:t>n</w:t>
      </w:r>
      <w:r w:rsidR="00EB5787" w:rsidRPr="0075149E">
        <w:rPr>
          <w:spacing w:val="-4"/>
          <w:lang w:val="sq-AL"/>
        </w:rPr>
        <w:t>jë përfaqësues i Ministrisë për Evropën dhe Punët e Jashtme, i Republikës së Shqipërisë;</w:t>
      </w:r>
    </w:p>
    <w:p w:rsidR="00EB5787" w:rsidRPr="0075149E" w:rsidRDefault="00080C16" w:rsidP="00EB5787">
      <w:pPr>
        <w:pStyle w:val="Paragrafi"/>
        <w:rPr>
          <w:spacing w:val="-4"/>
          <w:lang w:val="sq-AL"/>
        </w:rPr>
      </w:pPr>
      <w:r w:rsidRPr="0075149E">
        <w:rPr>
          <w:spacing w:val="-4"/>
          <w:lang w:val="sq-AL"/>
        </w:rPr>
        <w:t xml:space="preserve">b. </w:t>
      </w:r>
      <w:r w:rsidR="00EB5787" w:rsidRPr="0075149E">
        <w:rPr>
          <w:spacing w:val="-4"/>
          <w:lang w:val="sq-AL"/>
        </w:rPr>
        <w:t xml:space="preserve">një përfaqësues i Ministrisë së Ekonomisë dhe Financave, i Republikës së Shqipërisë; </w:t>
      </w:r>
    </w:p>
    <w:p w:rsidR="00EB5787" w:rsidRPr="0075149E" w:rsidRDefault="00080C16" w:rsidP="00EB5787">
      <w:pPr>
        <w:pStyle w:val="Paragrafi"/>
        <w:rPr>
          <w:spacing w:val="-4"/>
          <w:lang w:val="sq-AL"/>
        </w:rPr>
      </w:pPr>
      <w:r w:rsidRPr="0075149E">
        <w:rPr>
          <w:spacing w:val="-4"/>
          <w:lang w:val="sq-AL"/>
        </w:rPr>
        <w:t xml:space="preserve">c. </w:t>
      </w:r>
      <w:r w:rsidR="00CF6693" w:rsidRPr="0075149E">
        <w:rPr>
          <w:spacing w:val="-4"/>
          <w:lang w:val="sq-AL"/>
        </w:rPr>
        <w:t>një përfaqësues i institucioneve përgjegjëse për d</w:t>
      </w:r>
      <w:r w:rsidR="00EB5787" w:rsidRPr="0075149E">
        <w:rPr>
          <w:spacing w:val="-4"/>
          <w:lang w:val="sq-AL"/>
        </w:rPr>
        <w:t>iasporën, i Republikës së Shqipërisë;</w:t>
      </w:r>
    </w:p>
    <w:p w:rsidR="00EB5787" w:rsidRPr="0075149E" w:rsidRDefault="00080C16" w:rsidP="00EB5787">
      <w:pPr>
        <w:pStyle w:val="Paragrafi"/>
        <w:rPr>
          <w:spacing w:val="-4"/>
          <w:lang w:val="sq-AL"/>
        </w:rPr>
      </w:pPr>
      <w:r w:rsidRPr="0075149E">
        <w:rPr>
          <w:spacing w:val="-4"/>
          <w:lang w:val="sq-AL"/>
        </w:rPr>
        <w:t xml:space="preserve">d. </w:t>
      </w:r>
      <w:r w:rsidR="00EB5787" w:rsidRPr="0075149E">
        <w:rPr>
          <w:spacing w:val="-4"/>
          <w:lang w:val="sq-AL"/>
        </w:rPr>
        <w:t>një përfaqësues i Ministrisë së Punëve të Jashtme, i Republikës së Kosovës;</w:t>
      </w:r>
    </w:p>
    <w:p w:rsidR="00EB5787" w:rsidRPr="0075149E" w:rsidRDefault="00080C16" w:rsidP="00EB5787">
      <w:pPr>
        <w:pStyle w:val="Paragrafi"/>
        <w:rPr>
          <w:spacing w:val="-4"/>
          <w:lang w:val="sq-AL"/>
        </w:rPr>
      </w:pPr>
      <w:r w:rsidRPr="0075149E">
        <w:rPr>
          <w:spacing w:val="-4"/>
          <w:lang w:val="sq-AL"/>
        </w:rPr>
        <w:t xml:space="preserve">e. </w:t>
      </w:r>
      <w:r w:rsidR="00EB5787" w:rsidRPr="0075149E">
        <w:rPr>
          <w:spacing w:val="-4"/>
          <w:lang w:val="sq-AL"/>
        </w:rPr>
        <w:t>një përfaqësues i Ministrisë së Financave, i Republikës së Kosovës;</w:t>
      </w:r>
    </w:p>
    <w:p w:rsidR="00EB5787" w:rsidRPr="0075149E" w:rsidRDefault="00080C16" w:rsidP="00EB5787">
      <w:pPr>
        <w:pStyle w:val="Paragrafi"/>
        <w:rPr>
          <w:spacing w:val="-4"/>
          <w:lang w:val="sq-AL"/>
        </w:rPr>
      </w:pPr>
      <w:r w:rsidRPr="0075149E">
        <w:rPr>
          <w:spacing w:val="-4"/>
          <w:lang w:val="sq-AL"/>
        </w:rPr>
        <w:t xml:space="preserve">f. </w:t>
      </w:r>
      <w:r w:rsidR="00CF6693" w:rsidRPr="0075149E">
        <w:rPr>
          <w:spacing w:val="-4"/>
          <w:lang w:val="sq-AL"/>
        </w:rPr>
        <w:t>një përfaqësues i institucioneve përgjegjëse për d</w:t>
      </w:r>
      <w:r w:rsidR="00EB5787" w:rsidRPr="0075149E">
        <w:rPr>
          <w:spacing w:val="-4"/>
          <w:lang w:val="sq-AL"/>
        </w:rPr>
        <w:t>iasporën, i Republikës së Kosovës.</w:t>
      </w:r>
    </w:p>
    <w:p w:rsidR="00EB5787" w:rsidRPr="0075149E" w:rsidRDefault="00EB5787" w:rsidP="00EB5787">
      <w:pPr>
        <w:pStyle w:val="Paragrafi"/>
        <w:rPr>
          <w:spacing w:val="-4"/>
          <w:lang w:val="sq-AL"/>
        </w:rPr>
      </w:pPr>
      <w:r w:rsidRPr="0075149E">
        <w:rPr>
          <w:spacing w:val="-4"/>
          <w:lang w:val="sq-AL"/>
        </w:rPr>
        <w:t xml:space="preserve">2. Komisioni do të takohet periodikisht në Tiranë dhe Prishtinë, ndërsa datat e takimit do të </w:t>
      </w:r>
      <w:proofErr w:type="spellStart"/>
      <w:r w:rsidRPr="0075149E">
        <w:rPr>
          <w:spacing w:val="-4"/>
          <w:lang w:val="sq-AL"/>
        </w:rPr>
        <w:t>dakordohen</w:t>
      </w:r>
      <w:proofErr w:type="spellEnd"/>
      <w:r w:rsidRPr="0075149E">
        <w:rPr>
          <w:spacing w:val="-4"/>
          <w:lang w:val="sq-AL"/>
        </w:rPr>
        <w:t xml:space="preserve"> nëpërmjet kanaleve diplomatike.</w:t>
      </w:r>
    </w:p>
    <w:p w:rsidR="00EB5787" w:rsidRPr="0075149E" w:rsidRDefault="00EB5787" w:rsidP="00EB5787">
      <w:pPr>
        <w:pStyle w:val="Paragrafi"/>
        <w:rPr>
          <w:spacing w:val="-4"/>
          <w:lang w:val="sq-AL"/>
        </w:rPr>
      </w:pPr>
      <w:r w:rsidRPr="0075149E">
        <w:rPr>
          <w:spacing w:val="-4"/>
          <w:lang w:val="sq-AL"/>
        </w:rPr>
        <w:t>Komisioni do të përgatisë programet periodike të bashkëpunimit, të cilat do të përcaktojnë detajet dhe kushtet e bashkëpunimit, në p</w:t>
      </w:r>
      <w:r w:rsidR="00CF6693" w:rsidRPr="0075149E">
        <w:rPr>
          <w:spacing w:val="-4"/>
          <w:lang w:val="sq-AL"/>
        </w:rPr>
        <w:t>ërputhje me dispozitat e kësaj M</w:t>
      </w:r>
      <w:r w:rsidRPr="0075149E">
        <w:rPr>
          <w:spacing w:val="-4"/>
          <w:lang w:val="sq-AL"/>
        </w:rPr>
        <w:t>arrëveshjeje dhe do të vlerësojnë dhe monitorojnë zbatimin e saj, si dhe do të vendosë për rekomandimet e duhura</w:t>
      </w:r>
      <w:r w:rsidR="00CF6693" w:rsidRPr="0075149E">
        <w:rPr>
          <w:spacing w:val="-4"/>
          <w:lang w:val="sq-AL"/>
        </w:rPr>
        <w:t>,</w:t>
      </w:r>
      <w:r w:rsidRPr="0075149E">
        <w:rPr>
          <w:spacing w:val="-4"/>
          <w:lang w:val="sq-AL"/>
        </w:rPr>
        <w:t xml:space="preserve"> me qëllim të zbatimit efektiv të saj.</w:t>
      </w:r>
    </w:p>
    <w:p w:rsidR="00EB5787" w:rsidRPr="0075149E" w:rsidRDefault="00EB5787" w:rsidP="000718F3">
      <w:pPr>
        <w:pStyle w:val="Hapesira7"/>
        <w:rPr>
          <w:lang w:val="sq-AL"/>
        </w:rPr>
      </w:pPr>
    </w:p>
    <w:p w:rsidR="00EB5787" w:rsidRPr="0075149E" w:rsidRDefault="00EB5787" w:rsidP="00560A64">
      <w:pPr>
        <w:pStyle w:val="NeniNr"/>
        <w:rPr>
          <w:spacing w:val="-4"/>
          <w:lang w:val="sq-AL"/>
        </w:rPr>
      </w:pPr>
      <w:r w:rsidRPr="0075149E">
        <w:rPr>
          <w:spacing w:val="-4"/>
          <w:lang w:val="sq-AL"/>
        </w:rPr>
        <w:t>Neni 11</w:t>
      </w:r>
    </w:p>
    <w:p w:rsidR="00560A64" w:rsidRPr="0075149E" w:rsidRDefault="00560A64" w:rsidP="000718F3">
      <w:pPr>
        <w:pStyle w:val="Hapesira7"/>
        <w:rPr>
          <w:lang w:val="sq-AL"/>
        </w:rPr>
      </w:pPr>
    </w:p>
    <w:p w:rsidR="00EB5787" w:rsidRPr="0075149E" w:rsidRDefault="00EB5787" w:rsidP="00EB5787">
      <w:pPr>
        <w:pStyle w:val="Paragrafi"/>
        <w:rPr>
          <w:spacing w:val="-4"/>
          <w:lang w:val="sq-AL"/>
        </w:rPr>
      </w:pPr>
      <w:r w:rsidRPr="0075149E">
        <w:rPr>
          <w:spacing w:val="-4"/>
          <w:lang w:val="sq-AL"/>
        </w:rPr>
        <w:t>Palët bien dakord që</w:t>
      </w:r>
      <w:r w:rsidR="00CF6693" w:rsidRPr="0075149E">
        <w:rPr>
          <w:spacing w:val="-4"/>
          <w:lang w:val="sq-AL"/>
        </w:rPr>
        <w:t>,</w:t>
      </w:r>
      <w:r w:rsidRPr="0075149E">
        <w:rPr>
          <w:spacing w:val="-4"/>
          <w:lang w:val="sq-AL"/>
        </w:rPr>
        <w:t xml:space="preserve"> sipas rastit, të bashkëpunojnë për realizimin financiar sa më lartë të angazhimeve të tyre të përbashkëta, me një frymë konstruktive dhe dialoguese. </w:t>
      </w:r>
    </w:p>
    <w:p w:rsidR="007B2295" w:rsidRPr="0075149E" w:rsidRDefault="007B2295" w:rsidP="007B2295">
      <w:pPr>
        <w:pStyle w:val="NeniNr"/>
        <w:keepNext w:val="0"/>
        <w:rPr>
          <w:spacing w:val="-4"/>
          <w:lang w:val="sq-AL"/>
        </w:rPr>
      </w:pPr>
    </w:p>
    <w:p w:rsidR="007B2295" w:rsidRPr="0075149E" w:rsidRDefault="007B2295" w:rsidP="007B2295">
      <w:pPr>
        <w:pStyle w:val="NeniNr"/>
        <w:keepNext w:val="0"/>
        <w:rPr>
          <w:spacing w:val="-4"/>
          <w:lang w:val="sq-AL"/>
        </w:rPr>
      </w:pPr>
    </w:p>
    <w:p w:rsidR="007B2295" w:rsidRPr="0075149E" w:rsidRDefault="007B2295" w:rsidP="007B2295">
      <w:pPr>
        <w:pStyle w:val="NeniNr"/>
        <w:keepNext w:val="0"/>
        <w:rPr>
          <w:spacing w:val="-4"/>
          <w:lang w:val="sq-AL"/>
        </w:rPr>
      </w:pPr>
    </w:p>
    <w:p w:rsidR="00EB5787" w:rsidRPr="0075149E" w:rsidRDefault="00EB5787" w:rsidP="00560A64">
      <w:pPr>
        <w:pStyle w:val="NeniNr"/>
        <w:rPr>
          <w:spacing w:val="-4"/>
          <w:lang w:val="sq-AL"/>
        </w:rPr>
      </w:pPr>
      <w:r w:rsidRPr="0075149E">
        <w:rPr>
          <w:spacing w:val="-4"/>
          <w:lang w:val="sq-AL"/>
        </w:rPr>
        <w:lastRenderedPageBreak/>
        <w:t>Neni 12</w:t>
      </w:r>
    </w:p>
    <w:p w:rsidR="00560A64" w:rsidRPr="0075149E" w:rsidRDefault="00560A64" w:rsidP="000718F3">
      <w:pPr>
        <w:pStyle w:val="Hapesira7"/>
        <w:rPr>
          <w:lang w:val="sq-AL"/>
        </w:rPr>
      </w:pPr>
    </w:p>
    <w:p w:rsidR="00EB5787" w:rsidRPr="0075149E" w:rsidRDefault="00EB5787" w:rsidP="00EB5787">
      <w:pPr>
        <w:pStyle w:val="Paragrafi"/>
        <w:rPr>
          <w:spacing w:val="-4"/>
          <w:lang w:val="sq-AL"/>
        </w:rPr>
      </w:pPr>
      <w:r w:rsidRPr="0075149E">
        <w:rPr>
          <w:spacing w:val="-4"/>
          <w:lang w:val="sq-AL"/>
        </w:rPr>
        <w:t xml:space="preserve">Kjo Marrëveshje hyn në fuqi në datën e marrjes së njoftimit të fundit me shkrim, me anë të </w:t>
      </w:r>
      <w:proofErr w:type="spellStart"/>
      <w:r w:rsidRPr="0075149E">
        <w:rPr>
          <w:spacing w:val="-4"/>
          <w:lang w:val="sq-AL"/>
        </w:rPr>
        <w:t>të</w:t>
      </w:r>
      <w:proofErr w:type="spellEnd"/>
      <w:r w:rsidRPr="0075149E">
        <w:rPr>
          <w:spacing w:val="-4"/>
          <w:lang w:val="sq-AL"/>
        </w:rPr>
        <w:t xml:space="preserve"> cilit Palët njoftojnë njëra-tjetrën, nëpërmjet kanaleve diplomatike, se kanë përmbushur procedurat e brendshme ligjore të nevojshme për hyrjen në fuqi të marrëveshjes.</w:t>
      </w:r>
    </w:p>
    <w:p w:rsidR="00EB5787" w:rsidRPr="0075149E" w:rsidRDefault="00EB5787" w:rsidP="00EB5787">
      <w:pPr>
        <w:pStyle w:val="Paragrafi"/>
        <w:rPr>
          <w:spacing w:val="-4"/>
          <w:lang w:val="sq-AL"/>
        </w:rPr>
      </w:pPr>
      <w:r w:rsidRPr="0075149E">
        <w:rPr>
          <w:spacing w:val="-4"/>
          <w:lang w:val="sq-AL"/>
        </w:rPr>
        <w:t>Kohëzgjatja e kësaj Marrëveshjeje është për një periudhë prej pesë (5) vitesh dhe automatikisht do të ripërtërihet për një periudhë pasuese prej pesë (5) vitesh, vetëm nëse asnjëra nga Palët nuk njofton dëshirën e saj për të përfunduar me shkrim, përmes kanaleve diplomatike. Në një rast të tillë, Marrëveshja do të përfundojë gjashtë (6) muaj nga data kur Pala tjetër ka marrë këtë njoftim.</w:t>
      </w:r>
    </w:p>
    <w:p w:rsidR="00EB5787" w:rsidRPr="0075149E" w:rsidRDefault="00EB5787" w:rsidP="00EB5787">
      <w:pPr>
        <w:pStyle w:val="Paragrafi"/>
        <w:rPr>
          <w:spacing w:val="-4"/>
          <w:lang w:val="sq-AL"/>
        </w:rPr>
      </w:pPr>
      <w:r w:rsidRPr="0075149E">
        <w:rPr>
          <w:spacing w:val="-4"/>
          <w:lang w:val="sq-AL"/>
        </w:rPr>
        <w:t>Në rast të përfundimit të kësaj Marrëveshjeje, dispozitat e saj do të vazhdojnë të zbatohen për çdo marrë</w:t>
      </w:r>
      <w:r w:rsidR="00CF6693" w:rsidRPr="0075149E">
        <w:rPr>
          <w:spacing w:val="-4"/>
          <w:lang w:val="sq-AL"/>
        </w:rPr>
        <w:t>veshje të programit të këmbimit</w:t>
      </w:r>
      <w:r w:rsidRPr="0075149E">
        <w:rPr>
          <w:spacing w:val="-4"/>
          <w:lang w:val="sq-AL"/>
        </w:rPr>
        <w:t xml:space="preserve"> ose projekt të iniciuar sipas kësaj Marrëveshjeje që është ende në zhvillim e sipër, deri në përfundimin e tyre, përveç kur Palët bien dakord ndryshe.</w:t>
      </w:r>
    </w:p>
    <w:p w:rsidR="00EB5787" w:rsidRPr="0075149E" w:rsidRDefault="00EB5787" w:rsidP="00EB5787">
      <w:pPr>
        <w:pStyle w:val="Paragrafi"/>
        <w:rPr>
          <w:spacing w:val="-4"/>
          <w:lang w:val="sq-AL"/>
        </w:rPr>
      </w:pPr>
      <w:r w:rsidRPr="0075149E">
        <w:rPr>
          <w:spacing w:val="-4"/>
          <w:lang w:val="sq-AL"/>
        </w:rPr>
        <w:t>Kjo Marrëveshje mund të ndryshohet në çdo kohë me pëlqimin e ndërsjellë të Palëve, nëpërmjet shkëmbimit të notav</w:t>
      </w:r>
      <w:r w:rsidR="00CF6693" w:rsidRPr="0075149E">
        <w:rPr>
          <w:spacing w:val="-4"/>
          <w:lang w:val="sq-AL"/>
        </w:rPr>
        <w:t>e. Ndryshimi do të hyjë në fuqi</w:t>
      </w:r>
      <w:r w:rsidRPr="0075149E">
        <w:rPr>
          <w:spacing w:val="-4"/>
          <w:lang w:val="sq-AL"/>
        </w:rPr>
        <w:t xml:space="preserve"> në datën kur njoftohet dhënia e pëlqimit nga Pala tjetër.</w:t>
      </w:r>
    </w:p>
    <w:p w:rsidR="00EB5787" w:rsidRPr="0075149E" w:rsidRDefault="00EB5787" w:rsidP="00EB5787">
      <w:pPr>
        <w:pStyle w:val="Paragrafi"/>
        <w:rPr>
          <w:spacing w:val="-4"/>
          <w:lang w:val="sq-AL"/>
        </w:rPr>
      </w:pPr>
      <w:r w:rsidRPr="0075149E">
        <w:rPr>
          <w:spacing w:val="-4"/>
          <w:lang w:val="sq-AL"/>
        </w:rPr>
        <w:t>Në dëshmi të kë</w:t>
      </w:r>
      <w:r w:rsidR="00CF6693" w:rsidRPr="0075149E">
        <w:rPr>
          <w:spacing w:val="-4"/>
          <w:lang w:val="sq-AL"/>
        </w:rPr>
        <w:t>saj, përfaqësuesit e autorizuar</w:t>
      </w:r>
      <w:r w:rsidRPr="0075149E">
        <w:rPr>
          <w:spacing w:val="-4"/>
          <w:lang w:val="sq-AL"/>
        </w:rPr>
        <w:t xml:space="preserve"> kanë nënshkruar këtë Marrëveshje.</w:t>
      </w:r>
    </w:p>
    <w:p w:rsidR="00EB5787" w:rsidRPr="0075149E" w:rsidRDefault="00EB5787" w:rsidP="00EB5787">
      <w:pPr>
        <w:pStyle w:val="Paragrafi"/>
        <w:rPr>
          <w:spacing w:val="-4"/>
          <w:lang w:val="sq-AL"/>
        </w:rPr>
      </w:pPr>
      <w:r w:rsidRPr="0075149E">
        <w:rPr>
          <w:spacing w:val="-4"/>
          <w:lang w:val="sq-AL"/>
        </w:rPr>
        <w:t>Bërë në Korçë, më 27.11.2017, në dy kopje origjinale</w:t>
      </w:r>
      <w:r w:rsidR="00CF6693" w:rsidRPr="0075149E">
        <w:rPr>
          <w:spacing w:val="-4"/>
          <w:lang w:val="sq-AL"/>
        </w:rPr>
        <w:t>,</w:t>
      </w:r>
      <w:r w:rsidRPr="0075149E">
        <w:rPr>
          <w:spacing w:val="-4"/>
          <w:lang w:val="sq-AL"/>
        </w:rPr>
        <w:t xml:space="preserve"> secila në gjuhën shqipe.</w:t>
      </w:r>
    </w:p>
    <w:p w:rsidR="00EB5787" w:rsidRPr="0075149E" w:rsidRDefault="00EB5787" w:rsidP="000718F3">
      <w:pPr>
        <w:pStyle w:val="Hapesira7"/>
        <w:rPr>
          <w:lang w:val="sq-AL"/>
        </w:rPr>
      </w:pPr>
    </w:p>
    <w:p w:rsidR="00560A64" w:rsidRPr="0075149E" w:rsidRDefault="00CF6693" w:rsidP="00560A64">
      <w:pPr>
        <w:pStyle w:val="Paragrafi"/>
        <w:jc w:val="center"/>
        <w:rPr>
          <w:spacing w:val="-4"/>
          <w:lang w:val="sq-AL"/>
        </w:rPr>
      </w:pPr>
      <w:r w:rsidRPr="0075149E">
        <w:rPr>
          <w:spacing w:val="-4"/>
          <w:lang w:val="sq-AL"/>
        </w:rPr>
        <w:t>PËR KËSHILLIN E MINISTRAVE</w:t>
      </w:r>
      <w:r w:rsidR="00560A64" w:rsidRPr="0075149E">
        <w:rPr>
          <w:spacing w:val="-4"/>
          <w:lang w:val="sq-AL"/>
        </w:rPr>
        <w:t xml:space="preserve"> TË REPUBLIKËS SË SHQIPËRISË</w:t>
      </w:r>
    </w:p>
    <w:p w:rsidR="00560A64" w:rsidRPr="0075149E" w:rsidRDefault="00560A64" w:rsidP="00560A64">
      <w:pPr>
        <w:pStyle w:val="Paragrafi"/>
        <w:jc w:val="center"/>
        <w:rPr>
          <w:b/>
          <w:spacing w:val="-4"/>
          <w:lang w:val="sq-AL"/>
        </w:rPr>
      </w:pPr>
      <w:r w:rsidRPr="0075149E">
        <w:rPr>
          <w:spacing w:val="-4"/>
          <w:lang w:val="sq-AL"/>
        </w:rPr>
        <w:t>KRYEMINISTRI</w:t>
      </w:r>
      <w:r w:rsidRPr="0075149E">
        <w:rPr>
          <w:b/>
          <w:spacing w:val="-4"/>
          <w:lang w:val="sq-AL"/>
        </w:rPr>
        <w:t xml:space="preserve"> </w:t>
      </w:r>
    </w:p>
    <w:p w:rsidR="00560A64" w:rsidRPr="0075149E" w:rsidRDefault="00560A64" w:rsidP="00560A64">
      <w:pPr>
        <w:pStyle w:val="Paragrafi"/>
        <w:jc w:val="center"/>
        <w:rPr>
          <w:b/>
          <w:spacing w:val="-4"/>
          <w:lang w:val="sq-AL"/>
        </w:rPr>
      </w:pPr>
      <w:r w:rsidRPr="0075149E">
        <w:rPr>
          <w:b/>
          <w:spacing w:val="-4"/>
          <w:lang w:val="sq-AL"/>
        </w:rPr>
        <w:t xml:space="preserve">Edi </w:t>
      </w:r>
      <w:proofErr w:type="spellStart"/>
      <w:r w:rsidRPr="0075149E">
        <w:rPr>
          <w:b/>
          <w:spacing w:val="-4"/>
          <w:lang w:val="sq-AL"/>
        </w:rPr>
        <w:t>Rama</w:t>
      </w:r>
      <w:proofErr w:type="spellEnd"/>
    </w:p>
    <w:p w:rsidR="00560A64" w:rsidRPr="0075149E" w:rsidRDefault="00560A64" w:rsidP="000718F3">
      <w:pPr>
        <w:pStyle w:val="Hapesira7"/>
        <w:rPr>
          <w:lang w:val="sq-AL"/>
        </w:rPr>
      </w:pPr>
    </w:p>
    <w:p w:rsidR="0055031B" w:rsidRDefault="00CF6693" w:rsidP="00560A64">
      <w:pPr>
        <w:pStyle w:val="Paragrafi"/>
        <w:jc w:val="center"/>
        <w:rPr>
          <w:spacing w:val="-4"/>
          <w:lang w:val="sq-AL"/>
        </w:rPr>
      </w:pPr>
      <w:r w:rsidRPr="0075149E">
        <w:rPr>
          <w:spacing w:val="-4"/>
          <w:lang w:val="sq-AL"/>
        </w:rPr>
        <w:t>PËR QEVERIN</w:t>
      </w:r>
      <w:r w:rsidR="00560A64" w:rsidRPr="0075149E">
        <w:rPr>
          <w:spacing w:val="-4"/>
          <w:lang w:val="sq-AL"/>
        </w:rPr>
        <w:t xml:space="preserve">Ë E REPUBLIKËS </w:t>
      </w:r>
    </w:p>
    <w:p w:rsidR="00560A64" w:rsidRPr="0075149E" w:rsidRDefault="00560A64" w:rsidP="00560A64">
      <w:pPr>
        <w:pStyle w:val="Paragrafi"/>
        <w:jc w:val="center"/>
        <w:rPr>
          <w:spacing w:val="-4"/>
          <w:lang w:val="sq-AL"/>
        </w:rPr>
      </w:pPr>
      <w:r w:rsidRPr="0075149E">
        <w:rPr>
          <w:spacing w:val="-4"/>
          <w:lang w:val="sq-AL"/>
        </w:rPr>
        <w:t>SË KOSOVËS</w:t>
      </w:r>
    </w:p>
    <w:p w:rsidR="00560A64" w:rsidRPr="0075149E" w:rsidRDefault="00560A64" w:rsidP="00560A64">
      <w:pPr>
        <w:pStyle w:val="Paragrafi"/>
        <w:jc w:val="center"/>
        <w:rPr>
          <w:spacing w:val="-4"/>
          <w:lang w:val="sq-AL"/>
        </w:rPr>
      </w:pPr>
      <w:r w:rsidRPr="0075149E">
        <w:rPr>
          <w:spacing w:val="-4"/>
          <w:lang w:val="sq-AL"/>
        </w:rPr>
        <w:t>KRYEMINISTRI</w:t>
      </w:r>
    </w:p>
    <w:p w:rsidR="00560A64" w:rsidRPr="0075149E" w:rsidRDefault="00560A64" w:rsidP="00560A64">
      <w:pPr>
        <w:pStyle w:val="Paragrafi"/>
        <w:jc w:val="center"/>
        <w:rPr>
          <w:b/>
          <w:spacing w:val="-4"/>
          <w:lang w:val="sq-AL"/>
        </w:rPr>
      </w:pPr>
      <w:r w:rsidRPr="0075149E">
        <w:rPr>
          <w:b/>
          <w:spacing w:val="-4"/>
          <w:lang w:val="sq-AL"/>
        </w:rPr>
        <w:t xml:space="preserve">Ramush </w:t>
      </w:r>
      <w:proofErr w:type="spellStart"/>
      <w:r w:rsidRPr="0075149E">
        <w:rPr>
          <w:b/>
          <w:spacing w:val="-4"/>
          <w:lang w:val="sq-AL"/>
        </w:rPr>
        <w:t>Haradinaj</w:t>
      </w:r>
      <w:proofErr w:type="spellEnd"/>
    </w:p>
    <w:p w:rsidR="000718F3" w:rsidRPr="0075149E" w:rsidRDefault="000718F3" w:rsidP="00560A64">
      <w:pPr>
        <w:pStyle w:val="Paragrafi"/>
        <w:jc w:val="center"/>
        <w:rPr>
          <w:b/>
          <w:spacing w:val="-4"/>
          <w:lang w:val="sq-AL"/>
        </w:rPr>
      </w:pPr>
    </w:p>
    <w:p w:rsidR="003A441B" w:rsidRPr="0075149E" w:rsidRDefault="003A441B" w:rsidP="00B53810">
      <w:pPr>
        <w:pStyle w:val="Paragrafi"/>
        <w:jc w:val="center"/>
        <w:rPr>
          <w:b/>
          <w:spacing w:val="-4"/>
          <w:lang w:val="sq-AL"/>
        </w:rPr>
      </w:pPr>
    </w:p>
    <w:p w:rsidR="003A441B" w:rsidRPr="0075149E" w:rsidRDefault="003A441B" w:rsidP="00B53810">
      <w:pPr>
        <w:pStyle w:val="Paragrafi"/>
        <w:jc w:val="center"/>
        <w:rPr>
          <w:b/>
          <w:spacing w:val="-4"/>
          <w:lang w:val="sq-AL"/>
        </w:rPr>
      </w:pPr>
    </w:p>
    <w:p w:rsidR="003A441B" w:rsidRPr="0075149E" w:rsidRDefault="003A441B" w:rsidP="00B53810">
      <w:pPr>
        <w:pStyle w:val="Paragrafi"/>
        <w:jc w:val="center"/>
        <w:rPr>
          <w:b/>
          <w:spacing w:val="-4"/>
          <w:lang w:val="sq-AL"/>
        </w:rPr>
      </w:pPr>
    </w:p>
    <w:p w:rsidR="003A441B" w:rsidRPr="0075149E" w:rsidRDefault="003A441B" w:rsidP="00B53810">
      <w:pPr>
        <w:pStyle w:val="Paragrafi"/>
        <w:jc w:val="center"/>
        <w:rPr>
          <w:b/>
          <w:spacing w:val="-4"/>
          <w:lang w:val="sq-AL"/>
        </w:rPr>
      </w:pPr>
    </w:p>
    <w:p w:rsidR="003A441B" w:rsidRPr="0075149E" w:rsidRDefault="003A441B" w:rsidP="00B53810">
      <w:pPr>
        <w:pStyle w:val="Paragrafi"/>
        <w:jc w:val="center"/>
        <w:rPr>
          <w:b/>
          <w:spacing w:val="-4"/>
          <w:lang w:val="sq-AL"/>
        </w:rPr>
      </w:pPr>
    </w:p>
    <w:p w:rsidR="003A441B" w:rsidRPr="0075149E" w:rsidRDefault="003A441B" w:rsidP="00B53810">
      <w:pPr>
        <w:pStyle w:val="Paragrafi"/>
        <w:jc w:val="center"/>
        <w:rPr>
          <w:b/>
          <w:spacing w:val="-4"/>
          <w:lang w:val="sq-AL"/>
        </w:rPr>
      </w:pPr>
    </w:p>
    <w:p w:rsidR="003A441B" w:rsidRPr="0075149E" w:rsidRDefault="003A441B" w:rsidP="00B53810">
      <w:pPr>
        <w:pStyle w:val="Paragrafi"/>
        <w:jc w:val="center"/>
        <w:rPr>
          <w:b/>
          <w:spacing w:val="-4"/>
          <w:lang w:val="sq-AL"/>
        </w:rPr>
      </w:pPr>
    </w:p>
    <w:p w:rsidR="003A441B" w:rsidRPr="0075149E" w:rsidRDefault="003A441B" w:rsidP="00B53810">
      <w:pPr>
        <w:pStyle w:val="Paragrafi"/>
        <w:jc w:val="center"/>
        <w:rPr>
          <w:b/>
          <w:spacing w:val="-4"/>
          <w:lang w:val="sq-AL"/>
        </w:rPr>
      </w:pPr>
    </w:p>
    <w:p w:rsidR="003A441B" w:rsidRPr="0075149E" w:rsidRDefault="003A441B" w:rsidP="00B53810">
      <w:pPr>
        <w:pStyle w:val="Paragrafi"/>
        <w:jc w:val="center"/>
        <w:rPr>
          <w:b/>
          <w:spacing w:val="-4"/>
          <w:lang w:val="sq-AL"/>
        </w:rPr>
      </w:pPr>
    </w:p>
    <w:p w:rsidR="00B53810" w:rsidRPr="0075149E" w:rsidRDefault="00B53810" w:rsidP="00B53810">
      <w:pPr>
        <w:pStyle w:val="Paragrafi"/>
        <w:jc w:val="center"/>
        <w:rPr>
          <w:b/>
          <w:spacing w:val="-4"/>
          <w:lang w:val="sq-AL"/>
        </w:rPr>
      </w:pPr>
      <w:r w:rsidRPr="0075149E">
        <w:rPr>
          <w:b/>
          <w:spacing w:val="-4"/>
          <w:lang w:val="sq-AL"/>
        </w:rPr>
        <w:lastRenderedPageBreak/>
        <w:t>VENDIM</w:t>
      </w:r>
    </w:p>
    <w:p w:rsidR="00B53810" w:rsidRPr="0075149E" w:rsidRDefault="00B53810" w:rsidP="00B53810">
      <w:pPr>
        <w:pStyle w:val="Paragrafi"/>
        <w:jc w:val="center"/>
        <w:rPr>
          <w:b/>
          <w:caps/>
          <w:spacing w:val="-4"/>
          <w:lang w:val="sq-AL"/>
        </w:rPr>
      </w:pPr>
      <w:r w:rsidRPr="0075149E">
        <w:rPr>
          <w:b/>
          <w:spacing w:val="-4"/>
          <w:lang w:val="sq-AL"/>
        </w:rPr>
        <w:t>Nr. 60, datë 31.1.2018</w:t>
      </w:r>
    </w:p>
    <w:p w:rsidR="00B53810" w:rsidRPr="0075149E" w:rsidRDefault="00B53810" w:rsidP="00B53810">
      <w:pPr>
        <w:pStyle w:val="Paragrafi"/>
        <w:jc w:val="center"/>
        <w:rPr>
          <w:b/>
          <w:bCs/>
          <w:spacing w:val="-4"/>
          <w:sz w:val="14"/>
          <w:lang w:val="sq-AL"/>
        </w:rPr>
      </w:pPr>
    </w:p>
    <w:p w:rsidR="00B53810" w:rsidRPr="0075149E" w:rsidRDefault="00B53810" w:rsidP="00B53810">
      <w:pPr>
        <w:pStyle w:val="Paragrafi"/>
        <w:jc w:val="center"/>
        <w:rPr>
          <w:b/>
          <w:bCs/>
          <w:spacing w:val="-4"/>
          <w:lang w:val="sq-AL"/>
        </w:rPr>
      </w:pPr>
      <w:r w:rsidRPr="0075149E">
        <w:rPr>
          <w:b/>
          <w:bCs/>
          <w:spacing w:val="-4"/>
          <w:lang w:val="sq-AL"/>
        </w:rPr>
        <w:t>PËR PËRCAKTIMIN E NUMRIT TË PUNONJËSVE ME KONTRATË TË PËRKOHSHME PËR VITIN 2018 NË NJËSITË E QEVERISJES QENDRORE</w:t>
      </w:r>
    </w:p>
    <w:p w:rsidR="00B53810" w:rsidRPr="0075149E" w:rsidRDefault="00B53810" w:rsidP="00B53810">
      <w:pPr>
        <w:pStyle w:val="Paragrafi"/>
        <w:rPr>
          <w:spacing w:val="-4"/>
          <w:sz w:val="14"/>
          <w:lang w:val="sq-AL"/>
        </w:rPr>
      </w:pPr>
    </w:p>
    <w:p w:rsidR="00B53810" w:rsidRPr="0075149E" w:rsidRDefault="00B53810" w:rsidP="00B53810">
      <w:pPr>
        <w:pStyle w:val="Paragrafi"/>
        <w:rPr>
          <w:spacing w:val="-4"/>
          <w:lang w:val="sq-AL"/>
        </w:rPr>
      </w:pPr>
      <w:r w:rsidRPr="0075149E">
        <w:rPr>
          <w:spacing w:val="-4"/>
          <w:lang w:val="sq-AL"/>
        </w:rPr>
        <w:t xml:space="preserve">Në mbështetje të nenit 100 të Kushtetutës dhe të pikës 2, të nenit 18, të ligjit </w:t>
      </w:r>
      <w:proofErr w:type="spellStart"/>
      <w:r w:rsidRPr="0075149E">
        <w:rPr>
          <w:spacing w:val="-4"/>
          <w:lang w:val="sq-AL"/>
        </w:rPr>
        <w:t>nr.7961</w:t>
      </w:r>
      <w:proofErr w:type="spellEnd"/>
      <w:r w:rsidRPr="0075149E">
        <w:rPr>
          <w:spacing w:val="-4"/>
          <w:lang w:val="sq-AL"/>
        </w:rPr>
        <w:t xml:space="preserve">, datë 12.7.1995, “Kodi i Punës i Republikës së Shqipërisë”, të ndryshuar, si dhe të nenit 11, të ligjit </w:t>
      </w:r>
      <w:proofErr w:type="spellStart"/>
      <w:r w:rsidRPr="0075149E">
        <w:rPr>
          <w:spacing w:val="-4"/>
          <w:lang w:val="sq-AL"/>
        </w:rPr>
        <w:t>nr.109/2017</w:t>
      </w:r>
      <w:proofErr w:type="spellEnd"/>
      <w:r w:rsidRPr="0075149E">
        <w:rPr>
          <w:spacing w:val="-4"/>
          <w:lang w:val="sq-AL"/>
        </w:rPr>
        <w:t>, “Për buxhetin e vitit 2018”, me propozimin e ministrit të Financave dhe Ekonomisë, Këshilli i Ministrave</w:t>
      </w:r>
    </w:p>
    <w:p w:rsidR="00B53810" w:rsidRPr="0075149E" w:rsidRDefault="00B53810" w:rsidP="00B53810">
      <w:pPr>
        <w:pStyle w:val="Paragrafi"/>
        <w:rPr>
          <w:spacing w:val="-4"/>
          <w:sz w:val="14"/>
          <w:lang w:val="sq-AL"/>
        </w:rPr>
      </w:pPr>
    </w:p>
    <w:p w:rsidR="00B53810" w:rsidRPr="0075149E" w:rsidRDefault="00B53810" w:rsidP="00B53810">
      <w:pPr>
        <w:pStyle w:val="Paragrafi"/>
        <w:jc w:val="center"/>
        <w:rPr>
          <w:spacing w:val="-4"/>
          <w:lang w:val="sq-AL"/>
        </w:rPr>
      </w:pPr>
      <w:r w:rsidRPr="0075149E">
        <w:rPr>
          <w:spacing w:val="-4"/>
          <w:lang w:val="sq-AL"/>
        </w:rPr>
        <w:t>VENDOSI:</w:t>
      </w:r>
    </w:p>
    <w:p w:rsidR="00B53810" w:rsidRPr="0075149E" w:rsidRDefault="00B53810" w:rsidP="00B53810">
      <w:pPr>
        <w:pStyle w:val="Paragrafi"/>
        <w:rPr>
          <w:spacing w:val="-4"/>
          <w:sz w:val="14"/>
          <w:lang w:val="sq-AL"/>
        </w:rPr>
      </w:pPr>
    </w:p>
    <w:p w:rsidR="00B53810" w:rsidRPr="0075149E" w:rsidRDefault="00B53810" w:rsidP="00B53810">
      <w:pPr>
        <w:pStyle w:val="Paragrafi"/>
        <w:rPr>
          <w:spacing w:val="-4"/>
          <w:lang w:val="sq-AL"/>
        </w:rPr>
      </w:pPr>
      <w:r w:rsidRPr="0075149E">
        <w:rPr>
          <w:spacing w:val="-4"/>
          <w:lang w:val="sq-AL"/>
        </w:rPr>
        <w:t xml:space="preserve">1. Numri i punonjësve dhe praktikantëve me kontratë të përkohshme për vitin 2018 në njësitë e qeverisjes </w:t>
      </w:r>
      <w:r w:rsidRPr="0075149E">
        <w:rPr>
          <w:color w:val="000000" w:themeColor="text1"/>
          <w:spacing w:val="-4"/>
          <w:lang w:val="sq-AL"/>
        </w:rPr>
        <w:t xml:space="preserve">qendrore është 1 752 </w:t>
      </w:r>
      <w:r w:rsidRPr="0075149E">
        <w:rPr>
          <w:spacing w:val="-4"/>
          <w:lang w:val="sq-AL"/>
        </w:rPr>
        <w:t xml:space="preserve">punonjës, sipas lidhjes </w:t>
      </w:r>
      <w:proofErr w:type="spellStart"/>
      <w:r w:rsidRPr="0075149E">
        <w:rPr>
          <w:spacing w:val="-4"/>
          <w:lang w:val="sq-AL"/>
        </w:rPr>
        <w:t>nr.1</w:t>
      </w:r>
      <w:proofErr w:type="spellEnd"/>
      <w:r w:rsidRPr="0075149E">
        <w:rPr>
          <w:spacing w:val="-4"/>
          <w:lang w:val="sq-AL"/>
        </w:rPr>
        <w:t>, që i bashkëlidhet këtij vendimi dhe është pjesë përbërëse e tij.</w:t>
      </w:r>
    </w:p>
    <w:p w:rsidR="00B53810" w:rsidRPr="0075149E" w:rsidRDefault="00B53810" w:rsidP="00B53810">
      <w:pPr>
        <w:pStyle w:val="Paragrafi"/>
        <w:rPr>
          <w:spacing w:val="-4"/>
          <w:lang w:val="sq-AL"/>
        </w:rPr>
      </w:pPr>
      <w:r w:rsidRPr="0075149E">
        <w:rPr>
          <w:spacing w:val="-4"/>
          <w:lang w:val="sq-AL"/>
        </w:rPr>
        <w:t xml:space="preserve">2. Për punonjësit e Agjencisë së Legalizimit, Urbanizimit dhe Integrimit të Zonave /Ndërtimeve </w:t>
      </w:r>
      <w:proofErr w:type="spellStart"/>
      <w:r w:rsidRPr="0075149E">
        <w:rPr>
          <w:spacing w:val="-4"/>
          <w:lang w:val="sq-AL"/>
        </w:rPr>
        <w:t>Informale</w:t>
      </w:r>
      <w:proofErr w:type="spellEnd"/>
      <w:r w:rsidRPr="0075149E">
        <w:rPr>
          <w:spacing w:val="-4"/>
          <w:lang w:val="sq-AL"/>
        </w:rPr>
        <w:t xml:space="preserve"> (</w:t>
      </w:r>
      <w:proofErr w:type="spellStart"/>
      <w:r w:rsidRPr="0075149E">
        <w:rPr>
          <w:spacing w:val="-4"/>
          <w:lang w:val="sq-AL"/>
        </w:rPr>
        <w:t>ALUIZNI</w:t>
      </w:r>
      <w:proofErr w:type="spellEnd"/>
      <w:r w:rsidRPr="0075149E">
        <w:rPr>
          <w:spacing w:val="-4"/>
          <w:lang w:val="sq-AL"/>
        </w:rPr>
        <w:t xml:space="preserve">), specialistët e Drejtorisë së Dëmshpërblimit të ish-të Përndjekurve Politikë, tre punonjësit mbështetës në aparatin e Ministrisë së Financave dhe Ekonomisë, specialistët e aparatit të Kryeministrisë, një specialist në Ministrinë për Evropën dhe Punët e Jashtme dhe specialistët e Agjencisë së Prokurimit Publik nuk zbatohet pika 3, e vendimit </w:t>
      </w:r>
      <w:proofErr w:type="spellStart"/>
      <w:r w:rsidRPr="0075149E">
        <w:rPr>
          <w:spacing w:val="-4"/>
          <w:lang w:val="sq-AL"/>
        </w:rPr>
        <w:t>nr.1703</w:t>
      </w:r>
      <w:proofErr w:type="spellEnd"/>
      <w:r w:rsidRPr="0075149E">
        <w:rPr>
          <w:spacing w:val="-4"/>
          <w:lang w:val="sq-AL"/>
        </w:rPr>
        <w:t>, datë 24.12.2008, të Këshillit të Ministrave, “Për vendosjen e standardeve të shërbimeve dhe aktiviteteve sezonale/të përkohshme për ministritë dhe institucionet buxhetore”.</w:t>
      </w:r>
    </w:p>
    <w:p w:rsidR="00B53810" w:rsidRPr="0075149E" w:rsidRDefault="00B53810" w:rsidP="00B53810">
      <w:pPr>
        <w:pStyle w:val="Paragrafi"/>
        <w:rPr>
          <w:spacing w:val="-4"/>
          <w:lang w:val="sq-AL"/>
        </w:rPr>
      </w:pPr>
      <w:r w:rsidRPr="0075149E">
        <w:rPr>
          <w:spacing w:val="-4"/>
          <w:lang w:val="sq-AL"/>
        </w:rPr>
        <w:t xml:space="preserve">3. Për punonjësit e kontraktuar për Qendrën e Transferimit të Teknologjisë, Agjencinë Kombëtare të Duhan-Cigareve dhe Entin Shtetëror të Farave dhe Fidanëve në Ministrinë e Bujqësisë dhe Zhvillimit Rural, për shkak të veçorisë së punës, pagesa e tyre përllogaritet sipas volumit të punës së kryer dhe paguhen sipas preventivit përkatës.    </w:t>
      </w:r>
    </w:p>
    <w:p w:rsidR="00B53810" w:rsidRPr="0075149E" w:rsidRDefault="00B53810" w:rsidP="00B53810">
      <w:pPr>
        <w:pStyle w:val="Paragrafi"/>
        <w:rPr>
          <w:spacing w:val="-4"/>
          <w:lang w:val="sq-AL"/>
        </w:rPr>
      </w:pPr>
      <w:r w:rsidRPr="0075149E">
        <w:rPr>
          <w:spacing w:val="-4"/>
          <w:lang w:val="sq-AL"/>
        </w:rPr>
        <w:t xml:space="preserve">4. Punonjësit të cilët merren me anketime të ndryshme të Institutit të Statistikave dhe të Ministrisë së Bujqësisë dhe Zhvillimit Rural, instruktorët/mësuesit e shkollave dhe të qendrave të formimit profesional, si dhe pedagogët e jashtëm/trajnerë të angazhuar në formimin profesional të magjistratëve nuk përfshihen në këtë vendim. Miratimi i numrit të këtyre punonjësve, </w:t>
      </w:r>
      <w:r w:rsidRPr="0075149E">
        <w:rPr>
          <w:spacing w:val="-4"/>
          <w:lang w:val="sq-AL"/>
        </w:rPr>
        <w:lastRenderedPageBreak/>
        <w:t>afatet kohore dhe të tjera specifikime për kontraktimin me kohë të pjesshme të tyre bëhen sipas udhëzimit të përbashkët të institucionit qendror përgjegjës dhe  Ministrisë së Financave dhe Ekonomisë.</w:t>
      </w:r>
    </w:p>
    <w:p w:rsidR="00B53810" w:rsidRPr="0075149E" w:rsidRDefault="00B53810" w:rsidP="00B53810">
      <w:pPr>
        <w:pStyle w:val="Paragrafi"/>
        <w:rPr>
          <w:spacing w:val="-4"/>
          <w:lang w:val="sq-AL"/>
        </w:rPr>
      </w:pPr>
      <w:r w:rsidRPr="0075149E">
        <w:rPr>
          <w:spacing w:val="-4"/>
          <w:lang w:val="sq-AL"/>
        </w:rPr>
        <w:t>5. Pagesa për emërtesën “Punonjës arkivistë” të aparatit të ministrive dhe të institucioneve qendrore, të punësuar sipas marrëveshjes me Drejtorinë e Përgjithshme të Arkivave (</w:t>
      </w:r>
      <w:proofErr w:type="spellStart"/>
      <w:r w:rsidRPr="0075149E">
        <w:rPr>
          <w:spacing w:val="-4"/>
          <w:lang w:val="sq-AL"/>
        </w:rPr>
        <w:t>DPA</w:t>
      </w:r>
      <w:proofErr w:type="spellEnd"/>
      <w:r w:rsidRPr="0075149E">
        <w:rPr>
          <w:spacing w:val="-4"/>
          <w:lang w:val="sq-AL"/>
        </w:rPr>
        <w:t xml:space="preserve">), kryhet në përputhje me </w:t>
      </w:r>
      <w:proofErr w:type="spellStart"/>
      <w:r w:rsidRPr="0075149E">
        <w:rPr>
          <w:spacing w:val="-4"/>
          <w:lang w:val="sq-AL"/>
        </w:rPr>
        <w:t>listëprezencat</w:t>
      </w:r>
      <w:proofErr w:type="spellEnd"/>
      <w:r w:rsidRPr="0075149E">
        <w:rPr>
          <w:spacing w:val="-4"/>
          <w:lang w:val="sq-AL"/>
        </w:rPr>
        <w:t xml:space="preserve"> mujore dhe shënimet përkatëse të paraqitura nga kjo drejtori. Ngarkohet </w:t>
      </w:r>
      <w:proofErr w:type="spellStart"/>
      <w:r w:rsidRPr="0075149E">
        <w:rPr>
          <w:spacing w:val="-4"/>
          <w:lang w:val="sq-AL"/>
        </w:rPr>
        <w:t>DPA</w:t>
      </w:r>
      <w:proofErr w:type="spellEnd"/>
      <w:r w:rsidRPr="0075149E">
        <w:rPr>
          <w:spacing w:val="-4"/>
          <w:lang w:val="sq-AL"/>
        </w:rPr>
        <w:t xml:space="preserve">-ja të miratojë rregullat për përpunimin e fondit arkivor dhe të njoftojë mbi këto rregulla punëdhënësit, brenda një muaji pas miratimit të vendimit. </w:t>
      </w:r>
    </w:p>
    <w:p w:rsidR="00B53810" w:rsidRPr="0075149E" w:rsidRDefault="00B53810" w:rsidP="00B53810">
      <w:pPr>
        <w:pStyle w:val="Paragrafi"/>
        <w:rPr>
          <w:spacing w:val="-4"/>
          <w:lang w:val="sq-AL"/>
        </w:rPr>
      </w:pPr>
      <w:r w:rsidRPr="0075149E">
        <w:rPr>
          <w:spacing w:val="-4"/>
          <w:lang w:val="sq-AL"/>
        </w:rPr>
        <w:t>6. Punonjësit e kontraktuar në funksionin “Specialist” paguhen në përputhje me kategorinë e pagës së funksionit të ngjashëm organik, të përcaktuar në strukturën e institucionit, por, në asnjë rast, kategoria e pagës së tyre në institucionet e pavarura dhe aparatet e ministrive nuk kalon nivelin IV-a dhe në institucionet në varësi të institucioneve qendrore nivelin IV-b. Përjashtohen nga ky rregull specialistët e aparatit të Kryeministrisë dhe të Agjencisë së Prokurimit Publik.</w:t>
      </w:r>
    </w:p>
    <w:p w:rsidR="00B53810" w:rsidRPr="0075149E" w:rsidRDefault="00B53810" w:rsidP="00B53810">
      <w:pPr>
        <w:pStyle w:val="Paragrafi"/>
        <w:rPr>
          <w:spacing w:val="-4"/>
          <w:lang w:val="sq-AL"/>
        </w:rPr>
      </w:pPr>
      <w:r w:rsidRPr="0075149E">
        <w:rPr>
          <w:spacing w:val="-4"/>
          <w:lang w:val="sq-AL"/>
        </w:rPr>
        <w:t xml:space="preserve">7. Mbulimi i efekteve financiare për punonjësit e kontraktuar bëhet nga shpenzimet </w:t>
      </w:r>
      <w:proofErr w:type="spellStart"/>
      <w:r w:rsidRPr="0075149E">
        <w:rPr>
          <w:spacing w:val="-4"/>
          <w:lang w:val="sq-AL"/>
        </w:rPr>
        <w:t>korrente</w:t>
      </w:r>
      <w:proofErr w:type="spellEnd"/>
      <w:r w:rsidRPr="0075149E">
        <w:rPr>
          <w:spacing w:val="-4"/>
          <w:lang w:val="sq-AL"/>
        </w:rPr>
        <w:t>, të miratuara në buxhetin përkatës të vitit 2018 të njësive të qeverisjes qendrore. Për punonjësit e kontraktuar të Shtëpisë së Pushimit Durrës (</w:t>
      </w:r>
      <w:proofErr w:type="spellStart"/>
      <w:r w:rsidRPr="0075149E">
        <w:rPr>
          <w:spacing w:val="-4"/>
          <w:lang w:val="sq-AL"/>
        </w:rPr>
        <w:t>MB</w:t>
      </w:r>
      <w:proofErr w:type="spellEnd"/>
      <w:r w:rsidRPr="0075149E">
        <w:rPr>
          <w:spacing w:val="-4"/>
          <w:lang w:val="sq-AL"/>
        </w:rPr>
        <w:t xml:space="preserve">), Shtëpisë së Pushimit të SHISH-it dhe Shërbimit Gjeologjik Shqiptar, efektet financiare përballohen nga të ardhurat e vetë institucionit. Për punonjësit e kontraktuar për </w:t>
      </w:r>
      <w:proofErr w:type="spellStart"/>
      <w:r w:rsidRPr="0075149E">
        <w:rPr>
          <w:spacing w:val="-4"/>
          <w:lang w:val="sq-AL"/>
        </w:rPr>
        <w:t>ALUIZNI</w:t>
      </w:r>
      <w:proofErr w:type="spellEnd"/>
      <w:r w:rsidRPr="0075149E">
        <w:rPr>
          <w:spacing w:val="-4"/>
          <w:lang w:val="sq-AL"/>
        </w:rPr>
        <w:t>-n, qendrat e formimit profesional dhe institucionet e varësisë së Ministrisë së Bujqësisë dhe Zhvillimit Rural, efektet financiare mbulohen pjesërisht nga të ardhurat e institucioneve dhe pjesërisht nga fondet buxhetore të miratuara për vitin 2018 për këto institucione.</w:t>
      </w:r>
    </w:p>
    <w:p w:rsidR="00B53810" w:rsidRPr="0075149E" w:rsidRDefault="00B53810" w:rsidP="00B53810">
      <w:pPr>
        <w:pStyle w:val="Paragrafi"/>
        <w:rPr>
          <w:spacing w:val="-4"/>
          <w:lang w:val="sq-AL"/>
        </w:rPr>
      </w:pPr>
      <w:r w:rsidRPr="0075149E">
        <w:rPr>
          <w:spacing w:val="-4"/>
          <w:lang w:val="sq-AL"/>
        </w:rPr>
        <w:t xml:space="preserve">8. Ngarkohen ministritë dhe institucionet sipas lidhjes </w:t>
      </w:r>
      <w:proofErr w:type="spellStart"/>
      <w:r w:rsidRPr="0075149E">
        <w:rPr>
          <w:spacing w:val="-4"/>
          <w:lang w:val="sq-AL"/>
        </w:rPr>
        <w:t>nr.1</w:t>
      </w:r>
      <w:proofErr w:type="spellEnd"/>
      <w:r w:rsidRPr="0075149E">
        <w:rPr>
          <w:spacing w:val="-4"/>
          <w:lang w:val="sq-AL"/>
        </w:rPr>
        <w:t xml:space="preserve">, e përmendur në pikën 1, të këtij vendimi, të depozitojnë pranë Ministrisë së Financave dhe Ekonomisë </w:t>
      </w:r>
      <w:proofErr w:type="spellStart"/>
      <w:r w:rsidRPr="0075149E">
        <w:rPr>
          <w:spacing w:val="-4"/>
          <w:lang w:val="sq-AL"/>
        </w:rPr>
        <w:t>detajimin</w:t>
      </w:r>
      <w:proofErr w:type="spellEnd"/>
      <w:r w:rsidRPr="0075149E">
        <w:rPr>
          <w:spacing w:val="-4"/>
          <w:lang w:val="sq-AL"/>
        </w:rPr>
        <w:t xml:space="preserve"> e numrit të punonjësve, kategorinë përkatëse të pagës dhe burimin e financimit të tyre.</w:t>
      </w:r>
    </w:p>
    <w:p w:rsidR="00B53810" w:rsidRPr="0075149E" w:rsidRDefault="00B53810" w:rsidP="00B53810">
      <w:pPr>
        <w:pStyle w:val="Paragrafi"/>
        <w:rPr>
          <w:spacing w:val="-4"/>
          <w:lang w:val="sq-AL"/>
        </w:rPr>
      </w:pPr>
      <w:r w:rsidRPr="0075149E">
        <w:rPr>
          <w:spacing w:val="-4"/>
          <w:lang w:val="sq-AL"/>
        </w:rPr>
        <w:t xml:space="preserve">9. Efektet financiare, për zbatimin e këtij vendimi, fillojnë pas hyrjes në fuqi të vendimit. Për ata punonjës të kontraktuar në vitin paraardhës, puna e të cilëve nuk është ndërprerë dhe për të cilët </w:t>
      </w:r>
      <w:r w:rsidRPr="0075149E">
        <w:rPr>
          <w:spacing w:val="-4"/>
          <w:lang w:val="sq-AL"/>
        </w:rPr>
        <w:lastRenderedPageBreak/>
        <w:t xml:space="preserve">është bërë regjistrimi në sistemin e sigurimeve shoqërore e shëndetësore, efektet financiare fillojnë në datën 1 janar 2018. </w:t>
      </w:r>
    </w:p>
    <w:p w:rsidR="00B53810" w:rsidRPr="0075149E" w:rsidRDefault="00B53810" w:rsidP="00B53810">
      <w:pPr>
        <w:pStyle w:val="Paragrafi"/>
        <w:rPr>
          <w:spacing w:val="-4"/>
          <w:lang w:val="sq-AL"/>
        </w:rPr>
      </w:pPr>
      <w:r w:rsidRPr="0075149E">
        <w:rPr>
          <w:spacing w:val="-4"/>
          <w:lang w:val="sq-AL"/>
        </w:rPr>
        <w:t xml:space="preserve">Ky vendim hyn në fuqi menjëherë dhe botohet në Fletoren Zyrtare. </w:t>
      </w:r>
    </w:p>
    <w:p w:rsidR="00B53810" w:rsidRPr="0075149E" w:rsidRDefault="00B53810" w:rsidP="00B53810">
      <w:pPr>
        <w:pStyle w:val="Paragrafi"/>
        <w:rPr>
          <w:spacing w:val="-4"/>
          <w:sz w:val="14"/>
          <w:lang w:val="sq-AL"/>
        </w:rPr>
      </w:pPr>
      <w:r w:rsidRPr="0075149E">
        <w:rPr>
          <w:spacing w:val="-4"/>
          <w:lang w:val="sq-AL"/>
        </w:rPr>
        <w:tab/>
      </w:r>
    </w:p>
    <w:p w:rsidR="00B53810" w:rsidRPr="0075149E" w:rsidRDefault="00B53810" w:rsidP="00B53810">
      <w:pPr>
        <w:pStyle w:val="Paragrafi"/>
        <w:jc w:val="right"/>
        <w:rPr>
          <w:spacing w:val="-4"/>
          <w:lang w:val="sq-AL"/>
        </w:rPr>
      </w:pPr>
      <w:r w:rsidRPr="0075149E">
        <w:rPr>
          <w:spacing w:val="-4"/>
          <w:lang w:val="sq-AL"/>
        </w:rPr>
        <w:t>KRYEMINISTRI</w:t>
      </w:r>
    </w:p>
    <w:p w:rsidR="00B53810" w:rsidRPr="0075149E" w:rsidRDefault="00B53810" w:rsidP="00B53810">
      <w:pPr>
        <w:pStyle w:val="Paragrafi"/>
        <w:jc w:val="right"/>
        <w:rPr>
          <w:b/>
          <w:spacing w:val="-4"/>
          <w:lang w:val="sq-AL"/>
        </w:rPr>
      </w:pPr>
      <w:r w:rsidRPr="0075149E">
        <w:rPr>
          <w:b/>
          <w:spacing w:val="-4"/>
          <w:lang w:val="sq-AL"/>
        </w:rPr>
        <w:t xml:space="preserve">Edi </w:t>
      </w:r>
      <w:proofErr w:type="spellStart"/>
      <w:r w:rsidRPr="0075149E">
        <w:rPr>
          <w:b/>
          <w:spacing w:val="-4"/>
          <w:lang w:val="sq-AL"/>
        </w:rPr>
        <w:t>Rama</w:t>
      </w:r>
      <w:proofErr w:type="spellEnd"/>
    </w:p>
    <w:p w:rsidR="003A441B" w:rsidRPr="0075149E" w:rsidRDefault="003A441B" w:rsidP="00B53810">
      <w:pPr>
        <w:pStyle w:val="Paragrafi"/>
        <w:jc w:val="right"/>
        <w:rPr>
          <w:b/>
          <w:spacing w:val="-4"/>
          <w:lang w:val="sq-AL"/>
        </w:rPr>
      </w:pPr>
    </w:p>
    <w:p w:rsidR="003A441B" w:rsidRPr="0075149E" w:rsidRDefault="003A441B" w:rsidP="00B53810">
      <w:pPr>
        <w:pStyle w:val="Paragrafi"/>
        <w:jc w:val="right"/>
        <w:rPr>
          <w:b/>
          <w:spacing w:val="-4"/>
          <w:lang w:val="sq-AL"/>
        </w:rPr>
      </w:pPr>
    </w:p>
    <w:p w:rsidR="003A441B" w:rsidRPr="0075149E" w:rsidRDefault="003A441B" w:rsidP="00B53810">
      <w:pPr>
        <w:pStyle w:val="Paragrafi"/>
        <w:jc w:val="right"/>
        <w:rPr>
          <w:b/>
          <w:spacing w:val="-4"/>
          <w:lang w:val="sq-AL"/>
        </w:rPr>
      </w:pPr>
    </w:p>
    <w:p w:rsidR="003A441B" w:rsidRPr="0075149E" w:rsidRDefault="003A441B" w:rsidP="00B53810">
      <w:pPr>
        <w:pStyle w:val="Paragrafi"/>
        <w:jc w:val="right"/>
        <w:rPr>
          <w:b/>
          <w:spacing w:val="-4"/>
          <w:lang w:val="sq-AL"/>
        </w:rPr>
      </w:pPr>
    </w:p>
    <w:p w:rsidR="003A441B" w:rsidRPr="0075149E" w:rsidRDefault="003A441B" w:rsidP="00B53810">
      <w:pPr>
        <w:pStyle w:val="Paragrafi"/>
        <w:jc w:val="right"/>
        <w:rPr>
          <w:b/>
          <w:spacing w:val="-4"/>
          <w:lang w:val="sq-AL"/>
        </w:rPr>
      </w:pPr>
    </w:p>
    <w:p w:rsidR="003A441B" w:rsidRPr="0075149E" w:rsidRDefault="003A441B" w:rsidP="00B53810">
      <w:pPr>
        <w:pStyle w:val="Paragrafi"/>
        <w:jc w:val="right"/>
        <w:rPr>
          <w:b/>
          <w:spacing w:val="-4"/>
          <w:lang w:val="sq-AL"/>
        </w:rPr>
      </w:pPr>
    </w:p>
    <w:p w:rsidR="003A441B" w:rsidRPr="0075149E" w:rsidRDefault="003A441B" w:rsidP="00B53810">
      <w:pPr>
        <w:pStyle w:val="Paragrafi"/>
        <w:jc w:val="right"/>
        <w:rPr>
          <w:b/>
          <w:lang w:val="sq-AL"/>
        </w:rPr>
      </w:pPr>
    </w:p>
    <w:p w:rsidR="003A441B" w:rsidRPr="0075149E" w:rsidRDefault="003A441B" w:rsidP="00F33104">
      <w:pPr>
        <w:pStyle w:val="Paragrafi"/>
        <w:rPr>
          <w:rFonts w:eastAsia="Times New Roman"/>
          <w:spacing w:val="-4"/>
          <w:lang w:val="sq-AL" w:eastAsia="en-GB"/>
        </w:rPr>
        <w:sectPr w:rsidR="003A441B" w:rsidRPr="0075149E" w:rsidSect="00D77309">
          <w:type w:val="continuous"/>
          <w:pgSz w:w="11907" w:h="16840" w:code="9"/>
          <w:pgMar w:top="720" w:right="1134" w:bottom="720" w:left="1134" w:header="851" w:footer="851" w:gutter="0"/>
          <w:cols w:num="2" w:space="454"/>
          <w:docGrid w:linePitch="360"/>
        </w:sectPr>
      </w:pPr>
    </w:p>
    <w:tbl>
      <w:tblPr>
        <w:tblW w:w="5498" w:type="pct"/>
        <w:jc w:val="center"/>
        <w:tblLook w:val="04A0"/>
      </w:tblPr>
      <w:tblGrid>
        <w:gridCol w:w="430"/>
        <w:gridCol w:w="4378"/>
        <w:gridCol w:w="841"/>
        <w:gridCol w:w="2258"/>
        <w:gridCol w:w="962"/>
        <w:gridCol w:w="1662"/>
        <w:gridCol w:w="306"/>
      </w:tblGrid>
      <w:tr w:rsidR="00B53810" w:rsidRPr="00C57091" w:rsidTr="00B53810">
        <w:trPr>
          <w:trHeight w:val="139"/>
          <w:jc w:val="center"/>
        </w:trPr>
        <w:tc>
          <w:tcPr>
            <w:tcW w:w="198" w:type="pct"/>
            <w:tcBorders>
              <w:top w:val="nil"/>
              <w:left w:val="nil"/>
              <w:bottom w:val="nil"/>
              <w:right w:val="nil"/>
            </w:tcBorders>
            <w:shd w:val="clear" w:color="auto" w:fill="auto"/>
            <w:noWrap/>
            <w:vAlign w:val="bottom"/>
            <w:hideMark/>
          </w:tcPr>
          <w:p w:rsidR="00B53810" w:rsidRPr="00C57091" w:rsidRDefault="00B53810" w:rsidP="00B53810">
            <w:pPr>
              <w:widowControl w:val="0"/>
              <w:spacing w:after="0" w:line="240" w:lineRule="auto"/>
              <w:ind w:firstLine="0"/>
              <w:jc w:val="center"/>
              <w:rPr>
                <w:rFonts w:ascii="Garamond" w:eastAsia="Times New Roman" w:hAnsi="Garamond" w:cs="Arial"/>
                <w:sz w:val="14"/>
                <w:szCs w:val="14"/>
                <w:lang w:val="sq-AL"/>
              </w:rPr>
            </w:pPr>
            <w:bookmarkStart w:id="19" w:name="RANGE!A1:F295"/>
            <w:bookmarkEnd w:id="19"/>
          </w:p>
        </w:tc>
        <w:tc>
          <w:tcPr>
            <w:tcW w:w="2020" w:type="pct"/>
            <w:tcBorders>
              <w:top w:val="nil"/>
              <w:left w:val="nil"/>
              <w:bottom w:val="nil"/>
              <w:right w:val="nil"/>
            </w:tcBorders>
            <w:shd w:val="clear" w:color="auto" w:fill="auto"/>
            <w:noWrap/>
            <w:vAlign w:val="bottom"/>
            <w:hideMark/>
          </w:tcPr>
          <w:p w:rsidR="003A441B" w:rsidRPr="00C57091" w:rsidRDefault="003A441B" w:rsidP="00B53810">
            <w:pPr>
              <w:widowControl w:val="0"/>
              <w:spacing w:after="0" w:line="240" w:lineRule="auto"/>
              <w:ind w:firstLine="0"/>
              <w:jc w:val="left"/>
              <w:rPr>
                <w:rFonts w:ascii="Garamond" w:eastAsia="Times New Roman" w:hAnsi="Garamond" w:cs="Arial"/>
                <w:b/>
                <w:bCs/>
                <w:sz w:val="14"/>
                <w:szCs w:val="14"/>
                <w:lang w:val="sq-AL"/>
              </w:rPr>
            </w:pPr>
          </w:p>
          <w:p w:rsidR="00B53810" w:rsidRPr="00C57091" w:rsidRDefault="00B53810"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xml:space="preserve">Lidhja </w:t>
            </w:r>
            <w:proofErr w:type="spellStart"/>
            <w:r w:rsidRPr="00C57091">
              <w:rPr>
                <w:rFonts w:ascii="Garamond" w:eastAsia="Times New Roman" w:hAnsi="Garamond" w:cs="Arial"/>
                <w:b/>
                <w:bCs/>
                <w:sz w:val="14"/>
                <w:szCs w:val="14"/>
                <w:lang w:val="sq-AL"/>
              </w:rPr>
              <w:t>nr.1</w:t>
            </w:r>
            <w:proofErr w:type="spellEnd"/>
          </w:p>
        </w:tc>
        <w:tc>
          <w:tcPr>
            <w:tcW w:w="388" w:type="pct"/>
            <w:tcBorders>
              <w:top w:val="nil"/>
              <w:left w:val="nil"/>
              <w:bottom w:val="nil"/>
              <w:right w:val="nil"/>
            </w:tcBorders>
            <w:shd w:val="clear" w:color="auto" w:fill="auto"/>
            <w:noWrap/>
            <w:vAlign w:val="bottom"/>
            <w:hideMark/>
          </w:tcPr>
          <w:p w:rsidR="00B53810" w:rsidRPr="00C57091" w:rsidRDefault="00B53810" w:rsidP="00B53810">
            <w:pPr>
              <w:widowControl w:val="0"/>
              <w:spacing w:after="0" w:line="240" w:lineRule="auto"/>
              <w:ind w:firstLine="0"/>
              <w:jc w:val="center"/>
              <w:rPr>
                <w:rFonts w:ascii="Garamond" w:eastAsia="Times New Roman" w:hAnsi="Garamond" w:cs="Arial"/>
                <w:b/>
                <w:bCs/>
                <w:color w:val="000000"/>
                <w:sz w:val="14"/>
                <w:szCs w:val="14"/>
                <w:lang w:val="sq-AL"/>
              </w:rPr>
            </w:pPr>
          </w:p>
        </w:tc>
        <w:tc>
          <w:tcPr>
            <w:tcW w:w="1042" w:type="pct"/>
            <w:tcBorders>
              <w:top w:val="nil"/>
              <w:left w:val="nil"/>
              <w:bottom w:val="nil"/>
              <w:right w:val="nil"/>
            </w:tcBorders>
            <w:shd w:val="clear" w:color="auto" w:fill="auto"/>
            <w:noWrap/>
            <w:vAlign w:val="bottom"/>
            <w:hideMark/>
          </w:tcPr>
          <w:p w:rsidR="00B53810" w:rsidRPr="00C57091" w:rsidRDefault="00B53810" w:rsidP="00B53810">
            <w:pPr>
              <w:widowControl w:val="0"/>
              <w:spacing w:after="0" w:line="240" w:lineRule="auto"/>
              <w:ind w:firstLine="0"/>
              <w:jc w:val="left"/>
              <w:rPr>
                <w:rFonts w:ascii="Garamond" w:eastAsia="Times New Roman" w:hAnsi="Garamond" w:cs="Arial"/>
                <w:b/>
                <w:bCs/>
                <w:color w:val="FF0000"/>
                <w:sz w:val="14"/>
                <w:szCs w:val="14"/>
                <w:lang w:val="sq-AL"/>
              </w:rPr>
            </w:pPr>
          </w:p>
        </w:tc>
        <w:tc>
          <w:tcPr>
            <w:tcW w:w="444" w:type="pct"/>
            <w:tcBorders>
              <w:top w:val="nil"/>
              <w:left w:val="nil"/>
              <w:bottom w:val="nil"/>
              <w:right w:val="nil"/>
            </w:tcBorders>
            <w:shd w:val="clear" w:color="auto" w:fill="auto"/>
            <w:noWrap/>
            <w:vAlign w:val="bottom"/>
            <w:hideMark/>
          </w:tcPr>
          <w:p w:rsidR="00B53810" w:rsidRPr="00C57091" w:rsidRDefault="00B53810" w:rsidP="00B53810">
            <w:pPr>
              <w:widowControl w:val="0"/>
              <w:spacing w:after="0" w:line="240" w:lineRule="auto"/>
              <w:ind w:firstLine="0"/>
              <w:jc w:val="center"/>
              <w:rPr>
                <w:rFonts w:ascii="Garamond" w:eastAsia="Times New Roman" w:hAnsi="Garamond" w:cs="Arial"/>
                <w:sz w:val="14"/>
                <w:szCs w:val="14"/>
                <w:lang w:val="sq-AL"/>
              </w:rPr>
            </w:pPr>
          </w:p>
        </w:tc>
        <w:tc>
          <w:tcPr>
            <w:tcW w:w="767" w:type="pct"/>
            <w:tcBorders>
              <w:top w:val="nil"/>
              <w:left w:val="nil"/>
              <w:bottom w:val="nil"/>
              <w:right w:val="nil"/>
            </w:tcBorders>
            <w:shd w:val="clear" w:color="auto" w:fill="auto"/>
            <w:noWrap/>
            <w:vAlign w:val="bottom"/>
            <w:hideMark/>
          </w:tcPr>
          <w:p w:rsidR="00B53810" w:rsidRPr="00C57091" w:rsidRDefault="00B53810" w:rsidP="00B53810">
            <w:pPr>
              <w:widowControl w:val="0"/>
              <w:spacing w:after="0" w:line="240" w:lineRule="auto"/>
              <w:ind w:firstLine="0"/>
              <w:jc w:val="center"/>
              <w:rPr>
                <w:rFonts w:ascii="Garamond" w:eastAsia="Times New Roman" w:hAnsi="Garamond" w:cs="Arial"/>
                <w:sz w:val="14"/>
                <w:szCs w:val="14"/>
                <w:lang w:val="sq-AL"/>
              </w:rPr>
            </w:pPr>
          </w:p>
        </w:tc>
        <w:tc>
          <w:tcPr>
            <w:tcW w:w="141" w:type="pct"/>
            <w:tcBorders>
              <w:top w:val="nil"/>
              <w:left w:val="nil"/>
              <w:bottom w:val="nil"/>
              <w:right w:val="nil"/>
            </w:tcBorders>
            <w:shd w:val="clear" w:color="auto" w:fill="auto"/>
            <w:noWrap/>
            <w:vAlign w:val="bottom"/>
            <w:hideMark/>
          </w:tcPr>
          <w:p w:rsidR="00B53810" w:rsidRPr="00C57091" w:rsidRDefault="00B53810" w:rsidP="00B53810">
            <w:pPr>
              <w:widowControl w:val="0"/>
              <w:spacing w:after="0" w:line="240" w:lineRule="auto"/>
              <w:ind w:firstLine="0"/>
              <w:jc w:val="left"/>
              <w:rPr>
                <w:rFonts w:ascii="Arial" w:eastAsia="Times New Roman" w:hAnsi="Arial" w:cs="Arial"/>
                <w:color w:val="FFFFFF"/>
                <w:sz w:val="14"/>
                <w:szCs w:val="14"/>
                <w:lang w:val="sq-AL"/>
              </w:rPr>
            </w:pPr>
          </w:p>
        </w:tc>
      </w:tr>
      <w:tr w:rsidR="00C57091" w:rsidRPr="00C57091" w:rsidTr="00B53810">
        <w:trPr>
          <w:gridAfter w:val="1"/>
          <w:wAfter w:w="141" w:type="pct"/>
          <w:trHeight w:val="139"/>
          <w:jc w:val="center"/>
        </w:trPr>
        <w:tc>
          <w:tcPr>
            <w:tcW w:w="198"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proofErr w:type="spellStart"/>
            <w:r w:rsidRPr="00C57091">
              <w:rPr>
                <w:rFonts w:ascii="Garamond" w:eastAsia="Times New Roman" w:hAnsi="Garamond" w:cs="Arial"/>
                <w:b/>
                <w:bCs/>
                <w:sz w:val="14"/>
                <w:szCs w:val="14"/>
                <w:lang w:val="sq-AL"/>
              </w:rPr>
              <w:t>Gr</w:t>
            </w:r>
            <w:proofErr w:type="spellEnd"/>
            <w:r w:rsidRPr="00C57091">
              <w:rPr>
                <w:rFonts w:ascii="Garamond" w:eastAsia="Times New Roman" w:hAnsi="Garamond" w:cs="Arial"/>
                <w:b/>
                <w:bCs/>
                <w:sz w:val="14"/>
                <w:szCs w:val="14"/>
                <w:lang w:val="sq-AL"/>
              </w:rPr>
              <w:t>.</w:t>
            </w:r>
          </w:p>
        </w:tc>
        <w:tc>
          <w:tcPr>
            <w:tcW w:w="2020" w:type="pct"/>
            <w:tcBorders>
              <w:top w:val="single" w:sz="8"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Emri i institucionit</w:t>
            </w:r>
          </w:p>
        </w:tc>
        <w:tc>
          <w:tcPr>
            <w:tcW w:w="388" w:type="pct"/>
            <w:tcBorders>
              <w:top w:val="single" w:sz="8"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 xml:space="preserve">Mendimi </w:t>
            </w:r>
            <w:proofErr w:type="spellStart"/>
            <w:r w:rsidRPr="00C57091">
              <w:rPr>
                <w:rFonts w:ascii="Garamond" w:eastAsia="Times New Roman" w:hAnsi="Garamond" w:cs="Arial"/>
                <w:b/>
                <w:bCs/>
                <w:color w:val="000000"/>
                <w:sz w:val="14"/>
                <w:szCs w:val="14"/>
                <w:lang w:val="sq-AL"/>
              </w:rPr>
              <w:t>MoF</w:t>
            </w:r>
            <w:proofErr w:type="spellEnd"/>
          </w:p>
        </w:tc>
        <w:tc>
          <w:tcPr>
            <w:tcW w:w="1042" w:type="pct"/>
            <w:tcBorders>
              <w:top w:val="single" w:sz="8"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xml:space="preserve">Emërtesa </w:t>
            </w:r>
          </w:p>
        </w:tc>
        <w:tc>
          <w:tcPr>
            <w:tcW w:w="444" w:type="pct"/>
            <w:tcBorders>
              <w:top w:val="single" w:sz="8"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Koha mesatare ditore</w:t>
            </w:r>
          </w:p>
        </w:tc>
        <w:tc>
          <w:tcPr>
            <w:tcW w:w="767" w:type="pct"/>
            <w:tcBorders>
              <w:top w:val="single" w:sz="8" w:space="0" w:color="auto"/>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Periudhë kohore</w:t>
            </w:r>
          </w:p>
        </w:tc>
      </w:tr>
      <w:tr w:rsidR="00C57091" w:rsidRPr="00C57091" w:rsidTr="00B53810">
        <w:trPr>
          <w:gridAfter w:val="1"/>
          <w:wAfter w:w="141" w:type="pct"/>
          <w:trHeight w:val="139"/>
          <w:jc w:val="center"/>
        </w:trPr>
        <w:tc>
          <w:tcPr>
            <w:tcW w:w="19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02</w:t>
            </w:r>
          </w:p>
        </w:tc>
        <w:tc>
          <w:tcPr>
            <w:tcW w:w="2020" w:type="pct"/>
            <w:tcBorders>
              <w:top w:val="single" w:sz="8" w:space="0" w:color="auto"/>
              <w:left w:val="nil"/>
              <w:bottom w:val="single" w:sz="8"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Kuvendi</w:t>
            </w:r>
          </w:p>
        </w:tc>
        <w:tc>
          <w:tcPr>
            <w:tcW w:w="388"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10</w:t>
            </w:r>
          </w:p>
        </w:tc>
        <w:tc>
          <w:tcPr>
            <w:tcW w:w="1042"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444"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767" w:type="pct"/>
            <w:tcBorders>
              <w:top w:val="single" w:sz="8" w:space="0" w:color="auto"/>
              <w:left w:val="nil"/>
              <w:bottom w:val="single" w:sz="8"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r>
      <w:tr w:rsidR="00C57091" w:rsidRPr="00C57091" w:rsidTr="00B53810">
        <w:trPr>
          <w:gridAfter w:val="1"/>
          <w:wAfter w:w="141" w:type="pct"/>
          <w:trHeight w:val="139"/>
          <w:jc w:val="center"/>
        </w:trPr>
        <w:tc>
          <w:tcPr>
            <w:tcW w:w="19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Sektori i Botimeve Parlamentare</w:t>
            </w:r>
          </w:p>
        </w:tc>
        <w:tc>
          <w:tcPr>
            <w:tcW w:w="388"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3</w:t>
            </w:r>
          </w:p>
        </w:tc>
        <w:tc>
          <w:tcPr>
            <w:tcW w:w="1042"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Specialist redaktimi</w:t>
            </w:r>
          </w:p>
        </w:tc>
        <w:tc>
          <w:tcPr>
            <w:tcW w:w="444"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single" w:sz="4" w:space="0" w:color="auto"/>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Shërbimi i Marrëdhënieve me Publikun</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2</w:t>
            </w:r>
          </w:p>
        </w:tc>
        <w:tc>
          <w:tcPr>
            <w:tcW w:w="1042"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Specialist audio-video</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Sektori i Arkivit të Dokumentacionit Parlamentar</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Punonjës protokoll-arkiv</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Drejtoria e Shërbimit të Mirëmbajtjes</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2</w:t>
            </w:r>
          </w:p>
        </w:tc>
        <w:tc>
          <w:tcPr>
            <w:tcW w:w="1042"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Punonjës mirëmbajtjeje</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Shërbimi i Financës dhe Buxhetit</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2</w:t>
            </w:r>
          </w:p>
        </w:tc>
        <w:tc>
          <w:tcPr>
            <w:tcW w:w="1042"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Inventarizues</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Janar-mars, prill-gusht</w:t>
            </w:r>
          </w:p>
        </w:tc>
      </w:tr>
      <w:tr w:rsidR="00C57091" w:rsidRPr="00C57091" w:rsidTr="00B53810">
        <w:trPr>
          <w:gridAfter w:val="1"/>
          <w:wAfter w:w="141" w:type="pct"/>
          <w:trHeight w:val="139"/>
          <w:jc w:val="center"/>
        </w:trPr>
        <w:tc>
          <w:tcPr>
            <w:tcW w:w="19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3</w:t>
            </w:r>
          </w:p>
        </w:tc>
        <w:tc>
          <w:tcPr>
            <w:tcW w:w="2020" w:type="pct"/>
            <w:tcBorders>
              <w:top w:val="single" w:sz="8" w:space="0" w:color="auto"/>
              <w:left w:val="nil"/>
              <w:bottom w:val="single" w:sz="8"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Kryeministria</w:t>
            </w:r>
          </w:p>
        </w:tc>
        <w:tc>
          <w:tcPr>
            <w:tcW w:w="388"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45</w:t>
            </w:r>
          </w:p>
        </w:tc>
        <w:tc>
          <w:tcPr>
            <w:tcW w:w="1042"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444"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767" w:type="pct"/>
            <w:tcBorders>
              <w:top w:val="single" w:sz="8" w:space="0" w:color="auto"/>
              <w:left w:val="nil"/>
              <w:bottom w:val="single" w:sz="8"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r>
      <w:tr w:rsidR="00C57091" w:rsidRPr="00C57091" w:rsidTr="00B53810">
        <w:trPr>
          <w:gridAfter w:val="1"/>
          <w:wAfter w:w="141" w:type="pct"/>
          <w:trHeight w:val="139"/>
          <w:jc w:val="center"/>
        </w:trPr>
        <w:tc>
          <w:tcPr>
            <w:tcW w:w="19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Aparati </w:t>
            </w:r>
          </w:p>
        </w:tc>
        <w:tc>
          <w:tcPr>
            <w:tcW w:w="388"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11</w:t>
            </w:r>
          </w:p>
        </w:tc>
        <w:tc>
          <w:tcPr>
            <w:tcW w:w="1042"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Specialist</w:t>
            </w:r>
          </w:p>
        </w:tc>
        <w:tc>
          <w:tcPr>
            <w:tcW w:w="444"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8 orë/ditë</w:t>
            </w:r>
          </w:p>
        </w:tc>
        <w:tc>
          <w:tcPr>
            <w:tcW w:w="767" w:type="pct"/>
            <w:tcBorders>
              <w:top w:val="single" w:sz="4" w:space="0" w:color="auto"/>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Aparati/Sekretariati teknik – Viti i Skënderbeut </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4</w:t>
            </w:r>
          </w:p>
        </w:tc>
        <w:tc>
          <w:tcPr>
            <w:tcW w:w="1042"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Specialist</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8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Aparati</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30</w:t>
            </w:r>
          </w:p>
        </w:tc>
        <w:tc>
          <w:tcPr>
            <w:tcW w:w="1042"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Operator</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05</w:t>
            </w:r>
          </w:p>
        </w:tc>
        <w:tc>
          <w:tcPr>
            <w:tcW w:w="2020" w:type="pct"/>
            <w:tcBorders>
              <w:top w:val="single" w:sz="8" w:space="0" w:color="auto"/>
              <w:left w:val="nil"/>
              <w:bottom w:val="single" w:sz="8"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xml:space="preserve">Ministria e Bujqësisë dhe Zhvillimit Rural </w:t>
            </w:r>
          </w:p>
        </w:tc>
        <w:tc>
          <w:tcPr>
            <w:tcW w:w="388"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129</w:t>
            </w:r>
          </w:p>
        </w:tc>
        <w:tc>
          <w:tcPr>
            <w:tcW w:w="1042"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444"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767" w:type="pct"/>
            <w:tcBorders>
              <w:top w:val="single" w:sz="8" w:space="0" w:color="auto"/>
              <w:left w:val="nil"/>
              <w:bottom w:val="single" w:sz="8"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r>
      <w:tr w:rsidR="00C57091" w:rsidRPr="00C57091" w:rsidTr="00B53810">
        <w:trPr>
          <w:gridAfter w:val="1"/>
          <w:wAfter w:w="141" w:type="pct"/>
          <w:trHeight w:val="139"/>
          <w:jc w:val="center"/>
        </w:trPr>
        <w:tc>
          <w:tcPr>
            <w:tcW w:w="19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Aparati i ministrisë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Punonjës pastrimi</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Aparati i ministrisë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Nëpunës informacioni</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Aparati i ministrisë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Operator për </w:t>
            </w:r>
            <w:proofErr w:type="spellStart"/>
            <w:r w:rsidRPr="00C57091">
              <w:rPr>
                <w:rFonts w:ascii="Garamond" w:eastAsia="Times New Roman" w:hAnsi="Garamond" w:cs="Arial"/>
                <w:color w:val="000000"/>
                <w:sz w:val="14"/>
                <w:szCs w:val="14"/>
                <w:lang w:val="sq-AL"/>
              </w:rPr>
              <w:t>EDRMS</w:t>
            </w:r>
            <w:proofErr w:type="spellEnd"/>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Aparati i ministrisë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8</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Punonjës arkivi</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proofErr w:type="spellStart"/>
            <w:r w:rsidRPr="00C57091">
              <w:rPr>
                <w:rFonts w:ascii="Garamond" w:eastAsia="Times New Roman" w:hAnsi="Garamond" w:cs="Arial"/>
                <w:color w:val="000000"/>
                <w:sz w:val="14"/>
                <w:szCs w:val="14"/>
                <w:lang w:val="sq-AL"/>
              </w:rPr>
              <w:t>QTTB</w:t>
            </w:r>
            <w:proofErr w:type="spellEnd"/>
            <w:r w:rsidRPr="00C57091">
              <w:rPr>
                <w:rFonts w:ascii="Garamond" w:eastAsia="Times New Roman" w:hAnsi="Garamond" w:cs="Arial"/>
                <w:color w:val="000000"/>
                <w:sz w:val="14"/>
                <w:szCs w:val="14"/>
                <w:lang w:val="sq-AL"/>
              </w:rPr>
              <w:t xml:space="preserve"> Vlorë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14</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Punëtor fushe/mirëmbajtës</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 - sipas preventivit</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proofErr w:type="spellStart"/>
            <w:r w:rsidRPr="00C57091">
              <w:rPr>
                <w:rFonts w:ascii="Garamond" w:eastAsia="Times New Roman" w:hAnsi="Garamond" w:cs="Arial"/>
                <w:color w:val="000000"/>
                <w:sz w:val="14"/>
                <w:szCs w:val="14"/>
                <w:lang w:val="sq-AL"/>
              </w:rPr>
              <w:t>QTTB</w:t>
            </w:r>
            <w:proofErr w:type="spellEnd"/>
            <w:r w:rsidRPr="00C57091">
              <w:rPr>
                <w:rFonts w:ascii="Garamond" w:eastAsia="Times New Roman" w:hAnsi="Garamond" w:cs="Arial"/>
                <w:color w:val="000000"/>
                <w:sz w:val="14"/>
                <w:szCs w:val="14"/>
                <w:lang w:val="sq-AL"/>
              </w:rPr>
              <w:t xml:space="preserve"> Vlorë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4</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Roje baza eksperimentale</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 -sipas preventivit</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proofErr w:type="spellStart"/>
            <w:r w:rsidRPr="00C57091">
              <w:rPr>
                <w:rFonts w:ascii="Garamond" w:eastAsia="Times New Roman" w:hAnsi="Garamond" w:cs="Arial"/>
                <w:color w:val="000000"/>
                <w:sz w:val="14"/>
                <w:szCs w:val="14"/>
                <w:lang w:val="sq-AL"/>
              </w:rPr>
              <w:t>QTTB</w:t>
            </w:r>
            <w:proofErr w:type="spellEnd"/>
            <w:r w:rsidRPr="00C57091">
              <w:rPr>
                <w:rFonts w:ascii="Garamond" w:eastAsia="Times New Roman" w:hAnsi="Garamond" w:cs="Arial"/>
                <w:color w:val="000000"/>
                <w:sz w:val="14"/>
                <w:szCs w:val="14"/>
                <w:lang w:val="sq-AL"/>
              </w:rPr>
              <w:t xml:space="preserve"> Lushnjë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14</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Punëtor fushe </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 -sipas preventivit</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proofErr w:type="spellStart"/>
            <w:r w:rsidRPr="00C57091">
              <w:rPr>
                <w:rFonts w:ascii="Garamond" w:eastAsia="Times New Roman" w:hAnsi="Garamond" w:cs="Arial"/>
                <w:color w:val="000000"/>
                <w:sz w:val="14"/>
                <w:szCs w:val="14"/>
                <w:lang w:val="sq-AL"/>
              </w:rPr>
              <w:t>QTTB</w:t>
            </w:r>
            <w:proofErr w:type="spellEnd"/>
            <w:r w:rsidRPr="00C57091">
              <w:rPr>
                <w:rFonts w:ascii="Garamond" w:eastAsia="Times New Roman" w:hAnsi="Garamond" w:cs="Arial"/>
                <w:color w:val="000000"/>
                <w:sz w:val="14"/>
                <w:szCs w:val="14"/>
                <w:lang w:val="sq-AL"/>
              </w:rPr>
              <w:t xml:space="preserve"> Lushnjë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4</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Punëtor </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 Vetëm periudha pik</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proofErr w:type="spellStart"/>
            <w:r w:rsidRPr="00C57091">
              <w:rPr>
                <w:rFonts w:ascii="Garamond" w:eastAsia="Times New Roman" w:hAnsi="Garamond" w:cs="Arial"/>
                <w:color w:val="000000"/>
                <w:sz w:val="14"/>
                <w:szCs w:val="14"/>
                <w:lang w:val="sq-AL"/>
              </w:rPr>
              <w:t>QTTB</w:t>
            </w:r>
            <w:proofErr w:type="spellEnd"/>
            <w:r w:rsidRPr="00C57091">
              <w:rPr>
                <w:rFonts w:ascii="Garamond" w:eastAsia="Times New Roman" w:hAnsi="Garamond" w:cs="Arial"/>
                <w:color w:val="000000"/>
                <w:sz w:val="14"/>
                <w:szCs w:val="14"/>
                <w:lang w:val="sq-AL"/>
              </w:rPr>
              <w:t xml:space="preserve"> Korçë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8</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Punonjës blegtorie</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 -sipas preventivit</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proofErr w:type="spellStart"/>
            <w:r w:rsidRPr="00C57091">
              <w:rPr>
                <w:rFonts w:ascii="Garamond" w:eastAsia="Times New Roman" w:hAnsi="Garamond" w:cs="Arial"/>
                <w:color w:val="000000"/>
                <w:sz w:val="14"/>
                <w:szCs w:val="14"/>
                <w:lang w:val="sq-AL"/>
              </w:rPr>
              <w:t>QTTB</w:t>
            </w:r>
            <w:proofErr w:type="spellEnd"/>
            <w:r w:rsidRPr="00C57091">
              <w:rPr>
                <w:rFonts w:ascii="Garamond" w:eastAsia="Times New Roman" w:hAnsi="Garamond" w:cs="Arial"/>
                <w:color w:val="000000"/>
                <w:sz w:val="14"/>
                <w:szCs w:val="14"/>
                <w:lang w:val="sq-AL"/>
              </w:rPr>
              <w:t xml:space="preserve"> Korçë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Roje objekti </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 - sipas preventivit</w:t>
            </w:r>
          </w:p>
        </w:tc>
      </w:tr>
      <w:tr w:rsidR="00C57091" w:rsidRPr="00C57091" w:rsidTr="00B53810">
        <w:trPr>
          <w:gridAfter w:val="1"/>
          <w:wAfter w:w="141" w:type="pct"/>
          <w:trHeight w:val="139"/>
          <w:jc w:val="center"/>
        </w:trPr>
        <w:tc>
          <w:tcPr>
            <w:tcW w:w="198" w:type="pct"/>
            <w:tcBorders>
              <w:top w:val="nil"/>
              <w:left w:val="single" w:sz="8" w:space="0" w:color="auto"/>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proofErr w:type="spellStart"/>
            <w:r w:rsidRPr="00C57091">
              <w:rPr>
                <w:rFonts w:ascii="Garamond" w:eastAsia="Times New Roman" w:hAnsi="Garamond" w:cs="Arial"/>
                <w:color w:val="000000"/>
                <w:sz w:val="14"/>
                <w:szCs w:val="14"/>
                <w:lang w:val="sq-AL"/>
              </w:rPr>
              <w:t>QTTB</w:t>
            </w:r>
            <w:proofErr w:type="spellEnd"/>
            <w:r w:rsidRPr="00C57091">
              <w:rPr>
                <w:rFonts w:ascii="Garamond" w:eastAsia="Times New Roman" w:hAnsi="Garamond" w:cs="Arial"/>
                <w:color w:val="000000"/>
                <w:sz w:val="14"/>
                <w:szCs w:val="14"/>
                <w:lang w:val="sq-AL"/>
              </w:rPr>
              <w:t xml:space="preserve"> Korçë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9</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Punëtor fushe</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 -sipas preventivit</w:t>
            </w:r>
          </w:p>
        </w:tc>
      </w:tr>
      <w:tr w:rsidR="00C57091" w:rsidRPr="00C57091" w:rsidTr="00B53810">
        <w:trPr>
          <w:gridAfter w:val="1"/>
          <w:wAfter w:w="141" w:type="pct"/>
          <w:trHeight w:val="139"/>
          <w:jc w:val="center"/>
        </w:trPr>
        <w:tc>
          <w:tcPr>
            <w:tcW w:w="19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proofErr w:type="spellStart"/>
            <w:r w:rsidRPr="00C57091">
              <w:rPr>
                <w:rFonts w:ascii="Garamond" w:eastAsia="Times New Roman" w:hAnsi="Garamond" w:cs="Arial"/>
                <w:color w:val="000000"/>
                <w:sz w:val="14"/>
                <w:szCs w:val="14"/>
                <w:lang w:val="sq-AL"/>
              </w:rPr>
              <w:t>QTTB</w:t>
            </w:r>
            <w:proofErr w:type="spellEnd"/>
            <w:r w:rsidRPr="00C57091">
              <w:rPr>
                <w:rFonts w:ascii="Garamond" w:eastAsia="Times New Roman" w:hAnsi="Garamond" w:cs="Arial"/>
                <w:color w:val="000000"/>
                <w:sz w:val="14"/>
                <w:szCs w:val="14"/>
                <w:lang w:val="sq-AL"/>
              </w:rPr>
              <w:t xml:space="preserve"> Korçë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5</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Teknik i mesëm</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 -sipas preventivit</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proofErr w:type="spellStart"/>
            <w:r w:rsidRPr="00C57091">
              <w:rPr>
                <w:rFonts w:ascii="Garamond" w:eastAsia="Times New Roman" w:hAnsi="Garamond" w:cs="Arial"/>
                <w:color w:val="000000"/>
                <w:sz w:val="14"/>
                <w:szCs w:val="14"/>
                <w:lang w:val="sq-AL"/>
              </w:rPr>
              <w:t>QTTB</w:t>
            </w:r>
            <w:proofErr w:type="spellEnd"/>
            <w:r w:rsidRPr="00C57091">
              <w:rPr>
                <w:rFonts w:ascii="Garamond" w:eastAsia="Times New Roman" w:hAnsi="Garamond" w:cs="Arial"/>
                <w:color w:val="000000"/>
                <w:sz w:val="14"/>
                <w:szCs w:val="14"/>
                <w:lang w:val="sq-AL"/>
              </w:rPr>
              <w:t xml:space="preserve"> Korçë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4</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Punëtor </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 Vetëm periudha pik</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proofErr w:type="spellStart"/>
            <w:r w:rsidRPr="00C57091">
              <w:rPr>
                <w:rFonts w:ascii="Garamond" w:eastAsia="Times New Roman" w:hAnsi="Garamond" w:cs="Arial"/>
                <w:color w:val="000000"/>
                <w:sz w:val="14"/>
                <w:szCs w:val="14"/>
                <w:lang w:val="sq-AL"/>
              </w:rPr>
              <w:t>QTTB</w:t>
            </w:r>
            <w:proofErr w:type="spellEnd"/>
            <w:r w:rsidRPr="00C57091">
              <w:rPr>
                <w:rFonts w:ascii="Garamond" w:eastAsia="Times New Roman" w:hAnsi="Garamond" w:cs="Arial"/>
                <w:color w:val="000000"/>
                <w:sz w:val="14"/>
                <w:szCs w:val="14"/>
                <w:lang w:val="sq-AL"/>
              </w:rPr>
              <w:t xml:space="preserve"> Shkodër</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3</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Roje baza eksperimentale/</w:t>
            </w:r>
            <w:proofErr w:type="spellStart"/>
            <w:r w:rsidRPr="00C57091">
              <w:rPr>
                <w:rFonts w:ascii="Garamond" w:eastAsia="Times New Roman" w:hAnsi="Garamond" w:cs="Arial"/>
                <w:color w:val="000000"/>
                <w:sz w:val="14"/>
                <w:szCs w:val="14"/>
                <w:lang w:val="sq-AL"/>
              </w:rPr>
              <w:t>pun</w:t>
            </w:r>
            <w:proofErr w:type="spellEnd"/>
            <w:r w:rsidRPr="00C57091">
              <w:rPr>
                <w:rFonts w:ascii="Garamond" w:eastAsia="Times New Roman" w:hAnsi="Garamond" w:cs="Arial"/>
                <w:color w:val="000000"/>
                <w:sz w:val="14"/>
                <w:szCs w:val="14"/>
                <w:lang w:val="sq-AL"/>
              </w:rPr>
              <w:t>. informacion</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 - sipas preventivit</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proofErr w:type="spellStart"/>
            <w:r w:rsidRPr="00C57091">
              <w:rPr>
                <w:rFonts w:ascii="Garamond" w:eastAsia="Times New Roman" w:hAnsi="Garamond" w:cs="Arial"/>
                <w:color w:val="000000"/>
                <w:sz w:val="14"/>
                <w:szCs w:val="14"/>
                <w:lang w:val="sq-AL"/>
              </w:rPr>
              <w:t>QTTB</w:t>
            </w:r>
            <w:proofErr w:type="spellEnd"/>
            <w:r w:rsidRPr="00C57091">
              <w:rPr>
                <w:rFonts w:ascii="Garamond" w:eastAsia="Times New Roman" w:hAnsi="Garamond" w:cs="Arial"/>
                <w:color w:val="000000"/>
                <w:sz w:val="14"/>
                <w:szCs w:val="14"/>
                <w:lang w:val="sq-AL"/>
              </w:rPr>
              <w:t xml:space="preserve"> Shkodër</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3</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Punëtor fushe </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 -sipas preventivit</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proofErr w:type="spellStart"/>
            <w:r w:rsidRPr="00C57091">
              <w:rPr>
                <w:rFonts w:ascii="Garamond" w:eastAsia="Times New Roman" w:hAnsi="Garamond" w:cs="Arial"/>
                <w:color w:val="000000"/>
                <w:sz w:val="14"/>
                <w:szCs w:val="14"/>
                <w:lang w:val="sq-AL"/>
              </w:rPr>
              <w:t>QTTB</w:t>
            </w:r>
            <w:proofErr w:type="spellEnd"/>
            <w:r w:rsidRPr="00C57091">
              <w:rPr>
                <w:rFonts w:ascii="Garamond" w:eastAsia="Times New Roman" w:hAnsi="Garamond" w:cs="Arial"/>
                <w:color w:val="000000"/>
                <w:sz w:val="14"/>
                <w:szCs w:val="14"/>
                <w:lang w:val="sq-AL"/>
              </w:rPr>
              <w:t xml:space="preserve"> Shkodër</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2</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Punëtor fushe </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 Vetëm periudha pik</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proofErr w:type="spellStart"/>
            <w:r w:rsidRPr="00C57091">
              <w:rPr>
                <w:rFonts w:ascii="Garamond" w:eastAsia="Times New Roman" w:hAnsi="Garamond" w:cs="Arial"/>
                <w:color w:val="000000"/>
                <w:sz w:val="14"/>
                <w:szCs w:val="14"/>
                <w:lang w:val="sq-AL"/>
              </w:rPr>
              <w:t>QTTB</w:t>
            </w:r>
            <w:proofErr w:type="spellEnd"/>
            <w:r w:rsidRPr="00C57091">
              <w:rPr>
                <w:rFonts w:ascii="Garamond" w:eastAsia="Times New Roman" w:hAnsi="Garamond" w:cs="Arial"/>
                <w:color w:val="000000"/>
                <w:sz w:val="14"/>
                <w:szCs w:val="14"/>
                <w:lang w:val="sq-AL"/>
              </w:rPr>
              <w:t xml:space="preserve"> Fushë-Krujë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5</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Punëtor fushe </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 - sipas preventivit</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proofErr w:type="spellStart"/>
            <w:r w:rsidRPr="00C57091">
              <w:rPr>
                <w:rFonts w:ascii="Garamond" w:eastAsia="Times New Roman" w:hAnsi="Garamond" w:cs="Arial"/>
                <w:color w:val="000000"/>
                <w:sz w:val="14"/>
                <w:szCs w:val="14"/>
                <w:lang w:val="sq-AL"/>
              </w:rPr>
              <w:t>QTTB</w:t>
            </w:r>
            <w:proofErr w:type="spellEnd"/>
            <w:r w:rsidRPr="00C57091">
              <w:rPr>
                <w:rFonts w:ascii="Garamond" w:eastAsia="Times New Roman" w:hAnsi="Garamond" w:cs="Arial"/>
                <w:color w:val="000000"/>
                <w:sz w:val="14"/>
                <w:szCs w:val="14"/>
                <w:lang w:val="sq-AL"/>
              </w:rPr>
              <w:t xml:space="preserve"> Fushë-Krujë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Roje baza eksperimentale/</w:t>
            </w:r>
            <w:proofErr w:type="spellStart"/>
            <w:r w:rsidRPr="00C57091">
              <w:rPr>
                <w:rFonts w:ascii="Garamond" w:eastAsia="Times New Roman" w:hAnsi="Garamond" w:cs="Arial"/>
                <w:color w:val="000000"/>
                <w:sz w:val="14"/>
                <w:szCs w:val="14"/>
                <w:lang w:val="sq-AL"/>
              </w:rPr>
              <w:t>pun</w:t>
            </w:r>
            <w:proofErr w:type="spellEnd"/>
            <w:r w:rsidRPr="00C57091">
              <w:rPr>
                <w:rFonts w:ascii="Garamond" w:eastAsia="Times New Roman" w:hAnsi="Garamond" w:cs="Arial"/>
                <w:color w:val="000000"/>
                <w:sz w:val="14"/>
                <w:szCs w:val="14"/>
                <w:lang w:val="sq-AL"/>
              </w:rPr>
              <w:t>. informacion</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 - sipas preventivit</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proofErr w:type="spellStart"/>
            <w:r w:rsidRPr="00C57091">
              <w:rPr>
                <w:rFonts w:ascii="Garamond" w:eastAsia="Times New Roman" w:hAnsi="Garamond" w:cs="Arial"/>
                <w:color w:val="000000"/>
                <w:sz w:val="14"/>
                <w:szCs w:val="14"/>
                <w:lang w:val="sq-AL"/>
              </w:rPr>
              <w:t>QTTB</w:t>
            </w:r>
            <w:proofErr w:type="spellEnd"/>
            <w:r w:rsidRPr="00C57091">
              <w:rPr>
                <w:rFonts w:ascii="Garamond" w:eastAsia="Times New Roman" w:hAnsi="Garamond" w:cs="Arial"/>
                <w:color w:val="000000"/>
                <w:sz w:val="14"/>
                <w:szCs w:val="14"/>
                <w:lang w:val="sq-AL"/>
              </w:rPr>
              <w:t xml:space="preserve"> Fushë-Krujë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9</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Teknik i mesëm</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 -sipas preventivit</w:t>
            </w:r>
          </w:p>
        </w:tc>
      </w:tr>
      <w:tr w:rsidR="00C57091" w:rsidRPr="00C57091" w:rsidTr="00B53810">
        <w:trPr>
          <w:gridAfter w:val="1"/>
          <w:wAfter w:w="141" w:type="pct"/>
          <w:trHeight w:val="139"/>
          <w:jc w:val="center"/>
        </w:trPr>
        <w:tc>
          <w:tcPr>
            <w:tcW w:w="198" w:type="pct"/>
            <w:tcBorders>
              <w:top w:val="nil"/>
              <w:left w:val="single" w:sz="8" w:space="0" w:color="auto"/>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proofErr w:type="spellStart"/>
            <w:r w:rsidRPr="00C57091">
              <w:rPr>
                <w:rFonts w:ascii="Garamond" w:eastAsia="Times New Roman" w:hAnsi="Garamond" w:cs="Arial"/>
                <w:color w:val="000000"/>
                <w:sz w:val="14"/>
                <w:szCs w:val="14"/>
                <w:lang w:val="sq-AL"/>
              </w:rPr>
              <w:t>QTTB</w:t>
            </w:r>
            <w:proofErr w:type="spellEnd"/>
            <w:r w:rsidRPr="00C57091">
              <w:rPr>
                <w:rFonts w:ascii="Garamond" w:eastAsia="Times New Roman" w:hAnsi="Garamond" w:cs="Arial"/>
                <w:color w:val="000000"/>
                <w:sz w:val="14"/>
                <w:szCs w:val="14"/>
                <w:lang w:val="sq-AL"/>
              </w:rPr>
              <w:t xml:space="preserve"> Fushë-Krujë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2</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Punëtor</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 Vetëm periudha pik</w:t>
            </w:r>
          </w:p>
        </w:tc>
      </w:tr>
      <w:tr w:rsidR="00C57091" w:rsidRPr="00C57091" w:rsidTr="00B53810">
        <w:trPr>
          <w:gridAfter w:val="1"/>
          <w:wAfter w:w="141" w:type="pct"/>
          <w:trHeight w:val="139"/>
          <w:jc w:val="center"/>
        </w:trPr>
        <w:tc>
          <w:tcPr>
            <w:tcW w:w="19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Agjencia Kombëtare e Duhan Cigareve </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2</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Punëtor mirëmbajtjeje</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 - sipas preventivit</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Agjencia Kombëtare e Duhan Cigareve </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4</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Teknik i mesëm</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 - sipas preventivit</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Agjencia Kombëtare e Duhan Cigareve </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Sanitar</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Vjetor </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Agjencia Kombëtare e Duhan Cigareve </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2</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Punëtorë mirëmbajtje</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Vjetor </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Enti Shtetëror i Farave dhe Fidanëve</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2</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Teknik i mesëm</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 - sipas preventivit</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Drejtoria e Shërbimeve të Peshkimit dhe </w:t>
            </w:r>
            <w:proofErr w:type="spellStart"/>
            <w:r w:rsidRPr="00C57091">
              <w:rPr>
                <w:rFonts w:ascii="Garamond" w:eastAsia="Times New Roman" w:hAnsi="Garamond" w:cs="Arial"/>
                <w:color w:val="000000"/>
                <w:sz w:val="14"/>
                <w:szCs w:val="14"/>
                <w:lang w:val="sq-AL"/>
              </w:rPr>
              <w:t>Akuakulturës</w:t>
            </w:r>
            <w:proofErr w:type="spellEnd"/>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4</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Teknik i mesëm</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9C1B57">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hideMark/>
          </w:tcPr>
          <w:p w:rsidR="00C57091" w:rsidRPr="00C57091" w:rsidRDefault="00C57091" w:rsidP="009C1B57">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Drejtoria e Shërbimeve të Peshkimit dhe </w:t>
            </w:r>
            <w:proofErr w:type="spellStart"/>
            <w:r w:rsidRPr="00C57091">
              <w:rPr>
                <w:rFonts w:ascii="Garamond" w:eastAsia="Times New Roman" w:hAnsi="Garamond" w:cs="Arial"/>
                <w:color w:val="000000"/>
                <w:sz w:val="14"/>
                <w:szCs w:val="14"/>
                <w:lang w:val="sq-AL"/>
              </w:rPr>
              <w:t>Akuakulturës</w:t>
            </w:r>
            <w:proofErr w:type="spellEnd"/>
          </w:p>
        </w:tc>
        <w:tc>
          <w:tcPr>
            <w:tcW w:w="388" w:type="pct"/>
            <w:tcBorders>
              <w:top w:val="nil"/>
              <w:left w:val="nil"/>
              <w:bottom w:val="single" w:sz="4" w:space="0" w:color="auto"/>
              <w:right w:val="single" w:sz="4" w:space="0" w:color="auto"/>
            </w:tcBorders>
            <w:shd w:val="clear" w:color="auto" w:fill="auto"/>
            <w:noWrap/>
            <w:hideMark/>
          </w:tcPr>
          <w:p w:rsidR="00C57091" w:rsidRPr="00C57091" w:rsidRDefault="00C57091" w:rsidP="009C1B57">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hideMark/>
          </w:tcPr>
          <w:p w:rsidR="00C57091" w:rsidRPr="00C57091" w:rsidRDefault="00C57091" w:rsidP="009C1B57">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Drejtues motobarke</w:t>
            </w:r>
          </w:p>
        </w:tc>
        <w:tc>
          <w:tcPr>
            <w:tcW w:w="444" w:type="pct"/>
            <w:tcBorders>
              <w:top w:val="nil"/>
              <w:left w:val="nil"/>
              <w:bottom w:val="single" w:sz="4" w:space="0" w:color="auto"/>
              <w:right w:val="single" w:sz="4" w:space="0" w:color="auto"/>
            </w:tcBorders>
            <w:shd w:val="clear" w:color="auto" w:fill="auto"/>
            <w:hideMark/>
          </w:tcPr>
          <w:p w:rsidR="00C57091" w:rsidRPr="00C57091" w:rsidRDefault="00C57091" w:rsidP="009C1B57">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9C1B57">
        <w:trPr>
          <w:gridAfter w:val="1"/>
          <w:wAfter w:w="141" w:type="pct"/>
          <w:trHeight w:val="139"/>
          <w:jc w:val="center"/>
        </w:trPr>
        <w:tc>
          <w:tcPr>
            <w:tcW w:w="1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Drejtoria e Shërbimeve të Peshkimit dhe </w:t>
            </w:r>
            <w:proofErr w:type="spellStart"/>
            <w:r w:rsidRPr="00C57091">
              <w:rPr>
                <w:rFonts w:ascii="Garamond" w:eastAsia="Times New Roman" w:hAnsi="Garamond" w:cs="Arial"/>
                <w:color w:val="000000"/>
                <w:sz w:val="14"/>
                <w:szCs w:val="14"/>
                <w:lang w:val="sq-AL"/>
              </w:rPr>
              <w:t>Akuakulturës</w:t>
            </w:r>
            <w:proofErr w:type="spellEnd"/>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4</w:t>
            </w:r>
          </w:p>
        </w:tc>
        <w:tc>
          <w:tcPr>
            <w:tcW w:w="1042"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Punëtorë mirëmbajtës</w:t>
            </w:r>
          </w:p>
        </w:tc>
        <w:tc>
          <w:tcPr>
            <w:tcW w:w="444"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orë/ditë</w:t>
            </w:r>
          </w:p>
        </w:tc>
        <w:tc>
          <w:tcPr>
            <w:tcW w:w="767"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6</w:t>
            </w:r>
          </w:p>
        </w:tc>
        <w:tc>
          <w:tcPr>
            <w:tcW w:w="2020" w:type="pct"/>
            <w:tcBorders>
              <w:top w:val="single" w:sz="8" w:space="0" w:color="auto"/>
              <w:left w:val="nil"/>
              <w:bottom w:val="single" w:sz="8"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xml:space="preserve">Ministria e Infrastrukturës dhe Energjisë </w:t>
            </w:r>
          </w:p>
        </w:tc>
        <w:tc>
          <w:tcPr>
            <w:tcW w:w="388"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51</w:t>
            </w:r>
          </w:p>
        </w:tc>
        <w:tc>
          <w:tcPr>
            <w:tcW w:w="1042"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444"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767" w:type="pct"/>
            <w:tcBorders>
              <w:top w:val="single" w:sz="8" w:space="0" w:color="auto"/>
              <w:left w:val="nil"/>
              <w:bottom w:val="single" w:sz="8"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r>
      <w:tr w:rsidR="00C57091" w:rsidRPr="00C57091" w:rsidTr="00B53810">
        <w:trPr>
          <w:gridAfter w:val="1"/>
          <w:wAfter w:w="141" w:type="pct"/>
          <w:trHeight w:val="139"/>
          <w:jc w:val="center"/>
        </w:trPr>
        <w:tc>
          <w:tcPr>
            <w:tcW w:w="198" w:type="pct"/>
            <w:tcBorders>
              <w:top w:val="nil"/>
              <w:left w:val="single" w:sz="8" w:space="0" w:color="auto"/>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Agjencia Kombëtare e Planifikimit të Territorit</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Punonjës protokoll/arkiv</w:t>
            </w:r>
          </w:p>
        </w:tc>
        <w:tc>
          <w:tcPr>
            <w:tcW w:w="444" w:type="pct"/>
            <w:tcBorders>
              <w:top w:val="dotted" w:sz="4" w:space="0" w:color="auto"/>
              <w:left w:val="nil"/>
              <w:bottom w:val="dotted" w:sz="4" w:space="0" w:color="auto"/>
              <w:right w:val="dotted"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dotted" w:sz="4" w:space="0" w:color="auto"/>
              <w:left w:val="nil"/>
              <w:bottom w:val="dotted"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Agjencia Kombëtare e Ujësjellës-Kanalizimeve</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Punëtor pastrimi</w:t>
            </w:r>
          </w:p>
        </w:tc>
        <w:tc>
          <w:tcPr>
            <w:tcW w:w="444"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 / ditë</w:t>
            </w:r>
          </w:p>
        </w:tc>
        <w:tc>
          <w:tcPr>
            <w:tcW w:w="767" w:type="pct"/>
            <w:tcBorders>
              <w:top w:val="single" w:sz="4" w:space="0" w:color="auto"/>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Arkivi Qendror Teknik i Ndërtimit</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Roje</w:t>
            </w:r>
          </w:p>
        </w:tc>
        <w:tc>
          <w:tcPr>
            <w:tcW w:w="444" w:type="pct"/>
            <w:tcBorders>
              <w:top w:val="dotted" w:sz="4" w:space="0" w:color="auto"/>
              <w:left w:val="nil"/>
              <w:bottom w:val="dotted" w:sz="4" w:space="0" w:color="auto"/>
              <w:right w:val="dotted"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dotted" w:sz="4" w:space="0" w:color="auto"/>
              <w:left w:val="nil"/>
              <w:bottom w:val="dotted"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Arkivi Qendror Teknik i Ndërtimit</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Arkivist</w:t>
            </w:r>
          </w:p>
        </w:tc>
        <w:tc>
          <w:tcPr>
            <w:tcW w:w="444"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 / ditë</w:t>
            </w:r>
          </w:p>
        </w:tc>
        <w:tc>
          <w:tcPr>
            <w:tcW w:w="767" w:type="pct"/>
            <w:tcBorders>
              <w:top w:val="single" w:sz="4" w:space="0" w:color="auto"/>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Instituti i Transportit</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Punëtor pastrimi</w:t>
            </w:r>
          </w:p>
        </w:tc>
        <w:tc>
          <w:tcPr>
            <w:tcW w:w="444" w:type="pct"/>
            <w:tcBorders>
              <w:top w:val="dotted" w:sz="4" w:space="0" w:color="auto"/>
              <w:left w:val="nil"/>
              <w:bottom w:val="dotted" w:sz="4" w:space="0" w:color="auto"/>
              <w:right w:val="dotted"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 / ditë</w:t>
            </w:r>
          </w:p>
        </w:tc>
        <w:tc>
          <w:tcPr>
            <w:tcW w:w="767" w:type="pct"/>
            <w:tcBorders>
              <w:top w:val="dotted" w:sz="4" w:space="0" w:color="auto"/>
              <w:left w:val="nil"/>
              <w:bottom w:val="dotted"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Drejtoria e Inspektimit Hekurudhor</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Punëtor pastrimi</w:t>
            </w:r>
          </w:p>
        </w:tc>
        <w:tc>
          <w:tcPr>
            <w:tcW w:w="444" w:type="pct"/>
            <w:tcBorders>
              <w:top w:val="nil"/>
              <w:left w:val="nil"/>
              <w:bottom w:val="dotted" w:sz="4" w:space="0" w:color="auto"/>
              <w:right w:val="dotted"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 / ditë</w:t>
            </w:r>
          </w:p>
        </w:tc>
        <w:tc>
          <w:tcPr>
            <w:tcW w:w="767" w:type="pct"/>
            <w:tcBorders>
              <w:top w:val="nil"/>
              <w:left w:val="nil"/>
              <w:bottom w:val="dotted"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Drejtoria e Përgjithshme Detare</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Specialist kapitanerie</w:t>
            </w:r>
          </w:p>
        </w:tc>
        <w:tc>
          <w:tcPr>
            <w:tcW w:w="444" w:type="pct"/>
            <w:tcBorders>
              <w:top w:val="nil"/>
              <w:left w:val="nil"/>
              <w:bottom w:val="dotted" w:sz="4" w:space="0" w:color="auto"/>
              <w:right w:val="dotted"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8 orë / ditë</w:t>
            </w:r>
          </w:p>
        </w:tc>
        <w:tc>
          <w:tcPr>
            <w:tcW w:w="767" w:type="pct"/>
            <w:tcBorders>
              <w:top w:val="nil"/>
              <w:left w:val="nil"/>
              <w:bottom w:val="dotted"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4-mujore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Drejtoria e Përgjithshme Detare</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dotted" w:sz="4" w:space="0" w:color="auto"/>
              <w:right w:val="dotted"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 / ditë</w:t>
            </w:r>
          </w:p>
        </w:tc>
        <w:tc>
          <w:tcPr>
            <w:tcW w:w="767" w:type="pct"/>
            <w:tcBorders>
              <w:top w:val="nil"/>
              <w:left w:val="nil"/>
              <w:bottom w:val="dotted"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Drejtoria e Përgjithshme Detare</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Roje</w:t>
            </w:r>
          </w:p>
        </w:tc>
        <w:tc>
          <w:tcPr>
            <w:tcW w:w="444" w:type="pct"/>
            <w:tcBorders>
              <w:top w:val="nil"/>
              <w:left w:val="nil"/>
              <w:bottom w:val="dotted" w:sz="4" w:space="0" w:color="auto"/>
              <w:right w:val="dotted"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 / ditë</w:t>
            </w:r>
          </w:p>
        </w:tc>
        <w:tc>
          <w:tcPr>
            <w:tcW w:w="767" w:type="pct"/>
            <w:tcBorders>
              <w:top w:val="nil"/>
              <w:left w:val="nil"/>
              <w:bottom w:val="dotted"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Autoriteti për Sigurinë dhe Emergjencat në Miniera</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2</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Nëpunës informacioni</w:t>
            </w:r>
          </w:p>
        </w:tc>
        <w:tc>
          <w:tcPr>
            <w:tcW w:w="444"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single" w:sz="4" w:space="0" w:color="auto"/>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Autoriteti për Sigurinë dhe Emergjencat në Miniera</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Teknik i mesëm</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Aparati i ministrisë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4</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Nëpunës informacioni</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Aparati i ministrisë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Operator për </w:t>
            </w:r>
            <w:proofErr w:type="spellStart"/>
            <w:r w:rsidRPr="00C57091">
              <w:rPr>
                <w:rFonts w:ascii="Garamond" w:eastAsia="Times New Roman" w:hAnsi="Garamond" w:cs="Arial"/>
                <w:color w:val="000000"/>
                <w:sz w:val="14"/>
                <w:szCs w:val="14"/>
                <w:lang w:val="sq-AL"/>
              </w:rPr>
              <w:t>EDRMS</w:t>
            </w:r>
            <w:proofErr w:type="spellEnd"/>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Aparati i ministrisë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Punëtor mirëmbajtje</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Aparati i ministrisë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4</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Aparati i ministrisë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Punonjës arkivi</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Aparati i ministrisë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Punonjës protokoll/arkiv</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Aparati i ministrisë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3</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Specialist</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dotted" w:sz="4" w:space="0" w:color="auto"/>
              <w:left w:val="dotted" w:sz="4" w:space="0" w:color="auto"/>
              <w:bottom w:val="dotted"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Inspektorati Shtetëror Teknik dhe Industrial</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2</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single" w:sz="4" w:space="0" w:color="auto"/>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Inspektorati Shtetëror Teknik dhe Industrial</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Punonjës mirëmbajtjeje</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Shërbimi Gjeologjik Shqiptar</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12</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Roje objekti </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8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6-mujore</w:t>
            </w:r>
          </w:p>
        </w:tc>
      </w:tr>
      <w:tr w:rsidR="00C57091" w:rsidRPr="00C57091" w:rsidTr="0048045A">
        <w:trPr>
          <w:gridAfter w:val="1"/>
          <w:wAfter w:w="141" w:type="pct"/>
          <w:trHeight w:val="139"/>
          <w:jc w:val="center"/>
        </w:trPr>
        <w:tc>
          <w:tcPr>
            <w:tcW w:w="198"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48045A">
            <w:pPr>
              <w:widowControl w:val="0"/>
              <w:spacing w:after="0" w:line="240" w:lineRule="auto"/>
              <w:ind w:firstLine="0"/>
              <w:jc w:val="center"/>
              <w:rPr>
                <w:rFonts w:ascii="Garamond" w:eastAsia="Times New Roman" w:hAnsi="Garamond" w:cs="Arial"/>
                <w:b/>
                <w:bCs/>
                <w:sz w:val="14"/>
                <w:szCs w:val="14"/>
                <w:lang w:val="sq-AL"/>
              </w:rPr>
            </w:pPr>
            <w:proofErr w:type="spellStart"/>
            <w:r w:rsidRPr="00C57091">
              <w:rPr>
                <w:rFonts w:ascii="Garamond" w:eastAsia="Times New Roman" w:hAnsi="Garamond" w:cs="Arial"/>
                <w:b/>
                <w:bCs/>
                <w:sz w:val="14"/>
                <w:szCs w:val="14"/>
                <w:lang w:val="sq-AL"/>
              </w:rPr>
              <w:lastRenderedPageBreak/>
              <w:t>Gr</w:t>
            </w:r>
            <w:proofErr w:type="spellEnd"/>
            <w:r w:rsidRPr="00C57091">
              <w:rPr>
                <w:rFonts w:ascii="Garamond" w:eastAsia="Times New Roman" w:hAnsi="Garamond" w:cs="Arial"/>
                <w:b/>
                <w:bCs/>
                <w:sz w:val="14"/>
                <w:szCs w:val="14"/>
                <w:lang w:val="sq-AL"/>
              </w:rPr>
              <w:t>.</w:t>
            </w:r>
          </w:p>
        </w:tc>
        <w:tc>
          <w:tcPr>
            <w:tcW w:w="2020" w:type="pct"/>
            <w:tcBorders>
              <w:top w:val="single" w:sz="8" w:space="0" w:color="auto"/>
              <w:left w:val="nil"/>
              <w:bottom w:val="single" w:sz="4" w:space="0" w:color="auto"/>
              <w:right w:val="single" w:sz="4" w:space="0" w:color="auto"/>
            </w:tcBorders>
            <w:shd w:val="clear" w:color="auto" w:fill="auto"/>
            <w:noWrap/>
            <w:vAlign w:val="bottom"/>
            <w:hideMark/>
          </w:tcPr>
          <w:p w:rsidR="00C57091" w:rsidRPr="00C57091" w:rsidRDefault="00C57091" w:rsidP="0048045A">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Emri i institucionit</w:t>
            </w:r>
          </w:p>
        </w:tc>
        <w:tc>
          <w:tcPr>
            <w:tcW w:w="388" w:type="pct"/>
            <w:tcBorders>
              <w:top w:val="single" w:sz="8" w:space="0" w:color="auto"/>
              <w:left w:val="nil"/>
              <w:bottom w:val="single" w:sz="4" w:space="0" w:color="auto"/>
              <w:right w:val="single" w:sz="4" w:space="0" w:color="auto"/>
            </w:tcBorders>
            <w:shd w:val="clear" w:color="auto" w:fill="auto"/>
            <w:vAlign w:val="bottom"/>
            <w:hideMark/>
          </w:tcPr>
          <w:p w:rsidR="00C57091" w:rsidRPr="00C57091" w:rsidRDefault="00C57091" w:rsidP="0048045A">
            <w:pPr>
              <w:widowControl w:val="0"/>
              <w:spacing w:after="0" w:line="240" w:lineRule="auto"/>
              <w:ind w:firstLine="0"/>
              <w:jc w:val="center"/>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 xml:space="preserve">Mendimi </w:t>
            </w:r>
            <w:proofErr w:type="spellStart"/>
            <w:r w:rsidRPr="00C57091">
              <w:rPr>
                <w:rFonts w:ascii="Garamond" w:eastAsia="Times New Roman" w:hAnsi="Garamond" w:cs="Arial"/>
                <w:b/>
                <w:bCs/>
                <w:color w:val="000000"/>
                <w:sz w:val="14"/>
                <w:szCs w:val="14"/>
                <w:lang w:val="sq-AL"/>
              </w:rPr>
              <w:t>MoF</w:t>
            </w:r>
            <w:proofErr w:type="spellEnd"/>
          </w:p>
        </w:tc>
        <w:tc>
          <w:tcPr>
            <w:tcW w:w="1042" w:type="pct"/>
            <w:tcBorders>
              <w:top w:val="single" w:sz="8" w:space="0" w:color="auto"/>
              <w:left w:val="nil"/>
              <w:bottom w:val="single" w:sz="4" w:space="0" w:color="auto"/>
              <w:right w:val="single" w:sz="4" w:space="0" w:color="auto"/>
            </w:tcBorders>
            <w:shd w:val="clear" w:color="auto" w:fill="auto"/>
            <w:noWrap/>
            <w:vAlign w:val="bottom"/>
            <w:hideMark/>
          </w:tcPr>
          <w:p w:rsidR="00C57091" w:rsidRPr="00C57091" w:rsidRDefault="00C57091" w:rsidP="0048045A">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xml:space="preserve">Emërtesa </w:t>
            </w:r>
          </w:p>
        </w:tc>
        <w:tc>
          <w:tcPr>
            <w:tcW w:w="444" w:type="pct"/>
            <w:tcBorders>
              <w:top w:val="single" w:sz="8" w:space="0" w:color="auto"/>
              <w:left w:val="nil"/>
              <w:bottom w:val="single" w:sz="4" w:space="0" w:color="auto"/>
              <w:right w:val="single" w:sz="4" w:space="0" w:color="auto"/>
            </w:tcBorders>
            <w:shd w:val="clear" w:color="auto" w:fill="auto"/>
            <w:vAlign w:val="bottom"/>
            <w:hideMark/>
          </w:tcPr>
          <w:p w:rsidR="00C57091" w:rsidRPr="00C57091" w:rsidRDefault="00C57091" w:rsidP="0048045A">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Koha mesatare ditore</w:t>
            </w:r>
          </w:p>
        </w:tc>
        <w:tc>
          <w:tcPr>
            <w:tcW w:w="767" w:type="pct"/>
            <w:tcBorders>
              <w:top w:val="single" w:sz="8" w:space="0" w:color="auto"/>
              <w:left w:val="nil"/>
              <w:bottom w:val="single" w:sz="4" w:space="0" w:color="auto"/>
              <w:right w:val="single" w:sz="8" w:space="0" w:color="auto"/>
            </w:tcBorders>
            <w:shd w:val="clear" w:color="auto" w:fill="auto"/>
            <w:noWrap/>
            <w:vAlign w:val="bottom"/>
            <w:hideMark/>
          </w:tcPr>
          <w:p w:rsidR="00C57091" w:rsidRPr="00C57091" w:rsidRDefault="00C57091" w:rsidP="0048045A">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Periudhë kohore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Shërbimi Gjeologjik Shqiptar</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4</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Teknikë gjeologë</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10</w:t>
            </w:r>
          </w:p>
        </w:tc>
        <w:tc>
          <w:tcPr>
            <w:tcW w:w="2020" w:type="pct"/>
            <w:tcBorders>
              <w:top w:val="single" w:sz="8" w:space="0" w:color="auto"/>
              <w:left w:val="nil"/>
              <w:bottom w:val="single" w:sz="8"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Ministria e Financave dhe Ekonomisë</w:t>
            </w:r>
          </w:p>
        </w:tc>
        <w:tc>
          <w:tcPr>
            <w:tcW w:w="388"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549</w:t>
            </w:r>
          </w:p>
        </w:tc>
        <w:tc>
          <w:tcPr>
            <w:tcW w:w="1042"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444"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 </w:t>
            </w:r>
          </w:p>
        </w:tc>
        <w:tc>
          <w:tcPr>
            <w:tcW w:w="767" w:type="pct"/>
            <w:tcBorders>
              <w:top w:val="single" w:sz="8" w:space="0" w:color="auto"/>
              <w:left w:val="nil"/>
              <w:bottom w:val="single" w:sz="8"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r>
      <w:tr w:rsidR="00C57091" w:rsidRPr="00C57091" w:rsidTr="00B53810">
        <w:trPr>
          <w:gridAfter w:val="1"/>
          <w:wAfter w:w="141" w:type="pct"/>
          <w:trHeight w:val="139"/>
          <w:jc w:val="center"/>
        </w:trPr>
        <w:tc>
          <w:tcPr>
            <w:tcW w:w="198" w:type="pct"/>
            <w:tcBorders>
              <w:top w:val="single" w:sz="4" w:space="0" w:color="auto"/>
              <w:left w:val="single" w:sz="8" w:space="0" w:color="auto"/>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Aparati i ministrisë (</w:t>
            </w:r>
            <w:proofErr w:type="spellStart"/>
            <w:r w:rsidRPr="00C57091">
              <w:rPr>
                <w:rFonts w:ascii="Garamond" w:eastAsia="Times New Roman" w:hAnsi="Garamond" w:cs="Arial"/>
                <w:sz w:val="14"/>
                <w:szCs w:val="14"/>
                <w:lang w:val="sq-AL"/>
              </w:rPr>
              <w:t>CFCU</w:t>
            </w:r>
            <w:proofErr w:type="spellEnd"/>
            <w:r w:rsidRPr="00C57091">
              <w:rPr>
                <w:rFonts w:ascii="Garamond" w:eastAsia="Times New Roman" w:hAnsi="Garamond" w:cs="Arial"/>
                <w:sz w:val="14"/>
                <w:szCs w:val="14"/>
                <w:lang w:val="sq-AL"/>
              </w:rPr>
              <w:t xml:space="preserve"> +aparati)</w:t>
            </w:r>
          </w:p>
        </w:tc>
        <w:tc>
          <w:tcPr>
            <w:tcW w:w="388"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2</w:t>
            </w:r>
          </w:p>
        </w:tc>
        <w:tc>
          <w:tcPr>
            <w:tcW w:w="1042"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Punonjës protokoll/arkiv</w:t>
            </w:r>
          </w:p>
        </w:tc>
        <w:tc>
          <w:tcPr>
            <w:tcW w:w="444"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single" w:sz="4" w:space="0" w:color="auto"/>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Aparati i ministrisë  </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Punonjës arkivi</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Aparati i ministrisë </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Specialist Protokoll/Arkiv</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Aparati i ministrisë </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2</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Nëpunës informacioni</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Aparati i ministrisë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Operator për </w:t>
            </w:r>
            <w:proofErr w:type="spellStart"/>
            <w:r w:rsidRPr="00C57091">
              <w:rPr>
                <w:rFonts w:ascii="Garamond" w:eastAsia="Times New Roman" w:hAnsi="Garamond" w:cs="Arial"/>
                <w:color w:val="000000"/>
                <w:sz w:val="14"/>
                <w:szCs w:val="14"/>
                <w:lang w:val="sq-AL"/>
              </w:rPr>
              <w:t>EDRMS</w:t>
            </w:r>
            <w:proofErr w:type="spellEnd"/>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Aparati i ministrisë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7</w:t>
            </w:r>
          </w:p>
        </w:tc>
        <w:tc>
          <w:tcPr>
            <w:tcW w:w="1042"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Specialist</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Aparati i ministrisë </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3</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Aparati i ministrisë </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Teknik i mesëm</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Aparati i ministrisë </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2</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Shofer</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8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Aparati i ministrisë </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Magazinier</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8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Degët e Thesarit</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15</w:t>
            </w:r>
          </w:p>
        </w:tc>
        <w:tc>
          <w:tcPr>
            <w:tcW w:w="1042"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3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Degët e Thesarit </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w:t>
            </w:r>
          </w:p>
        </w:tc>
        <w:tc>
          <w:tcPr>
            <w:tcW w:w="1042"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Dega e Thesarit Sarandë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1</w:t>
            </w:r>
          </w:p>
        </w:tc>
        <w:tc>
          <w:tcPr>
            <w:tcW w:w="1042"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4 orë/javë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Dega e Thesarit Durrës</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1</w:t>
            </w:r>
          </w:p>
        </w:tc>
        <w:tc>
          <w:tcPr>
            <w:tcW w:w="1042"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Dega e Thesarit Tiranë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Nëpunës informacioni</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Dega e Thesarit Tiranë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3</w:t>
            </w:r>
          </w:p>
        </w:tc>
        <w:tc>
          <w:tcPr>
            <w:tcW w:w="1042"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Punonjës arkivist</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8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6-mujore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Dega e Thesarit Skrapar</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3</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Specialist</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5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Dega e Thesarit Vlorë</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Punonjës arkivi</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8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6-mujore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Drejtoria e Drejtimit të Pronës Publike</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Punonjës Protokoll/Arkiv</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Drejtoria e Pagesave dhe Dëmshpërblimeve</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5</w:t>
            </w:r>
          </w:p>
        </w:tc>
        <w:tc>
          <w:tcPr>
            <w:tcW w:w="1042"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Specialist </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8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Agjencia e Arsimit, Formimit Profesional dhe Kualifikimeve</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Drejtoria e Përgjithshme e Tatimeve</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Punonjës mirëmbajtjeje</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Drejtoria e P. Tatimeve dhe Drejtoritë Rajonale Tatimore</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300</w:t>
            </w:r>
          </w:p>
        </w:tc>
        <w:tc>
          <w:tcPr>
            <w:tcW w:w="1042"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Punonjës shërbimi</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8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6-mujore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Drejtoria e P. Tatimeve dhe Drejtoritë Rajonale Tatimore</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23</w:t>
            </w:r>
          </w:p>
        </w:tc>
        <w:tc>
          <w:tcPr>
            <w:tcW w:w="1042"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Arkivist/protokollist</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Drejtoria e P. Tatimeve dhe Drejtoritë Rajonale Tatimore</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w:t>
            </w:r>
          </w:p>
        </w:tc>
        <w:tc>
          <w:tcPr>
            <w:tcW w:w="1042"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Sanitare</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Agjencia e Administrimit të Pasurive Sekuestruara dhe Konfiskuara</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1</w:t>
            </w:r>
          </w:p>
        </w:tc>
        <w:tc>
          <w:tcPr>
            <w:tcW w:w="1042"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Qendra Kombëtare e Biznesit</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1</w:t>
            </w:r>
          </w:p>
        </w:tc>
        <w:tc>
          <w:tcPr>
            <w:tcW w:w="1042"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Punonjës protokolli</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Qendra Kombëtare e Biznesit</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1</w:t>
            </w:r>
          </w:p>
        </w:tc>
        <w:tc>
          <w:tcPr>
            <w:tcW w:w="1042"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Teknik i mesëm</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Qendra Kombëtare e Biznesit</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Nëpunës informacioni</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Qendra Kombëtare e Biznesit</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2</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Agjencia e Trajtimit të Koncesioneve</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Drejtoria e Përgjithshme e Standardizimit</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nil"/>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single" w:sz="4" w:space="0" w:color="auto"/>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proofErr w:type="spellStart"/>
            <w:r w:rsidRPr="00C57091">
              <w:rPr>
                <w:rFonts w:ascii="Garamond" w:eastAsia="Times New Roman" w:hAnsi="Garamond" w:cs="Arial"/>
                <w:color w:val="000000"/>
                <w:sz w:val="14"/>
                <w:szCs w:val="14"/>
                <w:lang w:val="sq-AL"/>
              </w:rPr>
              <w:t>DPD</w:t>
            </w:r>
            <w:proofErr w:type="spellEnd"/>
            <w:r w:rsidRPr="00C57091">
              <w:rPr>
                <w:rFonts w:ascii="Garamond" w:eastAsia="Times New Roman" w:hAnsi="Garamond" w:cs="Arial"/>
                <w:color w:val="000000"/>
                <w:sz w:val="14"/>
                <w:szCs w:val="14"/>
                <w:lang w:val="sq-AL"/>
              </w:rPr>
              <w:t xml:space="preserve"> dhe Degët Doganore</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50</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Punonjës shërbimi</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4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proofErr w:type="spellStart"/>
            <w:r w:rsidRPr="00C57091">
              <w:rPr>
                <w:rFonts w:ascii="Garamond" w:eastAsia="Times New Roman" w:hAnsi="Garamond" w:cs="Arial"/>
                <w:color w:val="000000"/>
                <w:sz w:val="14"/>
                <w:szCs w:val="14"/>
                <w:lang w:val="sq-AL"/>
              </w:rPr>
              <w:t>DPD</w:t>
            </w:r>
            <w:proofErr w:type="spellEnd"/>
            <w:r w:rsidRPr="00C57091">
              <w:rPr>
                <w:rFonts w:ascii="Garamond" w:eastAsia="Times New Roman" w:hAnsi="Garamond" w:cs="Arial"/>
                <w:color w:val="000000"/>
                <w:sz w:val="14"/>
                <w:szCs w:val="14"/>
                <w:lang w:val="sq-AL"/>
              </w:rPr>
              <w:t xml:space="preserve"> dhe Degët Doganore</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83</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Punonjës mirëmbajtje</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4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proofErr w:type="spellStart"/>
            <w:r w:rsidRPr="00C57091">
              <w:rPr>
                <w:rFonts w:ascii="Garamond" w:eastAsia="Times New Roman" w:hAnsi="Garamond" w:cs="Arial"/>
                <w:color w:val="000000"/>
                <w:sz w:val="14"/>
                <w:szCs w:val="14"/>
                <w:lang w:val="sq-AL"/>
              </w:rPr>
              <w:t>DPD</w:t>
            </w:r>
            <w:proofErr w:type="spellEnd"/>
            <w:r w:rsidRPr="00C57091">
              <w:rPr>
                <w:rFonts w:ascii="Garamond" w:eastAsia="Times New Roman" w:hAnsi="Garamond" w:cs="Arial"/>
                <w:color w:val="000000"/>
                <w:sz w:val="14"/>
                <w:szCs w:val="14"/>
                <w:lang w:val="sq-AL"/>
              </w:rPr>
              <w:t xml:space="preserve"> dhe Degët Doganore</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8</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Përpunues informacioni</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4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proofErr w:type="spellStart"/>
            <w:r w:rsidRPr="00C57091">
              <w:rPr>
                <w:rFonts w:ascii="Garamond" w:eastAsia="Times New Roman" w:hAnsi="Garamond" w:cs="Arial"/>
                <w:sz w:val="14"/>
                <w:szCs w:val="14"/>
                <w:lang w:val="sq-AL"/>
              </w:rPr>
              <w:t>DPD</w:t>
            </w:r>
            <w:proofErr w:type="spellEnd"/>
            <w:r w:rsidRPr="00C57091">
              <w:rPr>
                <w:rFonts w:ascii="Garamond" w:eastAsia="Times New Roman" w:hAnsi="Garamond" w:cs="Arial"/>
                <w:sz w:val="14"/>
                <w:szCs w:val="14"/>
                <w:lang w:val="sq-AL"/>
              </w:rPr>
              <w:t xml:space="preserve"> dhe Degët Doganore</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Sanitare</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11</w:t>
            </w:r>
          </w:p>
        </w:tc>
        <w:tc>
          <w:tcPr>
            <w:tcW w:w="2020" w:type="pct"/>
            <w:tcBorders>
              <w:top w:val="single" w:sz="8" w:space="0" w:color="auto"/>
              <w:left w:val="nil"/>
              <w:bottom w:val="single" w:sz="8"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xml:space="preserve"> Ministria e Arsimit, Sportit dhe Rinisë</w:t>
            </w:r>
          </w:p>
        </w:tc>
        <w:tc>
          <w:tcPr>
            <w:tcW w:w="388"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52</w:t>
            </w:r>
          </w:p>
        </w:tc>
        <w:tc>
          <w:tcPr>
            <w:tcW w:w="1042"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444"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767" w:type="pct"/>
            <w:tcBorders>
              <w:top w:val="single" w:sz="8" w:space="0" w:color="auto"/>
              <w:left w:val="nil"/>
              <w:bottom w:val="single" w:sz="8"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r>
      <w:tr w:rsidR="00C57091" w:rsidRPr="00C57091" w:rsidTr="00B53810">
        <w:trPr>
          <w:gridAfter w:val="1"/>
          <w:wAfter w:w="141" w:type="pct"/>
          <w:trHeight w:val="139"/>
          <w:jc w:val="center"/>
        </w:trPr>
        <w:tc>
          <w:tcPr>
            <w:tcW w:w="19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Drejtoritë dhe Zyrat Rajonale Arsimore</w:t>
            </w:r>
          </w:p>
        </w:tc>
        <w:tc>
          <w:tcPr>
            <w:tcW w:w="388"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38</w:t>
            </w:r>
          </w:p>
        </w:tc>
        <w:tc>
          <w:tcPr>
            <w:tcW w:w="1042"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single" w:sz="4" w:space="0" w:color="auto"/>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Agjencia Kombëtare e Kërkimit Shkencor dhe Inovacionit</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Agjencia për Sigurimin e Cilësisë në Arsimin e Lartë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C57091">
        <w:trPr>
          <w:gridAfter w:val="1"/>
          <w:wAfter w:w="141" w:type="pct"/>
          <w:trHeight w:val="52"/>
          <w:jc w:val="center"/>
        </w:trPr>
        <w:tc>
          <w:tcPr>
            <w:tcW w:w="198" w:type="pct"/>
            <w:tcBorders>
              <w:top w:val="nil"/>
              <w:left w:val="single" w:sz="8" w:space="0" w:color="auto"/>
              <w:bottom w:val="single" w:sz="4" w:space="0" w:color="auto"/>
              <w:right w:val="single" w:sz="4" w:space="0" w:color="auto"/>
            </w:tcBorders>
            <w:shd w:val="clear" w:color="auto" w:fill="auto"/>
            <w:noWrap/>
            <w:hideMark/>
          </w:tcPr>
          <w:p w:rsidR="00C57091" w:rsidRPr="00C57091" w:rsidRDefault="00C57091" w:rsidP="00C57091">
            <w:pPr>
              <w:widowControl w:val="0"/>
              <w:spacing w:after="0" w:line="240" w:lineRule="auto"/>
              <w:ind w:firstLine="0"/>
              <w:jc w:val="center"/>
              <w:rPr>
                <w:rFonts w:ascii="Garamond" w:eastAsia="Times New Roman" w:hAnsi="Garamond" w:cs="Arial"/>
                <w:sz w:val="14"/>
                <w:szCs w:val="14"/>
                <w:lang w:val="sq-AL"/>
              </w:rPr>
            </w:pPr>
          </w:p>
        </w:tc>
        <w:tc>
          <w:tcPr>
            <w:tcW w:w="2020" w:type="pct"/>
            <w:tcBorders>
              <w:top w:val="nil"/>
              <w:left w:val="nil"/>
              <w:bottom w:val="single" w:sz="4" w:space="0" w:color="auto"/>
              <w:right w:val="single" w:sz="4" w:space="0" w:color="auto"/>
            </w:tcBorders>
            <w:shd w:val="clear" w:color="auto" w:fill="auto"/>
            <w:noWrap/>
            <w:hideMark/>
          </w:tcPr>
          <w:p w:rsidR="00C57091" w:rsidRPr="00C57091" w:rsidRDefault="00C57091" w:rsidP="00C57091">
            <w:pPr>
              <w:widowControl w:val="0"/>
              <w:spacing w:after="0" w:line="240" w:lineRule="auto"/>
              <w:ind w:firstLine="0"/>
              <w:rPr>
                <w:rFonts w:ascii="Garamond" w:eastAsia="Times New Roman" w:hAnsi="Garamond" w:cs="Arial"/>
                <w:sz w:val="14"/>
                <w:szCs w:val="14"/>
                <w:lang w:val="sq-AL"/>
              </w:rPr>
            </w:pPr>
            <w:r w:rsidRPr="00C57091">
              <w:rPr>
                <w:rFonts w:ascii="Garamond" w:eastAsia="Times New Roman" w:hAnsi="Garamond" w:cs="Arial"/>
                <w:sz w:val="14"/>
                <w:szCs w:val="14"/>
                <w:lang w:val="sq-AL"/>
              </w:rPr>
              <w:t>Qendra e Shërbimeve Arsimore Tiranë</w:t>
            </w:r>
          </w:p>
        </w:tc>
        <w:tc>
          <w:tcPr>
            <w:tcW w:w="388" w:type="pct"/>
            <w:tcBorders>
              <w:top w:val="nil"/>
              <w:left w:val="nil"/>
              <w:bottom w:val="single" w:sz="4" w:space="0" w:color="auto"/>
              <w:right w:val="single" w:sz="4" w:space="0" w:color="auto"/>
            </w:tcBorders>
            <w:shd w:val="clear" w:color="auto" w:fill="auto"/>
            <w:hideMark/>
          </w:tcPr>
          <w:p w:rsidR="00C57091" w:rsidRPr="00C57091" w:rsidRDefault="00C57091" w:rsidP="00C57091">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hideMark/>
          </w:tcPr>
          <w:p w:rsidR="00C57091" w:rsidRPr="00C57091" w:rsidRDefault="00C57091" w:rsidP="00C57091">
            <w:pPr>
              <w:widowControl w:val="0"/>
              <w:spacing w:after="0" w:line="240" w:lineRule="auto"/>
              <w:ind w:firstLine="0"/>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single" w:sz="4" w:space="0" w:color="auto"/>
              <w:right w:val="single" w:sz="4" w:space="0" w:color="auto"/>
            </w:tcBorders>
            <w:shd w:val="clear" w:color="auto" w:fill="auto"/>
            <w:noWrap/>
            <w:hideMark/>
          </w:tcPr>
          <w:p w:rsidR="00C57091" w:rsidRPr="00C57091" w:rsidRDefault="00C57091" w:rsidP="00C57091">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hideMark/>
          </w:tcPr>
          <w:p w:rsidR="00C57091" w:rsidRPr="00C57091" w:rsidRDefault="00C57091" w:rsidP="00C57091">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Inspektorati Shtetëror i Arsimit</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Agjencia e Shërbimeve të Sportit</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Aparati i ministrisë  </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Aparati i ministrisë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Operator për </w:t>
            </w:r>
            <w:proofErr w:type="spellStart"/>
            <w:r w:rsidRPr="00C57091">
              <w:rPr>
                <w:rFonts w:ascii="Garamond" w:eastAsia="Times New Roman" w:hAnsi="Garamond" w:cs="Arial"/>
                <w:color w:val="000000"/>
                <w:sz w:val="14"/>
                <w:szCs w:val="14"/>
                <w:lang w:val="sq-AL"/>
              </w:rPr>
              <w:t>EDRMS</w:t>
            </w:r>
            <w:proofErr w:type="spellEnd"/>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Aparati i ministrisë  </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Punonjës arkivi</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Aparati i ministrisë  </w:t>
            </w:r>
          </w:p>
        </w:tc>
        <w:tc>
          <w:tcPr>
            <w:tcW w:w="388" w:type="pct"/>
            <w:tcBorders>
              <w:top w:val="nil"/>
              <w:left w:val="nil"/>
              <w:bottom w:val="nil"/>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Punonjës protokoll/arkiv</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12</w:t>
            </w:r>
          </w:p>
        </w:tc>
        <w:tc>
          <w:tcPr>
            <w:tcW w:w="2020" w:type="pct"/>
            <w:tcBorders>
              <w:top w:val="single" w:sz="8" w:space="0" w:color="auto"/>
              <w:left w:val="nil"/>
              <w:bottom w:val="single" w:sz="8"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xml:space="preserve"> Ministria e Kulturës</w:t>
            </w:r>
          </w:p>
        </w:tc>
        <w:tc>
          <w:tcPr>
            <w:tcW w:w="388"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42</w:t>
            </w:r>
          </w:p>
        </w:tc>
        <w:tc>
          <w:tcPr>
            <w:tcW w:w="1042"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444"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767" w:type="pct"/>
            <w:tcBorders>
              <w:top w:val="single" w:sz="8" w:space="0" w:color="auto"/>
              <w:left w:val="nil"/>
              <w:bottom w:val="single" w:sz="8"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r>
      <w:tr w:rsidR="00C57091" w:rsidRPr="00C57091" w:rsidTr="00B53810">
        <w:trPr>
          <w:gridAfter w:val="1"/>
          <w:wAfter w:w="141" w:type="pct"/>
          <w:trHeight w:val="139"/>
          <w:jc w:val="center"/>
        </w:trPr>
        <w:tc>
          <w:tcPr>
            <w:tcW w:w="19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Aparati i ministrisë  </w:t>
            </w:r>
          </w:p>
        </w:tc>
        <w:tc>
          <w:tcPr>
            <w:tcW w:w="388"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single" w:sz="4" w:space="0" w:color="auto"/>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Aparati i ministrisë  </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Teknik i mesëm</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Aparati i ministrisë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Operator për </w:t>
            </w:r>
            <w:proofErr w:type="spellStart"/>
            <w:r w:rsidRPr="00C57091">
              <w:rPr>
                <w:rFonts w:ascii="Garamond" w:eastAsia="Times New Roman" w:hAnsi="Garamond" w:cs="Arial"/>
                <w:color w:val="000000"/>
                <w:sz w:val="14"/>
                <w:szCs w:val="14"/>
                <w:lang w:val="sq-AL"/>
              </w:rPr>
              <w:t>EDRMS</w:t>
            </w:r>
            <w:proofErr w:type="spellEnd"/>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Aparati i ministrisë  </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18</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Punonjës protokoll/arkiv</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4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Galeria Kombëtare e Arteve</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Vëzhgues/ciceron </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Muzeu Historik Kombëtar</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2</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Teknik i mesëm</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Muzeu Historik Kombëtar</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Muzeu Gjethi</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2</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Vëzhgues</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Muzeu Gjethi</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Muzeu Gjethi</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Teknik i mesëm</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10 - muaj</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proofErr w:type="spellStart"/>
            <w:r w:rsidRPr="00C57091">
              <w:rPr>
                <w:rFonts w:ascii="Garamond" w:eastAsia="Times New Roman" w:hAnsi="Garamond" w:cs="Arial"/>
                <w:sz w:val="14"/>
                <w:szCs w:val="14"/>
                <w:lang w:val="sq-AL"/>
              </w:rPr>
              <w:t>ZAK</w:t>
            </w:r>
            <w:proofErr w:type="spellEnd"/>
            <w:r w:rsidRPr="00C57091">
              <w:rPr>
                <w:rFonts w:ascii="Garamond" w:eastAsia="Times New Roman" w:hAnsi="Garamond" w:cs="Arial"/>
                <w:sz w:val="14"/>
                <w:szCs w:val="14"/>
                <w:lang w:val="sq-AL"/>
              </w:rPr>
              <w:t xml:space="preserve"> Butrint</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Vëzhgues (ciceron/</w:t>
            </w:r>
            <w:proofErr w:type="spellStart"/>
            <w:r w:rsidRPr="00C57091">
              <w:rPr>
                <w:rFonts w:ascii="Garamond" w:eastAsia="Times New Roman" w:hAnsi="Garamond" w:cs="Arial"/>
                <w:sz w:val="14"/>
                <w:szCs w:val="14"/>
                <w:lang w:val="sq-AL"/>
              </w:rPr>
              <w:t>guida</w:t>
            </w:r>
            <w:proofErr w:type="spellEnd"/>
            <w:r w:rsidRPr="00C57091">
              <w:rPr>
                <w:rFonts w:ascii="Garamond" w:eastAsia="Times New Roman" w:hAnsi="Garamond" w:cs="Arial"/>
                <w:sz w:val="14"/>
                <w:szCs w:val="14"/>
                <w:lang w:val="sq-AL"/>
              </w:rPr>
              <w:t>)</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Vjetore </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proofErr w:type="spellStart"/>
            <w:r w:rsidRPr="00C57091">
              <w:rPr>
                <w:rFonts w:ascii="Garamond" w:eastAsia="Times New Roman" w:hAnsi="Garamond" w:cs="Arial"/>
                <w:sz w:val="14"/>
                <w:szCs w:val="14"/>
                <w:lang w:val="sq-AL"/>
              </w:rPr>
              <w:t>ZAK</w:t>
            </w:r>
            <w:proofErr w:type="spellEnd"/>
            <w:r w:rsidRPr="00C57091">
              <w:rPr>
                <w:rFonts w:ascii="Garamond" w:eastAsia="Times New Roman" w:hAnsi="Garamond" w:cs="Arial"/>
                <w:sz w:val="14"/>
                <w:szCs w:val="14"/>
                <w:lang w:val="sq-AL"/>
              </w:rPr>
              <w:t xml:space="preserve"> Butrint</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2</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Punëtor mirëmbajtje</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Maj - tetor</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proofErr w:type="spellStart"/>
            <w:r w:rsidRPr="00C57091">
              <w:rPr>
                <w:rFonts w:ascii="Garamond" w:eastAsia="Times New Roman" w:hAnsi="Garamond" w:cs="Arial"/>
                <w:sz w:val="14"/>
                <w:szCs w:val="14"/>
                <w:lang w:val="sq-AL"/>
              </w:rPr>
              <w:t>ZAK</w:t>
            </w:r>
            <w:proofErr w:type="spellEnd"/>
            <w:r w:rsidRPr="00C57091">
              <w:rPr>
                <w:rFonts w:ascii="Garamond" w:eastAsia="Times New Roman" w:hAnsi="Garamond" w:cs="Arial"/>
                <w:sz w:val="14"/>
                <w:szCs w:val="14"/>
                <w:lang w:val="sq-AL"/>
              </w:rPr>
              <w:t xml:space="preserve"> Parku Arkeologjik Apoloni</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2</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Vëzhgues (ciceron/</w:t>
            </w:r>
            <w:proofErr w:type="spellStart"/>
            <w:r w:rsidRPr="00C57091">
              <w:rPr>
                <w:rFonts w:ascii="Garamond" w:eastAsia="Times New Roman" w:hAnsi="Garamond" w:cs="Arial"/>
                <w:sz w:val="14"/>
                <w:szCs w:val="14"/>
                <w:lang w:val="sq-AL"/>
              </w:rPr>
              <w:t>guida</w:t>
            </w:r>
            <w:proofErr w:type="spellEnd"/>
            <w:r w:rsidRPr="00C57091">
              <w:rPr>
                <w:rFonts w:ascii="Garamond" w:eastAsia="Times New Roman" w:hAnsi="Garamond" w:cs="Arial"/>
                <w:sz w:val="14"/>
                <w:szCs w:val="14"/>
                <w:lang w:val="sq-AL"/>
              </w:rPr>
              <w:t>)</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8-mujore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proofErr w:type="spellStart"/>
            <w:r w:rsidRPr="00C57091">
              <w:rPr>
                <w:rFonts w:ascii="Garamond" w:eastAsia="Times New Roman" w:hAnsi="Garamond" w:cs="Arial"/>
                <w:sz w:val="14"/>
                <w:szCs w:val="14"/>
                <w:lang w:val="sq-AL"/>
              </w:rPr>
              <w:t>ZAK</w:t>
            </w:r>
            <w:proofErr w:type="spellEnd"/>
            <w:r w:rsidRPr="00C57091">
              <w:rPr>
                <w:rFonts w:ascii="Garamond" w:eastAsia="Times New Roman" w:hAnsi="Garamond" w:cs="Arial"/>
                <w:sz w:val="14"/>
                <w:szCs w:val="14"/>
                <w:lang w:val="sq-AL"/>
              </w:rPr>
              <w:t xml:space="preserve"> Parku Arkeologjik Apoloni</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Punonjës pastrimi</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proofErr w:type="spellStart"/>
            <w:r w:rsidRPr="00C57091">
              <w:rPr>
                <w:rFonts w:ascii="Garamond" w:eastAsia="Times New Roman" w:hAnsi="Garamond" w:cs="Arial"/>
                <w:sz w:val="14"/>
                <w:szCs w:val="14"/>
                <w:lang w:val="sq-AL"/>
              </w:rPr>
              <w:t>ZAK</w:t>
            </w:r>
            <w:proofErr w:type="spellEnd"/>
            <w:r w:rsidRPr="00C57091">
              <w:rPr>
                <w:rFonts w:ascii="Garamond" w:eastAsia="Times New Roman" w:hAnsi="Garamond" w:cs="Arial"/>
                <w:sz w:val="14"/>
                <w:szCs w:val="14"/>
                <w:lang w:val="sq-AL"/>
              </w:rPr>
              <w:t xml:space="preserve"> Parku Arkeologjik </w:t>
            </w:r>
            <w:proofErr w:type="spellStart"/>
            <w:r w:rsidRPr="00C57091">
              <w:rPr>
                <w:rFonts w:ascii="Garamond" w:eastAsia="Times New Roman" w:hAnsi="Garamond" w:cs="Arial"/>
                <w:sz w:val="14"/>
                <w:szCs w:val="14"/>
                <w:lang w:val="sq-AL"/>
              </w:rPr>
              <w:t>Bylis</w:t>
            </w:r>
            <w:proofErr w:type="spellEnd"/>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Punëtor mirëmbajtjeje</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Mars - tetor</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Muzeu i Artit Mesjetar, Korçë</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Muzeu i Artit Mesjetar, Korçë</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Punëtor mirëmbajtjeje</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Muzeu i Artit Mesjetar, Korçë</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Vëzhgues (ciceron/</w:t>
            </w:r>
            <w:proofErr w:type="spellStart"/>
            <w:r w:rsidRPr="00C57091">
              <w:rPr>
                <w:rFonts w:ascii="Garamond" w:eastAsia="Times New Roman" w:hAnsi="Garamond" w:cs="Arial"/>
                <w:sz w:val="14"/>
                <w:szCs w:val="14"/>
                <w:lang w:val="sq-AL"/>
              </w:rPr>
              <w:t>guida</w:t>
            </w:r>
            <w:proofErr w:type="spellEnd"/>
            <w:r w:rsidRPr="00C57091">
              <w:rPr>
                <w:rFonts w:ascii="Garamond" w:eastAsia="Times New Roman" w:hAnsi="Garamond" w:cs="Arial"/>
                <w:sz w:val="14"/>
                <w:szCs w:val="14"/>
                <w:lang w:val="sq-AL"/>
              </w:rPr>
              <w:t>)</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proofErr w:type="spellStart"/>
            <w:r w:rsidRPr="00C57091">
              <w:rPr>
                <w:rFonts w:ascii="Garamond" w:eastAsia="Times New Roman" w:hAnsi="Garamond" w:cs="Arial"/>
                <w:sz w:val="14"/>
                <w:szCs w:val="14"/>
                <w:lang w:val="sq-AL"/>
              </w:rPr>
              <w:t>AQSHF</w:t>
            </w:r>
            <w:proofErr w:type="spellEnd"/>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10 - muaj </w:t>
            </w:r>
          </w:p>
        </w:tc>
      </w:tr>
      <w:tr w:rsidR="00C57091" w:rsidRPr="00C57091" w:rsidTr="00B53810">
        <w:trPr>
          <w:gridAfter w:val="1"/>
          <w:wAfter w:w="141" w:type="pct"/>
          <w:trHeight w:val="139"/>
          <w:jc w:val="center"/>
        </w:trPr>
        <w:tc>
          <w:tcPr>
            <w:tcW w:w="198" w:type="pct"/>
            <w:tcBorders>
              <w:top w:val="nil"/>
              <w:left w:val="single" w:sz="8" w:space="0" w:color="auto"/>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Drejtoria Rajonale e Kulturës Gjirokastër</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Drejtoria Rajonale e Kulturës Kombëtare Vlorë</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Punëtor mirëmbajtjeje</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10 muaj</w:t>
            </w:r>
          </w:p>
        </w:tc>
      </w:tr>
      <w:tr w:rsidR="00C57091" w:rsidRPr="00C57091" w:rsidTr="00B53810">
        <w:trPr>
          <w:gridAfter w:val="1"/>
          <w:wAfter w:w="141" w:type="pct"/>
          <w:trHeight w:val="139"/>
          <w:jc w:val="center"/>
        </w:trPr>
        <w:tc>
          <w:tcPr>
            <w:tcW w:w="19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13</w:t>
            </w:r>
          </w:p>
        </w:tc>
        <w:tc>
          <w:tcPr>
            <w:tcW w:w="2020" w:type="pct"/>
            <w:tcBorders>
              <w:top w:val="single" w:sz="8" w:space="0" w:color="auto"/>
              <w:left w:val="nil"/>
              <w:bottom w:val="single" w:sz="8"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Ministria Shëndetësisë e Mbrojtjes Sociale</w:t>
            </w:r>
          </w:p>
        </w:tc>
        <w:tc>
          <w:tcPr>
            <w:tcW w:w="388"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52</w:t>
            </w:r>
          </w:p>
        </w:tc>
        <w:tc>
          <w:tcPr>
            <w:tcW w:w="1042"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444"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767" w:type="pct"/>
            <w:tcBorders>
              <w:top w:val="single" w:sz="8" w:space="0" w:color="auto"/>
              <w:left w:val="nil"/>
              <w:bottom w:val="single" w:sz="8"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r>
      <w:tr w:rsidR="00C57091" w:rsidRPr="00C57091" w:rsidTr="00B53810">
        <w:trPr>
          <w:gridAfter w:val="1"/>
          <w:wAfter w:w="141" w:type="pct"/>
          <w:trHeight w:val="139"/>
          <w:jc w:val="center"/>
        </w:trPr>
        <w:tc>
          <w:tcPr>
            <w:tcW w:w="19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Aparati i ministrisë </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5</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Operator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 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Aparati i ministrisë </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3</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|Arkivist</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 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Aparati i ministrisë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Operator për </w:t>
            </w:r>
            <w:proofErr w:type="spellStart"/>
            <w:r w:rsidRPr="00C57091">
              <w:rPr>
                <w:rFonts w:ascii="Garamond" w:eastAsia="Times New Roman" w:hAnsi="Garamond" w:cs="Arial"/>
                <w:color w:val="000000"/>
                <w:sz w:val="14"/>
                <w:szCs w:val="14"/>
                <w:lang w:val="sq-AL"/>
              </w:rPr>
              <w:t>EDRMS</w:t>
            </w:r>
            <w:proofErr w:type="spellEnd"/>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Shërbimi Kombëtar i Urgjencës</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4</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Operator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 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48045A">
        <w:trPr>
          <w:gridAfter w:val="1"/>
          <w:wAfter w:w="141" w:type="pct"/>
          <w:trHeight w:val="139"/>
          <w:jc w:val="center"/>
        </w:trPr>
        <w:tc>
          <w:tcPr>
            <w:tcW w:w="198"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48045A">
            <w:pPr>
              <w:widowControl w:val="0"/>
              <w:spacing w:after="0" w:line="240" w:lineRule="auto"/>
              <w:ind w:firstLine="0"/>
              <w:jc w:val="center"/>
              <w:rPr>
                <w:rFonts w:ascii="Garamond" w:eastAsia="Times New Roman" w:hAnsi="Garamond" w:cs="Arial"/>
                <w:b/>
                <w:bCs/>
                <w:sz w:val="14"/>
                <w:szCs w:val="14"/>
                <w:lang w:val="sq-AL"/>
              </w:rPr>
            </w:pPr>
            <w:proofErr w:type="spellStart"/>
            <w:r w:rsidRPr="00C57091">
              <w:rPr>
                <w:rFonts w:ascii="Garamond" w:eastAsia="Times New Roman" w:hAnsi="Garamond" w:cs="Arial"/>
                <w:b/>
                <w:bCs/>
                <w:sz w:val="14"/>
                <w:szCs w:val="14"/>
                <w:lang w:val="sq-AL"/>
              </w:rPr>
              <w:lastRenderedPageBreak/>
              <w:t>Gr</w:t>
            </w:r>
            <w:proofErr w:type="spellEnd"/>
            <w:r w:rsidRPr="00C57091">
              <w:rPr>
                <w:rFonts w:ascii="Garamond" w:eastAsia="Times New Roman" w:hAnsi="Garamond" w:cs="Arial"/>
                <w:b/>
                <w:bCs/>
                <w:sz w:val="14"/>
                <w:szCs w:val="14"/>
                <w:lang w:val="sq-AL"/>
              </w:rPr>
              <w:t>.</w:t>
            </w:r>
          </w:p>
        </w:tc>
        <w:tc>
          <w:tcPr>
            <w:tcW w:w="2020" w:type="pct"/>
            <w:tcBorders>
              <w:top w:val="single" w:sz="8" w:space="0" w:color="auto"/>
              <w:left w:val="nil"/>
              <w:bottom w:val="single" w:sz="4" w:space="0" w:color="auto"/>
              <w:right w:val="single" w:sz="4" w:space="0" w:color="auto"/>
            </w:tcBorders>
            <w:shd w:val="clear" w:color="auto" w:fill="auto"/>
            <w:noWrap/>
            <w:vAlign w:val="bottom"/>
            <w:hideMark/>
          </w:tcPr>
          <w:p w:rsidR="00C57091" w:rsidRPr="00C57091" w:rsidRDefault="00C57091" w:rsidP="0048045A">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Emri i institucionit</w:t>
            </w:r>
          </w:p>
        </w:tc>
        <w:tc>
          <w:tcPr>
            <w:tcW w:w="388" w:type="pct"/>
            <w:tcBorders>
              <w:top w:val="single" w:sz="8" w:space="0" w:color="auto"/>
              <w:left w:val="nil"/>
              <w:bottom w:val="single" w:sz="4" w:space="0" w:color="auto"/>
              <w:right w:val="single" w:sz="4" w:space="0" w:color="auto"/>
            </w:tcBorders>
            <w:shd w:val="clear" w:color="auto" w:fill="auto"/>
            <w:vAlign w:val="bottom"/>
            <w:hideMark/>
          </w:tcPr>
          <w:p w:rsidR="00C57091" w:rsidRPr="00C57091" w:rsidRDefault="00C57091" w:rsidP="0048045A">
            <w:pPr>
              <w:widowControl w:val="0"/>
              <w:spacing w:after="0" w:line="240" w:lineRule="auto"/>
              <w:ind w:firstLine="0"/>
              <w:jc w:val="center"/>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 xml:space="preserve">Mendimi </w:t>
            </w:r>
            <w:proofErr w:type="spellStart"/>
            <w:r w:rsidRPr="00C57091">
              <w:rPr>
                <w:rFonts w:ascii="Garamond" w:eastAsia="Times New Roman" w:hAnsi="Garamond" w:cs="Arial"/>
                <w:b/>
                <w:bCs/>
                <w:color w:val="000000"/>
                <w:sz w:val="14"/>
                <w:szCs w:val="14"/>
                <w:lang w:val="sq-AL"/>
              </w:rPr>
              <w:t>MoF</w:t>
            </w:r>
            <w:proofErr w:type="spellEnd"/>
          </w:p>
        </w:tc>
        <w:tc>
          <w:tcPr>
            <w:tcW w:w="1042" w:type="pct"/>
            <w:tcBorders>
              <w:top w:val="single" w:sz="8" w:space="0" w:color="auto"/>
              <w:left w:val="nil"/>
              <w:bottom w:val="single" w:sz="4" w:space="0" w:color="auto"/>
              <w:right w:val="single" w:sz="4" w:space="0" w:color="auto"/>
            </w:tcBorders>
            <w:shd w:val="clear" w:color="auto" w:fill="auto"/>
            <w:noWrap/>
            <w:vAlign w:val="bottom"/>
            <w:hideMark/>
          </w:tcPr>
          <w:p w:rsidR="00C57091" w:rsidRPr="00C57091" w:rsidRDefault="00C57091" w:rsidP="0048045A">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xml:space="preserve">Emërtesa </w:t>
            </w:r>
          </w:p>
        </w:tc>
        <w:tc>
          <w:tcPr>
            <w:tcW w:w="444" w:type="pct"/>
            <w:tcBorders>
              <w:top w:val="single" w:sz="8" w:space="0" w:color="auto"/>
              <w:left w:val="nil"/>
              <w:bottom w:val="single" w:sz="4" w:space="0" w:color="auto"/>
              <w:right w:val="single" w:sz="4" w:space="0" w:color="auto"/>
            </w:tcBorders>
            <w:shd w:val="clear" w:color="auto" w:fill="auto"/>
            <w:vAlign w:val="bottom"/>
            <w:hideMark/>
          </w:tcPr>
          <w:p w:rsidR="00C57091" w:rsidRPr="00C57091" w:rsidRDefault="00C57091" w:rsidP="0048045A">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Koha mesatare ditore</w:t>
            </w:r>
          </w:p>
        </w:tc>
        <w:tc>
          <w:tcPr>
            <w:tcW w:w="767" w:type="pct"/>
            <w:tcBorders>
              <w:top w:val="single" w:sz="8" w:space="0" w:color="auto"/>
              <w:left w:val="nil"/>
              <w:bottom w:val="single" w:sz="4" w:space="0" w:color="auto"/>
              <w:right w:val="single" w:sz="8" w:space="0" w:color="auto"/>
            </w:tcBorders>
            <w:shd w:val="clear" w:color="auto" w:fill="auto"/>
            <w:noWrap/>
            <w:vAlign w:val="bottom"/>
            <w:hideMark/>
          </w:tcPr>
          <w:p w:rsidR="00C57091" w:rsidRPr="00C57091" w:rsidRDefault="00C57091" w:rsidP="0048045A">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Periudhë kohore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Spitali Psikiatrik Elbasan </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Kaldajistë</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Janar-mars; nëntor-dhjetor</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 </w:t>
            </w:r>
          </w:p>
        </w:tc>
        <w:tc>
          <w:tcPr>
            <w:tcW w:w="2020"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Qendra Kombëtare e Mirërritjes, Zhvillimit Fëmijëve</w:t>
            </w:r>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Mjek</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Shtëpia e të Moshuarve Tiranë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Mjek i përgjithshëm</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Shtëpia e të Moshuarve Tiranë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Shtëpia e të Moshuarve Tiranë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2</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Kujdestar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Shtëpia e të Moshuarve Shkodër</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Mjek i përgjithshëm</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Shtëpia e të Moshuarve Shkodër</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Qendra Polivalente e </w:t>
            </w:r>
            <w:proofErr w:type="spellStart"/>
            <w:r w:rsidRPr="00C57091">
              <w:rPr>
                <w:rFonts w:ascii="Garamond" w:eastAsia="Times New Roman" w:hAnsi="Garamond" w:cs="Arial"/>
                <w:sz w:val="14"/>
                <w:szCs w:val="14"/>
                <w:lang w:val="sq-AL"/>
              </w:rPr>
              <w:t>Përkujdesit</w:t>
            </w:r>
            <w:proofErr w:type="spellEnd"/>
            <w:r w:rsidRPr="00C57091">
              <w:rPr>
                <w:rFonts w:ascii="Garamond" w:eastAsia="Times New Roman" w:hAnsi="Garamond" w:cs="Arial"/>
                <w:sz w:val="14"/>
                <w:szCs w:val="14"/>
                <w:lang w:val="sq-AL"/>
              </w:rPr>
              <w:t xml:space="preserve"> Social Poliçan</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Mjek </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Shtëpia e Foshnjës Tiranë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Mjek </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Shtëpia e Fëmijëve Shkollor Tiranë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Shtëpia e Fëmijëve Shkollorë Tiranë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Kujdestar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4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Qendra e Zhvillimit Tiranë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Mjek </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Qendra e Zhvillimit Tiranë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Qendra e Zhvillimit Durrës</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Mjek </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Qendra Trajtimit të Viktimave të Dhunës në Familje </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Qendra Trajtimit të Viktimave të Dhunës në Familje</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Psikolog</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4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Qendra Trajtimit të Viktimave të Dhunës në Familje </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Punonjës social</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4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Drejtoria e Përgjithshme e </w:t>
            </w:r>
            <w:proofErr w:type="spellStart"/>
            <w:r w:rsidRPr="00C57091">
              <w:rPr>
                <w:rFonts w:ascii="Garamond" w:eastAsia="Times New Roman" w:hAnsi="Garamond" w:cs="Arial"/>
                <w:sz w:val="14"/>
                <w:szCs w:val="14"/>
                <w:lang w:val="sq-AL"/>
              </w:rPr>
              <w:t>SHSSH</w:t>
            </w:r>
            <w:proofErr w:type="spellEnd"/>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Punonjës mirëmbajtjeje</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Drejtoria e Përgjithshme e </w:t>
            </w:r>
            <w:proofErr w:type="spellStart"/>
            <w:r w:rsidRPr="00C57091">
              <w:rPr>
                <w:rFonts w:ascii="Garamond" w:eastAsia="Times New Roman" w:hAnsi="Garamond" w:cs="Arial"/>
                <w:sz w:val="14"/>
                <w:szCs w:val="14"/>
                <w:lang w:val="sq-AL"/>
              </w:rPr>
              <w:t>SHSSH</w:t>
            </w:r>
            <w:proofErr w:type="spellEnd"/>
          </w:p>
        </w:tc>
        <w:tc>
          <w:tcPr>
            <w:tcW w:w="388"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4</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Specialist</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8 orë/ ditë</w:t>
            </w:r>
          </w:p>
        </w:tc>
        <w:tc>
          <w:tcPr>
            <w:tcW w:w="767" w:type="pct"/>
            <w:tcBorders>
              <w:top w:val="nil"/>
              <w:left w:val="nil"/>
              <w:bottom w:val="single"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mujore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Shtëpia e të Moshuarve Gjirokastër</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Shtëpia e të Moshuarve Gjirokastër</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Mjek i përgjithshëm</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Shtëpia e të Moshuarve Fier</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Mjek i përgjithshëm</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Shtëpia e të Moshuarve Fier</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Shtëpia e të Moshuarve Kavajë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Mjek i përgjithshëm</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Shtëpia e të Moshuarve Kavajë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Shtëpia e Foshnjës Durrës</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Mjek pediatër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Shtëpia e Foshnjës Korçë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Mjek pediatër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Shtëpia e Foshnjës Shkodër</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Mjek pediatër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Shtëpia e Foshnjës Vlorë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Mjek pediatër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Shtëpia e Fëmijëve Shkollorë Shkodër</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Mjek pediatër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Shtëpia e Fëmijëve Shkollorë Sarandë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Mjek pediatër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Qendra e Zhvillimit Shkodër</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Mjek i specializuar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Qendra e Zhvillimit Korçë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Mjek i specializuar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Qendra e Zhvillimit Vlorë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Mjek i specializuar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Qendra e Zhvillimit Berat</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Mjek i specializuar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14</w:t>
            </w:r>
          </w:p>
        </w:tc>
        <w:tc>
          <w:tcPr>
            <w:tcW w:w="2020" w:type="pct"/>
            <w:tcBorders>
              <w:top w:val="single" w:sz="8" w:space="0" w:color="auto"/>
              <w:left w:val="nil"/>
              <w:bottom w:val="single" w:sz="8"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Ministria e Drejtësisë</w:t>
            </w:r>
          </w:p>
        </w:tc>
        <w:tc>
          <w:tcPr>
            <w:tcW w:w="388"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487</w:t>
            </w:r>
          </w:p>
        </w:tc>
        <w:tc>
          <w:tcPr>
            <w:tcW w:w="1042"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444"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767" w:type="pct"/>
            <w:tcBorders>
              <w:top w:val="single" w:sz="8" w:space="0" w:color="auto"/>
              <w:left w:val="nil"/>
              <w:bottom w:val="single" w:sz="8"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r>
      <w:tr w:rsidR="00C57091" w:rsidRPr="00C57091" w:rsidTr="00B53810">
        <w:trPr>
          <w:gridAfter w:val="1"/>
          <w:wAfter w:w="141" w:type="pct"/>
          <w:trHeight w:val="139"/>
          <w:jc w:val="center"/>
        </w:trPr>
        <w:tc>
          <w:tcPr>
            <w:tcW w:w="19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Aparati i ministrisë</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12</w:t>
            </w:r>
          </w:p>
        </w:tc>
        <w:tc>
          <w:tcPr>
            <w:tcW w:w="1042"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Operatorë</w:t>
            </w:r>
          </w:p>
        </w:tc>
        <w:tc>
          <w:tcPr>
            <w:tcW w:w="444"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8 orë/ditë</w:t>
            </w:r>
          </w:p>
        </w:tc>
        <w:tc>
          <w:tcPr>
            <w:tcW w:w="767" w:type="pct"/>
            <w:tcBorders>
              <w:top w:val="single" w:sz="4" w:space="0" w:color="auto"/>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muaj</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Aparati i ministrisë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Specialistë</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Aparati i ministrisë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Specialistë</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8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muaj</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Aparati i ministrisë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Operator për </w:t>
            </w:r>
            <w:proofErr w:type="spellStart"/>
            <w:r w:rsidRPr="00C57091">
              <w:rPr>
                <w:rFonts w:ascii="Garamond" w:eastAsia="Times New Roman" w:hAnsi="Garamond" w:cs="Arial"/>
                <w:color w:val="000000"/>
                <w:sz w:val="14"/>
                <w:szCs w:val="14"/>
                <w:lang w:val="sq-AL"/>
              </w:rPr>
              <w:t>EDRMS</w:t>
            </w:r>
            <w:proofErr w:type="spellEnd"/>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Aparati i ministrisë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2</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C16E0B">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Nëpunës informacioni</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Avokatura e Shtetit</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Avokatura e Shtetit</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Punonjës mirëmbajtjeje</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Arkivi Shtetëror i Sistemit Gjyqësor</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2</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Arkivist</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Instituti i Mjekësisë Ligjore</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2</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Laborantë/</w:t>
            </w:r>
            <w:proofErr w:type="spellStart"/>
            <w:r w:rsidRPr="00C57091">
              <w:rPr>
                <w:rFonts w:ascii="Garamond" w:eastAsia="Times New Roman" w:hAnsi="Garamond" w:cs="Arial"/>
                <w:sz w:val="14"/>
                <w:szCs w:val="14"/>
                <w:lang w:val="sq-AL"/>
              </w:rPr>
              <w:t>ndihmësprozhektor</w:t>
            </w:r>
            <w:proofErr w:type="spellEnd"/>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Shërbimi Përmbarimor Gjyqësor</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Punonjës mirëmbajtjeje</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Shërbimi Përmbarimor Gjyqësor</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Ftues</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Shërbimi për Çështjet e Birësimeve</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Shërbimi për Çështjet e Birësimeve</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Nëpunës informacioni</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proofErr w:type="spellStart"/>
            <w:r w:rsidRPr="00C57091">
              <w:rPr>
                <w:rFonts w:ascii="Garamond" w:eastAsia="Times New Roman" w:hAnsi="Garamond" w:cs="Arial"/>
                <w:sz w:val="14"/>
                <w:szCs w:val="14"/>
                <w:lang w:val="sq-AL"/>
              </w:rPr>
              <w:t>ALUIZNI</w:t>
            </w:r>
            <w:proofErr w:type="spellEnd"/>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392</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Specialistë</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8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proofErr w:type="spellStart"/>
            <w:r w:rsidRPr="00C57091">
              <w:rPr>
                <w:rFonts w:ascii="Garamond" w:eastAsia="Times New Roman" w:hAnsi="Garamond" w:cs="Arial"/>
                <w:sz w:val="14"/>
                <w:szCs w:val="14"/>
                <w:lang w:val="sq-AL"/>
              </w:rPr>
              <w:t>ALUIZNI</w:t>
            </w:r>
            <w:proofErr w:type="spellEnd"/>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54</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Teknikë të mesëm</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8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proofErr w:type="spellStart"/>
            <w:r w:rsidRPr="00C57091">
              <w:rPr>
                <w:rFonts w:ascii="Garamond" w:eastAsia="Times New Roman" w:hAnsi="Garamond" w:cs="Arial"/>
                <w:sz w:val="14"/>
                <w:szCs w:val="14"/>
                <w:lang w:val="sq-AL"/>
              </w:rPr>
              <w:t>ALUIZNI</w:t>
            </w:r>
            <w:proofErr w:type="spellEnd"/>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14</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15</w:t>
            </w:r>
          </w:p>
        </w:tc>
        <w:tc>
          <w:tcPr>
            <w:tcW w:w="2020" w:type="pct"/>
            <w:tcBorders>
              <w:top w:val="single" w:sz="8" w:space="0" w:color="auto"/>
              <w:left w:val="nil"/>
              <w:bottom w:val="single" w:sz="8"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Ministria për Evropën dhe Punët e Jashtme</w:t>
            </w:r>
          </w:p>
        </w:tc>
        <w:tc>
          <w:tcPr>
            <w:tcW w:w="388"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19</w:t>
            </w:r>
          </w:p>
        </w:tc>
        <w:tc>
          <w:tcPr>
            <w:tcW w:w="1042"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444"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767" w:type="pct"/>
            <w:tcBorders>
              <w:top w:val="single" w:sz="8" w:space="0" w:color="auto"/>
              <w:left w:val="nil"/>
              <w:bottom w:val="single" w:sz="8"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r>
      <w:tr w:rsidR="00C57091" w:rsidRPr="00C57091" w:rsidTr="00B53810">
        <w:trPr>
          <w:gridAfter w:val="1"/>
          <w:wAfter w:w="141" w:type="pct"/>
          <w:trHeight w:val="139"/>
          <w:jc w:val="center"/>
        </w:trPr>
        <w:tc>
          <w:tcPr>
            <w:tcW w:w="19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 </w:t>
            </w:r>
          </w:p>
        </w:tc>
        <w:tc>
          <w:tcPr>
            <w:tcW w:w="2020"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Aparati i ministrisë</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4</w:t>
            </w:r>
          </w:p>
        </w:tc>
        <w:tc>
          <w:tcPr>
            <w:tcW w:w="1042"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Preparatorë   </w:t>
            </w:r>
          </w:p>
        </w:tc>
        <w:tc>
          <w:tcPr>
            <w:tcW w:w="444"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orë/ditë</w:t>
            </w:r>
          </w:p>
        </w:tc>
        <w:tc>
          <w:tcPr>
            <w:tcW w:w="767" w:type="pct"/>
            <w:tcBorders>
              <w:top w:val="single" w:sz="4" w:space="0" w:color="auto"/>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Aparati i ministrisë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Operator për </w:t>
            </w:r>
            <w:proofErr w:type="spellStart"/>
            <w:r w:rsidRPr="00C57091">
              <w:rPr>
                <w:rFonts w:ascii="Garamond" w:eastAsia="Times New Roman" w:hAnsi="Garamond" w:cs="Arial"/>
                <w:color w:val="000000"/>
                <w:sz w:val="14"/>
                <w:szCs w:val="14"/>
                <w:lang w:val="sq-AL"/>
              </w:rPr>
              <w:t>EDRMS</w:t>
            </w:r>
            <w:proofErr w:type="spellEnd"/>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Aparati i ministrisë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Specialist</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8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Aparati i ministrisë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3</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Punonjës protokoll/arkiv</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Aparati i ministrisë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Postier</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Aparati i ministrisë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Lulishtar</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Aparati i ministrisë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Elektricist</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Aparati i ministrisë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2</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Punonjës ngarkim-shkarkimi</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Aparati i ministrisë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2</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Punonjës mirëmbajtjeje</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Aparati i ministrisë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Nëpunës informacioni</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Aparati i ministrisë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2</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Punonjës pastrimi</w:t>
            </w:r>
          </w:p>
        </w:tc>
        <w:tc>
          <w:tcPr>
            <w:tcW w:w="444" w:type="pct"/>
            <w:tcBorders>
              <w:top w:val="nil"/>
              <w:left w:val="nil"/>
              <w:bottom w:val="nil"/>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orë/ditë</w:t>
            </w:r>
          </w:p>
        </w:tc>
        <w:tc>
          <w:tcPr>
            <w:tcW w:w="767" w:type="pct"/>
            <w:tcBorders>
              <w:top w:val="nil"/>
              <w:left w:val="nil"/>
              <w:bottom w:val="nil"/>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16</w:t>
            </w:r>
          </w:p>
        </w:tc>
        <w:tc>
          <w:tcPr>
            <w:tcW w:w="2020" w:type="pct"/>
            <w:tcBorders>
              <w:top w:val="single" w:sz="8" w:space="0" w:color="auto"/>
              <w:left w:val="nil"/>
              <w:bottom w:val="single" w:sz="8"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Ministria e Brendshme</w:t>
            </w:r>
          </w:p>
        </w:tc>
        <w:tc>
          <w:tcPr>
            <w:tcW w:w="388"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121</w:t>
            </w:r>
          </w:p>
        </w:tc>
        <w:tc>
          <w:tcPr>
            <w:tcW w:w="1042"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444"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767" w:type="pct"/>
            <w:tcBorders>
              <w:top w:val="single" w:sz="8" w:space="0" w:color="auto"/>
              <w:left w:val="nil"/>
              <w:bottom w:val="single" w:sz="8"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r>
      <w:tr w:rsidR="00C57091" w:rsidRPr="00C57091" w:rsidTr="00B53810">
        <w:trPr>
          <w:gridAfter w:val="1"/>
          <w:wAfter w:w="141" w:type="pct"/>
          <w:trHeight w:val="139"/>
          <w:jc w:val="center"/>
        </w:trPr>
        <w:tc>
          <w:tcPr>
            <w:tcW w:w="19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Aparati i ministrisë</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Operator për </w:t>
            </w:r>
            <w:proofErr w:type="spellStart"/>
            <w:r w:rsidRPr="00C57091">
              <w:rPr>
                <w:rFonts w:ascii="Garamond" w:eastAsia="Times New Roman" w:hAnsi="Garamond" w:cs="Arial"/>
                <w:color w:val="000000"/>
                <w:sz w:val="14"/>
                <w:szCs w:val="14"/>
                <w:lang w:val="sq-AL"/>
              </w:rPr>
              <w:t>EDRMS</w:t>
            </w:r>
            <w:proofErr w:type="spellEnd"/>
          </w:p>
        </w:tc>
        <w:tc>
          <w:tcPr>
            <w:tcW w:w="444"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orë/ditë</w:t>
            </w:r>
          </w:p>
        </w:tc>
        <w:tc>
          <w:tcPr>
            <w:tcW w:w="767" w:type="pct"/>
            <w:tcBorders>
              <w:top w:val="single" w:sz="4" w:space="0" w:color="auto"/>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Shtëpia e Pushimit Durrës</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Kuzhinier</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8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1.6.2018-10.9.2018</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Shtëpia e Pushimit Durrës</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4</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Ndihmëskuzhinier</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8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muaj</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Shtëpia e Pushimit Durrës</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30</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Kamerier</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8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1.6.2018-10.9.2018</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Shtëpia e Pushimit Durrës</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18</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Punëtor restoranti</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8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1.6.2018-10.9.2018</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Shtëpia e Pushimit Durrës</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2</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Teknik</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8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muaj</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Shtëpia e Pushimit Durrës</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Recepsionist</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8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1.6.2018-10.9.2018</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Shtëpia e Pushimit Durrës</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12</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Punëtor gjelbërimi</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8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1.6.2018-10.9.2018</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Shtëpia e Pushimit Durrës</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10</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Punëtor kuzhine</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8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1.6.2018-10.9.2018</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Shtëpia e Pushimit Durrës</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25</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Punëtor hoteli</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8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1.6.2018-10.9.2018</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Shtëpia e Pushimit Durrës</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Elektricist</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8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muaj</w:t>
            </w:r>
          </w:p>
        </w:tc>
      </w:tr>
      <w:tr w:rsidR="00C57091" w:rsidRPr="00C57091" w:rsidTr="0048045A">
        <w:trPr>
          <w:gridAfter w:val="1"/>
          <w:wAfter w:w="141" w:type="pct"/>
          <w:trHeight w:val="139"/>
          <w:jc w:val="center"/>
        </w:trPr>
        <w:tc>
          <w:tcPr>
            <w:tcW w:w="198"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48045A">
            <w:pPr>
              <w:widowControl w:val="0"/>
              <w:spacing w:after="0" w:line="240" w:lineRule="auto"/>
              <w:ind w:firstLine="0"/>
              <w:jc w:val="center"/>
              <w:rPr>
                <w:rFonts w:ascii="Garamond" w:eastAsia="Times New Roman" w:hAnsi="Garamond" w:cs="Arial"/>
                <w:b/>
                <w:bCs/>
                <w:sz w:val="14"/>
                <w:szCs w:val="14"/>
                <w:lang w:val="sq-AL"/>
              </w:rPr>
            </w:pPr>
            <w:proofErr w:type="spellStart"/>
            <w:r w:rsidRPr="00C57091">
              <w:rPr>
                <w:rFonts w:ascii="Garamond" w:eastAsia="Times New Roman" w:hAnsi="Garamond" w:cs="Arial"/>
                <w:b/>
                <w:bCs/>
                <w:sz w:val="14"/>
                <w:szCs w:val="14"/>
                <w:lang w:val="sq-AL"/>
              </w:rPr>
              <w:lastRenderedPageBreak/>
              <w:t>Gr</w:t>
            </w:r>
            <w:proofErr w:type="spellEnd"/>
            <w:r w:rsidRPr="00C57091">
              <w:rPr>
                <w:rFonts w:ascii="Garamond" w:eastAsia="Times New Roman" w:hAnsi="Garamond" w:cs="Arial"/>
                <w:b/>
                <w:bCs/>
                <w:sz w:val="14"/>
                <w:szCs w:val="14"/>
                <w:lang w:val="sq-AL"/>
              </w:rPr>
              <w:t>.</w:t>
            </w:r>
          </w:p>
        </w:tc>
        <w:tc>
          <w:tcPr>
            <w:tcW w:w="2020" w:type="pct"/>
            <w:tcBorders>
              <w:top w:val="single" w:sz="8" w:space="0" w:color="auto"/>
              <w:left w:val="nil"/>
              <w:bottom w:val="single" w:sz="4" w:space="0" w:color="auto"/>
              <w:right w:val="single" w:sz="4" w:space="0" w:color="auto"/>
            </w:tcBorders>
            <w:shd w:val="clear" w:color="auto" w:fill="auto"/>
            <w:noWrap/>
            <w:vAlign w:val="bottom"/>
            <w:hideMark/>
          </w:tcPr>
          <w:p w:rsidR="00C57091" w:rsidRPr="00C57091" w:rsidRDefault="00C57091" w:rsidP="0048045A">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Emri i institucionit</w:t>
            </w:r>
          </w:p>
        </w:tc>
        <w:tc>
          <w:tcPr>
            <w:tcW w:w="388" w:type="pct"/>
            <w:tcBorders>
              <w:top w:val="single" w:sz="8" w:space="0" w:color="auto"/>
              <w:left w:val="nil"/>
              <w:bottom w:val="single" w:sz="4" w:space="0" w:color="auto"/>
              <w:right w:val="single" w:sz="4" w:space="0" w:color="auto"/>
            </w:tcBorders>
            <w:shd w:val="clear" w:color="auto" w:fill="auto"/>
            <w:vAlign w:val="bottom"/>
            <w:hideMark/>
          </w:tcPr>
          <w:p w:rsidR="00C57091" w:rsidRPr="00C57091" w:rsidRDefault="00C57091" w:rsidP="0048045A">
            <w:pPr>
              <w:widowControl w:val="0"/>
              <w:spacing w:after="0" w:line="240" w:lineRule="auto"/>
              <w:ind w:firstLine="0"/>
              <w:jc w:val="center"/>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 xml:space="preserve">Mendimi </w:t>
            </w:r>
            <w:proofErr w:type="spellStart"/>
            <w:r w:rsidRPr="00C57091">
              <w:rPr>
                <w:rFonts w:ascii="Garamond" w:eastAsia="Times New Roman" w:hAnsi="Garamond" w:cs="Arial"/>
                <w:b/>
                <w:bCs/>
                <w:color w:val="000000"/>
                <w:sz w:val="14"/>
                <w:szCs w:val="14"/>
                <w:lang w:val="sq-AL"/>
              </w:rPr>
              <w:t>MoF</w:t>
            </w:r>
            <w:proofErr w:type="spellEnd"/>
          </w:p>
        </w:tc>
        <w:tc>
          <w:tcPr>
            <w:tcW w:w="1042" w:type="pct"/>
            <w:tcBorders>
              <w:top w:val="single" w:sz="8" w:space="0" w:color="auto"/>
              <w:left w:val="nil"/>
              <w:bottom w:val="single" w:sz="4" w:space="0" w:color="auto"/>
              <w:right w:val="single" w:sz="4" w:space="0" w:color="auto"/>
            </w:tcBorders>
            <w:shd w:val="clear" w:color="auto" w:fill="auto"/>
            <w:noWrap/>
            <w:vAlign w:val="bottom"/>
            <w:hideMark/>
          </w:tcPr>
          <w:p w:rsidR="00C57091" w:rsidRPr="00C57091" w:rsidRDefault="00C57091" w:rsidP="0048045A">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xml:space="preserve">Emërtesa </w:t>
            </w:r>
          </w:p>
        </w:tc>
        <w:tc>
          <w:tcPr>
            <w:tcW w:w="444" w:type="pct"/>
            <w:tcBorders>
              <w:top w:val="single" w:sz="8" w:space="0" w:color="auto"/>
              <w:left w:val="nil"/>
              <w:bottom w:val="single" w:sz="4" w:space="0" w:color="auto"/>
              <w:right w:val="single" w:sz="4" w:space="0" w:color="auto"/>
            </w:tcBorders>
            <w:shd w:val="clear" w:color="auto" w:fill="auto"/>
            <w:vAlign w:val="bottom"/>
            <w:hideMark/>
          </w:tcPr>
          <w:p w:rsidR="00C57091" w:rsidRPr="00C57091" w:rsidRDefault="00C57091" w:rsidP="0048045A">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Koha mesatare ditore</w:t>
            </w:r>
          </w:p>
        </w:tc>
        <w:tc>
          <w:tcPr>
            <w:tcW w:w="767" w:type="pct"/>
            <w:tcBorders>
              <w:top w:val="single" w:sz="8" w:space="0" w:color="auto"/>
              <w:left w:val="nil"/>
              <w:bottom w:val="single" w:sz="4" w:space="0" w:color="auto"/>
              <w:right w:val="single" w:sz="8" w:space="0" w:color="auto"/>
            </w:tcBorders>
            <w:shd w:val="clear" w:color="auto" w:fill="auto"/>
            <w:noWrap/>
            <w:vAlign w:val="bottom"/>
            <w:hideMark/>
          </w:tcPr>
          <w:p w:rsidR="00C57091" w:rsidRPr="00C57091" w:rsidRDefault="00C57091" w:rsidP="0048045A">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Periudhë kohore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Shtëpia e Pushimit Durrës</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Hidraulik</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8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muaj</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Shtëpia e Pushimit Durrës</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3</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proofErr w:type="spellStart"/>
            <w:r w:rsidRPr="00C57091">
              <w:rPr>
                <w:rFonts w:ascii="Garamond" w:eastAsia="Times New Roman" w:hAnsi="Garamond" w:cs="Arial"/>
                <w:sz w:val="14"/>
                <w:szCs w:val="14"/>
                <w:lang w:val="sq-AL"/>
              </w:rPr>
              <w:t>Lavanteri</w:t>
            </w:r>
            <w:proofErr w:type="spellEnd"/>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8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1.6.2018-10.9.2018</w:t>
            </w:r>
          </w:p>
        </w:tc>
      </w:tr>
      <w:tr w:rsidR="00C57091" w:rsidRPr="00C57091" w:rsidTr="00B53810">
        <w:trPr>
          <w:gridAfter w:val="1"/>
          <w:wAfter w:w="141" w:type="pct"/>
          <w:trHeight w:val="139"/>
          <w:jc w:val="center"/>
        </w:trPr>
        <w:tc>
          <w:tcPr>
            <w:tcW w:w="198" w:type="pct"/>
            <w:tcBorders>
              <w:top w:val="nil"/>
              <w:left w:val="single" w:sz="8" w:space="0" w:color="auto"/>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Agjencia e Zbatimit të Reformës Territoriale</w:t>
            </w:r>
          </w:p>
        </w:tc>
        <w:tc>
          <w:tcPr>
            <w:tcW w:w="388" w:type="pct"/>
            <w:tcBorders>
              <w:top w:val="nil"/>
              <w:left w:val="nil"/>
              <w:bottom w:val="nil"/>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nil"/>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Teknikë të mesëm</w:t>
            </w:r>
          </w:p>
        </w:tc>
        <w:tc>
          <w:tcPr>
            <w:tcW w:w="444" w:type="pct"/>
            <w:tcBorders>
              <w:top w:val="nil"/>
              <w:left w:val="nil"/>
              <w:bottom w:val="nil"/>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orë /ditë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Agjencia e Zbatimit të Reformës Territoriale</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 /ditë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17</w:t>
            </w:r>
          </w:p>
        </w:tc>
        <w:tc>
          <w:tcPr>
            <w:tcW w:w="2020" w:type="pct"/>
            <w:tcBorders>
              <w:top w:val="single" w:sz="8" w:space="0" w:color="auto"/>
              <w:left w:val="nil"/>
              <w:bottom w:val="single" w:sz="8"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Ministria e Mbrojtjes</w:t>
            </w:r>
          </w:p>
        </w:tc>
        <w:tc>
          <w:tcPr>
            <w:tcW w:w="388"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2</w:t>
            </w:r>
          </w:p>
        </w:tc>
        <w:tc>
          <w:tcPr>
            <w:tcW w:w="1042"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444"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767" w:type="pct"/>
            <w:tcBorders>
              <w:top w:val="single" w:sz="8" w:space="0" w:color="auto"/>
              <w:left w:val="nil"/>
              <w:bottom w:val="single" w:sz="8"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r>
      <w:tr w:rsidR="00C57091" w:rsidRPr="00C57091" w:rsidTr="00B53810">
        <w:trPr>
          <w:gridAfter w:val="1"/>
          <w:wAfter w:w="141" w:type="pct"/>
          <w:trHeight w:val="139"/>
          <w:jc w:val="center"/>
        </w:trPr>
        <w:tc>
          <w:tcPr>
            <w:tcW w:w="19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Aparati i ministrisë</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Operator për </w:t>
            </w:r>
            <w:proofErr w:type="spellStart"/>
            <w:r w:rsidRPr="00C57091">
              <w:rPr>
                <w:rFonts w:ascii="Garamond" w:eastAsia="Times New Roman" w:hAnsi="Garamond" w:cs="Arial"/>
                <w:color w:val="000000"/>
                <w:sz w:val="14"/>
                <w:szCs w:val="14"/>
                <w:lang w:val="sq-AL"/>
              </w:rPr>
              <w:t>EDRMS</w:t>
            </w:r>
            <w:proofErr w:type="spellEnd"/>
          </w:p>
        </w:tc>
        <w:tc>
          <w:tcPr>
            <w:tcW w:w="444"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orë/ditë</w:t>
            </w:r>
          </w:p>
        </w:tc>
        <w:tc>
          <w:tcPr>
            <w:tcW w:w="767" w:type="pct"/>
            <w:tcBorders>
              <w:top w:val="single" w:sz="4" w:space="0" w:color="auto"/>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nil"/>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Autoriteti i Kontrollit Shtetëror të Eksporteve</w:t>
            </w:r>
          </w:p>
        </w:tc>
        <w:tc>
          <w:tcPr>
            <w:tcW w:w="388" w:type="pct"/>
            <w:tcBorders>
              <w:top w:val="nil"/>
              <w:left w:val="nil"/>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nil"/>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nil"/>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nil"/>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18</w:t>
            </w:r>
          </w:p>
        </w:tc>
        <w:tc>
          <w:tcPr>
            <w:tcW w:w="2020" w:type="pct"/>
            <w:tcBorders>
              <w:top w:val="single" w:sz="8" w:space="0" w:color="auto"/>
              <w:left w:val="nil"/>
              <w:bottom w:val="single" w:sz="8"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Shërbimi Informativ Shtetëror</w:t>
            </w:r>
          </w:p>
        </w:tc>
        <w:tc>
          <w:tcPr>
            <w:tcW w:w="388"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21</w:t>
            </w:r>
          </w:p>
        </w:tc>
        <w:tc>
          <w:tcPr>
            <w:tcW w:w="1042"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444"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767" w:type="pct"/>
            <w:tcBorders>
              <w:top w:val="single" w:sz="8" w:space="0" w:color="auto"/>
              <w:left w:val="nil"/>
              <w:bottom w:val="single" w:sz="8"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r>
      <w:tr w:rsidR="00C57091" w:rsidRPr="00C57091" w:rsidTr="00B53810">
        <w:trPr>
          <w:gridAfter w:val="1"/>
          <w:wAfter w:w="141" w:type="pct"/>
          <w:trHeight w:val="139"/>
          <w:jc w:val="center"/>
        </w:trPr>
        <w:tc>
          <w:tcPr>
            <w:tcW w:w="19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SHISH (shtëpitë e pushimit)</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w:t>
            </w:r>
          </w:p>
        </w:tc>
        <w:tc>
          <w:tcPr>
            <w:tcW w:w="1042"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Kuzhinier</w:t>
            </w:r>
          </w:p>
        </w:tc>
        <w:tc>
          <w:tcPr>
            <w:tcW w:w="444"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8 orë/ditë</w:t>
            </w:r>
          </w:p>
        </w:tc>
        <w:tc>
          <w:tcPr>
            <w:tcW w:w="767" w:type="pct"/>
            <w:tcBorders>
              <w:top w:val="single" w:sz="4" w:space="0" w:color="auto"/>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Qershor-shtator</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SHISH (shtëpitë e pushimit)</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2</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Banakier</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8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Qershor-shtator</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SHISH (shtëpitë e pushimit)</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12</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8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Qershor-shtator</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Aparati SHISH </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4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20</w:t>
            </w:r>
          </w:p>
        </w:tc>
        <w:tc>
          <w:tcPr>
            <w:tcW w:w="2020" w:type="pct"/>
            <w:tcBorders>
              <w:top w:val="single" w:sz="8" w:space="0" w:color="auto"/>
              <w:left w:val="nil"/>
              <w:bottom w:val="single" w:sz="8"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Drejtoria e Përgjithshme e Arkivave</w:t>
            </w:r>
          </w:p>
        </w:tc>
        <w:tc>
          <w:tcPr>
            <w:tcW w:w="388"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10</w:t>
            </w:r>
          </w:p>
        </w:tc>
        <w:tc>
          <w:tcPr>
            <w:tcW w:w="1042" w:type="pct"/>
            <w:tcBorders>
              <w:top w:val="single" w:sz="8" w:space="0" w:color="auto"/>
              <w:left w:val="nil"/>
              <w:bottom w:val="single" w:sz="8"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444"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767" w:type="pct"/>
            <w:tcBorders>
              <w:top w:val="single" w:sz="8" w:space="0" w:color="auto"/>
              <w:left w:val="nil"/>
              <w:bottom w:val="single" w:sz="8"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r>
      <w:tr w:rsidR="00C57091" w:rsidRPr="00C57091" w:rsidTr="00B53810">
        <w:trPr>
          <w:gridAfter w:val="1"/>
          <w:wAfter w:w="141" w:type="pct"/>
          <w:trHeight w:val="139"/>
          <w:jc w:val="center"/>
        </w:trPr>
        <w:tc>
          <w:tcPr>
            <w:tcW w:w="19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FF0000"/>
                <w:sz w:val="14"/>
                <w:szCs w:val="14"/>
                <w:lang w:val="sq-AL"/>
              </w:rPr>
            </w:pPr>
            <w:r w:rsidRPr="00C57091">
              <w:rPr>
                <w:rFonts w:ascii="Garamond" w:eastAsia="Times New Roman" w:hAnsi="Garamond" w:cs="Arial"/>
                <w:color w:val="FF0000"/>
                <w:sz w:val="14"/>
                <w:szCs w:val="14"/>
                <w:lang w:val="sq-AL"/>
              </w:rPr>
              <w:t> </w:t>
            </w:r>
          </w:p>
        </w:tc>
        <w:tc>
          <w:tcPr>
            <w:tcW w:w="2020"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Drejtoria e Përgjithshme e Arkivave</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Specialistë </w:t>
            </w:r>
          </w:p>
        </w:tc>
        <w:tc>
          <w:tcPr>
            <w:tcW w:w="444" w:type="pct"/>
            <w:tcBorders>
              <w:top w:val="nil"/>
              <w:left w:val="nil"/>
              <w:bottom w:val="nil"/>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8 orë /ditë</w:t>
            </w:r>
          </w:p>
        </w:tc>
        <w:tc>
          <w:tcPr>
            <w:tcW w:w="767" w:type="pct"/>
            <w:tcBorders>
              <w:top w:val="dotted" w:sz="4" w:space="0" w:color="auto"/>
              <w:left w:val="dotted" w:sz="4" w:space="0" w:color="auto"/>
              <w:bottom w:val="dotted"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muaj</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FF0000"/>
                <w:sz w:val="14"/>
                <w:szCs w:val="14"/>
                <w:lang w:val="sq-AL"/>
              </w:rPr>
            </w:pPr>
            <w:r w:rsidRPr="00C57091">
              <w:rPr>
                <w:rFonts w:ascii="Garamond" w:eastAsia="Times New Roman" w:hAnsi="Garamond" w:cs="Arial"/>
                <w:color w:val="FF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Drejtoria e Përgjithshme e Arkivave</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Specialistë</w:t>
            </w:r>
          </w:p>
        </w:tc>
        <w:tc>
          <w:tcPr>
            <w:tcW w:w="444" w:type="pct"/>
            <w:tcBorders>
              <w:top w:val="single" w:sz="4" w:space="0" w:color="auto"/>
              <w:left w:val="nil"/>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single" w:sz="4" w:space="0" w:color="auto"/>
              <w:left w:val="nil"/>
              <w:bottom w:val="nil"/>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FF0000"/>
                <w:sz w:val="14"/>
                <w:szCs w:val="14"/>
                <w:lang w:val="sq-AL"/>
              </w:rPr>
            </w:pPr>
            <w:r w:rsidRPr="00C57091">
              <w:rPr>
                <w:rFonts w:ascii="Garamond" w:eastAsia="Times New Roman" w:hAnsi="Garamond" w:cs="Arial"/>
                <w:color w:val="FF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Drejtoria e Përgjithshme e Arkivave</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8</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Administratorë dokumentesh</w:t>
            </w:r>
          </w:p>
        </w:tc>
        <w:tc>
          <w:tcPr>
            <w:tcW w:w="444" w:type="pct"/>
            <w:tcBorders>
              <w:top w:val="single" w:sz="4" w:space="0" w:color="auto"/>
              <w:left w:val="nil"/>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single" w:sz="4" w:space="0" w:color="auto"/>
              <w:left w:val="nil"/>
              <w:bottom w:val="nil"/>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26</w:t>
            </w:r>
          </w:p>
        </w:tc>
        <w:tc>
          <w:tcPr>
            <w:tcW w:w="2020" w:type="pct"/>
            <w:tcBorders>
              <w:top w:val="single" w:sz="8" w:space="0" w:color="auto"/>
              <w:left w:val="nil"/>
              <w:bottom w:val="single" w:sz="8"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Ministria e Turizmit dhe Mjedisit</w:t>
            </w:r>
          </w:p>
        </w:tc>
        <w:tc>
          <w:tcPr>
            <w:tcW w:w="388"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7</w:t>
            </w:r>
          </w:p>
        </w:tc>
        <w:tc>
          <w:tcPr>
            <w:tcW w:w="1042" w:type="pct"/>
            <w:tcBorders>
              <w:top w:val="single" w:sz="8" w:space="0" w:color="auto"/>
              <w:left w:val="nil"/>
              <w:bottom w:val="single" w:sz="8"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444"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767" w:type="pct"/>
            <w:tcBorders>
              <w:top w:val="single" w:sz="8" w:space="0" w:color="auto"/>
              <w:left w:val="nil"/>
              <w:bottom w:val="single" w:sz="8"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r>
      <w:tr w:rsidR="00C57091" w:rsidRPr="00C57091" w:rsidTr="00B53810">
        <w:trPr>
          <w:gridAfter w:val="1"/>
          <w:wAfter w:w="141" w:type="pct"/>
          <w:trHeight w:val="139"/>
          <w:jc w:val="center"/>
        </w:trPr>
        <w:tc>
          <w:tcPr>
            <w:tcW w:w="19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Aparati i ministrisë</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Operator për </w:t>
            </w:r>
            <w:proofErr w:type="spellStart"/>
            <w:r w:rsidRPr="00C57091">
              <w:rPr>
                <w:rFonts w:ascii="Garamond" w:eastAsia="Times New Roman" w:hAnsi="Garamond" w:cs="Arial"/>
                <w:color w:val="000000"/>
                <w:sz w:val="14"/>
                <w:szCs w:val="14"/>
                <w:lang w:val="sq-AL"/>
              </w:rPr>
              <w:t>EDRMS</w:t>
            </w:r>
            <w:proofErr w:type="spellEnd"/>
          </w:p>
        </w:tc>
        <w:tc>
          <w:tcPr>
            <w:tcW w:w="444"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orë/ditë</w:t>
            </w:r>
          </w:p>
        </w:tc>
        <w:tc>
          <w:tcPr>
            <w:tcW w:w="767" w:type="pct"/>
            <w:tcBorders>
              <w:top w:val="single" w:sz="4" w:space="0" w:color="auto"/>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FF0000"/>
                <w:sz w:val="14"/>
                <w:szCs w:val="14"/>
                <w:lang w:val="sq-AL"/>
              </w:rPr>
            </w:pPr>
            <w:r w:rsidRPr="00C57091">
              <w:rPr>
                <w:rFonts w:ascii="Garamond" w:eastAsia="Times New Roman" w:hAnsi="Garamond" w:cs="Arial"/>
                <w:color w:val="FF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Agjencia Kombëtare e Turizmit</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Nëpunës informacioni</w:t>
            </w:r>
          </w:p>
        </w:tc>
        <w:tc>
          <w:tcPr>
            <w:tcW w:w="444" w:type="pct"/>
            <w:tcBorders>
              <w:top w:val="nil"/>
              <w:left w:val="nil"/>
              <w:bottom w:val="nil"/>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 /ditë</w:t>
            </w:r>
          </w:p>
        </w:tc>
        <w:tc>
          <w:tcPr>
            <w:tcW w:w="767" w:type="pct"/>
            <w:tcBorders>
              <w:top w:val="nil"/>
              <w:left w:val="nil"/>
              <w:bottom w:val="nil"/>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FF0000"/>
                <w:sz w:val="14"/>
                <w:szCs w:val="14"/>
                <w:lang w:val="sq-AL"/>
              </w:rPr>
            </w:pPr>
            <w:r w:rsidRPr="00C57091">
              <w:rPr>
                <w:rFonts w:ascii="Garamond" w:eastAsia="Times New Roman" w:hAnsi="Garamond" w:cs="Arial"/>
                <w:color w:val="FF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Agjencia Kombëtare e Turizmit</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Punonjës mirëmbajtjeje</w:t>
            </w:r>
          </w:p>
        </w:tc>
        <w:tc>
          <w:tcPr>
            <w:tcW w:w="444" w:type="pct"/>
            <w:tcBorders>
              <w:top w:val="single" w:sz="4" w:space="0" w:color="auto"/>
              <w:left w:val="nil"/>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single" w:sz="4" w:space="0" w:color="auto"/>
              <w:left w:val="nil"/>
              <w:bottom w:val="nil"/>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FF0000"/>
                <w:sz w:val="14"/>
                <w:szCs w:val="14"/>
                <w:lang w:val="sq-AL"/>
              </w:rPr>
            </w:pPr>
            <w:r w:rsidRPr="00C57091">
              <w:rPr>
                <w:rFonts w:ascii="Garamond" w:eastAsia="Times New Roman" w:hAnsi="Garamond" w:cs="Arial"/>
                <w:color w:val="FF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Agjencia Kombëtare e Turizmit</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single" w:sz="4" w:space="0" w:color="auto"/>
              <w:left w:val="nil"/>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single" w:sz="4" w:space="0" w:color="auto"/>
              <w:left w:val="nil"/>
              <w:bottom w:val="nil"/>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FF0000"/>
                <w:sz w:val="14"/>
                <w:szCs w:val="14"/>
                <w:lang w:val="sq-AL"/>
              </w:rPr>
            </w:pPr>
            <w:r w:rsidRPr="00C57091">
              <w:rPr>
                <w:rFonts w:ascii="Garamond" w:eastAsia="Times New Roman" w:hAnsi="Garamond" w:cs="Arial"/>
                <w:color w:val="FF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Agjencia Kombëtare e Mjedisit </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Operator </w:t>
            </w:r>
          </w:p>
        </w:tc>
        <w:tc>
          <w:tcPr>
            <w:tcW w:w="444" w:type="pct"/>
            <w:tcBorders>
              <w:top w:val="single" w:sz="4" w:space="0" w:color="auto"/>
              <w:left w:val="nil"/>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single" w:sz="4" w:space="0" w:color="auto"/>
              <w:left w:val="nil"/>
              <w:bottom w:val="nil"/>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FF0000"/>
                <w:sz w:val="14"/>
                <w:szCs w:val="14"/>
                <w:lang w:val="sq-AL"/>
              </w:rPr>
            </w:pPr>
            <w:r w:rsidRPr="00C57091">
              <w:rPr>
                <w:rFonts w:ascii="Garamond" w:eastAsia="Times New Roman" w:hAnsi="Garamond" w:cs="Arial"/>
                <w:color w:val="FF0000"/>
                <w:sz w:val="14"/>
                <w:szCs w:val="14"/>
                <w:lang w:val="sq-AL"/>
              </w:rPr>
              <w:t xml:space="preserve">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Agjencia Kombëtare e Mjedisit </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Nëpunës informacioni</w:t>
            </w:r>
          </w:p>
        </w:tc>
        <w:tc>
          <w:tcPr>
            <w:tcW w:w="444" w:type="pct"/>
            <w:tcBorders>
              <w:top w:val="single" w:sz="4" w:space="0" w:color="auto"/>
              <w:left w:val="nil"/>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single" w:sz="4" w:space="0" w:color="auto"/>
              <w:left w:val="nil"/>
              <w:bottom w:val="nil"/>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FF0000"/>
                <w:sz w:val="14"/>
                <w:szCs w:val="14"/>
                <w:lang w:val="sq-AL"/>
              </w:rPr>
            </w:pPr>
            <w:r w:rsidRPr="00C57091">
              <w:rPr>
                <w:rFonts w:ascii="Garamond" w:eastAsia="Times New Roman" w:hAnsi="Garamond" w:cs="Arial"/>
                <w:color w:val="FF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Agjencia Kombëtare e Bregdetit</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single" w:sz="4" w:space="0" w:color="auto"/>
              <w:left w:val="nil"/>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single" w:sz="4" w:space="0" w:color="auto"/>
              <w:left w:val="nil"/>
              <w:bottom w:val="nil"/>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28</w:t>
            </w:r>
          </w:p>
        </w:tc>
        <w:tc>
          <w:tcPr>
            <w:tcW w:w="2020" w:type="pct"/>
            <w:tcBorders>
              <w:top w:val="single" w:sz="8" w:space="0" w:color="auto"/>
              <w:left w:val="nil"/>
              <w:bottom w:val="single" w:sz="8"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Prokuroria e Përgjithshme</w:t>
            </w:r>
          </w:p>
        </w:tc>
        <w:tc>
          <w:tcPr>
            <w:tcW w:w="388"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17</w:t>
            </w:r>
          </w:p>
        </w:tc>
        <w:tc>
          <w:tcPr>
            <w:tcW w:w="1042"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444"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767" w:type="pct"/>
            <w:tcBorders>
              <w:top w:val="single" w:sz="8" w:space="0" w:color="auto"/>
              <w:left w:val="nil"/>
              <w:bottom w:val="single" w:sz="8"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r>
      <w:tr w:rsidR="00C57091" w:rsidRPr="00C57091" w:rsidTr="00B53810">
        <w:trPr>
          <w:gridAfter w:val="1"/>
          <w:wAfter w:w="141" w:type="pct"/>
          <w:trHeight w:val="139"/>
          <w:jc w:val="center"/>
        </w:trPr>
        <w:tc>
          <w:tcPr>
            <w:tcW w:w="19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Prokuroritë e Rrethit/Apelit/Apelit për Krimet e Rënda</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15</w:t>
            </w:r>
          </w:p>
        </w:tc>
        <w:tc>
          <w:tcPr>
            <w:tcW w:w="1042"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Sanitar</w:t>
            </w:r>
          </w:p>
        </w:tc>
        <w:tc>
          <w:tcPr>
            <w:tcW w:w="444"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4 orë / ditë</w:t>
            </w:r>
          </w:p>
        </w:tc>
        <w:tc>
          <w:tcPr>
            <w:tcW w:w="767" w:type="pct"/>
            <w:tcBorders>
              <w:top w:val="single" w:sz="4" w:space="0" w:color="auto"/>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Prokuroria Tiranë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Punonjës arkiv-protokolli</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4 orë / 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Prokuroria e Përgjithshme</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Lulishtar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4 orë / 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29</w:t>
            </w:r>
          </w:p>
        </w:tc>
        <w:tc>
          <w:tcPr>
            <w:tcW w:w="2020" w:type="pct"/>
            <w:tcBorders>
              <w:top w:val="single" w:sz="8" w:space="0" w:color="auto"/>
              <w:left w:val="nil"/>
              <w:bottom w:val="single" w:sz="8"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Zyra Administrimit të Buxhetit Gjyqësor</w:t>
            </w:r>
          </w:p>
        </w:tc>
        <w:tc>
          <w:tcPr>
            <w:tcW w:w="388"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67</w:t>
            </w:r>
          </w:p>
        </w:tc>
        <w:tc>
          <w:tcPr>
            <w:tcW w:w="1042"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444"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767" w:type="pct"/>
            <w:tcBorders>
              <w:top w:val="single" w:sz="8" w:space="0" w:color="auto"/>
              <w:left w:val="nil"/>
              <w:bottom w:val="single" w:sz="8"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r>
      <w:tr w:rsidR="00C57091" w:rsidRPr="00C57091" w:rsidTr="00B53810">
        <w:trPr>
          <w:gridAfter w:val="1"/>
          <w:wAfter w:w="141" w:type="pct"/>
          <w:trHeight w:val="139"/>
          <w:jc w:val="center"/>
        </w:trPr>
        <w:tc>
          <w:tcPr>
            <w:tcW w:w="198" w:type="pct"/>
            <w:tcBorders>
              <w:top w:val="nil"/>
              <w:left w:val="single" w:sz="8" w:space="0" w:color="auto"/>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Gjykatat e Rretheve /Apeli /Administrative  </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11</w:t>
            </w:r>
          </w:p>
        </w:tc>
        <w:tc>
          <w:tcPr>
            <w:tcW w:w="1042"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Sanitar</w:t>
            </w:r>
          </w:p>
        </w:tc>
        <w:tc>
          <w:tcPr>
            <w:tcW w:w="444"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 4 orë / ditë</w:t>
            </w:r>
          </w:p>
        </w:tc>
        <w:tc>
          <w:tcPr>
            <w:tcW w:w="767" w:type="pct"/>
            <w:tcBorders>
              <w:top w:val="single" w:sz="4" w:space="0" w:color="auto"/>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Gjykatat e Rretheve /Apeli /Administrative  </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14</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Nëpunës gjyqësor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 4 orë / 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Gjykatat e Rretheve /Apeli /Administrative  </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24</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Sekretare gjyqësore</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 4 orë / 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Gjykatat e Rretheve /Apeli /Administrative  </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2</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Punëtor mirëmbajtje</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 4 orë / 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Gjykatat e Rretheve /Apeli /Administrative  </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16</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Punonjës protokoll/arkiv</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 4 orë / 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31</w:t>
            </w:r>
          </w:p>
        </w:tc>
        <w:tc>
          <w:tcPr>
            <w:tcW w:w="2020" w:type="pct"/>
            <w:tcBorders>
              <w:top w:val="single" w:sz="8" w:space="0" w:color="auto"/>
              <w:left w:val="nil"/>
              <w:bottom w:val="single" w:sz="8"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Agjencia Telegrafike Shqiptare</w:t>
            </w:r>
          </w:p>
        </w:tc>
        <w:tc>
          <w:tcPr>
            <w:tcW w:w="388"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10</w:t>
            </w:r>
          </w:p>
        </w:tc>
        <w:tc>
          <w:tcPr>
            <w:tcW w:w="1042"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444"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767" w:type="pct"/>
            <w:tcBorders>
              <w:top w:val="single" w:sz="8" w:space="0" w:color="auto"/>
              <w:left w:val="nil"/>
              <w:bottom w:val="single" w:sz="8"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r>
      <w:tr w:rsidR="00C57091" w:rsidRPr="00C57091" w:rsidTr="00B53810">
        <w:trPr>
          <w:gridAfter w:val="1"/>
          <w:wAfter w:w="141" w:type="pct"/>
          <w:trHeight w:val="139"/>
          <w:jc w:val="center"/>
        </w:trPr>
        <w:tc>
          <w:tcPr>
            <w:tcW w:w="19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Agjencia Telegrafike Shqiptare</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8</w:t>
            </w:r>
          </w:p>
        </w:tc>
        <w:tc>
          <w:tcPr>
            <w:tcW w:w="1042"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Specialist-gazetar</w:t>
            </w:r>
          </w:p>
        </w:tc>
        <w:tc>
          <w:tcPr>
            <w:tcW w:w="444"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 6 orë / ditë</w:t>
            </w:r>
          </w:p>
        </w:tc>
        <w:tc>
          <w:tcPr>
            <w:tcW w:w="767" w:type="pct"/>
            <w:tcBorders>
              <w:top w:val="single" w:sz="4" w:space="0" w:color="auto"/>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Agjencia Telegrafike Shqiptare</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Specialist-përkthyes</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 6 orë / 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Agjencia Telegrafike Shqiptare</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Teknik</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xml:space="preserve"> 6 orë / 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57</w:t>
            </w:r>
          </w:p>
        </w:tc>
        <w:tc>
          <w:tcPr>
            <w:tcW w:w="2020" w:type="pct"/>
            <w:tcBorders>
              <w:top w:val="single" w:sz="8" w:space="0" w:color="auto"/>
              <w:left w:val="nil"/>
              <w:bottom w:val="single" w:sz="8"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Qendra Kombëtare e Kinematografisë</w:t>
            </w:r>
          </w:p>
        </w:tc>
        <w:tc>
          <w:tcPr>
            <w:tcW w:w="388"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1</w:t>
            </w:r>
          </w:p>
        </w:tc>
        <w:tc>
          <w:tcPr>
            <w:tcW w:w="1042"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444"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767" w:type="pct"/>
            <w:tcBorders>
              <w:top w:val="single" w:sz="8" w:space="0" w:color="auto"/>
              <w:left w:val="nil"/>
              <w:bottom w:val="single" w:sz="8"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r>
      <w:tr w:rsidR="00C57091" w:rsidRPr="00C57091" w:rsidTr="00B53810">
        <w:trPr>
          <w:gridAfter w:val="1"/>
          <w:wAfter w:w="141" w:type="pct"/>
          <w:trHeight w:val="139"/>
          <w:jc w:val="center"/>
        </w:trPr>
        <w:tc>
          <w:tcPr>
            <w:tcW w:w="19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FF0000"/>
                <w:sz w:val="14"/>
                <w:szCs w:val="14"/>
                <w:lang w:val="sq-AL"/>
              </w:rPr>
            </w:pPr>
            <w:r w:rsidRPr="00C57091">
              <w:rPr>
                <w:rFonts w:ascii="Garamond" w:eastAsia="Times New Roman" w:hAnsi="Garamond" w:cs="Arial"/>
                <w:color w:val="FF0000"/>
                <w:sz w:val="14"/>
                <w:szCs w:val="14"/>
                <w:lang w:val="sq-AL"/>
              </w:rPr>
              <w:t> </w:t>
            </w:r>
          </w:p>
        </w:tc>
        <w:tc>
          <w:tcPr>
            <w:tcW w:w="2020"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Qendra Kombëtare e Kinematografisë</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single" w:sz="4" w:space="0" w:color="auto"/>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63</w:t>
            </w:r>
          </w:p>
        </w:tc>
        <w:tc>
          <w:tcPr>
            <w:tcW w:w="2020" w:type="pct"/>
            <w:tcBorders>
              <w:top w:val="single" w:sz="8" w:space="0" w:color="auto"/>
              <w:left w:val="nil"/>
              <w:bottom w:val="single" w:sz="8"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Kolegji i Posaçëm i Apelimit</w:t>
            </w:r>
          </w:p>
        </w:tc>
        <w:tc>
          <w:tcPr>
            <w:tcW w:w="388"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2</w:t>
            </w:r>
          </w:p>
        </w:tc>
        <w:tc>
          <w:tcPr>
            <w:tcW w:w="1042"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444"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767" w:type="pct"/>
            <w:tcBorders>
              <w:top w:val="single" w:sz="8" w:space="0" w:color="auto"/>
              <w:left w:val="nil"/>
              <w:bottom w:val="single" w:sz="8"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r>
      <w:tr w:rsidR="00C57091" w:rsidRPr="00C57091" w:rsidTr="00B53810">
        <w:trPr>
          <w:gridAfter w:val="1"/>
          <w:wAfter w:w="141" w:type="pct"/>
          <w:trHeight w:val="139"/>
          <w:jc w:val="center"/>
        </w:trPr>
        <w:tc>
          <w:tcPr>
            <w:tcW w:w="19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FF0000"/>
                <w:sz w:val="14"/>
                <w:szCs w:val="14"/>
                <w:lang w:val="sq-AL"/>
              </w:rPr>
            </w:pPr>
            <w:r w:rsidRPr="00C57091">
              <w:rPr>
                <w:rFonts w:ascii="Garamond" w:eastAsia="Times New Roman" w:hAnsi="Garamond" w:cs="Arial"/>
                <w:color w:val="FF0000"/>
                <w:sz w:val="14"/>
                <w:szCs w:val="14"/>
                <w:lang w:val="sq-AL"/>
              </w:rPr>
              <w:t> </w:t>
            </w:r>
          </w:p>
        </w:tc>
        <w:tc>
          <w:tcPr>
            <w:tcW w:w="2020"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Kolegji i Posaçëm i Apelimit</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 / ditë</w:t>
            </w:r>
          </w:p>
        </w:tc>
        <w:tc>
          <w:tcPr>
            <w:tcW w:w="767" w:type="pct"/>
            <w:tcBorders>
              <w:top w:val="single" w:sz="4" w:space="0" w:color="auto"/>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FF0000"/>
                <w:sz w:val="14"/>
                <w:szCs w:val="14"/>
                <w:lang w:val="sq-AL"/>
              </w:rPr>
            </w:pPr>
            <w:r w:rsidRPr="00C57091">
              <w:rPr>
                <w:rFonts w:ascii="Garamond" w:eastAsia="Times New Roman" w:hAnsi="Garamond" w:cs="Arial"/>
                <w:color w:val="FF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Kolegji i Posaçëm i Apelimit</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Punëtor mirëmbajtjeje</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 / 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66</w:t>
            </w:r>
          </w:p>
        </w:tc>
        <w:tc>
          <w:tcPr>
            <w:tcW w:w="2020" w:type="pct"/>
            <w:tcBorders>
              <w:top w:val="single" w:sz="8" w:space="0" w:color="auto"/>
              <w:left w:val="nil"/>
              <w:bottom w:val="single" w:sz="8"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Avokati i Popullit</w:t>
            </w:r>
          </w:p>
        </w:tc>
        <w:tc>
          <w:tcPr>
            <w:tcW w:w="388"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7</w:t>
            </w:r>
          </w:p>
        </w:tc>
        <w:tc>
          <w:tcPr>
            <w:tcW w:w="1042"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444"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767" w:type="pct"/>
            <w:tcBorders>
              <w:top w:val="single" w:sz="8" w:space="0" w:color="auto"/>
              <w:left w:val="nil"/>
              <w:bottom w:val="single" w:sz="8"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r>
      <w:tr w:rsidR="00C57091" w:rsidRPr="00C57091" w:rsidTr="00B53810">
        <w:trPr>
          <w:gridAfter w:val="1"/>
          <w:wAfter w:w="141" w:type="pct"/>
          <w:trHeight w:val="139"/>
          <w:jc w:val="center"/>
        </w:trPr>
        <w:tc>
          <w:tcPr>
            <w:tcW w:w="19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FF0000"/>
                <w:sz w:val="14"/>
                <w:szCs w:val="14"/>
                <w:lang w:val="sq-AL"/>
              </w:rPr>
            </w:pPr>
            <w:r w:rsidRPr="00C57091">
              <w:rPr>
                <w:rFonts w:ascii="Garamond" w:eastAsia="Times New Roman" w:hAnsi="Garamond" w:cs="Arial"/>
                <w:color w:val="FF0000"/>
                <w:sz w:val="14"/>
                <w:szCs w:val="14"/>
                <w:lang w:val="sq-AL"/>
              </w:rPr>
              <w:t> </w:t>
            </w:r>
          </w:p>
        </w:tc>
        <w:tc>
          <w:tcPr>
            <w:tcW w:w="2020"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Avokati i Popullit</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7</w:t>
            </w:r>
          </w:p>
        </w:tc>
        <w:tc>
          <w:tcPr>
            <w:tcW w:w="1042"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Specialist</w:t>
            </w:r>
          </w:p>
        </w:tc>
        <w:tc>
          <w:tcPr>
            <w:tcW w:w="444"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 / ditë</w:t>
            </w:r>
          </w:p>
        </w:tc>
        <w:tc>
          <w:tcPr>
            <w:tcW w:w="767" w:type="pct"/>
            <w:tcBorders>
              <w:top w:val="single" w:sz="4" w:space="0" w:color="auto"/>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67</w:t>
            </w:r>
          </w:p>
        </w:tc>
        <w:tc>
          <w:tcPr>
            <w:tcW w:w="2020" w:type="pct"/>
            <w:tcBorders>
              <w:top w:val="single" w:sz="8" w:space="0" w:color="auto"/>
              <w:left w:val="nil"/>
              <w:bottom w:val="single" w:sz="8"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proofErr w:type="spellStart"/>
            <w:r w:rsidRPr="00C57091">
              <w:rPr>
                <w:rFonts w:ascii="Garamond" w:eastAsia="Times New Roman" w:hAnsi="Garamond" w:cs="Arial"/>
                <w:b/>
                <w:bCs/>
                <w:sz w:val="14"/>
                <w:szCs w:val="14"/>
                <w:lang w:val="sq-AL"/>
              </w:rPr>
              <w:t>Komisioneri</w:t>
            </w:r>
            <w:proofErr w:type="spellEnd"/>
            <w:r w:rsidRPr="00C57091">
              <w:rPr>
                <w:rFonts w:ascii="Garamond" w:eastAsia="Times New Roman" w:hAnsi="Garamond" w:cs="Arial"/>
                <w:b/>
                <w:bCs/>
                <w:sz w:val="14"/>
                <w:szCs w:val="14"/>
                <w:lang w:val="sq-AL"/>
              </w:rPr>
              <w:t xml:space="preserve"> për Mbikëqyrjen e Shërbimit Civil</w:t>
            </w:r>
          </w:p>
        </w:tc>
        <w:tc>
          <w:tcPr>
            <w:tcW w:w="388"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4</w:t>
            </w:r>
          </w:p>
        </w:tc>
        <w:tc>
          <w:tcPr>
            <w:tcW w:w="1042"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444"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767" w:type="pct"/>
            <w:tcBorders>
              <w:top w:val="single" w:sz="8" w:space="0" w:color="auto"/>
              <w:left w:val="nil"/>
              <w:bottom w:val="single" w:sz="8"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r>
      <w:tr w:rsidR="00C57091" w:rsidRPr="00C57091" w:rsidTr="00B53810">
        <w:trPr>
          <w:gridAfter w:val="1"/>
          <w:wAfter w:w="141" w:type="pct"/>
          <w:trHeight w:val="139"/>
          <w:jc w:val="center"/>
        </w:trPr>
        <w:tc>
          <w:tcPr>
            <w:tcW w:w="19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proofErr w:type="spellStart"/>
            <w:r w:rsidRPr="00C57091">
              <w:rPr>
                <w:rFonts w:ascii="Garamond" w:eastAsia="Times New Roman" w:hAnsi="Garamond" w:cs="Arial"/>
                <w:sz w:val="14"/>
                <w:szCs w:val="14"/>
                <w:lang w:val="sq-AL"/>
              </w:rPr>
              <w:t>Komisioneri</w:t>
            </w:r>
            <w:proofErr w:type="spellEnd"/>
            <w:r w:rsidRPr="00C57091">
              <w:rPr>
                <w:rFonts w:ascii="Garamond" w:eastAsia="Times New Roman" w:hAnsi="Garamond" w:cs="Arial"/>
                <w:sz w:val="14"/>
                <w:szCs w:val="14"/>
                <w:lang w:val="sq-AL"/>
              </w:rPr>
              <w:t xml:space="preserve"> </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 6 orë / ditë</w:t>
            </w:r>
          </w:p>
        </w:tc>
        <w:tc>
          <w:tcPr>
            <w:tcW w:w="767" w:type="pct"/>
            <w:tcBorders>
              <w:top w:val="single" w:sz="4" w:space="0" w:color="auto"/>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proofErr w:type="spellStart"/>
            <w:r w:rsidRPr="00C57091">
              <w:rPr>
                <w:rFonts w:ascii="Garamond" w:eastAsia="Times New Roman" w:hAnsi="Garamond" w:cs="Arial"/>
                <w:sz w:val="14"/>
                <w:szCs w:val="14"/>
                <w:lang w:val="sq-AL"/>
              </w:rPr>
              <w:t>Komisioneri</w:t>
            </w:r>
            <w:proofErr w:type="spellEnd"/>
            <w:r w:rsidRPr="00C57091">
              <w:rPr>
                <w:rFonts w:ascii="Garamond" w:eastAsia="Times New Roman" w:hAnsi="Garamond" w:cs="Arial"/>
                <w:sz w:val="14"/>
                <w:szCs w:val="14"/>
                <w:lang w:val="sq-AL"/>
              </w:rPr>
              <w:t xml:space="preserve"> </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2</w:t>
            </w:r>
          </w:p>
        </w:tc>
        <w:tc>
          <w:tcPr>
            <w:tcW w:w="1042"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Operator</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 6 orë / 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proofErr w:type="spellStart"/>
            <w:r w:rsidRPr="00C57091">
              <w:rPr>
                <w:rFonts w:ascii="Garamond" w:eastAsia="Times New Roman" w:hAnsi="Garamond" w:cs="Arial"/>
                <w:sz w:val="14"/>
                <w:szCs w:val="14"/>
                <w:lang w:val="sq-AL"/>
              </w:rPr>
              <w:t>Komisioneri</w:t>
            </w:r>
            <w:proofErr w:type="spellEnd"/>
            <w:r w:rsidRPr="00C57091">
              <w:rPr>
                <w:rFonts w:ascii="Garamond" w:eastAsia="Times New Roman" w:hAnsi="Garamond" w:cs="Arial"/>
                <w:sz w:val="14"/>
                <w:szCs w:val="14"/>
                <w:lang w:val="sq-AL"/>
              </w:rPr>
              <w:t xml:space="preserve"> </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Punonjës protokoll/arkiv</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 6 orë / 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73</w:t>
            </w:r>
          </w:p>
        </w:tc>
        <w:tc>
          <w:tcPr>
            <w:tcW w:w="2020" w:type="pct"/>
            <w:tcBorders>
              <w:top w:val="single" w:sz="8" w:space="0" w:color="auto"/>
              <w:left w:val="nil"/>
              <w:bottom w:val="single" w:sz="8"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Komisioni Qendror i Zgjedhjeve</w:t>
            </w:r>
          </w:p>
        </w:tc>
        <w:tc>
          <w:tcPr>
            <w:tcW w:w="388"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7</w:t>
            </w:r>
          </w:p>
        </w:tc>
        <w:tc>
          <w:tcPr>
            <w:tcW w:w="1042"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444"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767" w:type="pct"/>
            <w:tcBorders>
              <w:top w:val="single" w:sz="8" w:space="0" w:color="auto"/>
              <w:left w:val="nil"/>
              <w:bottom w:val="single" w:sz="8"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 </w:t>
            </w:r>
          </w:p>
        </w:tc>
      </w:tr>
      <w:tr w:rsidR="00C57091" w:rsidRPr="00C57091" w:rsidTr="00B53810">
        <w:trPr>
          <w:gridAfter w:val="1"/>
          <w:wAfter w:w="141" w:type="pct"/>
          <w:trHeight w:val="139"/>
          <w:jc w:val="center"/>
        </w:trPr>
        <w:tc>
          <w:tcPr>
            <w:tcW w:w="198" w:type="pct"/>
            <w:tcBorders>
              <w:top w:val="nil"/>
              <w:left w:val="single" w:sz="8" w:space="0" w:color="auto"/>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 </w:t>
            </w:r>
          </w:p>
        </w:tc>
        <w:tc>
          <w:tcPr>
            <w:tcW w:w="2020"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Aparati i KQZ-së</w:t>
            </w:r>
          </w:p>
        </w:tc>
        <w:tc>
          <w:tcPr>
            <w:tcW w:w="388"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7</w:t>
            </w:r>
          </w:p>
        </w:tc>
        <w:tc>
          <w:tcPr>
            <w:tcW w:w="1042"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Punonjës arkivi</w:t>
            </w:r>
          </w:p>
        </w:tc>
        <w:tc>
          <w:tcPr>
            <w:tcW w:w="444"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 6 orë / ditë</w:t>
            </w:r>
          </w:p>
        </w:tc>
        <w:tc>
          <w:tcPr>
            <w:tcW w:w="767" w:type="pct"/>
            <w:tcBorders>
              <w:top w:val="single" w:sz="4" w:space="0" w:color="auto"/>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77</w:t>
            </w:r>
          </w:p>
        </w:tc>
        <w:tc>
          <w:tcPr>
            <w:tcW w:w="2020" w:type="pct"/>
            <w:tcBorders>
              <w:top w:val="single" w:sz="8" w:space="0" w:color="auto"/>
              <w:left w:val="nil"/>
              <w:bottom w:val="single" w:sz="8"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Autoriteti i Konkurrencës</w:t>
            </w:r>
          </w:p>
        </w:tc>
        <w:tc>
          <w:tcPr>
            <w:tcW w:w="388"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4</w:t>
            </w:r>
          </w:p>
        </w:tc>
        <w:tc>
          <w:tcPr>
            <w:tcW w:w="1042"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444"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767" w:type="pct"/>
            <w:tcBorders>
              <w:top w:val="single" w:sz="8" w:space="0" w:color="auto"/>
              <w:left w:val="nil"/>
              <w:bottom w:val="single" w:sz="8"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r>
      <w:tr w:rsidR="00C57091" w:rsidRPr="00C57091" w:rsidTr="00B53810">
        <w:trPr>
          <w:gridAfter w:val="1"/>
          <w:wAfter w:w="141" w:type="pct"/>
          <w:trHeight w:val="139"/>
          <w:jc w:val="center"/>
        </w:trPr>
        <w:tc>
          <w:tcPr>
            <w:tcW w:w="19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FF0000"/>
                <w:sz w:val="14"/>
                <w:szCs w:val="14"/>
                <w:lang w:val="sq-AL"/>
              </w:rPr>
            </w:pPr>
            <w:r w:rsidRPr="00C57091">
              <w:rPr>
                <w:rFonts w:ascii="Garamond" w:eastAsia="Times New Roman" w:hAnsi="Garamond" w:cs="Arial"/>
                <w:color w:val="FF0000"/>
                <w:sz w:val="14"/>
                <w:szCs w:val="14"/>
                <w:lang w:val="sq-AL"/>
              </w:rPr>
              <w:t> </w:t>
            </w:r>
          </w:p>
        </w:tc>
        <w:tc>
          <w:tcPr>
            <w:tcW w:w="2020"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Autoriteti i Konkurrencës</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2</w:t>
            </w:r>
          </w:p>
        </w:tc>
        <w:tc>
          <w:tcPr>
            <w:tcW w:w="1042"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Punonjës protokoll/arkiv</w:t>
            </w:r>
          </w:p>
        </w:tc>
        <w:tc>
          <w:tcPr>
            <w:tcW w:w="444"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 6 orë / ditë</w:t>
            </w:r>
          </w:p>
        </w:tc>
        <w:tc>
          <w:tcPr>
            <w:tcW w:w="767" w:type="pct"/>
            <w:tcBorders>
              <w:top w:val="single" w:sz="4" w:space="0" w:color="auto"/>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FF0000"/>
                <w:sz w:val="14"/>
                <w:szCs w:val="14"/>
                <w:lang w:val="sq-AL"/>
              </w:rPr>
            </w:pPr>
            <w:r w:rsidRPr="00C57091">
              <w:rPr>
                <w:rFonts w:ascii="Garamond" w:eastAsia="Times New Roman" w:hAnsi="Garamond" w:cs="Arial"/>
                <w:color w:val="FF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Autoriteti i Konkurrencës</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Punëtor mirëmbajtjeje</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 / 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FF0000"/>
                <w:sz w:val="14"/>
                <w:szCs w:val="14"/>
                <w:lang w:val="sq-AL"/>
              </w:rPr>
            </w:pPr>
            <w:r w:rsidRPr="00C57091">
              <w:rPr>
                <w:rFonts w:ascii="Garamond" w:eastAsia="Times New Roman" w:hAnsi="Garamond" w:cs="Arial"/>
                <w:color w:val="FF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Autoriteti i Konkurrencës</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Teknik i mesëm</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87</w:t>
            </w:r>
          </w:p>
        </w:tc>
        <w:tc>
          <w:tcPr>
            <w:tcW w:w="2020" w:type="pct"/>
            <w:tcBorders>
              <w:top w:val="single" w:sz="8" w:space="0" w:color="auto"/>
              <w:left w:val="nil"/>
              <w:bottom w:val="single" w:sz="8"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Institucione të tjera qeveritare</w:t>
            </w:r>
          </w:p>
        </w:tc>
        <w:tc>
          <w:tcPr>
            <w:tcW w:w="388"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20</w:t>
            </w:r>
          </w:p>
        </w:tc>
        <w:tc>
          <w:tcPr>
            <w:tcW w:w="1042"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444"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767" w:type="pct"/>
            <w:tcBorders>
              <w:top w:val="single" w:sz="8" w:space="0" w:color="auto"/>
              <w:left w:val="nil"/>
              <w:bottom w:val="single" w:sz="8"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r>
      <w:tr w:rsidR="00C57091" w:rsidRPr="00C57091" w:rsidTr="00B53810">
        <w:trPr>
          <w:gridAfter w:val="1"/>
          <w:wAfter w:w="141" w:type="pct"/>
          <w:trHeight w:val="139"/>
          <w:jc w:val="center"/>
        </w:trPr>
        <w:tc>
          <w:tcPr>
            <w:tcW w:w="198" w:type="pct"/>
            <w:tcBorders>
              <w:top w:val="nil"/>
              <w:left w:val="single" w:sz="8" w:space="0" w:color="auto"/>
              <w:bottom w:val="nil"/>
              <w:right w:val="nil"/>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FF0000"/>
                <w:sz w:val="14"/>
                <w:szCs w:val="14"/>
                <w:lang w:val="sq-AL"/>
              </w:rPr>
            </w:pPr>
            <w:r w:rsidRPr="00C57091">
              <w:rPr>
                <w:rFonts w:ascii="Garamond" w:eastAsia="Times New Roman" w:hAnsi="Garamond" w:cs="Arial"/>
                <w:color w:val="FF0000"/>
                <w:sz w:val="14"/>
                <w:szCs w:val="14"/>
                <w:lang w:val="sq-AL"/>
              </w:rPr>
              <w:t> </w:t>
            </w:r>
          </w:p>
        </w:tc>
        <w:tc>
          <w:tcPr>
            <w:tcW w:w="202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Agjencia e Prokurimit Publik</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w:t>
            </w:r>
          </w:p>
        </w:tc>
        <w:tc>
          <w:tcPr>
            <w:tcW w:w="1042"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Punonjës arkivist</w:t>
            </w:r>
          </w:p>
        </w:tc>
        <w:tc>
          <w:tcPr>
            <w:tcW w:w="444"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orë / ditë</w:t>
            </w:r>
          </w:p>
        </w:tc>
        <w:tc>
          <w:tcPr>
            <w:tcW w:w="767" w:type="pct"/>
            <w:tcBorders>
              <w:top w:val="single" w:sz="4" w:space="0" w:color="auto"/>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nil"/>
              <w:right w:val="nil"/>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FF0000"/>
                <w:sz w:val="14"/>
                <w:szCs w:val="14"/>
                <w:lang w:val="sq-AL"/>
              </w:rPr>
            </w:pPr>
            <w:r w:rsidRPr="00C57091">
              <w:rPr>
                <w:rFonts w:ascii="Garamond" w:eastAsia="Times New Roman" w:hAnsi="Garamond" w:cs="Arial"/>
                <w:color w:val="FF0000"/>
                <w:sz w:val="14"/>
                <w:szCs w:val="14"/>
                <w:lang w:val="sq-AL"/>
              </w:rPr>
              <w:t> </w:t>
            </w:r>
          </w:p>
        </w:tc>
        <w:tc>
          <w:tcPr>
            <w:tcW w:w="2020" w:type="pct"/>
            <w:tcBorders>
              <w:top w:val="nil"/>
              <w:left w:val="single" w:sz="4" w:space="0" w:color="auto"/>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Agjencia e Prokurimit Publik</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10</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Specialistë</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8 orë / 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nil"/>
              <w:right w:val="nil"/>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FF0000"/>
                <w:sz w:val="14"/>
                <w:szCs w:val="14"/>
                <w:lang w:val="sq-AL"/>
              </w:rPr>
            </w:pPr>
            <w:r w:rsidRPr="00C57091">
              <w:rPr>
                <w:rFonts w:ascii="Garamond" w:eastAsia="Times New Roman" w:hAnsi="Garamond" w:cs="Arial"/>
                <w:color w:val="FF0000"/>
                <w:sz w:val="14"/>
                <w:szCs w:val="14"/>
                <w:lang w:val="sq-AL"/>
              </w:rPr>
              <w:t> </w:t>
            </w:r>
          </w:p>
        </w:tc>
        <w:tc>
          <w:tcPr>
            <w:tcW w:w="2020" w:type="pct"/>
            <w:tcBorders>
              <w:top w:val="nil"/>
              <w:left w:val="single" w:sz="4" w:space="0" w:color="auto"/>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Departamenti i Administratës Publike </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Punëtor mirëmbajtjeje</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 / 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nil"/>
              <w:right w:val="nil"/>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FF0000"/>
                <w:sz w:val="14"/>
                <w:szCs w:val="14"/>
                <w:lang w:val="sq-AL"/>
              </w:rPr>
            </w:pPr>
            <w:r w:rsidRPr="00C57091">
              <w:rPr>
                <w:rFonts w:ascii="Garamond" w:eastAsia="Times New Roman" w:hAnsi="Garamond" w:cs="Arial"/>
                <w:color w:val="FF0000"/>
                <w:sz w:val="14"/>
                <w:szCs w:val="14"/>
                <w:lang w:val="sq-AL"/>
              </w:rPr>
              <w:t> </w:t>
            </w:r>
          </w:p>
        </w:tc>
        <w:tc>
          <w:tcPr>
            <w:tcW w:w="2020" w:type="pct"/>
            <w:tcBorders>
              <w:top w:val="nil"/>
              <w:left w:val="single" w:sz="4" w:space="0" w:color="auto"/>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Departamenti i Administratës Publike </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Nëpunës informacioni</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 / 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Agjencia për Zhvillim Rajonal 3, Korçë</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 6 orë / 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Sekretariati Teknik i Këshillit Kombëtar të Ujit</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Sanitar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88</w:t>
            </w:r>
          </w:p>
        </w:tc>
        <w:tc>
          <w:tcPr>
            <w:tcW w:w="2020" w:type="pct"/>
            <w:tcBorders>
              <w:top w:val="single" w:sz="8" w:space="0" w:color="auto"/>
              <w:left w:val="nil"/>
              <w:bottom w:val="single" w:sz="8"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Agjencia e Mbështetjes së Shoqërisë Civile</w:t>
            </w:r>
          </w:p>
        </w:tc>
        <w:tc>
          <w:tcPr>
            <w:tcW w:w="388"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2</w:t>
            </w:r>
          </w:p>
        </w:tc>
        <w:tc>
          <w:tcPr>
            <w:tcW w:w="1042"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444"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767" w:type="pct"/>
            <w:tcBorders>
              <w:top w:val="single" w:sz="8" w:space="0" w:color="auto"/>
              <w:left w:val="nil"/>
              <w:bottom w:val="single" w:sz="8"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r>
      <w:tr w:rsidR="00C57091" w:rsidRPr="00C57091" w:rsidTr="00B53810">
        <w:trPr>
          <w:gridAfter w:val="1"/>
          <w:wAfter w:w="141" w:type="pct"/>
          <w:trHeight w:val="139"/>
          <w:jc w:val="center"/>
        </w:trPr>
        <w:tc>
          <w:tcPr>
            <w:tcW w:w="198" w:type="pct"/>
            <w:tcBorders>
              <w:top w:val="nil"/>
              <w:left w:val="single" w:sz="8" w:space="0" w:color="auto"/>
              <w:bottom w:val="nil"/>
              <w:right w:val="nil"/>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Agjencia e Mbështetjes së Shoqërisë Civile</w:t>
            </w:r>
          </w:p>
        </w:tc>
        <w:tc>
          <w:tcPr>
            <w:tcW w:w="388" w:type="pct"/>
            <w:tcBorders>
              <w:top w:val="nil"/>
              <w:left w:val="dotted" w:sz="4" w:space="0" w:color="auto"/>
              <w:bottom w:val="dotted" w:sz="4" w:space="0" w:color="auto"/>
              <w:right w:val="dotted"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dotted" w:sz="4" w:space="0" w:color="auto"/>
              <w:left w:val="nil"/>
              <w:bottom w:val="dotted" w:sz="4" w:space="0" w:color="auto"/>
              <w:right w:val="dotted"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Specialist </w:t>
            </w:r>
          </w:p>
        </w:tc>
        <w:tc>
          <w:tcPr>
            <w:tcW w:w="444" w:type="pct"/>
            <w:tcBorders>
              <w:top w:val="nil"/>
              <w:left w:val="nil"/>
              <w:bottom w:val="dotted" w:sz="4" w:space="0" w:color="auto"/>
              <w:right w:val="dotted"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8 orë/ditë</w:t>
            </w:r>
          </w:p>
        </w:tc>
        <w:tc>
          <w:tcPr>
            <w:tcW w:w="767" w:type="pct"/>
            <w:tcBorders>
              <w:top w:val="dotted" w:sz="4" w:space="0" w:color="auto"/>
              <w:left w:val="nil"/>
              <w:bottom w:val="dotted"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muaj</w:t>
            </w:r>
          </w:p>
        </w:tc>
      </w:tr>
      <w:tr w:rsidR="00C57091" w:rsidRPr="00C57091" w:rsidTr="00B53810">
        <w:trPr>
          <w:gridAfter w:val="1"/>
          <w:wAfter w:w="141" w:type="pct"/>
          <w:trHeight w:val="139"/>
          <w:jc w:val="center"/>
        </w:trPr>
        <w:tc>
          <w:tcPr>
            <w:tcW w:w="198" w:type="pct"/>
            <w:tcBorders>
              <w:top w:val="nil"/>
              <w:left w:val="single" w:sz="8" w:space="0" w:color="auto"/>
              <w:bottom w:val="nil"/>
              <w:right w:val="nil"/>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single" w:sz="4" w:space="0" w:color="auto"/>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Agjencia e Mbështetjes së Shoqërisë Civile</w:t>
            </w:r>
          </w:p>
        </w:tc>
        <w:tc>
          <w:tcPr>
            <w:tcW w:w="388" w:type="pct"/>
            <w:tcBorders>
              <w:top w:val="nil"/>
              <w:left w:val="dotted" w:sz="4" w:space="0" w:color="auto"/>
              <w:bottom w:val="dotted" w:sz="4" w:space="0" w:color="auto"/>
              <w:right w:val="dotted"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dotted" w:sz="4" w:space="0" w:color="auto"/>
              <w:right w:val="dotted"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nil"/>
              <w:left w:val="nil"/>
              <w:bottom w:val="dotted" w:sz="4" w:space="0" w:color="auto"/>
              <w:right w:val="dotted"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dotted" w:sz="4" w:space="0" w:color="auto"/>
              <w:right w:val="single" w:sz="8"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89</w:t>
            </w:r>
          </w:p>
        </w:tc>
        <w:tc>
          <w:tcPr>
            <w:tcW w:w="2020" w:type="pct"/>
            <w:tcBorders>
              <w:top w:val="single" w:sz="8" w:space="0" w:color="auto"/>
              <w:left w:val="nil"/>
              <w:bottom w:val="single" w:sz="8"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proofErr w:type="spellStart"/>
            <w:r w:rsidRPr="00C57091">
              <w:rPr>
                <w:rFonts w:ascii="Garamond" w:eastAsia="Times New Roman" w:hAnsi="Garamond" w:cs="Arial"/>
                <w:b/>
                <w:bCs/>
                <w:sz w:val="14"/>
                <w:szCs w:val="14"/>
                <w:lang w:val="sq-AL"/>
              </w:rPr>
              <w:t>Komisioneri</w:t>
            </w:r>
            <w:proofErr w:type="spellEnd"/>
            <w:r w:rsidRPr="00C57091">
              <w:rPr>
                <w:rFonts w:ascii="Garamond" w:eastAsia="Times New Roman" w:hAnsi="Garamond" w:cs="Arial"/>
                <w:b/>
                <w:bCs/>
                <w:sz w:val="14"/>
                <w:szCs w:val="14"/>
                <w:lang w:val="sq-AL"/>
              </w:rPr>
              <w:t xml:space="preserve"> për të Drejtën e Informimit dhe Mbrojtjen e të Dhënave Personale</w:t>
            </w:r>
          </w:p>
        </w:tc>
        <w:tc>
          <w:tcPr>
            <w:tcW w:w="388"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6</w:t>
            </w:r>
          </w:p>
        </w:tc>
        <w:tc>
          <w:tcPr>
            <w:tcW w:w="1042"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444"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767" w:type="pct"/>
            <w:tcBorders>
              <w:top w:val="single" w:sz="8" w:space="0" w:color="auto"/>
              <w:left w:val="nil"/>
              <w:bottom w:val="single" w:sz="8"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r>
      <w:tr w:rsidR="00C57091" w:rsidRPr="00C57091" w:rsidTr="00B53810">
        <w:trPr>
          <w:gridAfter w:val="1"/>
          <w:wAfter w:w="141" w:type="pct"/>
          <w:trHeight w:val="139"/>
          <w:jc w:val="center"/>
        </w:trPr>
        <w:tc>
          <w:tcPr>
            <w:tcW w:w="19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FF0000"/>
                <w:sz w:val="14"/>
                <w:szCs w:val="14"/>
                <w:lang w:val="sq-AL"/>
              </w:rPr>
            </w:pPr>
            <w:r w:rsidRPr="00C57091">
              <w:rPr>
                <w:rFonts w:ascii="Garamond" w:eastAsia="Times New Roman" w:hAnsi="Garamond" w:cs="Arial"/>
                <w:color w:val="FF0000"/>
                <w:sz w:val="14"/>
                <w:szCs w:val="14"/>
                <w:lang w:val="sq-AL"/>
              </w:rPr>
              <w:t> </w:t>
            </w:r>
          </w:p>
        </w:tc>
        <w:tc>
          <w:tcPr>
            <w:tcW w:w="2020"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proofErr w:type="spellStart"/>
            <w:r w:rsidRPr="00C57091">
              <w:rPr>
                <w:rFonts w:ascii="Garamond" w:eastAsia="Times New Roman" w:hAnsi="Garamond" w:cs="Arial"/>
                <w:sz w:val="14"/>
                <w:szCs w:val="14"/>
                <w:lang w:val="sq-AL"/>
              </w:rPr>
              <w:t>Komisioneri</w:t>
            </w:r>
            <w:proofErr w:type="spellEnd"/>
            <w:r w:rsidRPr="00C57091">
              <w:rPr>
                <w:rFonts w:ascii="Garamond" w:eastAsia="Times New Roman" w:hAnsi="Garamond" w:cs="Arial"/>
                <w:sz w:val="14"/>
                <w:szCs w:val="14"/>
                <w:lang w:val="sq-AL"/>
              </w:rPr>
              <w:t xml:space="preserve"> </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 ditë</w:t>
            </w:r>
          </w:p>
        </w:tc>
        <w:tc>
          <w:tcPr>
            <w:tcW w:w="767" w:type="pct"/>
            <w:tcBorders>
              <w:top w:val="single" w:sz="4" w:space="0" w:color="auto"/>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FF0000"/>
                <w:sz w:val="14"/>
                <w:szCs w:val="14"/>
                <w:lang w:val="sq-AL"/>
              </w:rPr>
            </w:pPr>
            <w:r w:rsidRPr="00C57091">
              <w:rPr>
                <w:rFonts w:ascii="Garamond" w:eastAsia="Times New Roman" w:hAnsi="Garamond" w:cs="Arial"/>
                <w:color w:val="FF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proofErr w:type="spellStart"/>
            <w:r w:rsidRPr="00C57091">
              <w:rPr>
                <w:rFonts w:ascii="Garamond" w:eastAsia="Times New Roman" w:hAnsi="Garamond" w:cs="Arial"/>
                <w:sz w:val="14"/>
                <w:szCs w:val="14"/>
                <w:lang w:val="sq-AL"/>
              </w:rPr>
              <w:t>Komisioneri</w:t>
            </w:r>
            <w:proofErr w:type="spellEnd"/>
            <w:r w:rsidRPr="00C57091">
              <w:rPr>
                <w:rFonts w:ascii="Garamond" w:eastAsia="Times New Roman" w:hAnsi="Garamond" w:cs="Arial"/>
                <w:sz w:val="14"/>
                <w:szCs w:val="14"/>
                <w:lang w:val="sq-AL"/>
              </w:rPr>
              <w:t xml:space="preserve"> </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Teknik i mesëm</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 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FF0000"/>
                <w:sz w:val="14"/>
                <w:szCs w:val="14"/>
                <w:lang w:val="sq-AL"/>
              </w:rPr>
            </w:pPr>
            <w:r w:rsidRPr="00C57091">
              <w:rPr>
                <w:rFonts w:ascii="Garamond" w:eastAsia="Times New Roman" w:hAnsi="Garamond" w:cs="Arial"/>
                <w:color w:val="FF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proofErr w:type="spellStart"/>
            <w:r w:rsidRPr="00C57091">
              <w:rPr>
                <w:rFonts w:ascii="Garamond" w:eastAsia="Times New Roman" w:hAnsi="Garamond" w:cs="Arial"/>
                <w:sz w:val="14"/>
                <w:szCs w:val="14"/>
                <w:lang w:val="sq-AL"/>
              </w:rPr>
              <w:t>Komisioneri</w:t>
            </w:r>
            <w:proofErr w:type="spellEnd"/>
            <w:r w:rsidRPr="00C57091">
              <w:rPr>
                <w:rFonts w:ascii="Garamond" w:eastAsia="Times New Roman" w:hAnsi="Garamond" w:cs="Arial"/>
                <w:sz w:val="14"/>
                <w:szCs w:val="14"/>
                <w:lang w:val="sq-AL"/>
              </w:rPr>
              <w:t xml:space="preserve"> </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2</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Operator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 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FF0000"/>
                <w:sz w:val="14"/>
                <w:szCs w:val="14"/>
                <w:lang w:val="sq-AL"/>
              </w:rPr>
            </w:pPr>
            <w:r w:rsidRPr="00C57091">
              <w:rPr>
                <w:rFonts w:ascii="Garamond" w:eastAsia="Times New Roman" w:hAnsi="Garamond" w:cs="Arial"/>
                <w:color w:val="FF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proofErr w:type="spellStart"/>
            <w:r w:rsidRPr="00C57091">
              <w:rPr>
                <w:rFonts w:ascii="Garamond" w:eastAsia="Times New Roman" w:hAnsi="Garamond" w:cs="Arial"/>
                <w:sz w:val="14"/>
                <w:szCs w:val="14"/>
                <w:lang w:val="sq-AL"/>
              </w:rPr>
              <w:t>Komisioneri</w:t>
            </w:r>
            <w:proofErr w:type="spellEnd"/>
            <w:r w:rsidRPr="00C57091">
              <w:rPr>
                <w:rFonts w:ascii="Garamond" w:eastAsia="Times New Roman" w:hAnsi="Garamond" w:cs="Arial"/>
                <w:sz w:val="14"/>
                <w:szCs w:val="14"/>
                <w:lang w:val="sq-AL"/>
              </w:rPr>
              <w:t xml:space="preserve"> </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Nëpunës informacioni</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 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FF0000"/>
                <w:sz w:val="14"/>
                <w:szCs w:val="14"/>
                <w:lang w:val="sq-AL"/>
              </w:rPr>
            </w:pPr>
            <w:r w:rsidRPr="00C57091">
              <w:rPr>
                <w:rFonts w:ascii="Garamond" w:eastAsia="Times New Roman" w:hAnsi="Garamond" w:cs="Arial"/>
                <w:color w:val="FF0000"/>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proofErr w:type="spellStart"/>
            <w:r w:rsidRPr="00C57091">
              <w:rPr>
                <w:rFonts w:ascii="Garamond" w:eastAsia="Times New Roman" w:hAnsi="Garamond" w:cs="Arial"/>
                <w:sz w:val="14"/>
                <w:szCs w:val="14"/>
                <w:lang w:val="sq-AL"/>
              </w:rPr>
              <w:t>Komisioneri</w:t>
            </w:r>
            <w:proofErr w:type="spellEnd"/>
            <w:r w:rsidRPr="00C57091">
              <w:rPr>
                <w:rFonts w:ascii="Garamond" w:eastAsia="Times New Roman" w:hAnsi="Garamond" w:cs="Arial"/>
                <w:sz w:val="14"/>
                <w:szCs w:val="14"/>
                <w:lang w:val="sq-AL"/>
              </w:rPr>
              <w:t xml:space="preserve"> </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Punonjës protokoll/arkiv</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 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color w:val="000000"/>
                <w:sz w:val="14"/>
                <w:szCs w:val="14"/>
                <w:lang w:val="sq-AL"/>
              </w:rPr>
              <w:t>Vjetore</w:t>
            </w:r>
          </w:p>
        </w:tc>
      </w:tr>
      <w:tr w:rsidR="00C57091" w:rsidRPr="00C57091" w:rsidTr="00B53810">
        <w:trPr>
          <w:gridAfter w:val="1"/>
          <w:wAfter w:w="141" w:type="pct"/>
          <w:trHeight w:val="139"/>
          <w:jc w:val="center"/>
        </w:trPr>
        <w:tc>
          <w:tcPr>
            <w:tcW w:w="19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90</w:t>
            </w:r>
          </w:p>
        </w:tc>
        <w:tc>
          <w:tcPr>
            <w:tcW w:w="2020" w:type="pct"/>
            <w:tcBorders>
              <w:top w:val="single" w:sz="8" w:space="0" w:color="auto"/>
              <w:left w:val="nil"/>
              <w:bottom w:val="single" w:sz="8"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Komisioni i Prokurimit Publik</w:t>
            </w:r>
          </w:p>
        </w:tc>
        <w:tc>
          <w:tcPr>
            <w:tcW w:w="388"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2</w:t>
            </w:r>
          </w:p>
        </w:tc>
        <w:tc>
          <w:tcPr>
            <w:tcW w:w="1042"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444"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767" w:type="pct"/>
            <w:tcBorders>
              <w:top w:val="single" w:sz="8" w:space="0" w:color="auto"/>
              <w:left w:val="nil"/>
              <w:bottom w:val="single" w:sz="8"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r>
      <w:tr w:rsidR="00C57091" w:rsidRPr="00C57091" w:rsidTr="00B53810">
        <w:trPr>
          <w:gridAfter w:val="1"/>
          <w:wAfter w:w="141" w:type="pct"/>
          <w:trHeight w:val="139"/>
          <w:jc w:val="center"/>
        </w:trPr>
        <w:tc>
          <w:tcPr>
            <w:tcW w:w="198" w:type="pct"/>
            <w:tcBorders>
              <w:top w:val="nil"/>
              <w:left w:val="single" w:sz="8" w:space="0" w:color="auto"/>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Komisioni i Prokurimit Publik</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Punonjës protokoll/arkiv</w:t>
            </w:r>
          </w:p>
        </w:tc>
        <w:tc>
          <w:tcPr>
            <w:tcW w:w="444"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single" w:sz="4" w:space="0" w:color="auto"/>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nil"/>
              <w:left w:val="nil"/>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Komisioni i Prokurimit Publik</w:t>
            </w:r>
          </w:p>
        </w:tc>
        <w:tc>
          <w:tcPr>
            <w:tcW w:w="388" w:type="pct"/>
            <w:tcBorders>
              <w:top w:val="nil"/>
              <w:left w:val="nil"/>
              <w:bottom w:val="nil"/>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nil"/>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Teknikë të mesëm</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48045A">
        <w:trPr>
          <w:gridAfter w:val="1"/>
          <w:wAfter w:w="141" w:type="pct"/>
          <w:trHeight w:val="139"/>
          <w:jc w:val="center"/>
        </w:trPr>
        <w:tc>
          <w:tcPr>
            <w:tcW w:w="198"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48045A">
            <w:pPr>
              <w:widowControl w:val="0"/>
              <w:spacing w:after="0" w:line="240" w:lineRule="auto"/>
              <w:ind w:firstLine="0"/>
              <w:jc w:val="center"/>
              <w:rPr>
                <w:rFonts w:ascii="Garamond" w:eastAsia="Times New Roman" w:hAnsi="Garamond" w:cs="Arial"/>
                <w:b/>
                <w:bCs/>
                <w:sz w:val="14"/>
                <w:szCs w:val="14"/>
                <w:lang w:val="sq-AL"/>
              </w:rPr>
            </w:pPr>
            <w:proofErr w:type="spellStart"/>
            <w:r w:rsidRPr="00C57091">
              <w:rPr>
                <w:rFonts w:ascii="Garamond" w:eastAsia="Times New Roman" w:hAnsi="Garamond" w:cs="Arial"/>
                <w:b/>
                <w:bCs/>
                <w:sz w:val="14"/>
                <w:szCs w:val="14"/>
                <w:lang w:val="sq-AL"/>
              </w:rPr>
              <w:lastRenderedPageBreak/>
              <w:t>Gr</w:t>
            </w:r>
            <w:proofErr w:type="spellEnd"/>
            <w:r w:rsidRPr="00C57091">
              <w:rPr>
                <w:rFonts w:ascii="Garamond" w:eastAsia="Times New Roman" w:hAnsi="Garamond" w:cs="Arial"/>
                <w:b/>
                <w:bCs/>
                <w:sz w:val="14"/>
                <w:szCs w:val="14"/>
                <w:lang w:val="sq-AL"/>
              </w:rPr>
              <w:t>.</w:t>
            </w:r>
          </w:p>
        </w:tc>
        <w:tc>
          <w:tcPr>
            <w:tcW w:w="2020" w:type="pct"/>
            <w:tcBorders>
              <w:top w:val="single" w:sz="8" w:space="0" w:color="auto"/>
              <w:left w:val="nil"/>
              <w:bottom w:val="single" w:sz="4" w:space="0" w:color="auto"/>
              <w:right w:val="single" w:sz="4" w:space="0" w:color="auto"/>
            </w:tcBorders>
            <w:shd w:val="clear" w:color="auto" w:fill="auto"/>
            <w:noWrap/>
            <w:vAlign w:val="bottom"/>
            <w:hideMark/>
          </w:tcPr>
          <w:p w:rsidR="00C57091" w:rsidRPr="00C57091" w:rsidRDefault="00C57091" w:rsidP="0048045A">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Emri i institucionit</w:t>
            </w:r>
          </w:p>
        </w:tc>
        <w:tc>
          <w:tcPr>
            <w:tcW w:w="388" w:type="pct"/>
            <w:tcBorders>
              <w:top w:val="single" w:sz="8" w:space="0" w:color="auto"/>
              <w:left w:val="nil"/>
              <w:bottom w:val="single" w:sz="4" w:space="0" w:color="auto"/>
              <w:right w:val="single" w:sz="4" w:space="0" w:color="auto"/>
            </w:tcBorders>
            <w:shd w:val="clear" w:color="auto" w:fill="auto"/>
            <w:vAlign w:val="bottom"/>
            <w:hideMark/>
          </w:tcPr>
          <w:p w:rsidR="00C57091" w:rsidRPr="00C57091" w:rsidRDefault="00C57091" w:rsidP="0048045A">
            <w:pPr>
              <w:widowControl w:val="0"/>
              <w:spacing w:after="0" w:line="240" w:lineRule="auto"/>
              <w:ind w:firstLine="0"/>
              <w:jc w:val="center"/>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 xml:space="preserve">Mendimi </w:t>
            </w:r>
            <w:proofErr w:type="spellStart"/>
            <w:r w:rsidRPr="00C57091">
              <w:rPr>
                <w:rFonts w:ascii="Garamond" w:eastAsia="Times New Roman" w:hAnsi="Garamond" w:cs="Arial"/>
                <w:b/>
                <w:bCs/>
                <w:color w:val="000000"/>
                <w:sz w:val="14"/>
                <w:szCs w:val="14"/>
                <w:lang w:val="sq-AL"/>
              </w:rPr>
              <w:t>MoF</w:t>
            </w:r>
            <w:proofErr w:type="spellEnd"/>
          </w:p>
        </w:tc>
        <w:tc>
          <w:tcPr>
            <w:tcW w:w="1042" w:type="pct"/>
            <w:tcBorders>
              <w:top w:val="single" w:sz="8" w:space="0" w:color="auto"/>
              <w:left w:val="nil"/>
              <w:bottom w:val="single" w:sz="4" w:space="0" w:color="auto"/>
              <w:right w:val="single" w:sz="4" w:space="0" w:color="auto"/>
            </w:tcBorders>
            <w:shd w:val="clear" w:color="auto" w:fill="auto"/>
            <w:noWrap/>
            <w:vAlign w:val="bottom"/>
            <w:hideMark/>
          </w:tcPr>
          <w:p w:rsidR="00C57091" w:rsidRPr="00C57091" w:rsidRDefault="00C57091" w:rsidP="0048045A">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xml:space="preserve">Emërtesa </w:t>
            </w:r>
          </w:p>
        </w:tc>
        <w:tc>
          <w:tcPr>
            <w:tcW w:w="444" w:type="pct"/>
            <w:tcBorders>
              <w:top w:val="single" w:sz="8" w:space="0" w:color="auto"/>
              <w:left w:val="nil"/>
              <w:bottom w:val="single" w:sz="4" w:space="0" w:color="auto"/>
              <w:right w:val="single" w:sz="4" w:space="0" w:color="auto"/>
            </w:tcBorders>
            <w:shd w:val="clear" w:color="auto" w:fill="auto"/>
            <w:vAlign w:val="bottom"/>
            <w:hideMark/>
          </w:tcPr>
          <w:p w:rsidR="00C57091" w:rsidRPr="00C57091" w:rsidRDefault="00C57091" w:rsidP="0048045A">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Koha mesatare ditore</w:t>
            </w:r>
          </w:p>
        </w:tc>
        <w:tc>
          <w:tcPr>
            <w:tcW w:w="767" w:type="pct"/>
            <w:tcBorders>
              <w:top w:val="single" w:sz="8" w:space="0" w:color="auto"/>
              <w:left w:val="nil"/>
              <w:bottom w:val="single" w:sz="4" w:space="0" w:color="auto"/>
              <w:right w:val="single" w:sz="8" w:space="0" w:color="auto"/>
            </w:tcBorders>
            <w:shd w:val="clear" w:color="auto" w:fill="auto"/>
            <w:noWrap/>
            <w:vAlign w:val="bottom"/>
            <w:hideMark/>
          </w:tcPr>
          <w:p w:rsidR="00C57091" w:rsidRPr="00C57091" w:rsidRDefault="00C57091" w:rsidP="0048045A">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Periudhë kohore</w:t>
            </w:r>
          </w:p>
        </w:tc>
      </w:tr>
      <w:tr w:rsidR="00C57091" w:rsidRPr="00C57091" w:rsidTr="00B53810">
        <w:trPr>
          <w:gridAfter w:val="1"/>
          <w:wAfter w:w="141" w:type="pct"/>
          <w:trHeight w:val="139"/>
          <w:jc w:val="center"/>
        </w:trPr>
        <w:tc>
          <w:tcPr>
            <w:tcW w:w="19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p>
        </w:tc>
        <w:tc>
          <w:tcPr>
            <w:tcW w:w="2020"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p>
        </w:tc>
        <w:tc>
          <w:tcPr>
            <w:tcW w:w="388"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color w:val="000000"/>
                <w:sz w:val="14"/>
                <w:szCs w:val="14"/>
                <w:lang w:val="sq-AL"/>
              </w:rPr>
            </w:pPr>
          </w:p>
        </w:tc>
        <w:tc>
          <w:tcPr>
            <w:tcW w:w="1042"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p>
        </w:tc>
        <w:tc>
          <w:tcPr>
            <w:tcW w:w="444"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p>
        </w:tc>
        <w:tc>
          <w:tcPr>
            <w:tcW w:w="767" w:type="pct"/>
            <w:tcBorders>
              <w:top w:val="single" w:sz="8" w:space="0" w:color="auto"/>
              <w:left w:val="nil"/>
              <w:bottom w:val="single" w:sz="8"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p>
        </w:tc>
      </w:tr>
      <w:tr w:rsidR="00C57091" w:rsidRPr="00C57091" w:rsidTr="00B53810">
        <w:trPr>
          <w:gridAfter w:val="1"/>
          <w:wAfter w:w="141" w:type="pct"/>
          <w:trHeight w:val="139"/>
          <w:jc w:val="center"/>
        </w:trPr>
        <w:tc>
          <w:tcPr>
            <w:tcW w:w="19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95</w:t>
            </w:r>
          </w:p>
        </w:tc>
        <w:tc>
          <w:tcPr>
            <w:tcW w:w="2020"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Autoriteti Informimit Dok. Ish-Sigurimit të Shtetit</w:t>
            </w:r>
          </w:p>
        </w:tc>
        <w:tc>
          <w:tcPr>
            <w:tcW w:w="388"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6</w:t>
            </w:r>
          </w:p>
        </w:tc>
        <w:tc>
          <w:tcPr>
            <w:tcW w:w="1042"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444"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767" w:type="pct"/>
            <w:tcBorders>
              <w:top w:val="single" w:sz="8" w:space="0" w:color="auto"/>
              <w:left w:val="nil"/>
              <w:bottom w:val="single" w:sz="8"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r>
      <w:tr w:rsidR="00C57091" w:rsidRPr="00C57091" w:rsidTr="00B53810">
        <w:trPr>
          <w:gridAfter w:val="1"/>
          <w:wAfter w:w="141" w:type="pct"/>
          <w:trHeight w:val="139"/>
          <w:jc w:val="center"/>
        </w:trPr>
        <w:tc>
          <w:tcPr>
            <w:tcW w:w="19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Aparati i institucionit</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single" w:sz="4" w:space="0" w:color="auto"/>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Sanitar</w:t>
            </w:r>
          </w:p>
        </w:tc>
        <w:tc>
          <w:tcPr>
            <w:tcW w:w="444" w:type="pct"/>
            <w:tcBorders>
              <w:top w:val="single" w:sz="4" w:space="0" w:color="auto"/>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single" w:sz="4" w:space="0" w:color="auto"/>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Aparati i institucionit</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3</w:t>
            </w:r>
          </w:p>
        </w:tc>
        <w:tc>
          <w:tcPr>
            <w:tcW w:w="1042"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Operator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single" w:sz="4" w:space="0" w:color="auto"/>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Aparati i institucionit</w:t>
            </w:r>
          </w:p>
        </w:tc>
        <w:tc>
          <w:tcPr>
            <w:tcW w:w="388"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Bibliotekar</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 </w:t>
            </w:r>
          </w:p>
        </w:tc>
        <w:tc>
          <w:tcPr>
            <w:tcW w:w="2020" w:type="pct"/>
            <w:tcBorders>
              <w:top w:val="nil"/>
              <w:left w:val="nil"/>
              <w:bottom w:val="nil"/>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Aparati i institucionit</w:t>
            </w:r>
          </w:p>
        </w:tc>
        <w:tc>
          <w:tcPr>
            <w:tcW w:w="388" w:type="pct"/>
            <w:tcBorders>
              <w:top w:val="nil"/>
              <w:left w:val="nil"/>
              <w:bottom w:val="nil"/>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color w:val="000000"/>
                <w:sz w:val="14"/>
                <w:szCs w:val="14"/>
                <w:lang w:val="sq-AL"/>
              </w:rPr>
            </w:pPr>
            <w:r w:rsidRPr="00C57091">
              <w:rPr>
                <w:rFonts w:ascii="Garamond" w:eastAsia="Times New Roman" w:hAnsi="Garamond" w:cs="Arial"/>
                <w:color w:val="000000"/>
                <w:sz w:val="14"/>
                <w:szCs w:val="14"/>
                <w:lang w:val="sq-AL"/>
              </w:rPr>
              <w:t>1</w:t>
            </w:r>
          </w:p>
        </w:tc>
        <w:tc>
          <w:tcPr>
            <w:tcW w:w="1042" w:type="pct"/>
            <w:tcBorders>
              <w:top w:val="nil"/>
              <w:left w:val="nil"/>
              <w:bottom w:val="nil"/>
              <w:right w:val="single" w:sz="4" w:space="0" w:color="auto"/>
            </w:tcBorders>
            <w:shd w:val="clear" w:color="auto" w:fill="auto"/>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xml:space="preserve">Teknikë të mesëm </w:t>
            </w:r>
          </w:p>
        </w:tc>
        <w:tc>
          <w:tcPr>
            <w:tcW w:w="444" w:type="pct"/>
            <w:tcBorders>
              <w:top w:val="nil"/>
              <w:left w:val="nil"/>
              <w:bottom w:val="single" w:sz="4"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6 orë/ditë</w:t>
            </w:r>
          </w:p>
        </w:tc>
        <w:tc>
          <w:tcPr>
            <w:tcW w:w="767" w:type="pct"/>
            <w:tcBorders>
              <w:top w:val="nil"/>
              <w:left w:val="nil"/>
              <w:bottom w:val="single" w:sz="4"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Vjetore</w:t>
            </w:r>
          </w:p>
        </w:tc>
      </w:tr>
      <w:tr w:rsidR="00C57091" w:rsidRPr="00C57091" w:rsidTr="00B53810">
        <w:trPr>
          <w:gridAfter w:val="1"/>
          <w:wAfter w:w="141" w:type="pct"/>
          <w:trHeight w:val="139"/>
          <w:jc w:val="center"/>
        </w:trPr>
        <w:tc>
          <w:tcPr>
            <w:tcW w:w="19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2020"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b/>
                <w:bCs/>
                <w:sz w:val="14"/>
                <w:szCs w:val="14"/>
                <w:lang w:val="sq-AL"/>
              </w:rPr>
            </w:pPr>
            <w:r w:rsidRPr="00C57091">
              <w:rPr>
                <w:rFonts w:ascii="Garamond" w:eastAsia="Times New Roman" w:hAnsi="Garamond" w:cs="Arial"/>
                <w:b/>
                <w:bCs/>
                <w:sz w:val="14"/>
                <w:szCs w:val="14"/>
                <w:lang w:val="sq-AL"/>
              </w:rPr>
              <w:t>TOTAL PUNONJËS ME KONTRATË</w:t>
            </w:r>
          </w:p>
        </w:tc>
        <w:tc>
          <w:tcPr>
            <w:tcW w:w="388"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b/>
                <w:bCs/>
                <w:color w:val="000000"/>
                <w:sz w:val="14"/>
                <w:szCs w:val="14"/>
                <w:lang w:val="sq-AL"/>
              </w:rPr>
            </w:pPr>
            <w:r w:rsidRPr="00C57091">
              <w:rPr>
                <w:rFonts w:ascii="Garamond" w:eastAsia="Times New Roman" w:hAnsi="Garamond" w:cs="Arial"/>
                <w:b/>
                <w:bCs/>
                <w:color w:val="000000"/>
                <w:sz w:val="14"/>
                <w:szCs w:val="14"/>
                <w:lang w:val="sq-AL"/>
              </w:rPr>
              <w:t>1,752</w:t>
            </w:r>
          </w:p>
        </w:tc>
        <w:tc>
          <w:tcPr>
            <w:tcW w:w="1042"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left"/>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444" w:type="pct"/>
            <w:tcBorders>
              <w:top w:val="single" w:sz="8" w:space="0" w:color="auto"/>
              <w:left w:val="nil"/>
              <w:bottom w:val="single" w:sz="8" w:space="0" w:color="auto"/>
              <w:right w:val="single" w:sz="4"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c>
          <w:tcPr>
            <w:tcW w:w="767" w:type="pct"/>
            <w:tcBorders>
              <w:top w:val="single" w:sz="8" w:space="0" w:color="auto"/>
              <w:left w:val="nil"/>
              <w:bottom w:val="single" w:sz="8" w:space="0" w:color="auto"/>
              <w:right w:val="single" w:sz="8" w:space="0" w:color="auto"/>
            </w:tcBorders>
            <w:shd w:val="clear" w:color="auto" w:fill="auto"/>
            <w:noWrap/>
            <w:vAlign w:val="bottom"/>
            <w:hideMark/>
          </w:tcPr>
          <w:p w:rsidR="00C57091" w:rsidRPr="00C57091" w:rsidRDefault="00C57091" w:rsidP="00B53810">
            <w:pPr>
              <w:widowControl w:val="0"/>
              <w:spacing w:after="0" w:line="240" w:lineRule="auto"/>
              <w:ind w:firstLine="0"/>
              <w:jc w:val="center"/>
              <w:rPr>
                <w:rFonts w:ascii="Garamond" w:eastAsia="Times New Roman" w:hAnsi="Garamond" w:cs="Arial"/>
                <w:sz w:val="14"/>
                <w:szCs w:val="14"/>
                <w:lang w:val="sq-AL"/>
              </w:rPr>
            </w:pPr>
            <w:r w:rsidRPr="00C57091">
              <w:rPr>
                <w:rFonts w:ascii="Garamond" w:eastAsia="Times New Roman" w:hAnsi="Garamond" w:cs="Arial"/>
                <w:sz w:val="14"/>
                <w:szCs w:val="14"/>
                <w:lang w:val="sq-AL"/>
              </w:rPr>
              <w:t> </w:t>
            </w:r>
          </w:p>
        </w:tc>
      </w:tr>
    </w:tbl>
    <w:p w:rsidR="003A441B" w:rsidRPr="0075149E" w:rsidRDefault="003A441B" w:rsidP="00F33104">
      <w:pPr>
        <w:pStyle w:val="Paragrafi"/>
        <w:rPr>
          <w:rFonts w:eastAsia="Times New Roman"/>
          <w:spacing w:val="-4"/>
          <w:lang w:val="sq-AL" w:eastAsia="en-GB"/>
        </w:rPr>
      </w:pPr>
    </w:p>
    <w:p w:rsidR="00455CC8" w:rsidRPr="0075149E" w:rsidRDefault="00455CC8" w:rsidP="003A441B">
      <w:pPr>
        <w:pStyle w:val="Paragrafi"/>
        <w:jc w:val="center"/>
        <w:rPr>
          <w:rFonts w:eastAsia="Times New Roman"/>
          <w:spacing w:val="-4"/>
          <w:lang w:val="sq-AL" w:eastAsia="en-GB"/>
        </w:rPr>
        <w:sectPr w:rsidR="00455CC8" w:rsidRPr="0075149E" w:rsidSect="00D77309">
          <w:type w:val="continuous"/>
          <w:pgSz w:w="11907" w:h="16840" w:code="9"/>
          <w:pgMar w:top="720" w:right="1134" w:bottom="720" w:left="1134" w:header="851" w:footer="851" w:gutter="0"/>
          <w:cols w:space="454"/>
          <w:docGrid w:linePitch="360"/>
        </w:sectPr>
      </w:pPr>
    </w:p>
    <w:p w:rsidR="00392491" w:rsidRPr="00392491" w:rsidRDefault="00392491" w:rsidP="0055031B">
      <w:pPr>
        <w:pStyle w:val="Paragrafi"/>
        <w:jc w:val="center"/>
        <w:rPr>
          <w:b/>
          <w:spacing w:val="-4"/>
        </w:rPr>
      </w:pPr>
      <w:proofErr w:type="spellStart"/>
      <w:r w:rsidRPr="00392491">
        <w:rPr>
          <w:b/>
          <w:spacing w:val="-4"/>
        </w:rPr>
        <w:lastRenderedPageBreak/>
        <w:t>VENDIM</w:t>
      </w:r>
      <w:proofErr w:type="spellEnd"/>
    </w:p>
    <w:p w:rsidR="00392491" w:rsidRPr="00392491" w:rsidRDefault="00392491" w:rsidP="0055031B">
      <w:pPr>
        <w:pStyle w:val="Paragrafi"/>
        <w:jc w:val="center"/>
        <w:rPr>
          <w:b/>
          <w:spacing w:val="-4"/>
        </w:rPr>
      </w:pPr>
      <w:r w:rsidRPr="00392491">
        <w:rPr>
          <w:b/>
          <w:spacing w:val="-4"/>
        </w:rPr>
        <w:t xml:space="preserve">Nr. 61, </w:t>
      </w:r>
      <w:proofErr w:type="spellStart"/>
      <w:r w:rsidRPr="00392491">
        <w:rPr>
          <w:b/>
          <w:spacing w:val="-4"/>
        </w:rPr>
        <w:t>datë</w:t>
      </w:r>
      <w:proofErr w:type="spellEnd"/>
      <w:r w:rsidRPr="00392491">
        <w:rPr>
          <w:b/>
          <w:spacing w:val="-4"/>
        </w:rPr>
        <w:t xml:space="preserve"> 5.2.2018</w:t>
      </w:r>
    </w:p>
    <w:p w:rsidR="00392491" w:rsidRPr="00392491" w:rsidRDefault="00392491" w:rsidP="0055031B">
      <w:pPr>
        <w:pStyle w:val="Paragrafi"/>
        <w:jc w:val="center"/>
        <w:rPr>
          <w:b/>
          <w:spacing w:val="-4"/>
          <w:sz w:val="14"/>
        </w:rPr>
      </w:pPr>
    </w:p>
    <w:p w:rsidR="00D21B87" w:rsidRDefault="00392491" w:rsidP="0055031B">
      <w:pPr>
        <w:pStyle w:val="Paragrafi"/>
        <w:jc w:val="center"/>
        <w:rPr>
          <w:b/>
          <w:spacing w:val="-4"/>
        </w:rPr>
      </w:pPr>
      <w:proofErr w:type="spellStart"/>
      <w:r w:rsidRPr="00392491">
        <w:rPr>
          <w:b/>
          <w:spacing w:val="-4"/>
        </w:rPr>
        <w:t>PËR</w:t>
      </w:r>
      <w:proofErr w:type="spellEnd"/>
      <w:r w:rsidRPr="00392491">
        <w:rPr>
          <w:b/>
          <w:spacing w:val="-4"/>
        </w:rPr>
        <w:t xml:space="preserve"> </w:t>
      </w:r>
      <w:proofErr w:type="spellStart"/>
      <w:r w:rsidRPr="00392491">
        <w:rPr>
          <w:b/>
          <w:spacing w:val="-4"/>
        </w:rPr>
        <w:t>EMËRIMIN</w:t>
      </w:r>
      <w:proofErr w:type="spellEnd"/>
      <w:r w:rsidRPr="00392491">
        <w:rPr>
          <w:b/>
          <w:spacing w:val="-4"/>
        </w:rPr>
        <w:t xml:space="preserve"> </w:t>
      </w:r>
      <w:proofErr w:type="spellStart"/>
      <w:r w:rsidRPr="00392491">
        <w:rPr>
          <w:b/>
          <w:spacing w:val="-4"/>
        </w:rPr>
        <w:t>NË</w:t>
      </w:r>
      <w:proofErr w:type="spellEnd"/>
      <w:r w:rsidRPr="00392491">
        <w:rPr>
          <w:b/>
          <w:spacing w:val="-4"/>
        </w:rPr>
        <w:t xml:space="preserve"> </w:t>
      </w:r>
      <w:proofErr w:type="spellStart"/>
      <w:r w:rsidRPr="00392491">
        <w:rPr>
          <w:b/>
          <w:spacing w:val="-4"/>
        </w:rPr>
        <w:t>DETYRË</w:t>
      </w:r>
      <w:proofErr w:type="spellEnd"/>
      <w:r w:rsidRPr="00392491">
        <w:rPr>
          <w:b/>
          <w:spacing w:val="-4"/>
        </w:rPr>
        <w:t xml:space="preserve"> </w:t>
      </w:r>
      <w:proofErr w:type="spellStart"/>
      <w:r w:rsidRPr="00392491">
        <w:rPr>
          <w:b/>
          <w:spacing w:val="-4"/>
        </w:rPr>
        <w:t>TË</w:t>
      </w:r>
      <w:proofErr w:type="spellEnd"/>
      <w:r w:rsidRPr="00392491">
        <w:rPr>
          <w:b/>
          <w:spacing w:val="-4"/>
        </w:rPr>
        <w:t xml:space="preserve"> </w:t>
      </w:r>
      <w:proofErr w:type="spellStart"/>
      <w:r w:rsidRPr="00392491">
        <w:rPr>
          <w:b/>
          <w:spacing w:val="-4"/>
        </w:rPr>
        <w:t>DREJTORIT</w:t>
      </w:r>
      <w:proofErr w:type="spellEnd"/>
      <w:r w:rsidRPr="00392491">
        <w:rPr>
          <w:b/>
          <w:spacing w:val="-4"/>
        </w:rPr>
        <w:t xml:space="preserve"> </w:t>
      </w:r>
      <w:proofErr w:type="spellStart"/>
      <w:r w:rsidRPr="00392491">
        <w:rPr>
          <w:b/>
          <w:spacing w:val="-4"/>
        </w:rPr>
        <w:t>TË</w:t>
      </w:r>
      <w:proofErr w:type="spellEnd"/>
      <w:r w:rsidRPr="00392491">
        <w:rPr>
          <w:b/>
          <w:spacing w:val="-4"/>
        </w:rPr>
        <w:t xml:space="preserve"> </w:t>
      </w:r>
      <w:proofErr w:type="spellStart"/>
      <w:r w:rsidRPr="00392491">
        <w:rPr>
          <w:b/>
          <w:spacing w:val="-4"/>
        </w:rPr>
        <w:t>PËRGJITHSHËM</w:t>
      </w:r>
      <w:proofErr w:type="spellEnd"/>
      <w:r w:rsidR="00D21B87">
        <w:rPr>
          <w:b/>
          <w:spacing w:val="-4"/>
        </w:rPr>
        <w:t xml:space="preserve"> </w:t>
      </w:r>
    </w:p>
    <w:p w:rsidR="00392491" w:rsidRPr="00392491" w:rsidRDefault="00392491" w:rsidP="0055031B">
      <w:pPr>
        <w:pStyle w:val="Paragrafi"/>
        <w:jc w:val="center"/>
        <w:rPr>
          <w:b/>
          <w:spacing w:val="-4"/>
        </w:rPr>
      </w:pPr>
      <w:proofErr w:type="spellStart"/>
      <w:r w:rsidRPr="00392491">
        <w:rPr>
          <w:b/>
          <w:spacing w:val="-4"/>
        </w:rPr>
        <w:t>TË</w:t>
      </w:r>
      <w:proofErr w:type="spellEnd"/>
      <w:r w:rsidRPr="00392491">
        <w:rPr>
          <w:b/>
          <w:spacing w:val="-4"/>
        </w:rPr>
        <w:t xml:space="preserve"> </w:t>
      </w:r>
      <w:proofErr w:type="spellStart"/>
      <w:r w:rsidRPr="00392491">
        <w:rPr>
          <w:b/>
          <w:spacing w:val="-4"/>
        </w:rPr>
        <w:t>POLICISË</w:t>
      </w:r>
      <w:proofErr w:type="spellEnd"/>
      <w:r w:rsidRPr="00392491">
        <w:rPr>
          <w:b/>
          <w:spacing w:val="-4"/>
        </w:rPr>
        <w:t xml:space="preserve"> </w:t>
      </w:r>
      <w:proofErr w:type="spellStart"/>
      <w:r w:rsidRPr="00392491">
        <w:rPr>
          <w:b/>
          <w:spacing w:val="-4"/>
        </w:rPr>
        <w:t>SË</w:t>
      </w:r>
      <w:proofErr w:type="spellEnd"/>
      <w:r w:rsidRPr="00392491">
        <w:rPr>
          <w:b/>
          <w:spacing w:val="-4"/>
        </w:rPr>
        <w:t xml:space="preserve"> </w:t>
      </w:r>
      <w:proofErr w:type="spellStart"/>
      <w:r w:rsidRPr="00392491">
        <w:rPr>
          <w:b/>
          <w:spacing w:val="-4"/>
        </w:rPr>
        <w:t>SHTETIT</w:t>
      </w:r>
      <w:proofErr w:type="spellEnd"/>
    </w:p>
    <w:p w:rsidR="00392491" w:rsidRPr="00392491" w:rsidRDefault="00392491" w:rsidP="0055031B">
      <w:pPr>
        <w:pStyle w:val="Paragrafi"/>
        <w:rPr>
          <w:spacing w:val="-4"/>
          <w:sz w:val="14"/>
        </w:rPr>
      </w:pPr>
    </w:p>
    <w:p w:rsidR="00392491" w:rsidRPr="00392491" w:rsidRDefault="00392491" w:rsidP="0055031B">
      <w:pPr>
        <w:pStyle w:val="Paragrafi"/>
        <w:rPr>
          <w:spacing w:val="-4"/>
        </w:rPr>
      </w:pPr>
      <w:proofErr w:type="spellStart"/>
      <w:r w:rsidRPr="00392491">
        <w:rPr>
          <w:spacing w:val="-4"/>
        </w:rPr>
        <w:t>Në</w:t>
      </w:r>
      <w:proofErr w:type="spellEnd"/>
      <w:r w:rsidRPr="00392491">
        <w:rPr>
          <w:spacing w:val="-4"/>
        </w:rPr>
        <w:t xml:space="preserve"> </w:t>
      </w:r>
      <w:proofErr w:type="spellStart"/>
      <w:r w:rsidRPr="00392491">
        <w:rPr>
          <w:spacing w:val="-4"/>
        </w:rPr>
        <w:t>mbështetje</w:t>
      </w:r>
      <w:proofErr w:type="spellEnd"/>
      <w:r w:rsidRPr="00392491">
        <w:rPr>
          <w:spacing w:val="-4"/>
        </w:rPr>
        <w:t xml:space="preserve"> </w:t>
      </w:r>
      <w:proofErr w:type="spellStart"/>
      <w:r w:rsidRPr="00392491">
        <w:rPr>
          <w:spacing w:val="-4"/>
        </w:rPr>
        <w:t>të</w:t>
      </w:r>
      <w:proofErr w:type="spellEnd"/>
      <w:r w:rsidRPr="00392491">
        <w:rPr>
          <w:spacing w:val="-4"/>
        </w:rPr>
        <w:t xml:space="preserve"> </w:t>
      </w:r>
      <w:proofErr w:type="spellStart"/>
      <w:r w:rsidRPr="00392491">
        <w:rPr>
          <w:spacing w:val="-4"/>
        </w:rPr>
        <w:t>nenit</w:t>
      </w:r>
      <w:proofErr w:type="spellEnd"/>
      <w:r w:rsidRPr="00392491">
        <w:rPr>
          <w:spacing w:val="-4"/>
        </w:rPr>
        <w:t xml:space="preserve"> 100 </w:t>
      </w:r>
      <w:proofErr w:type="spellStart"/>
      <w:r w:rsidRPr="00392491">
        <w:rPr>
          <w:spacing w:val="-4"/>
        </w:rPr>
        <w:t>të</w:t>
      </w:r>
      <w:proofErr w:type="spellEnd"/>
      <w:r w:rsidRPr="00392491">
        <w:rPr>
          <w:spacing w:val="-4"/>
        </w:rPr>
        <w:t xml:space="preserve"> </w:t>
      </w:r>
      <w:proofErr w:type="spellStart"/>
      <w:r w:rsidRPr="00392491">
        <w:rPr>
          <w:spacing w:val="-4"/>
        </w:rPr>
        <w:t>Kushtetutës</w:t>
      </w:r>
      <w:proofErr w:type="spellEnd"/>
      <w:r w:rsidRPr="00392491">
        <w:rPr>
          <w:spacing w:val="-4"/>
        </w:rPr>
        <w:t xml:space="preserve"> </w:t>
      </w:r>
      <w:proofErr w:type="spellStart"/>
      <w:r w:rsidRPr="00392491">
        <w:rPr>
          <w:spacing w:val="-4"/>
        </w:rPr>
        <w:t>dhe</w:t>
      </w:r>
      <w:proofErr w:type="spellEnd"/>
      <w:r w:rsidRPr="00392491">
        <w:rPr>
          <w:spacing w:val="-4"/>
        </w:rPr>
        <w:t xml:space="preserve"> </w:t>
      </w:r>
      <w:proofErr w:type="spellStart"/>
      <w:r w:rsidRPr="00392491">
        <w:rPr>
          <w:spacing w:val="-4"/>
        </w:rPr>
        <w:t>të</w:t>
      </w:r>
      <w:proofErr w:type="spellEnd"/>
      <w:r w:rsidRPr="00392491">
        <w:rPr>
          <w:spacing w:val="-4"/>
        </w:rPr>
        <w:t xml:space="preserve"> </w:t>
      </w:r>
      <w:proofErr w:type="spellStart"/>
      <w:r w:rsidRPr="00392491">
        <w:rPr>
          <w:spacing w:val="-4"/>
        </w:rPr>
        <w:t>pikës</w:t>
      </w:r>
      <w:proofErr w:type="spellEnd"/>
      <w:r w:rsidRPr="00392491">
        <w:rPr>
          <w:spacing w:val="-4"/>
        </w:rPr>
        <w:t xml:space="preserve"> 1, </w:t>
      </w:r>
      <w:proofErr w:type="spellStart"/>
      <w:r w:rsidRPr="00392491">
        <w:rPr>
          <w:spacing w:val="-4"/>
        </w:rPr>
        <w:t>të</w:t>
      </w:r>
      <w:proofErr w:type="spellEnd"/>
      <w:r w:rsidRPr="00392491">
        <w:rPr>
          <w:spacing w:val="-4"/>
        </w:rPr>
        <w:t xml:space="preserve"> </w:t>
      </w:r>
      <w:proofErr w:type="spellStart"/>
      <w:r w:rsidRPr="00392491">
        <w:rPr>
          <w:spacing w:val="-4"/>
        </w:rPr>
        <w:t>nenit</w:t>
      </w:r>
      <w:proofErr w:type="spellEnd"/>
      <w:r w:rsidRPr="00392491">
        <w:rPr>
          <w:spacing w:val="-4"/>
        </w:rPr>
        <w:t xml:space="preserve"> 13, </w:t>
      </w:r>
      <w:proofErr w:type="spellStart"/>
      <w:r w:rsidRPr="00392491">
        <w:rPr>
          <w:spacing w:val="-4"/>
        </w:rPr>
        <w:t>të</w:t>
      </w:r>
      <w:proofErr w:type="spellEnd"/>
      <w:r w:rsidRPr="00392491">
        <w:rPr>
          <w:spacing w:val="-4"/>
        </w:rPr>
        <w:t xml:space="preserve"> </w:t>
      </w:r>
      <w:proofErr w:type="spellStart"/>
      <w:r w:rsidRPr="00392491">
        <w:rPr>
          <w:spacing w:val="-4"/>
        </w:rPr>
        <w:t>ligjit</w:t>
      </w:r>
      <w:proofErr w:type="spellEnd"/>
      <w:r w:rsidRPr="00392491">
        <w:rPr>
          <w:spacing w:val="-4"/>
        </w:rPr>
        <w:t xml:space="preserve"> nr.108/2014, “</w:t>
      </w:r>
      <w:proofErr w:type="spellStart"/>
      <w:r w:rsidRPr="00392491">
        <w:rPr>
          <w:spacing w:val="-4"/>
        </w:rPr>
        <w:t>Për</w:t>
      </w:r>
      <w:proofErr w:type="spellEnd"/>
      <w:r w:rsidRPr="00392491">
        <w:rPr>
          <w:spacing w:val="-4"/>
        </w:rPr>
        <w:t xml:space="preserve"> </w:t>
      </w:r>
      <w:proofErr w:type="spellStart"/>
      <w:r w:rsidRPr="00392491">
        <w:rPr>
          <w:spacing w:val="-4"/>
        </w:rPr>
        <w:t>Policinë</w:t>
      </w:r>
      <w:proofErr w:type="spellEnd"/>
      <w:r w:rsidRPr="00392491">
        <w:rPr>
          <w:spacing w:val="-4"/>
        </w:rPr>
        <w:t xml:space="preserve"> e </w:t>
      </w:r>
      <w:proofErr w:type="spellStart"/>
      <w:r w:rsidRPr="00392491">
        <w:rPr>
          <w:spacing w:val="-4"/>
        </w:rPr>
        <w:t>Shtetit</w:t>
      </w:r>
      <w:proofErr w:type="spellEnd"/>
      <w:r w:rsidRPr="00392491">
        <w:rPr>
          <w:spacing w:val="-4"/>
        </w:rPr>
        <w:t xml:space="preserve">”, </w:t>
      </w:r>
      <w:proofErr w:type="spellStart"/>
      <w:r w:rsidRPr="00392491">
        <w:rPr>
          <w:spacing w:val="-4"/>
        </w:rPr>
        <w:t>të</w:t>
      </w:r>
      <w:proofErr w:type="spellEnd"/>
      <w:r w:rsidRPr="00392491">
        <w:rPr>
          <w:spacing w:val="-4"/>
        </w:rPr>
        <w:t xml:space="preserve"> </w:t>
      </w:r>
      <w:proofErr w:type="spellStart"/>
      <w:r w:rsidRPr="00392491">
        <w:rPr>
          <w:spacing w:val="-4"/>
        </w:rPr>
        <w:t>ndryshuar</w:t>
      </w:r>
      <w:proofErr w:type="spellEnd"/>
      <w:r w:rsidRPr="00392491">
        <w:rPr>
          <w:spacing w:val="-4"/>
        </w:rPr>
        <w:t xml:space="preserve">, me </w:t>
      </w:r>
      <w:proofErr w:type="spellStart"/>
      <w:r w:rsidRPr="00392491">
        <w:rPr>
          <w:spacing w:val="-4"/>
        </w:rPr>
        <w:t>propozimin</w:t>
      </w:r>
      <w:proofErr w:type="spellEnd"/>
      <w:r w:rsidRPr="00392491">
        <w:rPr>
          <w:spacing w:val="-4"/>
        </w:rPr>
        <w:t xml:space="preserve"> e </w:t>
      </w:r>
      <w:proofErr w:type="spellStart"/>
      <w:r w:rsidRPr="00392491">
        <w:rPr>
          <w:spacing w:val="-4"/>
        </w:rPr>
        <w:t>ministrit</w:t>
      </w:r>
      <w:proofErr w:type="spellEnd"/>
      <w:r w:rsidRPr="00392491">
        <w:rPr>
          <w:spacing w:val="-4"/>
        </w:rPr>
        <w:t xml:space="preserve"> </w:t>
      </w:r>
      <w:proofErr w:type="spellStart"/>
      <w:r w:rsidRPr="00392491">
        <w:rPr>
          <w:spacing w:val="-4"/>
        </w:rPr>
        <w:t>të</w:t>
      </w:r>
      <w:proofErr w:type="spellEnd"/>
      <w:r w:rsidRPr="00392491">
        <w:rPr>
          <w:spacing w:val="-4"/>
        </w:rPr>
        <w:t xml:space="preserve"> </w:t>
      </w:r>
      <w:proofErr w:type="spellStart"/>
      <w:r w:rsidRPr="00392491">
        <w:rPr>
          <w:spacing w:val="-4"/>
        </w:rPr>
        <w:t>Brendshëm</w:t>
      </w:r>
      <w:proofErr w:type="spellEnd"/>
      <w:r w:rsidRPr="00392491">
        <w:rPr>
          <w:spacing w:val="-4"/>
        </w:rPr>
        <w:t xml:space="preserve">, </w:t>
      </w:r>
      <w:proofErr w:type="spellStart"/>
      <w:r w:rsidRPr="00392491">
        <w:rPr>
          <w:spacing w:val="-4"/>
        </w:rPr>
        <w:t>Këshilli</w:t>
      </w:r>
      <w:proofErr w:type="spellEnd"/>
      <w:r w:rsidRPr="00392491">
        <w:rPr>
          <w:spacing w:val="-4"/>
        </w:rPr>
        <w:t xml:space="preserve"> </w:t>
      </w:r>
      <w:proofErr w:type="spellStart"/>
      <w:r w:rsidRPr="00392491">
        <w:rPr>
          <w:spacing w:val="-4"/>
        </w:rPr>
        <w:t>i</w:t>
      </w:r>
      <w:proofErr w:type="spellEnd"/>
      <w:r w:rsidRPr="00392491">
        <w:rPr>
          <w:spacing w:val="-4"/>
        </w:rPr>
        <w:t xml:space="preserve"> </w:t>
      </w:r>
      <w:proofErr w:type="spellStart"/>
      <w:r w:rsidRPr="00392491">
        <w:rPr>
          <w:spacing w:val="-4"/>
        </w:rPr>
        <w:t>Ministrave</w:t>
      </w:r>
      <w:proofErr w:type="spellEnd"/>
    </w:p>
    <w:p w:rsidR="00392491" w:rsidRPr="00392491" w:rsidRDefault="00392491" w:rsidP="0055031B">
      <w:pPr>
        <w:pStyle w:val="Paragrafi"/>
        <w:rPr>
          <w:spacing w:val="-4"/>
          <w:sz w:val="14"/>
        </w:rPr>
      </w:pPr>
    </w:p>
    <w:p w:rsidR="00392491" w:rsidRPr="00392491" w:rsidRDefault="00392491" w:rsidP="0055031B">
      <w:pPr>
        <w:pStyle w:val="NeniNr"/>
        <w:keepNext w:val="0"/>
      </w:pPr>
      <w:proofErr w:type="spellStart"/>
      <w:r w:rsidRPr="00392491">
        <w:t>VENDOSI</w:t>
      </w:r>
      <w:proofErr w:type="spellEnd"/>
      <w:r w:rsidRPr="00392491">
        <w:t>:</w:t>
      </w:r>
    </w:p>
    <w:p w:rsidR="00392491" w:rsidRPr="00392491" w:rsidRDefault="00392491" w:rsidP="0055031B">
      <w:pPr>
        <w:pStyle w:val="Paragrafi"/>
        <w:rPr>
          <w:spacing w:val="-4"/>
          <w:sz w:val="14"/>
        </w:rPr>
      </w:pPr>
    </w:p>
    <w:p w:rsidR="00392491" w:rsidRPr="00392491" w:rsidRDefault="00392491" w:rsidP="0055031B">
      <w:pPr>
        <w:pStyle w:val="Paragrafi"/>
        <w:rPr>
          <w:spacing w:val="-4"/>
        </w:rPr>
      </w:pPr>
      <w:r w:rsidRPr="00392491">
        <w:rPr>
          <w:spacing w:val="-4"/>
        </w:rPr>
        <w:t xml:space="preserve">Z. </w:t>
      </w:r>
      <w:proofErr w:type="spellStart"/>
      <w:r w:rsidRPr="00392491">
        <w:rPr>
          <w:spacing w:val="-4"/>
        </w:rPr>
        <w:t>Ardi</w:t>
      </w:r>
      <w:proofErr w:type="spellEnd"/>
      <w:r w:rsidRPr="00392491">
        <w:rPr>
          <w:spacing w:val="-4"/>
        </w:rPr>
        <w:t xml:space="preserve"> </w:t>
      </w:r>
      <w:proofErr w:type="spellStart"/>
      <w:r w:rsidRPr="00392491">
        <w:rPr>
          <w:spacing w:val="-4"/>
        </w:rPr>
        <w:t>Veliu</w:t>
      </w:r>
      <w:proofErr w:type="spellEnd"/>
      <w:r w:rsidRPr="00392491">
        <w:rPr>
          <w:spacing w:val="-4"/>
        </w:rPr>
        <w:t xml:space="preserve"> </w:t>
      </w:r>
      <w:proofErr w:type="spellStart"/>
      <w:r w:rsidRPr="00392491">
        <w:rPr>
          <w:spacing w:val="-4"/>
        </w:rPr>
        <w:t>emërohet</w:t>
      </w:r>
      <w:proofErr w:type="spellEnd"/>
      <w:r w:rsidRPr="00392491">
        <w:rPr>
          <w:spacing w:val="-4"/>
        </w:rPr>
        <w:t xml:space="preserve"> </w:t>
      </w:r>
      <w:proofErr w:type="spellStart"/>
      <w:r w:rsidRPr="00392491">
        <w:rPr>
          <w:spacing w:val="-4"/>
        </w:rPr>
        <w:t>Drejtor</w:t>
      </w:r>
      <w:proofErr w:type="spellEnd"/>
      <w:r w:rsidRPr="00392491">
        <w:rPr>
          <w:spacing w:val="-4"/>
        </w:rPr>
        <w:t xml:space="preserve"> </w:t>
      </w:r>
      <w:proofErr w:type="spellStart"/>
      <w:r w:rsidRPr="00392491">
        <w:rPr>
          <w:spacing w:val="-4"/>
        </w:rPr>
        <w:t>i</w:t>
      </w:r>
      <w:proofErr w:type="spellEnd"/>
      <w:r w:rsidRPr="00392491">
        <w:rPr>
          <w:spacing w:val="-4"/>
        </w:rPr>
        <w:t xml:space="preserve"> </w:t>
      </w:r>
      <w:proofErr w:type="spellStart"/>
      <w:r w:rsidRPr="00392491">
        <w:rPr>
          <w:spacing w:val="-4"/>
        </w:rPr>
        <w:t>Përgjithshëm</w:t>
      </w:r>
      <w:proofErr w:type="spellEnd"/>
      <w:r w:rsidRPr="00392491">
        <w:rPr>
          <w:spacing w:val="-4"/>
        </w:rPr>
        <w:t xml:space="preserve"> </w:t>
      </w:r>
      <w:proofErr w:type="spellStart"/>
      <w:r w:rsidRPr="00392491">
        <w:rPr>
          <w:spacing w:val="-4"/>
        </w:rPr>
        <w:t>i</w:t>
      </w:r>
      <w:proofErr w:type="spellEnd"/>
      <w:r w:rsidRPr="00392491">
        <w:rPr>
          <w:spacing w:val="-4"/>
        </w:rPr>
        <w:t xml:space="preserve"> </w:t>
      </w:r>
      <w:proofErr w:type="spellStart"/>
      <w:r w:rsidRPr="00392491">
        <w:rPr>
          <w:spacing w:val="-4"/>
        </w:rPr>
        <w:t>Policisë</w:t>
      </w:r>
      <w:proofErr w:type="spellEnd"/>
      <w:r w:rsidRPr="00392491">
        <w:rPr>
          <w:spacing w:val="-4"/>
        </w:rPr>
        <w:t xml:space="preserve"> </w:t>
      </w:r>
      <w:proofErr w:type="spellStart"/>
      <w:r w:rsidRPr="00392491">
        <w:rPr>
          <w:spacing w:val="-4"/>
        </w:rPr>
        <w:t>së</w:t>
      </w:r>
      <w:proofErr w:type="spellEnd"/>
      <w:r w:rsidRPr="00392491">
        <w:rPr>
          <w:spacing w:val="-4"/>
        </w:rPr>
        <w:t xml:space="preserve"> </w:t>
      </w:r>
      <w:proofErr w:type="spellStart"/>
      <w:r w:rsidRPr="00392491">
        <w:rPr>
          <w:spacing w:val="-4"/>
        </w:rPr>
        <w:t>Shtetit</w:t>
      </w:r>
      <w:proofErr w:type="spellEnd"/>
      <w:r w:rsidRPr="00392491">
        <w:rPr>
          <w:spacing w:val="-4"/>
        </w:rPr>
        <w:t xml:space="preserve"> </w:t>
      </w:r>
      <w:proofErr w:type="spellStart"/>
      <w:r w:rsidRPr="00392491">
        <w:rPr>
          <w:spacing w:val="-4"/>
        </w:rPr>
        <w:t>dhe</w:t>
      </w:r>
      <w:proofErr w:type="spellEnd"/>
      <w:r w:rsidRPr="00392491">
        <w:rPr>
          <w:spacing w:val="-4"/>
        </w:rPr>
        <w:t xml:space="preserve"> </w:t>
      </w:r>
      <w:proofErr w:type="spellStart"/>
      <w:r w:rsidRPr="00392491">
        <w:rPr>
          <w:spacing w:val="-4"/>
        </w:rPr>
        <w:t>i</w:t>
      </w:r>
      <w:proofErr w:type="spellEnd"/>
      <w:r w:rsidRPr="00392491">
        <w:rPr>
          <w:spacing w:val="-4"/>
        </w:rPr>
        <w:t xml:space="preserve"> </w:t>
      </w:r>
      <w:proofErr w:type="spellStart"/>
      <w:r w:rsidRPr="00392491">
        <w:rPr>
          <w:spacing w:val="-4"/>
        </w:rPr>
        <w:t>jepet</w:t>
      </w:r>
      <w:proofErr w:type="spellEnd"/>
      <w:r w:rsidRPr="00392491">
        <w:rPr>
          <w:spacing w:val="-4"/>
        </w:rPr>
        <w:t xml:space="preserve"> </w:t>
      </w:r>
      <w:proofErr w:type="spellStart"/>
      <w:r w:rsidRPr="00392491">
        <w:rPr>
          <w:spacing w:val="-4"/>
        </w:rPr>
        <w:t>grada</w:t>
      </w:r>
      <w:proofErr w:type="spellEnd"/>
      <w:r w:rsidRPr="00392491">
        <w:rPr>
          <w:spacing w:val="-4"/>
        </w:rPr>
        <w:t xml:space="preserve"> “</w:t>
      </w:r>
      <w:proofErr w:type="spellStart"/>
      <w:r w:rsidRPr="00392491">
        <w:rPr>
          <w:spacing w:val="-4"/>
        </w:rPr>
        <w:t>Drejtues</w:t>
      </w:r>
      <w:proofErr w:type="spellEnd"/>
      <w:r w:rsidRPr="00392491">
        <w:rPr>
          <w:spacing w:val="-4"/>
        </w:rPr>
        <w:t xml:space="preserve"> </w:t>
      </w:r>
      <w:proofErr w:type="spellStart"/>
      <w:r w:rsidRPr="00392491">
        <w:rPr>
          <w:spacing w:val="-4"/>
        </w:rPr>
        <w:t>madhor</w:t>
      </w:r>
      <w:proofErr w:type="spellEnd"/>
      <w:r w:rsidRPr="00392491">
        <w:rPr>
          <w:spacing w:val="-4"/>
        </w:rPr>
        <w:t>”.</w:t>
      </w:r>
    </w:p>
    <w:p w:rsidR="00392491" w:rsidRPr="00392491" w:rsidRDefault="00392491" w:rsidP="0055031B">
      <w:pPr>
        <w:pStyle w:val="Paragrafi"/>
        <w:rPr>
          <w:spacing w:val="-4"/>
        </w:rPr>
      </w:pPr>
      <w:proofErr w:type="spellStart"/>
      <w:r w:rsidRPr="00392491">
        <w:rPr>
          <w:spacing w:val="-4"/>
        </w:rPr>
        <w:t>Ky</w:t>
      </w:r>
      <w:proofErr w:type="spellEnd"/>
      <w:r w:rsidRPr="00392491">
        <w:rPr>
          <w:spacing w:val="-4"/>
        </w:rPr>
        <w:t xml:space="preserve"> </w:t>
      </w:r>
      <w:proofErr w:type="spellStart"/>
      <w:r w:rsidRPr="00392491">
        <w:rPr>
          <w:spacing w:val="-4"/>
        </w:rPr>
        <w:t>vendim</w:t>
      </w:r>
      <w:proofErr w:type="spellEnd"/>
      <w:r w:rsidRPr="00392491">
        <w:rPr>
          <w:spacing w:val="-4"/>
        </w:rPr>
        <w:t xml:space="preserve"> </w:t>
      </w:r>
      <w:proofErr w:type="spellStart"/>
      <w:r w:rsidRPr="00392491">
        <w:rPr>
          <w:spacing w:val="-4"/>
        </w:rPr>
        <w:t>hyn</w:t>
      </w:r>
      <w:proofErr w:type="spellEnd"/>
      <w:r w:rsidRPr="00392491">
        <w:rPr>
          <w:spacing w:val="-4"/>
        </w:rPr>
        <w:t xml:space="preserve"> </w:t>
      </w:r>
      <w:proofErr w:type="spellStart"/>
      <w:r w:rsidRPr="00392491">
        <w:rPr>
          <w:spacing w:val="-4"/>
        </w:rPr>
        <w:t>në</w:t>
      </w:r>
      <w:proofErr w:type="spellEnd"/>
      <w:r w:rsidRPr="00392491">
        <w:rPr>
          <w:spacing w:val="-4"/>
        </w:rPr>
        <w:t xml:space="preserve"> </w:t>
      </w:r>
      <w:proofErr w:type="spellStart"/>
      <w:r w:rsidRPr="00392491">
        <w:rPr>
          <w:spacing w:val="-4"/>
        </w:rPr>
        <w:t>fuqi</w:t>
      </w:r>
      <w:proofErr w:type="spellEnd"/>
      <w:r w:rsidRPr="00392491">
        <w:rPr>
          <w:spacing w:val="-4"/>
        </w:rPr>
        <w:t xml:space="preserve"> </w:t>
      </w:r>
      <w:proofErr w:type="spellStart"/>
      <w:r w:rsidRPr="00392491">
        <w:rPr>
          <w:spacing w:val="-4"/>
        </w:rPr>
        <w:t>menjëherë</w:t>
      </w:r>
      <w:proofErr w:type="spellEnd"/>
      <w:r w:rsidRPr="00392491">
        <w:rPr>
          <w:spacing w:val="-4"/>
        </w:rPr>
        <w:t xml:space="preserve">. </w:t>
      </w:r>
    </w:p>
    <w:p w:rsidR="00392491" w:rsidRPr="00392491" w:rsidRDefault="00392491" w:rsidP="0055031B">
      <w:pPr>
        <w:pStyle w:val="Paragrafi"/>
        <w:rPr>
          <w:spacing w:val="-4"/>
          <w:sz w:val="14"/>
        </w:rPr>
      </w:pPr>
    </w:p>
    <w:p w:rsidR="00392491" w:rsidRPr="00392491" w:rsidRDefault="00392491" w:rsidP="0055031B">
      <w:pPr>
        <w:pStyle w:val="Paragrafi"/>
        <w:jc w:val="right"/>
        <w:rPr>
          <w:spacing w:val="-4"/>
          <w:lang w:val="sq-AL"/>
        </w:rPr>
      </w:pPr>
      <w:r w:rsidRPr="00392491">
        <w:rPr>
          <w:spacing w:val="-4"/>
          <w:lang w:val="sq-AL"/>
        </w:rPr>
        <w:t>KRYEMINISTRI</w:t>
      </w:r>
    </w:p>
    <w:p w:rsidR="00392491" w:rsidRPr="00392491" w:rsidRDefault="00392491" w:rsidP="0055031B">
      <w:pPr>
        <w:pStyle w:val="Paragrafi"/>
        <w:jc w:val="right"/>
        <w:rPr>
          <w:b/>
          <w:spacing w:val="-4"/>
          <w:lang w:val="sq-AL"/>
        </w:rPr>
      </w:pPr>
      <w:r w:rsidRPr="00392491">
        <w:rPr>
          <w:b/>
          <w:spacing w:val="-4"/>
          <w:lang w:val="sq-AL"/>
        </w:rPr>
        <w:t xml:space="preserve">Edi </w:t>
      </w:r>
      <w:proofErr w:type="spellStart"/>
      <w:r w:rsidRPr="00392491">
        <w:rPr>
          <w:b/>
          <w:spacing w:val="-4"/>
          <w:lang w:val="sq-AL"/>
        </w:rPr>
        <w:t>Rama</w:t>
      </w:r>
      <w:proofErr w:type="spellEnd"/>
    </w:p>
    <w:p w:rsidR="00392491" w:rsidRPr="00392491" w:rsidRDefault="00392491" w:rsidP="0055031B">
      <w:pPr>
        <w:pStyle w:val="Paragrafi"/>
        <w:jc w:val="center"/>
        <w:rPr>
          <w:rFonts w:eastAsia="Times New Roman"/>
          <w:spacing w:val="-4"/>
          <w:sz w:val="14"/>
          <w:lang w:val="sq-AL" w:eastAsia="en-GB"/>
        </w:rPr>
      </w:pPr>
    </w:p>
    <w:p w:rsidR="00D21B87" w:rsidRDefault="00D21B87" w:rsidP="0055031B">
      <w:pPr>
        <w:pStyle w:val="NeniTitull"/>
        <w:keepNext w:val="0"/>
        <w:rPr>
          <w:lang w:eastAsia="en-GB"/>
        </w:rPr>
      </w:pPr>
      <w:proofErr w:type="spellStart"/>
      <w:r w:rsidRPr="00392491">
        <w:rPr>
          <w:lang w:eastAsia="en-GB"/>
        </w:rPr>
        <w:t>VENDIM</w:t>
      </w:r>
      <w:proofErr w:type="spellEnd"/>
    </w:p>
    <w:p w:rsidR="003A441B" w:rsidRPr="00D21B87" w:rsidRDefault="003A441B" w:rsidP="0055031B">
      <w:pPr>
        <w:pStyle w:val="NeniTitull"/>
        <w:keepNext w:val="0"/>
        <w:rPr>
          <w:lang w:eastAsia="en-GB"/>
        </w:rPr>
      </w:pPr>
      <w:r w:rsidRPr="00392491">
        <w:rPr>
          <w:rFonts w:eastAsia="Times New Roman"/>
          <w:b w:val="0"/>
          <w:i/>
          <w:spacing w:val="-4"/>
          <w:lang w:val="sq-AL" w:eastAsia="en-GB"/>
        </w:rPr>
        <w:t>(i shkurtuar)</w:t>
      </w:r>
    </w:p>
    <w:p w:rsidR="003A441B" w:rsidRPr="00392491" w:rsidRDefault="003A441B" w:rsidP="0055031B">
      <w:pPr>
        <w:pStyle w:val="Paragrafi"/>
        <w:rPr>
          <w:rFonts w:eastAsia="Times New Roman"/>
          <w:spacing w:val="-4"/>
          <w:sz w:val="14"/>
          <w:lang w:val="sq-AL" w:eastAsia="en-GB"/>
        </w:rPr>
      </w:pPr>
    </w:p>
    <w:p w:rsidR="00E70166" w:rsidRPr="00392491" w:rsidRDefault="003A441B" w:rsidP="0055031B">
      <w:pPr>
        <w:pStyle w:val="Paragrafi"/>
        <w:rPr>
          <w:rFonts w:eastAsia="Times New Roman"/>
          <w:spacing w:val="-4"/>
          <w:lang w:val="sq-AL" w:eastAsia="en-GB"/>
        </w:rPr>
      </w:pPr>
      <w:r w:rsidRPr="00392491">
        <w:rPr>
          <w:rFonts w:eastAsia="Times New Roman"/>
          <w:spacing w:val="-4"/>
          <w:lang w:val="sq-AL" w:eastAsia="en-GB"/>
        </w:rPr>
        <w:t>Gjykata e Rrethit Gjyq</w:t>
      </w:r>
      <w:r w:rsidR="00E15305" w:rsidRPr="00392491">
        <w:rPr>
          <w:rFonts w:eastAsia="Times New Roman"/>
          <w:spacing w:val="-4"/>
          <w:lang w:val="sq-AL" w:eastAsia="en-GB"/>
        </w:rPr>
        <w:t>ë</w:t>
      </w:r>
      <w:r w:rsidRPr="00392491">
        <w:rPr>
          <w:rFonts w:eastAsia="Times New Roman"/>
          <w:spacing w:val="-4"/>
          <w:lang w:val="sq-AL" w:eastAsia="en-GB"/>
        </w:rPr>
        <w:t>sor Tropoj</w:t>
      </w:r>
      <w:r w:rsidR="00E15305" w:rsidRPr="00392491">
        <w:rPr>
          <w:rFonts w:eastAsia="Times New Roman"/>
          <w:spacing w:val="-4"/>
          <w:lang w:val="sq-AL" w:eastAsia="en-GB"/>
        </w:rPr>
        <w:t>ë</w:t>
      </w:r>
      <w:r w:rsidR="00302DBC" w:rsidRPr="00392491">
        <w:rPr>
          <w:rFonts w:eastAsia="Times New Roman"/>
          <w:spacing w:val="-4"/>
          <w:lang w:val="sq-AL" w:eastAsia="en-GB"/>
        </w:rPr>
        <w:t>,</w:t>
      </w:r>
      <w:r w:rsidRPr="00392491">
        <w:rPr>
          <w:rFonts w:eastAsia="Times New Roman"/>
          <w:spacing w:val="-4"/>
          <w:lang w:val="sq-AL" w:eastAsia="en-GB"/>
        </w:rPr>
        <w:t xml:space="preserve"> me vendimin nr. 253, dat</w:t>
      </w:r>
      <w:r w:rsidR="00E15305" w:rsidRPr="00392491">
        <w:rPr>
          <w:rFonts w:eastAsia="Times New Roman"/>
          <w:spacing w:val="-4"/>
          <w:lang w:val="sq-AL" w:eastAsia="en-GB"/>
        </w:rPr>
        <w:t>ë</w:t>
      </w:r>
      <w:r w:rsidRPr="00392491">
        <w:rPr>
          <w:rFonts w:eastAsia="Times New Roman"/>
          <w:spacing w:val="-4"/>
          <w:lang w:val="sq-AL" w:eastAsia="en-GB"/>
        </w:rPr>
        <w:t xml:space="preserve"> 18.12.2017</w:t>
      </w:r>
      <w:r w:rsidR="00302DBC" w:rsidRPr="00392491">
        <w:rPr>
          <w:rFonts w:eastAsia="Times New Roman"/>
          <w:spacing w:val="-4"/>
          <w:lang w:val="sq-AL" w:eastAsia="en-GB"/>
        </w:rPr>
        <w:t>,</w:t>
      </w:r>
      <w:r w:rsidRPr="00392491">
        <w:rPr>
          <w:rFonts w:eastAsia="Times New Roman"/>
          <w:spacing w:val="-4"/>
          <w:lang w:val="sq-AL" w:eastAsia="en-GB"/>
        </w:rPr>
        <w:t xml:space="preserve"> vendosi heqjen e zot</w:t>
      </w:r>
      <w:r w:rsidR="00E15305" w:rsidRPr="00392491">
        <w:rPr>
          <w:rFonts w:eastAsia="Times New Roman"/>
          <w:spacing w:val="-4"/>
          <w:lang w:val="sq-AL" w:eastAsia="en-GB"/>
        </w:rPr>
        <w:t>ë</w:t>
      </w:r>
      <w:r w:rsidRPr="00392491">
        <w:rPr>
          <w:rFonts w:eastAsia="Times New Roman"/>
          <w:spacing w:val="-4"/>
          <w:lang w:val="sq-AL" w:eastAsia="en-GB"/>
        </w:rPr>
        <w:t>sis</w:t>
      </w:r>
      <w:r w:rsidR="00E15305" w:rsidRPr="00392491">
        <w:rPr>
          <w:rFonts w:eastAsia="Times New Roman"/>
          <w:spacing w:val="-4"/>
          <w:lang w:val="sq-AL" w:eastAsia="en-GB"/>
        </w:rPr>
        <w:t>ë</w:t>
      </w:r>
      <w:r w:rsidRPr="00392491">
        <w:rPr>
          <w:rFonts w:eastAsia="Times New Roman"/>
          <w:spacing w:val="-4"/>
          <w:lang w:val="sq-AL" w:eastAsia="en-GB"/>
        </w:rPr>
        <w:t xml:space="preserve"> juridike p</w:t>
      </w:r>
      <w:r w:rsidR="00E15305" w:rsidRPr="00392491">
        <w:rPr>
          <w:rFonts w:eastAsia="Times New Roman"/>
          <w:spacing w:val="-4"/>
          <w:lang w:val="sq-AL" w:eastAsia="en-GB"/>
        </w:rPr>
        <w:t>ë</w:t>
      </w:r>
      <w:r w:rsidRPr="00392491">
        <w:rPr>
          <w:rFonts w:eastAsia="Times New Roman"/>
          <w:spacing w:val="-4"/>
          <w:lang w:val="sq-AL" w:eastAsia="en-GB"/>
        </w:rPr>
        <w:t>r t</w:t>
      </w:r>
      <w:r w:rsidR="00E15305" w:rsidRPr="00392491">
        <w:rPr>
          <w:rFonts w:eastAsia="Times New Roman"/>
          <w:spacing w:val="-4"/>
          <w:lang w:val="sq-AL" w:eastAsia="en-GB"/>
        </w:rPr>
        <w:t>ë</w:t>
      </w:r>
      <w:r w:rsidRPr="00392491">
        <w:rPr>
          <w:rFonts w:eastAsia="Times New Roman"/>
          <w:spacing w:val="-4"/>
          <w:lang w:val="sq-AL" w:eastAsia="en-GB"/>
        </w:rPr>
        <w:t xml:space="preserve"> vepruar shtetases Flora </w:t>
      </w:r>
      <w:proofErr w:type="spellStart"/>
      <w:r w:rsidRPr="00392491">
        <w:rPr>
          <w:rFonts w:eastAsia="Times New Roman"/>
          <w:spacing w:val="-4"/>
          <w:lang w:val="sq-AL" w:eastAsia="en-GB"/>
        </w:rPr>
        <w:t>Aliaj</w:t>
      </w:r>
      <w:proofErr w:type="spellEnd"/>
      <w:r w:rsidRPr="00392491">
        <w:rPr>
          <w:rFonts w:eastAsia="Times New Roman"/>
          <w:spacing w:val="-4"/>
          <w:lang w:val="sq-AL" w:eastAsia="en-GB"/>
        </w:rPr>
        <w:t xml:space="preserve"> (</w:t>
      </w:r>
      <w:proofErr w:type="spellStart"/>
      <w:r w:rsidRPr="00392491">
        <w:rPr>
          <w:rFonts w:eastAsia="Times New Roman"/>
          <w:spacing w:val="-4"/>
          <w:lang w:val="sq-AL" w:eastAsia="en-GB"/>
        </w:rPr>
        <w:t>Dedaj</w:t>
      </w:r>
      <w:proofErr w:type="spellEnd"/>
      <w:r w:rsidRPr="00392491">
        <w:rPr>
          <w:rFonts w:eastAsia="Times New Roman"/>
          <w:spacing w:val="-4"/>
          <w:lang w:val="sq-AL" w:eastAsia="en-GB"/>
        </w:rPr>
        <w:t>)</w:t>
      </w:r>
      <w:r w:rsidR="00302DBC" w:rsidRPr="00392491">
        <w:rPr>
          <w:rFonts w:eastAsia="Times New Roman"/>
          <w:spacing w:val="-4"/>
          <w:lang w:val="sq-AL" w:eastAsia="en-GB"/>
        </w:rPr>
        <w:t>,</w:t>
      </w:r>
      <w:r w:rsidRPr="00392491">
        <w:rPr>
          <w:rFonts w:eastAsia="Times New Roman"/>
          <w:spacing w:val="-4"/>
          <w:lang w:val="sq-AL" w:eastAsia="en-GB"/>
        </w:rPr>
        <w:t xml:space="preserve"> e dat</w:t>
      </w:r>
      <w:r w:rsidR="00E15305" w:rsidRPr="00392491">
        <w:rPr>
          <w:rFonts w:eastAsia="Times New Roman"/>
          <w:spacing w:val="-4"/>
          <w:lang w:val="sq-AL" w:eastAsia="en-GB"/>
        </w:rPr>
        <w:t>ë</w:t>
      </w:r>
      <w:r w:rsidRPr="00392491">
        <w:rPr>
          <w:rFonts w:eastAsia="Times New Roman"/>
          <w:spacing w:val="-4"/>
          <w:lang w:val="sq-AL" w:eastAsia="en-GB"/>
        </w:rPr>
        <w:t>lindjes 31.3.1966</w:t>
      </w:r>
      <w:r w:rsidR="00302DBC" w:rsidRPr="00392491">
        <w:rPr>
          <w:rFonts w:eastAsia="Times New Roman"/>
          <w:spacing w:val="-4"/>
          <w:lang w:val="sq-AL" w:eastAsia="en-GB"/>
        </w:rPr>
        <w:t>,</w:t>
      </w:r>
      <w:r w:rsidR="00DE06A3">
        <w:rPr>
          <w:rFonts w:eastAsia="Times New Roman"/>
          <w:spacing w:val="-4"/>
          <w:lang w:val="sq-AL" w:eastAsia="en-GB"/>
        </w:rPr>
        <w:t xml:space="preserve"> dhe caktimin si kujdestare motrën e saj</w:t>
      </w:r>
      <w:r w:rsidR="00302DBC" w:rsidRPr="00392491">
        <w:rPr>
          <w:rFonts w:eastAsia="Times New Roman"/>
          <w:spacing w:val="-4"/>
          <w:lang w:val="sq-AL" w:eastAsia="en-GB"/>
        </w:rPr>
        <w:t>,</w:t>
      </w:r>
      <w:bookmarkStart w:id="20" w:name="_GoBack"/>
      <w:bookmarkEnd w:id="20"/>
      <w:r w:rsidR="00DE06A3">
        <w:rPr>
          <w:rFonts w:eastAsia="Times New Roman"/>
          <w:spacing w:val="-4"/>
          <w:lang w:val="sq-AL" w:eastAsia="en-GB"/>
        </w:rPr>
        <w:t xml:space="preserve"> shtetasen </w:t>
      </w:r>
      <w:r w:rsidRPr="00392491">
        <w:rPr>
          <w:rFonts w:eastAsia="Times New Roman"/>
          <w:spacing w:val="-4"/>
          <w:lang w:val="sq-AL" w:eastAsia="en-GB"/>
        </w:rPr>
        <w:t xml:space="preserve"> Vitore </w:t>
      </w:r>
      <w:proofErr w:type="spellStart"/>
      <w:r w:rsidRPr="00392491">
        <w:rPr>
          <w:rFonts w:eastAsia="Times New Roman"/>
          <w:spacing w:val="-4"/>
          <w:lang w:val="sq-AL" w:eastAsia="en-GB"/>
        </w:rPr>
        <w:t>Brahaj</w:t>
      </w:r>
      <w:proofErr w:type="spellEnd"/>
      <w:r w:rsidRPr="00392491">
        <w:rPr>
          <w:rFonts w:eastAsia="Times New Roman"/>
          <w:spacing w:val="-4"/>
          <w:lang w:val="sq-AL" w:eastAsia="en-GB"/>
        </w:rPr>
        <w:t>.</w:t>
      </w:r>
    </w:p>
    <w:p w:rsidR="00455CC8" w:rsidRPr="00392491" w:rsidRDefault="00455CC8" w:rsidP="00F33104">
      <w:pPr>
        <w:pStyle w:val="Paragrafi"/>
        <w:rPr>
          <w:rFonts w:eastAsia="Times New Roman"/>
          <w:spacing w:val="-4"/>
          <w:lang w:val="sq-AL" w:eastAsia="en-GB"/>
        </w:rPr>
      </w:pPr>
    </w:p>
    <w:p w:rsidR="00455CC8" w:rsidRPr="00392491" w:rsidRDefault="00455CC8" w:rsidP="00F33104">
      <w:pPr>
        <w:pStyle w:val="Paragrafi"/>
        <w:rPr>
          <w:rFonts w:eastAsia="Times New Roman"/>
          <w:spacing w:val="-4"/>
          <w:lang w:val="sq-AL" w:eastAsia="en-GB"/>
        </w:rPr>
      </w:pPr>
    </w:p>
    <w:p w:rsidR="00455CC8" w:rsidRPr="00392491" w:rsidRDefault="00455CC8" w:rsidP="00F33104">
      <w:pPr>
        <w:pStyle w:val="Paragrafi"/>
        <w:rPr>
          <w:rFonts w:eastAsia="Times New Roman"/>
          <w:spacing w:val="-4"/>
          <w:lang w:val="sq-AL" w:eastAsia="en-GB"/>
        </w:rPr>
      </w:pPr>
    </w:p>
    <w:p w:rsidR="00455CC8" w:rsidRPr="00392491" w:rsidRDefault="00455CC8" w:rsidP="00F33104">
      <w:pPr>
        <w:pStyle w:val="Paragrafi"/>
        <w:rPr>
          <w:rFonts w:eastAsia="Times New Roman"/>
          <w:spacing w:val="-4"/>
          <w:lang w:val="sq-AL" w:eastAsia="en-GB"/>
        </w:rPr>
      </w:pPr>
    </w:p>
    <w:p w:rsidR="00455CC8" w:rsidRPr="00392491" w:rsidRDefault="00455CC8" w:rsidP="00F33104">
      <w:pPr>
        <w:pStyle w:val="Paragrafi"/>
        <w:rPr>
          <w:rFonts w:eastAsia="Times New Roman"/>
          <w:spacing w:val="-4"/>
          <w:lang w:val="sq-AL" w:eastAsia="en-GB"/>
        </w:rPr>
      </w:pPr>
    </w:p>
    <w:p w:rsidR="00455CC8" w:rsidRPr="00392491" w:rsidRDefault="00455CC8" w:rsidP="00F33104">
      <w:pPr>
        <w:pStyle w:val="Paragrafi"/>
        <w:rPr>
          <w:rFonts w:eastAsia="Times New Roman"/>
          <w:spacing w:val="-4"/>
          <w:lang w:val="sq-AL" w:eastAsia="en-GB"/>
        </w:rPr>
      </w:pPr>
    </w:p>
    <w:p w:rsidR="00455CC8" w:rsidRPr="00392491" w:rsidRDefault="00455CC8" w:rsidP="00F33104">
      <w:pPr>
        <w:pStyle w:val="Paragrafi"/>
        <w:rPr>
          <w:rFonts w:eastAsia="Times New Roman"/>
          <w:spacing w:val="-4"/>
          <w:lang w:val="sq-AL" w:eastAsia="en-GB"/>
        </w:rPr>
      </w:pPr>
    </w:p>
    <w:p w:rsidR="00455CC8" w:rsidRPr="00392491" w:rsidRDefault="00455CC8" w:rsidP="00F33104">
      <w:pPr>
        <w:pStyle w:val="Paragrafi"/>
        <w:rPr>
          <w:rFonts w:eastAsia="Times New Roman"/>
          <w:spacing w:val="-4"/>
          <w:lang w:val="sq-AL" w:eastAsia="en-GB"/>
        </w:rPr>
      </w:pPr>
    </w:p>
    <w:p w:rsidR="00392491" w:rsidRPr="00392491" w:rsidRDefault="00392491" w:rsidP="00F33104">
      <w:pPr>
        <w:pStyle w:val="Paragrafi"/>
        <w:rPr>
          <w:rFonts w:eastAsia="Times New Roman"/>
          <w:spacing w:val="-4"/>
          <w:lang w:val="sq-AL" w:eastAsia="en-GB"/>
        </w:rPr>
      </w:pPr>
    </w:p>
    <w:p w:rsidR="00392491" w:rsidRPr="00392491" w:rsidRDefault="00392491" w:rsidP="00F33104">
      <w:pPr>
        <w:pStyle w:val="Paragrafi"/>
        <w:rPr>
          <w:rFonts w:eastAsia="Times New Roman"/>
          <w:spacing w:val="-4"/>
          <w:lang w:val="sq-AL" w:eastAsia="en-GB"/>
        </w:rPr>
      </w:pPr>
    </w:p>
    <w:p w:rsidR="00392491" w:rsidRPr="00392491" w:rsidRDefault="00392491" w:rsidP="00F33104">
      <w:pPr>
        <w:pStyle w:val="Paragrafi"/>
        <w:rPr>
          <w:rFonts w:eastAsia="Times New Roman"/>
          <w:spacing w:val="-4"/>
          <w:lang w:val="sq-AL" w:eastAsia="en-GB"/>
        </w:rPr>
      </w:pPr>
    </w:p>
    <w:p w:rsidR="00392491" w:rsidRPr="00392491" w:rsidRDefault="00392491" w:rsidP="00F33104">
      <w:pPr>
        <w:pStyle w:val="Paragrafi"/>
        <w:rPr>
          <w:rFonts w:eastAsia="Times New Roman"/>
          <w:spacing w:val="-4"/>
          <w:lang w:val="sq-AL" w:eastAsia="en-GB"/>
        </w:rPr>
      </w:pPr>
    </w:p>
    <w:p w:rsidR="00392491" w:rsidRPr="00392491" w:rsidRDefault="00392491" w:rsidP="00F33104">
      <w:pPr>
        <w:pStyle w:val="Paragrafi"/>
        <w:rPr>
          <w:rFonts w:eastAsia="Times New Roman"/>
          <w:spacing w:val="-4"/>
          <w:lang w:val="sq-AL" w:eastAsia="en-GB"/>
        </w:rPr>
      </w:pPr>
    </w:p>
    <w:p w:rsidR="00392491" w:rsidRPr="00392491" w:rsidRDefault="00392491" w:rsidP="00F33104">
      <w:pPr>
        <w:pStyle w:val="Paragrafi"/>
        <w:rPr>
          <w:rFonts w:eastAsia="Times New Roman"/>
          <w:spacing w:val="-4"/>
          <w:lang w:val="sq-AL" w:eastAsia="en-GB"/>
        </w:rPr>
      </w:pPr>
    </w:p>
    <w:p w:rsidR="00392491" w:rsidRPr="00392491" w:rsidRDefault="00392491" w:rsidP="00F33104">
      <w:pPr>
        <w:pStyle w:val="Paragrafi"/>
        <w:rPr>
          <w:rFonts w:eastAsia="Times New Roman"/>
          <w:spacing w:val="-4"/>
          <w:lang w:val="sq-AL" w:eastAsia="en-GB"/>
        </w:rPr>
      </w:pPr>
    </w:p>
    <w:p w:rsidR="00392491" w:rsidRPr="00392491" w:rsidRDefault="00392491" w:rsidP="00F33104">
      <w:pPr>
        <w:pStyle w:val="Paragrafi"/>
        <w:rPr>
          <w:rFonts w:eastAsia="Times New Roman"/>
          <w:spacing w:val="-4"/>
          <w:lang w:val="sq-AL" w:eastAsia="en-GB"/>
        </w:rPr>
      </w:pPr>
    </w:p>
    <w:p w:rsidR="00392491" w:rsidRPr="00392491" w:rsidRDefault="00392491" w:rsidP="00F33104">
      <w:pPr>
        <w:pStyle w:val="Paragrafi"/>
        <w:rPr>
          <w:rFonts w:eastAsia="Times New Roman"/>
          <w:spacing w:val="-4"/>
          <w:lang w:val="sq-AL" w:eastAsia="en-GB"/>
        </w:rPr>
      </w:pPr>
    </w:p>
    <w:p w:rsidR="00392491" w:rsidRPr="00392491" w:rsidRDefault="00392491" w:rsidP="00F33104">
      <w:pPr>
        <w:pStyle w:val="Paragrafi"/>
        <w:rPr>
          <w:rFonts w:eastAsia="Times New Roman"/>
          <w:spacing w:val="-4"/>
          <w:lang w:val="sq-AL" w:eastAsia="en-GB"/>
        </w:rPr>
      </w:pPr>
    </w:p>
    <w:p w:rsidR="00392491" w:rsidRPr="00392491" w:rsidRDefault="00392491" w:rsidP="00F33104">
      <w:pPr>
        <w:pStyle w:val="Paragrafi"/>
        <w:rPr>
          <w:rFonts w:eastAsia="Times New Roman"/>
          <w:spacing w:val="-4"/>
          <w:lang w:val="sq-AL" w:eastAsia="en-GB"/>
        </w:rPr>
      </w:pPr>
    </w:p>
    <w:p w:rsidR="00392491" w:rsidRPr="00392491" w:rsidRDefault="00392491" w:rsidP="00F33104">
      <w:pPr>
        <w:pStyle w:val="Paragrafi"/>
        <w:rPr>
          <w:rFonts w:eastAsia="Times New Roman"/>
          <w:spacing w:val="-4"/>
          <w:lang w:val="sq-AL" w:eastAsia="en-GB"/>
        </w:rPr>
      </w:pPr>
    </w:p>
    <w:p w:rsidR="00392491" w:rsidRPr="00392491" w:rsidRDefault="00392491" w:rsidP="00F33104">
      <w:pPr>
        <w:pStyle w:val="Paragrafi"/>
        <w:rPr>
          <w:rFonts w:eastAsia="Times New Roman"/>
          <w:spacing w:val="-4"/>
          <w:lang w:val="sq-AL" w:eastAsia="en-GB"/>
        </w:rPr>
      </w:pPr>
    </w:p>
    <w:p w:rsidR="00392491" w:rsidRPr="00392491" w:rsidRDefault="00392491" w:rsidP="00F33104">
      <w:pPr>
        <w:pStyle w:val="Paragrafi"/>
        <w:rPr>
          <w:rFonts w:eastAsia="Times New Roman"/>
          <w:spacing w:val="-4"/>
          <w:lang w:val="sq-AL" w:eastAsia="en-GB"/>
        </w:rPr>
      </w:pPr>
    </w:p>
    <w:p w:rsidR="00392491" w:rsidRPr="00392491" w:rsidRDefault="00392491" w:rsidP="00F33104">
      <w:pPr>
        <w:pStyle w:val="Paragrafi"/>
        <w:rPr>
          <w:rFonts w:eastAsia="Times New Roman"/>
          <w:spacing w:val="-4"/>
          <w:lang w:val="sq-AL" w:eastAsia="en-GB"/>
        </w:rPr>
      </w:pPr>
    </w:p>
    <w:p w:rsidR="00392491" w:rsidRPr="00392491" w:rsidRDefault="00392491" w:rsidP="00F33104">
      <w:pPr>
        <w:pStyle w:val="Paragrafi"/>
        <w:rPr>
          <w:rFonts w:eastAsia="Times New Roman"/>
          <w:spacing w:val="-4"/>
          <w:lang w:val="sq-AL" w:eastAsia="en-GB"/>
        </w:rPr>
      </w:pPr>
    </w:p>
    <w:p w:rsidR="00392491" w:rsidRPr="00392491" w:rsidRDefault="00392491" w:rsidP="00F33104">
      <w:pPr>
        <w:pStyle w:val="Paragrafi"/>
        <w:rPr>
          <w:rFonts w:eastAsia="Times New Roman"/>
          <w:spacing w:val="-4"/>
          <w:lang w:val="sq-AL" w:eastAsia="en-GB"/>
        </w:rPr>
      </w:pPr>
    </w:p>
    <w:p w:rsidR="00392491" w:rsidRPr="00392491" w:rsidRDefault="00392491" w:rsidP="00F33104">
      <w:pPr>
        <w:pStyle w:val="Paragrafi"/>
        <w:rPr>
          <w:rFonts w:eastAsia="Times New Roman"/>
          <w:spacing w:val="-4"/>
          <w:lang w:val="sq-AL" w:eastAsia="en-GB"/>
        </w:rPr>
      </w:pPr>
    </w:p>
    <w:p w:rsidR="00392491" w:rsidRPr="00392491" w:rsidRDefault="00392491" w:rsidP="00F33104">
      <w:pPr>
        <w:pStyle w:val="Paragrafi"/>
        <w:rPr>
          <w:rFonts w:eastAsia="Times New Roman"/>
          <w:spacing w:val="-4"/>
          <w:lang w:val="sq-AL" w:eastAsia="en-GB"/>
        </w:rPr>
      </w:pPr>
    </w:p>
    <w:p w:rsidR="00392491" w:rsidRPr="00392491" w:rsidRDefault="00392491" w:rsidP="00F33104">
      <w:pPr>
        <w:pStyle w:val="Paragrafi"/>
        <w:rPr>
          <w:rFonts w:eastAsia="Times New Roman"/>
          <w:spacing w:val="-4"/>
          <w:lang w:val="sq-AL" w:eastAsia="en-GB"/>
        </w:rPr>
      </w:pPr>
    </w:p>
    <w:p w:rsidR="00392491" w:rsidRPr="00392491" w:rsidRDefault="00392491" w:rsidP="00F33104">
      <w:pPr>
        <w:pStyle w:val="Paragrafi"/>
        <w:rPr>
          <w:rFonts w:eastAsia="Times New Roman"/>
          <w:spacing w:val="-4"/>
          <w:lang w:val="sq-AL" w:eastAsia="en-GB"/>
        </w:rPr>
      </w:pPr>
    </w:p>
    <w:p w:rsidR="00392491" w:rsidRPr="00392491" w:rsidRDefault="00392491" w:rsidP="00F33104">
      <w:pPr>
        <w:pStyle w:val="Paragrafi"/>
        <w:rPr>
          <w:rFonts w:eastAsia="Times New Roman"/>
          <w:spacing w:val="-4"/>
          <w:lang w:val="sq-AL" w:eastAsia="en-GB"/>
        </w:rPr>
      </w:pPr>
    </w:p>
    <w:p w:rsidR="00392491" w:rsidRPr="00392491" w:rsidRDefault="00392491" w:rsidP="00F33104">
      <w:pPr>
        <w:pStyle w:val="Paragrafi"/>
        <w:rPr>
          <w:rFonts w:eastAsia="Times New Roman"/>
          <w:spacing w:val="-4"/>
          <w:lang w:val="sq-AL" w:eastAsia="en-GB"/>
        </w:rPr>
      </w:pPr>
    </w:p>
    <w:p w:rsidR="00392491" w:rsidRPr="00392491" w:rsidRDefault="00392491" w:rsidP="00F33104">
      <w:pPr>
        <w:pStyle w:val="Paragrafi"/>
        <w:rPr>
          <w:rFonts w:eastAsia="Times New Roman"/>
          <w:spacing w:val="-4"/>
          <w:lang w:val="sq-AL" w:eastAsia="en-GB"/>
        </w:rPr>
      </w:pPr>
    </w:p>
    <w:p w:rsidR="00392491" w:rsidRPr="00392491" w:rsidRDefault="00392491" w:rsidP="00F33104">
      <w:pPr>
        <w:pStyle w:val="Paragrafi"/>
        <w:rPr>
          <w:rFonts w:eastAsia="Times New Roman"/>
          <w:spacing w:val="-4"/>
          <w:lang w:val="sq-AL" w:eastAsia="en-GB"/>
        </w:rPr>
      </w:pPr>
    </w:p>
    <w:p w:rsidR="00392491" w:rsidRPr="00392491" w:rsidRDefault="00392491" w:rsidP="00F33104">
      <w:pPr>
        <w:pStyle w:val="Paragrafi"/>
        <w:rPr>
          <w:rFonts w:eastAsia="Times New Roman"/>
          <w:spacing w:val="-4"/>
          <w:lang w:val="sq-AL" w:eastAsia="en-GB"/>
        </w:rPr>
      </w:pPr>
    </w:p>
    <w:p w:rsidR="00392491" w:rsidRPr="00392491" w:rsidRDefault="00392491" w:rsidP="00F33104">
      <w:pPr>
        <w:pStyle w:val="Paragrafi"/>
        <w:rPr>
          <w:rFonts w:eastAsia="Times New Roman"/>
          <w:spacing w:val="-4"/>
          <w:lang w:val="sq-AL" w:eastAsia="en-GB"/>
        </w:rPr>
      </w:pPr>
    </w:p>
    <w:p w:rsidR="00392491" w:rsidRDefault="00392491" w:rsidP="00F33104">
      <w:pPr>
        <w:pStyle w:val="Paragrafi"/>
        <w:rPr>
          <w:rFonts w:eastAsia="Times New Roman"/>
          <w:spacing w:val="-4"/>
          <w:lang w:val="sq-AL" w:eastAsia="en-GB"/>
        </w:rPr>
      </w:pPr>
    </w:p>
    <w:p w:rsidR="00392491" w:rsidRDefault="00392491" w:rsidP="00F33104">
      <w:pPr>
        <w:pStyle w:val="Paragrafi"/>
        <w:rPr>
          <w:rFonts w:eastAsia="Times New Roman"/>
          <w:spacing w:val="-4"/>
          <w:lang w:val="sq-AL" w:eastAsia="en-GB"/>
        </w:rPr>
      </w:pPr>
    </w:p>
    <w:p w:rsidR="00392491" w:rsidRDefault="00392491" w:rsidP="00F33104">
      <w:pPr>
        <w:pStyle w:val="Paragrafi"/>
        <w:rPr>
          <w:rFonts w:eastAsia="Times New Roman"/>
          <w:spacing w:val="-4"/>
          <w:lang w:val="sq-AL" w:eastAsia="en-GB"/>
        </w:rPr>
      </w:pPr>
    </w:p>
    <w:p w:rsidR="00392491" w:rsidRDefault="00392491" w:rsidP="00F33104">
      <w:pPr>
        <w:pStyle w:val="Paragrafi"/>
        <w:rPr>
          <w:rFonts w:eastAsia="Times New Roman"/>
          <w:spacing w:val="-4"/>
          <w:lang w:val="sq-AL" w:eastAsia="en-GB"/>
        </w:rPr>
      </w:pPr>
    </w:p>
    <w:p w:rsidR="00392491" w:rsidRDefault="00392491" w:rsidP="00F33104">
      <w:pPr>
        <w:pStyle w:val="Paragrafi"/>
        <w:rPr>
          <w:rFonts w:eastAsia="Times New Roman"/>
          <w:spacing w:val="-4"/>
          <w:lang w:val="sq-AL" w:eastAsia="en-GB"/>
        </w:rPr>
      </w:pPr>
    </w:p>
    <w:p w:rsidR="00392491" w:rsidRDefault="00392491" w:rsidP="00F33104">
      <w:pPr>
        <w:pStyle w:val="Paragrafi"/>
        <w:rPr>
          <w:rFonts w:eastAsia="Times New Roman"/>
          <w:spacing w:val="-4"/>
          <w:lang w:val="sq-AL" w:eastAsia="en-GB"/>
        </w:rPr>
      </w:pPr>
    </w:p>
    <w:p w:rsidR="00392491" w:rsidRDefault="00392491" w:rsidP="00F33104">
      <w:pPr>
        <w:pStyle w:val="Paragrafi"/>
        <w:rPr>
          <w:rFonts w:eastAsia="Times New Roman"/>
          <w:spacing w:val="-4"/>
          <w:lang w:val="sq-AL" w:eastAsia="en-GB"/>
        </w:rPr>
      </w:pPr>
    </w:p>
    <w:p w:rsidR="00392491" w:rsidRDefault="00392491" w:rsidP="00F33104">
      <w:pPr>
        <w:pStyle w:val="Paragrafi"/>
        <w:rPr>
          <w:rFonts w:eastAsia="Times New Roman"/>
          <w:spacing w:val="-4"/>
          <w:lang w:val="sq-AL" w:eastAsia="en-GB"/>
        </w:rPr>
      </w:pPr>
    </w:p>
    <w:p w:rsidR="00392491" w:rsidRDefault="00392491" w:rsidP="00F33104">
      <w:pPr>
        <w:pStyle w:val="Paragrafi"/>
        <w:rPr>
          <w:rFonts w:eastAsia="Times New Roman"/>
          <w:spacing w:val="-4"/>
          <w:lang w:val="sq-AL" w:eastAsia="en-GB"/>
        </w:rPr>
      </w:pPr>
    </w:p>
    <w:p w:rsidR="00392491" w:rsidRDefault="00392491" w:rsidP="00F33104">
      <w:pPr>
        <w:pStyle w:val="Paragrafi"/>
        <w:rPr>
          <w:rFonts w:eastAsia="Times New Roman"/>
          <w:spacing w:val="-4"/>
          <w:lang w:val="sq-AL" w:eastAsia="en-GB"/>
        </w:rPr>
      </w:pPr>
    </w:p>
    <w:p w:rsidR="00392491" w:rsidRDefault="00392491" w:rsidP="00F33104">
      <w:pPr>
        <w:pStyle w:val="Paragrafi"/>
        <w:rPr>
          <w:rFonts w:eastAsia="Times New Roman"/>
          <w:spacing w:val="-4"/>
          <w:lang w:val="sq-AL" w:eastAsia="en-GB"/>
        </w:rPr>
      </w:pPr>
    </w:p>
    <w:p w:rsidR="00392491" w:rsidRDefault="00392491" w:rsidP="00F33104">
      <w:pPr>
        <w:pStyle w:val="Paragrafi"/>
        <w:rPr>
          <w:rFonts w:eastAsia="Times New Roman"/>
          <w:spacing w:val="-4"/>
          <w:lang w:val="sq-AL" w:eastAsia="en-GB"/>
        </w:rPr>
      </w:pPr>
    </w:p>
    <w:p w:rsidR="00392491" w:rsidRDefault="00392491" w:rsidP="00F33104">
      <w:pPr>
        <w:pStyle w:val="Paragrafi"/>
        <w:rPr>
          <w:rFonts w:eastAsia="Times New Roman"/>
          <w:spacing w:val="-4"/>
          <w:lang w:val="sq-AL" w:eastAsia="en-GB"/>
        </w:rPr>
      </w:pPr>
    </w:p>
    <w:p w:rsidR="00392491" w:rsidRDefault="00392491" w:rsidP="00F33104">
      <w:pPr>
        <w:pStyle w:val="Paragrafi"/>
        <w:rPr>
          <w:rFonts w:eastAsia="Times New Roman"/>
          <w:spacing w:val="-4"/>
          <w:lang w:val="sq-AL" w:eastAsia="en-GB"/>
        </w:rPr>
      </w:pPr>
    </w:p>
    <w:p w:rsidR="00392491" w:rsidRDefault="00392491" w:rsidP="00F33104">
      <w:pPr>
        <w:pStyle w:val="Paragrafi"/>
        <w:rPr>
          <w:rFonts w:eastAsia="Times New Roman"/>
          <w:spacing w:val="-4"/>
          <w:lang w:val="sq-AL" w:eastAsia="en-GB"/>
        </w:rPr>
      </w:pPr>
    </w:p>
    <w:p w:rsidR="00392491" w:rsidRDefault="00392491" w:rsidP="00F33104">
      <w:pPr>
        <w:pStyle w:val="Paragrafi"/>
        <w:rPr>
          <w:rFonts w:eastAsia="Times New Roman"/>
          <w:spacing w:val="-4"/>
          <w:lang w:val="sq-AL" w:eastAsia="en-GB"/>
        </w:rPr>
      </w:pPr>
    </w:p>
    <w:p w:rsidR="00392491" w:rsidRDefault="00392491" w:rsidP="00F33104">
      <w:pPr>
        <w:pStyle w:val="Paragrafi"/>
        <w:rPr>
          <w:rFonts w:eastAsia="Times New Roman"/>
          <w:spacing w:val="-4"/>
          <w:lang w:val="sq-AL" w:eastAsia="en-GB"/>
        </w:rPr>
      </w:pPr>
    </w:p>
    <w:p w:rsidR="00392491" w:rsidRDefault="00392491" w:rsidP="00F33104">
      <w:pPr>
        <w:pStyle w:val="Paragrafi"/>
        <w:rPr>
          <w:rFonts w:eastAsia="Times New Roman"/>
          <w:spacing w:val="-4"/>
          <w:lang w:val="sq-AL" w:eastAsia="en-GB"/>
        </w:rPr>
      </w:pPr>
    </w:p>
    <w:p w:rsidR="00392491" w:rsidRDefault="00392491" w:rsidP="00F33104">
      <w:pPr>
        <w:pStyle w:val="Paragrafi"/>
        <w:rPr>
          <w:rFonts w:eastAsia="Times New Roman"/>
          <w:spacing w:val="-4"/>
          <w:lang w:val="sq-AL" w:eastAsia="en-GB"/>
        </w:rPr>
      </w:pPr>
    </w:p>
    <w:p w:rsidR="00392491" w:rsidRDefault="00392491" w:rsidP="00F33104">
      <w:pPr>
        <w:pStyle w:val="Paragrafi"/>
        <w:rPr>
          <w:rFonts w:eastAsia="Times New Roman"/>
          <w:spacing w:val="-4"/>
          <w:lang w:val="sq-AL" w:eastAsia="en-GB"/>
        </w:rPr>
      </w:pPr>
    </w:p>
    <w:p w:rsidR="00392491" w:rsidRDefault="00392491" w:rsidP="00F33104">
      <w:pPr>
        <w:pStyle w:val="Paragrafi"/>
        <w:rPr>
          <w:rFonts w:eastAsia="Times New Roman"/>
          <w:spacing w:val="-4"/>
          <w:lang w:val="sq-AL" w:eastAsia="en-GB"/>
        </w:rPr>
      </w:pPr>
    </w:p>
    <w:p w:rsidR="00392491" w:rsidRDefault="00392491" w:rsidP="00F33104">
      <w:pPr>
        <w:pStyle w:val="Paragrafi"/>
        <w:rPr>
          <w:rFonts w:eastAsia="Times New Roman"/>
          <w:spacing w:val="-4"/>
          <w:lang w:val="sq-AL" w:eastAsia="en-GB"/>
        </w:rPr>
      </w:pPr>
    </w:p>
    <w:p w:rsidR="00392491" w:rsidRDefault="00392491" w:rsidP="00F33104">
      <w:pPr>
        <w:pStyle w:val="Paragrafi"/>
        <w:rPr>
          <w:rFonts w:eastAsia="Times New Roman"/>
          <w:spacing w:val="-4"/>
          <w:lang w:val="sq-AL" w:eastAsia="en-GB"/>
        </w:rPr>
      </w:pPr>
    </w:p>
    <w:p w:rsidR="00392491" w:rsidRDefault="00392491" w:rsidP="00F33104">
      <w:pPr>
        <w:pStyle w:val="Paragrafi"/>
        <w:rPr>
          <w:rFonts w:eastAsia="Times New Roman"/>
          <w:spacing w:val="-4"/>
          <w:lang w:val="sq-AL" w:eastAsia="en-GB"/>
        </w:rPr>
      </w:pPr>
    </w:p>
    <w:p w:rsidR="00392491" w:rsidRDefault="00392491" w:rsidP="00F33104">
      <w:pPr>
        <w:pStyle w:val="Paragrafi"/>
        <w:rPr>
          <w:rFonts w:eastAsia="Times New Roman"/>
          <w:spacing w:val="-4"/>
          <w:lang w:val="sq-AL" w:eastAsia="en-GB"/>
        </w:rPr>
      </w:pPr>
    </w:p>
    <w:p w:rsidR="00392491" w:rsidRDefault="00392491" w:rsidP="00F33104">
      <w:pPr>
        <w:pStyle w:val="Paragrafi"/>
        <w:rPr>
          <w:rFonts w:eastAsia="Times New Roman"/>
          <w:spacing w:val="-4"/>
          <w:lang w:val="sq-AL" w:eastAsia="en-GB"/>
        </w:rPr>
      </w:pPr>
    </w:p>
    <w:p w:rsidR="00392491" w:rsidRPr="0075149E" w:rsidRDefault="00392491" w:rsidP="00F33104">
      <w:pPr>
        <w:pStyle w:val="Paragrafi"/>
        <w:rPr>
          <w:rFonts w:eastAsia="Times New Roman"/>
          <w:spacing w:val="-4"/>
          <w:lang w:val="sq-AL" w:eastAsia="en-GB"/>
        </w:rPr>
      </w:pPr>
    </w:p>
    <w:p w:rsidR="00455CC8" w:rsidRPr="0075149E" w:rsidRDefault="00455CC8" w:rsidP="00F33104">
      <w:pPr>
        <w:pStyle w:val="Paragrafi"/>
        <w:rPr>
          <w:rFonts w:eastAsia="Times New Roman"/>
          <w:spacing w:val="-4"/>
          <w:lang w:val="sq-AL" w:eastAsia="en-GB"/>
        </w:rPr>
        <w:sectPr w:rsidR="00455CC8" w:rsidRPr="0075149E" w:rsidSect="00D77309">
          <w:type w:val="continuous"/>
          <w:pgSz w:w="11907" w:h="16840" w:code="9"/>
          <w:pgMar w:top="720" w:right="1134" w:bottom="720" w:left="1134" w:header="851" w:footer="851" w:gutter="0"/>
          <w:cols w:num="2" w:space="454"/>
          <w:docGrid w:linePitch="360"/>
        </w:sect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E70166" w:rsidRPr="0075149E" w:rsidRDefault="00E70166" w:rsidP="00F33104">
      <w:pPr>
        <w:pStyle w:val="Paragrafi"/>
        <w:rPr>
          <w:rFonts w:eastAsia="Times New Roman"/>
          <w:spacing w:val="-4"/>
          <w:lang w:val="sq-AL" w:eastAsia="en-GB"/>
        </w:rPr>
      </w:pPr>
    </w:p>
    <w:p w:rsidR="00101B28" w:rsidRPr="0075149E" w:rsidRDefault="00101B28" w:rsidP="00F33104">
      <w:pPr>
        <w:pStyle w:val="Paragrafi"/>
        <w:rPr>
          <w:rFonts w:eastAsia="Times New Roman"/>
          <w:spacing w:val="-4"/>
          <w:lang w:val="sq-AL" w:eastAsia="en-GB"/>
        </w:rPr>
        <w:sectPr w:rsidR="00101B28" w:rsidRPr="0075149E" w:rsidSect="00D77309">
          <w:type w:val="continuous"/>
          <w:pgSz w:w="11907" w:h="16840" w:code="9"/>
          <w:pgMar w:top="720" w:right="1134" w:bottom="720" w:left="1134" w:header="851" w:footer="851" w:gutter="0"/>
          <w:cols w:space="454"/>
          <w:docGrid w:linePitch="360"/>
        </w:sectPr>
      </w:pPr>
    </w:p>
    <w:p w:rsidR="00AB3AC6" w:rsidRPr="0075149E" w:rsidRDefault="00AB3AC6" w:rsidP="00F33104">
      <w:pPr>
        <w:pStyle w:val="Paragrafi"/>
        <w:rPr>
          <w:rFonts w:eastAsia="Times New Roman"/>
          <w:spacing w:val="-4"/>
          <w:lang w:val="sq-AL" w:eastAsia="en-GB"/>
        </w:rPr>
      </w:pPr>
    </w:p>
    <w:p w:rsidR="00E70166" w:rsidRPr="0075149E" w:rsidRDefault="00E70166" w:rsidP="00F33104">
      <w:pPr>
        <w:pStyle w:val="Paragrafi"/>
        <w:rPr>
          <w:lang w:val="sq-AL"/>
        </w:rPr>
      </w:pPr>
    </w:p>
    <w:p w:rsidR="00AB3AC6" w:rsidRPr="0075149E" w:rsidRDefault="00AB3AC6" w:rsidP="00F33104">
      <w:pPr>
        <w:pStyle w:val="Paragrafi"/>
        <w:rPr>
          <w:rFonts w:eastAsia="Times New Roman"/>
          <w:spacing w:val="-4"/>
          <w:lang w:val="sq-AL" w:eastAsia="en-GB"/>
        </w:rPr>
      </w:pPr>
    </w:p>
    <w:p w:rsidR="00AB3AC6" w:rsidRPr="0075149E" w:rsidRDefault="00AB3AC6" w:rsidP="00F33104">
      <w:pPr>
        <w:pStyle w:val="Paragrafi"/>
        <w:rPr>
          <w:rFonts w:eastAsia="Times New Roman"/>
          <w:spacing w:val="-4"/>
          <w:lang w:val="sq-AL" w:eastAsia="en-GB"/>
        </w:rPr>
      </w:pPr>
    </w:p>
    <w:p w:rsidR="00AB3AC6" w:rsidRPr="0075149E" w:rsidRDefault="00AB3AC6" w:rsidP="00F33104">
      <w:pPr>
        <w:pStyle w:val="Paragrafi"/>
        <w:rPr>
          <w:rFonts w:eastAsia="Times New Roman"/>
          <w:spacing w:val="-4"/>
          <w:lang w:val="sq-AL" w:eastAsia="en-GB"/>
        </w:rPr>
      </w:pPr>
    </w:p>
    <w:p w:rsidR="00AB3AC6" w:rsidRPr="0075149E" w:rsidRDefault="00AB3AC6" w:rsidP="00F33104">
      <w:pPr>
        <w:pStyle w:val="Paragrafi"/>
        <w:rPr>
          <w:rFonts w:eastAsia="Times New Roman"/>
          <w:spacing w:val="-4"/>
          <w:lang w:val="sq-AL" w:eastAsia="en-GB"/>
        </w:rPr>
      </w:pPr>
    </w:p>
    <w:p w:rsidR="00AB3AC6" w:rsidRPr="0075149E" w:rsidRDefault="00AB3AC6" w:rsidP="00F33104">
      <w:pPr>
        <w:pStyle w:val="Paragrafi"/>
        <w:rPr>
          <w:rFonts w:eastAsia="Times New Roman"/>
          <w:spacing w:val="-4"/>
          <w:lang w:val="sq-AL" w:eastAsia="en-GB"/>
        </w:rPr>
      </w:pPr>
    </w:p>
    <w:p w:rsidR="00AB3AC6" w:rsidRPr="0075149E" w:rsidRDefault="00AB3AC6" w:rsidP="00F33104">
      <w:pPr>
        <w:pStyle w:val="Paragrafi"/>
        <w:rPr>
          <w:rFonts w:eastAsia="Times New Roman"/>
          <w:spacing w:val="-4"/>
          <w:lang w:val="sq-AL" w:eastAsia="en-GB"/>
        </w:rPr>
      </w:pPr>
    </w:p>
    <w:p w:rsidR="00AB3AC6" w:rsidRPr="0075149E" w:rsidRDefault="00AB3AC6" w:rsidP="00F33104">
      <w:pPr>
        <w:pStyle w:val="Paragrafi"/>
        <w:rPr>
          <w:rFonts w:eastAsia="Times New Roman"/>
          <w:spacing w:val="-4"/>
          <w:lang w:val="sq-AL" w:eastAsia="en-GB"/>
        </w:rPr>
      </w:pPr>
    </w:p>
    <w:p w:rsidR="00AB3AC6" w:rsidRPr="0075149E" w:rsidRDefault="00AB3AC6" w:rsidP="00F33104">
      <w:pPr>
        <w:pStyle w:val="Paragrafi"/>
        <w:rPr>
          <w:rFonts w:eastAsia="Times New Roman"/>
          <w:spacing w:val="-4"/>
          <w:lang w:val="sq-AL" w:eastAsia="en-GB"/>
        </w:rPr>
      </w:pPr>
    </w:p>
    <w:p w:rsidR="00AB3AC6" w:rsidRPr="0075149E" w:rsidRDefault="00AB3AC6" w:rsidP="00F33104">
      <w:pPr>
        <w:pStyle w:val="Paragrafi"/>
        <w:rPr>
          <w:rFonts w:eastAsia="Times New Roman"/>
          <w:spacing w:val="-4"/>
          <w:lang w:val="sq-AL" w:eastAsia="en-GB"/>
        </w:rPr>
      </w:pPr>
    </w:p>
    <w:p w:rsidR="00AB3AC6" w:rsidRPr="0075149E" w:rsidRDefault="00AB3AC6" w:rsidP="00F33104">
      <w:pPr>
        <w:pStyle w:val="Paragrafi"/>
        <w:rPr>
          <w:rFonts w:eastAsia="Times New Roman"/>
          <w:spacing w:val="-4"/>
          <w:lang w:val="sq-AL" w:eastAsia="en-GB"/>
        </w:rPr>
      </w:pPr>
    </w:p>
    <w:p w:rsidR="00AB3AC6" w:rsidRPr="0075149E" w:rsidRDefault="00AB3AC6" w:rsidP="00F33104">
      <w:pPr>
        <w:pStyle w:val="Paragrafi"/>
        <w:rPr>
          <w:rFonts w:eastAsia="Times New Roman"/>
          <w:spacing w:val="-4"/>
          <w:lang w:val="sq-AL" w:eastAsia="en-GB"/>
        </w:rPr>
      </w:pPr>
    </w:p>
    <w:p w:rsidR="00AB3AC6" w:rsidRPr="0075149E" w:rsidRDefault="00AB3AC6" w:rsidP="00F33104">
      <w:pPr>
        <w:pStyle w:val="Paragrafi"/>
        <w:rPr>
          <w:rFonts w:eastAsia="Times New Roman"/>
          <w:spacing w:val="-4"/>
          <w:lang w:val="sq-AL" w:eastAsia="en-GB"/>
        </w:rPr>
      </w:pPr>
    </w:p>
    <w:p w:rsidR="006E2110" w:rsidRPr="0075149E" w:rsidRDefault="006E2110" w:rsidP="00F33104">
      <w:pPr>
        <w:pStyle w:val="Paragrafi"/>
        <w:rPr>
          <w:rFonts w:eastAsia="Times New Roman"/>
          <w:spacing w:val="-4"/>
          <w:lang w:val="sq-AL" w:eastAsia="en-GB"/>
        </w:rPr>
      </w:pPr>
    </w:p>
    <w:p w:rsidR="009A2780" w:rsidRPr="0075149E" w:rsidRDefault="009A2780" w:rsidP="00F33104">
      <w:pPr>
        <w:pStyle w:val="Paragrafi"/>
        <w:rPr>
          <w:rFonts w:eastAsia="Times New Roman"/>
          <w:spacing w:val="-4"/>
          <w:lang w:val="sq-AL" w:eastAsia="en-GB"/>
        </w:rPr>
        <w:sectPr w:rsidR="009A2780" w:rsidRPr="0075149E" w:rsidSect="00D77309">
          <w:pgSz w:w="11907" w:h="16840" w:code="9"/>
          <w:pgMar w:top="720" w:right="1134" w:bottom="720" w:left="1134" w:header="851" w:footer="851" w:gutter="0"/>
          <w:cols w:space="454"/>
          <w:docGrid w:linePitch="360"/>
        </w:sectPr>
      </w:pPr>
    </w:p>
    <w:p w:rsidR="007350ED" w:rsidRPr="0075149E" w:rsidRDefault="007350ED" w:rsidP="00F33104">
      <w:pPr>
        <w:pStyle w:val="Paragrafi"/>
        <w:rPr>
          <w:rFonts w:eastAsia="Times New Roman"/>
          <w:spacing w:val="-4"/>
          <w:lang w:val="sq-AL" w:eastAsia="en-GB"/>
        </w:rPr>
      </w:pPr>
    </w:p>
    <w:p w:rsidR="00B5158E" w:rsidRPr="0075149E" w:rsidRDefault="00B5158E" w:rsidP="00F33104">
      <w:pPr>
        <w:pStyle w:val="Paragrafi"/>
        <w:rPr>
          <w:rFonts w:eastAsia="Times New Roman"/>
          <w:spacing w:val="-4"/>
          <w:lang w:val="sq-AL" w:eastAsia="en-GB"/>
        </w:rPr>
      </w:pPr>
    </w:p>
    <w:p w:rsidR="00B5158E" w:rsidRPr="0075149E" w:rsidRDefault="00B5158E" w:rsidP="00F33104">
      <w:pPr>
        <w:pStyle w:val="Paragrafi"/>
        <w:rPr>
          <w:rFonts w:eastAsia="Times New Roman"/>
          <w:spacing w:val="-4"/>
          <w:lang w:val="sq-AL" w:eastAsia="en-GB"/>
        </w:rPr>
      </w:pPr>
    </w:p>
    <w:p w:rsidR="007350ED" w:rsidRPr="0075149E" w:rsidRDefault="007350ED" w:rsidP="00F33104">
      <w:pPr>
        <w:pStyle w:val="Paragrafi"/>
        <w:rPr>
          <w:rFonts w:eastAsia="Times New Roman"/>
          <w:spacing w:val="-4"/>
          <w:lang w:val="sq-AL" w:eastAsia="en-GB"/>
        </w:rPr>
      </w:pPr>
    </w:p>
    <w:p w:rsidR="007350ED" w:rsidRPr="0075149E" w:rsidRDefault="007350ED" w:rsidP="00F33104">
      <w:pPr>
        <w:pStyle w:val="Paragrafi"/>
        <w:rPr>
          <w:rFonts w:eastAsia="Times New Roman"/>
          <w:spacing w:val="-4"/>
          <w:lang w:val="sq-AL" w:eastAsia="en-GB"/>
        </w:rPr>
      </w:pPr>
    </w:p>
    <w:p w:rsidR="007350ED" w:rsidRPr="0075149E" w:rsidRDefault="007350ED" w:rsidP="00F33104">
      <w:pPr>
        <w:pStyle w:val="Paragrafi"/>
        <w:rPr>
          <w:rFonts w:eastAsia="Times New Roman"/>
          <w:spacing w:val="-4"/>
          <w:lang w:val="sq-AL" w:eastAsia="en-GB"/>
        </w:rPr>
      </w:pPr>
    </w:p>
    <w:p w:rsidR="007350ED" w:rsidRPr="0075149E" w:rsidRDefault="007350ED" w:rsidP="00F33104">
      <w:pPr>
        <w:pStyle w:val="Paragrafi"/>
        <w:rPr>
          <w:rFonts w:eastAsia="Times New Roman"/>
          <w:spacing w:val="-4"/>
          <w:lang w:val="sq-AL" w:eastAsia="en-GB"/>
        </w:rPr>
      </w:pPr>
    </w:p>
    <w:p w:rsidR="007350ED" w:rsidRPr="0075149E" w:rsidRDefault="007350ED" w:rsidP="00F33104">
      <w:pPr>
        <w:pStyle w:val="Paragrafi"/>
        <w:rPr>
          <w:rFonts w:eastAsia="Times New Roman"/>
          <w:spacing w:val="-4"/>
          <w:lang w:val="sq-AL" w:eastAsia="en-GB"/>
        </w:rPr>
      </w:pPr>
    </w:p>
    <w:p w:rsidR="007350ED" w:rsidRPr="0075149E" w:rsidRDefault="007350ED" w:rsidP="00F33104">
      <w:pPr>
        <w:pStyle w:val="Paragrafi"/>
        <w:rPr>
          <w:rFonts w:eastAsia="Times New Roman"/>
          <w:spacing w:val="-4"/>
          <w:lang w:val="sq-AL" w:eastAsia="en-GB"/>
        </w:rPr>
      </w:pPr>
    </w:p>
    <w:p w:rsidR="007350ED" w:rsidRPr="0075149E" w:rsidRDefault="007350ED" w:rsidP="00F33104">
      <w:pPr>
        <w:pStyle w:val="Paragrafi"/>
        <w:rPr>
          <w:rFonts w:eastAsia="Times New Roman"/>
          <w:spacing w:val="-4"/>
          <w:lang w:val="sq-AL" w:eastAsia="en-GB"/>
        </w:rPr>
      </w:pPr>
    </w:p>
    <w:p w:rsidR="007350ED" w:rsidRPr="0075149E" w:rsidRDefault="007350ED" w:rsidP="00F33104">
      <w:pPr>
        <w:pStyle w:val="Paragrafi"/>
        <w:rPr>
          <w:rFonts w:eastAsia="Times New Roman"/>
          <w:spacing w:val="-4"/>
          <w:lang w:val="sq-AL" w:eastAsia="en-GB"/>
        </w:rPr>
      </w:pPr>
    </w:p>
    <w:p w:rsidR="007350ED" w:rsidRPr="0075149E" w:rsidRDefault="007350ED" w:rsidP="00F33104">
      <w:pPr>
        <w:pStyle w:val="Paragrafi"/>
        <w:rPr>
          <w:rFonts w:eastAsia="Times New Roman"/>
          <w:spacing w:val="-4"/>
          <w:lang w:val="sq-AL" w:eastAsia="en-GB"/>
        </w:rPr>
      </w:pPr>
    </w:p>
    <w:p w:rsidR="007350ED" w:rsidRPr="0075149E" w:rsidRDefault="007350ED" w:rsidP="00F33104">
      <w:pPr>
        <w:pStyle w:val="Paragrafi"/>
        <w:rPr>
          <w:rFonts w:eastAsia="Times New Roman"/>
          <w:spacing w:val="-4"/>
          <w:lang w:val="sq-AL" w:eastAsia="en-GB"/>
        </w:rPr>
      </w:pPr>
    </w:p>
    <w:p w:rsidR="007350ED" w:rsidRPr="0075149E" w:rsidRDefault="007350ED" w:rsidP="00F33104">
      <w:pPr>
        <w:pStyle w:val="Paragrafi"/>
        <w:rPr>
          <w:rFonts w:eastAsia="Times New Roman"/>
          <w:spacing w:val="-4"/>
          <w:lang w:val="sq-AL" w:eastAsia="en-GB"/>
        </w:rPr>
      </w:pPr>
    </w:p>
    <w:p w:rsidR="007350ED" w:rsidRPr="0075149E" w:rsidRDefault="007350ED" w:rsidP="00F33104">
      <w:pPr>
        <w:pStyle w:val="Paragrafi"/>
        <w:rPr>
          <w:rFonts w:eastAsia="Times New Roman"/>
          <w:spacing w:val="-4"/>
          <w:lang w:val="sq-AL" w:eastAsia="en-GB"/>
        </w:rPr>
      </w:pPr>
    </w:p>
    <w:p w:rsidR="007350ED" w:rsidRPr="0075149E" w:rsidRDefault="007350ED" w:rsidP="00F33104">
      <w:pPr>
        <w:pStyle w:val="Paragrafi"/>
        <w:rPr>
          <w:rFonts w:eastAsia="Times New Roman"/>
          <w:spacing w:val="-4"/>
          <w:lang w:val="sq-AL" w:eastAsia="en-GB"/>
        </w:rPr>
      </w:pPr>
    </w:p>
    <w:p w:rsidR="007350ED" w:rsidRPr="0075149E" w:rsidRDefault="007350ED" w:rsidP="00F33104">
      <w:pPr>
        <w:pStyle w:val="Paragrafi"/>
        <w:rPr>
          <w:rFonts w:eastAsia="Times New Roman"/>
          <w:spacing w:val="-4"/>
          <w:lang w:val="sq-AL" w:eastAsia="en-GB"/>
        </w:rPr>
      </w:pPr>
    </w:p>
    <w:p w:rsidR="007350ED" w:rsidRPr="0075149E" w:rsidRDefault="007350ED" w:rsidP="00F33104">
      <w:pPr>
        <w:pStyle w:val="Paragrafi"/>
        <w:rPr>
          <w:rFonts w:eastAsia="Times New Roman"/>
          <w:spacing w:val="-4"/>
          <w:lang w:val="sq-AL" w:eastAsia="en-GB"/>
        </w:rPr>
      </w:pPr>
    </w:p>
    <w:p w:rsidR="007350ED" w:rsidRPr="0075149E" w:rsidRDefault="007350ED" w:rsidP="00F33104">
      <w:pPr>
        <w:pStyle w:val="Paragrafi"/>
        <w:rPr>
          <w:rFonts w:eastAsia="Times New Roman"/>
          <w:spacing w:val="-4"/>
          <w:lang w:val="sq-AL" w:eastAsia="en-GB"/>
        </w:rPr>
      </w:pPr>
    </w:p>
    <w:p w:rsidR="007350ED" w:rsidRPr="0075149E" w:rsidRDefault="007350ED" w:rsidP="00F33104">
      <w:pPr>
        <w:pStyle w:val="Paragrafi"/>
        <w:rPr>
          <w:rFonts w:eastAsia="Times New Roman"/>
          <w:spacing w:val="-4"/>
          <w:lang w:val="sq-AL" w:eastAsia="en-GB"/>
        </w:rPr>
      </w:pPr>
    </w:p>
    <w:p w:rsidR="007350ED" w:rsidRPr="0075149E" w:rsidRDefault="007350ED" w:rsidP="00F33104">
      <w:pPr>
        <w:pStyle w:val="Paragrafi"/>
        <w:rPr>
          <w:rFonts w:eastAsia="Times New Roman"/>
          <w:spacing w:val="-4"/>
          <w:lang w:val="sq-AL" w:eastAsia="en-GB"/>
        </w:rPr>
      </w:pPr>
    </w:p>
    <w:p w:rsidR="007350ED" w:rsidRPr="0075149E" w:rsidRDefault="007350ED" w:rsidP="00F33104">
      <w:pPr>
        <w:pStyle w:val="Paragrafi"/>
        <w:rPr>
          <w:rFonts w:eastAsia="Times New Roman"/>
          <w:spacing w:val="-4"/>
          <w:lang w:val="sq-AL" w:eastAsia="en-GB"/>
        </w:rPr>
      </w:pPr>
    </w:p>
    <w:p w:rsidR="007350ED" w:rsidRPr="0075149E" w:rsidRDefault="007350ED" w:rsidP="00F33104">
      <w:pPr>
        <w:pStyle w:val="Paragrafi"/>
        <w:rPr>
          <w:rFonts w:eastAsia="Times New Roman"/>
          <w:spacing w:val="-4"/>
          <w:lang w:val="sq-AL" w:eastAsia="en-GB"/>
        </w:rPr>
      </w:pPr>
    </w:p>
    <w:p w:rsidR="007350ED" w:rsidRPr="0075149E" w:rsidRDefault="007350ED" w:rsidP="00F33104">
      <w:pPr>
        <w:pStyle w:val="Paragrafi"/>
        <w:rPr>
          <w:rFonts w:eastAsia="Times New Roman"/>
          <w:spacing w:val="-4"/>
          <w:lang w:val="sq-AL" w:eastAsia="en-GB"/>
        </w:rPr>
      </w:pPr>
    </w:p>
    <w:p w:rsidR="007350ED" w:rsidRPr="0075149E" w:rsidRDefault="007350ED" w:rsidP="00F33104">
      <w:pPr>
        <w:pStyle w:val="Paragrafi"/>
        <w:rPr>
          <w:rFonts w:eastAsia="Times New Roman"/>
          <w:spacing w:val="-4"/>
          <w:lang w:val="sq-AL" w:eastAsia="en-GB"/>
        </w:rPr>
      </w:pPr>
    </w:p>
    <w:p w:rsidR="007350ED" w:rsidRPr="0075149E" w:rsidRDefault="007350ED" w:rsidP="00F33104">
      <w:pPr>
        <w:pStyle w:val="Paragrafi"/>
        <w:rPr>
          <w:rFonts w:eastAsia="Times New Roman"/>
          <w:spacing w:val="-4"/>
          <w:lang w:val="sq-AL" w:eastAsia="en-GB"/>
        </w:rPr>
      </w:pPr>
    </w:p>
    <w:p w:rsidR="007350ED" w:rsidRPr="0075149E" w:rsidRDefault="007350ED" w:rsidP="00F33104">
      <w:pPr>
        <w:pStyle w:val="Paragrafi"/>
        <w:rPr>
          <w:rFonts w:eastAsia="Times New Roman"/>
          <w:spacing w:val="-4"/>
          <w:lang w:val="sq-AL" w:eastAsia="en-GB"/>
        </w:rPr>
      </w:pPr>
    </w:p>
    <w:p w:rsidR="007350ED" w:rsidRPr="0075149E" w:rsidRDefault="007350ED" w:rsidP="00F33104">
      <w:pPr>
        <w:pStyle w:val="Paragrafi"/>
        <w:rPr>
          <w:rFonts w:eastAsia="Times New Roman"/>
          <w:spacing w:val="-4"/>
          <w:lang w:val="sq-AL" w:eastAsia="en-GB"/>
        </w:rPr>
      </w:pPr>
    </w:p>
    <w:p w:rsidR="0079291B" w:rsidRPr="0075149E" w:rsidRDefault="0079291B" w:rsidP="00F33104">
      <w:pPr>
        <w:pStyle w:val="Paragrafi"/>
        <w:rPr>
          <w:lang w:val="sq-AL"/>
        </w:rPr>
      </w:pPr>
    </w:p>
    <w:sectPr w:rsidR="0079291B" w:rsidRPr="0075149E" w:rsidSect="00D77309">
      <w:headerReference w:type="even" r:id="rId31"/>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41F2" w:rsidRDefault="002841F2" w:rsidP="00375B7D">
      <w:pPr>
        <w:spacing w:after="0" w:line="240" w:lineRule="auto"/>
      </w:pPr>
      <w:r>
        <w:separator/>
      </w:r>
    </w:p>
  </w:endnote>
  <w:endnote w:type="continuationSeparator" w:id="0">
    <w:p w:rsidR="002841F2" w:rsidRDefault="002841F2"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altName w:val="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2841F2" w:rsidRPr="00B4283E" w:rsidRDefault="002841F2" w:rsidP="00BB433C">
        <w:pPr>
          <w:pStyle w:val="Footer"/>
          <w:ind w:firstLine="0"/>
          <w:rPr>
            <w:rFonts w:ascii="Garamond" w:hAnsi="Garamond"/>
            <w:sz w:val="24"/>
            <w:szCs w:val="24"/>
          </w:rPr>
        </w:pPr>
        <w:r w:rsidRPr="00B4283E">
          <w:rPr>
            <w:rFonts w:ascii="Garamond" w:hAnsi="Garamond"/>
            <w:sz w:val="24"/>
            <w:szCs w:val="24"/>
          </w:rPr>
          <w:t>Faqe|</w:t>
        </w:r>
        <w:r w:rsidR="00D55655"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D55655" w:rsidRPr="00B4283E">
          <w:rPr>
            <w:rFonts w:ascii="Garamond" w:hAnsi="Garamond"/>
            <w:sz w:val="24"/>
            <w:szCs w:val="24"/>
          </w:rPr>
          <w:fldChar w:fldCharType="separate"/>
        </w:r>
        <w:r w:rsidR="00DE06A3">
          <w:rPr>
            <w:rFonts w:ascii="Garamond" w:hAnsi="Garamond"/>
            <w:noProof/>
            <w:sz w:val="24"/>
            <w:szCs w:val="24"/>
          </w:rPr>
          <w:t>592</w:t>
        </w:r>
        <w:r w:rsidR="00D55655"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2841F2" w:rsidRPr="005B4361" w:rsidRDefault="00D55655"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2841F2" w:rsidRPr="00B4283E">
              <w:rPr>
                <w:rFonts w:ascii="Garamond" w:hAnsi="Garamond"/>
                <w:sz w:val="24"/>
                <w:szCs w:val="24"/>
              </w:rPr>
              <w:t>Faqe|</w:t>
            </w:r>
            <w:r w:rsidRPr="00B4283E">
              <w:rPr>
                <w:rFonts w:ascii="Garamond" w:hAnsi="Garamond"/>
                <w:sz w:val="24"/>
                <w:szCs w:val="24"/>
              </w:rPr>
              <w:fldChar w:fldCharType="begin"/>
            </w:r>
            <w:r w:rsidR="002841F2"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E06A3">
              <w:rPr>
                <w:rFonts w:ascii="Garamond" w:hAnsi="Garamond"/>
                <w:noProof/>
                <w:sz w:val="24"/>
                <w:szCs w:val="24"/>
              </w:rPr>
              <w:t>593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2841F2" w:rsidRPr="00833610" w:rsidRDefault="002841F2">
        <w:pPr>
          <w:pStyle w:val="Footer"/>
          <w:rPr>
            <w:rFonts w:ascii="Garamond" w:hAnsi="Garamond"/>
            <w:sz w:val="24"/>
            <w:szCs w:val="24"/>
          </w:rPr>
        </w:pPr>
        <w:r w:rsidRPr="00833610">
          <w:rPr>
            <w:rFonts w:ascii="Garamond" w:hAnsi="Garamond"/>
            <w:sz w:val="24"/>
            <w:szCs w:val="24"/>
          </w:rPr>
          <w:t>Faqe|</w:t>
        </w:r>
        <w:r w:rsidR="00D55655"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D55655" w:rsidRPr="00833610">
          <w:rPr>
            <w:rFonts w:ascii="Garamond" w:hAnsi="Garamond"/>
            <w:sz w:val="24"/>
            <w:szCs w:val="24"/>
          </w:rPr>
          <w:fldChar w:fldCharType="separate"/>
        </w:r>
        <w:r>
          <w:rPr>
            <w:rFonts w:ascii="Garamond" w:hAnsi="Garamond"/>
            <w:noProof/>
            <w:sz w:val="24"/>
            <w:szCs w:val="24"/>
          </w:rPr>
          <w:t>1</w:t>
        </w:r>
        <w:r w:rsidR="00D55655" w:rsidRPr="00833610">
          <w:rPr>
            <w:rFonts w:ascii="Garamond" w:hAnsi="Garamond"/>
            <w:noProof/>
            <w:sz w:val="24"/>
            <w:szCs w:val="24"/>
          </w:rPr>
          <w:fldChar w:fldCharType="end"/>
        </w:r>
      </w:p>
    </w:sdtContent>
  </w:sdt>
  <w:p w:rsidR="002841F2" w:rsidRDefault="002841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41F2" w:rsidRDefault="002841F2" w:rsidP="00375B7D">
      <w:pPr>
        <w:spacing w:after="0" w:line="240" w:lineRule="auto"/>
      </w:pPr>
      <w:r>
        <w:separator/>
      </w:r>
    </w:p>
  </w:footnote>
  <w:footnote w:type="continuationSeparator" w:id="0">
    <w:p w:rsidR="002841F2" w:rsidRDefault="002841F2" w:rsidP="00375B7D">
      <w:pPr>
        <w:spacing w:after="0" w:line="240" w:lineRule="auto"/>
      </w:pPr>
      <w:r>
        <w:continuationSeparator/>
      </w:r>
    </w:p>
  </w:footnote>
  <w:footnote w:id="1">
    <w:p w:rsidR="002841F2" w:rsidRDefault="002841F2" w:rsidP="00A47F1B">
      <w:pPr>
        <w:pStyle w:val="FootnoteText"/>
        <w:jc w:val="left"/>
      </w:pPr>
      <w:r>
        <w:rPr>
          <w:rStyle w:val="FootnoteReference"/>
        </w:rPr>
        <w:footnoteRef/>
      </w:r>
      <w:r>
        <w:t xml:space="preserve"> </w:t>
      </w:r>
      <w:r>
        <w:rPr>
          <w:w w:val="105"/>
          <w:sz w:val="21"/>
        </w:rPr>
        <w:t xml:space="preserve">E gjeni tek: </w:t>
      </w:r>
      <w:hyperlink r:id="rId1" w:history="1">
        <w:r w:rsidRPr="006603D3">
          <w:rPr>
            <w:rStyle w:val="Hyperlink"/>
            <w:w w:val="105"/>
            <w:sz w:val="21"/>
          </w:rPr>
          <w:t>http://www.theglobalfund.org/BudgetingGuideline/</w:t>
        </w:r>
      </w:hyperlink>
    </w:p>
  </w:footnote>
  <w:footnote w:id="2">
    <w:p w:rsidR="002841F2" w:rsidRDefault="002841F2" w:rsidP="00A459CF">
      <w:pPr>
        <w:pStyle w:val="FootnoteText"/>
        <w:jc w:val="left"/>
      </w:pPr>
      <w:r>
        <w:rPr>
          <w:rStyle w:val="FootnoteReference"/>
        </w:rPr>
        <w:footnoteRef/>
      </w:r>
      <w:r>
        <w:t xml:space="preserve"> </w:t>
      </w:r>
      <w:r>
        <w:rPr>
          <w:w w:val="105"/>
          <w:sz w:val="21"/>
        </w:rPr>
        <w:t xml:space="preserve">E gjeni tek </w:t>
      </w:r>
      <w:hyperlink r:id="rId2" w:history="1">
        <w:r w:rsidRPr="006603D3">
          <w:rPr>
            <w:rStyle w:val="Hyperlink"/>
            <w:w w:val="105"/>
            <w:sz w:val="21"/>
          </w:rPr>
          <w:t>http://www.theglobalfund.org/BudgetingGuideline/</w:t>
        </w:r>
      </w:hyperlink>
    </w:p>
  </w:footnote>
  <w:footnote w:id="3">
    <w:p w:rsidR="002841F2" w:rsidRPr="005111E2" w:rsidRDefault="002841F2">
      <w:pPr>
        <w:pStyle w:val="FootnoteText"/>
        <w:rPr>
          <w:rFonts w:ascii="Garamond" w:hAnsi="Garamond"/>
          <w:lang w:val="en-US"/>
        </w:rPr>
      </w:pPr>
      <w:r>
        <w:rPr>
          <w:rStyle w:val="FootnoteReference"/>
        </w:rPr>
        <w:footnoteRef/>
      </w:r>
      <w:r>
        <w:t xml:space="preserve"> </w:t>
      </w:r>
      <w:r w:rsidRPr="005111E2">
        <w:rPr>
          <w:rFonts w:ascii="Garamond" w:hAnsi="Garamond"/>
        </w:rPr>
        <w:t xml:space="preserve">Të </w:t>
      </w:r>
      <w:r>
        <w:rPr>
          <w:rFonts w:ascii="Garamond" w:hAnsi="Garamond"/>
        </w:rPr>
        <w:t>dhënat administrative të programit k</w:t>
      </w:r>
      <w:r w:rsidRPr="005111E2">
        <w:rPr>
          <w:rFonts w:ascii="Garamond" w:hAnsi="Garamond"/>
        </w:rPr>
        <w:t xml:space="preserve">ombëtar </w:t>
      </w:r>
      <w:proofErr w:type="spellStart"/>
      <w:r w:rsidRPr="005111E2">
        <w:rPr>
          <w:rFonts w:ascii="Garamond" w:hAnsi="Garamond"/>
        </w:rPr>
        <w:t>HIV</w:t>
      </w:r>
      <w:proofErr w:type="spellEnd"/>
      <w:r w:rsidRPr="005111E2">
        <w:rPr>
          <w:rFonts w:ascii="Garamond" w:hAnsi="Garamond"/>
        </w:rPr>
        <w:t>/AIDS.</w:t>
      </w:r>
    </w:p>
  </w:footnote>
  <w:footnote w:id="4">
    <w:p w:rsidR="002841F2" w:rsidRPr="005111E2" w:rsidRDefault="002841F2" w:rsidP="008A7E80">
      <w:pPr>
        <w:pStyle w:val="Paragrafi"/>
        <w:rPr>
          <w:sz w:val="20"/>
          <w:szCs w:val="20"/>
        </w:rPr>
      </w:pPr>
      <w:r w:rsidRPr="005111E2">
        <w:rPr>
          <w:rStyle w:val="FootnoteReference"/>
          <w:sz w:val="20"/>
          <w:szCs w:val="20"/>
        </w:rPr>
        <w:footnoteRef/>
      </w:r>
      <w:r w:rsidRPr="005111E2">
        <w:rPr>
          <w:sz w:val="20"/>
          <w:szCs w:val="20"/>
        </w:rPr>
        <w:t xml:space="preserve"> </w:t>
      </w:r>
      <w:proofErr w:type="spellStart"/>
      <w:r w:rsidRPr="005111E2">
        <w:rPr>
          <w:sz w:val="20"/>
          <w:szCs w:val="20"/>
        </w:rPr>
        <w:t>Boz</w:t>
      </w:r>
      <w:r>
        <w:rPr>
          <w:sz w:val="20"/>
          <w:szCs w:val="20"/>
        </w:rPr>
        <w:t>icevic</w:t>
      </w:r>
      <w:proofErr w:type="spellEnd"/>
      <w:r>
        <w:rPr>
          <w:sz w:val="20"/>
          <w:szCs w:val="20"/>
        </w:rPr>
        <w:t xml:space="preserve"> I., Brown A., </w:t>
      </w:r>
      <w:proofErr w:type="spellStart"/>
      <w:r>
        <w:rPr>
          <w:sz w:val="20"/>
          <w:szCs w:val="20"/>
        </w:rPr>
        <w:t>Delpech</w:t>
      </w:r>
      <w:proofErr w:type="spellEnd"/>
      <w:r>
        <w:rPr>
          <w:sz w:val="20"/>
          <w:szCs w:val="20"/>
        </w:rPr>
        <w:t xml:space="preserve"> V.</w:t>
      </w:r>
      <w:r w:rsidRPr="005111E2">
        <w:rPr>
          <w:sz w:val="20"/>
          <w:szCs w:val="20"/>
        </w:rPr>
        <w:t xml:space="preserve"> </w:t>
      </w:r>
      <w:proofErr w:type="spellStart"/>
      <w:r w:rsidRPr="005111E2">
        <w:rPr>
          <w:sz w:val="20"/>
          <w:szCs w:val="20"/>
        </w:rPr>
        <w:t>dhe</w:t>
      </w:r>
      <w:proofErr w:type="spellEnd"/>
      <w:r w:rsidRPr="005111E2">
        <w:rPr>
          <w:sz w:val="20"/>
          <w:szCs w:val="20"/>
        </w:rPr>
        <w:t xml:space="preserve"> </w:t>
      </w:r>
      <w:proofErr w:type="spellStart"/>
      <w:r w:rsidRPr="005111E2">
        <w:rPr>
          <w:sz w:val="20"/>
          <w:szCs w:val="20"/>
        </w:rPr>
        <w:t>Dvoriak</w:t>
      </w:r>
      <w:proofErr w:type="spellEnd"/>
      <w:r w:rsidRPr="005111E2">
        <w:rPr>
          <w:sz w:val="20"/>
          <w:szCs w:val="20"/>
        </w:rPr>
        <w:t xml:space="preserve"> S. HIV </w:t>
      </w:r>
      <w:proofErr w:type="spellStart"/>
      <w:r w:rsidRPr="005111E2">
        <w:rPr>
          <w:sz w:val="20"/>
          <w:szCs w:val="20"/>
        </w:rPr>
        <w:t>në</w:t>
      </w:r>
      <w:proofErr w:type="spellEnd"/>
      <w:r w:rsidRPr="005111E2">
        <w:rPr>
          <w:sz w:val="20"/>
          <w:szCs w:val="20"/>
        </w:rPr>
        <w:t xml:space="preserve"> </w:t>
      </w:r>
      <w:proofErr w:type="spellStart"/>
      <w:r w:rsidRPr="005111E2">
        <w:rPr>
          <w:sz w:val="20"/>
          <w:szCs w:val="20"/>
        </w:rPr>
        <w:t>Shqipëri</w:t>
      </w:r>
      <w:proofErr w:type="spellEnd"/>
      <w:r w:rsidRPr="005111E2">
        <w:rPr>
          <w:sz w:val="20"/>
          <w:szCs w:val="20"/>
        </w:rPr>
        <w:t xml:space="preserve">:  </w:t>
      </w:r>
      <w:proofErr w:type="spellStart"/>
      <w:r>
        <w:rPr>
          <w:sz w:val="20"/>
          <w:szCs w:val="20"/>
        </w:rPr>
        <w:t>Një</w:t>
      </w:r>
      <w:proofErr w:type="spellEnd"/>
      <w:r>
        <w:rPr>
          <w:sz w:val="20"/>
          <w:szCs w:val="20"/>
        </w:rPr>
        <w:t xml:space="preserve">  </w:t>
      </w:r>
      <w:proofErr w:type="spellStart"/>
      <w:r>
        <w:rPr>
          <w:sz w:val="20"/>
          <w:szCs w:val="20"/>
        </w:rPr>
        <w:t>Rishikim</w:t>
      </w:r>
      <w:proofErr w:type="spellEnd"/>
      <w:r>
        <w:rPr>
          <w:sz w:val="20"/>
          <w:szCs w:val="20"/>
        </w:rPr>
        <w:t xml:space="preserve">  </w:t>
      </w:r>
      <w:proofErr w:type="spellStart"/>
      <w:r>
        <w:rPr>
          <w:sz w:val="20"/>
          <w:szCs w:val="20"/>
        </w:rPr>
        <w:t>Epidemiologjik</w:t>
      </w:r>
      <w:proofErr w:type="spellEnd"/>
      <w:r>
        <w:rPr>
          <w:sz w:val="20"/>
          <w:szCs w:val="20"/>
        </w:rPr>
        <w:t>,</w:t>
      </w:r>
      <w:r w:rsidRPr="005111E2">
        <w:rPr>
          <w:sz w:val="20"/>
          <w:szCs w:val="20"/>
        </w:rPr>
        <w:t xml:space="preserve">  2014</w:t>
      </w:r>
      <w:r>
        <w:rPr>
          <w:sz w:val="20"/>
          <w:szCs w:val="20"/>
        </w:rPr>
        <w:t>.</w:t>
      </w:r>
    </w:p>
    <w:p w:rsidR="002841F2" w:rsidRPr="005111E2" w:rsidRDefault="002841F2">
      <w:pPr>
        <w:pStyle w:val="FootnoteText"/>
        <w:rPr>
          <w:rFonts w:ascii="Garamond" w:hAnsi="Garamond"/>
          <w:sz w:val="2"/>
          <w:lang w:val="en-US"/>
        </w:rPr>
      </w:pPr>
    </w:p>
  </w:footnote>
  <w:footnote w:id="5">
    <w:p w:rsidR="002841F2" w:rsidRPr="005111E2" w:rsidRDefault="002841F2" w:rsidP="008D5C1F">
      <w:pPr>
        <w:pStyle w:val="Paragrafi"/>
        <w:rPr>
          <w:sz w:val="20"/>
          <w:szCs w:val="20"/>
        </w:rPr>
      </w:pPr>
      <w:r w:rsidRPr="005111E2">
        <w:rPr>
          <w:rStyle w:val="FootnoteReference"/>
          <w:sz w:val="20"/>
          <w:szCs w:val="20"/>
        </w:rPr>
        <w:footnoteRef/>
      </w:r>
      <w:r w:rsidRPr="005111E2">
        <w:rPr>
          <w:sz w:val="20"/>
          <w:szCs w:val="20"/>
        </w:rPr>
        <w:t xml:space="preserve"> </w:t>
      </w:r>
      <w:proofErr w:type="spellStart"/>
      <w:r w:rsidRPr="005111E2">
        <w:rPr>
          <w:sz w:val="20"/>
          <w:szCs w:val="20"/>
        </w:rPr>
        <w:t>Bani</w:t>
      </w:r>
      <w:proofErr w:type="spellEnd"/>
      <w:r w:rsidRPr="005111E2">
        <w:rPr>
          <w:sz w:val="20"/>
          <w:szCs w:val="20"/>
        </w:rPr>
        <w:t xml:space="preserve"> R., </w:t>
      </w:r>
      <w:proofErr w:type="spellStart"/>
      <w:r w:rsidRPr="005111E2">
        <w:rPr>
          <w:sz w:val="20"/>
          <w:szCs w:val="20"/>
        </w:rPr>
        <w:t>Bino</w:t>
      </w:r>
      <w:proofErr w:type="spellEnd"/>
      <w:r w:rsidRPr="005111E2">
        <w:rPr>
          <w:sz w:val="20"/>
          <w:szCs w:val="20"/>
        </w:rPr>
        <w:t xml:space="preserve"> S., </w:t>
      </w:r>
      <w:proofErr w:type="spellStart"/>
      <w:r w:rsidRPr="005111E2">
        <w:rPr>
          <w:sz w:val="20"/>
          <w:szCs w:val="20"/>
        </w:rPr>
        <w:t>Boci</w:t>
      </w:r>
      <w:proofErr w:type="spellEnd"/>
      <w:r w:rsidRPr="005111E2">
        <w:rPr>
          <w:sz w:val="20"/>
          <w:szCs w:val="20"/>
        </w:rPr>
        <w:t xml:space="preserve"> A. </w:t>
      </w:r>
      <w:proofErr w:type="spellStart"/>
      <w:r w:rsidRPr="005111E2">
        <w:rPr>
          <w:sz w:val="20"/>
          <w:szCs w:val="20"/>
        </w:rPr>
        <w:t>dhe</w:t>
      </w:r>
      <w:proofErr w:type="spellEnd"/>
      <w:r w:rsidRPr="005111E2">
        <w:rPr>
          <w:sz w:val="20"/>
          <w:szCs w:val="20"/>
        </w:rPr>
        <w:t xml:space="preserve"> </w:t>
      </w:r>
      <w:proofErr w:type="spellStart"/>
      <w:r w:rsidRPr="005111E2">
        <w:rPr>
          <w:sz w:val="20"/>
          <w:szCs w:val="20"/>
        </w:rPr>
        <w:t>të</w:t>
      </w:r>
      <w:proofErr w:type="spellEnd"/>
      <w:r w:rsidRPr="005111E2">
        <w:rPr>
          <w:sz w:val="20"/>
          <w:szCs w:val="20"/>
        </w:rPr>
        <w:t xml:space="preserve"> </w:t>
      </w:r>
      <w:proofErr w:type="spellStart"/>
      <w:r w:rsidRPr="005111E2">
        <w:rPr>
          <w:sz w:val="20"/>
          <w:szCs w:val="20"/>
        </w:rPr>
        <w:t>tjerë</w:t>
      </w:r>
      <w:proofErr w:type="spellEnd"/>
      <w:r w:rsidRPr="005111E2">
        <w:rPr>
          <w:sz w:val="20"/>
          <w:szCs w:val="20"/>
        </w:rPr>
        <w:t xml:space="preserve">, </w:t>
      </w:r>
      <w:proofErr w:type="spellStart"/>
      <w:r w:rsidRPr="005111E2">
        <w:rPr>
          <w:sz w:val="20"/>
          <w:szCs w:val="20"/>
        </w:rPr>
        <w:t>Studim</w:t>
      </w:r>
      <w:proofErr w:type="spellEnd"/>
      <w:r w:rsidRPr="005111E2">
        <w:rPr>
          <w:sz w:val="20"/>
          <w:szCs w:val="20"/>
        </w:rPr>
        <w:t xml:space="preserve"> </w:t>
      </w:r>
      <w:proofErr w:type="spellStart"/>
      <w:r w:rsidRPr="005111E2">
        <w:rPr>
          <w:sz w:val="20"/>
          <w:szCs w:val="20"/>
        </w:rPr>
        <w:t>i</w:t>
      </w:r>
      <w:proofErr w:type="spellEnd"/>
      <w:r w:rsidRPr="005111E2">
        <w:rPr>
          <w:sz w:val="20"/>
          <w:szCs w:val="20"/>
        </w:rPr>
        <w:t xml:space="preserve"> </w:t>
      </w:r>
      <w:proofErr w:type="spellStart"/>
      <w:r w:rsidRPr="005111E2">
        <w:rPr>
          <w:sz w:val="20"/>
          <w:szCs w:val="20"/>
        </w:rPr>
        <w:t>Mbikëqyrjes</w:t>
      </w:r>
      <w:proofErr w:type="spellEnd"/>
      <w:r w:rsidRPr="005111E2">
        <w:rPr>
          <w:sz w:val="20"/>
          <w:szCs w:val="20"/>
        </w:rPr>
        <w:t xml:space="preserve"> </w:t>
      </w:r>
      <w:proofErr w:type="spellStart"/>
      <w:r w:rsidRPr="005111E2">
        <w:rPr>
          <w:sz w:val="20"/>
          <w:szCs w:val="20"/>
        </w:rPr>
        <w:t>Biologji</w:t>
      </w:r>
      <w:r>
        <w:rPr>
          <w:sz w:val="20"/>
          <w:szCs w:val="20"/>
        </w:rPr>
        <w:t>ke</w:t>
      </w:r>
      <w:proofErr w:type="spellEnd"/>
      <w:r>
        <w:rPr>
          <w:sz w:val="20"/>
          <w:szCs w:val="20"/>
        </w:rPr>
        <w:t xml:space="preserve"> </w:t>
      </w:r>
      <w:proofErr w:type="spellStart"/>
      <w:r>
        <w:rPr>
          <w:sz w:val="20"/>
          <w:szCs w:val="20"/>
        </w:rPr>
        <w:t>dhe</w:t>
      </w:r>
      <w:proofErr w:type="spellEnd"/>
      <w:r>
        <w:rPr>
          <w:sz w:val="20"/>
          <w:szCs w:val="20"/>
        </w:rPr>
        <w:t xml:space="preserve"> </w:t>
      </w:r>
      <w:proofErr w:type="spellStart"/>
      <w:r>
        <w:rPr>
          <w:sz w:val="20"/>
          <w:szCs w:val="20"/>
        </w:rPr>
        <w:t>të</w:t>
      </w:r>
      <w:proofErr w:type="spellEnd"/>
      <w:r>
        <w:rPr>
          <w:sz w:val="20"/>
          <w:szCs w:val="20"/>
        </w:rPr>
        <w:t xml:space="preserve"> </w:t>
      </w:r>
      <w:proofErr w:type="spellStart"/>
      <w:r>
        <w:rPr>
          <w:sz w:val="20"/>
          <w:szCs w:val="20"/>
        </w:rPr>
        <w:t>Sjelljes</w:t>
      </w:r>
      <w:proofErr w:type="spellEnd"/>
      <w:r>
        <w:rPr>
          <w:sz w:val="20"/>
          <w:szCs w:val="20"/>
        </w:rPr>
        <w:t xml:space="preserve"> </w:t>
      </w:r>
      <w:proofErr w:type="spellStart"/>
      <w:r>
        <w:rPr>
          <w:sz w:val="20"/>
          <w:szCs w:val="20"/>
        </w:rPr>
        <w:t>në</w:t>
      </w:r>
      <w:proofErr w:type="spellEnd"/>
      <w:r>
        <w:rPr>
          <w:sz w:val="20"/>
          <w:szCs w:val="20"/>
        </w:rPr>
        <w:t xml:space="preserve"> </w:t>
      </w:r>
      <w:proofErr w:type="spellStart"/>
      <w:r>
        <w:rPr>
          <w:sz w:val="20"/>
          <w:szCs w:val="20"/>
        </w:rPr>
        <w:t>Shqipëri</w:t>
      </w:r>
      <w:proofErr w:type="spellEnd"/>
      <w:r>
        <w:rPr>
          <w:sz w:val="20"/>
          <w:szCs w:val="20"/>
        </w:rPr>
        <w:t>,</w:t>
      </w:r>
      <w:r w:rsidRPr="005111E2">
        <w:rPr>
          <w:sz w:val="20"/>
          <w:szCs w:val="20"/>
        </w:rPr>
        <w:t xml:space="preserve"> 2011.</w:t>
      </w:r>
    </w:p>
    <w:p w:rsidR="002841F2" w:rsidRPr="005111E2" w:rsidRDefault="002841F2">
      <w:pPr>
        <w:pStyle w:val="FootnoteText"/>
        <w:rPr>
          <w:rFonts w:ascii="Garamond" w:hAnsi="Garamond"/>
          <w:sz w:val="2"/>
          <w:lang w:val="en-US"/>
        </w:rPr>
      </w:pPr>
    </w:p>
  </w:footnote>
  <w:footnote w:id="6">
    <w:p w:rsidR="002841F2" w:rsidRPr="005111E2" w:rsidRDefault="002841F2" w:rsidP="004545E5">
      <w:pPr>
        <w:pStyle w:val="Paragrafi"/>
        <w:rPr>
          <w:sz w:val="20"/>
          <w:szCs w:val="20"/>
        </w:rPr>
      </w:pPr>
      <w:r w:rsidRPr="005111E2">
        <w:rPr>
          <w:rStyle w:val="FootnoteReference"/>
          <w:sz w:val="20"/>
          <w:szCs w:val="20"/>
        </w:rPr>
        <w:footnoteRef/>
      </w:r>
      <w:r w:rsidRPr="005111E2">
        <w:rPr>
          <w:sz w:val="20"/>
          <w:szCs w:val="20"/>
        </w:rPr>
        <w:t xml:space="preserve"> </w:t>
      </w:r>
      <w:proofErr w:type="spellStart"/>
      <w:r w:rsidRPr="005111E2">
        <w:rPr>
          <w:sz w:val="20"/>
          <w:szCs w:val="20"/>
        </w:rPr>
        <w:t>Danilovits</w:t>
      </w:r>
      <w:proofErr w:type="spellEnd"/>
      <w:r w:rsidRPr="005111E2">
        <w:rPr>
          <w:sz w:val="20"/>
          <w:szCs w:val="20"/>
        </w:rPr>
        <w:t xml:space="preserve"> M., </w:t>
      </w:r>
      <w:proofErr w:type="spellStart"/>
      <w:r w:rsidRPr="005111E2">
        <w:rPr>
          <w:sz w:val="20"/>
          <w:szCs w:val="20"/>
        </w:rPr>
        <w:t>Ilijina</w:t>
      </w:r>
      <w:proofErr w:type="spellEnd"/>
      <w:r w:rsidRPr="005111E2">
        <w:rPr>
          <w:sz w:val="20"/>
          <w:szCs w:val="20"/>
        </w:rPr>
        <w:t xml:space="preserve"> V., De </w:t>
      </w:r>
      <w:proofErr w:type="spellStart"/>
      <w:r w:rsidRPr="005111E2">
        <w:rPr>
          <w:sz w:val="20"/>
          <w:szCs w:val="20"/>
        </w:rPr>
        <w:t>Colombiani</w:t>
      </w:r>
      <w:proofErr w:type="spellEnd"/>
      <w:r w:rsidRPr="005111E2">
        <w:rPr>
          <w:sz w:val="20"/>
          <w:szCs w:val="20"/>
        </w:rPr>
        <w:t xml:space="preserve"> P. R/</w:t>
      </w:r>
      <w:proofErr w:type="spellStart"/>
      <w:r w:rsidRPr="005111E2">
        <w:rPr>
          <w:sz w:val="20"/>
          <w:szCs w:val="20"/>
        </w:rPr>
        <w:t>GLC</w:t>
      </w:r>
      <w:proofErr w:type="spellEnd"/>
      <w:r w:rsidRPr="005111E2">
        <w:rPr>
          <w:sz w:val="20"/>
          <w:szCs w:val="20"/>
        </w:rPr>
        <w:t xml:space="preserve"> </w:t>
      </w:r>
      <w:proofErr w:type="spellStart"/>
      <w:r w:rsidRPr="005111E2">
        <w:rPr>
          <w:sz w:val="20"/>
          <w:szCs w:val="20"/>
        </w:rPr>
        <w:t>Misioni</w:t>
      </w:r>
      <w:proofErr w:type="spellEnd"/>
      <w:r w:rsidRPr="005111E2">
        <w:rPr>
          <w:sz w:val="20"/>
          <w:szCs w:val="20"/>
        </w:rPr>
        <w:t xml:space="preserve"> </w:t>
      </w:r>
      <w:proofErr w:type="spellStart"/>
      <w:r w:rsidRPr="005111E2">
        <w:rPr>
          <w:sz w:val="20"/>
          <w:szCs w:val="20"/>
        </w:rPr>
        <w:t>Evropian</w:t>
      </w:r>
      <w:proofErr w:type="spellEnd"/>
      <w:r w:rsidRPr="005111E2">
        <w:rPr>
          <w:sz w:val="20"/>
          <w:szCs w:val="20"/>
        </w:rPr>
        <w:t xml:space="preserve"> </w:t>
      </w:r>
      <w:proofErr w:type="spellStart"/>
      <w:r w:rsidRPr="005111E2">
        <w:rPr>
          <w:sz w:val="20"/>
          <w:szCs w:val="20"/>
        </w:rPr>
        <w:t>i</w:t>
      </w:r>
      <w:proofErr w:type="spellEnd"/>
      <w:r w:rsidRPr="005111E2">
        <w:rPr>
          <w:sz w:val="20"/>
          <w:szCs w:val="20"/>
        </w:rPr>
        <w:t xml:space="preserve"> </w:t>
      </w:r>
      <w:proofErr w:type="spellStart"/>
      <w:r>
        <w:rPr>
          <w:sz w:val="20"/>
          <w:szCs w:val="20"/>
        </w:rPr>
        <w:t>Monitorimit</w:t>
      </w:r>
      <w:proofErr w:type="spellEnd"/>
      <w:r>
        <w:rPr>
          <w:sz w:val="20"/>
          <w:szCs w:val="20"/>
        </w:rPr>
        <w:t xml:space="preserve"> </w:t>
      </w:r>
      <w:proofErr w:type="spellStart"/>
      <w:r>
        <w:rPr>
          <w:sz w:val="20"/>
          <w:szCs w:val="20"/>
        </w:rPr>
        <w:t>në</w:t>
      </w:r>
      <w:proofErr w:type="spellEnd"/>
      <w:r>
        <w:rPr>
          <w:sz w:val="20"/>
          <w:szCs w:val="20"/>
        </w:rPr>
        <w:t xml:space="preserve"> </w:t>
      </w:r>
      <w:proofErr w:type="spellStart"/>
      <w:r>
        <w:rPr>
          <w:sz w:val="20"/>
          <w:szCs w:val="20"/>
        </w:rPr>
        <w:t>Shqipëri</w:t>
      </w:r>
      <w:proofErr w:type="spellEnd"/>
      <w:r>
        <w:rPr>
          <w:sz w:val="20"/>
          <w:szCs w:val="20"/>
        </w:rPr>
        <w:t xml:space="preserve">,  27-30 </w:t>
      </w:r>
      <w:proofErr w:type="spellStart"/>
      <w:r>
        <w:rPr>
          <w:sz w:val="20"/>
          <w:szCs w:val="20"/>
        </w:rPr>
        <w:t>p</w:t>
      </w:r>
      <w:r w:rsidRPr="005111E2">
        <w:rPr>
          <w:sz w:val="20"/>
          <w:szCs w:val="20"/>
        </w:rPr>
        <w:t>rill</w:t>
      </w:r>
      <w:proofErr w:type="spellEnd"/>
      <w:r w:rsidRPr="005111E2">
        <w:rPr>
          <w:sz w:val="20"/>
          <w:szCs w:val="20"/>
        </w:rPr>
        <w:t xml:space="preserve"> 2015.</w:t>
      </w:r>
    </w:p>
    <w:p w:rsidR="002841F2" w:rsidRPr="005111E2" w:rsidRDefault="002841F2">
      <w:pPr>
        <w:pStyle w:val="FootnoteText"/>
        <w:rPr>
          <w:rFonts w:ascii="Garamond" w:hAnsi="Garamond"/>
          <w:sz w:val="2"/>
          <w:lang w:val="en-US"/>
        </w:rPr>
      </w:pPr>
    </w:p>
  </w:footnote>
  <w:footnote w:id="7">
    <w:p w:rsidR="002841F2" w:rsidRPr="005111E2" w:rsidRDefault="002841F2">
      <w:pPr>
        <w:pStyle w:val="FootnoteText"/>
        <w:rPr>
          <w:rFonts w:ascii="Garamond" w:hAnsi="Garamond"/>
          <w:lang w:val="en-US"/>
        </w:rPr>
      </w:pPr>
      <w:r w:rsidRPr="005111E2">
        <w:rPr>
          <w:rStyle w:val="FootnoteReference"/>
          <w:rFonts w:ascii="Garamond" w:hAnsi="Garamond"/>
        </w:rPr>
        <w:footnoteRef/>
      </w:r>
      <w:r w:rsidRPr="005111E2">
        <w:rPr>
          <w:rFonts w:ascii="Garamond" w:hAnsi="Garamond"/>
        </w:rPr>
        <w:t xml:space="preserve"> Të dhënat statistikore të </w:t>
      </w:r>
      <w:proofErr w:type="spellStart"/>
      <w:r w:rsidRPr="005111E2">
        <w:rPr>
          <w:rFonts w:ascii="Garamond" w:hAnsi="Garamond"/>
        </w:rPr>
        <w:t>OBSH</w:t>
      </w:r>
      <w:proofErr w:type="spellEnd"/>
      <w:r w:rsidRPr="005111E2">
        <w:rPr>
          <w:rFonts w:ascii="Garamond" w:hAnsi="Garamond"/>
        </w:rPr>
        <w:t>-së.</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841F2" w:rsidRPr="00EB260B" w:rsidTr="00680B77">
      <w:trPr>
        <w:trHeight w:val="936"/>
        <w:jc w:val="center"/>
      </w:trPr>
      <w:tc>
        <w:tcPr>
          <w:tcW w:w="2811" w:type="dxa"/>
          <w:shd w:val="pct5" w:color="auto" w:fill="F2F2F2"/>
          <w:vAlign w:val="center"/>
        </w:tcPr>
        <w:p w:rsidR="002841F2" w:rsidRPr="00EB260B" w:rsidRDefault="002841F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841F2" w:rsidRPr="00EB260B" w:rsidRDefault="002841F2"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841F2" w:rsidRPr="00EB260B" w:rsidRDefault="002841F2"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13</w:t>
          </w:r>
        </w:p>
      </w:tc>
    </w:tr>
  </w:tbl>
  <w:p w:rsidR="002841F2" w:rsidRPr="00385E2C" w:rsidRDefault="002841F2" w:rsidP="00385E2C">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2841F2" w:rsidRPr="00EB260B" w:rsidTr="00023FE7">
      <w:trPr>
        <w:trHeight w:val="1023"/>
        <w:jc w:val="center"/>
      </w:trPr>
      <w:tc>
        <w:tcPr>
          <w:tcW w:w="1375" w:type="pct"/>
          <w:shd w:val="pct5" w:color="auto" w:fill="F2F2F2"/>
          <w:vAlign w:val="center"/>
        </w:tcPr>
        <w:p w:rsidR="002841F2" w:rsidRPr="00EB260B" w:rsidRDefault="002841F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841F2" w:rsidRPr="00EB260B" w:rsidRDefault="002841F2"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841F2" w:rsidRPr="00EB260B" w:rsidRDefault="002841F2"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2841F2" w:rsidRDefault="002841F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841F2" w:rsidRPr="00EB260B" w:rsidTr="00F63542">
      <w:trPr>
        <w:trHeight w:val="936"/>
        <w:jc w:val="center"/>
      </w:trPr>
      <w:tc>
        <w:tcPr>
          <w:tcW w:w="2811" w:type="dxa"/>
          <w:shd w:val="pct5" w:color="auto" w:fill="F2F2F2"/>
          <w:vAlign w:val="center"/>
        </w:tcPr>
        <w:p w:rsidR="002841F2" w:rsidRPr="00EB260B" w:rsidRDefault="002841F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841F2" w:rsidRPr="00EB260B" w:rsidRDefault="002841F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841F2" w:rsidRPr="00EB260B" w:rsidRDefault="002841F2" w:rsidP="008B7F0C">
          <w:pPr>
            <w:pStyle w:val="NoSpacing"/>
            <w:spacing w:before="100" w:after="100"/>
            <w:jc w:val="center"/>
            <w:rPr>
              <w:rFonts w:ascii="Garamond" w:hAnsi="Garamond"/>
              <w:b/>
              <w:sz w:val="28"/>
              <w:szCs w:val="28"/>
            </w:rPr>
          </w:pPr>
          <w:r>
            <w:rPr>
              <w:rFonts w:ascii="Garamond" w:hAnsi="Garamond"/>
              <w:b/>
              <w:sz w:val="28"/>
              <w:szCs w:val="28"/>
            </w:rPr>
            <w:t>Viti 2018 – Numri 13</w:t>
          </w:r>
        </w:p>
      </w:tc>
    </w:tr>
  </w:tbl>
  <w:p w:rsidR="002841F2" w:rsidRDefault="002841F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1F2" w:rsidRDefault="002841F2"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2841F2" w:rsidRPr="00EB260B" w:rsidTr="00CF26CF">
      <w:trPr>
        <w:trHeight w:val="936"/>
        <w:jc w:val="center"/>
      </w:trPr>
      <w:tc>
        <w:tcPr>
          <w:tcW w:w="1392" w:type="pct"/>
          <w:shd w:val="pct5" w:color="auto" w:fill="F2F2F2"/>
          <w:vAlign w:val="center"/>
        </w:tcPr>
        <w:p w:rsidR="002841F2" w:rsidRPr="00EB260B" w:rsidRDefault="002841F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841F2" w:rsidRPr="00EB260B" w:rsidRDefault="002841F2"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841F2" w:rsidRPr="00EB260B" w:rsidRDefault="002841F2"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13</w:t>
          </w:r>
        </w:p>
      </w:tc>
    </w:tr>
  </w:tbl>
  <w:p w:rsidR="002841F2" w:rsidRPr="00385E2C" w:rsidRDefault="002841F2"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2841F2" w:rsidRPr="00EB260B" w:rsidTr="00CF26CF">
      <w:trPr>
        <w:trHeight w:val="936"/>
        <w:jc w:val="center"/>
      </w:trPr>
      <w:tc>
        <w:tcPr>
          <w:tcW w:w="1392" w:type="pct"/>
          <w:shd w:val="pct5" w:color="auto" w:fill="F2F2F2"/>
          <w:vAlign w:val="center"/>
        </w:tcPr>
        <w:p w:rsidR="002841F2" w:rsidRPr="00EB260B" w:rsidRDefault="002841F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841F2" w:rsidRPr="00EB260B" w:rsidRDefault="002841F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841F2" w:rsidRPr="00EB260B" w:rsidRDefault="002841F2" w:rsidP="008B7F0C">
          <w:pPr>
            <w:pStyle w:val="NoSpacing"/>
            <w:spacing w:before="100" w:after="100"/>
            <w:jc w:val="center"/>
            <w:rPr>
              <w:rFonts w:ascii="Garamond" w:hAnsi="Garamond"/>
              <w:b/>
              <w:sz w:val="28"/>
              <w:szCs w:val="28"/>
            </w:rPr>
          </w:pPr>
          <w:r>
            <w:rPr>
              <w:rFonts w:ascii="Garamond" w:hAnsi="Garamond"/>
              <w:b/>
              <w:sz w:val="28"/>
              <w:szCs w:val="28"/>
            </w:rPr>
            <w:t>Viti 2018 – Numri 13</w:t>
          </w:r>
        </w:p>
      </w:tc>
    </w:tr>
  </w:tbl>
  <w:p w:rsidR="002841F2" w:rsidRDefault="002841F2">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D77309" w:rsidRPr="00EB260B" w:rsidTr="00CF26CF">
      <w:trPr>
        <w:trHeight w:val="936"/>
        <w:jc w:val="center"/>
      </w:trPr>
      <w:tc>
        <w:tcPr>
          <w:tcW w:w="1392" w:type="pct"/>
          <w:shd w:val="pct5" w:color="auto" w:fill="F2F2F2"/>
          <w:vAlign w:val="center"/>
        </w:tcPr>
        <w:p w:rsidR="00D77309" w:rsidRPr="00EB260B" w:rsidRDefault="00D77309"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77309" w:rsidRPr="00EB260B" w:rsidRDefault="00D77309"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8"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77309" w:rsidRPr="00EB260B" w:rsidRDefault="00D77309"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13</w:t>
          </w:r>
        </w:p>
      </w:tc>
    </w:tr>
  </w:tbl>
  <w:p w:rsidR="00D77309" w:rsidRPr="00385E2C" w:rsidRDefault="00D77309"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2841F2" w:rsidRPr="00EB260B" w:rsidTr="00D77309">
      <w:trPr>
        <w:trHeight w:val="936"/>
        <w:jc w:val="center"/>
      </w:trPr>
      <w:tc>
        <w:tcPr>
          <w:tcW w:w="1392" w:type="pct"/>
          <w:shd w:val="pct5" w:color="auto" w:fill="F2F2F2"/>
          <w:vAlign w:val="center"/>
        </w:tcPr>
        <w:p w:rsidR="002841F2" w:rsidRPr="00EB260B" w:rsidRDefault="002841F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841F2" w:rsidRPr="00EB260B" w:rsidRDefault="002841F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7"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841F2" w:rsidRPr="00EB260B" w:rsidRDefault="002841F2" w:rsidP="008B7F0C">
          <w:pPr>
            <w:pStyle w:val="NoSpacing"/>
            <w:spacing w:before="100" w:after="100"/>
            <w:jc w:val="center"/>
            <w:rPr>
              <w:rFonts w:ascii="Garamond" w:hAnsi="Garamond"/>
              <w:b/>
              <w:sz w:val="28"/>
              <w:szCs w:val="28"/>
            </w:rPr>
          </w:pPr>
          <w:r>
            <w:rPr>
              <w:rFonts w:ascii="Garamond" w:hAnsi="Garamond"/>
              <w:b/>
              <w:sz w:val="28"/>
              <w:szCs w:val="28"/>
            </w:rPr>
            <w:t>Viti 2018 – Numri 13</w:t>
          </w:r>
        </w:p>
      </w:tc>
    </w:tr>
  </w:tbl>
  <w:p w:rsidR="002841F2" w:rsidRDefault="002841F2">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2841F2" w:rsidRPr="00EB260B" w:rsidTr="00CF26CF">
      <w:trPr>
        <w:trHeight w:val="936"/>
        <w:jc w:val="center"/>
      </w:trPr>
      <w:tc>
        <w:tcPr>
          <w:tcW w:w="1392" w:type="pct"/>
          <w:shd w:val="pct5" w:color="auto" w:fill="F2F2F2"/>
          <w:vAlign w:val="center"/>
        </w:tcPr>
        <w:p w:rsidR="002841F2" w:rsidRPr="00EB260B" w:rsidRDefault="002841F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841F2" w:rsidRPr="00EB260B" w:rsidRDefault="002841F2"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841F2" w:rsidRPr="00EB260B" w:rsidRDefault="002841F2"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13</w:t>
          </w:r>
        </w:p>
      </w:tc>
    </w:tr>
  </w:tbl>
  <w:p w:rsidR="002841F2" w:rsidRPr="00385E2C" w:rsidRDefault="002841F2" w:rsidP="00385E2C">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2841F2" w:rsidRPr="00EB260B" w:rsidTr="00CF26CF">
      <w:trPr>
        <w:trHeight w:val="936"/>
        <w:jc w:val="center"/>
      </w:trPr>
      <w:tc>
        <w:tcPr>
          <w:tcW w:w="1392" w:type="pct"/>
          <w:shd w:val="pct5" w:color="auto" w:fill="F2F2F2"/>
          <w:vAlign w:val="center"/>
        </w:tcPr>
        <w:p w:rsidR="002841F2" w:rsidRPr="00EB260B" w:rsidRDefault="002841F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841F2" w:rsidRPr="00EB260B" w:rsidRDefault="002841F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841F2" w:rsidRPr="00EB260B" w:rsidRDefault="002841F2" w:rsidP="008B7F0C">
          <w:pPr>
            <w:pStyle w:val="NoSpacing"/>
            <w:spacing w:before="100" w:after="100"/>
            <w:jc w:val="center"/>
            <w:rPr>
              <w:rFonts w:ascii="Garamond" w:hAnsi="Garamond"/>
              <w:b/>
              <w:sz w:val="28"/>
              <w:szCs w:val="28"/>
            </w:rPr>
          </w:pPr>
          <w:r>
            <w:rPr>
              <w:rFonts w:ascii="Garamond" w:hAnsi="Garamond"/>
              <w:b/>
              <w:sz w:val="28"/>
              <w:szCs w:val="28"/>
            </w:rPr>
            <w:t>Viti 2018 – Numri 13</w:t>
          </w:r>
        </w:p>
      </w:tc>
    </w:tr>
  </w:tbl>
  <w:p w:rsidR="002841F2" w:rsidRDefault="002841F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nsid w:val="1DD9332F"/>
    <w:multiLevelType w:val="multilevel"/>
    <w:tmpl w:val="9B68500A"/>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1E206C96"/>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0">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4">
    <w:nsid w:val="43FA218A"/>
    <w:multiLevelType w:val="hybridMultilevel"/>
    <w:tmpl w:val="E9028E86"/>
    <w:lvl w:ilvl="0" w:tplc="49464FDC">
      <w:start w:val="1"/>
      <w:numFmt w:val="decimal"/>
      <w:lvlText w:val="%1."/>
      <w:lvlJc w:val="left"/>
      <w:pPr>
        <w:ind w:left="720" w:hanging="360"/>
      </w:pPr>
      <w:rPr>
        <w:b/>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4BC92EA8"/>
    <w:multiLevelType w:val="hybridMultilevel"/>
    <w:tmpl w:val="01905C38"/>
    <w:lvl w:ilvl="0" w:tplc="53A4307C">
      <w:start w:val="1"/>
      <w:numFmt w:val="upperRoman"/>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7">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8">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0">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9"/>
  </w:num>
  <w:num w:numId="2">
    <w:abstractNumId w:val="25"/>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32"/>
  </w:num>
  <w:num w:numId="16">
    <w:abstractNumId w:val="31"/>
  </w:num>
  <w:num w:numId="17">
    <w:abstractNumId w:val="27"/>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8"/>
  </w:num>
  <w:num w:numId="21">
    <w:abstractNumId w:val="30"/>
  </w:num>
  <w:num w:numId="22">
    <w:abstractNumId w:val="33"/>
  </w:num>
  <w:num w:numId="23">
    <w:abstractNumId w:val="10"/>
  </w:num>
  <w:num w:numId="24">
    <w:abstractNumId w:val="22"/>
  </w:num>
  <w:num w:numId="25">
    <w:abstractNumId w:val="21"/>
  </w:num>
  <w:num w:numId="26">
    <w:abstractNumId w:val="28"/>
  </w:num>
  <w:num w:numId="27">
    <w:abstractNumId w:val="11"/>
  </w:num>
  <w:num w:numId="28">
    <w:abstractNumId w:val="20"/>
  </w:num>
  <w:num w:numId="29">
    <w:abstractNumId w:val="23"/>
  </w:num>
  <w:num w:numId="30">
    <w:abstractNumId w:val="13"/>
  </w:num>
  <w:num w:numId="31">
    <w:abstractNumId w:val="26"/>
  </w:num>
  <w:num w:numId="32">
    <w:abstractNumId w:val="14"/>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4"/>
  <w:proofState w:spelling="clean"/>
  <w:stylePaneFormatFilter w:val="1024"/>
  <w:defaultTabStop w:val="0"/>
  <w:evenAndOddHeaders/>
  <w:characterSpacingControl w:val="doNotCompress"/>
  <w:hdrShapeDefaults>
    <o:shapedefaults v:ext="edit" spidmax="30721"/>
  </w:hdrShapeDefaults>
  <w:footnotePr>
    <w:footnote w:id="-1"/>
    <w:footnote w:id="0"/>
  </w:footnotePr>
  <w:endnotePr>
    <w:endnote w:id="-1"/>
    <w:endnote w:id="0"/>
  </w:endnotePr>
  <w:compat/>
  <w:rsids>
    <w:rsidRoot w:val="00375B7D"/>
    <w:rsid w:val="00000314"/>
    <w:rsid w:val="00004A61"/>
    <w:rsid w:val="0000573E"/>
    <w:rsid w:val="00006B92"/>
    <w:rsid w:val="00011219"/>
    <w:rsid w:val="000117A2"/>
    <w:rsid w:val="00013648"/>
    <w:rsid w:val="00016581"/>
    <w:rsid w:val="00016FF8"/>
    <w:rsid w:val="0002097D"/>
    <w:rsid w:val="00021AB5"/>
    <w:rsid w:val="00023FE7"/>
    <w:rsid w:val="00025CCC"/>
    <w:rsid w:val="00030E65"/>
    <w:rsid w:val="00040D88"/>
    <w:rsid w:val="00041C84"/>
    <w:rsid w:val="00043608"/>
    <w:rsid w:val="000457CE"/>
    <w:rsid w:val="00051A20"/>
    <w:rsid w:val="00051E01"/>
    <w:rsid w:val="00053991"/>
    <w:rsid w:val="00053B9D"/>
    <w:rsid w:val="00054A72"/>
    <w:rsid w:val="00055C5D"/>
    <w:rsid w:val="00061471"/>
    <w:rsid w:val="00065619"/>
    <w:rsid w:val="000675B7"/>
    <w:rsid w:val="000718F3"/>
    <w:rsid w:val="000737C8"/>
    <w:rsid w:val="00073939"/>
    <w:rsid w:val="00074591"/>
    <w:rsid w:val="00076949"/>
    <w:rsid w:val="000808CF"/>
    <w:rsid w:val="00080C16"/>
    <w:rsid w:val="00084634"/>
    <w:rsid w:val="0008794C"/>
    <w:rsid w:val="0009304E"/>
    <w:rsid w:val="00093294"/>
    <w:rsid w:val="00095FFE"/>
    <w:rsid w:val="000A0431"/>
    <w:rsid w:val="000A3F1F"/>
    <w:rsid w:val="000A4855"/>
    <w:rsid w:val="000A4C36"/>
    <w:rsid w:val="000A68AE"/>
    <w:rsid w:val="000A7ADF"/>
    <w:rsid w:val="000B1560"/>
    <w:rsid w:val="000B7A36"/>
    <w:rsid w:val="000C2D42"/>
    <w:rsid w:val="000C35ED"/>
    <w:rsid w:val="000C395D"/>
    <w:rsid w:val="000C4C2F"/>
    <w:rsid w:val="000C4D55"/>
    <w:rsid w:val="000C72B4"/>
    <w:rsid w:val="000C74D8"/>
    <w:rsid w:val="000D0CE1"/>
    <w:rsid w:val="000D3708"/>
    <w:rsid w:val="000D507F"/>
    <w:rsid w:val="000E4205"/>
    <w:rsid w:val="000E4B9D"/>
    <w:rsid w:val="000E5E9F"/>
    <w:rsid w:val="000E7D84"/>
    <w:rsid w:val="000F2203"/>
    <w:rsid w:val="000F3B81"/>
    <w:rsid w:val="000F4290"/>
    <w:rsid w:val="000F6706"/>
    <w:rsid w:val="000F7A54"/>
    <w:rsid w:val="00101B28"/>
    <w:rsid w:val="001021DE"/>
    <w:rsid w:val="001034E9"/>
    <w:rsid w:val="00105B63"/>
    <w:rsid w:val="001102BC"/>
    <w:rsid w:val="00110462"/>
    <w:rsid w:val="00112F44"/>
    <w:rsid w:val="00113356"/>
    <w:rsid w:val="00113674"/>
    <w:rsid w:val="001139B0"/>
    <w:rsid w:val="00121430"/>
    <w:rsid w:val="00123361"/>
    <w:rsid w:val="0012498E"/>
    <w:rsid w:val="00130939"/>
    <w:rsid w:val="00137B1D"/>
    <w:rsid w:val="00141B6B"/>
    <w:rsid w:val="0014288A"/>
    <w:rsid w:val="00144049"/>
    <w:rsid w:val="00145F8B"/>
    <w:rsid w:val="00147F8A"/>
    <w:rsid w:val="0015161A"/>
    <w:rsid w:val="001517DA"/>
    <w:rsid w:val="00152690"/>
    <w:rsid w:val="00153FC2"/>
    <w:rsid w:val="0015421A"/>
    <w:rsid w:val="00161F9E"/>
    <w:rsid w:val="0016643B"/>
    <w:rsid w:val="00171F7D"/>
    <w:rsid w:val="00180875"/>
    <w:rsid w:val="00184D09"/>
    <w:rsid w:val="001855F6"/>
    <w:rsid w:val="00185946"/>
    <w:rsid w:val="00186F73"/>
    <w:rsid w:val="001870B7"/>
    <w:rsid w:val="00194794"/>
    <w:rsid w:val="00194959"/>
    <w:rsid w:val="0019571D"/>
    <w:rsid w:val="00196586"/>
    <w:rsid w:val="00196DA5"/>
    <w:rsid w:val="001A0A7F"/>
    <w:rsid w:val="001A28E0"/>
    <w:rsid w:val="001B2FEB"/>
    <w:rsid w:val="001B3BAF"/>
    <w:rsid w:val="001B43E5"/>
    <w:rsid w:val="001B7359"/>
    <w:rsid w:val="001B7C46"/>
    <w:rsid w:val="001C0B47"/>
    <w:rsid w:val="001C22F7"/>
    <w:rsid w:val="001C2677"/>
    <w:rsid w:val="001C2960"/>
    <w:rsid w:val="001C4C20"/>
    <w:rsid w:val="001C6151"/>
    <w:rsid w:val="001D13BA"/>
    <w:rsid w:val="001D15CD"/>
    <w:rsid w:val="001D672E"/>
    <w:rsid w:val="001D76C5"/>
    <w:rsid w:val="001D77FD"/>
    <w:rsid w:val="001E7A37"/>
    <w:rsid w:val="001F63DF"/>
    <w:rsid w:val="0020454E"/>
    <w:rsid w:val="00205BEC"/>
    <w:rsid w:val="002109A9"/>
    <w:rsid w:val="002117C1"/>
    <w:rsid w:val="00211F8E"/>
    <w:rsid w:val="00221879"/>
    <w:rsid w:val="00230D00"/>
    <w:rsid w:val="0023399C"/>
    <w:rsid w:val="00234B71"/>
    <w:rsid w:val="00241082"/>
    <w:rsid w:val="002419B1"/>
    <w:rsid w:val="00245357"/>
    <w:rsid w:val="00247723"/>
    <w:rsid w:val="00254F95"/>
    <w:rsid w:val="00257771"/>
    <w:rsid w:val="0027276C"/>
    <w:rsid w:val="00272B85"/>
    <w:rsid w:val="002754B3"/>
    <w:rsid w:val="0027672B"/>
    <w:rsid w:val="00276956"/>
    <w:rsid w:val="00277011"/>
    <w:rsid w:val="002774E9"/>
    <w:rsid w:val="00280C99"/>
    <w:rsid w:val="00282273"/>
    <w:rsid w:val="002841F2"/>
    <w:rsid w:val="00285128"/>
    <w:rsid w:val="002855C3"/>
    <w:rsid w:val="00286C09"/>
    <w:rsid w:val="00290BFA"/>
    <w:rsid w:val="00295A6F"/>
    <w:rsid w:val="00296F6E"/>
    <w:rsid w:val="00297E5D"/>
    <w:rsid w:val="002A45D6"/>
    <w:rsid w:val="002A4B16"/>
    <w:rsid w:val="002B15AB"/>
    <w:rsid w:val="002B1883"/>
    <w:rsid w:val="002B7117"/>
    <w:rsid w:val="002B73EA"/>
    <w:rsid w:val="002B742C"/>
    <w:rsid w:val="002C0487"/>
    <w:rsid w:val="002C05F2"/>
    <w:rsid w:val="002C0CCC"/>
    <w:rsid w:val="002C35D8"/>
    <w:rsid w:val="002C3AB5"/>
    <w:rsid w:val="002C5C4F"/>
    <w:rsid w:val="002D17BF"/>
    <w:rsid w:val="002D6058"/>
    <w:rsid w:val="002E302F"/>
    <w:rsid w:val="002E642D"/>
    <w:rsid w:val="002F0996"/>
    <w:rsid w:val="00302DBC"/>
    <w:rsid w:val="00305F68"/>
    <w:rsid w:val="00307BC3"/>
    <w:rsid w:val="003114C3"/>
    <w:rsid w:val="00311D2E"/>
    <w:rsid w:val="00314856"/>
    <w:rsid w:val="00314A0F"/>
    <w:rsid w:val="00315737"/>
    <w:rsid w:val="00320DB6"/>
    <w:rsid w:val="003218D4"/>
    <w:rsid w:val="00321A87"/>
    <w:rsid w:val="00322A81"/>
    <w:rsid w:val="003236FC"/>
    <w:rsid w:val="00323D8F"/>
    <w:rsid w:val="00330117"/>
    <w:rsid w:val="003303C0"/>
    <w:rsid w:val="00331944"/>
    <w:rsid w:val="00331AA0"/>
    <w:rsid w:val="00333458"/>
    <w:rsid w:val="00333FAB"/>
    <w:rsid w:val="00334EE7"/>
    <w:rsid w:val="003357BE"/>
    <w:rsid w:val="00342524"/>
    <w:rsid w:val="0034344D"/>
    <w:rsid w:val="00346DD1"/>
    <w:rsid w:val="0035110B"/>
    <w:rsid w:val="00351DE6"/>
    <w:rsid w:val="003522FC"/>
    <w:rsid w:val="00353169"/>
    <w:rsid w:val="0035664C"/>
    <w:rsid w:val="00356A0A"/>
    <w:rsid w:val="00357007"/>
    <w:rsid w:val="0036088C"/>
    <w:rsid w:val="00363BDC"/>
    <w:rsid w:val="00365328"/>
    <w:rsid w:val="00367F83"/>
    <w:rsid w:val="003702F7"/>
    <w:rsid w:val="00370D9E"/>
    <w:rsid w:val="00373717"/>
    <w:rsid w:val="00375B7D"/>
    <w:rsid w:val="003814EB"/>
    <w:rsid w:val="00382FF3"/>
    <w:rsid w:val="00383966"/>
    <w:rsid w:val="003846F0"/>
    <w:rsid w:val="00384B3D"/>
    <w:rsid w:val="00385E2C"/>
    <w:rsid w:val="0038629F"/>
    <w:rsid w:val="00390196"/>
    <w:rsid w:val="00391DC0"/>
    <w:rsid w:val="00392491"/>
    <w:rsid w:val="00394502"/>
    <w:rsid w:val="00397E6C"/>
    <w:rsid w:val="003A1699"/>
    <w:rsid w:val="003A171C"/>
    <w:rsid w:val="003A2854"/>
    <w:rsid w:val="003A2B46"/>
    <w:rsid w:val="003A441B"/>
    <w:rsid w:val="003A474C"/>
    <w:rsid w:val="003A570A"/>
    <w:rsid w:val="003B01A1"/>
    <w:rsid w:val="003B0AE2"/>
    <w:rsid w:val="003B1DC0"/>
    <w:rsid w:val="003B4418"/>
    <w:rsid w:val="003B5276"/>
    <w:rsid w:val="003B60F9"/>
    <w:rsid w:val="003B6566"/>
    <w:rsid w:val="003B7854"/>
    <w:rsid w:val="003C2D25"/>
    <w:rsid w:val="003C3FBD"/>
    <w:rsid w:val="003C7FF8"/>
    <w:rsid w:val="003D1C89"/>
    <w:rsid w:val="003D38A7"/>
    <w:rsid w:val="003D47C3"/>
    <w:rsid w:val="003E2ABD"/>
    <w:rsid w:val="003E7F34"/>
    <w:rsid w:val="003F16DA"/>
    <w:rsid w:val="003F216A"/>
    <w:rsid w:val="003F5C67"/>
    <w:rsid w:val="003F5F6E"/>
    <w:rsid w:val="0040658F"/>
    <w:rsid w:val="0041125E"/>
    <w:rsid w:val="00415F17"/>
    <w:rsid w:val="004279C5"/>
    <w:rsid w:val="00427EBA"/>
    <w:rsid w:val="004304C5"/>
    <w:rsid w:val="00430B9E"/>
    <w:rsid w:val="00436500"/>
    <w:rsid w:val="00436DE1"/>
    <w:rsid w:val="0043740C"/>
    <w:rsid w:val="00440AAE"/>
    <w:rsid w:val="00442464"/>
    <w:rsid w:val="00444588"/>
    <w:rsid w:val="00450ED2"/>
    <w:rsid w:val="00452B73"/>
    <w:rsid w:val="004545E5"/>
    <w:rsid w:val="00455CC8"/>
    <w:rsid w:val="0046238A"/>
    <w:rsid w:val="00462945"/>
    <w:rsid w:val="00462CA3"/>
    <w:rsid w:val="00464085"/>
    <w:rsid w:val="004641B9"/>
    <w:rsid w:val="00465CF9"/>
    <w:rsid w:val="0048306C"/>
    <w:rsid w:val="004839F6"/>
    <w:rsid w:val="00483D45"/>
    <w:rsid w:val="004917DE"/>
    <w:rsid w:val="00491C7C"/>
    <w:rsid w:val="004920A7"/>
    <w:rsid w:val="004960E1"/>
    <w:rsid w:val="004A1BD1"/>
    <w:rsid w:val="004A1E11"/>
    <w:rsid w:val="004A290D"/>
    <w:rsid w:val="004A34A2"/>
    <w:rsid w:val="004A34C9"/>
    <w:rsid w:val="004A5318"/>
    <w:rsid w:val="004A67F5"/>
    <w:rsid w:val="004A68F5"/>
    <w:rsid w:val="004A7263"/>
    <w:rsid w:val="004B4420"/>
    <w:rsid w:val="004B5841"/>
    <w:rsid w:val="004B5C5C"/>
    <w:rsid w:val="004B7D13"/>
    <w:rsid w:val="004C0E49"/>
    <w:rsid w:val="004C22FC"/>
    <w:rsid w:val="004C61A3"/>
    <w:rsid w:val="004C6711"/>
    <w:rsid w:val="004C6C4C"/>
    <w:rsid w:val="004C7862"/>
    <w:rsid w:val="004D488E"/>
    <w:rsid w:val="004D6564"/>
    <w:rsid w:val="004F06B6"/>
    <w:rsid w:val="004F2DED"/>
    <w:rsid w:val="004F4611"/>
    <w:rsid w:val="004F640D"/>
    <w:rsid w:val="004F7DCB"/>
    <w:rsid w:val="0050337E"/>
    <w:rsid w:val="00503A9A"/>
    <w:rsid w:val="00505A5B"/>
    <w:rsid w:val="00507203"/>
    <w:rsid w:val="005106E3"/>
    <w:rsid w:val="0051080E"/>
    <w:rsid w:val="005111E2"/>
    <w:rsid w:val="00512844"/>
    <w:rsid w:val="005171DD"/>
    <w:rsid w:val="00517C79"/>
    <w:rsid w:val="005213F3"/>
    <w:rsid w:val="00530EBB"/>
    <w:rsid w:val="0053559A"/>
    <w:rsid w:val="00540DA5"/>
    <w:rsid w:val="005419D0"/>
    <w:rsid w:val="00543430"/>
    <w:rsid w:val="005459DC"/>
    <w:rsid w:val="005474B8"/>
    <w:rsid w:val="0055031B"/>
    <w:rsid w:val="00550D1D"/>
    <w:rsid w:val="00551E13"/>
    <w:rsid w:val="00555C55"/>
    <w:rsid w:val="0055663E"/>
    <w:rsid w:val="00556831"/>
    <w:rsid w:val="00560A64"/>
    <w:rsid w:val="005649F6"/>
    <w:rsid w:val="00566801"/>
    <w:rsid w:val="00580EB9"/>
    <w:rsid w:val="00581131"/>
    <w:rsid w:val="005817A4"/>
    <w:rsid w:val="00581D1E"/>
    <w:rsid w:val="005853BD"/>
    <w:rsid w:val="005854A2"/>
    <w:rsid w:val="00594A2E"/>
    <w:rsid w:val="0059508A"/>
    <w:rsid w:val="005967B5"/>
    <w:rsid w:val="005A15F6"/>
    <w:rsid w:val="005A2AE1"/>
    <w:rsid w:val="005A44D5"/>
    <w:rsid w:val="005A47F1"/>
    <w:rsid w:val="005A6153"/>
    <w:rsid w:val="005A7B0B"/>
    <w:rsid w:val="005B0F08"/>
    <w:rsid w:val="005B1F48"/>
    <w:rsid w:val="005B38DD"/>
    <w:rsid w:val="005B4361"/>
    <w:rsid w:val="005B54A2"/>
    <w:rsid w:val="005C19F0"/>
    <w:rsid w:val="005C5B2C"/>
    <w:rsid w:val="005C625E"/>
    <w:rsid w:val="005C650F"/>
    <w:rsid w:val="005C6BBD"/>
    <w:rsid w:val="005D03A3"/>
    <w:rsid w:val="005D2220"/>
    <w:rsid w:val="005D3442"/>
    <w:rsid w:val="005D4AFD"/>
    <w:rsid w:val="005D4EC7"/>
    <w:rsid w:val="005D7593"/>
    <w:rsid w:val="005D7BD5"/>
    <w:rsid w:val="005E2A71"/>
    <w:rsid w:val="005E4722"/>
    <w:rsid w:val="005E4732"/>
    <w:rsid w:val="005E7120"/>
    <w:rsid w:val="005F1C64"/>
    <w:rsid w:val="005F33BB"/>
    <w:rsid w:val="005F3451"/>
    <w:rsid w:val="005F4763"/>
    <w:rsid w:val="0060149E"/>
    <w:rsid w:val="00602788"/>
    <w:rsid w:val="00603E4D"/>
    <w:rsid w:val="00603F5F"/>
    <w:rsid w:val="00604549"/>
    <w:rsid w:val="00604779"/>
    <w:rsid w:val="006054DC"/>
    <w:rsid w:val="00606527"/>
    <w:rsid w:val="00612457"/>
    <w:rsid w:val="00613739"/>
    <w:rsid w:val="00617287"/>
    <w:rsid w:val="006176F0"/>
    <w:rsid w:val="00622330"/>
    <w:rsid w:val="00623DFC"/>
    <w:rsid w:val="00624F2D"/>
    <w:rsid w:val="006253A8"/>
    <w:rsid w:val="006263E9"/>
    <w:rsid w:val="00632702"/>
    <w:rsid w:val="006356DE"/>
    <w:rsid w:val="0064120C"/>
    <w:rsid w:val="006414E3"/>
    <w:rsid w:val="006421B4"/>
    <w:rsid w:val="00643085"/>
    <w:rsid w:val="00645E55"/>
    <w:rsid w:val="006467CF"/>
    <w:rsid w:val="006527C2"/>
    <w:rsid w:val="00652B0F"/>
    <w:rsid w:val="0065336F"/>
    <w:rsid w:val="00656460"/>
    <w:rsid w:val="00663F5D"/>
    <w:rsid w:val="006648AB"/>
    <w:rsid w:val="00666126"/>
    <w:rsid w:val="006666E6"/>
    <w:rsid w:val="0067307F"/>
    <w:rsid w:val="0067786B"/>
    <w:rsid w:val="00677D0F"/>
    <w:rsid w:val="006806F9"/>
    <w:rsid w:val="00680B77"/>
    <w:rsid w:val="00681F0A"/>
    <w:rsid w:val="00683207"/>
    <w:rsid w:val="00684397"/>
    <w:rsid w:val="00685CCB"/>
    <w:rsid w:val="00687C73"/>
    <w:rsid w:val="00696B29"/>
    <w:rsid w:val="00696B83"/>
    <w:rsid w:val="00696F8F"/>
    <w:rsid w:val="006A0BAA"/>
    <w:rsid w:val="006A196D"/>
    <w:rsid w:val="006A2ED9"/>
    <w:rsid w:val="006A42DF"/>
    <w:rsid w:val="006B086C"/>
    <w:rsid w:val="006B1A3A"/>
    <w:rsid w:val="006B349C"/>
    <w:rsid w:val="006B46CF"/>
    <w:rsid w:val="006B46F1"/>
    <w:rsid w:val="006C4540"/>
    <w:rsid w:val="006D197E"/>
    <w:rsid w:val="006D1E61"/>
    <w:rsid w:val="006D4072"/>
    <w:rsid w:val="006D4DAE"/>
    <w:rsid w:val="006D5C06"/>
    <w:rsid w:val="006D664B"/>
    <w:rsid w:val="006E01EF"/>
    <w:rsid w:val="006E2110"/>
    <w:rsid w:val="006E29A7"/>
    <w:rsid w:val="006E47AB"/>
    <w:rsid w:val="006E487A"/>
    <w:rsid w:val="006F0F50"/>
    <w:rsid w:val="006F257A"/>
    <w:rsid w:val="006F3958"/>
    <w:rsid w:val="006F3D7E"/>
    <w:rsid w:val="006F757D"/>
    <w:rsid w:val="007008A0"/>
    <w:rsid w:val="00700CE8"/>
    <w:rsid w:val="00707CAF"/>
    <w:rsid w:val="007100FB"/>
    <w:rsid w:val="00710CF4"/>
    <w:rsid w:val="0071101E"/>
    <w:rsid w:val="007118B8"/>
    <w:rsid w:val="00713731"/>
    <w:rsid w:val="00715298"/>
    <w:rsid w:val="00720913"/>
    <w:rsid w:val="00721B26"/>
    <w:rsid w:val="00731C2E"/>
    <w:rsid w:val="00732745"/>
    <w:rsid w:val="00732BF3"/>
    <w:rsid w:val="00733D80"/>
    <w:rsid w:val="007350ED"/>
    <w:rsid w:val="0073528F"/>
    <w:rsid w:val="00740AA2"/>
    <w:rsid w:val="00746EFC"/>
    <w:rsid w:val="0075149E"/>
    <w:rsid w:val="007543F1"/>
    <w:rsid w:val="00756512"/>
    <w:rsid w:val="007578AF"/>
    <w:rsid w:val="00761FCA"/>
    <w:rsid w:val="00762578"/>
    <w:rsid w:val="00773203"/>
    <w:rsid w:val="00773C33"/>
    <w:rsid w:val="00775619"/>
    <w:rsid w:val="00776BFE"/>
    <w:rsid w:val="0078188F"/>
    <w:rsid w:val="00782C67"/>
    <w:rsid w:val="007867E5"/>
    <w:rsid w:val="007876E4"/>
    <w:rsid w:val="00787F19"/>
    <w:rsid w:val="00792369"/>
    <w:rsid w:val="0079291B"/>
    <w:rsid w:val="0079535B"/>
    <w:rsid w:val="00797F4E"/>
    <w:rsid w:val="007A38C6"/>
    <w:rsid w:val="007A670A"/>
    <w:rsid w:val="007A6E25"/>
    <w:rsid w:val="007A780A"/>
    <w:rsid w:val="007B0ED9"/>
    <w:rsid w:val="007B2295"/>
    <w:rsid w:val="007B316A"/>
    <w:rsid w:val="007B5F8B"/>
    <w:rsid w:val="007B6E92"/>
    <w:rsid w:val="007C219A"/>
    <w:rsid w:val="007C4E9F"/>
    <w:rsid w:val="007D076D"/>
    <w:rsid w:val="007D1718"/>
    <w:rsid w:val="007D1B3C"/>
    <w:rsid w:val="007E195A"/>
    <w:rsid w:val="007E5BA2"/>
    <w:rsid w:val="007E65F4"/>
    <w:rsid w:val="007F03AC"/>
    <w:rsid w:val="007F1013"/>
    <w:rsid w:val="007F17C2"/>
    <w:rsid w:val="00805CEE"/>
    <w:rsid w:val="008061DB"/>
    <w:rsid w:val="00806840"/>
    <w:rsid w:val="008103EB"/>
    <w:rsid w:val="0081065F"/>
    <w:rsid w:val="00810855"/>
    <w:rsid w:val="008115F2"/>
    <w:rsid w:val="008171A3"/>
    <w:rsid w:val="0082047D"/>
    <w:rsid w:val="0082140A"/>
    <w:rsid w:val="00825295"/>
    <w:rsid w:val="0082685B"/>
    <w:rsid w:val="0082713C"/>
    <w:rsid w:val="00827159"/>
    <w:rsid w:val="00827792"/>
    <w:rsid w:val="0082794B"/>
    <w:rsid w:val="0083031E"/>
    <w:rsid w:val="008307D3"/>
    <w:rsid w:val="00831533"/>
    <w:rsid w:val="00832EBC"/>
    <w:rsid w:val="00832F64"/>
    <w:rsid w:val="00833610"/>
    <w:rsid w:val="00836D32"/>
    <w:rsid w:val="008371EE"/>
    <w:rsid w:val="00840D7D"/>
    <w:rsid w:val="00844A0D"/>
    <w:rsid w:val="00845B50"/>
    <w:rsid w:val="00852FB0"/>
    <w:rsid w:val="00861072"/>
    <w:rsid w:val="00861CF3"/>
    <w:rsid w:val="00861D8B"/>
    <w:rsid w:val="00863F88"/>
    <w:rsid w:val="00867C64"/>
    <w:rsid w:val="00872B75"/>
    <w:rsid w:val="0087387F"/>
    <w:rsid w:val="00876A54"/>
    <w:rsid w:val="008805C1"/>
    <w:rsid w:val="0088345D"/>
    <w:rsid w:val="0088590A"/>
    <w:rsid w:val="00894E80"/>
    <w:rsid w:val="008978A7"/>
    <w:rsid w:val="00897FEA"/>
    <w:rsid w:val="008A122E"/>
    <w:rsid w:val="008A378D"/>
    <w:rsid w:val="008A4B94"/>
    <w:rsid w:val="008A628A"/>
    <w:rsid w:val="008A7E80"/>
    <w:rsid w:val="008B0278"/>
    <w:rsid w:val="008B0911"/>
    <w:rsid w:val="008B150B"/>
    <w:rsid w:val="008B2A17"/>
    <w:rsid w:val="008B411D"/>
    <w:rsid w:val="008B7126"/>
    <w:rsid w:val="008B76D7"/>
    <w:rsid w:val="008B7F0C"/>
    <w:rsid w:val="008C01FC"/>
    <w:rsid w:val="008C2C86"/>
    <w:rsid w:val="008C4E2A"/>
    <w:rsid w:val="008D0202"/>
    <w:rsid w:val="008D1BD9"/>
    <w:rsid w:val="008D585D"/>
    <w:rsid w:val="008D5C1F"/>
    <w:rsid w:val="008E1E8A"/>
    <w:rsid w:val="008E2022"/>
    <w:rsid w:val="008F0CC6"/>
    <w:rsid w:val="008F1CC6"/>
    <w:rsid w:val="008F458D"/>
    <w:rsid w:val="008F6AD3"/>
    <w:rsid w:val="009007E2"/>
    <w:rsid w:val="00900F6C"/>
    <w:rsid w:val="0090194D"/>
    <w:rsid w:val="00906613"/>
    <w:rsid w:val="00911ED2"/>
    <w:rsid w:val="00914C00"/>
    <w:rsid w:val="00914D49"/>
    <w:rsid w:val="00915611"/>
    <w:rsid w:val="00921C0F"/>
    <w:rsid w:val="00921FB2"/>
    <w:rsid w:val="009256F1"/>
    <w:rsid w:val="00934169"/>
    <w:rsid w:val="0093479D"/>
    <w:rsid w:val="00935223"/>
    <w:rsid w:val="0093596B"/>
    <w:rsid w:val="00941FD2"/>
    <w:rsid w:val="00942DC6"/>
    <w:rsid w:val="009439D2"/>
    <w:rsid w:val="00950D6E"/>
    <w:rsid w:val="00954E28"/>
    <w:rsid w:val="0095537E"/>
    <w:rsid w:val="00960200"/>
    <w:rsid w:val="00963CE3"/>
    <w:rsid w:val="00964534"/>
    <w:rsid w:val="00964CDB"/>
    <w:rsid w:val="00964D1F"/>
    <w:rsid w:val="00966202"/>
    <w:rsid w:val="00967F59"/>
    <w:rsid w:val="009715F5"/>
    <w:rsid w:val="00972112"/>
    <w:rsid w:val="009727E3"/>
    <w:rsid w:val="00973558"/>
    <w:rsid w:val="0097369F"/>
    <w:rsid w:val="00974083"/>
    <w:rsid w:val="0097473C"/>
    <w:rsid w:val="009748C3"/>
    <w:rsid w:val="009768D3"/>
    <w:rsid w:val="009817B4"/>
    <w:rsid w:val="00981FBA"/>
    <w:rsid w:val="0099031F"/>
    <w:rsid w:val="00991F42"/>
    <w:rsid w:val="00993C70"/>
    <w:rsid w:val="009942E6"/>
    <w:rsid w:val="00995D55"/>
    <w:rsid w:val="009A1E58"/>
    <w:rsid w:val="009A1FF6"/>
    <w:rsid w:val="009A26FA"/>
    <w:rsid w:val="009A2780"/>
    <w:rsid w:val="009A3772"/>
    <w:rsid w:val="009A75C6"/>
    <w:rsid w:val="009A7833"/>
    <w:rsid w:val="009B1641"/>
    <w:rsid w:val="009B5003"/>
    <w:rsid w:val="009B60B0"/>
    <w:rsid w:val="009C0F58"/>
    <w:rsid w:val="009C1B57"/>
    <w:rsid w:val="009C2B6E"/>
    <w:rsid w:val="009C7B19"/>
    <w:rsid w:val="009D0BA8"/>
    <w:rsid w:val="009D17E4"/>
    <w:rsid w:val="009D2EA9"/>
    <w:rsid w:val="009D3934"/>
    <w:rsid w:val="009D4AFD"/>
    <w:rsid w:val="009D557D"/>
    <w:rsid w:val="009D679D"/>
    <w:rsid w:val="009D7663"/>
    <w:rsid w:val="009F3646"/>
    <w:rsid w:val="009F3E64"/>
    <w:rsid w:val="00A03228"/>
    <w:rsid w:val="00A0322E"/>
    <w:rsid w:val="00A03349"/>
    <w:rsid w:val="00A038EB"/>
    <w:rsid w:val="00A0663D"/>
    <w:rsid w:val="00A10E0D"/>
    <w:rsid w:val="00A17AD9"/>
    <w:rsid w:val="00A255A4"/>
    <w:rsid w:val="00A2779A"/>
    <w:rsid w:val="00A315A9"/>
    <w:rsid w:val="00A329DB"/>
    <w:rsid w:val="00A3757B"/>
    <w:rsid w:val="00A37BE9"/>
    <w:rsid w:val="00A42F8F"/>
    <w:rsid w:val="00A459CF"/>
    <w:rsid w:val="00A45F85"/>
    <w:rsid w:val="00A47815"/>
    <w:rsid w:val="00A479C4"/>
    <w:rsid w:val="00A47D32"/>
    <w:rsid w:val="00A47F1B"/>
    <w:rsid w:val="00A56CBF"/>
    <w:rsid w:val="00A61F34"/>
    <w:rsid w:val="00A70E59"/>
    <w:rsid w:val="00A71F75"/>
    <w:rsid w:val="00A76025"/>
    <w:rsid w:val="00A76D2E"/>
    <w:rsid w:val="00A80013"/>
    <w:rsid w:val="00A83280"/>
    <w:rsid w:val="00A83536"/>
    <w:rsid w:val="00A93922"/>
    <w:rsid w:val="00A9433A"/>
    <w:rsid w:val="00A94B63"/>
    <w:rsid w:val="00A9682F"/>
    <w:rsid w:val="00A96E55"/>
    <w:rsid w:val="00AA0662"/>
    <w:rsid w:val="00AA0BE3"/>
    <w:rsid w:val="00AA232A"/>
    <w:rsid w:val="00AA3ED7"/>
    <w:rsid w:val="00AA53B3"/>
    <w:rsid w:val="00AA6413"/>
    <w:rsid w:val="00AB33AF"/>
    <w:rsid w:val="00AB3AC6"/>
    <w:rsid w:val="00AB4B3F"/>
    <w:rsid w:val="00AB4E7A"/>
    <w:rsid w:val="00AB5344"/>
    <w:rsid w:val="00AB6D93"/>
    <w:rsid w:val="00AB7193"/>
    <w:rsid w:val="00AB7D6A"/>
    <w:rsid w:val="00AC013E"/>
    <w:rsid w:val="00AC1A4B"/>
    <w:rsid w:val="00AC1C61"/>
    <w:rsid w:val="00AC542D"/>
    <w:rsid w:val="00AC543B"/>
    <w:rsid w:val="00AC6881"/>
    <w:rsid w:val="00AC7AA3"/>
    <w:rsid w:val="00AD0446"/>
    <w:rsid w:val="00AD54B2"/>
    <w:rsid w:val="00AE328B"/>
    <w:rsid w:val="00AE57C2"/>
    <w:rsid w:val="00AF544E"/>
    <w:rsid w:val="00B01042"/>
    <w:rsid w:val="00B0375E"/>
    <w:rsid w:val="00B046B5"/>
    <w:rsid w:val="00B05053"/>
    <w:rsid w:val="00B060FC"/>
    <w:rsid w:val="00B0670C"/>
    <w:rsid w:val="00B121F6"/>
    <w:rsid w:val="00B128A3"/>
    <w:rsid w:val="00B16361"/>
    <w:rsid w:val="00B16A73"/>
    <w:rsid w:val="00B21466"/>
    <w:rsid w:val="00B266DA"/>
    <w:rsid w:val="00B31FE3"/>
    <w:rsid w:val="00B364F6"/>
    <w:rsid w:val="00B37539"/>
    <w:rsid w:val="00B405BE"/>
    <w:rsid w:val="00B41FBA"/>
    <w:rsid w:val="00B4283E"/>
    <w:rsid w:val="00B43858"/>
    <w:rsid w:val="00B447D1"/>
    <w:rsid w:val="00B5158E"/>
    <w:rsid w:val="00B53810"/>
    <w:rsid w:val="00B53F3B"/>
    <w:rsid w:val="00B60351"/>
    <w:rsid w:val="00B63004"/>
    <w:rsid w:val="00B630DC"/>
    <w:rsid w:val="00B64E10"/>
    <w:rsid w:val="00B65C76"/>
    <w:rsid w:val="00B67529"/>
    <w:rsid w:val="00B71911"/>
    <w:rsid w:val="00B7225F"/>
    <w:rsid w:val="00B752AE"/>
    <w:rsid w:val="00B75EE3"/>
    <w:rsid w:val="00B75FF0"/>
    <w:rsid w:val="00B763D6"/>
    <w:rsid w:val="00B813C6"/>
    <w:rsid w:val="00B82216"/>
    <w:rsid w:val="00B831B2"/>
    <w:rsid w:val="00B862E3"/>
    <w:rsid w:val="00B866BE"/>
    <w:rsid w:val="00B9013C"/>
    <w:rsid w:val="00B93B27"/>
    <w:rsid w:val="00B94EE1"/>
    <w:rsid w:val="00B95929"/>
    <w:rsid w:val="00BA11ED"/>
    <w:rsid w:val="00BA2BAC"/>
    <w:rsid w:val="00BA2E73"/>
    <w:rsid w:val="00BA4296"/>
    <w:rsid w:val="00BA458D"/>
    <w:rsid w:val="00BB3083"/>
    <w:rsid w:val="00BB433C"/>
    <w:rsid w:val="00BB6201"/>
    <w:rsid w:val="00BB6E45"/>
    <w:rsid w:val="00BB7429"/>
    <w:rsid w:val="00BC0431"/>
    <w:rsid w:val="00BC08B7"/>
    <w:rsid w:val="00BC16DD"/>
    <w:rsid w:val="00BC3B92"/>
    <w:rsid w:val="00BC77AE"/>
    <w:rsid w:val="00BD0376"/>
    <w:rsid w:val="00BD0F95"/>
    <w:rsid w:val="00BD34F2"/>
    <w:rsid w:val="00BD4C76"/>
    <w:rsid w:val="00BD6052"/>
    <w:rsid w:val="00BD77D2"/>
    <w:rsid w:val="00BD79A4"/>
    <w:rsid w:val="00BE0030"/>
    <w:rsid w:val="00BE2350"/>
    <w:rsid w:val="00BE2E09"/>
    <w:rsid w:val="00BE3C9E"/>
    <w:rsid w:val="00BE6EBC"/>
    <w:rsid w:val="00BE74FA"/>
    <w:rsid w:val="00BF062E"/>
    <w:rsid w:val="00BF174F"/>
    <w:rsid w:val="00BF4044"/>
    <w:rsid w:val="00BF5618"/>
    <w:rsid w:val="00BF6EE9"/>
    <w:rsid w:val="00C036B2"/>
    <w:rsid w:val="00C039E4"/>
    <w:rsid w:val="00C04E82"/>
    <w:rsid w:val="00C056C3"/>
    <w:rsid w:val="00C061AD"/>
    <w:rsid w:val="00C14B96"/>
    <w:rsid w:val="00C16E0B"/>
    <w:rsid w:val="00C21BD6"/>
    <w:rsid w:val="00C21C66"/>
    <w:rsid w:val="00C263B5"/>
    <w:rsid w:val="00C31E85"/>
    <w:rsid w:val="00C31FDB"/>
    <w:rsid w:val="00C3262B"/>
    <w:rsid w:val="00C44942"/>
    <w:rsid w:val="00C46200"/>
    <w:rsid w:val="00C4658D"/>
    <w:rsid w:val="00C5013E"/>
    <w:rsid w:val="00C50953"/>
    <w:rsid w:val="00C52C4C"/>
    <w:rsid w:val="00C55B82"/>
    <w:rsid w:val="00C57091"/>
    <w:rsid w:val="00C64ECD"/>
    <w:rsid w:val="00C7062D"/>
    <w:rsid w:val="00C71B8F"/>
    <w:rsid w:val="00C84D15"/>
    <w:rsid w:val="00C84F35"/>
    <w:rsid w:val="00C858CE"/>
    <w:rsid w:val="00C858D2"/>
    <w:rsid w:val="00C87CFF"/>
    <w:rsid w:val="00C94157"/>
    <w:rsid w:val="00C958BD"/>
    <w:rsid w:val="00CA04A5"/>
    <w:rsid w:val="00CA283F"/>
    <w:rsid w:val="00CA5E4D"/>
    <w:rsid w:val="00CA6A40"/>
    <w:rsid w:val="00CB5977"/>
    <w:rsid w:val="00CB616D"/>
    <w:rsid w:val="00CC02BF"/>
    <w:rsid w:val="00CC2643"/>
    <w:rsid w:val="00CC2A9F"/>
    <w:rsid w:val="00CD0040"/>
    <w:rsid w:val="00CD0A7B"/>
    <w:rsid w:val="00CD3C97"/>
    <w:rsid w:val="00CE0A1F"/>
    <w:rsid w:val="00CE0FF5"/>
    <w:rsid w:val="00CE1308"/>
    <w:rsid w:val="00CE43DC"/>
    <w:rsid w:val="00CE49C0"/>
    <w:rsid w:val="00CE5583"/>
    <w:rsid w:val="00CE5AA9"/>
    <w:rsid w:val="00CE5CCC"/>
    <w:rsid w:val="00CE6942"/>
    <w:rsid w:val="00CF0299"/>
    <w:rsid w:val="00CF0351"/>
    <w:rsid w:val="00CF26CF"/>
    <w:rsid w:val="00CF6693"/>
    <w:rsid w:val="00D041F1"/>
    <w:rsid w:val="00D07FA3"/>
    <w:rsid w:val="00D11579"/>
    <w:rsid w:val="00D13184"/>
    <w:rsid w:val="00D14DF8"/>
    <w:rsid w:val="00D16313"/>
    <w:rsid w:val="00D176F1"/>
    <w:rsid w:val="00D21B87"/>
    <w:rsid w:val="00D21E58"/>
    <w:rsid w:val="00D25FE1"/>
    <w:rsid w:val="00D26C93"/>
    <w:rsid w:val="00D31C34"/>
    <w:rsid w:val="00D35341"/>
    <w:rsid w:val="00D43593"/>
    <w:rsid w:val="00D47762"/>
    <w:rsid w:val="00D50582"/>
    <w:rsid w:val="00D5071E"/>
    <w:rsid w:val="00D5233E"/>
    <w:rsid w:val="00D52B97"/>
    <w:rsid w:val="00D55655"/>
    <w:rsid w:val="00D56BC5"/>
    <w:rsid w:val="00D61530"/>
    <w:rsid w:val="00D6161A"/>
    <w:rsid w:val="00D64756"/>
    <w:rsid w:val="00D67CD8"/>
    <w:rsid w:val="00D70892"/>
    <w:rsid w:val="00D77309"/>
    <w:rsid w:val="00D77C95"/>
    <w:rsid w:val="00D80B22"/>
    <w:rsid w:val="00D82984"/>
    <w:rsid w:val="00D85487"/>
    <w:rsid w:val="00D85C46"/>
    <w:rsid w:val="00D87A73"/>
    <w:rsid w:val="00D92743"/>
    <w:rsid w:val="00D92912"/>
    <w:rsid w:val="00D92F8E"/>
    <w:rsid w:val="00D96431"/>
    <w:rsid w:val="00D97E98"/>
    <w:rsid w:val="00DA2981"/>
    <w:rsid w:val="00DB12A7"/>
    <w:rsid w:val="00DB350E"/>
    <w:rsid w:val="00DB44C5"/>
    <w:rsid w:val="00DB4650"/>
    <w:rsid w:val="00DB4E8B"/>
    <w:rsid w:val="00DB5D9D"/>
    <w:rsid w:val="00DB64BD"/>
    <w:rsid w:val="00DB6E0A"/>
    <w:rsid w:val="00DB7E46"/>
    <w:rsid w:val="00DC652E"/>
    <w:rsid w:val="00DC6C06"/>
    <w:rsid w:val="00DD14F0"/>
    <w:rsid w:val="00DD2937"/>
    <w:rsid w:val="00DD39BA"/>
    <w:rsid w:val="00DD463B"/>
    <w:rsid w:val="00DE03F9"/>
    <w:rsid w:val="00DE06A3"/>
    <w:rsid w:val="00DE201E"/>
    <w:rsid w:val="00DE2452"/>
    <w:rsid w:val="00DE31BA"/>
    <w:rsid w:val="00DE35EA"/>
    <w:rsid w:val="00DE58B8"/>
    <w:rsid w:val="00DE6522"/>
    <w:rsid w:val="00DE7381"/>
    <w:rsid w:val="00DF25E6"/>
    <w:rsid w:val="00DF3A12"/>
    <w:rsid w:val="00E0332D"/>
    <w:rsid w:val="00E06461"/>
    <w:rsid w:val="00E06F03"/>
    <w:rsid w:val="00E10B86"/>
    <w:rsid w:val="00E11B7D"/>
    <w:rsid w:val="00E12CB1"/>
    <w:rsid w:val="00E13902"/>
    <w:rsid w:val="00E15305"/>
    <w:rsid w:val="00E2345E"/>
    <w:rsid w:val="00E23E12"/>
    <w:rsid w:val="00E240F8"/>
    <w:rsid w:val="00E257F2"/>
    <w:rsid w:val="00E435E7"/>
    <w:rsid w:val="00E45EA8"/>
    <w:rsid w:val="00E5633B"/>
    <w:rsid w:val="00E57182"/>
    <w:rsid w:val="00E57C37"/>
    <w:rsid w:val="00E60C29"/>
    <w:rsid w:val="00E6627F"/>
    <w:rsid w:val="00E70166"/>
    <w:rsid w:val="00E70651"/>
    <w:rsid w:val="00E72874"/>
    <w:rsid w:val="00E753C1"/>
    <w:rsid w:val="00E76C1C"/>
    <w:rsid w:val="00E835C0"/>
    <w:rsid w:val="00E847EE"/>
    <w:rsid w:val="00E84962"/>
    <w:rsid w:val="00E851EA"/>
    <w:rsid w:val="00E87788"/>
    <w:rsid w:val="00E9173C"/>
    <w:rsid w:val="00E92153"/>
    <w:rsid w:val="00E94EC7"/>
    <w:rsid w:val="00E95363"/>
    <w:rsid w:val="00EB1FFE"/>
    <w:rsid w:val="00EB2483"/>
    <w:rsid w:val="00EB5787"/>
    <w:rsid w:val="00EB7DCF"/>
    <w:rsid w:val="00EC4290"/>
    <w:rsid w:val="00EC4E74"/>
    <w:rsid w:val="00EC657A"/>
    <w:rsid w:val="00ED1065"/>
    <w:rsid w:val="00ED2885"/>
    <w:rsid w:val="00ED3CAA"/>
    <w:rsid w:val="00ED5F90"/>
    <w:rsid w:val="00ED6F3E"/>
    <w:rsid w:val="00EE1674"/>
    <w:rsid w:val="00EE38EA"/>
    <w:rsid w:val="00EE6A6F"/>
    <w:rsid w:val="00EF0414"/>
    <w:rsid w:val="00EF3AC1"/>
    <w:rsid w:val="00EF6A1A"/>
    <w:rsid w:val="00EF77C9"/>
    <w:rsid w:val="00EF7909"/>
    <w:rsid w:val="00F012C7"/>
    <w:rsid w:val="00F02E57"/>
    <w:rsid w:val="00F04B3B"/>
    <w:rsid w:val="00F05295"/>
    <w:rsid w:val="00F1408C"/>
    <w:rsid w:val="00F16203"/>
    <w:rsid w:val="00F223B2"/>
    <w:rsid w:val="00F23A81"/>
    <w:rsid w:val="00F33104"/>
    <w:rsid w:val="00F33E68"/>
    <w:rsid w:val="00F4522D"/>
    <w:rsid w:val="00F46972"/>
    <w:rsid w:val="00F533AE"/>
    <w:rsid w:val="00F57C50"/>
    <w:rsid w:val="00F626BB"/>
    <w:rsid w:val="00F63542"/>
    <w:rsid w:val="00F6687A"/>
    <w:rsid w:val="00F70C38"/>
    <w:rsid w:val="00F710C2"/>
    <w:rsid w:val="00F71115"/>
    <w:rsid w:val="00F74F2F"/>
    <w:rsid w:val="00F7517B"/>
    <w:rsid w:val="00F76037"/>
    <w:rsid w:val="00F77EA8"/>
    <w:rsid w:val="00F81525"/>
    <w:rsid w:val="00F818FA"/>
    <w:rsid w:val="00F82947"/>
    <w:rsid w:val="00F82ABD"/>
    <w:rsid w:val="00F83258"/>
    <w:rsid w:val="00F842C2"/>
    <w:rsid w:val="00F84499"/>
    <w:rsid w:val="00F92555"/>
    <w:rsid w:val="00FA031B"/>
    <w:rsid w:val="00FA4115"/>
    <w:rsid w:val="00FA4CC2"/>
    <w:rsid w:val="00FA4DD1"/>
    <w:rsid w:val="00FA529D"/>
    <w:rsid w:val="00FA5306"/>
    <w:rsid w:val="00FB19DB"/>
    <w:rsid w:val="00FB30C9"/>
    <w:rsid w:val="00FB4A36"/>
    <w:rsid w:val="00FB4E98"/>
    <w:rsid w:val="00FB7757"/>
    <w:rsid w:val="00FC00D4"/>
    <w:rsid w:val="00FC44E3"/>
    <w:rsid w:val="00FC4D15"/>
    <w:rsid w:val="00FC5CA2"/>
    <w:rsid w:val="00FD117C"/>
    <w:rsid w:val="00FD433B"/>
    <w:rsid w:val="00FD5072"/>
    <w:rsid w:val="00FD6FB0"/>
    <w:rsid w:val="00FD70F4"/>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basedOn w:val="DefaultParagraphFont"/>
    <w:uiPriority w:val="99"/>
    <w:unhideWhenUsed/>
    <w:rsid w:val="00DE58B8"/>
    <w:rPr>
      <w:color w:val="0000FF" w:themeColor="hyperlink"/>
      <w:u w:val="single"/>
    </w:rPr>
  </w:style>
  <w:style w:type="paragraph" w:styleId="TOC1">
    <w:name w:val="toc 1"/>
    <w:basedOn w:val="Normal"/>
    <w:next w:val="Normal"/>
    <w:autoRedefine/>
    <w:uiPriority w:val="39"/>
    <w:unhideWhenUsed/>
    <w:qFormat/>
    <w:rsid w:val="00105B63"/>
    <w:pPr>
      <w:spacing w:before="120" w:after="0"/>
      <w:jc w:val="left"/>
    </w:pPr>
    <w:rPr>
      <w:rFonts w:asciiTheme="minorHAnsi" w:hAnsiTheme="minorHAnsi"/>
      <w:b/>
      <w:bCs/>
      <w:i/>
      <w:iCs/>
      <w:sz w:val="24"/>
      <w:szCs w:val="24"/>
    </w:rPr>
  </w:style>
  <w:style w:type="paragraph" w:styleId="TOC2">
    <w:name w:val="toc 2"/>
    <w:basedOn w:val="Normal"/>
    <w:next w:val="Normal"/>
    <w:autoRedefine/>
    <w:uiPriority w:val="39"/>
    <w:unhideWhenUsed/>
    <w:qFormat/>
    <w:rsid w:val="00105B63"/>
    <w:pPr>
      <w:spacing w:before="120" w:after="0"/>
      <w:ind w:left="220"/>
      <w:jc w:val="left"/>
    </w:pPr>
    <w:rPr>
      <w:rFonts w:asciiTheme="minorHAnsi" w:hAnsiTheme="minorHAnsi"/>
      <w:b/>
      <w:bCs/>
    </w:rPr>
  </w:style>
  <w:style w:type="paragraph" w:styleId="TOC3">
    <w:name w:val="toc 3"/>
    <w:basedOn w:val="Normal"/>
    <w:next w:val="Normal"/>
    <w:autoRedefine/>
    <w:uiPriority w:val="39"/>
    <w:unhideWhenUsed/>
    <w:qFormat/>
    <w:rsid w:val="00105B63"/>
    <w:pPr>
      <w:spacing w:after="0"/>
      <w:ind w:left="440"/>
      <w:jc w:val="left"/>
    </w:pPr>
    <w:rPr>
      <w:rFonts w:asciiTheme="minorHAnsi" w:hAnsiTheme="minorHAnsi"/>
      <w:sz w:val="20"/>
      <w:szCs w:val="20"/>
    </w:rPr>
  </w:style>
  <w:style w:type="paragraph" w:styleId="TOC4">
    <w:name w:val="toc 4"/>
    <w:basedOn w:val="Normal"/>
    <w:next w:val="Normal"/>
    <w:autoRedefine/>
    <w:unhideWhenUsed/>
    <w:qFormat/>
    <w:rsid w:val="00105B63"/>
    <w:pPr>
      <w:spacing w:after="0"/>
      <w:ind w:left="660"/>
      <w:jc w:val="left"/>
    </w:pPr>
    <w:rPr>
      <w:rFonts w:asciiTheme="minorHAnsi" w:hAnsiTheme="minorHAnsi"/>
      <w:sz w:val="20"/>
      <w:szCs w:val="20"/>
    </w:rPr>
  </w:style>
  <w:style w:type="paragraph" w:styleId="TOC5">
    <w:name w:val="toc 5"/>
    <w:basedOn w:val="Normal"/>
    <w:next w:val="Normal"/>
    <w:autoRedefine/>
    <w:unhideWhenUsed/>
    <w:rsid w:val="00105B63"/>
    <w:pPr>
      <w:spacing w:after="0"/>
      <w:ind w:left="880"/>
      <w:jc w:val="left"/>
    </w:pPr>
    <w:rPr>
      <w:rFonts w:asciiTheme="minorHAnsi" w:hAnsiTheme="minorHAnsi"/>
      <w:sz w:val="20"/>
      <w:szCs w:val="20"/>
    </w:rPr>
  </w:style>
  <w:style w:type="paragraph" w:styleId="TOC6">
    <w:name w:val="toc 6"/>
    <w:basedOn w:val="Normal"/>
    <w:next w:val="Normal"/>
    <w:autoRedefine/>
    <w:unhideWhenUsed/>
    <w:rsid w:val="00105B63"/>
    <w:pPr>
      <w:spacing w:after="0"/>
      <w:ind w:left="1100"/>
      <w:jc w:val="left"/>
    </w:pPr>
    <w:rPr>
      <w:rFonts w:asciiTheme="minorHAnsi" w:hAnsiTheme="minorHAnsi"/>
      <w:sz w:val="20"/>
      <w:szCs w:val="20"/>
    </w:rPr>
  </w:style>
  <w:style w:type="paragraph" w:styleId="TOC7">
    <w:name w:val="toc 7"/>
    <w:basedOn w:val="Normal"/>
    <w:next w:val="Normal"/>
    <w:autoRedefine/>
    <w:unhideWhenUsed/>
    <w:rsid w:val="00105B63"/>
    <w:pPr>
      <w:spacing w:after="0"/>
      <w:ind w:left="1320"/>
      <w:jc w:val="left"/>
    </w:pPr>
    <w:rPr>
      <w:rFonts w:asciiTheme="minorHAnsi" w:hAnsiTheme="minorHAnsi"/>
      <w:sz w:val="20"/>
      <w:szCs w:val="20"/>
    </w:rPr>
  </w:style>
  <w:style w:type="paragraph" w:styleId="TOC8">
    <w:name w:val="toc 8"/>
    <w:basedOn w:val="Normal"/>
    <w:next w:val="Normal"/>
    <w:autoRedefine/>
    <w:unhideWhenUsed/>
    <w:rsid w:val="00105B63"/>
    <w:pPr>
      <w:spacing w:after="0"/>
      <w:ind w:left="1540"/>
      <w:jc w:val="left"/>
    </w:pPr>
    <w:rPr>
      <w:rFonts w:asciiTheme="minorHAnsi" w:hAnsiTheme="minorHAnsi"/>
      <w:sz w:val="20"/>
      <w:szCs w:val="20"/>
    </w:rPr>
  </w:style>
  <w:style w:type="paragraph" w:styleId="TOC9">
    <w:name w:val="toc 9"/>
    <w:basedOn w:val="Normal"/>
    <w:next w:val="Normal"/>
    <w:autoRedefine/>
    <w:unhideWhenUsed/>
    <w:rsid w:val="00105B63"/>
    <w:pPr>
      <w:spacing w:after="0"/>
      <w:ind w:left="1760"/>
      <w:jc w:val="left"/>
    </w:pPr>
    <w:rPr>
      <w:rFonts w:asciiTheme="minorHAnsi" w:hAnsiTheme="minorHAnsi"/>
      <w:sz w:val="20"/>
      <w:szCs w:val="20"/>
    </w:rPr>
  </w:style>
  <w:style w:type="character" w:customStyle="1" w:styleId="NeniTitullChar">
    <w:name w:val="Neni_Titull Char"/>
    <w:link w:val="NeniTitull"/>
    <w:rsid w:val="00105B63"/>
    <w:rPr>
      <w:rFonts w:ascii="Garamond" w:eastAsia="MS Mincho" w:hAnsi="Garamond" w:cs="CG Times"/>
      <w:b/>
      <w:bCs/>
      <w:sz w:val="24"/>
      <w:lang w:val="en-GB"/>
    </w:rPr>
  </w:style>
  <w:style w:type="paragraph" w:customStyle="1" w:styleId="xl100">
    <w:name w:val="xl100"/>
    <w:basedOn w:val="Normal"/>
    <w:rsid w:val="00B5381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Garamond" w:eastAsia="Times New Roman" w:hAnsi="Garamond"/>
      <w:color w:val="000000"/>
      <w:sz w:val="18"/>
      <w:szCs w:val="18"/>
    </w:rPr>
  </w:style>
  <w:style w:type="paragraph" w:customStyle="1" w:styleId="xl101">
    <w:name w:val="xl101"/>
    <w:basedOn w:val="Normal"/>
    <w:rsid w:val="00B53810"/>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Garamond" w:eastAsia="Times New Roman" w:hAnsi="Garamond"/>
      <w:b/>
      <w:bCs/>
      <w:color w:val="000000"/>
      <w:sz w:val="18"/>
      <w:szCs w:val="18"/>
    </w:rPr>
  </w:style>
  <w:style w:type="paragraph" w:customStyle="1" w:styleId="xl102">
    <w:name w:val="xl102"/>
    <w:basedOn w:val="Normal"/>
    <w:rsid w:val="00B53810"/>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color w:val="000000"/>
      <w:sz w:val="18"/>
      <w:szCs w:val="18"/>
    </w:rPr>
  </w:style>
  <w:style w:type="paragraph" w:customStyle="1" w:styleId="xl103">
    <w:name w:val="xl103"/>
    <w:basedOn w:val="Normal"/>
    <w:rsid w:val="00B5381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color w:val="000000"/>
      <w:sz w:val="18"/>
      <w:szCs w:val="18"/>
    </w:rPr>
  </w:style>
  <w:style w:type="paragraph" w:customStyle="1" w:styleId="xl104">
    <w:name w:val="xl104"/>
    <w:basedOn w:val="Normal"/>
    <w:rsid w:val="00B53810"/>
    <w:pPr>
      <w:pBdr>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Garamond" w:eastAsia="Times New Roman" w:hAnsi="Garamond"/>
      <w:color w:val="000000"/>
      <w:sz w:val="18"/>
      <w:szCs w:val="18"/>
    </w:rPr>
  </w:style>
  <w:style w:type="paragraph" w:customStyle="1" w:styleId="xl105">
    <w:name w:val="xl105"/>
    <w:basedOn w:val="Normal"/>
    <w:rsid w:val="00B53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color w:val="000000"/>
      <w:sz w:val="18"/>
      <w:szCs w:val="18"/>
    </w:rPr>
  </w:style>
  <w:style w:type="paragraph" w:customStyle="1" w:styleId="xl106">
    <w:name w:val="xl106"/>
    <w:basedOn w:val="Normal"/>
    <w:rsid w:val="00B53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color w:val="000000"/>
      <w:sz w:val="18"/>
      <w:szCs w:val="18"/>
    </w:rPr>
  </w:style>
  <w:style w:type="paragraph" w:customStyle="1" w:styleId="xl107">
    <w:name w:val="xl107"/>
    <w:basedOn w:val="Normal"/>
    <w:rsid w:val="00B53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color w:val="000000"/>
      <w:sz w:val="18"/>
      <w:szCs w:val="18"/>
    </w:rPr>
  </w:style>
  <w:style w:type="paragraph" w:customStyle="1" w:styleId="xl108">
    <w:name w:val="xl108"/>
    <w:basedOn w:val="Normal"/>
    <w:rsid w:val="00B5381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Garamond" w:eastAsia="Times New Roman" w:hAnsi="Garamond"/>
      <w:color w:val="000000"/>
      <w:sz w:val="18"/>
      <w:szCs w:val="18"/>
    </w:rPr>
  </w:style>
  <w:style w:type="paragraph" w:customStyle="1" w:styleId="xl109">
    <w:name w:val="xl109"/>
    <w:basedOn w:val="Normal"/>
    <w:rsid w:val="00B53810"/>
    <w:pPr>
      <w:pBdr>
        <w:left w:val="single" w:sz="8" w:space="0" w:color="auto"/>
        <w:right w:val="single" w:sz="4" w:space="0" w:color="auto"/>
      </w:pBdr>
      <w:spacing w:before="100" w:beforeAutospacing="1" w:after="100" w:afterAutospacing="1" w:line="240" w:lineRule="auto"/>
      <w:ind w:firstLine="0"/>
      <w:jc w:val="center"/>
    </w:pPr>
    <w:rPr>
      <w:rFonts w:ascii="Garamond" w:eastAsia="Times New Roman" w:hAnsi="Garamond"/>
      <w:color w:val="000000"/>
      <w:sz w:val="18"/>
      <w:szCs w:val="18"/>
    </w:rPr>
  </w:style>
  <w:style w:type="paragraph" w:customStyle="1" w:styleId="xl110">
    <w:name w:val="xl110"/>
    <w:basedOn w:val="Normal"/>
    <w:rsid w:val="00B53810"/>
    <w:pPr>
      <w:pBdr>
        <w:left w:val="single" w:sz="8"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11">
    <w:name w:val="xl111"/>
    <w:basedOn w:val="Normal"/>
    <w:rsid w:val="00B53810"/>
    <w:pPr>
      <w:pBdr>
        <w:top w:val="dotted" w:sz="4" w:space="0" w:color="auto"/>
        <w:left w:val="single" w:sz="4" w:space="0" w:color="auto"/>
        <w:bottom w:val="dotted" w:sz="4" w:space="0" w:color="auto"/>
        <w:right w:val="dotted"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13">
    <w:name w:val="xl113"/>
    <w:basedOn w:val="Normal"/>
    <w:rsid w:val="00B53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14">
    <w:name w:val="xl114"/>
    <w:basedOn w:val="Normal"/>
    <w:rsid w:val="00B53810"/>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42">
    <w:name w:val="xl142"/>
    <w:basedOn w:val="Normal"/>
    <w:rsid w:val="00B53810"/>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43">
    <w:name w:val="xl143"/>
    <w:basedOn w:val="Normal"/>
    <w:rsid w:val="00B53810"/>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color w:val="FF0000"/>
      <w:sz w:val="18"/>
      <w:szCs w:val="18"/>
    </w:rPr>
  </w:style>
  <w:style w:type="paragraph" w:customStyle="1" w:styleId="xl144">
    <w:name w:val="xl144"/>
    <w:basedOn w:val="Normal"/>
    <w:rsid w:val="00B53810"/>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45">
    <w:name w:val="xl145"/>
    <w:basedOn w:val="Normal"/>
    <w:rsid w:val="00B53810"/>
    <w:pPr>
      <w:pBdr>
        <w:top w:val="single" w:sz="4" w:space="0" w:color="auto"/>
        <w:left w:val="single" w:sz="4" w:space="0" w:color="auto"/>
        <w:right w:val="single" w:sz="8"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46">
    <w:name w:val="xl146"/>
    <w:basedOn w:val="Normal"/>
    <w:rsid w:val="00B53810"/>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pPr>
    <w:rPr>
      <w:rFonts w:ascii="Garamond" w:eastAsia="Times New Roman" w:hAnsi="Garamond"/>
      <w:b/>
      <w:bCs/>
      <w:color w:val="000000"/>
      <w:sz w:val="18"/>
      <w:szCs w:val="18"/>
    </w:rPr>
  </w:style>
  <w:style w:type="paragraph" w:customStyle="1" w:styleId="xl147">
    <w:name w:val="xl147"/>
    <w:basedOn w:val="Normal"/>
    <w:rsid w:val="00B53810"/>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8"/>
      <w:szCs w:val="18"/>
    </w:rPr>
  </w:style>
  <w:style w:type="paragraph" w:customStyle="1" w:styleId="xl148">
    <w:name w:val="xl148"/>
    <w:basedOn w:val="Normal"/>
    <w:rsid w:val="00B53810"/>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color w:val="000000"/>
      <w:sz w:val="18"/>
      <w:szCs w:val="18"/>
    </w:rPr>
  </w:style>
  <w:style w:type="paragraph" w:customStyle="1" w:styleId="xl149">
    <w:name w:val="xl149"/>
    <w:basedOn w:val="Normal"/>
    <w:rsid w:val="00B53810"/>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Garamond" w:eastAsia="Times New Roman" w:hAnsi="Garamond"/>
      <w:color w:val="000000"/>
      <w:sz w:val="18"/>
      <w:szCs w:val="18"/>
    </w:rPr>
  </w:style>
  <w:style w:type="paragraph" w:customStyle="1" w:styleId="xl150">
    <w:name w:val="xl150"/>
    <w:basedOn w:val="Normal"/>
    <w:rsid w:val="00B53810"/>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rFonts w:ascii="Garamond" w:eastAsia="Times New Roman" w:hAnsi="Garamond"/>
      <w:color w:val="000000"/>
      <w:sz w:val="18"/>
      <w:szCs w:val="18"/>
    </w:rPr>
  </w:style>
  <w:style w:type="paragraph" w:customStyle="1" w:styleId="xl151">
    <w:name w:val="xl151"/>
    <w:basedOn w:val="Normal"/>
    <w:rsid w:val="00B53810"/>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color w:val="000000"/>
      <w:sz w:val="18"/>
      <w:szCs w:val="18"/>
    </w:rPr>
  </w:style>
  <w:style w:type="paragraph" w:customStyle="1" w:styleId="xl152">
    <w:name w:val="xl152"/>
    <w:basedOn w:val="Normal"/>
    <w:rsid w:val="00B53810"/>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color w:val="FF0000"/>
      <w:sz w:val="18"/>
      <w:szCs w:val="18"/>
    </w:rPr>
  </w:style>
  <w:style w:type="paragraph" w:customStyle="1" w:styleId="xl153">
    <w:name w:val="xl153"/>
    <w:basedOn w:val="Normal"/>
    <w:rsid w:val="00B53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color w:val="000000"/>
      <w:sz w:val="18"/>
      <w:szCs w:val="18"/>
    </w:rPr>
  </w:style>
  <w:style w:type="paragraph" w:customStyle="1" w:styleId="xl154">
    <w:name w:val="xl154"/>
    <w:basedOn w:val="Normal"/>
    <w:rsid w:val="00B53810"/>
    <w:pPr>
      <w:pBdr>
        <w:left w:val="single" w:sz="8" w:space="0" w:color="auto"/>
      </w:pBdr>
      <w:spacing w:before="100" w:beforeAutospacing="1" w:after="100" w:afterAutospacing="1" w:line="240" w:lineRule="auto"/>
      <w:ind w:firstLine="0"/>
      <w:jc w:val="left"/>
    </w:pPr>
    <w:rPr>
      <w:rFonts w:ascii="Garamond" w:eastAsia="Times New Roman" w:hAnsi="Garamond"/>
      <w:color w:val="FF0000"/>
      <w:sz w:val="18"/>
      <w:szCs w:val="18"/>
    </w:rPr>
  </w:style>
  <w:style w:type="paragraph" w:customStyle="1" w:styleId="xl155">
    <w:name w:val="xl155"/>
    <w:basedOn w:val="Normal"/>
    <w:rsid w:val="00B53810"/>
    <w:pPr>
      <w:pBdr>
        <w:left w:val="single" w:sz="8"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56">
    <w:name w:val="xl156"/>
    <w:basedOn w:val="Normal"/>
    <w:rsid w:val="00B53810"/>
    <w:pPr>
      <w:pBdr>
        <w:left w:val="dotted" w:sz="4" w:space="0" w:color="auto"/>
        <w:bottom w:val="dotted" w:sz="4" w:space="0" w:color="auto"/>
        <w:right w:val="dotted" w:sz="4" w:space="0" w:color="auto"/>
      </w:pBdr>
      <w:spacing w:before="100" w:beforeAutospacing="1" w:after="100" w:afterAutospacing="1" w:line="240" w:lineRule="auto"/>
      <w:ind w:firstLine="0"/>
      <w:jc w:val="center"/>
    </w:pPr>
    <w:rPr>
      <w:rFonts w:ascii="Garamond" w:eastAsia="Times New Roman" w:hAnsi="Garamond"/>
      <w:color w:val="000000"/>
      <w:sz w:val="18"/>
      <w:szCs w:val="18"/>
    </w:rPr>
  </w:style>
  <w:style w:type="paragraph" w:customStyle="1" w:styleId="xl157">
    <w:name w:val="xl157"/>
    <w:basedOn w:val="Normal"/>
    <w:rsid w:val="00B53810"/>
    <w:pPr>
      <w:pBdr>
        <w:top w:val="dotted" w:sz="4" w:space="0" w:color="auto"/>
        <w:left w:val="dotted" w:sz="4" w:space="0" w:color="auto"/>
        <w:bottom w:val="dotted" w:sz="4" w:space="0" w:color="auto"/>
        <w:right w:val="dotted"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58">
    <w:name w:val="xl158"/>
    <w:basedOn w:val="Normal"/>
    <w:rsid w:val="00B53810"/>
    <w:pPr>
      <w:pBdr>
        <w:left w:val="dotted" w:sz="4" w:space="0" w:color="auto"/>
        <w:bottom w:val="dotted" w:sz="4" w:space="0" w:color="auto"/>
        <w:right w:val="dotted"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59">
    <w:name w:val="xl159"/>
    <w:basedOn w:val="Normal"/>
    <w:rsid w:val="00B53810"/>
    <w:pPr>
      <w:pBdr>
        <w:left w:val="single" w:sz="8" w:space="0" w:color="auto"/>
        <w:right w:val="single" w:sz="4" w:space="0" w:color="auto"/>
      </w:pBdr>
      <w:spacing w:before="100" w:beforeAutospacing="1" w:after="100" w:afterAutospacing="1" w:line="240" w:lineRule="auto"/>
      <w:ind w:firstLine="0"/>
      <w:jc w:val="center"/>
    </w:pPr>
    <w:rPr>
      <w:rFonts w:ascii="Garamond" w:eastAsia="Times New Roman" w:hAnsi="Garamond"/>
      <w:color w:val="FF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basedOn w:val="DefaultParagraphFont"/>
    <w:uiPriority w:val="99"/>
    <w:unhideWhenUsed/>
    <w:rsid w:val="00DE58B8"/>
    <w:rPr>
      <w:color w:val="0000FF" w:themeColor="hyperlink"/>
      <w:u w:val="single"/>
    </w:rPr>
  </w:style>
  <w:style w:type="paragraph" w:styleId="TOC1">
    <w:name w:val="toc 1"/>
    <w:basedOn w:val="Normal"/>
    <w:next w:val="Normal"/>
    <w:autoRedefine/>
    <w:uiPriority w:val="39"/>
    <w:unhideWhenUsed/>
    <w:qFormat/>
    <w:rsid w:val="00105B63"/>
    <w:pPr>
      <w:spacing w:before="120" w:after="0"/>
      <w:jc w:val="left"/>
    </w:pPr>
    <w:rPr>
      <w:rFonts w:asciiTheme="minorHAnsi" w:hAnsiTheme="minorHAnsi"/>
      <w:b/>
      <w:bCs/>
      <w:i/>
      <w:iCs/>
      <w:sz w:val="24"/>
      <w:szCs w:val="24"/>
    </w:rPr>
  </w:style>
  <w:style w:type="paragraph" w:styleId="TOC2">
    <w:name w:val="toc 2"/>
    <w:basedOn w:val="Normal"/>
    <w:next w:val="Normal"/>
    <w:autoRedefine/>
    <w:uiPriority w:val="39"/>
    <w:unhideWhenUsed/>
    <w:qFormat/>
    <w:rsid w:val="00105B63"/>
    <w:pPr>
      <w:spacing w:before="120" w:after="0"/>
      <w:ind w:left="220"/>
      <w:jc w:val="left"/>
    </w:pPr>
    <w:rPr>
      <w:rFonts w:asciiTheme="minorHAnsi" w:hAnsiTheme="minorHAnsi"/>
      <w:b/>
      <w:bCs/>
    </w:rPr>
  </w:style>
  <w:style w:type="paragraph" w:styleId="TOC3">
    <w:name w:val="toc 3"/>
    <w:basedOn w:val="Normal"/>
    <w:next w:val="Normal"/>
    <w:autoRedefine/>
    <w:uiPriority w:val="39"/>
    <w:unhideWhenUsed/>
    <w:qFormat/>
    <w:rsid w:val="00105B63"/>
    <w:pPr>
      <w:spacing w:after="0"/>
      <w:ind w:left="440"/>
      <w:jc w:val="left"/>
    </w:pPr>
    <w:rPr>
      <w:rFonts w:asciiTheme="minorHAnsi" w:hAnsiTheme="minorHAnsi"/>
      <w:sz w:val="20"/>
      <w:szCs w:val="20"/>
    </w:rPr>
  </w:style>
  <w:style w:type="paragraph" w:styleId="TOC4">
    <w:name w:val="toc 4"/>
    <w:basedOn w:val="Normal"/>
    <w:next w:val="Normal"/>
    <w:autoRedefine/>
    <w:unhideWhenUsed/>
    <w:qFormat/>
    <w:rsid w:val="00105B63"/>
    <w:pPr>
      <w:spacing w:after="0"/>
      <w:ind w:left="660"/>
      <w:jc w:val="left"/>
    </w:pPr>
    <w:rPr>
      <w:rFonts w:asciiTheme="minorHAnsi" w:hAnsiTheme="minorHAnsi"/>
      <w:sz w:val="20"/>
      <w:szCs w:val="20"/>
    </w:rPr>
  </w:style>
  <w:style w:type="paragraph" w:styleId="TOC5">
    <w:name w:val="toc 5"/>
    <w:basedOn w:val="Normal"/>
    <w:next w:val="Normal"/>
    <w:autoRedefine/>
    <w:unhideWhenUsed/>
    <w:rsid w:val="00105B63"/>
    <w:pPr>
      <w:spacing w:after="0"/>
      <w:ind w:left="880"/>
      <w:jc w:val="left"/>
    </w:pPr>
    <w:rPr>
      <w:rFonts w:asciiTheme="minorHAnsi" w:hAnsiTheme="minorHAnsi"/>
      <w:sz w:val="20"/>
      <w:szCs w:val="20"/>
    </w:rPr>
  </w:style>
  <w:style w:type="paragraph" w:styleId="TOC6">
    <w:name w:val="toc 6"/>
    <w:basedOn w:val="Normal"/>
    <w:next w:val="Normal"/>
    <w:autoRedefine/>
    <w:unhideWhenUsed/>
    <w:rsid w:val="00105B63"/>
    <w:pPr>
      <w:spacing w:after="0"/>
      <w:ind w:left="1100"/>
      <w:jc w:val="left"/>
    </w:pPr>
    <w:rPr>
      <w:rFonts w:asciiTheme="minorHAnsi" w:hAnsiTheme="minorHAnsi"/>
      <w:sz w:val="20"/>
      <w:szCs w:val="20"/>
    </w:rPr>
  </w:style>
  <w:style w:type="paragraph" w:styleId="TOC7">
    <w:name w:val="toc 7"/>
    <w:basedOn w:val="Normal"/>
    <w:next w:val="Normal"/>
    <w:autoRedefine/>
    <w:unhideWhenUsed/>
    <w:rsid w:val="00105B63"/>
    <w:pPr>
      <w:spacing w:after="0"/>
      <w:ind w:left="1320"/>
      <w:jc w:val="left"/>
    </w:pPr>
    <w:rPr>
      <w:rFonts w:asciiTheme="minorHAnsi" w:hAnsiTheme="minorHAnsi"/>
      <w:sz w:val="20"/>
      <w:szCs w:val="20"/>
    </w:rPr>
  </w:style>
  <w:style w:type="paragraph" w:styleId="TOC8">
    <w:name w:val="toc 8"/>
    <w:basedOn w:val="Normal"/>
    <w:next w:val="Normal"/>
    <w:autoRedefine/>
    <w:unhideWhenUsed/>
    <w:rsid w:val="00105B63"/>
    <w:pPr>
      <w:spacing w:after="0"/>
      <w:ind w:left="1540"/>
      <w:jc w:val="left"/>
    </w:pPr>
    <w:rPr>
      <w:rFonts w:asciiTheme="minorHAnsi" w:hAnsiTheme="minorHAnsi"/>
      <w:sz w:val="20"/>
      <w:szCs w:val="20"/>
    </w:rPr>
  </w:style>
  <w:style w:type="paragraph" w:styleId="TOC9">
    <w:name w:val="toc 9"/>
    <w:basedOn w:val="Normal"/>
    <w:next w:val="Normal"/>
    <w:autoRedefine/>
    <w:unhideWhenUsed/>
    <w:rsid w:val="00105B63"/>
    <w:pPr>
      <w:spacing w:after="0"/>
      <w:ind w:left="1760"/>
      <w:jc w:val="left"/>
    </w:pPr>
    <w:rPr>
      <w:rFonts w:asciiTheme="minorHAnsi" w:hAnsiTheme="minorHAnsi"/>
      <w:sz w:val="20"/>
      <w:szCs w:val="20"/>
    </w:rPr>
  </w:style>
  <w:style w:type="character" w:customStyle="1" w:styleId="NeniTitullChar">
    <w:name w:val="Neni_Titull Char"/>
    <w:link w:val="NeniTitull"/>
    <w:rsid w:val="00105B63"/>
    <w:rPr>
      <w:rFonts w:ascii="Garamond" w:eastAsia="MS Mincho" w:hAnsi="Garamond" w:cs="CG Times"/>
      <w:b/>
      <w:bCs/>
      <w:sz w:val="24"/>
      <w:lang w:val="en-GB"/>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517114062">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2.jpeg"/><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5.jpeg"/><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image" Target="media/image9.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4.jpeg"/><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dumitru.laticevschi@theglobalfund.org" TargetMode="External"/><Relationship Id="rId23" Type="http://schemas.openxmlformats.org/officeDocument/2006/relationships/image" Target="media/image7.jpeg"/><Relationship Id="rId28" Type="http://schemas.openxmlformats.org/officeDocument/2006/relationships/header" Target="header7.xml"/><Relationship Id="rId10" Type="http://schemas.openxmlformats.org/officeDocument/2006/relationships/footer" Target="footer1.xml"/><Relationship Id="rId19" Type="http://schemas.openxmlformats.org/officeDocument/2006/relationships/image" Target="media/image3.jpeg"/><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ogerta.manastirliu@shendetesia.gov.al" TargetMode="External"/><Relationship Id="rId22" Type="http://schemas.openxmlformats.org/officeDocument/2006/relationships/image" Target="media/image6.jpeg"/><Relationship Id="rId27" Type="http://schemas.openxmlformats.org/officeDocument/2006/relationships/header" Target="header6.xml"/><Relationship Id="rId30" Type="http://schemas.openxmlformats.org/officeDocument/2006/relationships/header" Target="header9.xml"/></Relationships>
</file>

<file path=word/_rels/footnotes.xml.rels><?xml version="1.0" encoding="UTF-8" standalone="yes"?>
<Relationships xmlns="http://schemas.openxmlformats.org/package/2006/relationships"><Relationship Id="rId2" Type="http://schemas.openxmlformats.org/officeDocument/2006/relationships/hyperlink" Target="http://www.theglobalfund.org/BudgetingGuideline/" TargetMode="External"/><Relationship Id="rId1" Type="http://schemas.openxmlformats.org/officeDocument/2006/relationships/hyperlink" Target="http://www.theglobalfund.org/BudgetingGuidelin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E4A48-6187-4772-A779-5FC4F14C2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34</Pages>
  <Words>10388</Words>
  <Characters>59216</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69466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valjeta.kaftalli</cp:lastModifiedBy>
  <cp:revision>75</cp:revision>
  <cp:lastPrinted>2018-02-06T12:47:00Z</cp:lastPrinted>
  <dcterms:created xsi:type="dcterms:W3CDTF">2018-02-05T11:25:00Z</dcterms:created>
  <dcterms:modified xsi:type="dcterms:W3CDTF">2018-02-06T14:51:00Z</dcterms:modified>
</cp:coreProperties>
</file>