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277" w:rsidRPr="005D2417" w:rsidRDefault="00294277" w:rsidP="00294277">
      <w:pPr>
        <w:pStyle w:val="NeniTitull"/>
        <w:rPr>
          <w:lang w:val="sq-AL"/>
        </w:rPr>
      </w:pPr>
      <w:bookmarkStart w:id="0" w:name="_Toc526847726"/>
      <w:r w:rsidRPr="005D2417">
        <w:rPr>
          <w:lang w:val="sq-AL"/>
        </w:rPr>
        <w:t>VENDIM</w:t>
      </w:r>
      <w:bookmarkEnd w:id="0"/>
    </w:p>
    <w:p w:rsidR="00294277" w:rsidRPr="005D2417" w:rsidRDefault="00294277" w:rsidP="00294277">
      <w:pPr>
        <w:pStyle w:val="NeniTitull"/>
        <w:rPr>
          <w:lang w:val="sq-AL"/>
        </w:rPr>
      </w:pPr>
      <w:bookmarkStart w:id="1" w:name="_Toc526847727"/>
      <w:r w:rsidRPr="005D2417">
        <w:rPr>
          <w:lang w:val="sq-AL"/>
        </w:rPr>
        <w:t>Nr. 555, datë 29.9.2018</w:t>
      </w:r>
      <w:bookmarkEnd w:id="1"/>
    </w:p>
    <w:p w:rsidR="00294277" w:rsidRPr="005D2417" w:rsidRDefault="00294277" w:rsidP="00294277">
      <w:pPr>
        <w:pStyle w:val="NeniTitull"/>
        <w:rPr>
          <w:sz w:val="12"/>
          <w:lang w:val="sq-AL"/>
        </w:rPr>
      </w:pPr>
      <w:r w:rsidRPr="005D2417">
        <w:rPr>
          <w:lang w:val="sq-AL"/>
        </w:rPr>
        <w:t xml:space="preserve"> </w:t>
      </w:r>
    </w:p>
    <w:p w:rsidR="007D16AE" w:rsidRPr="005D2417" w:rsidRDefault="00294277" w:rsidP="00294277">
      <w:pPr>
        <w:pStyle w:val="NeniTitull"/>
        <w:rPr>
          <w:spacing w:val="-4"/>
          <w:lang w:val="sq-AL"/>
        </w:rPr>
      </w:pPr>
      <w:bookmarkStart w:id="2" w:name="_Toc526847728"/>
      <w:r w:rsidRPr="005D2417">
        <w:rPr>
          <w:spacing w:val="-4"/>
          <w:lang w:val="sq-AL"/>
        </w:rPr>
        <w:t>PËR DISA NDRYSHIME DHE SHTESA NË VENDIMIN NR. 555, DATË 11.8.2011, TË KËSHILLIT TË MINISTRAVE, “PËR MIRATIMIN E STRUKTURËS DHE TË NIVELEVE TË PAGAVE TË PUNONJËSVE ME ARSIM TË LARTË</w:t>
      </w:r>
      <w:bookmarkEnd w:id="2"/>
      <w:r w:rsidRPr="005D2417">
        <w:rPr>
          <w:spacing w:val="-4"/>
          <w:lang w:val="sq-AL"/>
        </w:rPr>
        <w:t xml:space="preserve"> </w:t>
      </w:r>
    </w:p>
    <w:p w:rsidR="00294277" w:rsidRPr="005D2417" w:rsidRDefault="00294277" w:rsidP="00294277">
      <w:pPr>
        <w:pStyle w:val="NeniTitull"/>
        <w:rPr>
          <w:spacing w:val="-4"/>
          <w:lang w:val="sq-AL"/>
        </w:rPr>
      </w:pPr>
      <w:bookmarkStart w:id="3" w:name="_Toc526847729"/>
      <w:r w:rsidRPr="005D2417">
        <w:rPr>
          <w:spacing w:val="-4"/>
          <w:lang w:val="sq-AL"/>
        </w:rPr>
        <w:t>NË SISTEMIN E MINISTRISË SË SHËNDETËSISË DHE SPITALIN USHTARAK QENDROR UNIVERSITAR, NË SISTEMIN E MINISTRISË SË MBROJTJES, TË PUNONJËSVE TË INFERMIERISTIKËS NË SISTEMIN E MINISTRISË SË SHËNDETËSISË E MINISTRISË SË MBROJTJES</w:t>
      </w:r>
      <w:r w:rsidR="00CB7EBB" w:rsidRPr="005D2417">
        <w:rPr>
          <w:spacing w:val="-4"/>
          <w:lang w:val="sq-AL"/>
        </w:rPr>
        <w:t xml:space="preserve">, </w:t>
      </w:r>
      <w:r w:rsidR="00BE24B3" w:rsidRPr="005D2417">
        <w:rPr>
          <w:spacing w:val="-4"/>
          <w:lang w:val="sq-AL"/>
        </w:rPr>
        <w:t xml:space="preserve">SI DHE </w:t>
      </w:r>
      <w:r w:rsidRPr="005D2417">
        <w:rPr>
          <w:spacing w:val="-4"/>
          <w:lang w:val="sq-AL"/>
        </w:rPr>
        <w:t>PËR TRAJTIMIN E MJEKËVE NË STRUKTURAT E FORCAVE TË ARMATOSURA”, TË NDRYSHUAR</w:t>
      </w:r>
      <w:bookmarkEnd w:id="3"/>
      <w:r w:rsidRPr="005D2417">
        <w:rPr>
          <w:spacing w:val="-4"/>
          <w:lang w:val="sq-AL"/>
        </w:rPr>
        <w:t xml:space="preserve"> </w:t>
      </w:r>
    </w:p>
    <w:p w:rsidR="00294277" w:rsidRPr="005D2417" w:rsidRDefault="00294277" w:rsidP="00294277">
      <w:pPr>
        <w:pStyle w:val="Paragrafi"/>
        <w:rPr>
          <w:sz w:val="16"/>
          <w:lang w:val="sq-AL"/>
        </w:rPr>
      </w:pPr>
    </w:p>
    <w:p w:rsidR="00294277" w:rsidRPr="005D2417" w:rsidRDefault="00294277" w:rsidP="00294277">
      <w:pPr>
        <w:pStyle w:val="Paragrafi"/>
        <w:rPr>
          <w:lang w:val="sq-AL"/>
        </w:rPr>
      </w:pPr>
      <w:r w:rsidRPr="005D2417">
        <w:rPr>
          <w:lang w:val="sq-AL"/>
        </w:rPr>
        <w:t>Në mbështetje të nenit 100 të Kushtetutës, të nenit 7, të ligjit nr. 152/2013, “Për nëpunësin civil”, të ndryshuar, të pikës 2, të nenit 4, të ligjit nr. 10405, datë 24.3.2011, “Për kompetencat për caktimin e pagave dhe të shpërblimeve”</w:t>
      </w:r>
      <w:r w:rsidR="00CB7EBB" w:rsidRPr="005D2417">
        <w:rPr>
          <w:lang w:val="sq-AL"/>
        </w:rPr>
        <w:t>, si dhe</w:t>
      </w:r>
      <w:r w:rsidRPr="005D2417">
        <w:rPr>
          <w:lang w:val="sq-AL"/>
        </w:rPr>
        <w:t xml:space="preserve"> të ligjit nr. 109/2017, “Për buxhetin e vitit 2018”, me propozimin e Kryeministrit, Këshilli i Ministrave</w:t>
      </w:r>
    </w:p>
    <w:p w:rsidR="00294277" w:rsidRPr="005D2417" w:rsidRDefault="00294277" w:rsidP="00294277">
      <w:pPr>
        <w:pStyle w:val="Paragrafi"/>
        <w:rPr>
          <w:sz w:val="14"/>
          <w:lang w:val="sq-AL"/>
        </w:rPr>
      </w:pPr>
    </w:p>
    <w:p w:rsidR="00294277" w:rsidRPr="005D2417" w:rsidRDefault="00294277" w:rsidP="00294277">
      <w:pPr>
        <w:pStyle w:val="NeniNr"/>
        <w:rPr>
          <w:lang w:val="sq-AL"/>
        </w:rPr>
      </w:pPr>
      <w:r w:rsidRPr="005D2417">
        <w:rPr>
          <w:lang w:val="sq-AL"/>
        </w:rPr>
        <w:t xml:space="preserve">VENDOSI: </w:t>
      </w:r>
    </w:p>
    <w:p w:rsidR="00294277" w:rsidRPr="005D2417" w:rsidRDefault="00294277" w:rsidP="00294277">
      <w:pPr>
        <w:pStyle w:val="Paragrafi"/>
        <w:rPr>
          <w:sz w:val="14"/>
          <w:lang w:val="sq-AL"/>
        </w:rPr>
      </w:pPr>
    </w:p>
    <w:p w:rsidR="00294277" w:rsidRPr="005D2417" w:rsidRDefault="00294277" w:rsidP="00294277">
      <w:pPr>
        <w:pStyle w:val="Paragrafi"/>
        <w:rPr>
          <w:lang w:val="sq-AL"/>
        </w:rPr>
      </w:pPr>
      <w:r w:rsidRPr="005D2417">
        <w:rPr>
          <w:lang w:val="sq-AL"/>
        </w:rPr>
        <w:t>1. Në vendimin nr. 555, datë 11.8.2011, të Këshillit të Ministrave, të ndryshuar, bëhen ndryshimet dhe shtesat si më poshtë vijo</w:t>
      </w:r>
      <w:r w:rsidR="00DC1155" w:rsidRPr="005D2417">
        <w:rPr>
          <w:lang w:val="sq-AL"/>
        </w:rPr>
        <w:t>j</w:t>
      </w:r>
      <w:r w:rsidRPr="005D2417">
        <w:rPr>
          <w:lang w:val="sq-AL"/>
        </w:rPr>
        <w:t>n</w:t>
      </w:r>
      <w:r w:rsidR="00DC1155" w:rsidRPr="005D2417">
        <w:rPr>
          <w:lang w:val="sq-AL"/>
        </w:rPr>
        <w:t>ë</w:t>
      </w:r>
      <w:r w:rsidRPr="005D2417">
        <w:rPr>
          <w:lang w:val="sq-AL"/>
        </w:rPr>
        <w:t xml:space="preserve">: </w:t>
      </w:r>
    </w:p>
    <w:p w:rsidR="00294277" w:rsidRPr="005D2417" w:rsidRDefault="00294277" w:rsidP="00294277">
      <w:pPr>
        <w:pStyle w:val="Paragrafi"/>
        <w:rPr>
          <w:lang w:val="sq-AL"/>
        </w:rPr>
      </w:pPr>
      <w:r w:rsidRPr="005D2417">
        <w:rPr>
          <w:lang w:val="sq-AL"/>
        </w:rPr>
        <w:lastRenderedPageBreak/>
        <w:t>a) Në lidhjen nr. 1, të përmendur në pikën 2, bëhen ndryshimi dhe shtesa e mëposhtme:</w:t>
      </w:r>
    </w:p>
    <w:p w:rsidR="007D16AE" w:rsidRPr="005D2417" w:rsidRDefault="00294277" w:rsidP="00294277">
      <w:pPr>
        <w:pStyle w:val="Paragrafi"/>
        <w:rPr>
          <w:lang w:val="sq-AL"/>
        </w:rPr>
      </w:pPr>
      <w:r w:rsidRPr="005D2417">
        <w:rPr>
          <w:lang w:val="sq-AL"/>
        </w:rPr>
        <w:t xml:space="preserve">i. </w:t>
      </w:r>
      <w:r w:rsidR="00C91DA2" w:rsidRPr="005D2417">
        <w:rPr>
          <w:lang w:val="sq-AL"/>
        </w:rPr>
        <w:t>k</w:t>
      </w:r>
      <w:r w:rsidRPr="005D2417">
        <w:rPr>
          <w:lang w:val="sq-AL"/>
        </w:rPr>
        <w:t>reu 1.2 zëvendësohet me kreun 1.2, me titull “Struktura dhe nivelet e pagave për punonjësit e Operatorit të Shërbimeve të Kujdesit Shëndetësor”, që i bashkëlidhet këtij</w:t>
      </w:r>
    </w:p>
    <w:p w:rsidR="00294277" w:rsidRPr="005D2417" w:rsidRDefault="00294277" w:rsidP="00294277">
      <w:pPr>
        <w:pStyle w:val="Paragrafi"/>
        <w:rPr>
          <w:lang w:val="sq-AL"/>
        </w:rPr>
      </w:pPr>
      <w:r w:rsidRPr="005D2417">
        <w:rPr>
          <w:lang w:val="sq-AL"/>
        </w:rPr>
        <w:t>vendimi dhe është pjesë përbërëse e tij;</w:t>
      </w:r>
    </w:p>
    <w:p w:rsidR="00294277" w:rsidRPr="005D2417" w:rsidRDefault="00294277" w:rsidP="00294277">
      <w:pPr>
        <w:pStyle w:val="Paragrafi"/>
        <w:rPr>
          <w:lang w:val="sq-AL"/>
        </w:rPr>
      </w:pPr>
      <w:r w:rsidRPr="005D2417">
        <w:rPr>
          <w:lang w:val="sq-AL"/>
        </w:rPr>
        <w:t xml:space="preserve">ii. </w:t>
      </w:r>
      <w:r w:rsidR="00C91DA2" w:rsidRPr="005D2417">
        <w:rPr>
          <w:lang w:val="sq-AL"/>
        </w:rPr>
        <w:t>n</w:t>
      </w:r>
      <w:r w:rsidRPr="005D2417">
        <w:rPr>
          <w:lang w:val="sq-AL"/>
        </w:rPr>
        <w:t>ë kreun 1.4, pas emërtimit “</w:t>
      </w:r>
      <w:r w:rsidR="00C91DA2" w:rsidRPr="005D2417">
        <w:rPr>
          <w:lang w:val="sq-AL"/>
        </w:rPr>
        <w:t>Zëvendësdrejtor</w:t>
      </w:r>
      <w:r w:rsidRPr="005D2417">
        <w:rPr>
          <w:lang w:val="sq-AL"/>
        </w:rPr>
        <w:t xml:space="preserve">” shtohet nënndarja, si më poshtë vijon: </w:t>
      </w:r>
    </w:p>
    <w:p w:rsidR="00294277" w:rsidRPr="005D2417" w:rsidRDefault="00294277" w:rsidP="00294277">
      <w:pPr>
        <w:pStyle w:val="Paragrafi"/>
        <w:rPr>
          <w:sz w:val="16"/>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
        <w:gridCol w:w="1946"/>
        <w:gridCol w:w="365"/>
        <w:gridCol w:w="585"/>
        <w:gridCol w:w="247"/>
        <w:gridCol w:w="924"/>
        <w:gridCol w:w="247"/>
        <w:gridCol w:w="246"/>
      </w:tblGrid>
      <w:tr w:rsidR="00B53343" w:rsidRPr="005D2417" w:rsidTr="00B53343">
        <w:trPr>
          <w:trHeight w:val="60"/>
          <w:jc w:val="center"/>
        </w:trPr>
        <w:tc>
          <w:tcPr>
            <w:tcW w:w="257" w:type="pct"/>
          </w:tcPr>
          <w:p w:rsidR="00B53343" w:rsidRPr="005D2417" w:rsidRDefault="00B53343" w:rsidP="00AD475F">
            <w:pPr>
              <w:pStyle w:val="Paragrafi"/>
              <w:ind w:firstLine="0"/>
              <w:rPr>
                <w:lang w:val="sq-AL"/>
              </w:rPr>
            </w:pPr>
          </w:p>
        </w:tc>
        <w:tc>
          <w:tcPr>
            <w:tcW w:w="2024" w:type="pct"/>
          </w:tcPr>
          <w:p w:rsidR="00B53343" w:rsidRPr="005D2417" w:rsidRDefault="00B53343" w:rsidP="00AD475F">
            <w:pPr>
              <w:pStyle w:val="Paragrafi"/>
              <w:ind w:firstLine="0"/>
              <w:rPr>
                <w:lang w:val="sq-AL"/>
              </w:rPr>
            </w:pPr>
            <w:r w:rsidRPr="005D2417">
              <w:rPr>
                <w:lang w:val="sq-AL"/>
              </w:rPr>
              <w:t>Drejtor drejtorie</w:t>
            </w:r>
          </w:p>
        </w:tc>
        <w:tc>
          <w:tcPr>
            <w:tcW w:w="380" w:type="pct"/>
          </w:tcPr>
          <w:p w:rsidR="00B53343" w:rsidRPr="005D2417" w:rsidRDefault="00B53343" w:rsidP="00AD475F">
            <w:pPr>
              <w:pStyle w:val="Paragrafi"/>
              <w:ind w:firstLine="0"/>
              <w:rPr>
                <w:lang w:val="sq-AL"/>
              </w:rPr>
            </w:pPr>
            <w:r w:rsidRPr="005D2417">
              <w:rPr>
                <w:lang w:val="sq-AL"/>
              </w:rPr>
              <w:t>1</w:t>
            </w:r>
          </w:p>
        </w:tc>
        <w:tc>
          <w:tcPr>
            <w:tcW w:w="608" w:type="pct"/>
          </w:tcPr>
          <w:p w:rsidR="00B53343" w:rsidRPr="005D2417" w:rsidRDefault="00B53343" w:rsidP="00AD475F">
            <w:pPr>
              <w:pStyle w:val="Paragrafi"/>
              <w:ind w:firstLine="0"/>
              <w:rPr>
                <w:lang w:val="sq-AL"/>
              </w:rPr>
            </w:pPr>
            <w:r w:rsidRPr="005D2417">
              <w:rPr>
                <w:lang w:val="sq-AL"/>
              </w:rPr>
              <w:t>2%</w:t>
            </w:r>
          </w:p>
        </w:tc>
        <w:tc>
          <w:tcPr>
            <w:tcW w:w="257" w:type="pct"/>
          </w:tcPr>
          <w:p w:rsidR="00B53343" w:rsidRPr="005D2417" w:rsidRDefault="00B53343" w:rsidP="00AD475F">
            <w:pPr>
              <w:pStyle w:val="Paragrafi"/>
              <w:ind w:firstLine="0"/>
              <w:rPr>
                <w:lang w:val="sq-AL"/>
              </w:rPr>
            </w:pPr>
          </w:p>
        </w:tc>
        <w:tc>
          <w:tcPr>
            <w:tcW w:w="961" w:type="pct"/>
          </w:tcPr>
          <w:p w:rsidR="00B53343" w:rsidRPr="005D2417" w:rsidRDefault="00B53343" w:rsidP="00AD475F">
            <w:pPr>
              <w:pStyle w:val="Paragrafi"/>
              <w:ind w:firstLine="0"/>
              <w:rPr>
                <w:lang w:val="sq-AL"/>
              </w:rPr>
            </w:pPr>
            <w:r w:rsidRPr="005D2417">
              <w:rPr>
                <w:lang w:val="sq-AL"/>
              </w:rPr>
              <w:t>65.000</w:t>
            </w:r>
          </w:p>
        </w:tc>
        <w:tc>
          <w:tcPr>
            <w:tcW w:w="257" w:type="pct"/>
          </w:tcPr>
          <w:p w:rsidR="00B53343" w:rsidRPr="005D2417" w:rsidRDefault="00B53343" w:rsidP="00AD475F">
            <w:pPr>
              <w:pStyle w:val="Paragrafi"/>
              <w:ind w:firstLine="0"/>
              <w:rPr>
                <w:lang w:val="sq-AL"/>
              </w:rPr>
            </w:pPr>
          </w:p>
        </w:tc>
        <w:tc>
          <w:tcPr>
            <w:tcW w:w="257" w:type="pct"/>
          </w:tcPr>
          <w:p w:rsidR="00B53343" w:rsidRPr="005D2417" w:rsidRDefault="00B53343" w:rsidP="00AD475F">
            <w:pPr>
              <w:pStyle w:val="Paragrafi"/>
              <w:ind w:firstLine="0"/>
              <w:rPr>
                <w:lang w:val="sq-AL"/>
              </w:rPr>
            </w:pPr>
          </w:p>
        </w:tc>
      </w:tr>
    </w:tbl>
    <w:p w:rsidR="00294277" w:rsidRPr="005D2417" w:rsidRDefault="00294277" w:rsidP="007D16AE">
      <w:pPr>
        <w:pStyle w:val="Paragrafi"/>
        <w:ind w:firstLine="0"/>
        <w:rPr>
          <w:sz w:val="14"/>
          <w:lang w:val="sq-AL"/>
        </w:rPr>
      </w:pPr>
      <w:r w:rsidRPr="005D2417">
        <w:rPr>
          <w:lang w:val="sq-AL"/>
        </w:rPr>
        <w:tab/>
      </w:r>
      <w:r w:rsidRPr="005D2417">
        <w:rPr>
          <w:lang w:val="sq-AL"/>
        </w:rPr>
        <w:tab/>
      </w:r>
    </w:p>
    <w:p w:rsidR="00294277" w:rsidRPr="005D2417" w:rsidRDefault="00294277" w:rsidP="00294277">
      <w:pPr>
        <w:pStyle w:val="Paragrafi"/>
        <w:rPr>
          <w:lang w:val="sq-AL"/>
        </w:rPr>
      </w:pPr>
      <w:r w:rsidRPr="005D2417">
        <w:rPr>
          <w:lang w:val="sq-AL"/>
        </w:rPr>
        <w:t>b) Në lidhjen nr. 2, të përmendur në pikën 3, kreu 2.2 shfuqizohet.</w:t>
      </w:r>
    </w:p>
    <w:p w:rsidR="00294277" w:rsidRPr="005D2417" w:rsidRDefault="00294277" w:rsidP="00294277">
      <w:pPr>
        <w:pStyle w:val="Paragrafi"/>
        <w:rPr>
          <w:lang w:val="sq-AL"/>
        </w:rPr>
      </w:pPr>
      <w:r w:rsidRPr="005D2417">
        <w:rPr>
          <w:lang w:val="sq-AL"/>
        </w:rPr>
        <w:t>2. Efektet financiare, për vitin 2018, të përballohen nga fondet e miratuara për Ministrinë e Shëndetësisë dhe Mbrojtjes Sociale, për këtë</w:t>
      </w:r>
      <w:r w:rsidR="00921F8B" w:rsidRPr="005D2417">
        <w:rPr>
          <w:lang w:val="sq-AL"/>
        </w:rPr>
        <w:t xml:space="preserve"> vit</w:t>
      </w:r>
      <w:r w:rsidRPr="005D2417">
        <w:rPr>
          <w:lang w:val="sq-AL"/>
        </w:rPr>
        <w:t xml:space="preserve"> dhe të fillojnë: </w:t>
      </w:r>
    </w:p>
    <w:p w:rsidR="00294277" w:rsidRPr="005D2417" w:rsidRDefault="00294277" w:rsidP="00294277">
      <w:pPr>
        <w:pStyle w:val="Paragrafi"/>
        <w:rPr>
          <w:lang w:val="sq-AL"/>
        </w:rPr>
      </w:pPr>
      <w:r w:rsidRPr="005D2417">
        <w:rPr>
          <w:lang w:val="sq-AL"/>
        </w:rPr>
        <w:t xml:space="preserve">a) Për punonjësit e Operatorit të Shërbimeve të Kujdesit Shëndetësor, nga momenti i transferimit të punonjësve në pozicionet e reja pas miratimit të strukturave dhe të organikave përkatëse; </w:t>
      </w:r>
    </w:p>
    <w:p w:rsidR="00294277" w:rsidRPr="005D2417" w:rsidRDefault="00294277" w:rsidP="00294277">
      <w:pPr>
        <w:pStyle w:val="Paragrafi"/>
        <w:rPr>
          <w:lang w:val="sq-AL"/>
        </w:rPr>
      </w:pPr>
      <w:r w:rsidRPr="005D2417">
        <w:rPr>
          <w:lang w:val="sq-AL"/>
        </w:rPr>
        <w:t xml:space="preserve">b) Për parashikimet e tjera, nga data e hyrjes në fuqi të këtij vendimi. </w:t>
      </w:r>
    </w:p>
    <w:p w:rsidR="00294277" w:rsidRPr="005D2417" w:rsidRDefault="00294277" w:rsidP="00294277">
      <w:pPr>
        <w:pStyle w:val="Paragrafi"/>
        <w:rPr>
          <w:lang w:val="sq-AL"/>
        </w:rPr>
      </w:pPr>
      <w:r w:rsidRPr="005D2417">
        <w:rPr>
          <w:lang w:val="sq-AL"/>
        </w:rPr>
        <w:t xml:space="preserve">Ky vendim hyn në fuqi pas botimit në Fletoren Zyrtare. </w:t>
      </w:r>
    </w:p>
    <w:p w:rsidR="00294277" w:rsidRPr="005D2417" w:rsidRDefault="00294277" w:rsidP="00294277">
      <w:pPr>
        <w:pStyle w:val="Paragrafi"/>
        <w:rPr>
          <w:sz w:val="14"/>
          <w:lang w:val="sq-AL"/>
        </w:rPr>
      </w:pPr>
    </w:p>
    <w:p w:rsidR="00294277" w:rsidRPr="005D2417" w:rsidRDefault="00294277" w:rsidP="00294277">
      <w:pPr>
        <w:pStyle w:val="Paragrafi"/>
        <w:jc w:val="right"/>
        <w:rPr>
          <w:lang w:val="sq-AL"/>
        </w:rPr>
      </w:pPr>
      <w:r w:rsidRPr="005D2417">
        <w:rPr>
          <w:lang w:val="sq-AL"/>
        </w:rPr>
        <w:t>KRYEMINISTRI</w:t>
      </w:r>
    </w:p>
    <w:p w:rsidR="00294277" w:rsidRPr="005D2417" w:rsidRDefault="00294277" w:rsidP="00294277">
      <w:pPr>
        <w:pStyle w:val="Paragrafi"/>
        <w:jc w:val="right"/>
        <w:rPr>
          <w:b/>
          <w:lang w:val="sq-AL"/>
        </w:rPr>
      </w:pPr>
      <w:r w:rsidRPr="005D2417">
        <w:rPr>
          <w:b/>
          <w:lang w:val="sq-AL"/>
        </w:rPr>
        <w:t>Edi Rama</w:t>
      </w:r>
    </w:p>
    <w:p w:rsidR="000F0629" w:rsidRPr="005D2417" w:rsidRDefault="000F0629" w:rsidP="00294277">
      <w:pPr>
        <w:pStyle w:val="Paragrafi"/>
        <w:jc w:val="right"/>
        <w:rPr>
          <w:b/>
          <w:lang w:val="sq-AL"/>
        </w:rPr>
      </w:pPr>
    </w:p>
    <w:p w:rsidR="007D16AE" w:rsidRPr="005D2417" w:rsidRDefault="007D16AE" w:rsidP="00294277">
      <w:pPr>
        <w:pStyle w:val="Paragrafi"/>
        <w:jc w:val="right"/>
        <w:rPr>
          <w:b/>
          <w:lang w:val="sq-AL"/>
        </w:rPr>
      </w:pPr>
    </w:p>
    <w:p w:rsidR="007D16AE" w:rsidRPr="005D2417" w:rsidRDefault="007D16AE" w:rsidP="00294277">
      <w:pPr>
        <w:ind w:firstLine="0"/>
        <w:rPr>
          <w:lang w:val="sq-AL"/>
        </w:rPr>
        <w:sectPr w:rsidR="007D16AE" w:rsidRPr="005D2417" w:rsidSect="00130ED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593"/>
          <w:cols w:num="2" w:space="454"/>
          <w:docGrid w:linePitch="360"/>
        </w:sectPr>
      </w:pPr>
    </w:p>
    <w:p w:rsidR="007D16AE" w:rsidRPr="005D2417" w:rsidRDefault="007D16AE" w:rsidP="00294277">
      <w:pPr>
        <w:pStyle w:val="NeniTitull"/>
        <w:rPr>
          <w:sz w:val="14"/>
          <w:lang w:val="sq-AL"/>
        </w:rPr>
      </w:pPr>
    </w:p>
    <w:p w:rsidR="00294277" w:rsidRPr="005D2417" w:rsidRDefault="00294277" w:rsidP="00294277">
      <w:pPr>
        <w:pStyle w:val="NeniTitull"/>
        <w:rPr>
          <w:lang w:val="sq-AL"/>
        </w:rPr>
      </w:pPr>
      <w:bookmarkStart w:id="4" w:name="_Toc526847730"/>
      <w:r w:rsidRPr="005D2417">
        <w:rPr>
          <w:lang w:val="sq-AL"/>
        </w:rPr>
        <w:t>Lidhja 1 (kreu 1.2)</w:t>
      </w:r>
      <w:bookmarkEnd w:id="4"/>
    </w:p>
    <w:p w:rsidR="00294277" w:rsidRPr="005D2417" w:rsidRDefault="00294277" w:rsidP="00294277">
      <w:pPr>
        <w:pStyle w:val="NeniTitull"/>
        <w:rPr>
          <w:lang w:val="sq-AL"/>
        </w:rPr>
      </w:pPr>
      <w:bookmarkStart w:id="5" w:name="_Toc526847731"/>
      <w:r w:rsidRPr="005D2417">
        <w:rPr>
          <w:lang w:val="sq-AL"/>
        </w:rPr>
        <w:t>Struktura dhe nivelet e pagave për punonjësit e Operatorit të Shërbimeve të Kujdesit Shëndetësor</w:t>
      </w:r>
      <w:bookmarkEnd w:id="5"/>
      <w:r w:rsidRPr="005D2417">
        <w:rPr>
          <w:lang w:val="sq-AL"/>
        </w:rPr>
        <w:t xml:space="preserve"> </w:t>
      </w:r>
    </w:p>
    <w:p w:rsidR="00294277" w:rsidRPr="005D2417" w:rsidRDefault="00294277" w:rsidP="00294277">
      <w:pPr>
        <w:pStyle w:val="Paragrafi"/>
        <w:rPr>
          <w:rFonts w:ascii="Times New Roman" w:hAnsi="Times New Roman" w:cs="Times New Roman"/>
          <w:sz w:val="10"/>
          <w:lang w:val="sq-AL"/>
        </w:rPr>
      </w:pPr>
    </w:p>
    <w:p w:rsidR="00294277" w:rsidRPr="005D2417" w:rsidRDefault="00294277" w:rsidP="00294277">
      <w:pPr>
        <w:pStyle w:val="Paragrafi"/>
        <w:rPr>
          <w:rFonts w:cs="Times New Roman"/>
          <w:lang w:val="sq-AL"/>
        </w:rPr>
      </w:pPr>
      <w:r w:rsidRPr="005D2417">
        <w:rPr>
          <w:rFonts w:cs="Times New Roman"/>
          <w:lang w:val="sq-AL"/>
        </w:rPr>
        <w:t xml:space="preserve">I. Në drejtorinë qendrore dhe në drejtoritë rajonale </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
        <w:gridCol w:w="3542"/>
        <w:gridCol w:w="1260"/>
        <w:gridCol w:w="977"/>
        <w:gridCol w:w="990"/>
        <w:gridCol w:w="1080"/>
        <w:gridCol w:w="1059"/>
        <w:gridCol w:w="1417"/>
      </w:tblGrid>
      <w:tr w:rsidR="00294277" w:rsidRPr="005D2417" w:rsidTr="00AD475F">
        <w:trPr>
          <w:cantSplit/>
          <w:jc w:val="center"/>
        </w:trPr>
        <w:tc>
          <w:tcPr>
            <w:tcW w:w="443" w:type="dxa"/>
          </w:tcPr>
          <w:p w:rsidR="00294277" w:rsidRPr="005D2417" w:rsidRDefault="00294277" w:rsidP="00AD475F">
            <w:pPr>
              <w:pStyle w:val="Paragrafi"/>
              <w:ind w:firstLine="0"/>
              <w:rPr>
                <w:sz w:val="20"/>
                <w:szCs w:val="20"/>
                <w:lang w:val="sq-AL"/>
              </w:rPr>
            </w:pPr>
          </w:p>
        </w:tc>
        <w:tc>
          <w:tcPr>
            <w:tcW w:w="3542" w:type="dxa"/>
          </w:tcPr>
          <w:p w:rsidR="00294277" w:rsidRPr="005D2417" w:rsidRDefault="00294277" w:rsidP="00AD475F">
            <w:pPr>
              <w:pStyle w:val="Paragrafi"/>
              <w:ind w:firstLine="0"/>
              <w:jc w:val="center"/>
              <w:rPr>
                <w:b/>
                <w:sz w:val="20"/>
                <w:szCs w:val="20"/>
                <w:lang w:val="sq-AL"/>
              </w:rPr>
            </w:pPr>
            <w:r w:rsidRPr="005D2417">
              <w:rPr>
                <w:b/>
                <w:sz w:val="20"/>
                <w:szCs w:val="20"/>
                <w:lang w:val="sq-AL"/>
              </w:rPr>
              <w:t>EMËRTIMI</w:t>
            </w:r>
          </w:p>
        </w:tc>
        <w:tc>
          <w:tcPr>
            <w:tcW w:w="6783" w:type="dxa"/>
            <w:gridSpan w:val="6"/>
          </w:tcPr>
          <w:p w:rsidR="00294277" w:rsidRPr="005D2417" w:rsidRDefault="00294277" w:rsidP="00AD475F">
            <w:pPr>
              <w:pStyle w:val="Paragrafi"/>
              <w:ind w:firstLine="0"/>
              <w:jc w:val="center"/>
              <w:rPr>
                <w:b/>
                <w:sz w:val="20"/>
                <w:szCs w:val="20"/>
                <w:lang w:val="sq-AL"/>
              </w:rPr>
            </w:pPr>
            <w:r w:rsidRPr="005D2417">
              <w:rPr>
                <w:b/>
                <w:sz w:val="20"/>
                <w:szCs w:val="20"/>
                <w:lang w:val="sq-AL"/>
              </w:rPr>
              <w:t>PAGA MUJORE</w:t>
            </w:r>
          </w:p>
        </w:tc>
      </w:tr>
      <w:tr w:rsidR="00294277" w:rsidRPr="005D2417" w:rsidTr="007D16AE">
        <w:trPr>
          <w:trHeight w:val="1015"/>
          <w:jc w:val="center"/>
        </w:trPr>
        <w:tc>
          <w:tcPr>
            <w:tcW w:w="443" w:type="dxa"/>
          </w:tcPr>
          <w:p w:rsidR="00294277" w:rsidRPr="005D2417" w:rsidRDefault="00294277" w:rsidP="00AD475F">
            <w:pPr>
              <w:pStyle w:val="Paragrafi"/>
              <w:ind w:firstLine="0"/>
              <w:rPr>
                <w:sz w:val="20"/>
                <w:szCs w:val="20"/>
                <w:lang w:val="sq-AL"/>
              </w:rPr>
            </w:pPr>
          </w:p>
        </w:tc>
        <w:tc>
          <w:tcPr>
            <w:tcW w:w="3542" w:type="dxa"/>
          </w:tcPr>
          <w:p w:rsidR="00294277" w:rsidRPr="005D2417" w:rsidRDefault="00294277" w:rsidP="00AD475F">
            <w:pPr>
              <w:pStyle w:val="Paragrafi"/>
              <w:ind w:firstLine="0"/>
              <w:rPr>
                <w:sz w:val="20"/>
                <w:szCs w:val="20"/>
                <w:lang w:val="sq-AL"/>
              </w:rPr>
            </w:pPr>
          </w:p>
        </w:tc>
        <w:tc>
          <w:tcPr>
            <w:tcW w:w="1260" w:type="dxa"/>
            <w:vAlign w:val="center"/>
          </w:tcPr>
          <w:p w:rsidR="00294277" w:rsidRPr="005D2417" w:rsidRDefault="00294277" w:rsidP="00AD475F">
            <w:pPr>
              <w:pStyle w:val="Paragrafi"/>
              <w:ind w:firstLine="0"/>
              <w:jc w:val="center"/>
              <w:rPr>
                <w:b/>
                <w:sz w:val="20"/>
                <w:szCs w:val="20"/>
                <w:lang w:val="sq-AL"/>
              </w:rPr>
            </w:pPr>
            <w:r w:rsidRPr="005D2417">
              <w:rPr>
                <w:b/>
                <w:sz w:val="20"/>
                <w:szCs w:val="20"/>
                <w:lang w:val="sq-AL"/>
              </w:rPr>
              <w:t>Paga e grupit</w:t>
            </w:r>
          </w:p>
          <w:p w:rsidR="00294277" w:rsidRPr="005D2417" w:rsidRDefault="00294277" w:rsidP="00AD475F">
            <w:pPr>
              <w:pStyle w:val="Paragrafi"/>
              <w:ind w:firstLine="0"/>
              <w:jc w:val="center"/>
              <w:rPr>
                <w:b/>
                <w:sz w:val="20"/>
                <w:szCs w:val="20"/>
                <w:lang w:val="sq-AL"/>
              </w:rPr>
            </w:pPr>
            <w:r w:rsidRPr="005D2417">
              <w:rPr>
                <w:b/>
                <w:sz w:val="20"/>
                <w:szCs w:val="20"/>
                <w:lang w:val="sq-AL"/>
              </w:rPr>
              <w:t>(PG)</w:t>
            </w:r>
          </w:p>
          <w:p w:rsidR="00294277" w:rsidRPr="005D2417" w:rsidRDefault="00294277" w:rsidP="00AD475F">
            <w:pPr>
              <w:pStyle w:val="Paragrafi"/>
              <w:ind w:firstLine="0"/>
              <w:jc w:val="center"/>
              <w:rPr>
                <w:b/>
                <w:sz w:val="20"/>
                <w:szCs w:val="20"/>
                <w:lang w:val="sq-AL"/>
              </w:rPr>
            </w:pPr>
          </w:p>
        </w:tc>
        <w:tc>
          <w:tcPr>
            <w:tcW w:w="977" w:type="dxa"/>
            <w:vAlign w:val="center"/>
          </w:tcPr>
          <w:p w:rsidR="00294277" w:rsidRPr="005D2417" w:rsidRDefault="00294277" w:rsidP="00AD475F">
            <w:pPr>
              <w:pStyle w:val="Paragrafi"/>
              <w:ind w:firstLine="0"/>
              <w:jc w:val="center"/>
              <w:rPr>
                <w:b/>
                <w:sz w:val="20"/>
                <w:szCs w:val="20"/>
                <w:lang w:val="sq-AL"/>
              </w:rPr>
            </w:pPr>
            <w:r w:rsidRPr="005D2417">
              <w:rPr>
                <w:b/>
                <w:sz w:val="20"/>
                <w:szCs w:val="20"/>
                <w:lang w:val="sq-AL"/>
              </w:rPr>
              <w:t>Shtesa për vjetërsi (SHV)</w:t>
            </w:r>
          </w:p>
        </w:tc>
        <w:tc>
          <w:tcPr>
            <w:tcW w:w="990" w:type="dxa"/>
            <w:vAlign w:val="center"/>
          </w:tcPr>
          <w:p w:rsidR="00294277" w:rsidRPr="005D2417" w:rsidRDefault="00294277" w:rsidP="00AD475F">
            <w:pPr>
              <w:pStyle w:val="Paragrafi"/>
              <w:ind w:firstLine="0"/>
              <w:jc w:val="center"/>
              <w:rPr>
                <w:b/>
                <w:sz w:val="20"/>
                <w:szCs w:val="20"/>
                <w:lang w:val="sq-AL"/>
              </w:rPr>
            </w:pPr>
            <w:r w:rsidRPr="005D2417">
              <w:rPr>
                <w:b/>
                <w:sz w:val="20"/>
                <w:szCs w:val="20"/>
                <w:lang w:val="sq-AL"/>
              </w:rPr>
              <w:t>Shtesa për kualifi</w:t>
            </w:r>
            <w:r w:rsidR="00C91DA2" w:rsidRPr="005D2417">
              <w:rPr>
                <w:b/>
                <w:sz w:val="20"/>
                <w:szCs w:val="20"/>
                <w:lang w:val="sq-AL"/>
              </w:rPr>
              <w:t>-</w:t>
            </w:r>
            <w:r w:rsidRPr="005D2417">
              <w:rPr>
                <w:b/>
                <w:sz w:val="20"/>
                <w:szCs w:val="20"/>
                <w:lang w:val="sq-AL"/>
              </w:rPr>
              <w:t>kim (SHK)</w:t>
            </w:r>
          </w:p>
        </w:tc>
        <w:tc>
          <w:tcPr>
            <w:tcW w:w="1080" w:type="dxa"/>
            <w:vAlign w:val="center"/>
          </w:tcPr>
          <w:p w:rsidR="00294277" w:rsidRPr="005D2417" w:rsidRDefault="00294277" w:rsidP="00AD475F">
            <w:pPr>
              <w:pStyle w:val="Paragrafi"/>
              <w:ind w:firstLine="0"/>
              <w:jc w:val="center"/>
              <w:rPr>
                <w:b/>
                <w:sz w:val="20"/>
                <w:szCs w:val="20"/>
                <w:lang w:val="sq-AL"/>
              </w:rPr>
            </w:pPr>
            <w:r w:rsidRPr="005D2417">
              <w:rPr>
                <w:b/>
                <w:sz w:val="20"/>
                <w:szCs w:val="20"/>
                <w:lang w:val="sq-AL"/>
              </w:rPr>
              <w:t>Shtesa për pozicion (SHP)</w:t>
            </w:r>
          </w:p>
        </w:tc>
        <w:tc>
          <w:tcPr>
            <w:tcW w:w="1059" w:type="dxa"/>
            <w:vAlign w:val="center"/>
          </w:tcPr>
          <w:p w:rsidR="00294277" w:rsidRPr="005D2417" w:rsidRDefault="00294277" w:rsidP="00AD475F">
            <w:pPr>
              <w:pStyle w:val="Paragrafi"/>
              <w:ind w:firstLine="0"/>
              <w:jc w:val="center"/>
              <w:rPr>
                <w:b/>
                <w:sz w:val="20"/>
                <w:szCs w:val="20"/>
                <w:lang w:val="sq-AL"/>
              </w:rPr>
            </w:pPr>
            <w:r w:rsidRPr="005D2417">
              <w:rPr>
                <w:b/>
                <w:sz w:val="20"/>
                <w:szCs w:val="20"/>
                <w:lang w:val="sq-AL"/>
              </w:rPr>
              <w:t>Shtesa për kushte pune (SHKP)</w:t>
            </w:r>
          </w:p>
        </w:tc>
        <w:tc>
          <w:tcPr>
            <w:tcW w:w="1417" w:type="dxa"/>
            <w:vAlign w:val="center"/>
          </w:tcPr>
          <w:p w:rsidR="00294277" w:rsidRPr="005D2417" w:rsidRDefault="00294277" w:rsidP="00AD475F">
            <w:pPr>
              <w:pStyle w:val="Paragrafi"/>
              <w:ind w:firstLine="0"/>
              <w:jc w:val="center"/>
              <w:rPr>
                <w:b/>
                <w:sz w:val="20"/>
                <w:szCs w:val="20"/>
                <w:lang w:val="sq-AL"/>
              </w:rPr>
            </w:pPr>
            <w:r w:rsidRPr="005D2417">
              <w:rPr>
                <w:b/>
                <w:sz w:val="20"/>
                <w:szCs w:val="20"/>
                <w:lang w:val="sq-AL"/>
              </w:rPr>
              <w:t>Totali</w:t>
            </w:r>
          </w:p>
        </w:tc>
      </w:tr>
      <w:tr w:rsidR="00294277" w:rsidRPr="005D2417" w:rsidTr="0034590D">
        <w:trPr>
          <w:jc w:val="center"/>
        </w:trPr>
        <w:tc>
          <w:tcPr>
            <w:tcW w:w="443" w:type="dxa"/>
          </w:tcPr>
          <w:p w:rsidR="00294277" w:rsidRPr="005D2417" w:rsidRDefault="00294277" w:rsidP="00AD475F">
            <w:pPr>
              <w:pStyle w:val="Paragrafi"/>
              <w:ind w:firstLine="0"/>
              <w:rPr>
                <w:sz w:val="20"/>
                <w:szCs w:val="20"/>
                <w:lang w:val="sq-AL"/>
              </w:rPr>
            </w:pPr>
          </w:p>
        </w:tc>
        <w:tc>
          <w:tcPr>
            <w:tcW w:w="3542" w:type="dxa"/>
          </w:tcPr>
          <w:p w:rsidR="00294277" w:rsidRPr="005D2417" w:rsidRDefault="00294277" w:rsidP="00AD475F">
            <w:pPr>
              <w:pStyle w:val="Paragrafi"/>
              <w:ind w:firstLine="0"/>
              <w:rPr>
                <w:sz w:val="20"/>
                <w:szCs w:val="20"/>
                <w:lang w:val="sq-AL"/>
              </w:rPr>
            </w:pPr>
          </w:p>
        </w:tc>
        <w:tc>
          <w:tcPr>
            <w:tcW w:w="1260" w:type="dxa"/>
            <w:vAlign w:val="center"/>
          </w:tcPr>
          <w:p w:rsidR="00294277" w:rsidRPr="005D2417" w:rsidRDefault="00294277" w:rsidP="0034590D">
            <w:pPr>
              <w:pStyle w:val="Paragrafi"/>
              <w:ind w:firstLine="0"/>
              <w:jc w:val="center"/>
              <w:rPr>
                <w:b/>
                <w:sz w:val="20"/>
                <w:szCs w:val="20"/>
                <w:lang w:val="sq-AL"/>
              </w:rPr>
            </w:pPr>
            <w:r w:rsidRPr="005D2417">
              <w:rPr>
                <w:b/>
                <w:sz w:val="20"/>
                <w:szCs w:val="20"/>
                <w:lang w:val="sq-AL"/>
              </w:rPr>
              <w:t>1</w:t>
            </w:r>
          </w:p>
        </w:tc>
        <w:tc>
          <w:tcPr>
            <w:tcW w:w="977" w:type="dxa"/>
            <w:vAlign w:val="center"/>
          </w:tcPr>
          <w:p w:rsidR="00294277" w:rsidRPr="005D2417" w:rsidRDefault="00294277" w:rsidP="0034590D">
            <w:pPr>
              <w:pStyle w:val="Paragrafi"/>
              <w:ind w:firstLine="0"/>
              <w:jc w:val="center"/>
              <w:rPr>
                <w:b/>
                <w:sz w:val="20"/>
                <w:szCs w:val="20"/>
                <w:lang w:val="sq-AL"/>
              </w:rPr>
            </w:pPr>
            <w:r w:rsidRPr="005D2417">
              <w:rPr>
                <w:b/>
                <w:sz w:val="20"/>
                <w:szCs w:val="20"/>
                <w:lang w:val="sq-AL"/>
              </w:rPr>
              <w:t>2</w:t>
            </w:r>
          </w:p>
        </w:tc>
        <w:tc>
          <w:tcPr>
            <w:tcW w:w="990" w:type="dxa"/>
            <w:vAlign w:val="center"/>
          </w:tcPr>
          <w:p w:rsidR="00294277" w:rsidRPr="005D2417" w:rsidRDefault="00294277" w:rsidP="0034590D">
            <w:pPr>
              <w:pStyle w:val="Paragrafi"/>
              <w:ind w:firstLine="0"/>
              <w:jc w:val="center"/>
              <w:rPr>
                <w:b/>
                <w:sz w:val="20"/>
                <w:szCs w:val="20"/>
                <w:lang w:val="sq-AL"/>
              </w:rPr>
            </w:pPr>
            <w:r w:rsidRPr="005D2417">
              <w:rPr>
                <w:b/>
                <w:sz w:val="20"/>
                <w:szCs w:val="20"/>
                <w:lang w:val="sq-AL"/>
              </w:rPr>
              <w:t>3</w:t>
            </w:r>
          </w:p>
        </w:tc>
        <w:tc>
          <w:tcPr>
            <w:tcW w:w="1080" w:type="dxa"/>
            <w:vAlign w:val="center"/>
          </w:tcPr>
          <w:p w:rsidR="00294277" w:rsidRPr="005D2417" w:rsidRDefault="00294277" w:rsidP="0034590D">
            <w:pPr>
              <w:pStyle w:val="Paragrafi"/>
              <w:ind w:firstLine="0"/>
              <w:jc w:val="center"/>
              <w:rPr>
                <w:b/>
                <w:sz w:val="20"/>
                <w:szCs w:val="20"/>
                <w:lang w:val="sq-AL"/>
              </w:rPr>
            </w:pPr>
            <w:r w:rsidRPr="005D2417">
              <w:rPr>
                <w:b/>
                <w:sz w:val="20"/>
                <w:szCs w:val="20"/>
                <w:lang w:val="sq-AL"/>
              </w:rPr>
              <w:t>4</w:t>
            </w:r>
          </w:p>
        </w:tc>
        <w:tc>
          <w:tcPr>
            <w:tcW w:w="1059" w:type="dxa"/>
            <w:vAlign w:val="center"/>
          </w:tcPr>
          <w:p w:rsidR="00294277" w:rsidRPr="005D2417" w:rsidRDefault="00294277" w:rsidP="0034590D">
            <w:pPr>
              <w:pStyle w:val="Paragrafi"/>
              <w:ind w:firstLine="0"/>
              <w:jc w:val="center"/>
              <w:rPr>
                <w:b/>
                <w:sz w:val="20"/>
                <w:szCs w:val="20"/>
                <w:lang w:val="sq-AL"/>
              </w:rPr>
            </w:pPr>
            <w:r w:rsidRPr="005D2417">
              <w:rPr>
                <w:b/>
                <w:sz w:val="20"/>
                <w:szCs w:val="20"/>
                <w:lang w:val="sq-AL"/>
              </w:rPr>
              <w:t>5</w:t>
            </w:r>
          </w:p>
        </w:tc>
        <w:tc>
          <w:tcPr>
            <w:tcW w:w="1417" w:type="dxa"/>
            <w:vAlign w:val="center"/>
          </w:tcPr>
          <w:p w:rsidR="0034590D" w:rsidRPr="005D2417" w:rsidRDefault="00DC1155" w:rsidP="0034590D">
            <w:pPr>
              <w:pStyle w:val="Paragrafi"/>
              <w:ind w:firstLine="0"/>
              <w:jc w:val="center"/>
              <w:rPr>
                <w:rFonts w:cs="Times New Roman"/>
                <w:b/>
                <w:sz w:val="20"/>
                <w:szCs w:val="20"/>
                <w:lang w:val="sq-AL"/>
              </w:rPr>
            </w:pPr>
            <w:r w:rsidRPr="005D2417">
              <w:rPr>
                <w:rFonts w:cs="Times New Roman"/>
                <w:b/>
                <w:sz w:val="20"/>
                <w:szCs w:val="20"/>
                <w:lang w:val="sq-AL"/>
              </w:rPr>
              <w:t xml:space="preserve">nga </w:t>
            </w:r>
            <w:r w:rsidR="0034590D" w:rsidRPr="005D2417">
              <w:rPr>
                <w:rFonts w:cs="Times New Roman"/>
                <w:b/>
                <w:sz w:val="20"/>
                <w:szCs w:val="20"/>
                <w:lang w:val="sq-AL"/>
              </w:rPr>
              <w:t>...</w:t>
            </w:r>
          </w:p>
          <w:p w:rsidR="00294277" w:rsidRPr="005D2417" w:rsidRDefault="0034590D" w:rsidP="0034590D">
            <w:pPr>
              <w:pStyle w:val="Paragrafi"/>
              <w:ind w:firstLine="0"/>
              <w:jc w:val="center"/>
              <w:rPr>
                <w:b/>
                <w:sz w:val="20"/>
                <w:szCs w:val="20"/>
                <w:lang w:val="sq-AL"/>
              </w:rPr>
            </w:pPr>
            <w:r w:rsidRPr="005D2417">
              <w:rPr>
                <w:rFonts w:cs="Times New Roman"/>
                <w:b/>
                <w:sz w:val="20"/>
                <w:szCs w:val="20"/>
                <w:lang w:val="sq-AL"/>
              </w:rPr>
              <w:t>deri ... lekë</w:t>
            </w:r>
          </w:p>
        </w:tc>
      </w:tr>
      <w:tr w:rsidR="00294277" w:rsidRPr="005D2417" w:rsidTr="007D16AE">
        <w:trPr>
          <w:trHeight w:val="304"/>
          <w:jc w:val="center"/>
        </w:trPr>
        <w:tc>
          <w:tcPr>
            <w:tcW w:w="443" w:type="dxa"/>
          </w:tcPr>
          <w:p w:rsidR="00294277" w:rsidRPr="005D2417" w:rsidRDefault="0034590D" w:rsidP="0034590D">
            <w:pPr>
              <w:pStyle w:val="Paragrafi"/>
              <w:ind w:firstLine="0"/>
              <w:jc w:val="right"/>
              <w:rPr>
                <w:sz w:val="20"/>
                <w:szCs w:val="20"/>
                <w:lang w:val="sq-AL"/>
              </w:rPr>
            </w:pPr>
            <w:r w:rsidRPr="005D2417">
              <w:rPr>
                <w:sz w:val="20"/>
                <w:szCs w:val="20"/>
                <w:lang w:val="sq-AL"/>
              </w:rPr>
              <w:t>1</w:t>
            </w:r>
          </w:p>
        </w:tc>
        <w:tc>
          <w:tcPr>
            <w:tcW w:w="3542" w:type="dxa"/>
          </w:tcPr>
          <w:p w:rsidR="00294277" w:rsidRPr="005D2417" w:rsidRDefault="00294277" w:rsidP="00AD475F">
            <w:pPr>
              <w:pStyle w:val="Paragrafi"/>
              <w:ind w:firstLine="0"/>
              <w:rPr>
                <w:sz w:val="20"/>
                <w:szCs w:val="20"/>
                <w:lang w:val="sq-AL"/>
              </w:rPr>
            </w:pPr>
            <w:r w:rsidRPr="005D2417">
              <w:rPr>
                <w:sz w:val="20"/>
                <w:szCs w:val="20"/>
                <w:lang w:val="sq-AL"/>
              </w:rPr>
              <w:t xml:space="preserve">Drejtor i përgjithshëm </w:t>
            </w:r>
          </w:p>
        </w:tc>
        <w:tc>
          <w:tcPr>
            <w:tcW w:w="1260" w:type="dxa"/>
          </w:tcPr>
          <w:p w:rsidR="00294277" w:rsidRPr="005D2417" w:rsidRDefault="00294277" w:rsidP="00AD475F">
            <w:pPr>
              <w:pStyle w:val="Paragrafi"/>
              <w:ind w:firstLine="0"/>
              <w:jc w:val="right"/>
              <w:rPr>
                <w:sz w:val="20"/>
                <w:szCs w:val="20"/>
                <w:lang w:val="sq-AL"/>
              </w:rPr>
            </w:pPr>
            <w:r w:rsidRPr="005D2417">
              <w:rPr>
                <w:sz w:val="20"/>
                <w:szCs w:val="20"/>
                <w:lang w:val="sq-AL"/>
              </w:rPr>
              <w:t>1</w:t>
            </w:r>
          </w:p>
        </w:tc>
        <w:tc>
          <w:tcPr>
            <w:tcW w:w="977" w:type="dxa"/>
          </w:tcPr>
          <w:p w:rsidR="00294277" w:rsidRPr="005D2417" w:rsidRDefault="00294277" w:rsidP="00AD475F">
            <w:pPr>
              <w:pStyle w:val="Paragrafi"/>
              <w:ind w:firstLine="0"/>
              <w:jc w:val="right"/>
              <w:rPr>
                <w:sz w:val="20"/>
                <w:szCs w:val="20"/>
                <w:lang w:val="sq-AL"/>
              </w:rPr>
            </w:pPr>
            <w:r w:rsidRPr="005D2417">
              <w:rPr>
                <w:sz w:val="20"/>
                <w:szCs w:val="20"/>
                <w:lang w:val="sq-AL"/>
              </w:rPr>
              <w:t>2%</w:t>
            </w:r>
          </w:p>
        </w:tc>
        <w:tc>
          <w:tcPr>
            <w:tcW w:w="990" w:type="dxa"/>
          </w:tcPr>
          <w:p w:rsidR="00294277" w:rsidRPr="005D2417" w:rsidRDefault="00294277" w:rsidP="00AD475F">
            <w:pPr>
              <w:pStyle w:val="Paragrafi"/>
              <w:ind w:firstLine="0"/>
              <w:jc w:val="right"/>
              <w:rPr>
                <w:sz w:val="20"/>
                <w:szCs w:val="20"/>
                <w:lang w:val="sq-AL"/>
              </w:rPr>
            </w:pPr>
          </w:p>
        </w:tc>
        <w:tc>
          <w:tcPr>
            <w:tcW w:w="1080" w:type="dxa"/>
          </w:tcPr>
          <w:p w:rsidR="00294277" w:rsidRPr="005D2417" w:rsidRDefault="00294277" w:rsidP="00AD475F">
            <w:pPr>
              <w:pStyle w:val="Paragrafi"/>
              <w:ind w:firstLine="0"/>
              <w:jc w:val="right"/>
              <w:rPr>
                <w:sz w:val="20"/>
                <w:szCs w:val="20"/>
                <w:lang w:val="sq-AL"/>
              </w:rPr>
            </w:pPr>
            <w:r w:rsidRPr="005D2417">
              <w:rPr>
                <w:sz w:val="20"/>
                <w:szCs w:val="20"/>
                <w:lang w:val="sq-AL"/>
              </w:rPr>
              <w:t>118.100</w:t>
            </w:r>
          </w:p>
        </w:tc>
        <w:tc>
          <w:tcPr>
            <w:tcW w:w="1059" w:type="dxa"/>
          </w:tcPr>
          <w:p w:rsidR="00294277" w:rsidRPr="005D2417" w:rsidRDefault="00294277" w:rsidP="00AD475F">
            <w:pPr>
              <w:pStyle w:val="Paragrafi"/>
              <w:ind w:firstLine="0"/>
              <w:jc w:val="right"/>
              <w:rPr>
                <w:sz w:val="20"/>
                <w:szCs w:val="20"/>
                <w:lang w:val="sq-AL"/>
              </w:rPr>
            </w:pPr>
          </w:p>
        </w:tc>
        <w:tc>
          <w:tcPr>
            <w:tcW w:w="1417" w:type="dxa"/>
          </w:tcPr>
          <w:p w:rsidR="00294277" w:rsidRPr="005D2417" w:rsidRDefault="00294277" w:rsidP="00AD475F">
            <w:pPr>
              <w:pStyle w:val="Paragrafi"/>
              <w:ind w:firstLine="0"/>
              <w:jc w:val="right"/>
              <w:rPr>
                <w:sz w:val="20"/>
                <w:szCs w:val="20"/>
                <w:lang w:val="sq-AL"/>
              </w:rPr>
            </w:pPr>
          </w:p>
        </w:tc>
      </w:tr>
      <w:tr w:rsidR="00294277" w:rsidRPr="005D2417" w:rsidTr="007D16AE">
        <w:trPr>
          <w:trHeight w:val="362"/>
          <w:jc w:val="center"/>
        </w:trPr>
        <w:tc>
          <w:tcPr>
            <w:tcW w:w="443" w:type="dxa"/>
          </w:tcPr>
          <w:p w:rsidR="00294277" w:rsidRPr="005D2417" w:rsidRDefault="00294277" w:rsidP="0034590D">
            <w:pPr>
              <w:pStyle w:val="Paragrafi"/>
              <w:ind w:firstLine="0"/>
              <w:jc w:val="right"/>
              <w:rPr>
                <w:sz w:val="20"/>
                <w:szCs w:val="20"/>
                <w:lang w:val="sq-AL"/>
              </w:rPr>
            </w:pPr>
            <w:r w:rsidRPr="005D2417">
              <w:rPr>
                <w:sz w:val="20"/>
                <w:szCs w:val="20"/>
                <w:lang w:val="sq-AL"/>
              </w:rPr>
              <w:t>2</w:t>
            </w:r>
          </w:p>
        </w:tc>
        <w:tc>
          <w:tcPr>
            <w:tcW w:w="3542" w:type="dxa"/>
          </w:tcPr>
          <w:p w:rsidR="00294277" w:rsidRPr="005D2417" w:rsidRDefault="00294277" w:rsidP="00AD475F">
            <w:pPr>
              <w:pStyle w:val="Paragrafi"/>
              <w:ind w:firstLine="0"/>
              <w:rPr>
                <w:sz w:val="20"/>
                <w:szCs w:val="20"/>
                <w:lang w:val="sq-AL"/>
              </w:rPr>
            </w:pPr>
            <w:r w:rsidRPr="005D2417">
              <w:rPr>
                <w:sz w:val="20"/>
                <w:szCs w:val="20"/>
                <w:lang w:val="sq-AL"/>
              </w:rPr>
              <w:t xml:space="preserve">Zëvendësdrejtor i përgjithshëm. </w:t>
            </w:r>
          </w:p>
          <w:p w:rsidR="00294277" w:rsidRPr="005D2417" w:rsidRDefault="00294277" w:rsidP="00AD475F">
            <w:pPr>
              <w:pStyle w:val="Paragrafi"/>
              <w:ind w:firstLine="0"/>
              <w:rPr>
                <w:sz w:val="20"/>
                <w:szCs w:val="20"/>
                <w:lang w:val="sq-AL"/>
              </w:rPr>
            </w:pPr>
            <w:r w:rsidRPr="005D2417">
              <w:rPr>
                <w:sz w:val="20"/>
                <w:szCs w:val="20"/>
                <w:lang w:val="sq-AL"/>
              </w:rPr>
              <w:t xml:space="preserve">Drejtor drejtorie në drejtorinë qendrore. </w:t>
            </w:r>
          </w:p>
        </w:tc>
        <w:tc>
          <w:tcPr>
            <w:tcW w:w="1260" w:type="dxa"/>
          </w:tcPr>
          <w:p w:rsidR="00294277" w:rsidRPr="005D2417" w:rsidRDefault="00294277" w:rsidP="00AD475F">
            <w:pPr>
              <w:pStyle w:val="Paragrafi"/>
              <w:ind w:firstLine="0"/>
              <w:jc w:val="right"/>
              <w:rPr>
                <w:sz w:val="20"/>
                <w:szCs w:val="20"/>
                <w:lang w:val="sq-AL"/>
              </w:rPr>
            </w:pPr>
            <w:r w:rsidRPr="005D2417">
              <w:rPr>
                <w:sz w:val="20"/>
                <w:szCs w:val="20"/>
                <w:lang w:val="sq-AL"/>
              </w:rPr>
              <w:t>1</w:t>
            </w:r>
          </w:p>
        </w:tc>
        <w:tc>
          <w:tcPr>
            <w:tcW w:w="977" w:type="dxa"/>
          </w:tcPr>
          <w:p w:rsidR="00294277" w:rsidRPr="005D2417" w:rsidRDefault="00294277" w:rsidP="00AD475F">
            <w:pPr>
              <w:pStyle w:val="Paragrafi"/>
              <w:ind w:firstLine="0"/>
              <w:jc w:val="right"/>
              <w:rPr>
                <w:sz w:val="20"/>
                <w:szCs w:val="20"/>
                <w:lang w:val="sq-AL"/>
              </w:rPr>
            </w:pPr>
            <w:r w:rsidRPr="005D2417">
              <w:rPr>
                <w:sz w:val="20"/>
                <w:szCs w:val="20"/>
                <w:lang w:val="sq-AL"/>
              </w:rPr>
              <w:t>2%</w:t>
            </w:r>
          </w:p>
        </w:tc>
        <w:tc>
          <w:tcPr>
            <w:tcW w:w="990" w:type="dxa"/>
          </w:tcPr>
          <w:p w:rsidR="00294277" w:rsidRPr="005D2417" w:rsidRDefault="00294277" w:rsidP="00AD475F">
            <w:pPr>
              <w:pStyle w:val="Paragrafi"/>
              <w:ind w:firstLine="0"/>
              <w:jc w:val="right"/>
              <w:rPr>
                <w:sz w:val="20"/>
                <w:szCs w:val="20"/>
                <w:lang w:val="sq-AL"/>
              </w:rPr>
            </w:pPr>
          </w:p>
        </w:tc>
        <w:tc>
          <w:tcPr>
            <w:tcW w:w="1080" w:type="dxa"/>
          </w:tcPr>
          <w:p w:rsidR="00294277" w:rsidRPr="005D2417" w:rsidRDefault="00294277" w:rsidP="00AD475F">
            <w:pPr>
              <w:pStyle w:val="Paragrafi"/>
              <w:ind w:firstLine="0"/>
              <w:jc w:val="right"/>
              <w:rPr>
                <w:sz w:val="20"/>
                <w:szCs w:val="20"/>
                <w:lang w:val="sq-AL"/>
              </w:rPr>
            </w:pPr>
            <w:r w:rsidRPr="005D2417">
              <w:rPr>
                <w:sz w:val="20"/>
                <w:szCs w:val="20"/>
                <w:lang w:val="sq-AL"/>
              </w:rPr>
              <w:t>100.000</w:t>
            </w:r>
          </w:p>
        </w:tc>
        <w:tc>
          <w:tcPr>
            <w:tcW w:w="1059" w:type="dxa"/>
          </w:tcPr>
          <w:p w:rsidR="00294277" w:rsidRPr="005D2417" w:rsidRDefault="00294277" w:rsidP="00AD475F">
            <w:pPr>
              <w:pStyle w:val="Paragrafi"/>
              <w:ind w:firstLine="0"/>
              <w:jc w:val="right"/>
              <w:rPr>
                <w:sz w:val="20"/>
                <w:szCs w:val="20"/>
                <w:lang w:val="sq-AL"/>
              </w:rPr>
            </w:pPr>
          </w:p>
        </w:tc>
        <w:tc>
          <w:tcPr>
            <w:tcW w:w="1417" w:type="dxa"/>
          </w:tcPr>
          <w:p w:rsidR="00294277" w:rsidRPr="005D2417" w:rsidRDefault="00294277" w:rsidP="00AD475F">
            <w:pPr>
              <w:pStyle w:val="Paragrafi"/>
              <w:ind w:firstLine="0"/>
              <w:jc w:val="right"/>
              <w:rPr>
                <w:sz w:val="20"/>
                <w:szCs w:val="20"/>
                <w:lang w:val="sq-AL"/>
              </w:rPr>
            </w:pPr>
          </w:p>
        </w:tc>
      </w:tr>
      <w:tr w:rsidR="00294277" w:rsidRPr="005D2417" w:rsidTr="005D2417">
        <w:trPr>
          <w:trHeight w:val="302"/>
          <w:jc w:val="center"/>
        </w:trPr>
        <w:tc>
          <w:tcPr>
            <w:tcW w:w="443" w:type="dxa"/>
          </w:tcPr>
          <w:p w:rsidR="00294277" w:rsidRPr="005D2417" w:rsidRDefault="00294277" w:rsidP="0034590D">
            <w:pPr>
              <w:pStyle w:val="Paragrafi"/>
              <w:ind w:firstLine="0"/>
              <w:jc w:val="right"/>
              <w:rPr>
                <w:sz w:val="20"/>
                <w:szCs w:val="20"/>
                <w:lang w:val="sq-AL"/>
              </w:rPr>
            </w:pPr>
            <w:r w:rsidRPr="005D2417">
              <w:rPr>
                <w:sz w:val="20"/>
                <w:szCs w:val="20"/>
                <w:lang w:val="sq-AL"/>
              </w:rPr>
              <w:t>3</w:t>
            </w:r>
          </w:p>
        </w:tc>
        <w:tc>
          <w:tcPr>
            <w:tcW w:w="3542" w:type="dxa"/>
          </w:tcPr>
          <w:p w:rsidR="00294277" w:rsidRPr="005D2417" w:rsidRDefault="00294277" w:rsidP="00AD475F">
            <w:pPr>
              <w:pStyle w:val="Paragrafi"/>
              <w:ind w:firstLine="0"/>
              <w:rPr>
                <w:sz w:val="20"/>
                <w:szCs w:val="20"/>
                <w:lang w:val="sq-AL"/>
              </w:rPr>
            </w:pPr>
            <w:r w:rsidRPr="005D2417">
              <w:rPr>
                <w:sz w:val="20"/>
                <w:szCs w:val="20"/>
                <w:lang w:val="sq-AL"/>
              </w:rPr>
              <w:t>Drejtor i drejtorisë rajonale.</w:t>
            </w:r>
          </w:p>
        </w:tc>
        <w:tc>
          <w:tcPr>
            <w:tcW w:w="1260" w:type="dxa"/>
          </w:tcPr>
          <w:p w:rsidR="00294277" w:rsidRPr="005D2417" w:rsidRDefault="00294277" w:rsidP="00AD475F">
            <w:pPr>
              <w:pStyle w:val="Paragrafi"/>
              <w:ind w:firstLine="0"/>
              <w:jc w:val="right"/>
              <w:rPr>
                <w:sz w:val="20"/>
                <w:szCs w:val="20"/>
                <w:lang w:val="sq-AL"/>
              </w:rPr>
            </w:pPr>
            <w:r w:rsidRPr="005D2417">
              <w:rPr>
                <w:sz w:val="20"/>
                <w:szCs w:val="20"/>
                <w:lang w:val="sq-AL"/>
              </w:rPr>
              <w:t>1</w:t>
            </w:r>
          </w:p>
        </w:tc>
        <w:tc>
          <w:tcPr>
            <w:tcW w:w="977" w:type="dxa"/>
          </w:tcPr>
          <w:p w:rsidR="00294277" w:rsidRPr="005D2417" w:rsidRDefault="00294277" w:rsidP="00AD475F">
            <w:pPr>
              <w:pStyle w:val="Paragrafi"/>
              <w:ind w:firstLine="0"/>
              <w:jc w:val="right"/>
              <w:rPr>
                <w:sz w:val="20"/>
                <w:szCs w:val="20"/>
                <w:lang w:val="sq-AL"/>
              </w:rPr>
            </w:pPr>
            <w:r w:rsidRPr="005D2417">
              <w:rPr>
                <w:sz w:val="20"/>
                <w:szCs w:val="20"/>
                <w:lang w:val="sq-AL"/>
              </w:rPr>
              <w:t>2%</w:t>
            </w:r>
          </w:p>
        </w:tc>
        <w:tc>
          <w:tcPr>
            <w:tcW w:w="990" w:type="dxa"/>
          </w:tcPr>
          <w:p w:rsidR="00294277" w:rsidRPr="005D2417" w:rsidRDefault="00294277" w:rsidP="00AD475F">
            <w:pPr>
              <w:pStyle w:val="Paragrafi"/>
              <w:ind w:firstLine="0"/>
              <w:jc w:val="right"/>
              <w:rPr>
                <w:sz w:val="20"/>
                <w:szCs w:val="20"/>
                <w:lang w:val="sq-AL"/>
              </w:rPr>
            </w:pPr>
          </w:p>
        </w:tc>
        <w:tc>
          <w:tcPr>
            <w:tcW w:w="1080" w:type="dxa"/>
          </w:tcPr>
          <w:p w:rsidR="00294277" w:rsidRPr="005D2417" w:rsidRDefault="00294277" w:rsidP="00AD475F">
            <w:pPr>
              <w:pStyle w:val="Paragrafi"/>
              <w:ind w:firstLine="0"/>
              <w:jc w:val="right"/>
              <w:rPr>
                <w:sz w:val="20"/>
                <w:szCs w:val="20"/>
                <w:lang w:val="sq-AL"/>
              </w:rPr>
            </w:pPr>
            <w:r w:rsidRPr="005D2417">
              <w:rPr>
                <w:sz w:val="20"/>
                <w:szCs w:val="20"/>
                <w:lang w:val="sq-AL"/>
              </w:rPr>
              <w:t>95.000</w:t>
            </w:r>
          </w:p>
        </w:tc>
        <w:tc>
          <w:tcPr>
            <w:tcW w:w="1059" w:type="dxa"/>
          </w:tcPr>
          <w:p w:rsidR="00294277" w:rsidRPr="005D2417" w:rsidRDefault="00294277" w:rsidP="00AD475F">
            <w:pPr>
              <w:pStyle w:val="Paragrafi"/>
              <w:ind w:firstLine="0"/>
              <w:jc w:val="right"/>
              <w:rPr>
                <w:sz w:val="20"/>
                <w:szCs w:val="20"/>
                <w:lang w:val="sq-AL"/>
              </w:rPr>
            </w:pPr>
          </w:p>
        </w:tc>
        <w:tc>
          <w:tcPr>
            <w:tcW w:w="1417" w:type="dxa"/>
          </w:tcPr>
          <w:p w:rsidR="00294277" w:rsidRPr="005D2417" w:rsidRDefault="00294277" w:rsidP="00AD475F">
            <w:pPr>
              <w:pStyle w:val="Paragrafi"/>
              <w:ind w:firstLine="0"/>
              <w:jc w:val="right"/>
              <w:rPr>
                <w:sz w:val="20"/>
                <w:szCs w:val="20"/>
                <w:lang w:val="sq-AL"/>
              </w:rPr>
            </w:pPr>
          </w:p>
        </w:tc>
      </w:tr>
      <w:tr w:rsidR="00294277" w:rsidRPr="005D2417" w:rsidTr="005D2417">
        <w:trPr>
          <w:trHeight w:val="476"/>
          <w:jc w:val="center"/>
        </w:trPr>
        <w:tc>
          <w:tcPr>
            <w:tcW w:w="443" w:type="dxa"/>
          </w:tcPr>
          <w:p w:rsidR="00294277" w:rsidRPr="005D2417" w:rsidRDefault="00294277" w:rsidP="0034590D">
            <w:pPr>
              <w:pStyle w:val="Paragrafi"/>
              <w:ind w:firstLine="0"/>
              <w:jc w:val="right"/>
              <w:rPr>
                <w:sz w:val="20"/>
                <w:szCs w:val="20"/>
                <w:lang w:val="sq-AL"/>
              </w:rPr>
            </w:pPr>
            <w:r w:rsidRPr="005D2417">
              <w:rPr>
                <w:sz w:val="20"/>
                <w:szCs w:val="20"/>
                <w:lang w:val="sq-AL"/>
              </w:rPr>
              <w:lastRenderedPageBreak/>
              <w:t>4</w:t>
            </w:r>
          </w:p>
        </w:tc>
        <w:tc>
          <w:tcPr>
            <w:tcW w:w="3542" w:type="dxa"/>
          </w:tcPr>
          <w:p w:rsidR="00294277" w:rsidRPr="005D2417" w:rsidRDefault="00294277" w:rsidP="00AD475F">
            <w:pPr>
              <w:pStyle w:val="Paragrafi"/>
              <w:ind w:firstLine="0"/>
              <w:rPr>
                <w:sz w:val="20"/>
                <w:szCs w:val="20"/>
                <w:lang w:val="sq-AL"/>
              </w:rPr>
            </w:pPr>
            <w:r w:rsidRPr="005D2417">
              <w:rPr>
                <w:sz w:val="20"/>
                <w:szCs w:val="20"/>
                <w:lang w:val="sq-AL"/>
              </w:rPr>
              <w:t xml:space="preserve">Përgjegjës sektori në drejtorinë qendrore. </w:t>
            </w:r>
          </w:p>
          <w:p w:rsidR="00294277" w:rsidRPr="005D2417" w:rsidRDefault="00294277" w:rsidP="00AD475F">
            <w:pPr>
              <w:pStyle w:val="Paragrafi"/>
              <w:ind w:firstLine="0"/>
              <w:rPr>
                <w:sz w:val="20"/>
                <w:szCs w:val="20"/>
                <w:lang w:val="sq-AL"/>
              </w:rPr>
            </w:pPr>
            <w:r w:rsidRPr="005D2417">
              <w:rPr>
                <w:sz w:val="20"/>
                <w:szCs w:val="20"/>
                <w:lang w:val="sq-AL"/>
              </w:rPr>
              <w:t xml:space="preserve">Drejtor drejtorie në drejtoritë rajonale. </w:t>
            </w:r>
          </w:p>
        </w:tc>
        <w:tc>
          <w:tcPr>
            <w:tcW w:w="1260" w:type="dxa"/>
          </w:tcPr>
          <w:p w:rsidR="00294277" w:rsidRPr="005D2417" w:rsidRDefault="00294277" w:rsidP="00AD475F">
            <w:pPr>
              <w:pStyle w:val="Paragrafi"/>
              <w:ind w:firstLine="0"/>
              <w:jc w:val="right"/>
              <w:rPr>
                <w:sz w:val="20"/>
                <w:szCs w:val="20"/>
                <w:lang w:val="sq-AL"/>
              </w:rPr>
            </w:pPr>
            <w:r w:rsidRPr="005D2417">
              <w:rPr>
                <w:sz w:val="20"/>
                <w:szCs w:val="20"/>
                <w:lang w:val="sq-AL"/>
              </w:rPr>
              <w:t>1</w:t>
            </w:r>
          </w:p>
        </w:tc>
        <w:tc>
          <w:tcPr>
            <w:tcW w:w="977" w:type="dxa"/>
          </w:tcPr>
          <w:p w:rsidR="00294277" w:rsidRPr="005D2417" w:rsidRDefault="00294277" w:rsidP="00AD475F">
            <w:pPr>
              <w:pStyle w:val="Paragrafi"/>
              <w:ind w:firstLine="0"/>
              <w:jc w:val="right"/>
              <w:rPr>
                <w:sz w:val="20"/>
                <w:szCs w:val="20"/>
                <w:lang w:val="sq-AL"/>
              </w:rPr>
            </w:pPr>
            <w:r w:rsidRPr="005D2417">
              <w:rPr>
                <w:sz w:val="20"/>
                <w:szCs w:val="20"/>
                <w:lang w:val="sq-AL"/>
              </w:rPr>
              <w:t>2%</w:t>
            </w:r>
          </w:p>
        </w:tc>
        <w:tc>
          <w:tcPr>
            <w:tcW w:w="990" w:type="dxa"/>
          </w:tcPr>
          <w:p w:rsidR="00294277" w:rsidRPr="005D2417" w:rsidRDefault="00294277" w:rsidP="00AD475F">
            <w:pPr>
              <w:pStyle w:val="Paragrafi"/>
              <w:ind w:firstLine="0"/>
              <w:jc w:val="right"/>
              <w:rPr>
                <w:sz w:val="20"/>
                <w:szCs w:val="20"/>
                <w:lang w:val="sq-AL"/>
              </w:rPr>
            </w:pPr>
          </w:p>
        </w:tc>
        <w:tc>
          <w:tcPr>
            <w:tcW w:w="1080" w:type="dxa"/>
          </w:tcPr>
          <w:p w:rsidR="00294277" w:rsidRPr="005D2417" w:rsidRDefault="00294277" w:rsidP="00AD475F">
            <w:pPr>
              <w:pStyle w:val="Paragrafi"/>
              <w:ind w:firstLine="0"/>
              <w:jc w:val="right"/>
              <w:rPr>
                <w:sz w:val="20"/>
                <w:szCs w:val="20"/>
                <w:lang w:val="sq-AL"/>
              </w:rPr>
            </w:pPr>
            <w:r w:rsidRPr="005D2417">
              <w:rPr>
                <w:sz w:val="20"/>
                <w:szCs w:val="20"/>
                <w:lang w:val="sq-AL"/>
              </w:rPr>
              <w:t>80.700</w:t>
            </w:r>
          </w:p>
        </w:tc>
        <w:tc>
          <w:tcPr>
            <w:tcW w:w="1059" w:type="dxa"/>
          </w:tcPr>
          <w:p w:rsidR="00294277" w:rsidRPr="005D2417" w:rsidRDefault="00294277" w:rsidP="00AD475F">
            <w:pPr>
              <w:pStyle w:val="Paragrafi"/>
              <w:ind w:firstLine="0"/>
              <w:jc w:val="right"/>
              <w:rPr>
                <w:sz w:val="20"/>
                <w:szCs w:val="20"/>
                <w:lang w:val="sq-AL"/>
              </w:rPr>
            </w:pPr>
          </w:p>
        </w:tc>
        <w:tc>
          <w:tcPr>
            <w:tcW w:w="1417" w:type="dxa"/>
          </w:tcPr>
          <w:p w:rsidR="00294277" w:rsidRPr="005D2417" w:rsidRDefault="00294277" w:rsidP="00AD475F">
            <w:pPr>
              <w:pStyle w:val="Paragrafi"/>
              <w:ind w:firstLine="0"/>
              <w:jc w:val="right"/>
              <w:rPr>
                <w:sz w:val="20"/>
                <w:szCs w:val="20"/>
                <w:lang w:val="sq-AL"/>
              </w:rPr>
            </w:pPr>
          </w:p>
        </w:tc>
      </w:tr>
      <w:tr w:rsidR="00294277" w:rsidRPr="005D2417" w:rsidTr="007D16AE">
        <w:trPr>
          <w:trHeight w:val="267"/>
          <w:jc w:val="center"/>
        </w:trPr>
        <w:tc>
          <w:tcPr>
            <w:tcW w:w="443" w:type="dxa"/>
          </w:tcPr>
          <w:p w:rsidR="00294277" w:rsidRPr="005D2417" w:rsidRDefault="00294277" w:rsidP="0034590D">
            <w:pPr>
              <w:pStyle w:val="Paragrafi"/>
              <w:ind w:firstLine="0"/>
              <w:jc w:val="right"/>
              <w:rPr>
                <w:sz w:val="20"/>
                <w:szCs w:val="20"/>
                <w:lang w:val="sq-AL"/>
              </w:rPr>
            </w:pPr>
            <w:r w:rsidRPr="005D2417">
              <w:rPr>
                <w:sz w:val="20"/>
                <w:szCs w:val="20"/>
                <w:lang w:val="sq-AL"/>
              </w:rPr>
              <w:t>5</w:t>
            </w:r>
          </w:p>
        </w:tc>
        <w:tc>
          <w:tcPr>
            <w:tcW w:w="3542" w:type="dxa"/>
          </w:tcPr>
          <w:p w:rsidR="00294277" w:rsidRPr="005D2417" w:rsidRDefault="00294277" w:rsidP="00AD475F">
            <w:pPr>
              <w:pStyle w:val="Paragrafi"/>
              <w:ind w:firstLine="0"/>
              <w:rPr>
                <w:sz w:val="20"/>
                <w:szCs w:val="20"/>
                <w:lang w:val="sq-AL"/>
              </w:rPr>
            </w:pPr>
            <w:r w:rsidRPr="005D2417">
              <w:rPr>
                <w:sz w:val="20"/>
                <w:szCs w:val="20"/>
                <w:lang w:val="sq-AL"/>
              </w:rPr>
              <w:t>Përgjegjës sektori në drejtoritë rajonale.</w:t>
            </w:r>
          </w:p>
        </w:tc>
        <w:tc>
          <w:tcPr>
            <w:tcW w:w="1260" w:type="dxa"/>
          </w:tcPr>
          <w:p w:rsidR="00294277" w:rsidRPr="005D2417" w:rsidRDefault="00294277" w:rsidP="00AD475F">
            <w:pPr>
              <w:pStyle w:val="Paragrafi"/>
              <w:ind w:firstLine="0"/>
              <w:jc w:val="right"/>
              <w:rPr>
                <w:sz w:val="20"/>
                <w:szCs w:val="20"/>
                <w:lang w:val="sq-AL"/>
              </w:rPr>
            </w:pPr>
            <w:r w:rsidRPr="005D2417">
              <w:rPr>
                <w:sz w:val="20"/>
                <w:szCs w:val="20"/>
                <w:lang w:val="sq-AL"/>
              </w:rPr>
              <w:t>1</w:t>
            </w:r>
          </w:p>
        </w:tc>
        <w:tc>
          <w:tcPr>
            <w:tcW w:w="977" w:type="dxa"/>
          </w:tcPr>
          <w:p w:rsidR="00294277" w:rsidRPr="005D2417" w:rsidRDefault="00294277" w:rsidP="00AD475F">
            <w:pPr>
              <w:pStyle w:val="Paragrafi"/>
              <w:ind w:firstLine="0"/>
              <w:jc w:val="right"/>
              <w:rPr>
                <w:sz w:val="20"/>
                <w:szCs w:val="20"/>
                <w:lang w:val="sq-AL"/>
              </w:rPr>
            </w:pPr>
            <w:r w:rsidRPr="005D2417">
              <w:rPr>
                <w:sz w:val="20"/>
                <w:szCs w:val="20"/>
                <w:lang w:val="sq-AL"/>
              </w:rPr>
              <w:t>2%</w:t>
            </w:r>
          </w:p>
        </w:tc>
        <w:tc>
          <w:tcPr>
            <w:tcW w:w="990" w:type="dxa"/>
          </w:tcPr>
          <w:p w:rsidR="00294277" w:rsidRPr="005D2417" w:rsidRDefault="00294277" w:rsidP="00AD475F">
            <w:pPr>
              <w:pStyle w:val="Paragrafi"/>
              <w:ind w:firstLine="0"/>
              <w:jc w:val="right"/>
              <w:rPr>
                <w:sz w:val="20"/>
                <w:szCs w:val="20"/>
                <w:lang w:val="sq-AL"/>
              </w:rPr>
            </w:pPr>
          </w:p>
        </w:tc>
        <w:tc>
          <w:tcPr>
            <w:tcW w:w="1080" w:type="dxa"/>
          </w:tcPr>
          <w:p w:rsidR="00294277" w:rsidRPr="005D2417" w:rsidRDefault="00294277" w:rsidP="00AD475F">
            <w:pPr>
              <w:pStyle w:val="Paragrafi"/>
              <w:ind w:firstLine="0"/>
              <w:jc w:val="right"/>
              <w:rPr>
                <w:sz w:val="20"/>
                <w:szCs w:val="20"/>
                <w:lang w:val="sq-AL"/>
              </w:rPr>
            </w:pPr>
            <w:r w:rsidRPr="005D2417">
              <w:rPr>
                <w:sz w:val="20"/>
                <w:szCs w:val="20"/>
                <w:lang w:val="sq-AL"/>
              </w:rPr>
              <w:t>61.000</w:t>
            </w:r>
          </w:p>
        </w:tc>
        <w:tc>
          <w:tcPr>
            <w:tcW w:w="1059" w:type="dxa"/>
          </w:tcPr>
          <w:p w:rsidR="00294277" w:rsidRPr="005D2417" w:rsidRDefault="00294277" w:rsidP="00AD475F">
            <w:pPr>
              <w:pStyle w:val="Paragrafi"/>
              <w:ind w:firstLine="0"/>
              <w:jc w:val="right"/>
              <w:rPr>
                <w:sz w:val="20"/>
                <w:szCs w:val="20"/>
                <w:lang w:val="sq-AL"/>
              </w:rPr>
            </w:pPr>
          </w:p>
        </w:tc>
        <w:tc>
          <w:tcPr>
            <w:tcW w:w="1417" w:type="dxa"/>
          </w:tcPr>
          <w:p w:rsidR="00294277" w:rsidRPr="005D2417" w:rsidRDefault="00294277" w:rsidP="00AD475F">
            <w:pPr>
              <w:pStyle w:val="Paragrafi"/>
              <w:ind w:firstLine="0"/>
              <w:jc w:val="right"/>
              <w:rPr>
                <w:sz w:val="20"/>
                <w:szCs w:val="20"/>
                <w:lang w:val="sq-AL"/>
              </w:rPr>
            </w:pPr>
          </w:p>
        </w:tc>
      </w:tr>
      <w:tr w:rsidR="00294277" w:rsidRPr="005D2417" w:rsidTr="007D16AE">
        <w:trPr>
          <w:trHeight w:val="261"/>
          <w:jc w:val="center"/>
        </w:trPr>
        <w:tc>
          <w:tcPr>
            <w:tcW w:w="443" w:type="dxa"/>
            <w:tcBorders>
              <w:bottom w:val="single" w:sz="4" w:space="0" w:color="auto"/>
            </w:tcBorders>
          </w:tcPr>
          <w:p w:rsidR="00294277" w:rsidRPr="005D2417" w:rsidRDefault="00294277" w:rsidP="0034590D">
            <w:pPr>
              <w:pStyle w:val="Paragrafi"/>
              <w:ind w:firstLine="0"/>
              <w:jc w:val="right"/>
              <w:rPr>
                <w:sz w:val="20"/>
                <w:szCs w:val="20"/>
                <w:lang w:val="sq-AL"/>
              </w:rPr>
            </w:pPr>
            <w:r w:rsidRPr="005D2417">
              <w:rPr>
                <w:sz w:val="20"/>
                <w:szCs w:val="20"/>
                <w:lang w:val="sq-AL"/>
              </w:rPr>
              <w:t>6</w:t>
            </w:r>
          </w:p>
        </w:tc>
        <w:tc>
          <w:tcPr>
            <w:tcW w:w="3542" w:type="dxa"/>
            <w:tcBorders>
              <w:bottom w:val="single" w:sz="4" w:space="0" w:color="auto"/>
            </w:tcBorders>
          </w:tcPr>
          <w:p w:rsidR="00294277" w:rsidRPr="005D2417" w:rsidRDefault="00294277" w:rsidP="00AD475F">
            <w:pPr>
              <w:pStyle w:val="Paragrafi"/>
              <w:ind w:firstLine="0"/>
              <w:rPr>
                <w:sz w:val="20"/>
                <w:szCs w:val="20"/>
                <w:lang w:val="sq-AL"/>
              </w:rPr>
            </w:pPr>
            <w:r w:rsidRPr="005D2417">
              <w:rPr>
                <w:sz w:val="20"/>
                <w:szCs w:val="20"/>
                <w:lang w:val="sq-AL"/>
              </w:rPr>
              <w:t xml:space="preserve">Specialist (niveli i parë) </w:t>
            </w:r>
          </w:p>
        </w:tc>
        <w:tc>
          <w:tcPr>
            <w:tcW w:w="1260" w:type="dxa"/>
            <w:tcBorders>
              <w:bottom w:val="single" w:sz="4" w:space="0" w:color="auto"/>
            </w:tcBorders>
          </w:tcPr>
          <w:p w:rsidR="00294277" w:rsidRPr="005D2417" w:rsidRDefault="00294277" w:rsidP="00AD475F">
            <w:pPr>
              <w:pStyle w:val="Paragrafi"/>
              <w:ind w:firstLine="0"/>
              <w:rPr>
                <w:sz w:val="20"/>
                <w:szCs w:val="20"/>
                <w:lang w:val="sq-AL"/>
              </w:rPr>
            </w:pPr>
            <w:r w:rsidRPr="005D2417">
              <w:rPr>
                <w:sz w:val="20"/>
                <w:szCs w:val="20"/>
                <w:lang w:val="sq-AL"/>
              </w:rPr>
              <w:t>1 ose 2</w:t>
            </w:r>
            <w:r w:rsidR="0034590D" w:rsidRPr="005D2417">
              <w:rPr>
                <w:sz w:val="20"/>
                <w:szCs w:val="20"/>
                <w:lang w:val="sq-AL"/>
              </w:rPr>
              <w:t>,</w:t>
            </w:r>
            <w:r w:rsidRPr="005D2417">
              <w:rPr>
                <w:sz w:val="20"/>
                <w:szCs w:val="20"/>
                <w:lang w:val="sq-AL"/>
              </w:rPr>
              <w:t xml:space="preserve"> ose 3</w:t>
            </w:r>
          </w:p>
        </w:tc>
        <w:tc>
          <w:tcPr>
            <w:tcW w:w="977" w:type="dxa"/>
            <w:tcBorders>
              <w:bottom w:val="single" w:sz="4" w:space="0" w:color="auto"/>
            </w:tcBorders>
          </w:tcPr>
          <w:p w:rsidR="00294277" w:rsidRPr="005D2417" w:rsidRDefault="00294277" w:rsidP="00AD475F">
            <w:pPr>
              <w:pStyle w:val="Paragrafi"/>
              <w:ind w:firstLine="0"/>
              <w:jc w:val="right"/>
              <w:rPr>
                <w:sz w:val="20"/>
                <w:szCs w:val="20"/>
                <w:lang w:val="sq-AL"/>
              </w:rPr>
            </w:pPr>
            <w:r w:rsidRPr="005D2417">
              <w:rPr>
                <w:sz w:val="20"/>
                <w:szCs w:val="20"/>
                <w:lang w:val="sq-AL"/>
              </w:rPr>
              <w:t>2%</w:t>
            </w:r>
          </w:p>
        </w:tc>
        <w:tc>
          <w:tcPr>
            <w:tcW w:w="990" w:type="dxa"/>
            <w:tcBorders>
              <w:bottom w:val="single" w:sz="4" w:space="0" w:color="auto"/>
            </w:tcBorders>
          </w:tcPr>
          <w:p w:rsidR="00294277" w:rsidRPr="005D2417" w:rsidRDefault="00294277" w:rsidP="00AD475F">
            <w:pPr>
              <w:pStyle w:val="Paragrafi"/>
              <w:ind w:firstLine="0"/>
              <w:jc w:val="right"/>
              <w:rPr>
                <w:sz w:val="20"/>
                <w:szCs w:val="20"/>
                <w:lang w:val="sq-AL"/>
              </w:rPr>
            </w:pPr>
          </w:p>
        </w:tc>
        <w:tc>
          <w:tcPr>
            <w:tcW w:w="1080" w:type="dxa"/>
            <w:tcBorders>
              <w:bottom w:val="single" w:sz="4" w:space="0" w:color="auto"/>
            </w:tcBorders>
          </w:tcPr>
          <w:p w:rsidR="00294277" w:rsidRPr="005D2417" w:rsidRDefault="00294277" w:rsidP="00AD475F">
            <w:pPr>
              <w:pStyle w:val="Paragrafi"/>
              <w:ind w:firstLine="0"/>
              <w:jc w:val="right"/>
              <w:rPr>
                <w:sz w:val="20"/>
                <w:szCs w:val="20"/>
                <w:lang w:val="sq-AL"/>
              </w:rPr>
            </w:pPr>
            <w:r w:rsidRPr="005D2417">
              <w:rPr>
                <w:sz w:val="20"/>
                <w:szCs w:val="20"/>
                <w:lang w:val="sq-AL"/>
              </w:rPr>
              <w:t>49.000</w:t>
            </w:r>
          </w:p>
        </w:tc>
        <w:tc>
          <w:tcPr>
            <w:tcW w:w="1059" w:type="dxa"/>
            <w:tcBorders>
              <w:bottom w:val="single" w:sz="4" w:space="0" w:color="auto"/>
            </w:tcBorders>
          </w:tcPr>
          <w:p w:rsidR="00294277" w:rsidRPr="005D2417" w:rsidRDefault="00294277" w:rsidP="00AD475F">
            <w:pPr>
              <w:pStyle w:val="Paragrafi"/>
              <w:ind w:firstLine="0"/>
              <w:jc w:val="right"/>
              <w:rPr>
                <w:sz w:val="20"/>
                <w:szCs w:val="20"/>
                <w:lang w:val="sq-AL"/>
              </w:rPr>
            </w:pPr>
          </w:p>
        </w:tc>
        <w:tc>
          <w:tcPr>
            <w:tcW w:w="1417" w:type="dxa"/>
            <w:tcBorders>
              <w:bottom w:val="single" w:sz="4" w:space="0" w:color="auto"/>
            </w:tcBorders>
          </w:tcPr>
          <w:p w:rsidR="00294277" w:rsidRPr="005D2417" w:rsidRDefault="00294277" w:rsidP="00AD475F">
            <w:pPr>
              <w:pStyle w:val="Paragrafi"/>
              <w:ind w:firstLine="0"/>
              <w:jc w:val="right"/>
              <w:rPr>
                <w:sz w:val="20"/>
                <w:szCs w:val="20"/>
                <w:lang w:val="sq-AL"/>
              </w:rPr>
            </w:pPr>
          </w:p>
        </w:tc>
      </w:tr>
      <w:tr w:rsidR="00294277" w:rsidRPr="005D2417" w:rsidTr="007D16AE">
        <w:trPr>
          <w:trHeight w:val="278"/>
          <w:jc w:val="center"/>
        </w:trPr>
        <w:tc>
          <w:tcPr>
            <w:tcW w:w="443" w:type="dxa"/>
            <w:tcBorders>
              <w:bottom w:val="single" w:sz="4" w:space="0" w:color="auto"/>
            </w:tcBorders>
          </w:tcPr>
          <w:p w:rsidR="00294277" w:rsidRPr="005D2417" w:rsidRDefault="00294277" w:rsidP="0034590D">
            <w:pPr>
              <w:pStyle w:val="Paragrafi"/>
              <w:ind w:firstLine="0"/>
              <w:jc w:val="right"/>
              <w:rPr>
                <w:sz w:val="20"/>
                <w:szCs w:val="20"/>
                <w:lang w:val="sq-AL"/>
              </w:rPr>
            </w:pPr>
            <w:r w:rsidRPr="005D2417">
              <w:rPr>
                <w:sz w:val="20"/>
                <w:szCs w:val="20"/>
                <w:lang w:val="sq-AL"/>
              </w:rPr>
              <w:t>7</w:t>
            </w:r>
          </w:p>
        </w:tc>
        <w:tc>
          <w:tcPr>
            <w:tcW w:w="3542" w:type="dxa"/>
            <w:tcBorders>
              <w:bottom w:val="single" w:sz="4" w:space="0" w:color="auto"/>
            </w:tcBorders>
          </w:tcPr>
          <w:p w:rsidR="00294277" w:rsidRPr="005D2417" w:rsidRDefault="00294277" w:rsidP="00AD475F">
            <w:pPr>
              <w:pStyle w:val="Paragrafi"/>
              <w:ind w:firstLine="0"/>
              <w:rPr>
                <w:sz w:val="20"/>
                <w:szCs w:val="20"/>
                <w:lang w:val="sq-AL"/>
              </w:rPr>
            </w:pPr>
            <w:r w:rsidRPr="005D2417">
              <w:rPr>
                <w:sz w:val="20"/>
                <w:szCs w:val="20"/>
                <w:lang w:val="sq-AL"/>
              </w:rPr>
              <w:t>Specialist (niveli i dytë)</w:t>
            </w:r>
          </w:p>
        </w:tc>
        <w:tc>
          <w:tcPr>
            <w:tcW w:w="1260" w:type="dxa"/>
            <w:tcBorders>
              <w:bottom w:val="single" w:sz="4" w:space="0" w:color="auto"/>
            </w:tcBorders>
          </w:tcPr>
          <w:p w:rsidR="00294277" w:rsidRPr="005D2417" w:rsidRDefault="00294277" w:rsidP="00AD475F">
            <w:pPr>
              <w:pStyle w:val="Paragrafi"/>
              <w:ind w:firstLine="0"/>
              <w:rPr>
                <w:sz w:val="20"/>
                <w:szCs w:val="20"/>
                <w:lang w:val="sq-AL"/>
              </w:rPr>
            </w:pPr>
            <w:r w:rsidRPr="005D2417">
              <w:rPr>
                <w:sz w:val="20"/>
                <w:szCs w:val="20"/>
                <w:lang w:val="sq-AL"/>
              </w:rPr>
              <w:t>1 ose 2</w:t>
            </w:r>
            <w:r w:rsidR="0034590D" w:rsidRPr="005D2417">
              <w:rPr>
                <w:sz w:val="20"/>
                <w:szCs w:val="20"/>
                <w:lang w:val="sq-AL"/>
              </w:rPr>
              <w:t>,</w:t>
            </w:r>
            <w:r w:rsidRPr="005D2417">
              <w:rPr>
                <w:sz w:val="20"/>
                <w:szCs w:val="20"/>
                <w:lang w:val="sq-AL"/>
              </w:rPr>
              <w:t xml:space="preserve"> ose 3</w:t>
            </w:r>
          </w:p>
        </w:tc>
        <w:tc>
          <w:tcPr>
            <w:tcW w:w="977" w:type="dxa"/>
            <w:tcBorders>
              <w:bottom w:val="single" w:sz="4" w:space="0" w:color="auto"/>
            </w:tcBorders>
          </w:tcPr>
          <w:p w:rsidR="00294277" w:rsidRPr="005D2417" w:rsidRDefault="00294277" w:rsidP="00AD475F">
            <w:pPr>
              <w:pStyle w:val="Paragrafi"/>
              <w:ind w:firstLine="0"/>
              <w:jc w:val="right"/>
              <w:rPr>
                <w:sz w:val="20"/>
                <w:szCs w:val="20"/>
                <w:lang w:val="sq-AL"/>
              </w:rPr>
            </w:pPr>
            <w:r w:rsidRPr="005D2417">
              <w:rPr>
                <w:sz w:val="20"/>
                <w:szCs w:val="20"/>
                <w:lang w:val="sq-AL"/>
              </w:rPr>
              <w:t>2%</w:t>
            </w:r>
          </w:p>
        </w:tc>
        <w:tc>
          <w:tcPr>
            <w:tcW w:w="990" w:type="dxa"/>
            <w:tcBorders>
              <w:bottom w:val="single" w:sz="4" w:space="0" w:color="auto"/>
            </w:tcBorders>
          </w:tcPr>
          <w:p w:rsidR="00294277" w:rsidRPr="005D2417" w:rsidRDefault="00294277" w:rsidP="00AD475F">
            <w:pPr>
              <w:pStyle w:val="Paragrafi"/>
              <w:ind w:firstLine="0"/>
              <w:jc w:val="right"/>
              <w:rPr>
                <w:sz w:val="20"/>
                <w:szCs w:val="20"/>
                <w:lang w:val="sq-AL"/>
              </w:rPr>
            </w:pPr>
          </w:p>
        </w:tc>
        <w:tc>
          <w:tcPr>
            <w:tcW w:w="1080" w:type="dxa"/>
            <w:tcBorders>
              <w:bottom w:val="single" w:sz="4" w:space="0" w:color="auto"/>
            </w:tcBorders>
          </w:tcPr>
          <w:p w:rsidR="00294277" w:rsidRPr="005D2417" w:rsidRDefault="00294277" w:rsidP="00AD475F">
            <w:pPr>
              <w:pStyle w:val="Paragrafi"/>
              <w:ind w:firstLine="0"/>
              <w:jc w:val="right"/>
              <w:rPr>
                <w:sz w:val="20"/>
                <w:szCs w:val="20"/>
                <w:lang w:val="sq-AL"/>
              </w:rPr>
            </w:pPr>
            <w:r w:rsidRPr="005D2417">
              <w:rPr>
                <w:sz w:val="20"/>
                <w:szCs w:val="20"/>
                <w:lang w:val="sq-AL"/>
              </w:rPr>
              <w:t>38.000</w:t>
            </w:r>
          </w:p>
        </w:tc>
        <w:tc>
          <w:tcPr>
            <w:tcW w:w="1059" w:type="dxa"/>
            <w:tcBorders>
              <w:bottom w:val="single" w:sz="4" w:space="0" w:color="auto"/>
            </w:tcBorders>
          </w:tcPr>
          <w:p w:rsidR="00294277" w:rsidRPr="005D2417" w:rsidRDefault="00294277" w:rsidP="00AD475F">
            <w:pPr>
              <w:pStyle w:val="Paragrafi"/>
              <w:ind w:firstLine="0"/>
              <w:jc w:val="right"/>
              <w:rPr>
                <w:sz w:val="20"/>
                <w:szCs w:val="20"/>
                <w:lang w:val="sq-AL"/>
              </w:rPr>
            </w:pPr>
          </w:p>
        </w:tc>
        <w:tc>
          <w:tcPr>
            <w:tcW w:w="1417" w:type="dxa"/>
            <w:tcBorders>
              <w:bottom w:val="single" w:sz="4" w:space="0" w:color="auto"/>
            </w:tcBorders>
          </w:tcPr>
          <w:p w:rsidR="00294277" w:rsidRPr="005D2417" w:rsidRDefault="00294277" w:rsidP="00AD475F">
            <w:pPr>
              <w:pStyle w:val="Paragrafi"/>
              <w:ind w:firstLine="0"/>
              <w:jc w:val="right"/>
              <w:rPr>
                <w:sz w:val="20"/>
                <w:szCs w:val="20"/>
                <w:lang w:val="sq-AL"/>
              </w:rPr>
            </w:pPr>
          </w:p>
        </w:tc>
      </w:tr>
    </w:tbl>
    <w:p w:rsidR="00294277" w:rsidRPr="005D2417" w:rsidRDefault="00294277" w:rsidP="00294277">
      <w:pPr>
        <w:pStyle w:val="Paragrafi"/>
        <w:rPr>
          <w:sz w:val="14"/>
          <w:lang w:val="sq-AL"/>
        </w:rPr>
      </w:pPr>
    </w:p>
    <w:p w:rsidR="00294277" w:rsidRPr="005D2417" w:rsidRDefault="00294277" w:rsidP="00294277">
      <w:pPr>
        <w:pStyle w:val="Paragrafi"/>
        <w:rPr>
          <w:lang w:val="sq-AL"/>
        </w:rPr>
      </w:pPr>
      <w:r w:rsidRPr="005D2417">
        <w:rPr>
          <w:lang w:val="sq-AL"/>
        </w:rPr>
        <w:t>II. Në njësitë vendore të kujdesit shëndetësor</w:t>
      </w:r>
    </w:p>
    <w:tbl>
      <w:tblPr>
        <w:tblW w:w="10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
        <w:gridCol w:w="3434"/>
        <w:gridCol w:w="1319"/>
        <w:gridCol w:w="1080"/>
        <w:gridCol w:w="990"/>
        <w:gridCol w:w="1080"/>
        <w:gridCol w:w="1059"/>
        <w:gridCol w:w="1176"/>
      </w:tblGrid>
      <w:tr w:rsidR="0034590D" w:rsidRPr="005D2417" w:rsidTr="005D2417">
        <w:trPr>
          <w:trHeight w:val="60"/>
          <w:jc w:val="center"/>
        </w:trPr>
        <w:tc>
          <w:tcPr>
            <w:tcW w:w="603" w:type="dxa"/>
          </w:tcPr>
          <w:p w:rsidR="0034590D" w:rsidRPr="005D2417" w:rsidRDefault="0034590D" w:rsidP="00AD475F">
            <w:pPr>
              <w:pStyle w:val="Paragrafi"/>
              <w:ind w:firstLine="0"/>
              <w:rPr>
                <w:sz w:val="20"/>
                <w:szCs w:val="20"/>
                <w:lang w:val="sq-AL"/>
              </w:rPr>
            </w:pPr>
          </w:p>
        </w:tc>
        <w:tc>
          <w:tcPr>
            <w:tcW w:w="3434" w:type="dxa"/>
          </w:tcPr>
          <w:p w:rsidR="0034590D" w:rsidRPr="005D2417" w:rsidRDefault="0034590D" w:rsidP="00AD475F">
            <w:pPr>
              <w:pStyle w:val="Paragrafi"/>
              <w:ind w:firstLine="0"/>
              <w:jc w:val="center"/>
              <w:rPr>
                <w:rFonts w:cs="Times New Roman"/>
                <w:b/>
                <w:sz w:val="20"/>
                <w:szCs w:val="20"/>
                <w:lang w:val="sq-AL"/>
              </w:rPr>
            </w:pPr>
            <w:r w:rsidRPr="005D2417">
              <w:rPr>
                <w:rFonts w:cs="Times New Roman"/>
                <w:b/>
                <w:sz w:val="20"/>
                <w:szCs w:val="20"/>
                <w:lang w:val="sq-AL"/>
              </w:rPr>
              <w:t>EMËRTIMI</w:t>
            </w:r>
          </w:p>
        </w:tc>
        <w:tc>
          <w:tcPr>
            <w:tcW w:w="6704" w:type="dxa"/>
            <w:gridSpan w:val="6"/>
          </w:tcPr>
          <w:p w:rsidR="0034590D" w:rsidRPr="005D2417" w:rsidRDefault="0034590D" w:rsidP="00AD475F">
            <w:pPr>
              <w:pStyle w:val="Paragrafi"/>
              <w:ind w:firstLine="0"/>
              <w:jc w:val="center"/>
              <w:rPr>
                <w:rFonts w:cs="Times New Roman"/>
                <w:b/>
                <w:sz w:val="20"/>
                <w:szCs w:val="20"/>
                <w:lang w:val="sq-AL"/>
              </w:rPr>
            </w:pPr>
            <w:r w:rsidRPr="005D2417">
              <w:rPr>
                <w:rFonts w:cs="Times New Roman"/>
                <w:b/>
                <w:sz w:val="20"/>
                <w:szCs w:val="20"/>
                <w:lang w:val="sq-AL"/>
              </w:rPr>
              <w:t>PAGA MUJORE</w:t>
            </w:r>
          </w:p>
        </w:tc>
      </w:tr>
      <w:tr w:rsidR="0034590D" w:rsidRPr="005D2417" w:rsidTr="005D2417">
        <w:trPr>
          <w:trHeight w:val="575"/>
          <w:jc w:val="center"/>
        </w:trPr>
        <w:tc>
          <w:tcPr>
            <w:tcW w:w="603" w:type="dxa"/>
          </w:tcPr>
          <w:p w:rsidR="0034590D" w:rsidRPr="005D2417" w:rsidRDefault="0034590D" w:rsidP="00AD475F">
            <w:pPr>
              <w:pStyle w:val="Paragrafi"/>
              <w:ind w:firstLine="0"/>
              <w:rPr>
                <w:sz w:val="20"/>
                <w:szCs w:val="20"/>
                <w:lang w:val="sq-AL"/>
              </w:rPr>
            </w:pPr>
          </w:p>
        </w:tc>
        <w:tc>
          <w:tcPr>
            <w:tcW w:w="3434" w:type="dxa"/>
          </w:tcPr>
          <w:p w:rsidR="0034590D" w:rsidRPr="005D2417" w:rsidRDefault="0034590D" w:rsidP="00AD475F">
            <w:pPr>
              <w:pStyle w:val="Paragrafi"/>
              <w:ind w:firstLine="0"/>
              <w:rPr>
                <w:rFonts w:cs="Times New Roman"/>
                <w:sz w:val="20"/>
                <w:szCs w:val="20"/>
                <w:lang w:val="sq-AL"/>
              </w:rPr>
            </w:pPr>
          </w:p>
        </w:tc>
        <w:tc>
          <w:tcPr>
            <w:tcW w:w="1319" w:type="dxa"/>
          </w:tcPr>
          <w:p w:rsidR="0034590D" w:rsidRPr="005D2417" w:rsidRDefault="0034590D" w:rsidP="00AD475F">
            <w:pPr>
              <w:pStyle w:val="Paragrafi"/>
              <w:ind w:firstLine="0"/>
              <w:jc w:val="center"/>
              <w:rPr>
                <w:rFonts w:cs="Times New Roman"/>
                <w:b/>
                <w:sz w:val="20"/>
                <w:szCs w:val="20"/>
                <w:lang w:val="sq-AL"/>
              </w:rPr>
            </w:pPr>
            <w:r w:rsidRPr="005D2417">
              <w:rPr>
                <w:rFonts w:cs="Times New Roman"/>
                <w:b/>
                <w:sz w:val="20"/>
                <w:szCs w:val="20"/>
                <w:lang w:val="sq-AL"/>
              </w:rPr>
              <w:t>Paga e grupit</w:t>
            </w:r>
          </w:p>
          <w:p w:rsidR="0034590D" w:rsidRPr="005D2417" w:rsidRDefault="0034590D" w:rsidP="00AD475F">
            <w:pPr>
              <w:pStyle w:val="Paragrafi"/>
              <w:ind w:firstLine="0"/>
              <w:jc w:val="center"/>
              <w:rPr>
                <w:rFonts w:cs="Times New Roman"/>
                <w:b/>
                <w:sz w:val="20"/>
                <w:szCs w:val="20"/>
                <w:lang w:val="sq-AL"/>
              </w:rPr>
            </w:pPr>
            <w:r w:rsidRPr="005D2417">
              <w:rPr>
                <w:rFonts w:cs="Times New Roman"/>
                <w:b/>
                <w:sz w:val="20"/>
                <w:szCs w:val="20"/>
                <w:lang w:val="sq-AL"/>
              </w:rPr>
              <w:t>(PG)</w:t>
            </w:r>
          </w:p>
          <w:p w:rsidR="0034590D" w:rsidRPr="005D2417" w:rsidRDefault="0034590D" w:rsidP="00AD475F">
            <w:pPr>
              <w:pStyle w:val="Paragrafi"/>
              <w:ind w:firstLine="0"/>
              <w:jc w:val="center"/>
              <w:rPr>
                <w:rFonts w:cs="Times New Roman"/>
                <w:b/>
                <w:sz w:val="20"/>
                <w:szCs w:val="20"/>
                <w:lang w:val="sq-AL"/>
              </w:rPr>
            </w:pPr>
          </w:p>
        </w:tc>
        <w:tc>
          <w:tcPr>
            <w:tcW w:w="1080" w:type="dxa"/>
          </w:tcPr>
          <w:p w:rsidR="0034590D" w:rsidRPr="005D2417" w:rsidRDefault="0034590D" w:rsidP="00AD475F">
            <w:pPr>
              <w:pStyle w:val="Paragrafi"/>
              <w:ind w:firstLine="0"/>
              <w:jc w:val="center"/>
              <w:rPr>
                <w:rFonts w:cs="Times New Roman"/>
                <w:b/>
                <w:sz w:val="20"/>
                <w:szCs w:val="20"/>
                <w:lang w:val="sq-AL"/>
              </w:rPr>
            </w:pPr>
            <w:r w:rsidRPr="005D2417">
              <w:rPr>
                <w:rFonts w:cs="Times New Roman"/>
                <w:b/>
                <w:sz w:val="20"/>
                <w:szCs w:val="20"/>
                <w:lang w:val="sq-AL"/>
              </w:rPr>
              <w:t>Shtesa për vjetërsi (SHV)</w:t>
            </w:r>
          </w:p>
        </w:tc>
        <w:tc>
          <w:tcPr>
            <w:tcW w:w="990" w:type="dxa"/>
          </w:tcPr>
          <w:p w:rsidR="0034590D" w:rsidRPr="005D2417" w:rsidRDefault="0034590D" w:rsidP="00AD475F">
            <w:pPr>
              <w:pStyle w:val="Paragrafi"/>
              <w:ind w:firstLine="0"/>
              <w:jc w:val="center"/>
              <w:rPr>
                <w:rFonts w:cs="Times New Roman"/>
                <w:b/>
                <w:sz w:val="20"/>
                <w:szCs w:val="20"/>
                <w:lang w:val="sq-AL"/>
              </w:rPr>
            </w:pPr>
            <w:r w:rsidRPr="005D2417">
              <w:rPr>
                <w:rFonts w:cs="Times New Roman"/>
                <w:b/>
                <w:sz w:val="20"/>
                <w:szCs w:val="20"/>
                <w:lang w:val="sq-AL"/>
              </w:rPr>
              <w:t>Shtesa për kualifi</w:t>
            </w:r>
            <w:r w:rsidR="00C91DA2" w:rsidRPr="005D2417">
              <w:rPr>
                <w:rFonts w:cs="Times New Roman"/>
                <w:b/>
                <w:sz w:val="20"/>
                <w:szCs w:val="20"/>
                <w:lang w:val="sq-AL"/>
              </w:rPr>
              <w:t>-</w:t>
            </w:r>
            <w:r w:rsidRPr="005D2417">
              <w:rPr>
                <w:rFonts w:cs="Times New Roman"/>
                <w:b/>
                <w:sz w:val="20"/>
                <w:szCs w:val="20"/>
                <w:lang w:val="sq-AL"/>
              </w:rPr>
              <w:t>kim (SHK)</w:t>
            </w:r>
          </w:p>
        </w:tc>
        <w:tc>
          <w:tcPr>
            <w:tcW w:w="1080" w:type="dxa"/>
          </w:tcPr>
          <w:p w:rsidR="0034590D" w:rsidRPr="005D2417" w:rsidRDefault="0034590D" w:rsidP="00AD475F">
            <w:pPr>
              <w:pStyle w:val="Paragrafi"/>
              <w:ind w:firstLine="0"/>
              <w:jc w:val="center"/>
              <w:rPr>
                <w:rFonts w:cs="Times New Roman"/>
                <w:b/>
                <w:sz w:val="20"/>
                <w:szCs w:val="20"/>
                <w:lang w:val="sq-AL"/>
              </w:rPr>
            </w:pPr>
            <w:r w:rsidRPr="005D2417">
              <w:rPr>
                <w:rFonts w:cs="Times New Roman"/>
                <w:b/>
                <w:sz w:val="20"/>
                <w:szCs w:val="20"/>
                <w:lang w:val="sq-AL"/>
              </w:rPr>
              <w:t>Shtesa për pozicion (SHP)</w:t>
            </w:r>
          </w:p>
        </w:tc>
        <w:tc>
          <w:tcPr>
            <w:tcW w:w="1059" w:type="dxa"/>
          </w:tcPr>
          <w:p w:rsidR="0034590D" w:rsidRPr="005D2417" w:rsidRDefault="0034590D" w:rsidP="00AD475F">
            <w:pPr>
              <w:pStyle w:val="Paragrafi"/>
              <w:ind w:firstLine="0"/>
              <w:jc w:val="center"/>
              <w:rPr>
                <w:rFonts w:cs="Times New Roman"/>
                <w:b/>
                <w:sz w:val="20"/>
                <w:szCs w:val="20"/>
                <w:lang w:val="sq-AL"/>
              </w:rPr>
            </w:pPr>
            <w:r w:rsidRPr="005D2417">
              <w:rPr>
                <w:rFonts w:cs="Times New Roman"/>
                <w:b/>
                <w:sz w:val="20"/>
                <w:szCs w:val="20"/>
                <w:lang w:val="sq-AL"/>
              </w:rPr>
              <w:t>Shtesa për kushte pune (SHKP)</w:t>
            </w:r>
          </w:p>
        </w:tc>
        <w:tc>
          <w:tcPr>
            <w:tcW w:w="1176" w:type="dxa"/>
          </w:tcPr>
          <w:p w:rsidR="0034590D" w:rsidRPr="005D2417" w:rsidRDefault="0034590D" w:rsidP="00AD475F">
            <w:pPr>
              <w:pStyle w:val="Paragrafi"/>
              <w:ind w:firstLine="0"/>
              <w:jc w:val="center"/>
              <w:rPr>
                <w:rFonts w:cs="Times New Roman"/>
                <w:b/>
                <w:sz w:val="20"/>
                <w:szCs w:val="20"/>
                <w:lang w:val="sq-AL"/>
              </w:rPr>
            </w:pPr>
            <w:r w:rsidRPr="005D2417">
              <w:rPr>
                <w:rFonts w:cs="Times New Roman"/>
                <w:b/>
                <w:sz w:val="20"/>
                <w:szCs w:val="20"/>
                <w:lang w:val="sq-AL"/>
              </w:rPr>
              <w:t>Totali</w:t>
            </w:r>
          </w:p>
        </w:tc>
      </w:tr>
      <w:tr w:rsidR="0034590D" w:rsidRPr="005D2417" w:rsidTr="005D2417">
        <w:trPr>
          <w:trHeight w:val="467"/>
          <w:jc w:val="center"/>
        </w:trPr>
        <w:tc>
          <w:tcPr>
            <w:tcW w:w="603" w:type="dxa"/>
          </w:tcPr>
          <w:p w:rsidR="0034590D" w:rsidRPr="005D2417" w:rsidRDefault="0034590D" w:rsidP="00AD475F">
            <w:pPr>
              <w:pStyle w:val="Paragrafi"/>
              <w:ind w:firstLine="0"/>
              <w:rPr>
                <w:sz w:val="20"/>
                <w:szCs w:val="20"/>
                <w:lang w:val="sq-AL"/>
              </w:rPr>
            </w:pPr>
          </w:p>
        </w:tc>
        <w:tc>
          <w:tcPr>
            <w:tcW w:w="3434" w:type="dxa"/>
          </w:tcPr>
          <w:p w:rsidR="0034590D" w:rsidRPr="005D2417" w:rsidRDefault="0034590D" w:rsidP="00AD475F">
            <w:pPr>
              <w:pStyle w:val="Paragrafi"/>
              <w:ind w:firstLine="0"/>
              <w:rPr>
                <w:rFonts w:cs="Times New Roman"/>
                <w:sz w:val="20"/>
                <w:szCs w:val="20"/>
                <w:lang w:val="sq-AL"/>
              </w:rPr>
            </w:pPr>
          </w:p>
        </w:tc>
        <w:tc>
          <w:tcPr>
            <w:tcW w:w="1319" w:type="dxa"/>
            <w:vAlign w:val="center"/>
          </w:tcPr>
          <w:p w:rsidR="0034590D" w:rsidRPr="005D2417" w:rsidRDefault="0034590D" w:rsidP="0034590D">
            <w:pPr>
              <w:pStyle w:val="Paragrafi"/>
              <w:ind w:firstLine="0"/>
              <w:jc w:val="center"/>
              <w:rPr>
                <w:rFonts w:cs="Times New Roman"/>
                <w:b/>
                <w:sz w:val="20"/>
                <w:szCs w:val="20"/>
                <w:lang w:val="sq-AL"/>
              </w:rPr>
            </w:pPr>
            <w:r w:rsidRPr="005D2417">
              <w:rPr>
                <w:rFonts w:cs="Times New Roman"/>
                <w:b/>
                <w:sz w:val="20"/>
                <w:szCs w:val="20"/>
                <w:lang w:val="sq-AL"/>
              </w:rPr>
              <w:t>1</w:t>
            </w:r>
          </w:p>
        </w:tc>
        <w:tc>
          <w:tcPr>
            <w:tcW w:w="1080" w:type="dxa"/>
            <w:vAlign w:val="center"/>
          </w:tcPr>
          <w:p w:rsidR="0034590D" w:rsidRPr="005D2417" w:rsidRDefault="0034590D" w:rsidP="0034590D">
            <w:pPr>
              <w:pStyle w:val="Paragrafi"/>
              <w:ind w:firstLine="0"/>
              <w:jc w:val="center"/>
              <w:rPr>
                <w:rFonts w:cs="Times New Roman"/>
                <w:b/>
                <w:sz w:val="20"/>
                <w:szCs w:val="20"/>
                <w:lang w:val="sq-AL"/>
              </w:rPr>
            </w:pPr>
            <w:r w:rsidRPr="005D2417">
              <w:rPr>
                <w:rFonts w:cs="Times New Roman"/>
                <w:b/>
                <w:sz w:val="20"/>
                <w:szCs w:val="20"/>
                <w:lang w:val="sq-AL"/>
              </w:rPr>
              <w:t>2</w:t>
            </w:r>
          </w:p>
        </w:tc>
        <w:tc>
          <w:tcPr>
            <w:tcW w:w="990" w:type="dxa"/>
            <w:vAlign w:val="center"/>
          </w:tcPr>
          <w:p w:rsidR="0034590D" w:rsidRPr="005D2417" w:rsidRDefault="0034590D" w:rsidP="0034590D">
            <w:pPr>
              <w:pStyle w:val="Paragrafi"/>
              <w:ind w:firstLine="0"/>
              <w:jc w:val="center"/>
              <w:rPr>
                <w:rFonts w:cs="Times New Roman"/>
                <w:b/>
                <w:sz w:val="20"/>
                <w:szCs w:val="20"/>
                <w:lang w:val="sq-AL"/>
              </w:rPr>
            </w:pPr>
            <w:r w:rsidRPr="005D2417">
              <w:rPr>
                <w:rFonts w:cs="Times New Roman"/>
                <w:b/>
                <w:sz w:val="20"/>
                <w:szCs w:val="20"/>
                <w:lang w:val="sq-AL"/>
              </w:rPr>
              <w:t>3</w:t>
            </w:r>
          </w:p>
        </w:tc>
        <w:tc>
          <w:tcPr>
            <w:tcW w:w="1080" w:type="dxa"/>
            <w:vAlign w:val="center"/>
          </w:tcPr>
          <w:p w:rsidR="0034590D" w:rsidRPr="005D2417" w:rsidRDefault="0034590D" w:rsidP="0034590D">
            <w:pPr>
              <w:pStyle w:val="Paragrafi"/>
              <w:ind w:firstLine="0"/>
              <w:jc w:val="center"/>
              <w:rPr>
                <w:rFonts w:cs="Times New Roman"/>
                <w:b/>
                <w:sz w:val="20"/>
                <w:szCs w:val="20"/>
                <w:lang w:val="sq-AL"/>
              </w:rPr>
            </w:pPr>
            <w:r w:rsidRPr="005D2417">
              <w:rPr>
                <w:rFonts w:cs="Times New Roman"/>
                <w:b/>
                <w:sz w:val="20"/>
                <w:szCs w:val="20"/>
                <w:lang w:val="sq-AL"/>
              </w:rPr>
              <w:t>4</w:t>
            </w:r>
          </w:p>
        </w:tc>
        <w:tc>
          <w:tcPr>
            <w:tcW w:w="1059" w:type="dxa"/>
            <w:vAlign w:val="center"/>
          </w:tcPr>
          <w:p w:rsidR="0034590D" w:rsidRPr="005D2417" w:rsidRDefault="0034590D" w:rsidP="0034590D">
            <w:pPr>
              <w:pStyle w:val="Paragrafi"/>
              <w:ind w:firstLine="0"/>
              <w:jc w:val="center"/>
              <w:rPr>
                <w:rFonts w:cs="Times New Roman"/>
                <w:b/>
                <w:sz w:val="20"/>
                <w:szCs w:val="20"/>
                <w:lang w:val="sq-AL"/>
              </w:rPr>
            </w:pPr>
            <w:r w:rsidRPr="005D2417">
              <w:rPr>
                <w:rFonts w:cs="Times New Roman"/>
                <w:b/>
                <w:sz w:val="20"/>
                <w:szCs w:val="20"/>
                <w:lang w:val="sq-AL"/>
              </w:rPr>
              <w:t>5</w:t>
            </w:r>
          </w:p>
        </w:tc>
        <w:tc>
          <w:tcPr>
            <w:tcW w:w="1176" w:type="dxa"/>
            <w:vAlign w:val="center"/>
          </w:tcPr>
          <w:p w:rsidR="0034590D" w:rsidRPr="005D2417" w:rsidRDefault="00DC1155" w:rsidP="0034590D">
            <w:pPr>
              <w:pStyle w:val="Paragrafi"/>
              <w:ind w:firstLine="0"/>
              <w:jc w:val="center"/>
              <w:rPr>
                <w:rFonts w:cs="Times New Roman"/>
                <w:b/>
                <w:sz w:val="20"/>
                <w:szCs w:val="20"/>
                <w:lang w:val="sq-AL"/>
              </w:rPr>
            </w:pPr>
            <w:r w:rsidRPr="005D2417">
              <w:rPr>
                <w:rFonts w:cs="Times New Roman"/>
                <w:b/>
                <w:sz w:val="20"/>
                <w:szCs w:val="20"/>
                <w:lang w:val="sq-AL"/>
              </w:rPr>
              <w:t xml:space="preserve">nga </w:t>
            </w:r>
            <w:r w:rsidR="0034590D" w:rsidRPr="005D2417">
              <w:rPr>
                <w:rFonts w:cs="Times New Roman"/>
                <w:b/>
                <w:sz w:val="20"/>
                <w:szCs w:val="20"/>
                <w:lang w:val="sq-AL"/>
              </w:rPr>
              <w:t>...</w:t>
            </w:r>
          </w:p>
          <w:p w:rsidR="0034590D" w:rsidRPr="005D2417" w:rsidRDefault="0034590D" w:rsidP="0034590D">
            <w:pPr>
              <w:pStyle w:val="Paragrafi"/>
              <w:ind w:firstLine="0"/>
              <w:jc w:val="center"/>
              <w:rPr>
                <w:rFonts w:cs="Times New Roman"/>
                <w:b/>
                <w:sz w:val="20"/>
                <w:szCs w:val="20"/>
                <w:lang w:val="sq-AL"/>
              </w:rPr>
            </w:pPr>
            <w:r w:rsidRPr="005D2417">
              <w:rPr>
                <w:rFonts w:cs="Times New Roman"/>
                <w:b/>
                <w:sz w:val="20"/>
                <w:szCs w:val="20"/>
                <w:lang w:val="sq-AL"/>
              </w:rPr>
              <w:t>deri ... lekë</w:t>
            </w:r>
          </w:p>
        </w:tc>
      </w:tr>
      <w:tr w:rsidR="0034590D" w:rsidRPr="005D2417" w:rsidTr="005D2417">
        <w:trPr>
          <w:trHeight w:val="575"/>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1</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Titullar i njësive vendore të kujdesit shëndetësor me qendër në qarqe</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90.800</w:t>
            </w:r>
          </w:p>
        </w:tc>
        <w:tc>
          <w:tcPr>
            <w:tcW w:w="1059" w:type="dxa"/>
          </w:tcPr>
          <w:p w:rsidR="0034590D" w:rsidRPr="005D2417" w:rsidRDefault="0034590D" w:rsidP="00AD475F">
            <w:pPr>
              <w:pStyle w:val="Paragrafi"/>
              <w:ind w:firstLine="0"/>
              <w:jc w:val="right"/>
              <w:rPr>
                <w:rFonts w:cs="Times New Roman"/>
                <w:sz w:val="20"/>
                <w:szCs w:val="20"/>
                <w:lang w:val="sq-AL"/>
              </w:rPr>
            </w:pP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116"/>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2</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Titullar i njësive vendore të kujdesit shëndetësor me qendër në bashki</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80.700</w:t>
            </w:r>
          </w:p>
        </w:tc>
        <w:tc>
          <w:tcPr>
            <w:tcW w:w="1059" w:type="dxa"/>
          </w:tcPr>
          <w:p w:rsidR="0034590D" w:rsidRPr="005D2417" w:rsidRDefault="0034590D" w:rsidP="00AD475F">
            <w:pPr>
              <w:pStyle w:val="Paragrafi"/>
              <w:ind w:firstLine="0"/>
              <w:jc w:val="right"/>
              <w:rPr>
                <w:rFonts w:cs="Times New Roman"/>
                <w:sz w:val="20"/>
                <w:szCs w:val="20"/>
                <w:lang w:val="sq-AL"/>
              </w:rPr>
            </w:pP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268"/>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3</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Shef shërbimi</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64.000</w:t>
            </w:r>
          </w:p>
        </w:tc>
        <w:tc>
          <w:tcPr>
            <w:tcW w:w="1059" w:type="dxa"/>
          </w:tcPr>
          <w:p w:rsidR="0034590D" w:rsidRPr="005D2417" w:rsidRDefault="0034590D" w:rsidP="00AD475F">
            <w:pPr>
              <w:pStyle w:val="Paragrafi"/>
              <w:ind w:firstLine="0"/>
              <w:jc w:val="right"/>
              <w:rPr>
                <w:rFonts w:cs="Times New Roman"/>
                <w:sz w:val="20"/>
                <w:szCs w:val="20"/>
                <w:lang w:val="sq-AL"/>
              </w:rPr>
            </w:pP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323"/>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4</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Përgjegjës sektori</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42.000</w:t>
            </w:r>
          </w:p>
        </w:tc>
        <w:tc>
          <w:tcPr>
            <w:tcW w:w="1059" w:type="dxa"/>
          </w:tcPr>
          <w:p w:rsidR="0034590D" w:rsidRPr="005D2417" w:rsidRDefault="0034590D" w:rsidP="00AD475F">
            <w:pPr>
              <w:pStyle w:val="Paragrafi"/>
              <w:ind w:firstLine="0"/>
              <w:jc w:val="right"/>
              <w:rPr>
                <w:rFonts w:cs="Times New Roman"/>
                <w:sz w:val="20"/>
                <w:szCs w:val="20"/>
                <w:lang w:val="sq-AL"/>
              </w:rPr>
            </w:pP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575"/>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5</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Përgjegjës i shërbimeve të shëndetit mendor</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49.500</w:t>
            </w:r>
          </w:p>
        </w:tc>
        <w:tc>
          <w:tcPr>
            <w:tcW w:w="105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5.000</w:t>
            </w: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530"/>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6</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Mjek/specialist në shërbimet e shëndetit publik</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42.000</w:t>
            </w:r>
          </w:p>
        </w:tc>
        <w:tc>
          <w:tcPr>
            <w:tcW w:w="105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7.000</w:t>
            </w: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314"/>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7</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Mjek/stomatolog/farmacist/inxhinier</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42.000</w:t>
            </w:r>
          </w:p>
        </w:tc>
        <w:tc>
          <w:tcPr>
            <w:tcW w:w="1059" w:type="dxa"/>
          </w:tcPr>
          <w:p w:rsidR="0034590D" w:rsidRPr="005D2417" w:rsidRDefault="0034590D" w:rsidP="00AD475F">
            <w:pPr>
              <w:pStyle w:val="Paragrafi"/>
              <w:ind w:firstLine="0"/>
              <w:jc w:val="right"/>
              <w:rPr>
                <w:rFonts w:cs="Times New Roman"/>
                <w:sz w:val="20"/>
                <w:szCs w:val="20"/>
                <w:lang w:val="sq-AL"/>
              </w:rPr>
            </w:pP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575"/>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8</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Mjek/psikolog/punonjës social që punojnë në shërbimet e shëndetit mendor</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42.000</w:t>
            </w:r>
          </w:p>
        </w:tc>
        <w:tc>
          <w:tcPr>
            <w:tcW w:w="105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5.000</w:t>
            </w: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296"/>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9</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Specialist</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 ose 2, ose 3</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38.200</w:t>
            </w:r>
          </w:p>
        </w:tc>
        <w:tc>
          <w:tcPr>
            <w:tcW w:w="1059" w:type="dxa"/>
          </w:tcPr>
          <w:p w:rsidR="0034590D" w:rsidRPr="005D2417" w:rsidRDefault="0034590D" w:rsidP="00AD475F">
            <w:pPr>
              <w:pStyle w:val="Paragrafi"/>
              <w:ind w:firstLine="0"/>
              <w:jc w:val="right"/>
              <w:rPr>
                <w:rFonts w:cs="Times New Roman"/>
                <w:sz w:val="20"/>
                <w:szCs w:val="20"/>
                <w:lang w:val="sq-AL"/>
              </w:rPr>
            </w:pP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286"/>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10</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Kryeinfermier/kryevaksinator</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35.200</w:t>
            </w:r>
          </w:p>
        </w:tc>
        <w:tc>
          <w:tcPr>
            <w:tcW w:w="1059" w:type="dxa"/>
          </w:tcPr>
          <w:p w:rsidR="0034590D" w:rsidRPr="005D2417" w:rsidRDefault="0034590D" w:rsidP="00AD475F">
            <w:pPr>
              <w:pStyle w:val="Paragrafi"/>
              <w:ind w:firstLine="0"/>
              <w:jc w:val="right"/>
              <w:rPr>
                <w:rFonts w:cs="Times New Roman"/>
                <w:sz w:val="20"/>
                <w:szCs w:val="20"/>
                <w:lang w:val="sq-AL"/>
              </w:rPr>
            </w:pP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575"/>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11</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Teknik specialitetesh shëndetësore</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 ose 2, ose 2, ose 3, ose 4 ose 5</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31.000</w:t>
            </w:r>
          </w:p>
        </w:tc>
        <w:tc>
          <w:tcPr>
            <w:tcW w:w="105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1.100</w:t>
            </w: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575"/>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12</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Infermier në shërbimet e shëndetit mendor</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 ose 2, ose 2, ose 3, ose 4, ose 5</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31.000</w:t>
            </w:r>
          </w:p>
        </w:tc>
        <w:tc>
          <w:tcPr>
            <w:tcW w:w="105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5.000</w:t>
            </w:r>
          </w:p>
        </w:tc>
        <w:tc>
          <w:tcPr>
            <w:tcW w:w="1176" w:type="dxa"/>
          </w:tcPr>
          <w:p w:rsidR="0034590D" w:rsidRPr="005D2417" w:rsidRDefault="0034590D" w:rsidP="00AD475F">
            <w:pPr>
              <w:pStyle w:val="Paragrafi"/>
              <w:ind w:firstLine="0"/>
              <w:jc w:val="right"/>
              <w:rPr>
                <w:rFonts w:cs="Times New Roman"/>
                <w:sz w:val="20"/>
                <w:szCs w:val="20"/>
                <w:lang w:val="sq-AL"/>
              </w:rPr>
            </w:pPr>
          </w:p>
        </w:tc>
      </w:tr>
      <w:tr w:rsidR="0034590D" w:rsidRPr="005D2417" w:rsidTr="005D2417">
        <w:trPr>
          <w:trHeight w:val="575"/>
          <w:jc w:val="center"/>
        </w:trPr>
        <w:tc>
          <w:tcPr>
            <w:tcW w:w="603" w:type="dxa"/>
          </w:tcPr>
          <w:p w:rsidR="0034590D" w:rsidRPr="005D2417" w:rsidRDefault="0034590D" w:rsidP="0034590D">
            <w:pPr>
              <w:pStyle w:val="Paragrafi"/>
              <w:ind w:firstLine="0"/>
              <w:jc w:val="right"/>
              <w:rPr>
                <w:sz w:val="20"/>
                <w:szCs w:val="20"/>
                <w:lang w:val="sq-AL"/>
              </w:rPr>
            </w:pPr>
            <w:r w:rsidRPr="005D2417">
              <w:rPr>
                <w:sz w:val="20"/>
                <w:szCs w:val="20"/>
                <w:lang w:val="sq-AL"/>
              </w:rPr>
              <w:t>13</w:t>
            </w:r>
          </w:p>
        </w:tc>
        <w:tc>
          <w:tcPr>
            <w:tcW w:w="3434" w:type="dxa"/>
          </w:tcPr>
          <w:p w:rsidR="0034590D" w:rsidRPr="005D2417" w:rsidRDefault="0034590D" w:rsidP="00AD475F">
            <w:pPr>
              <w:pStyle w:val="Paragrafi"/>
              <w:ind w:firstLine="0"/>
              <w:rPr>
                <w:rFonts w:cs="Times New Roman"/>
                <w:sz w:val="20"/>
                <w:szCs w:val="20"/>
                <w:lang w:val="sq-AL"/>
              </w:rPr>
            </w:pPr>
            <w:r w:rsidRPr="005D2417">
              <w:rPr>
                <w:rFonts w:cs="Times New Roman"/>
                <w:sz w:val="20"/>
                <w:szCs w:val="20"/>
                <w:lang w:val="sq-AL"/>
              </w:rPr>
              <w:t>Infermier</w:t>
            </w:r>
          </w:p>
        </w:tc>
        <w:tc>
          <w:tcPr>
            <w:tcW w:w="1319"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1 ose 2, ose 2 ose 3, ose 4, ose 5</w:t>
            </w: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2%</w:t>
            </w:r>
          </w:p>
        </w:tc>
        <w:tc>
          <w:tcPr>
            <w:tcW w:w="990" w:type="dxa"/>
          </w:tcPr>
          <w:p w:rsidR="0034590D" w:rsidRPr="005D2417" w:rsidRDefault="0034590D" w:rsidP="00AD475F">
            <w:pPr>
              <w:pStyle w:val="Paragrafi"/>
              <w:ind w:firstLine="0"/>
              <w:jc w:val="right"/>
              <w:rPr>
                <w:rFonts w:cs="Times New Roman"/>
                <w:sz w:val="20"/>
                <w:szCs w:val="20"/>
                <w:lang w:val="sq-AL"/>
              </w:rPr>
            </w:pPr>
          </w:p>
        </w:tc>
        <w:tc>
          <w:tcPr>
            <w:tcW w:w="1080" w:type="dxa"/>
          </w:tcPr>
          <w:p w:rsidR="0034590D" w:rsidRPr="005D2417" w:rsidRDefault="0034590D" w:rsidP="00AD475F">
            <w:pPr>
              <w:pStyle w:val="Paragrafi"/>
              <w:ind w:firstLine="0"/>
              <w:jc w:val="right"/>
              <w:rPr>
                <w:rFonts w:cs="Times New Roman"/>
                <w:sz w:val="20"/>
                <w:szCs w:val="20"/>
                <w:lang w:val="sq-AL"/>
              </w:rPr>
            </w:pPr>
            <w:r w:rsidRPr="005D2417">
              <w:rPr>
                <w:rFonts w:cs="Times New Roman"/>
                <w:sz w:val="20"/>
                <w:szCs w:val="20"/>
                <w:lang w:val="sq-AL"/>
              </w:rPr>
              <w:t>31.000</w:t>
            </w:r>
          </w:p>
        </w:tc>
        <w:tc>
          <w:tcPr>
            <w:tcW w:w="1059" w:type="dxa"/>
          </w:tcPr>
          <w:p w:rsidR="0034590D" w:rsidRPr="005D2417" w:rsidRDefault="0034590D" w:rsidP="00AD475F">
            <w:pPr>
              <w:pStyle w:val="Paragrafi"/>
              <w:ind w:firstLine="0"/>
              <w:jc w:val="right"/>
              <w:rPr>
                <w:rFonts w:cs="Times New Roman"/>
                <w:sz w:val="20"/>
                <w:szCs w:val="20"/>
                <w:lang w:val="sq-AL"/>
              </w:rPr>
            </w:pPr>
          </w:p>
        </w:tc>
        <w:tc>
          <w:tcPr>
            <w:tcW w:w="1176" w:type="dxa"/>
          </w:tcPr>
          <w:p w:rsidR="0034590D" w:rsidRPr="005D2417" w:rsidRDefault="0034590D" w:rsidP="00AD475F">
            <w:pPr>
              <w:pStyle w:val="Paragrafi"/>
              <w:ind w:firstLine="0"/>
              <w:jc w:val="right"/>
              <w:rPr>
                <w:rFonts w:cs="Times New Roman"/>
                <w:sz w:val="20"/>
                <w:szCs w:val="20"/>
                <w:lang w:val="sq-AL"/>
              </w:rPr>
            </w:pPr>
          </w:p>
        </w:tc>
      </w:tr>
    </w:tbl>
    <w:p w:rsidR="00294277" w:rsidRPr="005D2417" w:rsidRDefault="00294277" w:rsidP="00212CF6">
      <w:pPr>
        <w:pStyle w:val="NeniTitull"/>
        <w:rPr>
          <w:lang w:val="sq-AL"/>
        </w:rPr>
      </w:pPr>
    </w:p>
    <w:p w:rsidR="007D16AE" w:rsidRPr="005D2417" w:rsidRDefault="007D16AE" w:rsidP="007D16AE">
      <w:pPr>
        <w:rPr>
          <w:lang w:val="sq-AL"/>
        </w:rPr>
      </w:pPr>
    </w:p>
    <w:p w:rsidR="007D16AE" w:rsidRPr="005D2417" w:rsidRDefault="007D16AE" w:rsidP="00212CF6">
      <w:pPr>
        <w:pStyle w:val="NeniTitull"/>
        <w:rPr>
          <w:lang w:val="sq-AL"/>
        </w:rPr>
        <w:sectPr w:rsidR="007D16AE" w:rsidRPr="005D2417" w:rsidSect="00BE6EBC">
          <w:type w:val="continuous"/>
          <w:pgSz w:w="11907" w:h="16840" w:code="9"/>
          <w:pgMar w:top="720" w:right="1134" w:bottom="720" w:left="1134" w:header="851" w:footer="851" w:gutter="0"/>
          <w:cols w:space="720"/>
          <w:docGrid w:linePitch="360"/>
        </w:sect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pStyle w:val="NeniTitull"/>
        <w:keepNext w:val="0"/>
        <w:rPr>
          <w:lang w:val="sq-AL"/>
        </w:rPr>
      </w:pPr>
    </w:p>
    <w:p w:rsidR="0068646B" w:rsidRPr="005D2417" w:rsidRDefault="0068646B" w:rsidP="0068646B">
      <w:pPr>
        <w:rPr>
          <w:lang w:val="sq-AL"/>
        </w:rPr>
      </w:pPr>
    </w:p>
    <w:p w:rsidR="005D2417" w:rsidRPr="005D2417" w:rsidRDefault="005D2417" w:rsidP="00212CF6">
      <w:pPr>
        <w:pStyle w:val="NeniTitull"/>
        <w:rPr>
          <w:lang w:val="sq-AL"/>
        </w:rPr>
      </w:pPr>
    </w:p>
    <w:p w:rsidR="005D2417" w:rsidRPr="005D2417" w:rsidRDefault="005D2417" w:rsidP="00212CF6">
      <w:pPr>
        <w:pStyle w:val="NeniTitull"/>
        <w:rPr>
          <w:lang w:val="sq-AL"/>
        </w:rPr>
      </w:pPr>
    </w:p>
    <w:p w:rsidR="005D2417" w:rsidRPr="005D2417" w:rsidRDefault="005D2417" w:rsidP="00212CF6">
      <w:pPr>
        <w:pStyle w:val="NeniTitull"/>
        <w:rPr>
          <w:lang w:val="sq-AL"/>
        </w:rPr>
      </w:pPr>
    </w:p>
    <w:p w:rsidR="005D2417" w:rsidRPr="005D2417" w:rsidRDefault="005D2417" w:rsidP="005D2417">
      <w:pPr>
        <w:pStyle w:val="NeniTitull"/>
        <w:keepNext w:val="0"/>
        <w:rPr>
          <w:lang w:val="sq-AL"/>
        </w:rPr>
      </w:pPr>
    </w:p>
    <w:p w:rsidR="005D2417" w:rsidRPr="005D2417" w:rsidRDefault="005D2417" w:rsidP="005D2417">
      <w:pPr>
        <w:pStyle w:val="NeniTitull"/>
        <w:keepNext w:val="0"/>
        <w:rPr>
          <w:lang w:val="sq-AL"/>
        </w:rPr>
      </w:pPr>
    </w:p>
    <w:p w:rsidR="000F69E3" w:rsidRPr="005D2417" w:rsidRDefault="00212CF6" w:rsidP="005D2417">
      <w:pPr>
        <w:pStyle w:val="NeniTitull"/>
        <w:keepNext w:val="0"/>
        <w:rPr>
          <w:lang w:val="sq-AL"/>
        </w:rPr>
      </w:pPr>
      <w:bookmarkStart w:id="6" w:name="_Toc526847732"/>
      <w:r w:rsidRPr="005D2417">
        <w:rPr>
          <w:lang w:val="sq-AL"/>
        </w:rPr>
        <w:lastRenderedPageBreak/>
        <w:t>VENDI</w:t>
      </w:r>
      <w:r w:rsidR="000F69E3" w:rsidRPr="005D2417">
        <w:rPr>
          <w:lang w:val="sq-AL"/>
        </w:rPr>
        <w:t>M</w:t>
      </w:r>
      <w:bookmarkEnd w:id="6"/>
    </w:p>
    <w:p w:rsidR="00212CF6" w:rsidRPr="005D2417" w:rsidRDefault="00C5310A" w:rsidP="00212CF6">
      <w:pPr>
        <w:pStyle w:val="NeniTitull"/>
        <w:rPr>
          <w:lang w:val="sq-AL"/>
        </w:rPr>
      </w:pPr>
      <w:bookmarkStart w:id="7" w:name="_Toc526847733"/>
      <w:r w:rsidRPr="005D2417">
        <w:rPr>
          <w:lang w:val="sq-AL"/>
        </w:rPr>
        <w:t xml:space="preserve">Nr. </w:t>
      </w:r>
      <w:r w:rsidR="00212CF6" w:rsidRPr="005D2417">
        <w:rPr>
          <w:lang w:val="sq-AL"/>
        </w:rPr>
        <w:t>556, datë 29.9.2018</w:t>
      </w:r>
      <w:bookmarkEnd w:id="7"/>
    </w:p>
    <w:p w:rsidR="00212CF6" w:rsidRPr="005D2417" w:rsidRDefault="00212CF6" w:rsidP="00393427">
      <w:pPr>
        <w:pStyle w:val="Hapesira7"/>
        <w:rPr>
          <w:lang w:val="sq-AL"/>
        </w:rPr>
      </w:pPr>
    </w:p>
    <w:p w:rsidR="000F69E3" w:rsidRPr="005D2417" w:rsidRDefault="000F69E3" w:rsidP="00212CF6">
      <w:pPr>
        <w:pStyle w:val="NeniTitull"/>
        <w:rPr>
          <w:lang w:val="sq-AL"/>
        </w:rPr>
      </w:pPr>
      <w:bookmarkStart w:id="8" w:name="_Toc526847734"/>
      <w:r w:rsidRPr="005D2417">
        <w:rPr>
          <w:lang w:val="sq-AL"/>
        </w:rPr>
        <w:t>PËR</w:t>
      </w:r>
      <w:r w:rsidR="00212CF6" w:rsidRPr="005D2417">
        <w:rPr>
          <w:lang w:val="sq-AL"/>
        </w:rPr>
        <w:t xml:space="preserve"> </w:t>
      </w:r>
      <w:r w:rsidRPr="005D2417">
        <w:rPr>
          <w:lang w:val="sq-AL"/>
        </w:rPr>
        <w:t xml:space="preserve">DISA NDRYSHIME DHE SHTESA NË VENDIMIN </w:t>
      </w:r>
      <w:r w:rsidR="00C5310A" w:rsidRPr="005D2417">
        <w:rPr>
          <w:lang w:val="sq-AL"/>
        </w:rPr>
        <w:t xml:space="preserve">NR. </w:t>
      </w:r>
      <w:r w:rsidRPr="005D2417">
        <w:rPr>
          <w:lang w:val="sq-AL"/>
        </w:rPr>
        <w:t xml:space="preserve">60, DATË 31.1.2018, TË KËSHILLIT TË MINISTRAVE, </w:t>
      </w:r>
      <w:r w:rsidR="0017374B" w:rsidRPr="005D2417">
        <w:rPr>
          <w:lang w:val="sq-AL"/>
        </w:rPr>
        <w:t>“</w:t>
      </w:r>
      <w:r w:rsidRPr="005D2417">
        <w:rPr>
          <w:lang w:val="sq-AL"/>
        </w:rPr>
        <w:t>PËR PËRCAKTIMIN E NUMRIT TË PUNONJËSVE ME KONTRATË TË PËRKOHSHME PËR VITIN 2018</w:t>
      </w:r>
      <w:r w:rsidR="00C91DA2" w:rsidRPr="005D2417">
        <w:rPr>
          <w:lang w:val="sq-AL"/>
        </w:rPr>
        <w:t>,</w:t>
      </w:r>
      <w:r w:rsidRPr="005D2417">
        <w:rPr>
          <w:lang w:val="sq-AL"/>
        </w:rPr>
        <w:t xml:space="preserve"> NË NJËSITË E QEVERISJES QENDRORE</w:t>
      </w:r>
      <w:r w:rsidR="0017374B" w:rsidRPr="005D2417">
        <w:rPr>
          <w:lang w:val="sq-AL"/>
        </w:rPr>
        <w:t>”</w:t>
      </w:r>
      <w:r w:rsidRPr="005D2417">
        <w:rPr>
          <w:lang w:val="sq-AL"/>
        </w:rPr>
        <w:t>, TË NDRYSHUAR</w:t>
      </w:r>
      <w:bookmarkEnd w:id="8"/>
    </w:p>
    <w:p w:rsidR="000F69E3" w:rsidRPr="005D2417" w:rsidRDefault="000F69E3" w:rsidP="00393427">
      <w:pPr>
        <w:pStyle w:val="Hapesira7"/>
        <w:rPr>
          <w:lang w:val="sq-AL"/>
        </w:rPr>
      </w:pPr>
      <w:r w:rsidRPr="005D2417">
        <w:rPr>
          <w:lang w:val="sq-AL"/>
        </w:rPr>
        <w:t> </w:t>
      </w:r>
    </w:p>
    <w:p w:rsidR="000F69E3" w:rsidRPr="005D2417" w:rsidRDefault="000F69E3" w:rsidP="00212CF6">
      <w:pPr>
        <w:pStyle w:val="Paragrafi"/>
        <w:rPr>
          <w:lang w:val="sq-AL"/>
        </w:rPr>
      </w:pPr>
      <w:r w:rsidRPr="005D2417">
        <w:rPr>
          <w:lang w:val="sq-AL"/>
        </w:rPr>
        <w:t xml:space="preserve">Në mbështetje të nenit 100 të Kushtetutës, të pikës 2, të nenit 18, të ligjit </w:t>
      </w:r>
      <w:r w:rsidR="00C5310A" w:rsidRPr="005D2417">
        <w:rPr>
          <w:lang w:val="sq-AL"/>
        </w:rPr>
        <w:t xml:space="preserve">nr. </w:t>
      </w:r>
      <w:r w:rsidRPr="005D2417">
        <w:rPr>
          <w:lang w:val="sq-AL"/>
        </w:rPr>
        <w:t xml:space="preserve">7961, datë 12.7.1995, </w:t>
      </w:r>
      <w:r w:rsidR="0017374B" w:rsidRPr="005D2417">
        <w:rPr>
          <w:lang w:val="sq-AL"/>
        </w:rPr>
        <w:t>“</w:t>
      </w:r>
      <w:r w:rsidRPr="005D2417">
        <w:rPr>
          <w:lang w:val="sq-AL"/>
        </w:rPr>
        <w:t>Kodi i Punës i Republikës së Shqipërisë</w:t>
      </w:r>
      <w:r w:rsidR="0017374B" w:rsidRPr="005D2417">
        <w:rPr>
          <w:lang w:val="sq-AL"/>
        </w:rPr>
        <w:t>”</w:t>
      </w:r>
      <w:r w:rsidRPr="005D2417">
        <w:rPr>
          <w:lang w:val="sq-AL"/>
        </w:rPr>
        <w:t xml:space="preserve">, të ndryshuar, dhe të nenit 11, të ligjit </w:t>
      </w:r>
      <w:r w:rsidR="00C5310A" w:rsidRPr="005D2417">
        <w:rPr>
          <w:lang w:val="sq-AL"/>
        </w:rPr>
        <w:t xml:space="preserve">nr. </w:t>
      </w:r>
      <w:r w:rsidRPr="005D2417">
        <w:rPr>
          <w:lang w:val="sq-AL"/>
        </w:rPr>
        <w:t xml:space="preserve">109/2017, </w:t>
      </w:r>
      <w:r w:rsidR="0017374B" w:rsidRPr="005D2417">
        <w:rPr>
          <w:lang w:val="sq-AL"/>
        </w:rPr>
        <w:t>“</w:t>
      </w:r>
      <w:r w:rsidRPr="005D2417">
        <w:rPr>
          <w:lang w:val="sq-AL"/>
        </w:rPr>
        <w:t>Për buxhetin e vitit 2018</w:t>
      </w:r>
      <w:r w:rsidR="0017374B" w:rsidRPr="005D2417">
        <w:rPr>
          <w:lang w:val="sq-AL"/>
        </w:rPr>
        <w:t>”</w:t>
      </w:r>
      <w:r w:rsidRPr="005D2417">
        <w:rPr>
          <w:lang w:val="sq-AL"/>
        </w:rPr>
        <w:t>, me propozimin e ministrit të Financave dhe Ekonomisë, Këshilli i Ministrave</w:t>
      </w:r>
    </w:p>
    <w:p w:rsidR="000F69E3" w:rsidRPr="005D2417" w:rsidRDefault="000F69E3" w:rsidP="00393427">
      <w:pPr>
        <w:pStyle w:val="Hapesira7"/>
        <w:rPr>
          <w:lang w:val="sq-AL"/>
        </w:rPr>
      </w:pPr>
      <w:r w:rsidRPr="005D2417">
        <w:rPr>
          <w:lang w:val="sq-AL"/>
        </w:rPr>
        <w:t> </w:t>
      </w:r>
    </w:p>
    <w:p w:rsidR="000F69E3" w:rsidRPr="005D2417" w:rsidRDefault="00212CF6" w:rsidP="00212CF6">
      <w:pPr>
        <w:pStyle w:val="NeniNr"/>
        <w:rPr>
          <w:lang w:val="sq-AL"/>
        </w:rPr>
      </w:pPr>
      <w:r w:rsidRPr="005D2417">
        <w:rPr>
          <w:lang w:val="sq-AL"/>
        </w:rPr>
        <w:t>VENDOS</w:t>
      </w:r>
      <w:r w:rsidR="000F69E3" w:rsidRPr="005D2417">
        <w:rPr>
          <w:lang w:val="sq-AL"/>
        </w:rPr>
        <w:t>I:</w:t>
      </w:r>
    </w:p>
    <w:p w:rsidR="000F69E3" w:rsidRPr="005D2417" w:rsidRDefault="000F69E3" w:rsidP="00393427">
      <w:pPr>
        <w:pStyle w:val="Hapesira7"/>
        <w:rPr>
          <w:lang w:val="sq-AL"/>
        </w:rPr>
      </w:pPr>
      <w:r w:rsidRPr="005D2417">
        <w:rPr>
          <w:lang w:val="sq-AL"/>
        </w:rPr>
        <w:t> </w:t>
      </w:r>
    </w:p>
    <w:p w:rsidR="000F69E3" w:rsidRPr="005D2417" w:rsidRDefault="000F69E3" w:rsidP="00212CF6">
      <w:pPr>
        <w:pStyle w:val="Paragrafi"/>
        <w:rPr>
          <w:lang w:val="sq-AL"/>
        </w:rPr>
      </w:pPr>
      <w:r w:rsidRPr="005D2417">
        <w:rPr>
          <w:lang w:val="sq-AL"/>
        </w:rPr>
        <w:t xml:space="preserve">1. Në vendimin </w:t>
      </w:r>
      <w:r w:rsidR="00C5310A" w:rsidRPr="005D2417">
        <w:rPr>
          <w:lang w:val="sq-AL"/>
        </w:rPr>
        <w:t xml:space="preserve">nr. </w:t>
      </w:r>
      <w:r w:rsidRPr="005D2417">
        <w:rPr>
          <w:lang w:val="sq-AL"/>
        </w:rPr>
        <w:t>60, datë 31.1.2018, të Këshillit të Ministrave, të ndryshuar, bëhen ndryshimet dhe shtesat si më poshtë vijo</w:t>
      </w:r>
      <w:r w:rsidR="0035404C" w:rsidRPr="005D2417">
        <w:rPr>
          <w:lang w:val="sq-AL"/>
        </w:rPr>
        <w:t>j</w:t>
      </w:r>
      <w:r w:rsidRPr="005D2417">
        <w:rPr>
          <w:lang w:val="sq-AL"/>
        </w:rPr>
        <w:t>n</w:t>
      </w:r>
      <w:r w:rsidR="0035404C" w:rsidRPr="005D2417">
        <w:rPr>
          <w:lang w:val="sq-AL"/>
        </w:rPr>
        <w:t>ë</w:t>
      </w:r>
      <w:r w:rsidRPr="005D2417">
        <w:rPr>
          <w:lang w:val="sq-AL"/>
        </w:rPr>
        <w:t>:</w:t>
      </w:r>
    </w:p>
    <w:p w:rsidR="00B35EF2" w:rsidRDefault="00B35EF2" w:rsidP="00212CF6">
      <w:pPr>
        <w:pStyle w:val="Paragrafi"/>
        <w:rPr>
          <w:lang w:val="sq-AL"/>
        </w:rPr>
      </w:pPr>
    </w:p>
    <w:p w:rsidR="00212CF6" w:rsidRPr="005D2417" w:rsidRDefault="000F69E3" w:rsidP="00212CF6">
      <w:pPr>
        <w:pStyle w:val="Paragrafi"/>
        <w:rPr>
          <w:lang w:val="sq-AL"/>
        </w:rPr>
      </w:pPr>
      <w:r w:rsidRPr="005D2417">
        <w:rPr>
          <w:lang w:val="sq-AL"/>
        </w:rPr>
        <w:lastRenderedPageBreak/>
        <w:t>a) Në pikën 1, numri i punonjësve me kontratë të përkohshme ndryshohet</w:t>
      </w:r>
      <w:r w:rsidR="00212CF6" w:rsidRPr="005D2417">
        <w:rPr>
          <w:lang w:val="sq-AL"/>
        </w:rPr>
        <w:t xml:space="preserve"> dhe bëhet </w:t>
      </w:r>
      <w:r w:rsidR="0017374B" w:rsidRPr="005D2417">
        <w:rPr>
          <w:lang w:val="sq-AL"/>
        </w:rPr>
        <w:t>“...</w:t>
      </w:r>
      <w:r w:rsidR="00212CF6" w:rsidRPr="005D2417">
        <w:rPr>
          <w:lang w:val="sq-AL"/>
        </w:rPr>
        <w:t xml:space="preserve"> 1 995 punonjës.</w:t>
      </w:r>
      <w:r w:rsidR="0017374B" w:rsidRPr="005D2417">
        <w:rPr>
          <w:lang w:val="sq-AL"/>
        </w:rPr>
        <w:t>”</w:t>
      </w:r>
      <w:r w:rsidR="00212CF6" w:rsidRPr="005D2417">
        <w:rPr>
          <w:lang w:val="sq-AL"/>
        </w:rPr>
        <w:t>;</w:t>
      </w:r>
    </w:p>
    <w:p w:rsidR="00212CF6" w:rsidRPr="005D2417" w:rsidRDefault="000F69E3" w:rsidP="00212CF6">
      <w:pPr>
        <w:pStyle w:val="Paragrafi"/>
        <w:rPr>
          <w:lang w:val="sq-AL"/>
        </w:rPr>
      </w:pPr>
      <w:r w:rsidRPr="005D2417">
        <w:rPr>
          <w:lang w:val="sq-AL"/>
        </w:rPr>
        <w:t xml:space="preserve">b) Në lidhjen </w:t>
      </w:r>
      <w:r w:rsidR="00C5310A" w:rsidRPr="005D2417">
        <w:rPr>
          <w:lang w:val="sq-AL"/>
        </w:rPr>
        <w:t xml:space="preserve">nr. </w:t>
      </w:r>
      <w:r w:rsidRPr="005D2417">
        <w:rPr>
          <w:lang w:val="sq-AL"/>
        </w:rPr>
        <w:t xml:space="preserve">1, bashkëlidhur vendimit, të përmendur në pikën 1 të tij, në ndarjen </w:t>
      </w:r>
      <w:r w:rsidR="0017374B" w:rsidRPr="005D2417">
        <w:rPr>
          <w:lang w:val="sq-AL"/>
        </w:rPr>
        <w:t>“</w:t>
      </w:r>
      <w:r w:rsidRPr="005D2417">
        <w:rPr>
          <w:lang w:val="sq-AL"/>
        </w:rPr>
        <w:t>Gr.</w:t>
      </w:r>
      <w:r w:rsidR="00C91DA2" w:rsidRPr="005D2417">
        <w:rPr>
          <w:lang w:val="sq-AL"/>
        </w:rPr>
        <w:t xml:space="preserve"> </w:t>
      </w:r>
      <w:r w:rsidRPr="005D2417">
        <w:rPr>
          <w:lang w:val="sq-AL"/>
        </w:rPr>
        <w:t>78, institucione të tjera qeveritare</w:t>
      </w:r>
      <w:r w:rsidR="0017374B" w:rsidRPr="005D2417">
        <w:rPr>
          <w:lang w:val="sq-AL"/>
        </w:rPr>
        <w:t>”</w:t>
      </w:r>
      <w:r w:rsidRPr="005D2417">
        <w:rPr>
          <w:lang w:val="sq-AL"/>
        </w:rPr>
        <w:t xml:space="preserve">, shtohet nënndarja </w:t>
      </w:r>
      <w:r w:rsidR="0017374B" w:rsidRPr="005D2417">
        <w:rPr>
          <w:lang w:val="sq-AL"/>
        </w:rPr>
        <w:t>“</w:t>
      </w:r>
      <w:r w:rsidRPr="005D2417">
        <w:rPr>
          <w:lang w:val="sq-AL"/>
        </w:rPr>
        <w:t>Departamenti i Administratës Publike</w:t>
      </w:r>
      <w:r w:rsidR="0017374B" w:rsidRPr="005D2417">
        <w:rPr>
          <w:lang w:val="sq-AL"/>
        </w:rPr>
        <w:t>”</w:t>
      </w:r>
      <w:r w:rsidRPr="005D2417">
        <w:rPr>
          <w:lang w:val="sq-AL"/>
        </w:rPr>
        <w:t>, sipas tabelës që i bashkëlidhet këtij vendimi d</w:t>
      </w:r>
      <w:r w:rsidR="00212CF6" w:rsidRPr="005D2417">
        <w:rPr>
          <w:lang w:val="sq-AL"/>
        </w:rPr>
        <w:t>he është pjesë përbërëse e tij;</w:t>
      </w:r>
    </w:p>
    <w:p w:rsidR="000F69E3" w:rsidRPr="005D2417" w:rsidRDefault="000F69E3" w:rsidP="00212CF6">
      <w:pPr>
        <w:pStyle w:val="Paragrafi"/>
        <w:rPr>
          <w:lang w:val="sq-AL"/>
        </w:rPr>
      </w:pPr>
      <w:r w:rsidRPr="005D2417">
        <w:rPr>
          <w:lang w:val="sq-AL"/>
        </w:rPr>
        <w:t xml:space="preserve">c) Në pikën 2 të vendimit, pas emërtesës </w:t>
      </w:r>
      <w:r w:rsidR="0017374B" w:rsidRPr="005D2417">
        <w:rPr>
          <w:lang w:val="sq-AL"/>
        </w:rPr>
        <w:t>“</w:t>
      </w:r>
      <w:r w:rsidRPr="005D2417">
        <w:rPr>
          <w:lang w:val="sq-AL"/>
        </w:rPr>
        <w:t>specialist në Sekretariatin Teknik të Komisionit të Dhënies së Dëshmisë së Statusit të Naftëtarit</w:t>
      </w:r>
      <w:r w:rsidR="0017374B" w:rsidRPr="005D2417">
        <w:rPr>
          <w:lang w:val="sq-AL"/>
        </w:rPr>
        <w:t>”</w:t>
      </w:r>
      <w:r w:rsidRPr="005D2417">
        <w:rPr>
          <w:lang w:val="sq-AL"/>
        </w:rPr>
        <w:t xml:space="preserve"> shtohet emërtesa </w:t>
      </w:r>
      <w:r w:rsidR="0017374B" w:rsidRPr="005D2417">
        <w:rPr>
          <w:lang w:val="sq-AL"/>
        </w:rPr>
        <w:t>“</w:t>
      </w:r>
      <w:r w:rsidRPr="005D2417">
        <w:rPr>
          <w:lang w:val="sq-AL"/>
        </w:rPr>
        <w:t>Punonjës shërbimi në Drejtorinë e Përgjithshme të Tatimeve</w:t>
      </w:r>
      <w:r w:rsidR="0017374B" w:rsidRPr="005D2417">
        <w:rPr>
          <w:lang w:val="sq-AL"/>
        </w:rPr>
        <w:t>”</w:t>
      </w:r>
      <w:r w:rsidRPr="005D2417">
        <w:rPr>
          <w:lang w:val="sq-AL"/>
        </w:rPr>
        <w:t>.</w:t>
      </w:r>
    </w:p>
    <w:p w:rsidR="000F69E3" w:rsidRPr="005D2417" w:rsidRDefault="000F69E3" w:rsidP="00212CF6">
      <w:pPr>
        <w:pStyle w:val="Paragrafi"/>
        <w:rPr>
          <w:lang w:val="sq-AL"/>
        </w:rPr>
      </w:pPr>
      <w:r w:rsidRPr="005D2417">
        <w:rPr>
          <w:lang w:val="sq-AL"/>
        </w:rPr>
        <w:t>2. Mbulimi i efekteve financiare për punonjësit e kontraktuar bëhet nga shpenzimet korrente, të miratuara në buxhetin për Drejtorinë e Përgjithshme të Tatimeve dhe Departamentin e Administratës Publike për vitin 2018.</w:t>
      </w:r>
    </w:p>
    <w:p w:rsidR="000F69E3" w:rsidRPr="005D2417" w:rsidRDefault="000F69E3" w:rsidP="00212CF6">
      <w:pPr>
        <w:pStyle w:val="Paragrafi"/>
        <w:rPr>
          <w:lang w:val="sq-AL"/>
        </w:rPr>
      </w:pPr>
      <w:r w:rsidRPr="005D2417">
        <w:rPr>
          <w:lang w:val="sq-AL"/>
        </w:rPr>
        <w:t>Ky ven</w:t>
      </w:r>
      <w:r w:rsidR="00212CF6" w:rsidRPr="005D2417">
        <w:rPr>
          <w:lang w:val="sq-AL"/>
        </w:rPr>
        <w:t xml:space="preserve">dim hyn në fuqi pas botimit në Fletoren </w:t>
      </w:r>
      <w:r w:rsidR="00C91DA2" w:rsidRPr="005D2417">
        <w:rPr>
          <w:lang w:val="sq-AL"/>
        </w:rPr>
        <w:t>Zyrtare</w:t>
      </w:r>
      <w:r w:rsidRPr="005D2417">
        <w:rPr>
          <w:lang w:val="sq-AL"/>
        </w:rPr>
        <w:t>.</w:t>
      </w:r>
    </w:p>
    <w:p w:rsidR="000F69E3" w:rsidRPr="005D2417" w:rsidRDefault="000F69E3" w:rsidP="00393427">
      <w:pPr>
        <w:pStyle w:val="Hapesira7"/>
        <w:rPr>
          <w:lang w:val="sq-AL"/>
        </w:rPr>
      </w:pPr>
      <w:r w:rsidRPr="005D2417">
        <w:rPr>
          <w:lang w:val="sq-AL"/>
        </w:rPr>
        <w:t> </w:t>
      </w:r>
    </w:p>
    <w:p w:rsidR="000F69E3" w:rsidRPr="005D2417" w:rsidRDefault="00212CF6" w:rsidP="00212CF6">
      <w:pPr>
        <w:pStyle w:val="Paragrafi"/>
        <w:jc w:val="right"/>
        <w:rPr>
          <w:lang w:val="sq-AL"/>
        </w:rPr>
      </w:pPr>
      <w:r w:rsidRPr="005D2417">
        <w:rPr>
          <w:lang w:val="sq-AL"/>
        </w:rPr>
        <w:t>KRYEMINISTRI</w:t>
      </w:r>
    </w:p>
    <w:p w:rsidR="00212CF6" w:rsidRPr="005D2417" w:rsidRDefault="00212CF6" w:rsidP="00212CF6">
      <w:pPr>
        <w:pStyle w:val="Paragrafi"/>
        <w:jc w:val="right"/>
        <w:rPr>
          <w:b/>
          <w:lang w:val="sq-AL"/>
        </w:rPr>
      </w:pPr>
      <w:r w:rsidRPr="005D2417">
        <w:rPr>
          <w:b/>
          <w:lang w:val="sq-AL"/>
        </w:rPr>
        <w:t>Edi Rama</w:t>
      </w:r>
    </w:p>
    <w:p w:rsidR="007D16AE" w:rsidRPr="005D2417" w:rsidRDefault="007D16AE" w:rsidP="00212CF6">
      <w:pPr>
        <w:pStyle w:val="Paragrafi"/>
        <w:jc w:val="right"/>
        <w:rPr>
          <w:b/>
          <w:lang w:val="sq-AL"/>
        </w:rPr>
        <w:sectPr w:rsidR="007D16AE" w:rsidRPr="005D2417" w:rsidSect="007D16AE">
          <w:type w:val="continuous"/>
          <w:pgSz w:w="11907" w:h="16840" w:code="9"/>
          <w:pgMar w:top="720" w:right="1134" w:bottom="720" w:left="1134" w:header="851" w:footer="851" w:gutter="0"/>
          <w:cols w:num="2" w:space="454"/>
          <w:docGrid w:linePitch="360"/>
        </w:sectPr>
      </w:pPr>
    </w:p>
    <w:p w:rsidR="00E825E8" w:rsidRPr="00B35EF2" w:rsidRDefault="00E825E8" w:rsidP="00212CF6">
      <w:pPr>
        <w:pStyle w:val="Paragrafi"/>
        <w:jc w:val="right"/>
        <w:rPr>
          <w:b/>
          <w:sz w:val="10"/>
          <w:lang w:val="sq-AL"/>
        </w:rPr>
      </w:pPr>
    </w:p>
    <w:tbl>
      <w:tblPr>
        <w:tblStyle w:val="TableGrid"/>
        <w:tblW w:w="0" w:type="auto"/>
        <w:jc w:val="center"/>
        <w:tblLook w:val="04A0" w:firstRow="1" w:lastRow="0" w:firstColumn="1" w:lastColumn="0" w:noHBand="0" w:noVBand="1"/>
      </w:tblPr>
      <w:tblGrid>
        <w:gridCol w:w="562"/>
        <w:gridCol w:w="3402"/>
        <w:gridCol w:w="1418"/>
        <w:gridCol w:w="1134"/>
        <w:gridCol w:w="1508"/>
        <w:gridCol w:w="1605"/>
      </w:tblGrid>
      <w:tr w:rsidR="00521FC3" w:rsidRPr="005D2417" w:rsidTr="00C91DA2">
        <w:trPr>
          <w:jc w:val="center"/>
        </w:trPr>
        <w:tc>
          <w:tcPr>
            <w:tcW w:w="562" w:type="dxa"/>
            <w:vAlign w:val="center"/>
          </w:tcPr>
          <w:p w:rsidR="00521FC3" w:rsidRPr="005D2417" w:rsidRDefault="00521FC3" w:rsidP="00C91DA2">
            <w:pPr>
              <w:pStyle w:val="Paragrafi"/>
              <w:ind w:firstLine="0"/>
              <w:jc w:val="center"/>
              <w:rPr>
                <w:b/>
                <w:sz w:val="20"/>
                <w:lang w:val="sq-AL"/>
              </w:rPr>
            </w:pPr>
            <w:r w:rsidRPr="005D2417">
              <w:rPr>
                <w:b/>
                <w:sz w:val="20"/>
                <w:lang w:val="sq-AL"/>
              </w:rPr>
              <w:t>Gr.</w:t>
            </w:r>
          </w:p>
        </w:tc>
        <w:tc>
          <w:tcPr>
            <w:tcW w:w="3402" w:type="dxa"/>
            <w:vAlign w:val="center"/>
          </w:tcPr>
          <w:p w:rsidR="00521FC3" w:rsidRPr="005D2417" w:rsidRDefault="00521FC3" w:rsidP="00C91DA2">
            <w:pPr>
              <w:pStyle w:val="Paragrafi"/>
              <w:ind w:firstLine="0"/>
              <w:jc w:val="center"/>
              <w:rPr>
                <w:b/>
                <w:sz w:val="20"/>
                <w:lang w:val="sq-AL"/>
              </w:rPr>
            </w:pPr>
            <w:r w:rsidRPr="005D2417">
              <w:rPr>
                <w:b/>
                <w:sz w:val="20"/>
                <w:lang w:val="sq-AL"/>
              </w:rPr>
              <w:t xml:space="preserve">Emri i </w:t>
            </w:r>
            <w:r w:rsidR="00C5310A" w:rsidRPr="005D2417">
              <w:rPr>
                <w:b/>
                <w:sz w:val="20"/>
                <w:lang w:val="sq-AL"/>
              </w:rPr>
              <w:t>institucionit</w:t>
            </w:r>
          </w:p>
        </w:tc>
        <w:tc>
          <w:tcPr>
            <w:tcW w:w="1418" w:type="dxa"/>
            <w:vAlign w:val="center"/>
          </w:tcPr>
          <w:p w:rsidR="00521FC3" w:rsidRPr="005D2417" w:rsidRDefault="00521FC3" w:rsidP="00C91DA2">
            <w:pPr>
              <w:pStyle w:val="Paragrafi"/>
              <w:ind w:firstLine="0"/>
              <w:jc w:val="center"/>
              <w:rPr>
                <w:b/>
                <w:sz w:val="20"/>
                <w:lang w:val="sq-AL"/>
              </w:rPr>
            </w:pPr>
            <w:r w:rsidRPr="005D2417">
              <w:rPr>
                <w:b/>
                <w:sz w:val="20"/>
                <w:lang w:val="sq-AL"/>
              </w:rPr>
              <w:t>Numri i punonjësve</w:t>
            </w:r>
          </w:p>
        </w:tc>
        <w:tc>
          <w:tcPr>
            <w:tcW w:w="1134" w:type="dxa"/>
            <w:vAlign w:val="center"/>
          </w:tcPr>
          <w:p w:rsidR="00521FC3" w:rsidRPr="005D2417" w:rsidRDefault="00521FC3" w:rsidP="00C91DA2">
            <w:pPr>
              <w:pStyle w:val="Paragrafi"/>
              <w:ind w:firstLine="0"/>
              <w:jc w:val="center"/>
              <w:rPr>
                <w:b/>
                <w:sz w:val="20"/>
                <w:lang w:val="sq-AL"/>
              </w:rPr>
            </w:pPr>
            <w:r w:rsidRPr="005D2417">
              <w:rPr>
                <w:b/>
                <w:sz w:val="20"/>
                <w:lang w:val="sq-AL"/>
              </w:rPr>
              <w:t>Emërtesa</w:t>
            </w:r>
          </w:p>
        </w:tc>
        <w:tc>
          <w:tcPr>
            <w:tcW w:w="1508" w:type="dxa"/>
            <w:vAlign w:val="center"/>
          </w:tcPr>
          <w:p w:rsidR="00521FC3" w:rsidRPr="005D2417" w:rsidRDefault="00521FC3" w:rsidP="00C91DA2">
            <w:pPr>
              <w:pStyle w:val="Paragrafi"/>
              <w:ind w:firstLine="0"/>
              <w:jc w:val="center"/>
              <w:rPr>
                <w:b/>
                <w:sz w:val="20"/>
                <w:lang w:val="sq-AL"/>
              </w:rPr>
            </w:pPr>
            <w:r w:rsidRPr="005D2417">
              <w:rPr>
                <w:b/>
                <w:sz w:val="20"/>
                <w:lang w:val="sq-AL"/>
              </w:rPr>
              <w:t>Koha mesatare ditore</w:t>
            </w:r>
          </w:p>
        </w:tc>
        <w:tc>
          <w:tcPr>
            <w:tcW w:w="1605" w:type="dxa"/>
            <w:vAlign w:val="center"/>
          </w:tcPr>
          <w:p w:rsidR="00521FC3" w:rsidRPr="005D2417" w:rsidRDefault="00521FC3" w:rsidP="00C91DA2">
            <w:pPr>
              <w:pStyle w:val="Paragrafi"/>
              <w:ind w:firstLine="0"/>
              <w:jc w:val="center"/>
              <w:rPr>
                <w:b/>
                <w:sz w:val="20"/>
                <w:lang w:val="sq-AL"/>
              </w:rPr>
            </w:pPr>
            <w:r w:rsidRPr="005D2417">
              <w:rPr>
                <w:b/>
                <w:sz w:val="20"/>
                <w:lang w:val="sq-AL"/>
              </w:rPr>
              <w:t>Periudhë kohore</w:t>
            </w:r>
          </w:p>
        </w:tc>
      </w:tr>
      <w:tr w:rsidR="00521FC3" w:rsidRPr="005D2417" w:rsidTr="00773710">
        <w:trPr>
          <w:jc w:val="center"/>
        </w:trPr>
        <w:tc>
          <w:tcPr>
            <w:tcW w:w="562" w:type="dxa"/>
          </w:tcPr>
          <w:p w:rsidR="00521FC3" w:rsidRPr="005D2417" w:rsidRDefault="00521FC3" w:rsidP="00C5310A">
            <w:pPr>
              <w:pStyle w:val="Paragrafi"/>
              <w:ind w:firstLine="0"/>
              <w:jc w:val="right"/>
              <w:rPr>
                <w:b/>
                <w:sz w:val="20"/>
                <w:lang w:val="sq-AL"/>
              </w:rPr>
            </w:pPr>
            <w:r w:rsidRPr="005D2417">
              <w:rPr>
                <w:b/>
                <w:sz w:val="20"/>
                <w:lang w:val="sq-AL"/>
              </w:rPr>
              <w:t>87</w:t>
            </w:r>
          </w:p>
        </w:tc>
        <w:tc>
          <w:tcPr>
            <w:tcW w:w="3402" w:type="dxa"/>
          </w:tcPr>
          <w:p w:rsidR="00521FC3" w:rsidRPr="005D2417" w:rsidRDefault="00521FC3" w:rsidP="00212CF6">
            <w:pPr>
              <w:pStyle w:val="Paragrafi"/>
              <w:ind w:firstLine="0"/>
              <w:rPr>
                <w:b/>
                <w:sz w:val="20"/>
                <w:lang w:val="sq-AL"/>
              </w:rPr>
            </w:pPr>
            <w:r w:rsidRPr="005D2417">
              <w:rPr>
                <w:b/>
                <w:sz w:val="20"/>
                <w:lang w:val="sq-AL"/>
              </w:rPr>
              <w:t>Institucione të tjera qeveritare</w:t>
            </w:r>
          </w:p>
        </w:tc>
        <w:tc>
          <w:tcPr>
            <w:tcW w:w="1418" w:type="dxa"/>
          </w:tcPr>
          <w:p w:rsidR="00521FC3" w:rsidRPr="005D2417" w:rsidRDefault="00521FC3" w:rsidP="00AE7C33">
            <w:pPr>
              <w:pStyle w:val="Paragrafi"/>
              <w:ind w:firstLine="0"/>
              <w:jc w:val="center"/>
              <w:rPr>
                <w:b/>
                <w:sz w:val="20"/>
                <w:lang w:val="sq-AL"/>
              </w:rPr>
            </w:pPr>
            <w:r w:rsidRPr="005D2417">
              <w:rPr>
                <w:b/>
                <w:sz w:val="20"/>
                <w:lang w:val="sq-AL"/>
              </w:rPr>
              <w:t>6</w:t>
            </w:r>
          </w:p>
        </w:tc>
        <w:tc>
          <w:tcPr>
            <w:tcW w:w="1134" w:type="dxa"/>
          </w:tcPr>
          <w:p w:rsidR="00521FC3" w:rsidRPr="005D2417" w:rsidRDefault="00521FC3" w:rsidP="00212CF6">
            <w:pPr>
              <w:pStyle w:val="Paragrafi"/>
              <w:ind w:firstLine="0"/>
              <w:rPr>
                <w:b/>
                <w:sz w:val="20"/>
                <w:lang w:val="sq-AL"/>
              </w:rPr>
            </w:pPr>
          </w:p>
        </w:tc>
        <w:tc>
          <w:tcPr>
            <w:tcW w:w="1508" w:type="dxa"/>
          </w:tcPr>
          <w:p w:rsidR="00521FC3" w:rsidRPr="005D2417" w:rsidRDefault="00521FC3" w:rsidP="00212CF6">
            <w:pPr>
              <w:pStyle w:val="Paragrafi"/>
              <w:ind w:firstLine="0"/>
              <w:rPr>
                <w:b/>
                <w:sz w:val="20"/>
                <w:lang w:val="sq-AL"/>
              </w:rPr>
            </w:pPr>
          </w:p>
        </w:tc>
        <w:tc>
          <w:tcPr>
            <w:tcW w:w="1605" w:type="dxa"/>
          </w:tcPr>
          <w:p w:rsidR="00521FC3" w:rsidRPr="005D2417" w:rsidRDefault="00521FC3" w:rsidP="00212CF6">
            <w:pPr>
              <w:pStyle w:val="Paragrafi"/>
              <w:ind w:firstLine="0"/>
              <w:rPr>
                <w:b/>
                <w:sz w:val="20"/>
                <w:lang w:val="sq-AL"/>
              </w:rPr>
            </w:pPr>
          </w:p>
        </w:tc>
      </w:tr>
      <w:tr w:rsidR="00521FC3" w:rsidRPr="005D2417" w:rsidTr="00773710">
        <w:trPr>
          <w:jc w:val="center"/>
        </w:trPr>
        <w:tc>
          <w:tcPr>
            <w:tcW w:w="562" w:type="dxa"/>
          </w:tcPr>
          <w:p w:rsidR="00521FC3" w:rsidRPr="005D2417" w:rsidRDefault="00521FC3" w:rsidP="00212CF6">
            <w:pPr>
              <w:pStyle w:val="Paragrafi"/>
              <w:ind w:firstLine="0"/>
              <w:rPr>
                <w:sz w:val="20"/>
                <w:lang w:val="sq-AL"/>
              </w:rPr>
            </w:pPr>
          </w:p>
        </w:tc>
        <w:tc>
          <w:tcPr>
            <w:tcW w:w="3402" w:type="dxa"/>
          </w:tcPr>
          <w:p w:rsidR="00521FC3" w:rsidRPr="005D2417" w:rsidRDefault="00521FC3" w:rsidP="00212CF6">
            <w:pPr>
              <w:pStyle w:val="Paragrafi"/>
              <w:ind w:firstLine="0"/>
              <w:rPr>
                <w:sz w:val="20"/>
                <w:lang w:val="sq-AL"/>
              </w:rPr>
            </w:pPr>
            <w:r w:rsidRPr="005D2417">
              <w:rPr>
                <w:sz w:val="20"/>
                <w:lang w:val="sq-AL"/>
              </w:rPr>
              <w:t xml:space="preserve">Departamenti </w:t>
            </w:r>
            <w:r w:rsidR="00AE7C33" w:rsidRPr="005D2417">
              <w:rPr>
                <w:sz w:val="20"/>
                <w:lang w:val="sq-AL"/>
              </w:rPr>
              <w:t>i</w:t>
            </w:r>
            <w:r w:rsidRPr="005D2417">
              <w:rPr>
                <w:sz w:val="20"/>
                <w:lang w:val="sq-AL"/>
              </w:rPr>
              <w:t xml:space="preserve"> Administratës Publike</w:t>
            </w:r>
          </w:p>
        </w:tc>
        <w:tc>
          <w:tcPr>
            <w:tcW w:w="1418" w:type="dxa"/>
          </w:tcPr>
          <w:p w:rsidR="00521FC3" w:rsidRPr="005D2417" w:rsidRDefault="00521FC3" w:rsidP="00AE7C33">
            <w:pPr>
              <w:pStyle w:val="Paragrafi"/>
              <w:ind w:firstLine="0"/>
              <w:jc w:val="center"/>
              <w:rPr>
                <w:sz w:val="20"/>
                <w:lang w:val="sq-AL"/>
              </w:rPr>
            </w:pPr>
            <w:r w:rsidRPr="005D2417">
              <w:rPr>
                <w:sz w:val="20"/>
                <w:lang w:val="sq-AL"/>
              </w:rPr>
              <w:t>6</w:t>
            </w:r>
          </w:p>
        </w:tc>
        <w:tc>
          <w:tcPr>
            <w:tcW w:w="1134" w:type="dxa"/>
          </w:tcPr>
          <w:p w:rsidR="00521FC3" w:rsidRPr="005D2417" w:rsidRDefault="00521FC3" w:rsidP="00AE7C33">
            <w:pPr>
              <w:pStyle w:val="Paragrafi"/>
              <w:ind w:firstLine="0"/>
              <w:jc w:val="center"/>
              <w:rPr>
                <w:sz w:val="20"/>
                <w:lang w:val="sq-AL"/>
              </w:rPr>
            </w:pPr>
            <w:r w:rsidRPr="005D2417">
              <w:rPr>
                <w:sz w:val="20"/>
                <w:lang w:val="sq-AL"/>
              </w:rPr>
              <w:t>Specialistë</w:t>
            </w:r>
          </w:p>
        </w:tc>
        <w:tc>
          <w:tcPr>
            <w:tcW w:w="1508" w:type="dxa"/>
          </w:tcPr>
          <w:p w:rsidR="00521FC3" w:rsidRPr="005D2417" w:rsidRDefault="00521FC3" w:rsidP="00AE7C33">
            <w:pPr>
              <w:pStyle w:val="Paragrafi"/>
              <w:ind w:firstLine="0"/>
              <w:jc w:val="center"/>
              <w:rPr>
                <w:sz w:val="20"/>
                <w:lang w:val="sq-AL"/>
              </w:rPr>
            </w:pPr>
            <w:r w:rsidRPr="005D2417">
              <w:rPr>
                <w:sz w:val="20"/>
                <w:lang w:val="sq-AL"/>
              </w:rPr>
              <w:t>8 orë/ditë</w:t>
            </w:r>
          </w:p>
        </w:tc>
        <w:tc>
          <w:tcPr>
            <w:tcW w:w="1605" w:type="dxa"/>
          </w:tcPr>
          <w:p w:rsidR="00521FC3" w:rsidRPr="005D2417" w:rsidRDefault="00C5310A" w:rsidP="00AE7C33">
            <w:pPr>
              <w:pStyle w:val="Paragrafi"/>
              <w:ind w:firstLine="0"/>
              <w:jc w:val="center"/>
              <w:rPr>
                <w:sz w:val="20"/>
                <w:lang w:val="sq-AL"/>
              </w:rPr>
            </w:pPr>
            <w:r w:rsidRPr="005D2417">
              <w:rPr>
                <w:sz w:val="20"/>
                <w:lang w:val="sq-AL"/>
              </w:rPr>
              <w:t>Tetor–</w:t>
            </w:r>
            <w:r w:rsidR="00521FC3" w:rsidRPr="005D2417">
              <w:rPr>
                <w:sz w:val="20"/>
                <w:lang w:val="sq-AL"/>
              </w:rPr>
              <w:t>dhjetor</w:t>
            </w:r>
          </w:p>
        </w:tc>
      </w:tr>
    </w:tbl>
    <w:p w:rsidR="00521FC3" w:rsidRPr="005D2417" w:rsidRDefault="00521FC3" w:rsidP="00212CF6">
      <w:pPr>
        <w:pStyle w:val="Paragrafi"/>
        <w:rPr>
          <w:lang w:val="sq-AL"/>
        </w:rPr>
      </w:pPr>
    </w:p>
    <w:p w:rsidR="00EF5A48" w:rsidRPr="005D2417" w:rsidRDefault="00EF5A48" w:rsidP="00FD575D">
      <w:pPr>
        <w:pStyle w:val="NeniTitull"/>
        <w:rPr>
          <w:lang w:val="sq-AL"/>
        </w:rPr>
        <w:sectPr w:rsidR="00EF5A48" w:rsidRPr="005D2417" w:rsidSect="00BE6EBC">
          <w:type w:val="continuous"/>
          <w:pgSz w:w="11907" w:h="16840" w:code="9"/>
          <w:pgMar w:top="720" w:right="1134" w:bottom="720" w:left="1134" w:header="851" w:footer="851" w:gutter="0"/>
          <w:cols w:space="720"/>
          <w:docGrid w:linePitch="360"/>
        </w:sectPr>
      </w:pPr>
    </w:p>
    <w:p w:rsidR="00FD575D" w:rsidRPr="005D2417" w:rsidRDefault="00FD575D" w:rsidP="00FD575D">
      <w:pPr>
        <w:pStyle w:val="NeniTitull"/>
        <w:rPr>
          <w:lang w:val="sq-AL"/>
        </w:rPr>
      </w:pPr>
      <w:bookmarkStart w:id="9" w:name="_Toc526847735"/>
      <w:r w:rsidRPr="005D2417">
        <w:rPr>
          <w:lang w:val="sq-AL"/>
        </w:rPr>
        <w:lastRenderedPageBreak/>
        <w:t>VENDIM</w:t>
      </w:r>
      <w:bookmarkEnd w:id="9"/>
    </w:p>
    <w:p w:rsidR="00FD575D" w:rsidRPr="005D2417" w:rsidRDefault="00FD575D" w:rsidP="00FD575D">
      <w:pPr>
        <w:pStyle w:val="NeniTitull"/>
        <w:rPr>
          <w:lang w:val="sq-AL"/>
        </w:rPr>
      </w:pPr>
      <w:bookmarkStart w:id="10" w:name="_Toc526847736"/>
      <w:r w:rsidRPr="005D2417">
        <w:rPr>
          <w:lang w:val="sq-AL"/>
        </w:rPr>
        <w:t>Nr. 560, datë 29.9.2018</w:t>
      </w:r>
      <w:bookmarkEnd w:id="10"/>
    </w:p>
    <w:p w:rsidR="00FD575D" w:rsidRPr="005D2417" w:rsidRDefault="00FD575D" w:rsidP="00FD575D">
      <w:pPr>
        <w:pStyle w:val="NeniTitull"/>
        <w:rPr>
          <w:sz w:val="14"/>
          <w:lang w:val="sq-AL"/>
        </w:rPr>
      </w:pPr>
      <w:r w:rsidRPr="005D2417">
        <w:rPr>
          <w:lang w:val="sq-AL"/>
        </w:rPr>
        <w:t xml:space="preserve"> </w:t>
      </w:r>
    </w:p>
    <w:p w:rsidR="00FD575D" w:rsidRPr="005D2417" w:rsidRDefault="00FD575D" w:rsidP="00FD575D">
      <w:pPr>
        <w:pStyle w:val="NeniTitull"/>
        <w:rPr>
          <w:rStyle w:val="ParagrafiCharChar"/>
          <w:rFonts w:ascii="Garamond" w:hAnsi="Garamond"/>
          <w:sz w:val="24"/>
          <w:szCs w:val="24"/>
          <w:lang w:val="sq-AL"/>
        </w:rPr>
      </w:pPr>
      <w:bookmarkStart w:id="11" w:name="_Toc526847737"/>
      <w:r w:rsidRPr="005D2417">
        <w:rPr>
          <w:rStyle w:val="ParagrafiCharChar"/>
          <w:rFonts w:ascii="Garamond" w:hAnsi="Garamond"/>
          <w:sz w:val="24"/>
          <w:szCs w:val="24"/>
          <w:lang w:val="sq-AL"/>
        </w:rPr>
        <w:t>PËR</w:t>
      </w:r>
      <w:r w:rsidR="00DE1DED" w:rsidRPr="005D2417">
        <w:rPr>
          <w:rStyle w:val="ParagrafiCharChar"/>
          <w:rFonts w:ascii="Garamond" w:hAnsi="Garamond"/>
          <w:sz w:val="24"/>
          <w:szCs w:val="24"/>
          <w:lang w:val="sq-AL"/>
        </w:rPr>
        <w:t xml:space="preserve"> </w:t>
      </w:r>
      <w:r w:rsidRPr="005D2417">
        <w:rPr>
          <w:rStyle w:val="ParagrafiCharChar"/>
          <w:rFonts w:ascii="Garamond" w:hAnsi="Garamond"/>
          <w:sz w:val="24"/>
          <w:szCs w:val="24"/>
          <w:lang w:val="sq-AL"/>
        </w:rPr>
        <w:t>CAKTIMIN E TARIFAVE PËR SHËRBIMET E OFRUARA NGA QENDRA E SHËRBIMEVE ARSIMORE</w:t>
      </w:r>
      <w:bookmarkEnd w:id="11"/>
    </w:p>
    <w:p w:rsidR="00FD575D" w:rsidRPr="005D2417" w:rsidRDefault="00FD575D" w:rsidP="00FD575D">
      <w:pPr>
        <w:pStyle w:val="NeniTitull"/>
        <w:rPr>
          <w:rStyle w:val="ParagrafiCharChar"/>
          <w:rFonts w:ascii="Garamond" w:hAnsi="Garamond"/>
          <w:sz w:val="14"/>
          <w:szCs w:val="24"/>
          <w:lang w:val="sq-AL"/>
        </w:rPr>
      </w:pP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Në mbështetje të nenit 100 të Kushtetutës, të neneve 9, pikat 2 e 3, 10 dhe 101, pikat 1 e 2, të ligjit nr. 80/2015, “Për arsimin e lartë dhe kërkimin shkencor në institucionet e arsimit të lartë në Republikën e Shqipërisë”, dhe të neneve 9, pika 7, 10 e 13, shkronja “c”, të ligjit nr. 10171, datë 22.10.2009, “Për profesionet e rregulluara në Republikën e Shqipërisë”, të ndryshuar, me propozimin e ministrit të Arsimit, Sportit dhe Rinisë, Këshilli i Ministrave</w:t>
      </w:r>
    </w:p>
    <w:p w:rsidR="00FD575D" w:rsidRPr="005D2417" w:rsidRDefault="00FD575D" w:rsidP="00FD575D">
      <w:pPr>
        <w:pStyle w:val="Paragrafi"/>
        <w:rPr>
          <w:rStyle w:val="ParagrafiCharChar"/>
          <w:rFonts w:ascii="Garamond" w:hAnsi="Garamond"/>
          <w:sz w:val="14"/>
          <w:szCs w:val="24"/>
          <w:lang w:val="sq-AL"/>
        </w:rPr>
      </w:pPr>
    </w:p>
    <w:p w:rsidR="00FD575D" w:rsidRPr="005D2417" w:rsidRDefault="00FD575D" w:rsidP="00FD575D">
      <w:pPr>
        <w:pStyle w:val="NeniNr"/>
        <w:rPr>
          <w:rStyle w:val="ParagrafiCharChar"/>
          <w:rFonts w:ascii="Garamond" w:hAnsi="Garamond"/>
          <w:sz w:val="24"/>
          <w:szCs w:val="24"/>
          <w:lang w:val="sq-AL"/>
        </w:rPr>
      </w:pPr>
      <w:r w:rsidRPr="005D2417">
        <w:rPr>
          <w:rStyle w:val="ParagrafiCharChar"/>
          <w:rFonts w:ascii="Garamond" w:hAnsi="Garamond"/>
          <w:sz w:val="24"/>
          <w:szCs w:val="24"/>
          <w:lang w:val="sq-AL"/>
        </w:rPr>
        <w:t>VENDOSI:</w:t>
      </w:r>
    </w:p>
    <w:p w:rsidR="00FD575D" w:rsidRPr="005D2417" w:rsidRDefault="00FD575D" w:rsidP="00FD575D">
      <w:pPr>
        <w:pStyle w:val="Paragrafi"/>
        <w:rPr>
          <w:rStyle w:val="ParagrafiCharChar"/>
          <w:rFonts w:ascii="Garamond" w:hAnsi="Garamond"/>
          <w:sz w:val="14"/>
          <w:szCs w:val="24"/>
          <w:lang w:val="sq-AL"/>
        </w:rPr>
      </w:pPr>
    </w:p>
    <w:p w:rsidR="00FD575D" w:rsidRPr="00B35EF2" w:rsidRDefault="00FD575D" w:rsidP="00FD575D">
      <w:pPr>
        <w:pStyle w:val="Paragrafi"/>
        <w:rPr>
          <w:rStyle w:val="ParagrafiCharChar"/>
          <w:rFonts w:ascii="Garamond" w:hAnsi="Garamond"/>
          <w:spacing w:val="-4"/>
          <w:sz w:val="24"/>
          <w:szCs w:val="24"/>
          <w:lang w:val="sq-AL"/>
        </w:rPr>
      </w:pPr>
      <w:r w:rsidRPr="00B35EF2">
        <w:rPr>
          <w:rStyle w:val="ParagrafiCharChar"/>
          <w:rFonts w:ascii="Garamond" w:hAnsi="Garamond"/>
          <w:spacing w:val="-4"/>
          <w:sz w:val="24"/>
          <w:szCs w:val="24"/>
          <w:lang w:val="sq-AL"/>
        </w:rPr>
        <w:t xml:space="preserve">1. Caktimin e tarifave për shërbimet e ofruara nga Qendra e Shërbimeve Arsimore për qytetarët, </w:t>
      </w:r>
      <w:r w:rsidRPr="00B35EF2">
        <w:rPr>
          <w:rStyle w:val="ParagrafiCharChar"/>
          <w:rFonts w:ascii="Garamond" w:hAnsi="Garamond"/>
          <w:spacing w:val="-4"/>
          <w:sz w:val="24"/>
          <w:szCs w:val="24"/>
          <w:lang w:val="sq-AL"/>
        </w:rPr>
        <w:lastRenderedPageBreak/>
        <w:t>institucionet e arsimit të lartë, institucionet e tjera dhe palë</w:t>
      </w:r>
      <w:r w:rsidR="00DE1DED" w:rsidRPr="00B35EF2">
        <w:rPr>
          <w:rStyle w:val="ParagrafiCharChar"/>
          <w:rFonts w:ascii="Garamond" w:hAnsi="Garamond"/>
          <w:spacing w:val="-4"/>
          <w:sz w:val="24"/>
          <w:szCs w:val="24"/>
          <w:lang w:val="sq-AL"/>
        </w:rPr>
        <w:t xml:space="preserve">t e treta, sipas aneksit 1 </w:t>
      </w:r>
      <w:r w:rsidRPr="00B35EF2">
        <w:rPr>
          <w:rStyle w:val="ParagrafiCharChar"/>
          <w:rFonts w:ascii="Garamond" w:hAnsi="Garamond"/>
          <w:spacing w:val="-4"/>
          <w:sz w:val="24"/>
          <w:szCs w:val="24"/>
          <w:lang w:val="sq-AL"/>
        </w:rPr>
        <w:t xml:space="preserve">që i bashkëlidhet këtij vendimi dhe është pjesë përbërëse e tij.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2. Tarifat e përcaktuara sipas pikë</w:t>
      </w:r>
      <w:r w:rsidR="00DC1155" w:rsidRPr="005D2417">
        <w:rPr>
          <w:rStyle w:val="ParagrafiCharChar"/>
          <w:rFonts w:ascii="Garamond" w:hAnsi="Garamond"/>
          <w:sz w:val="24"/>
          <w:szCs w:val="24"/>
          <w:lang w:val="sq-AL"/>
        </w:rPr>
        <w:t>s 1</w:t>
      </w:r>
      <w:r w:rsidRPr="005D2417">
        <w:rPr>
          <w:rStyle w:val="ParagrafiCharChar"/>
          <w:rFonts w:ascii="Garamond" w:hAnsi="Garamond"/>
          <w:sz w:val="24"/>
          <w:szCs w:val="24"/>
          <w:lang w:val="sq-AL"/>
        </w:rPr>
        <w:t xml:space="preserve"> të këtij vendimi, arkëtohen, parapaguhen para ofrimit të shërbimit përkatës, pranë bankave të nivelit të dytë ose zyrave të Postës Shqiptare, në adresë të Degës së Thesarit Tiranë, me përfitues Qendrën e Shërbimeve Arsimore, Tiranë.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3. Të ardhurat e arkëtuara nga tarifat e parapaguara për shërbimet e ofruara nga Qendra e Shërbimeve Arsimore janë të pakthyeshme.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4. Pjesa prej 90% e të ardhurave, që i takon Qendrës së Shërbimeve Arsimore, autorizohet dhe përdoret me strukturë të veçantë buxhetore në programin buxhetor 09450, kapitulli 06, “Të ardhurat e veta jashtë limitit”.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5. Të ardhurat që sigurohen nga këto tarifa menaxhohen nga Qendra e Shërbimeve Arsimore dhe përdoren për: </w:t>
      </w:r>
    </w:p>
    <w:p w:rsidR="00B35EF2" w:rsidRDefault="00B35EF2" w:rsidP="00FD575D">
      <w:pPr>
        <w:pStyle w:val="Paragrafi"/>
        <w:rPr>
          <w:rStyle w:val="ParagrafiCharChar"/>
          <w:rFonts w:ascii="Garamond" w:hAnsi="Garamond"/>
          <w:spacing w:val="-4"/>
          <w:sz w:val="24"/>
          <w:szCs w:val="24"/>
          <w:lang w:val="sq-AL"/>
        </w:rPr>
      </w:pPr>
    </w:p>
    <w:p w:rsidR="00FD575D" w:rsidRPr="005D2417" w:rsidRDefault="00FD575D" w:rsidP="00FD575D">
      <w:pPr>
        <w:pStyle w:val="Paragrafi"/>
        <w:rPr>
          <w:rStyle w:val="ParagrafiCharChar"/>
          <w:rFonts w:ascii="Garamond" w:hAnsi="Garamond"/>
          <w:spacing w:val="-4"/>
          <w:sz w:val="24"/>
          <w:szCs w:val="24"/>
          <w:lang w:val="sq-AL"/>
        </w:rPr>
      </w:pPr>
      <w:r w:rsidRPr="005D2417">
        <w:rPr>
          <w:rStyle w:val="ParagrafiCharChar"/>
          <w:rFonts w:ascii="Garamond" w:hAnsi="Garamond"/>
          <w:spacing w:val="-4"/>
          <w:sz w:val="24"/>
          <w:szCs w:val="24"/>
          <w:lang w:val="sq-AL"/>
        </w:rPr>
        <w:lastRenderedPageBreak/>
        <w:t>a) Mbulimin e shpenzimeve të personelit të Qendrës së Shërbimeve Arsimore. Në shpenzime personeli përfshihen pagat e punonjësve</w:t>
      </w:r>
      <w:r w:rsidR="00CB7EBB" w:rsidRPr="005D2417">
        <w:rPr>
          <w:rStyle w:val="ParagrafiCharChar"/>
          <w:rFonts w:ascii="Garamond" w:hAnsi="Garamond"/>
          <w:spacing w:val="-4"/>
          <w:sz w:val="24"/>
          <w:szCs w:val="24"/>
          <w:lang w:val="sq-AL"/>
        </w:rPr>
        <w:t>, si dhe</w:t>
      </w:r>
      <w:r w:rsidRPr="005D2417">
        <w:rPr>
          <w:rStyle w:val="ParagrafiCharChar"/>
          <w:rFonts w:ascii="Garamond" w:hAnsi="Garamond"/>
          <w:spacing w:val="-4"/>
          <w:sz w:val="24"/>
          <w:szCs w:val="24"/>
          <w:lang w:val="sq-AL"/>
        </w:rPr>
        <w:t xml:space="preserve"> kontributet për sigurimet shoqërore e shëndetësore;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b) Mbulimin e shpenzimeve të veprimtarisë së Qendrës së Shërbimeve Arsimore, ku përfshihen dhe mbulimi i shpenzimeve të hartimit, vlerësimit e korrigjimit të testeve të provimeve</w:t>
      </w:r>
      <w:r w:rsidR="00CB7EBB" w:rsidRPr="005D2417">
        <w:rPr>
          <w:rStyle w:val="ParagrafiCharChar"/>
          <w:rFonts w:ascii="Garamond" w:hAnsi="Garamond"/>
          <w:sz w:val="24"/>
          <w:szCs w:val="24"/>
          <w:lang w:val="sq-AL"/>
        </w:rPr>
        <w:t>, si dhe</w:t>
      </w:r>
      <w:r w:rsidRPr="005D2417">
        <w:rPr>
          <w:rStyle w:val="ParagrafiCharChar"/>
          <w:rFonts w:ascii="Garamond" w:hAnsi="Garamond"/>
          <w:sz w:val="24"/>
          <w:szCs w:val="24"/>
          <w:lang w:val="sq-AL"/>
        </w:rPr>
        <w:t xml:space="preserve"> pagesa e kuotave/tarifave në rrjetet ndërkombëtare;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c) Mbulimin e shpenzimeve për investime në përmirësimin dhe rritjen e kapaciteteve infrastrukturore të QSHA-së.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6. Çdo shërbim tjetër i ofruar nga Qendra e Shërbimeve Arsimore, në zbatim të kuadrit ligjor në fuqi apo i ngarkuar nga ministri përgjegjës për arsimin, për të cilin nuk aplikohet tarifë shërbimi sipas këtij vendimi, financohet nga fondet e buxhetit të shtetit, të miratuara për ministrinë përgjegjëse për arsimin.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7. Të ardhurat e papërdorura gjatë një viti financiar kalojnë në vitin pasardhës.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8. Vendimi nr. 812, datë 10.11.2011, i Këshillit të Ministrave, “Për përcaktimin e tarifave për provimin e shtetit”, shfuqizohet.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9. Ngarkohen Ministria e Arsimit, Sportit dhe Rinisë, Ministria e Financave dhe Ekonomisë dhe Qendra e Shërbimeve Arsimore për zbatimin e këtij vendimi.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Ky vendim hyn në fuqi pas botimit në Fletoren Zyrtare.</w:t>
      </w:r>
    </w:p>
    <w:p w:rsidR="00FD575D" w:rsidRPr="005D2417" w:rsidRDefault="00FD575D" w:rsidP="00FD575D">
      <w:pPr>
        <w:pStyle w:val="Paragrafi"/>
        <w:rPr>
          <w:rStyle w:val="ParagrafiCharChar"/>
          <w:rFonts w:ascii="Garamond" w:hAnsi="Garamond"/>
          <w:sz w:val="14"/>
          <w:szCs w:val="24"/>
          <w:lang w:val="sq-AL"/>
        </w:rPr>
      </w:pPr>
    </w:p>
    <w:p w:rsidR="00FD575D" w:rsidRPr="005D2417" w:rsidRDefault="00FD575D" w:rsidP="00FD575D">
      <w:pPr>
        <w:pStyle w:val="Paragrafi"/>
        <w:jc w:val="right"/>
        <w:rPr>
          <w:lang w:val="sq-AL"/>
        </w:rPr>
      </w:pPr>
      <w:r w:rsidRPr="005D2417">
        <w:rPr>
          <w:lang w:val="sq-AL"/>
        </w:rPr>
        <w:t>KRYEMINISTRI</w:t>
      </w:r>
    </w:p>
    <w:p w:rsidR="00FD575D" w:rsidRPr="005D2417" w:rsidRDefault="00FD575D" w:rsidP="00FD575D">
      <w:pPr>
        <w:pStyle w:val="Paragrafi"/>
        <w:jc w:val="right"/>
        <w:rPr>
          <w:b/>
          <w:lang w:val="sq-AL"/>
        </w:rPr>
      </w:pPr>
      <w:r w:rsidRPr="005D2417">
        <w:rPr>
          <w:b/>
          <w:lang w:val="sq-AL"/>
        </w:rPr>
        <w:t>Edi Rama</w:t>
      </w:r>
    </w:p>
    <w:p w:rsidR="00EF5A48" w:rsidRPr="005D2417" w:rsidRDefault="00EF5A48" w:rsidP="00FD575D">
      <w:pPr>
        <w:pStyle w:val="NeniNr"/>
        <w:rPr>
          <w:rStyle w:val="ParagrafiCharChar"/>
          <w:rFonts w:ascii="Garamond" w:hAnsi="Garamond"/>
          <w:sz w:val="24"/>
          <w:szCs w:val="24"/>
          <w:lang w:val="sq-AL"/>
        </w:rPr>
        <w:sectPr w:rsidR="00EF5A48" w:rsidRPr="005D2417" w:rsidSect="00EF5A48">
          <w:type w:val="continuous"/>
          <w:pgSz w:w="11907" w:h="16840" w:code="9"/>
          <w:pgMar w:top="720" w:right="1134" w:bottom="720" w:left="1134" w:header="851" w:footer="851" w:gutter="0"/>
          <w:cols w:num="2" w:space="454"/>
          <w:docGrid w:linePitch="360"/>
        </w:sectPr>
      </w:pPr>
    </w:p>
    <w:p w:rsidR="00FD575D" w:rsidRPr="005D2417" w:rsidRDefault="00FD575D" w:rsidP="00FD575D">
      <w:pPr>
        <w:pStyle w:val="NeniNr"/>
        <w:rPr>
          <w:rStyle w:val="ParagrafiCharChar"/>
          <w:rFonts w:ascii="Garamond" w:hAnsi="Garamond"/>
          <w:sz w:val="14"/>
          <w:szCs w:val="14"/>
          <w:lang w:val="sq-AL"/>
        </w:rPr>
      </w:pPr>
    </w:p>
    <w:p w:rsidR="00FD575D" w:rsidRPr="005D2417" w:rsidRDefault="00EF5A48" w:rsidP="00FD575D">
      <w:pPr>
        <w:pStyle w:val="NeniNr"/>
        <w:rPr>
          <w:rStyle w:val="ParagrafiCharChar"/>
          <w:rFonts w:ascii="Garamond" w:hAnsi="Garamond"/>
          <w:sz w:val="24"/>
          <w:szCs w:val="24"/>
          <w:lang w:val="sq-AL"/>
        </w:rPr>
      </w:pPr>
      <w:r w:rsidRPr="005D2417">
        <w:rPr>
          <w:rStyle w:val="ParagrafiCharChar"/>
          <w:rFonts w:ascii="Garamond" w:hAnsi="Garamond"/>
          <w:sz w:val="24"/>
          <w:szCs w:val="24"/>
          <w:lang w:val="sq-AL"/>
        </w:rPr>
        <w:t>ANEKSI 1</w:t>
      </w:r>
    </w:p>
    <w:p w:rsidR="00FD575D" w:rsidRPr="005D2417" w:rsidRDefault="00FD575D" w:rsidP="00FD575D">
      <w:pPr>
        <w:pStyle w:val="NeniNr"/>
        <w:rPr>
          <w:rStyle w:val="ParagrafiCharChar"/>
          <w:rFonts w:ascii="Garamond" w:hAnsi="Garamond"/>
          <w:sz w:val="24"/>
          <w:szCs w:val="24"/>
          <w:lang w:val="sq-AL"/>
        </w:rPr>
      </w:pPr>
      <w:r w:rsidRPr="005D2417">
        <w:rPr>
          <w:rStyle w:val="ParagrafiCharChar"/>
          <w:rFonts w:ascii="Garamond" w:hAnsi="Garamond"/>
          <w:sz w:val="24"/>
          <w:szCs w:val="24"/>
          <w:lang w:val="sq-AL"/>
        </w:rPr>
        <w:t>LISTA E TARIFAVE PËR SHËRBIMET E OFRUARA NGA QENDRA E SHËRBIMEVE ARSIMORE</w:t>
      </w:r>
    </w:p>
    <w:p w:rsidR="00FD575D" w:rsidRPr="005D2417" w:rsidRDefault="00FD575D" w:rsidP="00FD575D">
      <w:pPr>
        <w:pStyle w:val="Paragrafi"/>
        <w:rPr>
          <w:rStyle w:val="ParagrafiCharChar"/>
          <w:rFonts w:ascii="Garamond" w:hAnsi="Garamond"/>
          <w:sz w:val="10"/>
          <w:szCs w:val="24"/>
          <w:lang w:val="sq-AL"/>
        </w:rPr>
      </w:pP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Lloji i shërbimit </w:t>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00EF5A48" w:rsidRPr="005D2417">
        <w:rPr>
          <w:rStyle w:val="ParagrafiCharChar"/>
          <w:rFonts w:ascii="Garamond" w:hAnsi="Garamond"/>
          <w:sz w:val="24"/>
          <w:szCs w:val="24"/>
          <w:lang w:val="sq-AL"/>
        </w:rPr>
        <w:tab/>
      </w:r>
      <w:r w:rsidR="00EF5A48" w:rsidRPr="005D2417">
        <w:rPr>
          <w:rStyle w:val="ParagrafiCharChar"/>
          <w:rFonts w:ascii="Garamond" w:hAnsi="Garamond"/>
          <w:sz w:val="24"/>
          <w:szCs w:val="24"/>
          <w:lang w:val="sq-AL"/>
        </w:rPr>
        <w:tab/>
      </w:r>
      <w:r w:rsidR="00EF5A48" w:rsidRPr="005D2417">
        <w:rPr>
          <w:rStyle w:val="ParagrafiCharChar"/>
          <w:rFonts w:ascii="Garamond" w:hAnsi="Garamond"/>
          <w:sz w:val="24"/>
          <w:szCs w:val="24"/>
          <w:lang w:val="sq-AL"/>
        </w:rPr>
        <w:tab/>
      </w:r>
      <w:r w:rsidR="00EF5A48" w:rsidRPr="005D2417">
        <w:rPr>
          <w:rStyle w:val="ParagrafiCharChar"/>
          <w:rFonts w:ascii="Garamond" w:hAnsi="Garamond"/>
          <w:sz w:val="24"/>
          <w:szCs w:val="24"/>
          <w:lang w:val="sq-AL"/>
        </w:rPr>
        <w:tab/>
      </w:r>
      <w:r w:rsidR="00EF5A48" w:rsidRPr="005D2417">
        <w:rPr>
          <w:rStyle w:val="ParagrafiCharChar"/>
          <w:rFonts w:ascii="Garamond" w:hAnsi="Garamond"/>
          <w:sz w:val="24"/>
          <w:szCs w:val="24"/>
          <w:lang w:val="sq-AL"/>
        </w:rPr>
        <w:tab/>
      </w:r>
      <w:r w:rsidR="00EF5A48" w:rsidRPr="005D2417">
        <w:rPr>
          <w:rStyle w:val="ParagrafiCharChar"/>
          <w:rFonts w:ascii="Garamond" w:hAnsi="Garamond"/>
          <w:sz w:val="24"/>
          <w:szCs w:val="24"/>
          <w:lang w:val="sq-AL"/>
        </w:rPr>
        <w:tab/>
      </w:r>
      <w:r w:rsidR="00EF5A48" w:rsidRPr="005D2417">
        <w:rPr>
          <w:rStyle w:val="ParagrafiCharChar"/>
          <w:rFonts w:ascii="Garamond" w:hAnsi="Garamond"/>
          <w:sz w:val="24"/>
          <w:szCs w:val="24"/>
          <w:lang w:val="sq-AL"/>
        </w:rPr>
        <w:tab/>
      </w:r>
      <w:r w:rsidR="00EF5A48" w:rsidRPr="005D2417">
        <w:rPr>
          <w:rStyle w:val="ParagrafiCharChar"/>
          <w:rFonts w:ascii="Garamond" w:hAnsi="Garamond"/>
          <w:sz w:val="24"/>
          <w:szCs w:val="24"/>
          <w:lang w:val="sq-AL"/>
        </w:rPr>
        <w:tab/>
      </w:r>
      <w:r w:rsidR="00EF5A48" w:rsidRPr="005D2417">
        <w:rPr>
          <w:rStyle w:val="ParagrafiCharChar"/>
          <w:rFonts w:ascii="Garamond" w:hAnsi="Garamond"/>
          <w:sz w:val="24"/>
          <w:szCs w:val="24"/>
          <w:lang w:val="sq-AL"/>
        </w:rPr>
        <w:tab/>
      </w:r>
      <w:r w:rsidR="00DE1DED" w:rsidRPr="005D2417">
        <w:rPr>
          <w:rStyle w:val="ParagrafiCharChar"/>
          <w:rFonts w:ascii="Garamond" w:hAnsi="Garamond"/>
          <w:sz w:val="24"/>
          <w:szCs w:val="24"/>
          <w:lang w:val="sq-AL"/>
        </w:rPr>
        <w:t xml:space="preserve"> </w:t>
      </w:r>
      <w:r w:rsidR="00DE1DED"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 xml:space="preserve">Tarifa (lekë) </w:t>
      </w:r>
    </w:p>
    <w:p w:rsidR="00FD575D" w:rsidRPr="005D2417" w:rsidRDefault="00DE1DE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1. </w:t>
      </w:r>
      <w:r w:rsidR="00FD575D" w:rsidRPr="005D2417">
        <w:rPr>
          <w:rStyle w:val="ParagrafiCharChar"/>
          <w:rFonts w:ascii="Garamond" w:hAnsi="Garamond"/>
          <w:sz w:val="24"/>
          <w:szCs w:val="24"/>
          <w:lang w:val="sq-AL"/>
        </w:rPr>
        <w:t xml:space="preserve">Provimi i shtetit për profesionet e rregulluara: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
        <w:gridCol w:w="7046"/>
        <w:gridCol w:w="1543"/>
      </w:tblGrid>
      <w:tr w:rsidR="00FD575D" w:rsidRPr="005D2417" w:rsidTr="00693FA1">
        <w:trPr>
          <w:trHeight w:val="266"/>
          <w:jc w:val="center"/>
        </w:trPr>
        <w:tc>
          <w:tcPr>
            <w:tcW w:w="391" w:type="dxa"/>
          </w:tcPr>
          <w:p w:rsidR="00FD575D" w:rsidRPr="005D2417" w:rsidRDefault="00FD575D" w:rsidP="00AD475F">
            <w:pPr>
              <w:pStyle w:val="Paragrafi"/>
              <w:ind w:firstLine="0"/>
              <w:rPr>
                <w:lang w:val="sq-AL"/>
              </w:rPr>
            </w:pPr>
            <w:r w:rsidRPr="005D2417">
              <w:rPr>
                <w:lang w:val="sq-AL"/>
              </w:rPr>
              <w:t>a)</w:t>
            </w:r>
          </w:p>
        </w:tc>
        <w:tc>
          <w:tcPr>
            <w:tcW w:w="7046"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Për provimin e shtetit dhënë nga kandidati për herë të parë:</w:t>
            </w:r>
          </w:p>
        </w:tc>
        <w:tc>
          <w:tcPr>
            <w:tcW w:w="1543"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10 000 lekë;</w:t>
            </w:r>
          </w:p>
        </w:tc>
      </w:tr>
      <w:tr w:rsidR="00FD575D" w:rsidRPr="005D2417" w:rsidTr="00693FA1">
        <w:trPr>
          <w:trHeight w:val="279"/>
          <w:jc w:val="center"/>
        </w:trPr>
        <w:tc>
          <w:tcPr>
            <w:tcW w:w="391" w:type="dxa"/>
          </w:tcPr>
          <w:p w:rsidR="00FD575D" w:rsidRPr="005D2417" w:rsidRDefault="00FD575D" w:rsidP="00AD475F">
            <w:pPr>
              <w:pStyle w:val="Paragrafi"/>
              <w:ind w:firstLine="0"/>
              <w:rPr>
                <w:lang w:val="sq-AL"/>
              </w:rPr>
            </w:pPr>
            <w:r w:rsidRPr="005D2417">
              <w:rPr>
                <w:lang w:val="sq-AL"/>
              </w:rPr>
              <w:t>b)</w:t>
            </w:r>
          </w:p>
        </w:tc>
        <w:tc>
          <w:tcPr>
            <w:tcW w:w="7046"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Për provimin e shtetit dhënë nga kandidati për herë të dytë:</w:t>
            </w:r>
          </w:p>
        </w:tc>
        <w:tc>
          <w:tcPr>
            <w:tcW w:w="1543"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12 500 lekë;</w:t>
            </w:r>
          </w:p>
        </w:tc>
      </w:tr>
      <w:tr w:rsidR="00FD575D" w:rsidRPr="005D2417" w:rsidTr="00693FA1">
        <w:trPr>
          <w:trHeight w:val="266"/>
          <w:jc w:val="center"/>
        </w:trPr>
        <w:tc>
          <w:tcPr>
            <w:tcW w:w="391" w:type="dxa"/>
          </w:tcPr>
          <w:p w:rsidR="00FD575D" w:rsidRPr="005D2417" w:rsidRDefault="00FD575D" w:rsidP="00AD475F">
            <w:pPr>
              <w:pStyle w:val="Paragrafi"/>
              <w:ind w:firstLine="0"/>
              <w:rPr>
                <w:lang w:val="sq-AL"/>
              </w:rPr>
            </w:pPr>
            <w:r w:rsidRPr="005D2417">
              <w:rPr>
                <w:lang w:val="sq-AL"/>
              </w:rPr>
              <w:t>c)</w:t>
            </w:r>
          </w:p>
        </w:tc>
        <w:tc>
          <w:tcPr>
            <w:tcW w:w="7046"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Për provimin e shtetit dhënë nga kandidati për herë të tretë:</w:t>
            </w:r>
          </w:p>
        </w:tc>
        <w:tc>
          <w:tcPr>
            <w:tcW w:w="1543"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15 000 lekë;</w:t>
            </w:r>
          </w:p>
        </w:tc>
      </w:tr>
      <w:tr w:rsidR="00FD575D" w:rsidRPr="005D2417" w:rsidTr="00693FA1">
        <w:trPr>
          <w:trHeight w:val="279"/>
          <w:jc w:val="center"/>
        </w:trPr>
        <w:tc>
          <w:tcPr>
            <w:tcW w:w="391" w:type="dxa"/>
          </w:tcPr>
          <w:p w:rsidR="00FD575D" w:rsidRPr="005D2417" w:rsidRDefault="00FD575D" w:rsidP="00AD475F">
            <w:pPr>
              <w:pStyle w:val="Paragrafi"/>
              <w:ind w:firstLine="0"/>
              <w:rPr>
                <w:lang w:val="sq-AL"/>
              </w:rPr>
            </w:pPr>
            <w:r w:rsidRPr="005D2417">
              <w:rPr>
                <w:lang w:val="sq-AL"/>
              </w:rPr>
              <w:t>ç)</w:t>
            </w:r>
          </w:p>
        </w:tc>
        <w:tc>
          <w:tcPr>
            <w:tcW w:w="7046"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Për provimin e shtetit dhënë nga kandidati për herë të katërt:</w:t>
            </w:r>
          </w:p>
        </w:tc>
        <w:tc>
          <w:tcPr>
            <w:tcW w:w="1543"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17 500 lekë;</w:t>
            </w:r>
          </w:p>
        </w:tc>
      </w:tr>
      <w:tr w:rsidR="00FD575D" w:rsidRPr="005D2417" w:rsidTr="00693FA1">
        <w:trPr>
          <w:trHeight w:val="266"/>
          <w:jc w:val="center"/>
        </w:trPr>
        <w:tc>
          <w:tcPr>
            <w:tcW w:w="391" w:type="dxa"/>
          </w:tcPr>
          <w:p w:rsidR="00FD575D" w:rsidRPr="005D2417" w:rsidRDefault="00FD575D" w:rsidP="00AD475F">
            <w:pPr>
              <w:pStyle w:val="Paragrafi"/>
              <w:ind w:firstLine="0"/>
              <w:rPr>
                <w:lang w:val="sq-AL"/>
              </w:rPr>
            </w:pPr>
            <w:r w:rsidRPr="005D2417">
              <w:rPr>
                <w:lang w:val="sq-AL"/>
              </w:rPr>
              <w:t>d)</w:t>
            </w:r>
          </w:p>
        </w:tc>
        <w:tc>
          <w:tcPr>
            <w:tcW w:w="7046"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Për provimin e shtetit dhënë nga kandidati për herë të pestë:</w:t>
            </w:r>
          </w:p>
        </w:tc>
        <w:tc>
          <w:tcPr>
            <w:tcW w:w="1543"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20 000 lekë;</w:t>
            </w:r>
          </w:p>
        </w:tc>
      </w:tr>
      <w:tr w:rsidR="00FD575D" w:rsidRPr="005D2417" w:rsidTr="00693FA1">
        <w:trPr>
          <w:trHeight w:val="252"/>
          <w:jc w:val="center"/>
        </w:trPr>
        <w:tc>
          <w:tcPr>
            <w:tcW w:w="391" w:type="dxa"/>
          </w:tcPr>
          <w:p w:rsidR="00FD575D" w:rsidRPr="005D2417" w:rsidRDefault="00FD575D" w:rsidP="00AD475F">
            <w:pPr>
              <w:pStyle w:val="Paragrafi"/>
              <w:ind w:firstLine="0"/>
              <w:rPr>
                <w:lang w:val="sq-AL"/>
              </w:rPr>
            </w:pPr>
            <w:r w:rsidRPr="005D2417">
              <w:rPr>
                <w:lang w:val="sq-AL"/>
              </w:rPr>
              <w:t xml:space="preserve">e) </w:t>
            </w:r>
          </w:p>
        </w:tc>
        <w:tc>
          <w:tcPr>
            <w:tcW w:w="7046"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Për provimin e shtetit dhënë nga kandidati më shumë se pesë herë:</w:t>
            </w:r>
          </w:p>
        </w:tc>
        <w:tc>
          <w:tcPr>
            <w:tcW w:w="1543" w:type="dxa"/>
          </w:tcPr>
          <w:p w:rsidR="00FD575D" w:rsidRPr="005D2417" w:rsidRDefault="00FD575D" w:rsidP="00AD475F">
            <w:pPr>
              <w:pStyle w:val="Paragrafi"/>
              <w:ind w:firstLine="0"/>
              <w:rPr>
                <w:rStyle w:val="ParagrafiCharChar"/>
                <w:rFonts w:ascii="Garamond" w:hAnsi="Garamond"/>
                <w:sz w:val="24"/>
                <w:lang w:val="sq-AL"/>
              </w:rPr>
            </w:pPr>
            <w:r w:rsidRPr="005D2417">
              <w:rPr>
                <w:rStyle w:val="ParagrafiCharChar"/>
                <w:rFonts w:ascii="Garamond" w:hAnsi="Garamond"/>
                <w:sz w:val="24"/>
                <w:szCs w:val="24"/>
                <w:lang w:val="sq-AL"/>
              </w:rPr>
              <w:t>25 000 lekë.</w:t>
            </w:r>
          </w:p>
        </w:tc>
      </w:tr>
    </w:tbl>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2. Njohja e diplomave, certifikatave e titujve dhe gradave të fituara në përfundim të studimeve të kryera jashtë vendit të lëshuara nga një institucion i huaj i arsimit të lartë, 2 000 lekë për çdo aplikant.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3. Provimi i specializimit në mjekësi</w:t>
      </w:r>
      <w:r w:rsidR="00CB7EBB" w:rsidRPr="005D2417">
        <w:rPr>
          <w:rStyle w:val="ParagrafiCharChar"/>
          <w:rFonts w:ascii="Garamond" w:hAnsi="Garamond"/>
          <w:sz w:val="24"/>
          <w:szCs w:val="24"/>
          <w:lang w:val="sq-AL"/>
        </w:rPr>
        <w:t>, si dhe</w:t>
      </w:r>
      <w:r w:rsidRPr="005D2417">
        <w:rPr>
          <w:rStyle w:val="ParagrafiCharChar"/>
          <w:rFonts w:ascii="Garamond" w:hAnsi="Garamond"/>
          <w:sz w:val="24"/>
          <w:szCs w:val="24"/>
          <w:lang w:val="sq-AL"/>
        </w:rPr>
        <w:t xml:space="preserve"> profesione të tjera të rregulluara, 5 000 lekë për çdo aplikant.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4. Provime të tjera të digjitalizuara, të kërkuara nga institucionet publike dhe private, 5 000 lekë çdo aplikant.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5. Aplikim për ndjekjen e studimeve në institucionet e arsimit të lartë në sistemin që administrohet nga QSHA-ja, 2 000 lekë për çdo aplikant.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6. Regjistrimi i formës së diplomave dhe certifikatave, 3 000 lekë për diplomë/certifikatë të regjistruar. </w:t>
      </w:r>
    </w:p>
    <w:p w:rsidR="00FD575D" w:rsidRPr="005D2417" w:rsidRDefault="00386EB8"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 xml:space="preserve">7. </w:t>
      </w:r>
      <w:r w:rsidR="00FD575D" w:rsidRPr="005D2417">
        <w:rPr>
          <w:rStyle w:val="ParagrafiCharChar"/>
          <w:rFonts w:ascii="Garamond" w:hAnsi="Garamond"/>
          <w:sz w:val="24"/>
          <w:szCs w:val="24"/>
          <w:lang w:val="sq-AL"/>
        </w:rPr>
        <w:t xml:space="preserve">Tarifa për pajisjen me numrin unik të matrikullimit (për student) </w:t>
      </w:r>
      <w:r w:rsidRPr="005D2417">
        <w:rPr>
          <w:rStyle w:val="ParagrafiCharChar"/>
          <w:rFonts w:ascii="Garamond" w:hAnsi="Garamond"/>
          <w:sz w:val="24"/>
          <w:szCs w:val="24"/>
          <w:lang w:val="sq-AL"/>
        </w:rPr>
        <w:tab/>
        <w:t xml:space="preserve">  </w:t>
      </w:r>
      <w:r w:rsidR="00FD575D" w:rsidRPr="005D2417">
        <w:rPr>
          <w:rStyle w:val="ParagrafiCharChar"/>
          <w:rFonts w:ascii="Garamond" w:hAnsi="Garamond"/>
          <w:sz w:val="24"/>
          <w:szCs w:val="24"/>
          <w:lang w:val="sq-AL"/>
        </w:rPr>
        <w:t xml:space="preserve">100 lekë;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8. Pajisja e IAL-së me:</w:t>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t xml:space="preserve"> </w:t>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t xml:space="preserve"> </w:t>
      </w:r>
      <w:r w:rsidR="00386EB8" w:rsidRPr="005D2417">
        <w:rPr>
          <w:rStyle w:val="ParagrafiCharChar"/>
          <w:rFonts w:ascii="Garamond" w:hAnsi="Garamond"/>
          <w:sz w:val="24"/>
          <w:szCs w:val="24"/>
          <w:lang w:val="sq-AL"/>
        </w:rPr>
        <w:tab/>
      </w:r>
      <w:r w:rsidR="00386EB8"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 xml:space="preserve">2 000 lekë; </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a) Regjistrin themeltar të studentëve</w:t>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Pr="005D2417">
        <w:rPr>
          <w:rStyle w:val="ParagrafiCharChar"/>
          <w:rFonts w:ascii="Garamond" w:hAnsi="Garamond"/>
          <w:sz w:val="24"/>
          <w:szCs w:val="24"/>
          <w:lang w:val="sq-AL"/>
        </w:rPr>
        <w:tab/>
      </w:r>
      <w:r w:rsidR="00386EB8" w:rsidRPr="005D2417">
        <w:rPr>
          <w:rStyle w:val="ParagrafiCharChar"/>
          <w:rFonts w:ascii="Garamond" w:hAnsi="Garamond"/>
          <w:sz w:val="24"/>
          <w:szCs w:val="24"/>
          <w:lang w:val="sq-AL"/>
        </w:rPr>
        <w:tab/>
        <w:t xml:space="preserve">   </w:t>
      </w:r>
      <w:r w:rsidRPr="005D2417">
        <w:rPr>
          <w:rStyle w:val="ParagrafiCharChar"/>
          <w:rFonts w:ascii="Garamond" w:hAnsi="Garamond"/>
          <w:sz w:val="24"/>
          <w:szCs w:val="24"/>
          <w:lang w:val="sq-AL"/>
        </w:rPr>
        <w:t>(për regjistër);</w:t>
      </w:r>
      <w:r w:rsidRPr="005D2417">
        <w:rPr>
          <w:rStyle w:val="ParagrafiCharChar"/>
          <w:rFonts w:ascii="Garamond" w:hAnsi="Garamond"/>
          <w:sz w:val="24"/>
          <w:szCs w:val="24"/>
          <w:lang w:val="sq-AL"/>
        </w:rPr>
        <w:tab/>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b) Regjistrin e arritjeve akademike;</w:t>
      </w:r>
    </w:p>
    <w:p w:rsidR="00FD575D" w:rsidRPr="005D2417" w:rsidRDefault="00FD575D" w:rsidP="00FD575D">
      <w:pPr>
        <w:pStyle w:val="Paragrafi"/>
        <w:rPr>
          <w:rStyle w:val="ParagrafiCharChar"/>
          <w:rFonts w:ascii="Garamond" w:hAnsi="Garamond"/>
          <w:sz w:val="24"/>
          <w:szCs w:val="24"/>
          <w:lang w:val="sq-AL"/>
        </w:rPr>
      </w:pPr>
      <w:r w:rsidRPr="005D2417">
        <w:rPr>
          <w:rStyle w:val="ParagrafiCharChar"/>
          <w:rFonts w:ascii="Garamond" w:hAnsi="Garamond"/>
          <w:sz w:val="24"/>
          <w:szCs w:val="24"/>
          <w:lang w:val="sq-AL"/>
        </w:rPr>
        <w:t>c) Regjistrin e lëshimit të diplomave dhe certifikatave.</w:t>
      </w:r>
    </w:p>
    <w:p w:rsidR="00FD575D" w:rsidRPr="005D2417" w:rsidRDefault="00FD575D" w:rsidP="00FD575D">
      <w:pPr>
        <w:pStyle w:val="Paragrafi"/>
        <w:rPr>
          <w:szCs w:val="24"/>
          <w:lang w:val="sq-AL"/>
        </w:rPr>
      </w:pPr>
      <w:r w:rsidRPr="005D2417">
        <w:rPr>
          <w:szCs w:val="24"/>
          <w:lang w:val="sq-AL"/>
        </w:rPr>
        <w:tab/>
      </w:r>
    </w:p>
    <w:p w:rsidR="00EF5A48" w:rsidRPr="005D2417" w:rsidRDefault="00EF5A48" w:rsidP="00FD575D">
      <w:pPr>
        <w:pStyle w:val="Paragrafi"/>
        <w:rPr>
          <w:szCs w:val="24"/>
          <w:lang w:val="sq-AL"/>
        </w:rPr>
      </w:pPr>
    </w:p>
    <w:p w:rsidR="00EF5A48" w:rsidRPr="005D2417" w:rsidRDefault="00EF5A48" w:rsidP="00FD575D">
      <w:pPr>
        <w:pStyle w:val="Paragrafi"/>
        <w:rPr>
          <w:szCs w:val="24"/>
          <w:lang w:val="sq-AL"/>
        </w:rPr>
      </w:pPr>
    </w:p>
    <w:p w:rsidR="00EF5A48" w:rsidRPr="005D2417" w:rsidRDefault="00EF5A48" w:rsidP="00FD575D">
      <w:pPr>
        <w:pStyle w:val="Paragrafi"/>
        <w:rPr>
          <w:szCs w:val="24"/>
          <w:lang w:val="sq-AL"/>
        </w:rPr>
      </w:pPr>
    </w:p>
    <w:p w:rsidR="000F5A1C" w:rsidRPr="005D2417" w:rsidRDefault="000F5A1C" w:rsidP="00407C59">
      <w:pPr>
        <w:pStyle w:val="NeniTitull"/>
        <w:jc w:val="both"/>
        <w:rPr>
          <w:lang w:val="sq-AL"/>
        </w:rPr>
        <w:sectPr w:rsidR="000F5A1C" w:rsidRPr="005D2417" w:rsidSect="00BE6EBC">
          <w:type w:val="continuous"/>
          <w:pgSz w:w="11907" w:h="16840" w:code="9"/>
          <w:pgMar w:top="720" w:right="1134" w:bottom="720" w:left="1134" w:header="851" w:footer="851" w:gutter="0"/>
          <w:cols w:space="720"/>
          <w:docGrid w:linePitch="360"/>
        </w:sectPr>
      </w:pPr>
    </w:p>
    <w:p w:rsidR="00FD575D" w:rsidRPr="00B35EF2" w:rsidRDefault="00FD575D" w:rsidP="00FD575D">
      <w:pPr>
        <w:pStyle w:val="NeniTitull"/>
        <w:rPr>
          <w:spacing w:val="-4"/>
          <w:lang w:val="sq-AL"/>
        </w:rPr>
      </w:pPr>
      <w:bookmarkStart w:id="12" w:name="_Toc526847738"/>
      <w:r w:rsidRPr="00B35EF2">
        <w:rPr>
          <w:spacing w:val="-4"/>
          <w:lang w:val="sq-AL"/>
        </w:rPr>
        <w:t>VENDIM</w:t>
      </w:r>
      <w:bookmarkEnd w:id="12"/>
    </w:p>
    <w:p w:rsidR="00FD575D" w:rsidRPr="00B35EF2" w:rsidRDefault="00FD575D" w:rsidP="00FD575D">
      <w:pPr>
        <w:pStyle w:val="NeniTitull"/>
        <w:rPr>
          <w:spacing w:val="-4"/>
          <w:lang w:val="sq-AL"/>
        </w:rPr>
      </w:pPr>
      <w:bookmarkStart w:id="13" w:name="_Toc526847739"/>
      <w:r w:rsidRPr="00B35EF2">
        <w:rPr>
          <w:spacing w:val="-4"/>
          <w:lang w:val="sq-AL"/>
        </w:rPr>
        <w:t>Nr. 561, datë 29.9.2018</w:t>
      </w:r>
      <w:bookmarkEnd w:id="13"/>
    </w:p>
    <w:p w:rsidR="00FD575D" w:rsidRPr="00B35EF2" w:rsidRDefault="00FD575D" w:rsidP="00FD575D">
      <w:pPr>
        <w:pStyle w:val="Paragrafi"/>
        <w:rPr>
          <w:spacing w:val="-4"/>
          <w:sz w:val="10"/>
          <w:lang w:val="sq-AL"/>
        </w:rPr>
      </w:pPr>
    </w:p>
    <w:p w:rsidR="00FD575D" w:rsidRPr="00B35EF2" w:rsidRDefault="00FD575D" w:rsidP="00FD575D">
      <w:pPr>
        <w:pStyle w:val="NeniTitull"/>
        <w:rPr>
          <w:spacing w:val="-4"/>
          <w:lang w:val="sq-AL"/>
        </w:rPr>
      </w:pPr>
      <w:bookmarkStart w:id="14" w:name="_Toc526847740"/>
      <w:r w:rsidRPr="00B35EF2">
        <w:rPr>
          <w:spacing w:val="-4"/>
          <w:lang w:val="sq-AL"/>
        </w:rPr>
        <w:t>PËR PAJISJEN ME TEKSTE SHKOLLORE TË NXËNËSVE, FORMIMIN FILLESTAR, ZHVILLIMIN E MËTEJSHËM PROFESIONAL TË MËSUESVE</w:t>
      </w:r>
      <w:r w:rsidR="00CB7EBB" w:rsidRPr="00B35EF2">
        <w:rPr>
          <w:spacing w:val="-4"/>
          <w:lang w:val="sq-AL"/>
        </w:rPr>
        <w:t>, si dhe</w:t>
      </w:r>
      <w:r w:rsidRPr="00B35EF2">
        <w:rPr>
          <w:spacing w:val="-4"/>
          <w:lang w:val="sq-AL"/>
        </w:rPr>
        <w:t xml:space="preserve"> PËR KRIJIMIN E FUNKSIONIMIN E KLASAVE NË GJUHËN E PAKICAVE KOMBËTARE</w:t>
      </w:r>
      <w:bookmarkEnd w:id="14"/>
    </w:p>
    <w:p w:rsidR="00FD575D" w:rsidRPr="00B35EF2" w:rsidRDefault="00FD575D" w:rsidP="00FD575D">
      <w:pPr>
        <w:pStyle w:val="Paragrafi"/>
        <w:rPr>
          <w:spacing w:val="-4"/>
          <w:sz w:val="14"/>
          <w:lang w:val="sq-AL"/>
        </w:rPr>
      </w:pPr>
    </w:p>
    <w:p w:rsidR="00FD575D" w:rsidRPr="00B35EF2" w:rsidRDefault="00FD575D" w:rsidP="00FD575D">
      <w:pPr>
        <w:pStyle w:val="Paragrafi"/>
        <w:rPr>
          <w:spacing w:val="-4"/>
          <w:lang w:val="sq-AL"/>
        </w:rPr>
      </w:pPr>
      <w:r w:rsidRPr="00B35EF2">
        <w:rPr>
          <w:spacing w:val="-4"/>
          <w:lang w:val="sq-AL"/>
        </w:rPr>
        <w:t>Në mbështetje të nenit 100 të Kushtetutës dhe të pikës 5, të nenit 13, të ligjit nr. 96/2017, “Për mbrojtjen e pakicave kombëtare në Republikën e Shqipërisë”, me propozimin e ministrit të Arsimit, Sportit dhe Rinisë, Këshilli i Ministrave</w:t>
      </w:r>
    </w:p>
    <w:p w:rsidR="00FD575D" w:rsidRPr="00B35EF2" w:rsidRDefault="00FD575D" w:rsidP="00FD575D">
      <w:pPr>
        <w:pStyle w:val="Paragrafi"/>
        <w:rPr>
          <w:spacing w:val="-4"/>
          <w:sz w:val="10"/>
          <w:lang w:val="sq-AL"/>
        </w:rPr>
      </w:pPr>
    </w:p>
    <w:p w:rsidR="00FD575D" w:rsidRPr="00B35EF2" w:rsidRDefault="00FD575D" w:rsidP="00FD575D">
      <w:pPr>
        <w:pStyle w:val="NeniNr"/>
        <w:rPr>
          <w:rStyle w:val="ParagrafiCharChar"/>
          <w:rFonts w:ascii="Garamond" w:hAnsi="Garamond"/>
          <w:spacing w:val="-4"/>
          <w:sz w:val="24"/>
          <w:szCs w:val="24"/>
          <w:lang w:val="sq-AL"/>
        </w:rPr>
      </w:pPr>
      <w:r w:rsidRPr="00B35EF2">
        <w:rPr>
          <w:rStyle w:val="ParagrafiCharChar"/>
          <w:rFonts w:ascii="Garamond" w:hAnsi="Garamond"/>
          <w:spacing w:val="-4"/>
          <w:sz w:val="24"/>
          <w:szCs w:val="24"/>
          <w:lang w:val="sq-AL"/>
        </w:rPr>
        <w:t>VENDOSI:</w:t>
      </w:r>
    </w:p>
    <w:p w:rsidR="00FD575D" w:rsidRPr="00B35EF2" w:rsidRDefault="00FD575D" w:rsidP="00FD575D">
      <w:pPr>
        <w:pStyle w:val="Paragrafi"/>
        <w:rPr>
          <w:spacing w:val="-4"/>
          <w:sz w:val="8"/>
          <w:lang w:val="sq-AL"/>
        </w:rPr>
      </w:pPr>
    </w:p>
    <w:p w:rsidR="00FD575D" w:rsidRPr="00B35EF2" w:rsidRDefault="00FD575D" w:rsidP="00FD575D">
      <w:pPr>
        <w:pStyle w:val="Paragrafi"/>
        <w:rPr>
          <w:spacing w:val="-4"/>
          <w:lang w:val="sq-AL"/>
        </w:rPr>
      </w:pPr>
      <w:r w:rsidRPr="00B35EF2">
        <w:rPr>
          <w:spacing w:val="-4"/>
          <w:lang w:val="sq-AL"/>
        </w:rPr>
        <w:t xml:space="preserve">1. Nxënësve të arsimit bazë të pakicave kombëtare, të cilët mësojnë dhe/ose mësohen në gjuhën e pakicës kombëtare, u sigurohen tekstet shkollore falas. </w:t>
      </w:r>
    </w:p>
    <w:p w:rsidR="00FD575D" w:rsidRPr="00B35EF2" w:rsidRDefault="00FD575D" w:rsidP="00FD575D">
      <w:pPr>
        <w:pStyle w:val="Paragrafi"/>
        <w:rPr>
          <w:spacing w:val="-4"/>
          <w:lang w:val="sq-AL"/>
        </w:rPr>
      </w:pPr>
      <w:r w:rsidRPr="00B35EF2">
        <w:rPr>
          <w:spacing w:val="-4"/>
          <w:lang w:val="sq-AL"/>
        </w:rPr>
        <w:t>2. Ministria përgjegjëse për arsimin bashkë</w:t>
      </w:r>
      <w:r w:rsidR="00B35EF2">
        <w:rPr>
          <w:spacing w:val="-4"/>
          <w:lang w:val="sq-AL"/>
        </w:rPr>
        <w:t>-</w:t>
      </w:r>
      <w:r w:rsidRPr="00B35EF2">
        <w:rPr>
          <w:spacing w:val="-4"/>
          <w:lang w:val="sq-AL"/>
        </w:rPr>
        <w:t xml:space="preserve">rendon punën me institucionet publike të arsimit të lartë, që kanë në objekt të veprimtarisë së tyre mësimore dhe shkencore shkencat shoqërore, sociale dhe ato të edukimit, për nevojat e formimit fillestar për mësues që do të zhvillojnë mësim në gjuhën e pakicave kombëtare. </w:t>
      </w:r>
    </w:p>
    <w:p w:rsidR="00FD575D" w:rsidRPr="00B35EF2" w:rsidRDefault="00FD575D" w:rsidP="00FD575D">
      <w:pPr>
        <w:pStyle w:val="Paragrafi"/>
        <w:rPr>
          <w:lang w:val="sq-AL"/>
        </w:rPr>
      </w:pPr>
      <w:r w:rsidRPr="00B35EF2">
        <w:rPr>
          <w:lang w:val="sq-AL"/>
        </w:rPr>
        <w:t xml:space="preserve">3. Trajnimi dhe zhvillimi profesional i mësuesve që zhvillojnë mësim në gjuhën e pakicave kombëtare financohet me fondet e buxhetit të shtetit. Mësuesit trajnohen, të paktën 3 (tri) ditë në vit, me programe trajnimi të akredituara. Njësitë arsimore vendore organizojnë, koordinojnë dhe mbështesin zhvillimin e vazhdueshëm profesional të mësuesve në nivel institucioni arsimor. Procedurat e trajnimit dhe zhvillimit profesional të mësuesve në nivel institucioni arsimor përcaktohen me udhëzim të ministrit përgjegjës për arsimin. </w:t>
      </w:r>
    </w:p>
    <w:p w:rsidR="00FD575D" w:rsidRPr="00B35EF2" w:rsidRDefault="00FD575D" w:rsidP="00FD575D">
      <w:pPr>
        <w:pStyle w:val="Paragrafi"/>
        <w:rPr>
          <w:spacing w:val="-4"/>
          <w:lang w:val="sq-AL"/>
        </w:rPr>
      </w:pPr>
      <w:r w:rsidRPr="00B35EF2">
        <w:rPr>
          <w:spacing w:val="-4"/>
          <w:lang w:val="sq-AL"/>
        </w:rPr>
        <w:t xml:space="preserve"> 4. Nisma për hapjen e klasave në gjuhën e pakicave kombëtare mund të merret nga:</w:t>
      </w:r>
    </w:p>
    <w:p w:rsidR="00FD575D" w:rsidRPr="00B35EF2" w:rsidRDefault="00FD575D" w:rsidP="00FD575D">
      <w:pPr>
        <w:pStyle w:val="Paragrafi"/>
        <w:rPr>
          <w:spacing w:val="-4"/>
          <w:lang w:val="sq-AL"/>
        </w:rPr>
      </w:pPr>
      <w:r w:rsidRPr="00B35EF2">
        <w:rPr>
          <w:spacing w:val="-4"/>
          <w:lang w:val="sq-AL"/>
        </w:rPr>
        <w:t>a) Njësia e vetëqeverisjes vendore përkatëse;</w:t>
      </w:r>
    </w:p>
    <w:p w:rsidR="00FD575D" w:rsidRPr="00B35EF2" w:rsidRDefault="00FD575D" w:rsidP="00FD575D">
      <w:pPr>
        <w:pStyle w:val="Paragrafi"/>
        <w:rPr>
          <w:spacing w:val="-4"/>
          <w:lang w:val="sq-AL"/>
        </w:rPr>
      </w:pPr>
      <w:r w:rsidRPr="00B35EF2">
        <w:rPr>
          <w:spacing w:val="-4"/>
          <w:lang w:val="sq-AL"/>
        </w:rPr>
        <w:t>b) Njësia arsimore vendore përkatëse;</w:t>
      </w:r>
    </w:p>
    <w:p w:rsidR="00FD575D" w:rsidRPr="00B35EF2" w:rsidRDefault="00FD575D" w:rsidP="00FD575D">
      <w:pPr>
        <w:pStyle w:val="Paragrafi"/>
        <w:rPr>
          <w:spacing w:val="-4"/>
          <w:lang w:val="sq-AL"/>
        </w:rPr>
      </w:pPr>
      <w:r w:rsidRPr="00B35EF2">
        <w:rPr>
          <w:spacing w:val="-4"/>
          <w:lang w:val="sq-AL"/>
        </w:rPr>
        <w:t xml:space="preserve">c) Komuniteti i zonës, ku pritet të hapen klasa të pakicave kombëtare. </w:t>
      </w:r>
    </w:p>
    <w:p w:rsidR="00FD575D" w:rsidRPr="00B35EF2" w:rsidRDefault="00FD575D" w:rsidP="00FD575D">
      <w:pPr>
        <w:pStyle w:val="Paragrafi"/>
        <w:rPr>
          <w:spacing w:val="-4"/>
          <w:lang w:val="sq-AL"/>
        </w:rPr>
      </w:pPr>
      <w:r w:rsidRPr="00B35EF2">
        <w:rPr>
          <w:spacing w:val="-4"/>
          <w:lang w:val="sq-AL"/>
        </w:rPr>
        <w:t>5. Për hapjen e klasave në gjuhën e pakicave kombëtare, kryetari i bashkisë dhe titullari i njësisë përkatëse arsimore vendore, pas konsultimit me përfaqësues të pakicave kombëtare, i paraqesin propozimin përkatës ministrit përgjegjës për arsimin.</w:t>
      </w:r>
    </w:p>
    <w:p w:rsidR="00FD575D" w:rsidRPr="00B35EF2" w:rsidRDefault="00FD575D" w:rsidP="00FD575D">
      <w:pPr>
        <w:pStyle w:val="Paragrafi"/>
        <w:rPr>
          <w:spacing w:val="-4"/>
          <w:lang w:val="sq-AL"/>
        </w:rPr>
      </w:pPr>
      <w:r w:rsidRPr="00B35EF2">
        <w:rPr>
          <w:spacing w:val="-4"/>
          <w:lang w:val="sq-AL"/>
        </w:rPr>
        <w:t>6. Propozimi për hapjen e klasave në gjuhën e pakicave kombëtare në institucionet arsimore parauniversitare publike shoqërohet me studimin mbi argumentimin e domosdoshmërisë së hapjes së klasave me nxënës të pakicave kombëtare</w:t>
      </w:r>
      <w:r w:rsidR="00CB7EBB" w:rsidRPr="00B35EF2">
        <w:rPr>
          <w:spacing w:val="-4"/>
          <w:lang w:val="sq-AL"/>
        </w:rPr>
        <w:t>, si dhe</w:t>
      </w:r>
      <w:r w:rsidRPr="00B35EF2">
        <w:rPr>
          <w:spacing w:val="-4"/>
          <w:lang w:val="sq-AL"/>
        </w:rPr>
        <w:t xml:space="preserve"> me kontributin e njësisë së vetëqeverisjes vendore.</w:t>
      </w:r>
    </w:p>
    <w:p w:rsidR="00FD575D" w:rsidRPr="00B35EF2" w:rsidRDefault="00FD575D" w:rsidP="00FD575D">
      <w:pPr>
        <w:pStyle w:val="Paragrafi"/>
        <w:rPr>
          <w:spacing w:val="-4"/>
          <w:lang w:val="sq-AL"/>
        </w:rPr>
      </w:pPr>
      <w:r w:rsidRPr="00B35EF2">
        <w:rPr>
          <w:spacing w:val="-4"/>
          <w:lang w:val="sq-AL"/>
        </w:rPr>
        <w:t xml:space="preserve">7. Propozimi për hapjen e klasave në gjuhën e pakicave kombëtare paraqitet jo më vonë se 6 (gjashtë) muaj para fillimit të vitit mësimor. </w:t>
      </w:r>
    </w:p>
    <w:p w:rsidR="00FD575D" w:rsidRPr="00B35EF2" w:rsidRDefault="00FD575D" w:rsidP="00FD575D">
      <w:pPr>
        <w:pStyle w:val="Paragrafi"/>
        <w:rPr>
          <w:spacing w:val="-4"/>
          <w:lang w:val="sq-AL"/>
        </w:rPr>
      </w:pPr>
      <w:r w:rsidRPr="00B35EF2">
        <w:rPr>
          <w:spacing w:val="-4"/>
          <w:lang w:val="sq-AL"/>
        </w:rPr>
        <w:t>8. Klasat në gjuhën e pakicave kombëtare hapen kur plotësohen kr</w:t>
      </w:r>
      <w:r w:rsidR="0035404C" w:rsidRPr="00B35EF2">
        <w:rPr>
          <w:spacing w:val="-4"/>
          <w:lang w:val="sq-AL"/>
        </w:rPr>
        <w:t>iteret</w:t>
      </w:r>
      <w:r w:rsidRPr="00B35EF2">
        <w:rPr>
          <w:spacing w:val="-4"/>
          <w:lang w:val="sq-AL"/>
        </w:rPr>
        <w:t xml:space="preserve"> si më poshtë vijo</w:t>
      </w:r>
      <w:r w:rsidR="0035404C" w:rsidRPr="00B35EF2">
        <w:rPr>
          <w:spacing w:val="-4"/>
          <w:lang w:val="sq-AL"/>
        </w:rPr>
        <w:t>j</w:t>
      </w:r>
      <w:r w:rsidRPr="00B35EF2">
        <w:rPr>
          <w:spacing w:val="-4"/>
          <w:lang w:val="sq-AL"/>
        </w:rPr>
        <w:t>n</w:t>
      </w:r>
      <w:r w:rsidR="0035404C" w:rsidRPr="00B35EF2">
        <w:rPr>
          <w:spacing w:val="-4"/>
          <w:lang w:val="sq-AL"/>
        </w:rPr>
        <w:t>ë</w:t>
      </w:r>
      <w:r w:rsidRPr="00B35EF2">
        <w:rPr>
          <w:spacing w:val="-4"/>
          <w:lang w:val="sq-AL"/>
        </w:rPr>
        <w:t xml:space="preserve">: </w:t>
      </w:r>
    </w:p>
    <w:p w:rsidR="00FD575D" w:rsidRPr="00B35EF2" w:rsidRDefault="00FD575D" w:rsidP="00FD575D">
      <w:pPr>
        <w:pStyle w:val="Paragrafi"/>
        <w:rPr>
          <w:spacing w:val="-4"/>
          <w:lang w:val="sq-AL"/>
        </w:rPr>
      </w:pPr>
      <w:r w:rsidRPr="00B35EF2">
        <w:rPr>
          <w:spacing w:val="-4"/>
          <w:lang w:val="sq-AL"/>
        </w:rPr>
        <w:t xml:space="preserve">a) Ndërtesa e institucionit arsimor dhe mjediset e saj të plotësojnë standardet sipas legjislacionit në fuqi; </w:t>
      </w:r>
    </w:p>
    <w:p w:rsidR="00FD575D" w:rsidRPr="00B35EF2" w:rsidRDefault="00FD575D" w:rsidP="00FD575D">
      <w:pPr>
        <w:pStyle w:val="Paragrafi"/>
        <w:rPr>
          <w:spacing w:val="-4"/>
          <w:lang w:val="sq-AL"/>
        </w:rPr>
      </w:pPr>
      <w:r w:rsidRPr="00B35EF2">
        <w:rPr>
          <w:spacing w:val="-4"/>
          <w:lang w:val="sq-AL"/>
        </w:rPr>
        <w:t>b) Institucioni arsimor të jetë i pajisur me mjete mësimore për funksionimin normal të procesit mësimor;</w:t>
      </w:r>
    </w:p>
    <w:p w:rsidR="00FD575D" w:rsidRPr="00B35EF2" w:rsidRDefault="00FD575D" w:rsidP="00FD575D">
      <w:pPr>
        <w:pStyle w:val="Paragrafi"/>
        <w:rPr>
          <w:spacing w:val="-4"/>
          <w:lang w:val="sq-AL"/>
        </w:rPr>
      </w:pPr>
      <w:r w:rsidRPr="00B35EF2">
        <w:rPr>
          <w:spacing w:val="-4"/>
          <w:lang w:val="sq-AL"/>
        </w:rPr>
        <w:t>c) Numri i nxënësve të pakicave kombëtare të jetë jo më i vogël se 15 (pesëmbëdhjetë) nxënës për klasë;</w:t>
      </w:r>
    </w:p>
    <w:p w:rsidR="00FD575D" w:rsidRPr="00B35EF2" w:rsidRDefault="00FD575D" w:rsidP="00FD575D">
      <w:pPr>
        <w:pStyle w:val="Paragrafi"/>
        <w:rPr>
          <w:spacing w:val="-4"/>
          <w:lang w:val="sq-AL"/>
        </w:rPr>
      </w:pPr>
      <w:r w:rsidRPr="00B35EF2">
        <w:rPr>
          <w:spacing w:val="-4"/>
          <w:lang w:val="sq-AL"/>
        </w:rPr>
        <w:t xml:space="preserve">ç) </w:t>
      </w:r>
      <w:r w:rsidRPr="00B35EF2">
        <w:rPr>
          <w:spacing w:val="-4"/>
          <w:lang w:val="sq-AL"/>
        </w:rPr>
        <w:tab/>
        <w:t>Personeli mësimor i klasave me nxënës të pakicave kombëtare plotëson kriteret profesionale dhe është emëruar sipas akteve ligjore dhe nënligjore në fuqi.</w:t>
      </w:r>
    </w:p>
    <w:p w:rsidR="00FD575D" w:rsidRPr="00B35EF2" w:rsidRDefault="00FD575D" w:rsidP="00FD575D">
      <w:pPr>
        <w:pStyle w:val="Paragrafi"/>
        <w:rPr>
          <w:spacing w:val="-6"/>
          <w:lang w:val="sq-AL"/>
        </w:rPr>
      </w:pPr>
      <w:r w:rsidRPr="00B35EF2">
        <w:rPr>
          <w:spacing w:val="-6"/>
          <w:lang w:val="sq-AL"/>
        </w:rPr>
        <w:t>9. Në kushte të veçanta, kur numri i fëmijëve apo i nxënësve të pakicave kombëtare është më i vogël se 15 (pesëmbëdhjetë) nxënës për klasë, funksionimi i klasave në gjuhën amtare të pakicës kombëtare bëhet me urdhër të ministrit përgjegjës për arsimin.</w:t>
      </w:r>
    </w:p>
    <w:p w:rsidR="00FD575D" w:rsidRPr="00B35EF2" w:rsidRDefault="00FD575D" w:rsidP="00FD575D">
      <w:pPr>
        <w:pStyle w:val="Paragrafi"/>
        <w:rPr>
          <w:spacing w:val="-4"/>
          <w:lang w:val="sq-AL"/>
        </w:rPr>
      </w:pPr>
      <w:r w:rsidRPr="00B35EF2">
        <w:rPr>
          <w:spacing w:val="-4"/>
          <w:lang w:val="sq-AL"/>
        </w:rPr>
        <w:t>10. Efektet financiare për pajisjen me tekste shkollore të nxënësve, zhvillimin e mëtejshëm profesional të mësuesve</w:t>
      </w:r>
      <w:r w:rsidR="00CB7EBB" w:rsidRPr="00B35EF2">
        <w:rPr>
          <w:spacing w:val="-4"/>
          <w:lang w:val="sq-AL"/>
        </w:rPr>
        <w:t>, si dhe</w:t>
      </w:r>
      <w:r w:rsidRPr="00B35EF2">
        <w:rPr>
          <w:spacing w:val="-4"/>
          <w:lang w:val="sq-AL"/>
        </w:rPr>
        <w:t xml:space="preserve"> për krijimin e funksionimin e klasave në gjuhën e pakicave kombëtare të parashikohen në buxhetin e ministrisë përgjegjëse për arsimin.</w:t>
      </w:r>
    </w:p>
    <w:p w:rsidR="00FD575D" w:rsidRPr="00B35EF2" w:rsidRDefault="00FD575D" w:rsidP="00FD575D">
      <w:pPr>
        <w:pStyle w:val="Paragrafi"/>
        <w:rPr>
          <w:spacing w:val="-4"/>
          <w:lang w:val="sq-AL"/>
        </w:rPr>
      </w:pPr>
      <w:r w:rsidRPr="00B35EF2">
        <w:rPr>
          <w:spacing w:val="-4"/>
          <w:lang w:val="sq-AL"/>
        </w:rPr>
        <w:t>11. Nisma për mbylljen e klasave në gjuhën e pakicave kombëtare mund të merret nga:</w:t>
      </w:r>
    </w:p>
    <w:p w:rsidR="00FD575D" w:rsidRPr="00B35EF2" w:rsidRDefault="00FD575D" w:rsidP="00FD575D">
      <w:pPr>
        <w:pStyle w:val="Paragrafi"/>
        <w:rPr>
          <w:spacing w:val="-4"/>
          <w:lang w:val="sq-AL"/>
        </w:rPr>
      </w:pPr>
      <w:r w:rsidRPr="00B35EF2">
        <w:rPr>
          <w:spacing w:val="-4"/>
          <w:lang w:val="sq-AL"/>
        </w:rPr>
        <w:t>a) Ministri përgjegjës për arsimin;</w:t>
      </w:r>
    </w:p>
    <w:p w:rsidR="00FD575D" w:rsidRPr="00B35EF2" w:rsidRDefault="00FD575D" w:rsidP="00FD575D">
      <w:pPr>
        <w:pStyle w:val="Paragrafi"/>
        <w:rPr>
          <w:spacing w:val="-4"/>
          <w:lang w:val="sq-AL"/>
        </w:rPr>
      </w:pPr>
      <w:r w:rsidRPr="00B35EF2">
        <w:rPr>
          <w:spacing w:val="-4"/>
          <w:lang w:val="sq-AL"/>
        </w:rPr>
        <w:t>b) Njësia e vetëqeverisjes vendore përkatëse;</w:t>
      </w:r>
    </w:p>
    <w:p w:rsidR="00FD575D" w:rsidRPr="00B35EF2" w:rsidRDefault="00FD575D" w:rsidP="00FD575D">
      <w:pPr>
        <w:pStyle w:val="Paragrafi"/>
        <w:rPr>
          <w:spacing w:val="-4"/>
          <w:lang w:val="sq-AL"/>
        </w:rPr>
      </w:pPr>
      <w:r w:rsidRPr="00B35EF2">
        <w:rPr>
          <w:spacing w:val="-4"/>
          <w:lang w:val="sq-AL"/>
        </w:rPr>
        <w:t>c) Njësia arsimore vendore përkatëse.</w:t>
      </w:r>
    </w:p>
    <w:p w:rsidR="00FD575D" w:rsidRPr="00B35EF2" w:rsidRDefault="00FD575D" w:rsidP="00FD575D">
      <w:pPr>
        <w:pStyle w:val="Paragrafi"/>
        <w:rPr>
          <w:spacing w:val="-4"/>
          <w:lang w:val="sq-AL"/>
        </w:rPr>
      </w:pPr>
      <w:r w:rsidRPr="00B35EF2">
        <w:rPr>
          <w:spacing w:val="-4"/>
          <w:lang w:val="sq-AL"/>
        </w:rPr>
        <w:t>12. Kryetari i bashkisë dhe titullari i njësisë arsimore vendore përkatëse, në rastet kur institucioni arsimor nuk përmbush kriteret e përcaktuara në pikën 8 të këtij vendimi, i paraqesin ministrit përgjegjës për arsimin propozimin për mbylljen e klasave në gjuhën e pakicave kombëtare në institucionin arsimor publik, pas konsultimit me përfaqësues të komunitetit të pakicës kombëtare, ku ndodhet institucioni arsimor publik.</w:t>
      </w:r>
    </w:p>
    <w:p w:rsidR="00FD575D" w:rsidRPr="00B35EF2" w:rsidRDefault="00FD575D" w:rsidP="00FD575D">
      <w:pPr>
        <w:pStyle w:val="Paragrafi"/>
        <w:rPr>
          <w:spacing w:val="-4"/>
          <w:lang w:val="sq-AL"/>
        </w:rPr>
      </w:pPr>
      <w:r w:rsidRPr="00B35EF2">
        <w:rPr>
          <w:spacing w:val="-4"/>
          <w:lang w:val="sq-AL"/>
        </w:rPr>
        <w:t xml:space="preserve">13. Hapja dhe mbyllja e klasave në gjuhën e pakicave kombëtare bëhet me urdhër të ministrit përgjegjës për arsimin. </w:t>
      </w:r>
    </w:p>
    <w:p w:rsidR="00FD575D" w:rsidRPr="00B35EF2" w:rsidRDefault="00FD575D" w:rsidP="00FD575D">
      <w:pPr>
        <w:pStyle w:val="Paragrafi"/>
        <w:rPr>
          <w:spacing w:val="-4"/>
          <w:lang w:val="sq-AL"/>
        </w:rPr>
      </w:pPr>
      <w:r w:rsidRPr="00B35EF2">
        <w:rPr>
          <w:spacing w:val="-4"/>
          <w:lang w:val="sq-AL"/>
        </w:rPr>
        <w:t>14. E drejta për arsim në gjuhën e pakicës kombëtare nuk duhet të cenojë mësimin e gjuhës shqipe.</w:t>
      </w:r>
    </w:p>
    <w:p w:rsidR="00FD575D" w:rsidRPr="00B35EF2" w:rsidRDefault="00FD575D" w:rsidP="00FD575D">
      <w:pPr>
        <w:pStyle w:val="Paragrafi"/>
        <w:rPr>
          <w:spacing w:val="-4"/>
          <w:lang w:val="sq-AL"/>
        </w:rPr>
      </w:pPr>
      <w:r w:rsidRPr="00B35EF2">
        <w:rPr>
          <w:spacing w:val="-4"/>
          <w:lang w:val="sq-AL"/>
        </w:rPr>
        <w:t>15. Ngarkohet Ministria e Arsimit, Sportit dhe Rinisë për zbatimin e këtij vendimi.</w:t>
      </w:r>
    </w:p>
    <w:p w:rsidR="00FD575D" w:rsidRPr="00B35EF2" w:rsidRDefault="00FD575D" w:rsidP="00FD575D">
      <w:pPr>
        <w:pStyle w:val="Paragrafi"/>
        <w:rPr>
          <w:spacing w:val="-4"/>
          <w:lang w:val="sq-AL"/>
        </w:rPr>
      </w:pPr>
      <w:r w:rsidRPr="00B35EF2">
        <w:rPr>
          <w:spacing w:val="-4"/>
          <w:lang w:val="sq-AL"/>
        </w:rPr>
        <w:t>Ky vendim hyn në fuqi pas botimit në Fletoren Zyrtare.</w:t>
      </w:r>
    </w:p>
    <w:p w:rsidR="00FD575D" w:rsidRPr="00B35EF2" w:rsidRDefault="00FD575D" w:rsidP="00FD575D">
      <w:pPr>
        <w:pStyle w:val="NeniTitull"/>
        <w:rPr>
          <w:spacing w:val="-4"/>
          <w:sz w:val="2"/>
          <w:lang w:val="sq-AL"/>
        </w:rPr>
      </w:pPr>
    </w:p>
    <w:p w:rsidR="00B35EF2" w:rsidRPr="00B35EF2" w:rsidRDefault="00B35EF2" w:rsidP="00FD575D">
      <w:pPr>
        <w:pStyle w:val="Paragrafi"/>
        <w:jc w:val="right"/>
        <w:rPr>
          <w:spacing w:val="-4"/>
          <w:sz w:val="14"/>
          <w:lang w:val="sq-AL"/>
        </w:rPr>
      </w:pPr>
    </w:p>
    <w:p w:rsidR="00FD575D" w:rsidRPr="00B35EF2" w:rsidRDefault="00FD575D" w:rsidP="00FD575D">
      <w:pPr>
        <w:pStyle w:val="Paragrafi"/>
        <w:jc w:val="right"/>
        <w:rPr>
          <w:spacing w:val="-4"/>
          <w:lang w:val="sq-AL"/>
        </w:rPr>
      </w:pPr>
      <w:r w:rsidRPr="00B35EF2">
        <w:rPr>
          <w:spacing w:val="-4"/>
          <w:lang w:val="sq-AL"/>
        </w:rPr>
        <w:t>KRYEMINISTRI</w:t>
      </w:r>
    </w:p>
    <w:p w:rsidR="00FD575D" w:rsidRPr="00B35EF2" w:rsidRDefault="00FD575D" w:rsidP="00FD575D">
      <w:pPr>
        <w:pStyle w:val="Paragrafi"/>
        <w:jc w:val="right"/>
        <w:rPr>
          <w:b/>
          <w:spacing w:val="-4"/>
          <w:lang w:val="sq-AL"/>
        </w:rPr>
      </w:pPr>
      <w:r w:rsidRPr="00B35EF2">
        <w:rPr>
          <w:b/>
          <w:spacing w:val="-4"/>
          <w:lang w:val="sq-AL"/>
        </w:rPr>
        <w:t>Edi Rama</w:t>
      </w:r>
    </w:p>
    <w:p w:rsidR="00FD575D" w:rsidRPr="00B35EF2" w:rsidRDefault="00FD575D" w:rsidP="00FD575D">
      <w:pPr>
        <w:pStyle w:val="NeniTitull"/>
        <w:rPr>
          <w:spacing w:val="-4"/>
          <w:sz w:val="16"/>
          <w:lang w:val="sq-AL"/>
        </w:rPr>
      </w:pPr>
    </w:p>
    <w:p w:rsidR="00FD575D" w:rsidRPr="00B35EF2" w:rsidRDefault="00FD575D" w:rsidP="00FD575D">
      <w:pPr>
        <w:pStyle w:val="NeniTitull"/>
        <w:rPr>
          <w:lang w:val="sq-AL"/>
        </w:rPr>
      </w:pPr>
      <w:bookmarkStart w:id="15" w:name="_Toc526847741"/>
      <w:r w:rsidRPr="00B35EF2">
        <w:rPr>
          <w:lang w:val="sq-AL"/>
        </w:rPr>
        <w:t>VENDIM</w:t>
      </w:r>
      <w:bookmarkEnd w:id="15"/>
    </w:p>
    <w:p w:rsidR="00FD575D" w:rsidRPr="00B35EF2" w:rsidRDefault="00FD575D" w:rsidP="00FD575D">
      <w:pPr>
        <w:pStyle w:val="NeniTitull"/>
        <w:rPr>
          <w:lang w:val="sq-AL"/>
        </w:rPr>
      </w:pPr>
      <w:bookmarkStart w:id="16" w:name="_Toc526847742"/>
      <w:r w:rsidRPr="00B35EF2">
        <w:rPr>
          <w:lang w:val="sq-AL"/>
        </w:rPr>
        <w:t>Nr. 562, datë 29.9.2018</w:t>
      </w:r>
      <w:bookmarkEnd w:id="16"/>
    </w:p>
    <w:p w:rsidR="00FD575D" w:rsidRPr="00B35EF2" w:rsidRDefault="00FD575D" w:rsidP="00FD575D">
      <w:pPr>
        <w:pStyle w:val="Paragrafi"/>
        <w:rPr>
          <w:sz w:val="14"/>
          <w:lang w:val="sq-AL"/>
        </w:rPr>
      </w:pPr>
    </w:p>
    <w:p w:rsidR="00B35EF2" w:rsidRDefault="00FD575D" w:rsidP="00FD575D">
      <w:pPr>
        <w:pStyle w:val="NeniTitull"/>
        <w:rPr>
          <w:lang w:val="sq-AL"/>
        </w:rPr>
      </w:pPr>
      <w:bookmarkStart w:id="17" w:name="_Toc526847743"/>
      <w:r w:rsidRPr="00B35EF2">
        <w:rPr>
          <w:lang w:val="sq-AL"/>
        </w:rPr>
        <w:t xml:space="preserve">PËR MASAT E PËRSHTATSHME PËR NXITJEN E NJOHJES SË KULTURËS, HISTORISË, GJUHËS DHE BESIMIT FETAR TË PAKICAVE KOMBËTARE NË VEPRIMTARINË MËSIMORE DHE SHKENCORE TË INSTITUCIONEVE </w:t>
      </w:r>
    </w:p>
    <w:p w:rsidR="00FD575D" w:rsidRPr="00B35EF2" w:rsidRDefault="00FD575D" w:rsidP="00FD575D">
      <w:pPr>
        <w:pStyle w:val="NeniTitull"/>
        <w:rPr>
          <w:lang w:val="sq-AL"/>
        </w:rPr>
      </w:pPr>
      <w:r w:rsidRPr="00B35EF2">
        <w:rPr>
          <w:lang w:val="sq-AL"/>
        </w:rPr>
        <w:t>TË ARSIMIT TË LARTË</w:t>
      </w:r>
      <w:bookmarkEnd w:id="17"/>
    </w:p>
    <w:p w:rsidR="00FD575D" w:rsidRPr="00B35EF2" w:rsidRDefault="00FD575D" w:rsidP="00FD575D">
      <w:pPr>
        <w:pStyle w:val="Paragrafi"/>
        <w:rPr>
          <w:sz w:val="14"/>
          <w:lang w:val="sq-AL"/>
        </w:rPr>
      </w:pPr>
    </w:p>
    <w:p w:rsidR="00FD575D" w:rsidRPr="00B35EF2" w:rsidRDefault="00FD575D" w:rsidP="00FD575D">
      <w:pPr>
        <w:pStyle w:val="Paragrafi"/>
        <w:rPr>
          <w:spacing w:val="-4"/>
          <w:lang w:val="sq-AL"/>
        </w:rPr>
      </w:pPr>
      <w:r w:rsidRPr="00B35EF2">
        <w:rPr>
          <w:spacing w:val="-4"/>
          <w:lang w:val="sq-AL"/>
        </w:rPr>
        <w:t>Në mbështetje të nenit 100 të Kushtetutës, të pikës 4, të nenit 13, të ligjit nr. 96/2017, “Për mbrojtjen e pakicave kombëtare në Republikën e Shqipërisë”, dhe të neneve 5 e 7, të ligjit nr. 80/2015, “Për arsimin e lartë dhe kërkimin shkencor në institucionet e arsimit të lartë në Republikën e Shqipërisë”, me propozimin e ministrit të Arsimit, Sportit dhe Rinisë, Këshilli i Ministrave</w:t>
      </w:r>
    </w:p>
    <w:p w:rsidR="00FD575D" w:rsidRPr="00B35EF2" w:rsidRDefault="00FD575D" w:rsidP="00FD575D">
      <w:pPr>
        <w:pStyle w:val="Paragrafi"/>
        <w:rPr>
          <w:sz w:val="14"/>
          <w:lang w:val="sq-AL"/>
        </w:rPr>
      </w:pPr>
    </w:p>
    <w:p w:rsidR="00FD575D" w:rsidRPr="00B35EF2" w:rsidRDefault="00FD575D" w:rsidP="00FD575D">
      <w:pPr>
        <w:pStyle w:val="NeniNr"/>
        <w:rPr>
          <w:lang w:val="sq-AL"/>
        </w:rPr>
      </w:pPr>
      <w:r w:rsidRPr="00B35EF2">
        <w:rPr>
          <w:lang w:val="sq-AL"/>
        </w:rPr>
        <w:t>VENDOSI:</w:t>
      </w:r>
    </w:p>
    <w:p w:rsidR="00FD575D" w:rsidRPr="00B35EF2" w:rsidRDefault="00FD575D" w:rsidP="00FD575D">
      <w:pPr>
        <w:pStyle w:val="Paragrafi"/>
        <w:rPr>
          <w:sz w:val="14"/>
          <w:lang w:val="sq-AL"/>
        </w:rPr>
      </w:pPr>
    </w:p>
    <w:p w:rsidR="00FD575D" w:rsidRPr="00B35EF2" w:rsidRDefault="00FD575D" w:rsidP="00FD575D">
      <w:pPr>
        <w:pStyle w:val="Paragrafi"/>
        <w:rPr>
          <w:lang w:val="sq-AL"/>
        </w:rPr>
      </w:pPr>
      <w:r w:rsidRPr="00B35EF2">
        <w:rPr>
          <w:lang w:val="sq-AL"/>
        </w:rPr>
        <w:t xml:space="preserve">1. Institucionet publike të arsimit të lartë, që kanë në objekt të veprimtarisë së tyre mësimore e shkencore shkencat shoqërore, sociale dhe ato të edukimit, të përfshijnë në veprimtarinë e tyre mësimore njohjen, hulumtimin dhe promovimin e kulturës, historisë, gjuhës dhe besimit fetar të pakicave kombëtare. </w:t>
      </w:r>
    </w:p>
    <w:p w:rsidR="00FD575D" w:rsidRPr="00B35EF2" w:rsidRDefault="00FD575D" w:rsidP="00FD575D">
      <w:pPr>
        <w:pStyle w:val="Paragrafi"/>
        <w:rPr>
          <w:lang w:val="sq-AL"/>
        </w:rPr>
      </w:pPr>
      <w:r w:rsidRPr="00B35EF2">
        <w:rPr>
          <w:lang w:val="sq-AL"/>
        </w:rPr>
        <w:t xml:space="preserve">2. Institucionet publike të arsimit të lartë, që kanë në objekt të veprimtarisë së tyre mësimore e shkencore shkencat shoqërore, sociale dhe ato të edukimit të përfshijnë, të mbështesin dhe të inkurajojnë realizimin e veprimtarive kërkimore-shkencore lidhur me njohjen, hulumtimin dhe promovimin e kulturës, historisë, gjuhës dhe besimit fetar të pakicave kombëtare. </w:t>
      </w:r>
    </w:p>
    <w:p w:rsidR="00FD575D" w:rsidRPr="00B35EF2" w:rsidRDefault="00FD575D" w:rsidP="00FD575D">
      <w:pPr>
        <w:pStyle w:val="Paragrafi"/>
        <w:rPr>
          <w:spacing w:val="-4"/>
          <w:lang w:val="sq-AL"/>
        </w:rPr>
      </w:pPr>
      <w:r w:rsidRPr="00B35EF2">
        <w:rPr>
          <w:spacing w:val="-4"/>
          <w:lang w:val="sq-AL"/>
        </w:rPr>
        <w:t xml:space="preserve">3. Ministria e Arsimit, Sportit dhe Rinisë, nëpërmjet aktiviteteve, fushatave sensibilizuese dhe koordinimit me institucionet e arsimit të lartë, promovon njohjen e kulturës, historisë, gjuhës dhe besimit fetar të pakicave kombëtare. </w:t>
      </w:r>
    </w:p>
    <w:p w:rsidR="00FD575D" w:rsidRPr="00B35EF2" w:rsidRDefault="00FD575D" w:rsidP="00FD575D">
      <w:pPr>
        <w:pStyle w:val="Paragrafi"/>
        <w:rPr>
          <w:spacing w:val="-4"/>
          <w:lang w:val="sq-AL"/>
        </w:rPr>
      </w:pPr>
      <w:r w:rsidRPr="00B35EF2">
        <w:rPr>
          <w:spacing w:val="-4"/>
          <w:lang w:val="sq-AL"/>
        </w:rPr>
        <w:t xml:space="preserve">4. Efektet financiare të nevojshme për zhvillimin e aktiviteteve, fushatave sensibilizuese që do të ndërmerren me nismën e ministrisë përgjegjëse për arsimin, do të përballohen nga fondet e parashikuara në buxhetin e ministrisë përgjegjëse për arsimin. Efektet financiare të nevojshme për zhvillimin e veprimtarive mësimore e shkencore, të realizuara nga institucionet e arsimit të lartë, do të përballohen nga të ardhurat e vetë institucioneve të arsimit të lartë. </w:t>
      </w:r>
    </w:p>
    <w:p w:rsidR="00FD575D" w:rsidRPr="00B35EF2" w:rsidRDefault="00FD575D" w:rsidP="00FD575D">
      <w:pPr>
        <w:pStyle w:val="Paragrafi"/>
        <w:rPr>
          <w:spacing w:val="-4"/>
          <w:lang w:val="sq-AL"/>
        </w:rPr>
      </w:pPr>
      <w:r w:rsidRPr="00B35EF2">
        <w:rPr>
          <w:spacing w:val="-4"/>
          <w:lang w:val="sq-AL"/>
        </w:rPr>
        <w:t>5. Ngarkohen Ministria e Arsimit, Sportit dhe Rinisë dhe institucionet publike të arsimit të lartë për zbatimin e këtij vendimi.</w:t>
      </w:r>
    </w:p>
    <w:p w:rsidR="00FD575D" w:rsidRPr="00B35EF2" w:rsidRDefault="00FD575D" w:rsidP="00FD575D">
      <w:pPr>
        <w:pStyle w:val="Paragrafi"/>
        <w:rPr>
          <w:spacing w:val="-4"/>
          <w:lang w:val="sq-AL"/>
        </w:rPr>
      </w:pPr>
      <w:r w:rsidRPr="00B35EF2">
        <w:rPr>
          <w:spacing w:val="-4"/>
          <w:lang w:val="sq-AL"/>
        </w:rPr>
        <w:t>Ky vendim hyn në fuqi pas botimit në Fletoren Zyrtare.</w:t>
      </w:r>
    </w:p>
    <w:p w:rsidR="00FD575D" w:rsidRPr="00B35EF2" w:rsidRDefault="00FD575D" w:rsidP="00FD575D">
      <w:pPr>
        <w:pStyle w:val="Paragrafi"/>
        <w:rPr>
          <w:spacing w:val="-4"/>
          <w:sz w:val="2"/>
          <w:lang w:val="sq-AL"/>
        </w:rPr>
      </w:pPr>
    </w:p>
    <w:p w:rsidR="00B35EF2" w:rsidRPr="00B35EF2" w:rsidRDefault="00B35EF2" w:rsidP="00FD575D">
      <w:pPr>
        <w:pStyle w:val="Paragrafi"/>
        <w:jc w:val="right"/>
        <w:rPr>
          <w:spacing w:val="-4"/>
          <w:sz w:val="14"/>
          <w:lang w:val="sq-AL"/>
        </w:rPr>
      </w:pPr>
    </w:p>
    <w:p w:rsidR="00FD575D" w:rsidRPr="00B35EF2" w:rsidRDefault="00FD575D" w:rsidP="00FD575D">
      <w:pPr>
        <w:pStyle w:val="Paragrafi"/>
        <w:jc w:val="right"/>
        <w:rPr>
          <w:spacing w:val="-4"/>
          <w:lang w:val="sq-AL"/>
        </w:rPr>
      </w:pPr>
      <w:r w:rsidRPr="00B35EF2">
        <w:rPr>
          <w:spacing w:val="-4"/>
          <w:lang w:val="sq-AL"/>
        </w:rPr>
        <w:t>KRYEMINISTRI</w:t>
      </w:r>
    </w:p>
    <w:p w:rsidR="00FD575D" w:rsidRPr="00B35EF2" w:rsidRDefault="00FD575D" w:rsidP="00FD575D">
      <w:pPr>
        <w:pStyle w:val="Paragrafi"/>
        <w:jc w:val="right"/>
        <w:rPr>
          <w:b/>
          <w:spacing w:val="-4"/>
          <w:lang w:val="sq-AL"/>
        </w:rPr>
      </w:pPr>
      <w:r w:rsidRPr="00B35EF2">
        <w:rPr>
          <w:b/>
          <w:spacing w:val="-4"/>
          <w:lang w:val="sq-AL"/>
        </w:rPr>
        <w:t>Edi Rama</w:t>
      </w:r>
    </w:p>
    <w:p w:rsidR="00FD575D" w:rsidRPr="00B35EF2" w:rsidRDefault="00FD575D" w:rsidP="00FD575D">
      <w:pPr>
        <w:pStyle w:val="Paragrafi"/>
        <w:rPr>
          <w:spacing w:val="-4"/>
          <w:sz w:val="18"/>
          <w:lang w:val="sq-AL"/>
        </w:rPr>
      </w:pPr>
    </w:p>
    <w:p w:rsidR="00FD575D" w:rsidRPr="00B35EF2" w:rsidRDefault="00FD575D" w:rsidP="00FD575D">
      <w:pPr>
        <w:pStyle w:val="NeniTitull"/>
        <w:rPr>
          <w:spacing w:val="-4"/>
          <w:lang w:val="sq-AL"/>
        </w:rPr>
      </w:pPr>
      <w:bookmarkStart w:id="18" w:name="_Toc526847744"/>
      <w:r w:rsidRPr="00B35EF2">
        <w:rPr>
          <w:spacing w:val="-4"/>
          <w:lang w:val="sq-AL"/>
        </w:rPr>
        <w:t>VENDIM</w:t>
      </w:r>
      <w:bookmarkEnd w:id="18"/>
    </w:p>
    <w:p w:rsidR="00FD575D" w:rsidRPr="00B35EF2" w:rsidRDefault="00FD575D" w:rsidP="00FD575D">
      <w:pPr>
        <w:pStyle w:val="NeniTitull"/>
        <w:rPr>
          <w:spacing w:val="-4"/>
          <w:lang w:val="sq-AL"/>
        </w:rPr>
      </w:pPr>
      <w:bookmarkStart w:id="19" w:name="_Toc526847745"/>
      <w:r w:rsidRPr="00B35EF2">
        <w:rPr>
          <w:spacing w:val="-4"/>
          <w:lang w:val="sq-AL"/>
        </w:rPr>
        <w:t>Nr. 563, datë 29.9.2018</w:t>
      </w:r>
      <w:bookmarkEnd w:id="19"/>
    </w:p>
    <w:p w:rsidR="00FD575D" w:rsidRPr="00B35EF2" w:rsidRDefault="00FD575D" w:rsidP="00FD575D">
      <w:pPr>
        <w:pStyle w:val="Paragrafi"/>
        <w:rPr>
          <w:spacing w:val="-4"/>
          <w:sz w:val="16"/>
          <w:lang w:val="sq-AL"/>
        </w:rPr>
      </w:pPr>
    </w:p>
    <w:p w:rsidR="00FD575D" w:rsidRPr="00B35EF2" w:rsidRDefault="00FD575D" w:rsidP="00FD575D">
      <w:pPr>
        <w:pStyle w:val="NeniTitull"/>
        <w:rPr>
          <w:spacing w:val="-4"/>
          <w:lang w:val="sq-AL"/>
        </w:rPr>
      </w:pPr>
      <w:bookmarkStart w:id="20" w:name="_Toc526847746"/>
      <w:r w:rsidRPr="00B35EF2">
        <w:rPr>
          <w:spacing w:val="-4"/>
          <w:lang w:val="sq-AL"/>
        </w:rPr>
        <w:t>PËR NJË NDRYSHIM NË VENDIMIN NR. 203, DATË 16.3.2016, TË KËSHILLIT TË MINISTRAVE, “PËR KALIMIN NË PËRGJEGJËSI ADMINISTRIMI, NGA MINISTRIA E MBROJTJES TE MINISTRIA E KULTURËS, TË PRONËS NR. 186, ME EMËRTIM “REPARTI USHTARAK NR. 3042, QENDËR STËRVITORE”, ME VENDNDODHJE NË SAUK, TIRANË, DHE PËR NJË NDRYSHIM NË VENDIMIN NR. 515, DATË 18.7.2003, TË KËSHILLIT TË MINISTRAVE, “PËR MIRATIMIN E LISTËS SË INVENTARIT TË PRONAVE TË PALUAJTSHME SHTETËRORE, TË CILAT I KALOJNË NË PËRGJEGJËSI ADMINISTRIMI MINISTRISË SË MBROJTJES”, TË NDRYSHUAR”</w:t>
      </w:r>
      <w:bookmarkEnd w:id="20"/>
    </w:p>
    <w:p w:rsidR="00FD575D" w:rsidRPr="00B35EF2" w:rsidRDefault="00FD575D" w:rsidP="00FD575D">
      <w:pPr>
        <w:pStyle w:val="Paragrafi"/>
        <w:rPr>
          <w:spacing w:val="-4"/>
          <w:sz w:val="10"/>
          <w:lang w:val="sq-AL"/>
        </w:rPr>
      </w:pPr>
    </w:p>
    <w:p w:rsidR="00FD575D" w:rsidRPr="005D2417" w:rsidRDefault="00FD575D" w:rsidP="00FD575D">
      <w:pPr>
        <w:pStyle w:val="Paragrafi"/>
        <w:rPr>
          <w:spacing w:val="-4"/>
          <w:lang w:val="sq-AL"/>
        </w:rPr>
      </w:pPr>
      <w:r w:rsidRPr="00B35EF2">
        <w:rPr>
          <w:spacing w:val="-4"/>
          <w:lang w:val="sq-AL"/>
        </w:rPr>
        <w:t>Në mbështetje të nenit 100 të Kushtetutës dhe</w:t>
      </w:r>
      <w:r w:rsidRPr="005D2417">
        <w:rPr>
          <w:spacing w:val="-4"/>
          <w:lang w:val="sq-AL"/>
        </w:rPr>
        <w:t xml:space="preserve"> të neneve 7, pika 2, e 13, të ligjit nr. 8743, datë 22.2.2001, “Për pronat e paluajtshme të shtetit”, të ndryshuar, me propozimin e ministrit të Kulturës, Këshilli i Ministrave</w:t>
      </w:r>
    </w:p>
    <w:p w:rsidR="00B35EF2" w:rsidRPr="00B35EF2" w:rsidRDefault="00B35EF2" w:rsidP="00FD575D">
      <w:pPr>
        <w:pStyle w:val="NeniNr"/>
        <w:rPr>
          <w:sz w:val="14"/>
          <w:lang w:val="sq-AL"/>
        </w:rPr>
      </w:pPr>
    </w:p>
    <w:p w:rsidR="00FD575D" w:rsidRPr="005D2417" w:rsidRDefault="00FD575D" w:rsidP="00FD575D">
      <w:pPr>
        <w:pStyle w:val="NeniNr"/>
        <w:rPr>
          <w:lang w:val="sq-AL"/>
        </w:rPr>
      </w:pPr>
      <w:r w:rsidRPr="005D2417">
        <w:rPr>
          <w:lang w:val="sq-AL"/>
        </w:rPr>
        <w:t>VENDOSI:</w:t>
      </w:r>
    </w:p>
    <w:p w:rsidR="00FD575D" w:rsidRPr="005D2417" w:rsidRDefault="00FD575D" w:rsidP="00FD575D">
      <w:pPr>
        <w:pStyle w:val="Paragrafi"/>
        <w:rPr>
          <w:sz w:val="14"/>
          <w:lang w:val="sq-AL"/>
        </w:rPr>
      </w:pPr>
    </w:p>
    <w:p w:rsidR="00FD575D" w:rsidRPr="005D2417" w:rsidRDefault="00FD575D" w:rsidP="00FD575D">
      <w:pPr>
        <w:pStyle w:val="Paragrafi"/>
        <w:rPr>
          <w:lang w:val="sq-AL"/>
        </w:rPr>
      </w:pPr>
      <w:r w:rsidRPr="005D2417">
        <w:rPr>
          <w:lang w:val="sq-AL"/>
        </w:rPr>
        <w:t xml:space="preserve">1. Në pikën 3, të vendimit nr. 203, datë 16.3.2016, të Këshillit të Ministrave, fjalët “... ta tjetërsojë atë ose t’ua japë në përdorim të tretëve...” shfuqizohen. </w:t>
      </w:r>
    </w:p>
    <w:p w:rsidR="00FD575D" w:rsidRPr="005D2417" w:rsidRDefault="00FD575D" w:rsidP="00FD575D">
      <w:pPr>
        <w:pStyle w:val="Paragrafi"/>
        <w:rPr>
          <w:lang w:val="sq-AL"/>
        </w:rPr>
      </w:pPr>
      <w:r w:rsidRPr="005D2417">
        <w:rPr>
          <w:lang w:val="sq-AL"/>
        </w:rPr>
        <w:t xml:space="preserve">2. Ngarkohet Ministria e Kulturës për zbatimin e këtij vendimi. </w:t>
      </w:r>
    </w:p>
    <w:p w:rsidR="00FD575D" w:rsidRPr="005D2417" w:rsidRDefault="00FD575D" w:rsidP="00FD575D">
      <w:pPr>
        <w:pStyle w:val="Paragrafi"/>
        <w:rPr>
          <w:lang w:val="sq-AL"/>
        </w:rPr>
      </w:pPr>
      <w:r w:rsidRPr="005D2417">
        <w:rPr>
          <w:lang w:val="sq-AL"/>
        </w:rPr>
        <w:t>Ky vendim hyn në fuqi menjëherë dhe botohet në Fletoren Zyrtare.</w:t>
      </w:r>
    </w:p>
    <w:p w:rsidR="00FD575D" w:rsidRPr="005D2417" w:rsidRDefault="00FD575D" w:rsidP="00FD575D">
      <w:pPr>
        <w:pStyle w:val="Paragrafi"/>
        <w:rPr>
          <w:sz w:val="14"/>
          <w:lang w:val="sq-AL"/>
        </w:rPr>
      </w:pPr>
    </w:p>
    <w:p w:rsidR="00FD575D" w:rsidRPr="005D2417" w:rsidRDefault="00FD575D" w:rsidP="00FD575D">
      <w:pPr>
        <w:pStyle w:val="Paragrafi"/>
        <w:jc w:val="right"/>
        <w:rPr>
          <w:lang w:val="sq-AL"/>
        </w:rPr>
      </w:pPr>
      <w:r w:rsidRPr="005D2417">
        <w:rPr>
          <w:lang w:val="sq-AL"/>
        </w:rPr>
        <w:t>KRYEMINISTRI</w:t>
      </w:r>
    </w:p>
    <w:p w:rsidR="00FD575D" w:rsidRPr="005D2417" w:rsidRDefault="00FD575D" w:rsidP="00FD575D">
      <w:pPr>
        <w:pStyle w:val="Paragrafi"/>
        <w:jc w:val="right"/>
        <w:rPr>
          <w:b/>
          <w:lang w:val="sq-AL"/>
        </w:rPr>
      </w:pPr>
      <w:r w:rsidRPr="005D2417">
        <w:rPr>
          <w:b/>
          <w:lang w:val="sq-AL"/>
        </w:rPr>
        <w:t>Edi Rama</w:t>
      </w:r>
    </w:p>
    <w:p w:rsidR="00FD575D" w:rsidRPr="005D2417" w:rsidRDefault="00FD575D" w:rsidP="00FD575D">
      <w:pPr>
        <w:pStyle w:val="Paragrafi"/>
        <w:rPr>
          <w:lang w:val="sq-AL"/>
        </w:rPr>
      </w:pPr>
    </w:p>
    <w:p w:rsidR="00FD575D" w:rsidRPr="005D2417" w:rsidRDefault="00FD575D" w:rsidP="00FD575D">
      <w:pPr>
        <w:pStyle w:val="NeniTitull"/>
        <w:rPr>
          <w:lang w:val="sq-AL"/>
        </w:rPr>
      </w:pPr>
      <w:bookmarkStart w:id="21" w:name="_Toc526847747"/>
      <w:r w:rsidRPr="005D2417">
        <w:rPr>
          <w:lang w:val="sq-AL"/>
        </w:rPr>
        <w:t>VENDIM</w:t>
      </w:r>
      <w:bookmarkEnd w:id="21"/>
    </w:p>
    <w:p w:rsidR="00FD575D" w:rsidRPr="005D2417" w:rsidRDefault="00FD575D" w:rsidP="00FD575D">
      <w:pPr>
        <w:pStyle w:val="NeniTitull"/>
        <w:rPr>
          <w:lang w:val="sq-AL"/>
        </w:rPr>
      </w:pPr>
      <w:bookmarkStart w:id="22" w:name="_Toc526847748"/>
      <w:r w:rsidRPr="005D2417">
        <w:rPr>
          <w:lang w:val="sq-AL"/>
        </w:rPr>
        <w:t>Nr. 564, datë 29.9.2018</w:t>
      </w:r>
      <w:bookmarkEnd w:id="22"/>
    </w:p>
    <w:p w:rsidR="00FD575D" w:rsidRPr="005D2417" w:rsidRDefault="00FD575D" w:rsidP="00FD575D">
      <w:pPr>
        <w:pStyle w:val="Paragrafi"/>
        <w:rPr>
          <w:sz w:val="14"/>
          <w:lang w:val="sq-AL"/>
        </w:rPr>
      </w:pPr>
    </w:p>
    <w:p w:rsidR="00FD575D" w:rsidRPr="005D2417" w:rsidRDefault="00FD575D" w:rsidP="00FD575D">
      <w:pPr>
        <w:pStyle w:val="NeniTitull"/>
        <w:rPr>
          <w:lang w:val="sq-AL"/>
        </w:rPr>
      </w:pPr>
      <w:bookmarkStart w:id="23" w:name="_Toc526847749"/>
      <w:r w:rsidRPr="005D2417">
        <w:rPr>
          <w:lang w:val="sq-AL"/>
        </w:rPr>
        <w:t>PËR DHURIMIN UNESCO-</w:t>
      </w:r>
      <w:r w:rsidR="004B7467" w:rsidRPr="005D2417">
        <w:rPr>
          <w:lang w:val="sq-AL"/>
        </w:rPr>
        <w:t>s</w:t>
      </w:r>
      <w:r w:rsidRPr="005D2417">
        <w:rPr>
          <w:lang w:val="sq-AL"/>
        </w:rPr>
        <w:t xml:space="preserve"> TË IKONËS “NGJALLJA E LLAZARIT”, NË KUADËR TË 60-VJETORIT TË ANËTARËSIMIT TË SHQIPËRISË NË KËTË ORGANIZATË</w:t>
      </w:r>
      <w:bookmarkEnd w:id="23"/>
    </w:p>
    <w:p w:rsidR="00FD575D" w:rsidRPr="005D2417" w:rsidRDefault="00FD575D" w:rsidP="00FD575D">
      <w:pPr>
        <w:pStyle w:val="Paragrafi"/>
        <w:rPr>
          <w:sz w:val="12"/>
          <w:lang w:val="sq-AL"/>
        </w:rPr>
      </w:pPr>
    </w:p>
    <w:p w:rsidR="00FD575D" w:rsidRPr="005D2417" w:rsidRDefault="00FD575D" w:rsidP="00FD575D">
      <w:pPr>
        <w:pStyle w:val="Paragrafi"/>
        <w:rPr>
          <w:lang w:val="sq-AL"/>
        </w:rPr>
      </w:pPr>
      <w:r w:rsidRPr="005D2417">
        <w:rPr>
          <w:lang w:val="sq-AL"/>
        </w:rPr>
        <w:t>Në mbështetje të nenit 100 të Kushtetutës dhe të ligjit nr. 27/2018, “Për trashëgiminë kulturore dhe muzetë”, me propozimin e ministrit të Kulturës, Këshilli i Ministrave</w:t>
      </w:r>
    </w:p>
    <w:p w:rsidR="00FD575D" w:rsidRPr="005D2417" w:rsidRDefault="00FD575D" w:rsidP="00FD575D">
      <w:pPr>
        <w:pStyle w:val="NeniNr"/>
        <w:rPr>
          <w:lang w:val="sq-AL"/>
        </w:rPr>
      </w:pPr>
      <w:r w:rsidRPr="005D2417">
        <w:rPr>
          <w:lang w:val="sq-AL"/>
        </w:rPr>
        <w:t>VENDOSI:</w:t>
      </w:r>
    </w:p>
    <w:p w:rsidR="00FD575D" w:rsidRPr="005D2417" w:rsidRDefault="00FD575D" w:rsidP="00FD575D">
      <w:pPr>
        <w:pStyle w:val="Paragrafi"/>
        <w:rPr>
          <w:sz w:val="12"/>
          <w:lang w:val="sq-AL"/>
        </w:rPr>
      </w:pPr>
    </w:p>
    <w:p w:rsidR="00FD575D" w:rsidRPr="005D2417" w:rsidRDefault="00FD575D" w:rsidP="00FD575D">
      <w:pPr>
        <w:pStyle w:val="Paragrafi"/>
        <w:rPr>
          <w:lang w:val="sq-AL"/>
        </w:rPr>
      </w:pPr>
      <w:r w:rsidRPr="005D2417">
        <w:rPr>
          <w:lang w:val="sq-AL"/>
        </w:rPr>
        <w:t xml:space="preserve">1. Dhurimin UNESCO-s të ikonës “Ngjallja e Llazarit”, në kuadër të 60-vjetorit të anëtarësimit të Shqipërisë në këtë organizatë, me të dhënat sipas tabelës që i bashkëlidhet këtij vendimi dhe është pjesë përbërëse e tij. </w:t>
      </w:r>
    </w:p>
    <w:p w:rsidR="00FD575D" w:rsidRPr="005D2417" w:rsidRDefault="00FD575D" w:rsidP="00FD575D">
      <w:pPr>
        <w:pStyle w:val="Paragrafi"/>
        <w:rPr>
          <w:lang w:val="sq-AL"/>
        </w:rPr>
      </w:pPr>
      <w:r w:rsidRPr="005D2417">
        <w:rPr>
          <w:lang w:val="sq-AL"/>
        </w:rPr>
        <w:t xml:space="preserve">2. Dhurimi i ikonës “Ngjallja e Llazarit” UNESCO-s të bëhet në përputhje me dispozitat e Kodit Civil dhe sigurimin e kushteve për ruajtjen e këtij objekti muzeor gjatë transportimit të tij brenda dhe jashtë vendit. </w:t>
      </w:r>
    </w:p>
    <w:p w:rsidR="00FD575D" w:rsidRPr="005D2417" w:rsidRDefault="00FD575D" w:rsidP="00FD575D">
      <w:pPr>
        <w:pStyle w:val="Paragrafi"/>
        <w:rPr>
          <w:lang w:val="sq-AL"/>
        </w:rPr>
      </w:pPr>
      <w:r w:rsidRPr="005D2417">
        <w:rPr>
          <w:lang w:val="sq-AL"/>
        </w:rPr>
        <w:t xml:space="preserve">3. Ngarkohet Ministria e Kulturës për lidhjen e kontratës së dhurimit. </w:t>
      </w:r>
    </w:p>
    <w:p w:rsidR="00FD575D" w:rsidRPr="005D2417" w:rsidRDefault="00FD575D" w:rsidP="00FD575D">
      <w:pPr>
        <w:pStyle w:val="Paragrafi"/>
        <w:rPr>
          <w:lang w:val="sq-AL"/>
        </w:rPr>
      </w:pPr>
      <w:r w:rsidRPr="005D2417">
        <w:rPr>
          <w:lang w:val="sq-AL"/>
        </w:rPr>
        <w:t xml:space="preserve">4. Ngarkohet Muzeu Kombëtar i Artit Mesjetar, Arsimit dhe Arkelologjik, Korçë, të kryejë procedurat për shoqërimin e ikonës “Ngjallja e Llazarit” deri në dorëzimin e saj tek UNESCO-ja. </w:t>
      </w:r>
    </w:p>
    <w:p w:rsidR="00FD575D" w:rsidRPr="005D2417" w:rsidRDefault="00FD575D" w:rsidP="00FD575D">
      <w:pPr>
        <w:pStyle w:val="Paragrafi"/>
        <w:rPr>
          <w:lang w:val="sq-AL"/>
        </w:rPr>
      </w:pPr>
      <w:r w:rsidRPr="005D2417">
        <w:rPr>
          <w:lang w:val="sq-AL"/>
        </w:rPr>
        <w:t xml:space="preserve">5. Ngarkohet Qendra e Inventarizimit të Pasurive Kulturore të kryejë regjistrimin e veprimit të dhurimit të ikonës dhe monitorimin deri në tjetërsimin e pronësisë së veprës. </w:t>
      </w:r>
    </w:p>
    <w:p w:rsidR="00FD575D" w:rsidRPr="005D2417" w:rsidRDefault="00FD575D" w:rsidP="00FD575D">
      <w:pPr>
        <w:pStyle w:val="Paragrafi"/>
        <w:rPr>
          <w:lang w:val="sq-AL"/>
        </w:rPr>
      </w:pPr>
      <w:r w:rsidRPr="005D2417">
        <w:rPr>
          <w:lang w:val="sq-AL"/>
        </w:rPr>
        <w:t xml:space="preserve">6. Ngarkohet ministri i Kulturës për zbatimin e këtij vendimi. </w:t>
      </w:r>
    </w:p>
    <w:p w:rsidR="00FD575D" w:rsidRPr="005D2417" w:rsidRDefault="00FD575D" w:rsidP="00FD575D">
      <w:pPr>
        <w:pStyle w:val="Paragrafi"/>
        <w:rPr>
          <w:lang w:val="sq-AL"/>
        </w:rPr>
      </w:pPr>
      <w:r w:rsidRPr="005D2417">
        <w:rPr>
          <w:lang w:val="sq-AL"/>
        </w:rPr>
        <w:t>Ky vendim hyn në fuqi menjëherë.</w:t>
      </w:r>
    </w:p>
    <w:p w:rsidR="00FD575D" w:rsidRPr="005D2417" w:rsidRDefault="00FD575D" w:rsidP="00FD575D">
      <w:pPr>
        <w:pStyle w:val="Paragrafi"/>
        <w:rPr>
          <w:sz w:val="12"/>
          <w:lang w:val="sq-AL"/>
        </w:rPr>
      </w:pPr>
    </w:p>
    <w:p w:rsidR="00FD575D" w:rsidRPr="005D2417" w:rsidRDefault="00FD575D" w:rsidP="00FD575D">
      <w:pPr>
        <w:pStyle w:val="Paragrafi"/>
        <w:jc w:val="right"/>
        <w:rPr>
          <w:lang w:val="sq-AL"/>
        </w:rPr>
      </w:pPr>
      <w:r w:rsidRPr="005D2417">
        <w:rPr>
          <w:lang w:val="sq-AL"/>
        </w:rPr>
        <w:t>KRYEMINISTRI</w:t>
      </w:r>
    </w:p>
    <w:p w:rsidR="00FD575D" w:rsidRPr="005D2417" w:rsidRDefault="00FD575D" w:rsidP="00FD575D">
      <w:pPr>
        <w:pStyle w:val="Paragrafi"/>
        <w:jc w:val="right"/>
        <w:rPr>
          <w:b/>
          <w:lang w:val="sq-AL"/>
        </w:rPr>
      </w:pPr>
      <w:r w:rsidRPr="005D2417">
        <w:rPr>
          <w:b/>
          <w:lang w:val="sq-AL"/>
        </w:rPr>
        <w:t>Edi Rama</w:t>
      </w:r>
    </w:p>
    <w:p w:rsidR="000F5A1C" w:rsidRPr="005D2417" w:rsidRDefault="000F5A1C" w:rsidP="00FD575D">
      <w:pPr>
        <w:pStyle w:val="Paragrafi"/>
        <w:rPr>
          <w:lang w:val="sq-AL"/>
        </w:rPr>
        <w:sectPr w:rsidR="000F5A1C" w:rsidRPr="005D2417" w:rsidSect="000F5A1C">
          <w:type w:val="continuous"/>
          <w:pgSz w:w="11907" w:h="16840" w:code="9"/>
          <w:pgMar w:top="720" w:right="1134" w:bottom="720" w:left="1134" w:header="851" w:footer="851" w:gutter="0"/>
          <w:cols w:num="2" w:space="454"/>
          <w:docGrid w:linePitch="360"/>
        </w:sectPr>
      </w:pPr>
    </w:p>
    <w:p w:rsidR="00AB1CB3" w:rsidRPr="005D2417" w:rsidRDefault="00AB1CB3" w:rsidP="00FD575D">
      <w:pPr>
        <w:pStyle w:val="Paragrafi"/>
        <w:rPr>
          <w:sz w:val="14"/>
          <w:szCs w:val="14"/>
          <w:lang w:val="sq-AL"/>
        </w:rPr>
      </w:pPr>
    </w:p>
    <w:p w:rsidR="00FD575D" w:rsidRPr="005D2417" w:rsidRDefault="00AB1CB3" w:rsidP="00AB1CB3">
      <w:pPr>
        <w:pStyle w:val="Paragrafi"/>
        <w:ind w:firstLine="0"/>
        <w:jc w:val="center"/>
        <w:rPr>
          <w:sz w:val="14"/>
          <w:lang w:val="sq-AL"/>
        </w:rPr>
      </w:pPr>
      <w:r w:rsidRPr="005D2417">
        <w:rPr>
          <w:lang w:val="sq-AL"/>
        </w:rPr>
        <w:t>TABELA E IKONËS “NGJALLJA E LLAZARIT”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1590"/>
        <w:gridCol w:w="2209"/>
        <w:gridCol w:w="763"/>
        <w:gridCol w:w="1006"/>
        <w:gridCol w:w="1203"/>
        <w:gridCol w:w="2346"/>
      </w:tblGrid>
      <w:tr w:rsidR="00FD575D" w:rsidRPr="005D2417" w:rsidTr="00AD475F">
        <w:trPr>
          <w:trHeight w:val="60"/>
          <w:jc w:val="center"/>
        </w:trPr>
        <w:tc>
          <w:tcPr>
            <w:tcW w:w="0" w:type="auto"/>
            <w:gridSpan w:val="7"/>
            <w:tcBorders>
              <w:top w:val="single" w:sz="4" w:space="0" w:color="auto"/>
              <w:left w:val="single" w:sz="4" w:space="0" w:color="auto"/>
              <w:right w:val="single" w:sz="4" w:space="0" w:color="auto"/>
            </w:tcBorders>
            <w:shd w:val="clear" w:color="auto" w:fill="A6A6A6" w:themeFill="background1" w:themeFillShade="A6"/>
          </w:tcPr>
          <w:p w:rsidR="00FD575D" w:rsidRPr="005D2417" w:rsidRDefault="00FD575D" w:rsidP="00AD475F">
            <w:pPr>
              <w:spacing w:after="0"/>
              <w:ind w:left="150" w:firstLine="0"/>
              <w:jc w:val="center"/>
              <w:rPr>
                <w:rFonts w:ascii="Garamond" w:eastAsia="Times New Roman" w:hAnsi="Garamond"/>
                <w:b/>
                <w:sz w:val="18"/>
                <w:szCs w:val="18"/>
                <w:lang w:val="sq-AL" w:eastAsia="en-GB"/>
              </w:rPr>
            </w:pPr>
            <w:r w:rsidRPr="005D2417">
              <w:rPr>
                <w:rFonts w:ascii="Garamond" w:eastAsia="Times New Roman" w:hAnsi="Garamond"/>
                <w:b/>
                <w:sz w:val="18"/>
                <w:szCs w:val="18"/>
                <w:lang w:val="sq-AL" w:eastAsia="en-GB"/>
              </w:rPr>
              <w:t>IKONA PËR DHURIM</w:t>
            </w:r>
          </w:p>
        </w:tc>
      </w:tr>
      <w:tr w:rsidR="00FD575D" w:rsidRPr="005D2417" w:rsidTr="00AB1CB3">
        <w:trPr>
          <w:trHeight w:val="312"/>
          <w:jc w:val="center"/>
        </w:trPr>
        <w:tc>
          <w:tcPr>
            <w:tcW w:w="0" w:type="auto"/>
            <w:gridSpan w:val="7"/>
            <w:tcBorders>
              <w:top w:val="single" w:sz="4" w:space="0" w:color="auto"/>
              <w:left w:val="single" w:sz="4" w:space="0" w:color="auto"/>
              <w:right w:val="single" w:sz="4" w:space="0" w:color="auto"/>
            </w:tcBorders>
            <w:shd w:val="clear" w:color="auto" w:fill="D9D9D9" w:themeFill="background1" w:themeFillShade="D9"/>
            <w:vAlign w:val="center"/>
          </w:tcPr>
          <w:p w:rsidR="00FD575D" w:rsidRPr="005D2417" w:rsidRDefault="00FD575D" w:rsidP="00AB1CB3">
            <w:pPr>
              <w:spacing w:after="0"/>
              <w:ind w:left="150" w:firstLine="0"/>
              <w:jc w:val="center"/>
              <w:rPr>
                <w:rFonts w:ascii="Garamond" w:eastAsia="Times New Roman" w:hAnsi="Garamond"/>
                <w:b/>
                <w:sz w:val="18"/>
                <w:szCs w:val="18"/>
                <w:u w:val="single"/>
                <w:lang w:val="sq-AL" w:eastAsia="en-GB"/>
              </w:rPr>
            </w:pPr>
            <w:r w:rsidRPr="005D2417">
              <w:rPr>
                <w:rFonts w:ascii="Garamond" w:eastAsiaTheme="minorEastAsia" w:hAnsi="Garamond"/>
                <w:b/>
                <w:sz w:val="18"/>
                <w:szCs w:val="18"/>
                <w:lang w:val="sq-AL" w:eastAsia="en-GB"/>
              </w:rPr>
              <w:t>MUZEU KOMBËTAR I ARTIT MESJETAR, ARSIMIT DHE ARKEOLOGJIK, KORÇË</w:t>
            </w:r>
          </w:p>
        </w:tc>
      </w:tr>
      <w:tr w:rsidR="00FD575D" w:rsidRPr="005D2417" w:rsidTr="00AB1CB3">
        <w:trPr>
          <w:trHeight w:val="476"/>
          <w:jc w:val="center"/>
        </w:trPr>
        <w:tc>
          <w:tcPr>
            <w:tcW w:w="0" w:type="auto"/>
            <w:tcBorders>
              <w:top w:val="single" w:sz="4" w:space="0" w:color="auto"/>
              <w:left w:val="single" w:sz="4" w:space="0" w:color="auto"/>
              <w:right w:val="single" w:sz="4" w:space="0" w:color="auto"/>
            </w:tcBorders>
            <w:shd w:val="clear" w:color="auto" w:fill="F2F2F2" w:themeFill="background1" w:themeFillShade="F2"/>
            <w:vAlign w:val="center"/>
          </w:tcPr>
          <w:p w:rsidR="00FD575D" w:rsidRPr="005D2417" w:rsidRDefault="00FD575D" w:rsidP="00AB1CB3">
            <w:pPr>
              <w:ind w:firstLine="0"/>
              <w:jc w:val="center"/>
              <w:rPr>
                <w:rFonts w:ascii="Garamond" w:eastAsia="Times New Roman" w:hAnsi="Garamond"/>
                <w:b/>
                <w:sz w:val="18"/>
                <w:szCs w:val="18"/>
                <w:lang w:val="sq-AL" w:eastAsia="en-GB"/>
              </w:rPr>
            </w:pPr>
            <w:r w:rsidRPr="005D2417">
              <w:rPr>
                <w:rFonts w:ascii="Garamond" w:eastAsia="Times New Roman" w:hAnsi="Garamond"/>
                <w:b/>
                <w:sz w:val="18"/>
                <w:szCs w:val="18"/>
                <w:lang w:val="sq-AL" w:eastAsia="en-GB"/>
              </w:rPr>
              <w:t>Nr. rend.</w:t>
            </w:r>
          </w:p>
        </w:tc>
        <w:tc>
          <w:tcPr>
            <w:tcW w:w="0" w:type="auto"/>
            <w:tcBorders>
              <w:top w:val="single" w:sz="4" w:space="0" w:color="auto"/>
              <w:left w:val="single" w:sz="4" w:space="0" w:color="auto"/>
              <w:right w:val="single" w:sz="4" w:space="0" w:color="auto"/>
            </w:tcBorders>
            <w:shd w:val="clear" w:color="auto" w:fill="F2F2F2" w:themeFill="background1" w:themeFillShade="F2"/>
            <w:vAlign w:val="center"/>
          </w:tcPr>
          <w:p w:rsidR="00FD575D" w:rsidRPr="005D2417" w:rsidRDefault="00FD575D" w:rsidP="00AB1CB3">
            <w:pPr>
              <w:ind w:firstLine="0"/>
              <w:jc w:val="center"/>
              <w:rPr>
                <w:rFonts w:ascii="Garamond" w:eastAsia="Times New Roman" w:hAnsi="Garamond"/>
                <w:b/>
                <w:sz w:val="18"/>
                <w:szCs w:val="18"/>
                <w:lang w:val="sq-AL" w:eastAsia="en-GB"/>
              </w:rPr>
            </w:pPr>
            <w:r w:rsidRPr="005D2417">
              <w:rPr>
                <w:rFonts w:ascii="Garamond" w:eastAsia="Times New Roman" w:hAnsi="Garamond"/>
                <w:b/>
                <w:sz w:val="18"/>
                <w:szCs w:val="18"/>
                <w:lang w:val="sq-AL" w:eastAsia="en-GB"/>
              </w:rPr>
              <w:t>EMËRTIMI</w:t>
            </w:r>
          </w:p>
        </w:tc>
        <w:tc>
          <w:tcPr>
            <w:tcW w:w="0" w:type="auto"/>
            <w:tcBorders>
              <w:top w:val="single" w:sz="4" w:space="0" w:color="auto"/>
              <w:left w:val="single" w:sz="4" w:space="0" w:color="auto"/>
              <w:right w:val="single" w:sz="4" w:space="0" w:color="auto"/>
            </w:tcBorders>
            <w:shd w:val="clear" w:color="auto" w:fill="F2F2F2" w:themeFill="background1" w:themeFillShade="F2"/>
            <w:vAlign w:val="center"/>
          </w:tcPr>
          <w:p w:rsidR="00FD575D" w:rsidRPr="005D2417" w:rsidRDefault="00FD575D" w:rsidP="00AB1CB3">
            <w:pPr>
              <w:ind w:firstLine="0"/>
              <w:jc w:val="center"/>
              <w:rPr>
                <w:rFonts w:ascii="Garamond" w:eastAsia="Times New Roman" w:hAnsi="Garamond"/>
                <w:b/>
                <w:sz w:val="18"/>
                <w:szCs w:val="18"/>
                <w:lang w:val="sq-AL" w:eastAsia="en-GB"/>
              </w:rPr>
            </w:pPr>
            <w:r w:rsidRPr="005D2417">
              <w:rPr>
                <w:rFonts w:ascii="Garamond" w:eastAsia="Times New Roman" w:hAnsi="Garamond"/>
                <w:b/>
                <w:sz w:val="18"/>
                <w:szCs w:val="18"/>
                <w:lang w:val="sq-AL" w:eastAsia="en-GB"/>
              </w:rPr>
              <w:t>AUTORI</w:t>
            </w:r>
          </w:p>
        </w:tc>
        <w:tc>
          <w:tcPr>
            <w:tcW w:w="0" w:type="auto"/>
            <w:tcBorders>
              <w:top w:val="single" w:sz="4" w:space="0" w:color="auto"/>
              <w:left w:val="single" w:sz="4" w:space="0" w:color="auto"/>
              <w:right w:val="single" w:sz="4" w:space="0" w:color="auto"/>
            </w:tcBorders>
            <w:shd w:val="clear" w:color="auto" w:fill="F2F2F2" w:themeFill="background1" w:themeFillShade="F2"/>
            <w:vAlign w:val="center"/>
          </w:tcPr>
          <w:p w:rsidR="00FD575D" w:rsidRPr="005D2417" w:rsidRDefault="00FD575D" w:rsidP="00AB1CB3">
            <w:pPr>
              <w:ind w:firstLine="0"/>
              <w:jc w:val="center"/>
              <w:rPr>
                <w:rFonts w:ascii="Garamond" w:eastAsia="Times New Roman" w:hAnsi="Garamond"/>
                <w:b/>
                <w:sz w:val="18"/>
                <w:szCs w:val="18"/>
                <w:lang w:val="sq-AL" w:eastAsia="en-GB"/>
              </w:rPr>
            </w:pPr>
            <w:r w:rsidRPr="005D2417">
              <w:rPr>
                <w:rFonts w:ascii="Garamond" w:eastAsia="Times New Roman" w:hAnsi="Garamond"/>
                <w:b/>
                <w:sz w:val="18"/>
                <w:szCs w:val="18"/>
                <w:lang w:val="sq-AL" w:eastAsia="en-GB"/>
              </w:rPr>
              <w:t>NR. INV.</w:t>
            </w:r>
          </w:p>
        </w:tc>
        <w:tc>
          <w:tcPr>
            <w:tcW w:w="0" w:type="auto"/>
            <w:tcBorders>
              <w:top w:val="single" w:sz="4" w:space="0" w:color="auto"/>
              <w:left w:val="single" w:sz="4" w:space="0" w:color="auto"/>
              <w:right w:val="single" w:sz="4" w:space="0" w:color="auto"/>
            </w:tcBorders>
            <w:shd w:val="clear" w:color="auto" w:fill="F2F2F2" w:themeFill="background1" w:themeFillShade="F2"/>
            <w:vAlign w:val="center"/>
          </w:tcPr>
          <w:p w:rsidR="00FD575D" w:rsidRPr="005D2417" w:rsidRDefault="00FD575D" w:rsidP="00AB1CB3">
            <w:pPr>
              <w:ind w:firstLine="0"/>
              <w:jc w:val="center"/>
              <w:rPr>
                <w:rFonts w:ascii="Garamond" w:eastAsia="Times New Roman" w:hAnsi="Garamond"/>
                <w:b/>
                <w:sz w:val="18"/>
                <w:szCs w:val="18"/>
                <w:lang w:val="sq-AL" w:eastAsia="en-GB"/>
              </w:rPr>
            </w:pPr>
            <w:r w:rsidRPr="005D2417">
              <w:rPr>
                <w:rFonts w:ascii="Garamond" w:eastAsia="Times New Roman" w:hAnsi="Garamond"/>
                <w:b/>
                <w:sz w:val="18"/>
                <w:szCs w:val="18"/>
                <w:lang w:val="sq-AL" w:eastAsia="en-GB"/>
              </w:rPr>
              <w:t>KODI QKIPK</w:t>
            </w:r>
          </w:p>
        </w:tc>
        <w:tc>
          <w:tcPr>
            <w:tcW w:w="0" w:type="auto"/>
            <w:tcBorders>
              <w:top w:val="single" w:sz="4" w:space="0" w:color="auto"/>
              <w:left w:val="single" w:sz="4" w:space="0" w:color="auto"/>
              <w:right w:val="single" w:sz="4" w:space="0" w:color="auto"/>
            </w:tcBorders>
            <w:shd w:val="clear" w:color="auto" w:fill="F2F2F2" w:themeFill="background1" w:themeFillShade="F2"/>
            <w:vAlign w:val="center"/>
          </w:tcPr>
          <w:p w:rsidR="00FD575D" w:rsidRPr="005D2417" w:rsidRDefault="00FD575D" w:rsidP="00AB1CB3">
            <w:pPr>
              <w:ind w:firstLine="0"/>
              <w:jc w:val="center"/>
              <w:rPr>
                <w:rFonts w:ascii="Garamond" w:eastAsia="Times New Roman" w:hAnsi="Garamond"/>
                <w:b/>
                <w:sz w:val="18"/>
                <w:szCs w:val="18"/>
                <w:lang w:val="sq-AL" w:eastAsia="en-GB"/>
              </w:rPr>
            </w:pPr>
            <w:r w:rsidRPr="005D2417">
              <w:rPr>
                <w:rFonts w:ascii="Garamond" w:eastAsia="Times New Roman" w:hAnsi="Garamond"/>
                <w:b/>
                <w:sz w:val="18"/>
                <w:szCs w:val="18"/>
                <w:lang w:val="sq-AL" w:eastAsia="en-GB"/>
              </w:rPr>
              <w:t>PERIUDHA</w:t>
            </w:r>
          </w:p>
        </w:tc>
        <w:tc>
          <w:tcPr>
            <w:tcW w:w="0" w:type="auto"/>
            <w:tcBorders>
              <w:top w:val="single" w:sz="4" w:space="0" w:color="auto"/>
              <w:left w:val="single" w:sz="4" w:space="0" w:color="auto"/>
              <w:right w:val="single" w:sz="4" w:space="0" w:color="auto"/>
            </w:tcBorders>
            <w:shd w:val="clear" w:color="auto" w:fill="F2F2F2" w:themeFill="background1" w:themeFillShade="F2"/>
            <w:vAlign w:val="center"/>
          </w:tcPr>
          <w:p w:rsidR="00FD575D" w:rsidRPr="005D2417" w:rsidRDefault="00FD575D" w:rsidP="00AB1CB3">
            <w:pPr>
              <w:ind w:firstLine="0"/>
              <w:jc w:val="center"/>
              <w:rPr>
                <w:rFonts w:ascii="Garamond" w:eastAsia="Times New Roman" w:hAnsi="Garamond"/>
                <w:b/>
                <w:sz w:val="18"/>
                <w:szCs w:val="18"/>
                <w:lang w:val="sq-AL" w:eastAsia="en-GB"/>
              </w:rPr>
            </w:pPr>
            <w:r w:rsidRPr="005D2417">
              <w:rPr>
                <w:rFonts w:ascii="Garamond" w:eastAsia="Times New Roman" w:hAnsi="Garamond"/>
                <w:b/>
                <w:sz w:val="18"/>
                <w:szCs w:val="18"/>
                <w:lang w:val="sq-AL" w:eastAsia="en-GB"/>
              </w:rPr>
              <w:t>FOTO</w:t>
            </w:r>
          </w:p>
        </w:tc>
      </w:tr>
      <w:tr w:rsidR="00FD575D" w:rsidRPr="005D2417" w:rsidTr="00AD475F">
        <w:trPr>
          <w:trHeight w:val="266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FD575D" w:rsidRPr="005D2417" w:rsidRDefault="00FD575D" w:rsidP="00AD475F">
            <w:pPr>
              <w:ind w:firstLine="0"/>
              <w:jc w:val="center"/>
              <w:rPr>
                <w:rFonts w:ascii="Garamond" w:eastAsia="Times New Roman" w:hAnsi="Garamond"/>
                <w:b/>
                <w:sz w:val="18"/>
                <w:szCs w:val="18"/>
                <w:lang w:val="sq-AL" w:eastAsia="en-GB"/>
              </w:rPr>
            </w:pPr>
            <w:r w:rsidRPr="005D2417">
              <w:rPr>
                <w:rFonts w:ascii="Garamond" w:eastAsia="Times New Roman" w:hAnsi="Garamond"/>
                <w:b/>
                <w:sz w:val="18"/>
                <w:szCs w:val="18"/>
                <w:lang w:val="sq-AL" w:eastAsia="en-GB"/>
              </w:rPr>
              <w:t>1</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FD575D" w:rsidRPr="005D2417" w:rsidRDefault="00FD575D" w:rsidP="00AB1CB3">
            <w:pPr>
              <w:ind w:firstLine="0"/>
              <w:jc w:val="left"/>
              <w:rPr>
                <w:rFonts w:ascii="Garamond" w:eastAsia="Times New Roman" w:hAnsi="Garamond"/>
                <w:sz w:val="18"/>
                <w:szCs w:val="18"/>
                <w:lang w:val="sq-AL" w:eastAsia="en-GB"/>
              </w:rPr>
            </w:pPr>
            <w:r w:rsidRPr="005D2417">
              <w:rPr>
                <w:rFonts w:ascii="Garamond" w:eastAsia="Times New Roman" w:hAnsi="Garamond"/>
                <w:sz w:val="18"/>
                <w:szCs w:val="18"/>
                <w:lang w:val="sq-AL" w:eastAsia="en-GB"/>
              </w:rPr>
              <w:t>NGJALLJA E LLAZARIT</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FD575D" w:rsidRPr="005D2417" w:rsidRDefault="00FD575D" w:rsidP="00AB1CB3">
            <w:pPr>
              <w:ind w:firstLine="0"/>
              <w:jc w:val="left"/>
              <w:rPr>
                <w:rFonts w:ascii="Garamond" w:eastAsia="Times New Roman" w:hAnsi="Garamond"/>
                <w:sz w:val="18"/>
                <w:szCs w:val="18"/>
                <w:lang w:val="sq-AL" w:eastAsia="en-GB"/>
              </w:rPr>
            </w:pPr>
            <w:r w:rsidRPr="005D2417">
              <w:rPr>
                <w:rFonts w:ascii="Garamond" w:eastAsia="Times New Roman" w:hAnsi="Garamond"/>
                <w:sz w:val="18"/>
                <w:szCs w:val="18"/>
                <w:lang w:val="sq-AL" w:eastAsia="en-GB"/>
              </w:rPr>
              <w:t xml:space="preserve">KOSTANDIN </w:t>
            </w:r>
            <w:r w:rsidR="00AB1CB3" w:rsidRPr="005D2417">
              <w:rPr>
                <w:rFonts w:ascii="Garamond" w:eastAsia="Times New Roman" w:hAnsi="Garamond"/>
                <w:sz w:val="18"/>
                <w:szCs w:val="18"/>
                <w:lang w:val="sq-AL" w:eastAsia="en-GB"/>
              </w:rPr>
              <w:t xml:space="preserve">DHE </w:t>
            </w:r>
            <w:r w:rsidRPr="005D2417">
              <w:rPr>
                <w:rFonts w:ascii="Garamond" w:eastAsia="Times New Roman" w:hAnsi="Garamond"/>
                <w:sz w:val="18"/>
                <w:szCs w:val="18"/>
                <w:lang w:val="sq-AL" w:eastAsia="en-GB"/>
              </w:rPr>
              <w:t xml:space="preserve">ATHANAS ZOGRAFI </w:t>
            </w:r>
          </w:p>
          <w:p w:rsidR="00FD575D" w:rsidRPr="005D2417" w:rsidRDefault="00FD575D" w:rsidP="00AD475F">
            <w:pPr>
              <w:ind w:firstLine="0"/>
              <w:jc w:val="center"/>
              <w:rPr>
                <w:rFonts w:ascii="Garamond" w:eastAsia="Times New Roman" w:hAnsi="Garamond"/>
                <w:b/>
                <w:sz w:val="18"/>
                <w:szCs w:val="18"/>
                <w:lang w:val="sq-AL" w:eastAsia="en-GB"/>
              </w:rPr>
            </w:pP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FD575D" w:rsidRPr="005D2417" w:rsidRDefault="00FD575D" w:rsidP="00AD475F">
            <w:pPr>
              <w:ind w:firstLine="0"/>
              <w:jc w:val="center"/>
              <w:rPr>
                <w:rFonts w:ascii="Garamond" w:eastAsia="Times New Roman" w:hAnsi="Garamond"/>
                <w:sz w:val="18"/>
                <w:szCs w:val="18"/>
                <w:lang w:val="sq-AL" w:eastAsia="en-GB"/>
              </w:rPr>
            </w:pPr>
            <w:r w:rsidRPr="005D2417">
              <w:rPr>
                <w:rFonts w:ascii="Garamond" w:eastAsia="Times New Roman" w:hAnsi="Garamond"/>
                <w:sz w:val="18"/>
                <w:szCs w:val="18"/>
                <w:lang w:val="sq-AL" w:eastAsia="en-GB"/>
              </w:rPr>
              <w:t>2181</w:t>
            </w:r>
          </w:p>
          <w:p w:rsidR="00FD575D" w:rsidRPr="005D2417" w:rsidRDefault="00FD575D" w:rsidP="00AD475F">
            <w:pPr>
              <w:ind w:firstLine="0"/>
              <w:jc w:val="center"/>
              <w:rPr>
                <w:rFonts w:ascii="Garamond" w:eastAsia="Times New Roman" w:hAnsi="Garamond"/>
                <w:sz w:val="18"/>
                <w:szCs w:val="18"/>
                <w:lang w:val="sq-AL" w:eastAsia="en-GB"/>
              </w:rPr>
            </w:pP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FD575D" w:rsidRPr="005D2417" w:rsidRDefault="00FD575D" w:rsidP="00AD475F">
            <w:pPr>
              <w:ind w:firstLine="0"/>
              <w:jc w:val="center"/>
              <w:rPr>
                <w:rFonts w:ascii="Garamond" w:eastAsia="Times New Roman" w:hAnsi="Garamond"/>
                <w:sz w:val="18"/>
                <w:szCs w:val="18"/>
                <w:lang w:val="sq-AL" w:eastAsia="en-GB"/>
              </w:rPr>
            </w:pPr>
            <w:r w:rsidRPr="005D2417">
              <w:rPr>
                <w:rFonts w:ascii="Garamond" w:eastAsia="Times New Roman" w:hAnsi="Garamond"/>
                <w:sz w:val="18"/>
                <w:szCs w:val="18"/>
                <w:lang w:val="sq-AL" w:eastAsia="en-GB"/>
              </w:rPr>
              <w:t>28337</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FD575D" w:rsidRPr="005D2417" w:rsidRDefault="00FD575D" w:rsidP="00AD475F">
            <w:pPr>
              <w:ind w:firstLine="0"/>
              <w:jc w:val="center"/>
              <w:rPr>
                <w:rFonts w:ascii="Garamond" w:eastAsia="Times New Roman" w:hAnsi="Garamond"/>
                <w:sz w:val="18"/>
                <w:szCs w:val="18"/>
                <w:lang w:val="sq-AL" w:eastAsia="en-GB"/>
              </w:rPr>
            </w:pPr>
            <w:r w:rsidRPr="005D2417">
              <w:rPr>
                <w:rFonts w:ascii="Garamond" w:eastAsia="Times New Roman" w:hAnsi="Garamond"/>
                <w:sz w:val="18"/>
                <w:szCs w:val="18"/>
                <w:lang w:val="sq-AL" w:eastAsia="en-GB"/>
              </w:rPr>
              <w:t>Shek. XVIII</w:t>
            </w:r>
          </w:p>
          <w:p w:rsidR="00FD575D" w:rsidRPr="005D2417" w:rsidRDefault="00FD575D" w:rsidP="00AD475F">
            <w:pPr>
              <w:ind w:firstLine="0"/>
              <w:jc w:val="center"/>
              <w:rPr>
                <w:rFonts w:ascii="Garamond" w:eastAsia="Times New Roman" w:hAnsi="Garamond"/>
                <w:sz w:val="18"/>
                <w:szCs w:val="18"/>
                <w:lang w:val="sq-AL" w:eastAsia="en-GB"/>
              </w:rPr>
            </w:pP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FD575D" w:rsidRPr="005D2417" w:rsidRDefault="00FD575D" w:rsidP="00AD475F">
            <w:pPr>
              <w:ind w:firstLine="0"/>
              <w:jc w:val="center"/>
              <w:rPr>
                <w:rFonts w:ascii="Garamond" w:eastAsia="Times New Roman" w:hAnsi="Garamond"/>
                <w:b/>
                <w:sz w:val="18"/>
                <w:szCs w:val="18"/>
                <w:lang w:val="sq-AL" w:eastAsia="en-GB"/>
              </w:rPr>
            </w:pPr>
            <w:r w:rsidRPr="005D2417">
              <w:rPr>
                <w:rFonts w:ascii="Garamond" w:eastAsia="Times New Roman" w:hAnsi="Garamond"/>
                <w:b/>
                <w:noProof/>
                <w:sz w:val="18"/>
                <w:szCs w:val="18"/>
              </w:rPr>
              <w:drawing>
                <wp:inline distT="0" distB="0" distL="0" distR="0" wp14:anchorId="5BC8D85A" wp14:editId="4320D727">
                  <wp:extent cx="1343025" cy="1524000"/>
                  <wp:effectExtent l="0" t="0" r="9525" b="0"/>
                  <wp:docPr id="6" name="Picture 6" descr="D:\Documents\Ekspozita e Ikonave në Paris, ne kuadër të 60-vjetorit të anëtarësimit të Shqipërisë në UNESCO\MMK Ekspozite UNESKO 2018\2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Ekspozita e Ikonave në Paris, ne kuadër të 60-vjetorit të anëtarësimit të Shqipërisë në UNESCO\MMK Ekspozite UNESKO 2018\218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8629" cy="1530359"/>
                          </a:xfrm>
                          <a:prstGeom prst="rect">
                            <a:avLst/>
                          </a:prstGeom>
                          <a:noFill/>
                          <a:ln>
                            <a:noFill/>
                          </a:ln>
                        </pic:spPr>
                      </pic:pic>
                    </a:graphicData>
                  </a:graphic>
                </wp:inline>
              </w:drawing>
            </w:r>
          </w:p>
        </w:tc>
      </w:tr>
    </w:tbl>
    <w:p w:rsidR="00FD575D" w:rsidRPr="005D2417" w:rsidRDefault="00FD575D" w:rsidP="00FD575D">
      <w:pPr>
        <w:pStyle w:val="Paragrafi"/>
        <w:rPr>
          <w:lang w:val="sq-AL"/>
        </w:rPr>
      </w:pPr>
    </w:p>
    <w:p w:rsidR="00FD575D" w:rsidRPr="005D2417" w:rsidRDefault="00FD575D" w:rsidP="00FD575D">
      <w:pPr>
        <w:pStyle w:val="Paragrafi"/>
        <w:rPr>
          <w:lang w:val="sq-AL"/>
        </w:rPr>
      </w:pPr>
    </w:p>
    <w:p w:rsidR="000F5A1C" w:rsidRPr="005D2417" w:rsidRDefault="000F5A1C" w:rsidP="00FD575D">
      <w:pPr>
        <w:pStyle w:val="Paragrafi"/>
        <w:rPr>
          <w:lang w:val="sq-AL"/>
        </w:rPr>
      </w:pPr>
    </w:p>
    <w:p w:rsidR="000F5A1C" w:rsidRPr="005D2417" w:rsidRDefault="000F5A1C" w:rsidP="00FD575D">
      <w:pPr>
        <w:pStyle w:val="Paragrafi"/>
        <w:rPr>
          <w:lang w:val="sq-AL"/>
        </w:rPr>
      </w:pPr>
    </w:p>
    <w:p w:rsidR="004638D3" w:rsidRPr="005D2417" w:rsidRDefault="004638D3" w:rsidP="00FD575D">
      <w:pPr>
        <w:pStyle w:val="NeniTitull"/>
        <w:rPr>
          <w:lang w:val="sq-AL"/>
        </w:rPr>
        <w:sectPr w:rsidR="004638D3" w:rsidRPr="005D2417" w:rsidSect="00BE6EBC">
          <w:type w:val="continuous"/>
          <w:pgSz w:w="11907" w:h="16840" w:code="9"/>
          <w:pgMar w:top="720" w:right="1134" w:bottom="720" w:left="1134" w:header="851" w:footer="851" w:gutter="0"/>
          <w:cols w:space="720"/>
          <w:docGrid w:linePitch="360"/>
        </w:sectPr>
      </w:pPr>
    </w:p>
    <w:p w:rsidR="00FD575D" w:rsidRPr="005D2417" w:rsidRDefault="00FD575D" w:rsidP="00FD575D">
      <w:pPr>
        <w:pStyle w:val="NeniTitull"/>
        <w:rPr>
          <w:lang w:val="sq-AL"/>
        </w:rPr>
      </w:pPr>
      <w:bookmarkStart w:id="24" w:name="_Toc526847750"/>
      <w:r w:rsidRPr="005D2417">
        <w:rPr>
          <w:lang w:val="sq-AL"/>
        </w:rPr>
        <w:t>VENDIM</w:t>
      </w:r>
      <w:bookmarkEnd w:id="24"/>
    </w:p>
    <w:p w:rsidR="00FD575D" w:rsidRPr="005D2417" w:rsidRDefault="00FD575D" w:rsidP="00FD575D">
      <w:pPr>
        <w:pStyle w:val="NeniTitull"/>
        <w:rPr>
          <w:lang w:val="sq-AL"/>
        </w:rPr>
      </w:pPr>
      <w:bookmarkStart w:id="25" w:name="_Toc526847751"/>
      <w:r w:rsidRPr="005D2417">
        <w:rPr>
          <w:lang w:val="sq-AL"/>
        </w:rPr>
        <w:t>Nr. 565, datë 29.9.2018</w:t>
      </w:r>
      <w:bookmarkEnd w:id="25"/>
    </w:p>
    <w:p w:rsidR="00FD575D" w:rsidRPr="005D2417" w:rsidRDefault="00FD575D" w:rsidP="00FD575D">
      <w:pPr>
        <w:pStyle w:val="Paragrafi"/>
        <w:rPr>
          <w:sz w:val="12"/>
          <w:lang w:val="sq-AL"/>
        </w:rPr>
      </w:pPr>
    </w:p>
    <w:p w:rsidR="00FD575D" w:rsidRPr="005D2417" w:rsidRDefault="00FD575D" w:rsidP="00FD575D">
      <w:pPr>
        <w:pStyle w:val="NeniTitull"/>
        <w:rPr>
          <w:lang w:val="sq-AL"/>
        </w:rPr>
      </w:pPr>
      <w:bookmarkStart w:id="26" w:name="_Toc526847752"/>
      <w:r w:rsidRPr="005D2417">
        <w:rPr>
          <w:lang w:val="sq-AL"/>
        </w:rPr>
        <w:t>PËR BASHKËRENDIMIN E VEPRIMTARISË NDËRMJET MEKANIZMAVE KËSHILLIMORË DHE KOORDINUES INSTITUCIONALË DHE STRUKTURAVE NË NIVEL QENDROR E VENDOR, PËR ÇËSHTJET QË LIDHEN ME TË DREJTAT DHE MBROJTJEN E FËMIJËS</w:t>
      </w:r>
      <w:bookmarkEnd w:id="26"/>
    </w:p>
    <w:p w:rsidR="00FD575D" w:rsidRPr="005D2417" w:rsidRDefault="00FD575D" w:rsidP="00FD575D">
      <w:pPr>
        <w:pStyle w:val="Paragrafi"/>
        <w:rPr>
          <w:sz w:val="12"/>
          <w:lang w:val="sq-AL"/>
        </w:rPr>
      </w:pPr>
    </w:p>
    <w:p w:rsidR="00FD575D" w:rsidRPr="005D2417" w:rsidRDefault="00FD575D" w:rsidP="00FD575D">
      <w:pPr>
        <w:pStyle w:val="Paragrafi"/>
        <w:rPr>
          <w:lang w:val="sq-AL"/>
        </w:rPr>
      </w:pPr>
      <w:r w:rsidRPr="005D2417">
        <w:rPr>
          <w:lang w:val="sq-AL"/>
        </w:rPr>
        <w:t xml:space="preserve">Në mbështetje të nenit 100 të Kushtetutës dhe të neneve 34, pika 5, e 38, pika 4, të ligjit nr. 18/2017, “Për të drejtat dhe mbrojtjen e fëmijës”, me propozimin e ministrit të Shëndetësisë dhe Mbrojtjes Sociale, Këshilli i Ministrave </w:t>
      </w:r>
    </w:p>
    <w:p w:rsidR="00FD575D" w:rsidRPr="005D2417" w:rsidRDefault="00FD575D" w:rsidP="00FD575D">
      <w:pPr>
        <w:pStyle w:val="Paragrafi"/>
        <w:rPr>
          <w:sz w:val="12"/>
          <w:lang w:val="sq-AL"/>
        </w:rPr>
      </w:pPr>
    </w:p>
    <w:p w:rsidR="00FD575D" w:rsidRPr="005D2417" w:rsidRDefault="00FD575D" w:rsidP="00FD575D">
      <w:pPr>
        <w:pStyle w:val="NeniNr"/>
        <w:rPr>
          <w:lang w:val="sq-AL"/>
        </w:rPr>
      </w:pPr>
      <w:r w:rsidRPr="005D2417">
        <w:rPr>
          <w:lang w:val="sq-AL"/>
        </w:rPr>
        <w:t>VENDOSI:</w:t>
      </w:r>
    </w:p>
    <w:p w:rsidR="00FD575D" w:rsidRPr="005D2417" w:rsidRDefault="00FD575D" w:rsidP="00FD575D">
      <w:pPr>
        <w:pStyle w:val="Paragrafi"/>
        <w:rPr>
          <w:sz w:val="12"/>
          <w:lang w:val="sq-AL"/>
        </w:rPr>
      </w:pPr>
    </w:p>
    <w:p w:rsidR="00FD575D" w:rsidRPr="005D2417" w:rsidRDefault="00FD575D" w:rsidP="00FD575D">
      <w:pPr>
        <w:pStyle w:val="Paragrafi"/>
        <w:rPr>
          <w:lang w:val="sq-AL"/>
        </w:rPr>
      </w:pPr>
      <w:r w:rsidRPr="005D2417">
        <w:rPr>
          <w:lang w:val="sq-AL"/>
        </w:rPr>
        <w:t xml:space="preserve">1. </w:t>
      </w:r>
      <w:r w:rsidRPr="005D2417">
        <w:rPr>
          <w:lang w:val="sq-AL"/>
        </w:rPr>
        <w:tab/>
        <w:t>Ky vendim përcakton rregullat për bashkërendimin e veprimtarisë ndërmjet mekanizmave këshillimorë dhe koordinues institucionalë dhe strukturave në nivel qendror e vendor, për çështjet që lidhen me të drejtat dhe mbrojtjen e fëmijës.</w:t>
      </w:r>
    </w:p>
    <w:p w:rsidR="00FD575D" w:rsidRPr="005D2417" w:rsidRDefault="00FD575D" w:rsidP="00FD575D">
      <w:pPr>
        <w:pStyle w:val="Paragrafi"/>
        <w:rPr>
          <w:lang w:val="sq-AL"/>
        </w:rPr>
      </w:pPr>
      <w:r w:rsidRPr="005D2417">
        <w:rPr>
          <w:lang w:val="sq-AL"/>
        </w:rPr>
        <w:t xml:space="preserve">2. Procesi i bashkërendimit të veprimtarisë, sipas pikës 1 të këtij vendimi, bazohet në: </w:t>
      </w:r>
    </w:p>
    <w:p w:rsidR="00FD575D" w:rsidRPr="005D2417" w:rsidRDefault="00FD575D" w:rsidP="00FD575D">
      <w:pPr>
        <w:pStyle w:val="Paragrafi"/>
        <w:rPr>
          <w:lang w:val="sq-AL"/>
        </w:rPr>
      </w:pPr>
      <w:r w:rsidRPr="005D2417">
        <w:rPr>
          <w:lang w:val="sq-AL"/>
        </w:rPr>
        <w:t xml:space="preserve">a) </w:t>
      </w:r>
      <w:r w:rsidRPr="005D2417">
        <w:rPr>
          <w:lang w:val="sq-AL"/>
        </w:rPr>
        <w:tab/>
        <w:t>Parimin e informimit, nëpërmjet njoftimit dhe vënies ne</w:t>
      </w:r>
      <w:r w:rsidRPr="005D2417">
        <w:rPr>
          <w:rFonts w:ascii="Times New Roman" w:hAnsi="Times New Roman" w:cs="Times New Roman"/>
          <w:lang w:val="sq-AL"/>
        </w:rPr>
        <w:t>̈</w:t>
      </w:r>
      <w:r w:rsidRPr="005D2417">
        <w:rPr>
          <w:lang w:val="sq-AL"/>
        </w:rPr>
        <w:t xml:space="preserve"> dispozicion te</w:t>
      </w:r>
      <w:r w:rsidRPr="005D2417">
        <w:rPr>
          <w:rFonts w:ascii="Times New Roman" w:hAnsi="Times New Roman" w:cs="Times New Roman"/>
          <w:lang w:val="sq-AL"/>
        </w:rPr>
        <w:t>̈</w:t>
      </w:r>
      <w:r w:rsidRPr="005D2417">
        <w:rPr>
          <w:lang w:val="sq-AL"/>
        </w:rPr>
        <w:t xml:space="preserve"> autoriteteve dhe mekanizmave shtetërorë të çdo informacioni, studimi, të dhënë apo iniciative në fushën e të drejtave të fëmijës dhe mbrojtjen e tyre. </w:t>
      </w:r>
    </w:p>
    <w:p w:rsidR="00FD575D" w:rsidRPr="005D2417" w:rsidRDefault="00FD575D" w:rsidP="00FD575D">
      <w:pPr>
        <w:pStyle w:val="Paragrafi"/>
        <w:rPr>
          <w:lang w:val="sq-AL"/>
        </w:rPr>
      </w:pPr>
      <w:r w:rsidRPr="005D2417">
        <w:rPr>
          <w:lang w:val="sq-AL"/>
        </w:rPr>
        <w:t>b)</w:t>
      </w:r>
      <w:r w:rsidRPr="005D2417">
        <w:rPr>
          <w:lang w:val="sq-AL"/>
        </w:rPr>
        <w:tab/>
        <w:t>Parimin e konsultimit, nëpërmjet shkëmbimit te</w:t>
      </w:r>
      <w:r w:rsidRPr="005D2417">
        <w:rPr>
          <w:rFonts w:ascii="Times New Roman" w:hAnsi="Times New Roman" w:cs="Times New Roman"/>
          <w:lang w:val="sq-AL"/>
        </w:rPr>
        <w:t>̈</w:t>
      </w:r>
      <w:r w:rsidRPr="005D2417">
        <w:rPr>
          <w:lang w:val="sq-AL"/>
        </w:rPr>
        <w:t xml:space="preserve"> mendimeve, komenteve, vërejtjeve dhe propozimeve për çështjet e të drejtave dhe mbrojtjes së fëmijës; </w:t>
      </w:r>
    </w:p>
    <w:p w:rsidR="00FD575D" w:rsidRPr="005D2417" w:rsidRDefault="00FD575D" w:rsidP="00FD575D">
      <w:pPr>
        <w:pStyle w:val="Paragrafi"/>
        <w:rPr>
          <w:lang w:val="sq-AL"/>
        </w:rPr>
      </w:pPr>
      <w:r w:rsidRPr="005D2417">
        <w:rPr>
          <w:lang w:val="sq-AL"/>
        </w:rPr>
        <w:t xml:space="preserve">c) </w:t>
      </w:r>
      <w:r w:rsidRPr="005D2417">
        <w:rPr>
          <w:lang w:val="sq-AL"/>
        </w:rPr>
        <w:tab/>
        <w:t>Parimin e angazhimit te</w:t>
      </w:r>
      <w:r w:rsidRPr="005D2417">
        <w:rPr>
          <w:rFonts w:ascii="Times New Roman" w:hAnsi="Times New Roman" w:cs="Times New Roman"/>
          <w:lang w:val="sq-AL"/>
        </w:rPr>
        <w:t>̈</w:t>
      </w:r>
      <w:r w:rsidRPr="005D2417">
        <w:rPr>
          <w:lang w:val="sq-AL"/>
        </w:rPr>
        <w:t xml:space="preserve"> çdo organi shtetëror në nivel qendror e vendor të përfshirë sipas ligjit në çështjet e të drejtave dhe mbrojtjes së fëmijës; </w:t>
      </w:r>
    </w:p>
    <w:p w:rsidR="00FD575D" w:rsidRPr="005D2417" w:rsidRDefault="00AB1CB3" w:rsidP="00FD575D">
      <w:pPr>
        <w:pStyle w:val="Paragrafi"/>
        <w:rPr>
          <w:lang w:val="sq-AL"/>
        </w:rPr>
      </w:pPr>
      <w:r w:rsidRPr="005D2417">
        <w:rPr>
          <w:lang w:val="sq-AL"/>
        </w:rPr>
        <w:t>ç)</w:t>
      </w:r>
      <w:r w:rsidR="00FD575D" w:rsidRPr="005D2417">
        <w:rPr>
          <w:lang w:val="sq-AL"/>
        </w:rPr>
        <w:t xml:space="preserve"> </w:t>
      </w:r>
      <w:r w:rsidR="00FD575D" w:rsidRPr="005D2417">
        <w:rPr>
          <w:lang w:val="sq-AL"/>
        </w:rPr>
        <w:tab/>
        <w:t xml:space="preserve">Parimin e bashkëpunimit dhe të dialogut konstruktiv. </w:t>
      </w:r>
    </w:p>
    <w:p w:rsidR="00FD575D" w:rsidRPr="005D2417" w:rsidRDefault="00FD575D" w:rsidP="00FD575D">
      <w:pPr>
        <w:pStyle w:val="Paragrafi"/>
        <w:rPr>
          <w:lang w:val="sq-AL"/>
        </w:rPr>
      </w:pPr>
      <w:r w:rsidRPr="005D2417">
        <w:rPr>
          <w:lang w:val="sq-AL"/>
        </w:rPr>
        <w:t xml:space="preserve">3. </w:t>
      </w:r>
      <w:r w:rsidRPr="005D2417">
        <w:rPr>
          <w:lang w:val="sq-AL"/>
        </w:rPr>
        <w:tab/>
        <w:t>Ministri që bashkërendon punën për çështjet e të drejtave dhe mbrojtjes së fëmijës bashkëpunon me ministritë përgjegjëse për përmbushjen e detyrimeve që rrjedhin nga legjislacioni në fuqi</w:t>
      </w:r>
      <w:r w:rsidR="00CB7EBB" w:rsidRPr="005D2417">
        <w:rPr>
          <w:lang w:val="sq-AL"/>
        </w:rPr>
        <w:t>, si dhe</w:t>
      </w:r>
      <w:r w:rsidRPr="005D2417">
        <w:rPr>
          <w:lang w:val="sq-AL"/>
        </w:rPr>
        <w:t xml:space="preserve"> të detyrimeve ndërkombëtare të Republikës së Shqipërisë në fushën e të drejtave dhe mbrojtjes së fëmijës, përmes:</w:t>
      </w:r>
    </w:p>
    <w:p w:rsidR="00FD575D" w:rsidRPr="005D2417" w:rsidRDefault="00FD575D" w:rsidP="00FD575D">
      <w:pPr>
        <w:pStyle w:val="Paragrafi"/>
        <w:rPr>
          <w:lang w:val="sq-AL"/>
        </w:rPr>
      </w:pPr>
      <w:r w:rsidRPr="005D2417">
        <w:rPr>
          <w:lang w:val="sq-AL"/>
        </w:rPr>
        <w:t xml:space="preserve">a) </w:t>
      </w:r>
      <w:r w:rsidRPr="005D2417">
        <w:rPr>
          <w:lang w:val="sq-AL"/>
        </w:rPr>
        <w:tab/>
        <w:t>Hartimit e koordinimit të politikave, të akteve ligjore dhe nënligjore, studimeve, vlerësimeve, raportimeve</w:t>
      </w:r>
      <w:r w:rsidR="00CB7EBB" w:rsidRPr="005D2417">
        <w:rPr>
          <w:lang w:val="sq-AL"/>
        </w:rPr>
        <w:t>, si dhe</w:t>
      </w:r>
      <w:r w:rsidRPr="005D2417">
        <w:rPr>
          <w:lang w:val="sq-AL"/>
        </w:rPr>
        <w:t xml:space="preserve"> realizimit të projekteve të përbashkëta për monitorimin e raportimin e të drejtave dhe mbrojtjes së fëmijës;</w:t>
      </w:r>
    </w:p>
    <w:p w:rsidR="00FD575D" w:rsidRPr="005D2417" w:rsidRDefault="00FD575D" w:rsidP="00FD575D">
      <w:pPr>
        <w:pStyle w:val="Paragrafi"/>
        <w:rPr>
          <w:lang w:val="sq-AL"/>
        </w:rPr>
      </w:pPr>
      <w:r w:rsidRPr="005D2417">
        <w:rPr>
          <w:lang w:val="sq-AL"/>
        </w:rPr>
        <w:t>b) Hartimit të udhëzimeve përkatëse lidhur me referimin e rasteve të fëmijëve në nevojë për mbrojtje dhe mënyrat e format e bashkëpunimit ndërmjet autoriteteve në nivel qendror dhe strukturave në nivel rajonal ose vendor me strukturat e mbrojtjes së fëmijës në nivel vendor;</w:t>
      </w:r>
      <w:r w:rsidRPr="005D2417">
        <w:rPr>
          <w:lang w:val="sq-AL"/>
        </w:rPr>
        <w:tab/>
        <w:t xml:space="preserve">c) Ngritjen e grupeve të përbashkëta të punës për çështjet që lidhen me të drejtat dhe mbrojtjen e fëmijës. </w:t>
      </w:r>
    </w:p>
    <w:p w:rsidR="00FD575D" w:rsidRPr="005D2417" w:rsidRDefault="00FD575D" w:rsidP="00FD575D">
      <w:pPr>
        <w:pStyle w:val="Paragrafi"/>
        <w:rPr>
          <w:lang w:val="sq-AL"/>
        </w:rPr>
      </w:pPr>
      <w:r w:rsidRPr="005D2417">
        <w:rPr>
          <w:lang w:val="sq-AL"/>
        </w:rPr>
        <w:t>4. Agjencia Shtetërore për të Drejtat dhe Mbrojtjen e Fëmijës bashkëpunon me bashkitë</w:t>
      </w:r>
      <w:r w:rsidR="002109F8" w:rsidRPr="005D2417">
        <w:rPr>
          <w:lang w:val="sq-AL"/>
        </w:rPr>
        <w:t>,</w:t>
      </w:r>
      <w:r w:rsidRPr="005D2417">
        <w:rPr>
          <w:lang w:val="sq-AL"/>
        </w:rPr>
        <w:t xml:space="preserve"> lidhur me:</w:t>
      </w:r>
    </w:p>
    <w:p w:rsidR="00FD575D" w:rsidRPr="005D2417" w:rsidRDefault="00FD575D" w:rsidP="00FD575D">
      <w:pPr>
        <w:pStyle w:val="Paragrafi"/>
        <w:rPr>
          <w:lang w:val="sq-AL"/>
        </w:rPr>
      </w:pPr>
      <w:r w:rsidRPr="005D2417">
        <w:rPr>
          <w:lang w:val="sq-AL"/>
        </w:rPr>
        <w:t xml:space="preserve">a) </w:t>
      </w:r>
      <w:r w:rsidRPr="005D2417">
        <w:rPr>
          <w:lang w:val="sq-AL"/>
        </w:rPr>
        <w:tab/>
        <w:t xml:space="preserve">Ngritjen e kapaciteteve për monitorimin dhe raportimin e të drejtave të fëmijëve në nivel vendor, me pjesëmarrjen e organizatave jofitimprurëse dhe të fëmijëve; </w:t>
      </w:r>
    </w:p>
    <w:p w:rsidR="00FD575D" w:rsidRPr="005D2417" w:rsidRDefault="00FD575D" w:rsidP="00FD575D">
      <w:pPr>
        <w:pStyle w:val="Paragrafi"/>
        <w:rPr>
          <w:lang w:val="sq-AL"/>
        </w:rPr>
      </w:pPr>
      <w:r w:rsidRPr="005D2417">
        <w:rPr>
          <w:lang w:val="sq-AL"/>
        </w:rPr>
        <w:t>b)</w:t>
      </w:r>
      <w:r w:rsidRPr="005D2417">
        <w:rPr>
          <w:lang w:val="sq-AL"/>
        </w:rPr>
        <w:tab/>
        <w:t>Organizimin e aktiviteteve dhe të trajnimeve që synojnë rritjen e kapaciteteve lidhur me zbatimin, monitorimin dhe raportimin e të drejtave dhe mbrojtjes së fëmijëve;</w:t>
      </w:r>
    </w:p>
    <w:p w:rsidR="00FD575D" w:rsidRPr="005D2417" w:rsidRDefault="00FD575D" w:rsidP="00FD575D">
      <w:pPr>
        <w:pStyle w:val="Paragrafi"/>
        <w:rPr>
          <w:lang w:val="sq-AL"/>
        </w:rPr>
      </w:pPr>
      <w:r w:rsidRPr="005D2417">
        <w:rPr>
          <w:lang w:val="sq-AL"/>
        </w:rPr>
        <w:t>c) Hartimin, buxhetimin dhe zbatimin e planeve lokale për mbrojtjen e fëmijëve si pjesë e planeve sociale vendore;</w:t>
      </w:r>
    </w:p>
    <w:p w:rsidR="00FD575D" w:rsidRPr="005D2417" w:rsidRDefault="00FD575D" w:rsidP="00FD575D">
      <w:pPr>
        <w:pStyle w:val="Paragrafi"/>
        <w:rPr>
          <w:lang w:val="sq-AL"/>
        </w:rPr>
      </w:pPr>
      <w:r w:rsidRPr="005D2417">
        <w:rPr>
          <w:lang w:val="sq-AL"/>
        </w:rPr>
        <w:t xml:space="preserve"> ç)</w:t>
      </w:r>
      <w:r w:rsidRPr="005D2417">
        <w:rPr>
          <w:lang w:val="sq-AL"/>
        </w:rPr>
        <w:tab/>
        <w:t>Vendosjen dhe formalizimin e bashkëpunimit ndërmjet strukturave të mbrojtjes së fëmijëve dhe organizatave jofitimprurëse me qëllim ofrimin e shërbimeve për menaxhimin e rasteve të fëmijëve në nevojë për mbrojtje;</w:t>
      </w:r>
    </w:p>
    <w:p w:rsidR="00FD575D" w:rsidRPr="005D2417" w:rsidRDefault="00FD575D" w:rsidP="00FD575D">
      <w:pPr>
        <w:pStyle w:val="Paragrafi"/>
        <w:rPr>
          <w:lang w:val="sq-AL"/>
        </w:rPr>
      </w:pPr>
      <w:r w:rsidRPr="005D2417">
        <w:rPr>
          <w:lang w:val="sq-AL"/>
        </w:rPr>
        <w:t>d) Planifikimin, hartimin dhe zbatimin e programeve dhe projekteve që kanë në fokus mbrojtjen e fëmijëve.</w:t>
      </w:r>
    </w:p>
    <w:p w:rsidR="00FD575D" w:rsidRPr="005D2417" w:rsidRDefault="00FD575D" w:rsidP="00FD575D">
      <w:pPr>
        <w:pStyle w:val="Paragrafi"/>
        <w:rPr>
          <w:lang w:val="sq-AL"/>
        </w:rPr>
      </w:pPr>
      <w:r w:rsidRPr="005D2417">
        <w:rPr>
          <w:lang w:val="sq-AL"/>
        </w:rPr>
        <w:t>5. Agjencia Shtetërore për të Drejtat dhe Mbrojtjen e Fëmijës bashkëpunon me strukturat përgjegjëse për shërbimet shoqërore dhe njësitë e mbrojtjes së fëmijëve në bashki dhe punonjësit e mbrojtjes së fëmijëve në nivel njësie administrative lidhur me:</w:t>
      </w:r>
    </w:p>
    <w:p w:rsidR="00FD575D" w:rsidRPr="005D2417" w:rsidRDefault="00FD575D" w:rsidP="00FD575D">
      <w:pPr>
        <w:pStyle w:val="Paragrafi"/>
        <w:rPr>
          <w:lang w:val="sq-AL"/>
        </w:rPr>
      </w:pPr>
      <w:r w:rsidRPr="005D2417">
        <w:rPr>
          <w:lang w:val="sq-AL"/>
        </w:rPr>
        <w:t>a) Monitorimin e zbatimit të detyrave të këtyre strukturave, të përcaktuara në ligjin nr. 18/2017, “Për të drejtat dhe mbrojtjen e fëmijës”;</w:t>
      </w:r>
    </w:p>
    <w:p w:rsidR="00FD575D" w:rsidRPr="005D2417" w:rsidRDefault="00FD575D" w:rsidP="00FD575D">
      <w:pPr>
        <w:pStyle w:val="Paragrafi"/>
        <w:rPr>
          <w:lang w:val="sq-AL"/>
        </w:rPr>
      </w:pPr>
      <w:r w:rsidRPr="005D2417">
        <w:rPr>
          <w:lang w:val="sq-AL"/>
        </w:rPr>
        <w:t>b)</w:t>
      </w:r>
      <w:r w:rsidR="008817CC" w:rsidRPr="005D2417">
        <w:rPr>
          <w:lang w:val="sq-AL"/>
        </w:rPr>
        <w:t xml:space="preserve"> </w:t>
      </w:r>
      <w:r w:rsidRPr="005D2417">
        <w:rPr>
          <w:lang w:val="sq-AL"/>
        </w:rPr>
        <w:t>Mbështetjen teknike lidhur me menaxhimin e rasteve të fëmijëve në nevojë për mbrojtje dhe lehtësimin e koordinimit ndërinstitucional për zbatimin e planit individual të mbrojtjes;</w:t>
      </w:r>
    </w:p>
    <w:p w:rsidR="00FD575D" w:rsidRPr="005D2417" w:rsidRDefault="00FD575D" w:rsidP="00FD575D">
      <w:pPr>
        <w:pStyle w:val="Paragrafi"/>
        <w:rPr>
          <w:lang w:val="sq-AL"/>
        </w:rPr>
      </w:pPr>
      <w:r w:rsidRPr="005D2417">
        <w:rPr>
          <w:lang w:val="sq-AL"/>
        </w:rPr>
        <w:t xml:space="preserve">c) Rritjen e kapaciteteve lidhur me zbatimin e të drejtave dhe mbrojtjes së fëmijëve; </w:t>
      </w:r>
    </w:p>
    <w:p w:rsidR="00FD575D" w:rsidRPr="005D2417" w:rsidRDefault="00FD575D" w:rsidP="00FD575D">
      <w:pPr>
        <w:pStyle w:val="Paragrafi"/>
        <w:rPr>
          <w:lang w:val="sq-AL"/>
        </w:rPr>
      </w:pPr>
      <w:r w:rsidRPr="005D2417">
        <w:rPr>
          <w:lang w:val="sq-AL"/>
        </w:rPr>
        <w:t xml:space="preserve">ç) </w:t>
      </w:r>
      <w:r w:rsidRPr="005D2417">
        <w:rPr>
          <w:lang w:val="sq-AL"/>
        </w:rPr>
        <w:tab/>
        <w:t>Mbledhjen periodike të të dhënave statistikore për mbrojtjen e fëmijëve në territorin e bashkisë/njësisë administrative, të përcaktuara në aktet nënligjore</w:t>
      </w:r>
      <w:r w:rsidR="00CB7EBB" w:rsidRPr="005D2417">
        <w:rPr>
          <w:lang w:val="sq-AL"/>
        </w:rPr>
        <w:t>, si dhe</w:t>
      </w:r>
      <w:r w:rsidRPr="005D2417">
        <w:rPr>
          <w:lang w:val="sq-AL"/>
        </w:rPr>
        <w:t xml:space="preserve"> informacionit lidhur me aktivitetin e tyre, procesin, mënyrën e menaxhimit të rasteve dhe problematikave të hasura. </w:t>
      </w:r>
    </w:p>
    <w:p w:rsidR="00FD575D" w:rsidRPr="005D2417" w:rsidRDefault="00FD575D" w:rsidP="00FD575D">
      <w:pPr>
        <w:pStyle w:val="Paragrafi"/>
        <w:rPr>
          <w:lang w:val="sq-AL"/>
        </w:rPr>
      </w:pPr>
      <w:r w:rsidRPr="005D2417">
        <w:rPr>
          <w:lang w:val="sq-AL"/>
        </w:rPr>
        <w:t>6. Strukturat për të drejtat dhe mbrojtjen e fëmijëve në nivel qendror e vendor bashkë</w:t>
      </w:r>
      <w:r w:rsidR="00007923" w:rsidRPr="005D2417">
        <w:rPr>
          <w:lang w:val="sq-AL"/>
        </w:rPr>
        <w:t>-</w:t>
      </w:r>
      <w:r w:rsidRPr="005D2417">
        <w:rPr>
          <w:lang w:val="sq-AL"/>
        </w:rPr>
        <w:t>punojnë ndërmjet tyre për:</w:t>
      </w:r>
    </w:p>
    <w:p w:rsidR="00FD575D" w:rsidRPr="005D2417" w:rsidRDefault="00FD575D" w:rsidP="00FD575D">
      <w:pPr>
        <w:pStyle w:val="Paragrafi"/>
        <w:rPr>
          <w:lang w:val="sq-AL"/>
        </w:rPr>
      </w:pPr>
      <w:r w:rsidRPr="005D2417">
        <w:rPr>
          <w:lang w:val="sq-AL"/>
        </w:rPr>
        <w:t xml:space="preserve">a) </w:t>
      </w:r>
      <w:r w:rsidRPr="005D2417">
        <w:rPr>
          <w:lang w:val="sq-AL"/>
        </w:rPr>
        <w:tab/>
        <w:t>Identifikimin e adresimin institucional të problematikave lidhur me shërbimet sociale, shëndetësore, arsimore, ligjore, kulturore, regjistrimin e fëmijëve në gjendjen civile</w:t>
      </w:r>
      <w:r w:rsidR="00CB7EBB" w:rsidRPr="005D2417">
        <w:rPr>
          <w:lang w:val="sq-AL"/>
        </w:rPr>
        <w:t>, si dhe</w:t>
      </w:r>
      <w:r w:rsidRPr="005D2417">
        <w:rPr>
          <w:lang w:val="sq-AL"/>
        </w:rPr>
        <w:t xml:space="preserve"> çdo problematikë tjetër lidhur me të drejtat dhe mbrojtjen e fëmijës në nivel vendor;</w:t>
      </w:r>
    </w:p>
    <w:p w:rsidR="00FD575D" w:rsidRPr="005D2417" w:rsidRDefault="00FD575D" w:rsidP="00FD575D">
      <w:pPr>
        <w:pStyle w:val="Paragrafi"/>
        <w:rPr>
          <w:lang w:val="sq-AL"/>
        </w:rPr>
      </w:pPr>
      <w:r w:rsidRPr="005D2417">
        <w:rPr>
          <w:lang w:val="sq-AL"/>
        </w:rPr>
        <w:t>b)</w:t>
      </w:r>
      <w:r w:rsidRPr="005D2417">
        <w:rPr>
          <w:lang w:val="sq-AL"/>
        </w:rPr>
        <w:tab/>
        <w:t>Referimin, raportimin dhe marrjen në mbrojtje të fëmijëve në nevojë për mbrojtje;</w:t>
      </w:r>
    </w:p>
    <w:p w:rsidR="00FD575D" w:rsidRPr="005D2417" w:rsidRDefault="00FD575D" w:rsidP="00FD575D">
      <w:pPr>
        <w:pStyle w:val="Paragrafi"/>
        <w:rPr>
          <w:lang w:val="sq-AL"/>
        </w:rPr>
      </w:pPr>
      <w:r w:rsidRPr="005D2417">
        <w:rPr>
          <w:lang w:val="sq-AL"/>
        </w:rPr>
        <w:t>c)</w:t>
      </w:r>
      <w:r w:rsidRPr="005D2417">
        <w:rPr>
          <w:lang w:val="sq-AL"/>
        </w:rPr>
        <w:tab/>
        <w:t>Funksionimin efektiv të grupeve teknike ndërsektoriale në nivel bashkie/njësie administrative dhe përmbushjen e detyrimeve institucionale në kuadër të planit individual të mbrojtjes;</w:t>
      </w:r>
    </w:p>
    <w:p w:rsidR="00FD575D" w:rsidRPr="005D2417" w:rsidRDefault="00FD575D" w:rsidP="00FD575D">
      <w:pPr>
        <w:pStyle w:val="Paragrafi"/>
        <w:rPr>
          <w:lang w:val="sq-AL"/>
        </w:rPr>
      </w:pPr>
      <w:r w:rsidRPr="005D2417">
        <w:rPr>
          <w:lang w:val="sq-AL"/>
        </w:rPr>
        <w:t xml:space="preserve">ç) </w:t>
      </w:r>
      <w:r w:rsidRPr="005D2417">
        <w:rPr>
          <w:lang w:val="sq-AL"/>
        </w:rPr>
        <w:tab/>
        <w:t>Kryerjen e trajnimeve dhe programeve të përbashkëta për kualifikimin e personave përgjegjës në këto struktura për çështjet e të drejtave dhe mbrojtjes së fëmijës dhe, në veçanti, lidhur me detyrat dhe përgjegjësitë konkrete të tyre, për:</w:t>
      </w:r>
    </w:p>
    <w:p w:rsidR="00FD575D" w:rsidRPr="005D2417" w:rsidRDefault="00FD575D" w:rsidP="00FD575D">
      <w:pPr>
        <w:pStyle w:val="Paragrafi"/>
        <w:rPr>
          <w:lang w:val="sq-AL"/>
        </w:rPr>
      </w:pPr>
      <w:r w:rsidRPr="005D2417">
        <w:rPr>
          <w:lang w:val="sq-AL"/>
        </w:rPr>
        <w:t>i. realizimin, monitorimin e raportimin e të drejtave të fëmijëve;</w:t>
      </w:r>
    </w:p>
    <w:p w:rsidR="00FD575D" w:rsidRPr="005D2417" w:rsidRDefault="00FD575D" w:rsidP="00FD575D">
      <w:pPr>
        <w:pStyle w:val="Paragrafi"/>
        <w:rPr>
          <w:lang w:val="sq-AL"/>
        </w:rPr>
      </w:pPr>
      <w:r w:rsidRPr="005D2417">
        <w:rPr>
          <w:lang w:val="sq-AL"/>
        </w:rPr>
        <w:t>ii. funksionimin në mënyrë efektive të grupit teknik ndërsektorial;</w:t>
      </w:r>
    </w:p>
    <w:p w:rsidR="00FD575D" w:rsidRPr="005D2417" w:rsidRDefault="00FD575D" w:rsidP="00FD575D">
      <w:pPr>
        <w:pStyle w:val="Paragrafi"/>
        <w:rPr>
          <w:lang w:val="sq-AL"/>
        </w:rPr>
      </w:pPr>
      <w:r w:rsidRPr="005D2417">
        <w:rPr>
          <w:lang w:val="sq-AL"/>
        </w:rPr>
        <w:t>iii. zbatimin e planeve individuale të mbrojtjes së fëmijëve në nevojë për mbrojtjen dhe realizimin efektiv të mbrojtjes së fëmijëve.</w:t>
      </w:r>
    </w:p>
    <w:p w:rsidR="00FD575D" w:rsidRPr="005D2417" w:rsidRDefault="00FD575D" w:rsidP="00FD575D">
      <w:pPr>
        <w:pStyle w:val="Paragrafi"/>
        <w:rPr>
          <w:spacing w:val="-4"/>
          <w:lang w:val="sq-AL"/>
        </w:rPr>
      </w:pPr>
      <w:r w:rsidRPr="005D2417">
        <w:rPr>
          <w:spacing w:val="-4"/>
          <w:lang w:val="sq-AL"/>
        </w:rPr>
        <w:t xml:space="preserve">d) </w:t>
      </w:r>
      <w:r w:rsidRPr="005D2417">
        <w:rPr>
          <w:spacing w:val="-4"/>
          <w:lang w:val="sq-AL"/>
        </w:rPr>
        <w:tab/>
        <w:t>Shkëmbimin e të dhënave dhe informacioneve me qëllim monitorimin dhe raportimin e të drejtave të fëmijëve në nivel vendor.</w:t>
      </w:r>
    </w:p>
    <w:p w:rsidR="00FD575D" w:rsidRPr="005D2417" w:rsidRDefault="00FD575D" w:rsidP="00FD575D">
      <w:pPr>
        <w:pStyle w:val="Paragrafi"/>
        <w:rPr>
          <w:lang w:val="sq-AL"/>
        </w:rPr>
      </w:pPr>
      <w:r w:rsidRPr="005D2417">
        <w:rPr>
          <w:lang w:val="sq-AL"/>
        </w:rPr>
        <w:t xml:space="preserve">7. </w:t>
      </w:r>
      <w:r w:rsidRPr="005D2417">
        <w:rPr>
          <w:lang w:val="sq-AL"/>
        </w:rPr>
        <w:tab/>
        <w:t>Vendimi nr. 266, datë 12.4.2012, i Këshillit të Ministrave, “Për bashkërendimin e veprim</w:t>
      </w:r>
      <w:r w:rsidR="00007923" w:rsidRPr="005D2417">
        <w:rPr>
          <w:lang w:val="sq-AL"/>
        </w:rPr>
        <w:t>-</w:t>
      </w:r>
      <w:r w:rsidRPr="005D2417">
        <w:rPr>
          <w:lang w:val="sq-AL"/>
        </w:rPr>
        <w:t xml:space="preserve">tarisë së mekanizmave në nivel qendror e vendor për çështjet që lidhen me mbrojtjen e të drejtave të fëmijës”, shfuqizohet. </w:t>
      </w:r>
    </w:p>
    <w:p w:rsidR="00FD575D" w:rsidRPr="005D2417" w:rsidRDefault="00FD575D" w:rsidP="00FD575D">
      <w:pPr>
        <w:pStyle w:val="Paragrafi"/>
        <w:rPr>
          <w:lang w:val="sq-AL"/>
        </w:rPr>
      </w:pPr>
      <w:r w:rsidRPr="005D2417">
        <w:rPr>
          <w:lang w:val="sq-AL"/>
        </w:rPr>
        <w:t>8.</w:t>
      </w:r>
      <w:r w:rsidRPr="005D2417">
        <w:rPr>
          <w:lang w:val="sq-AL"/>
        </w:rPr>
        <w:tab/>
        <w:t>Ngarkohen strukturat për të drejtat dhe mbrojtjen e fëmijëve në nivel qendror e vendor, të përcaktuara në ligjin nr. 18/2017, “Për të drejtat dhe mbrojtjen e fëmijës”, si edhe institucionet qendrore, që kanë në fushën e veprimtarisë së tyre çështjet e të drejtave të fëmijëve dhe mbrojtjen e tyre, për zbatimin e këtij vendimi.</w:t>
      </w:r>
    </w:p>
    <w:p w:rsidR="00FD575D" w:rsidRPr="005D2417" w:rsidRDefault="00FD575D" w:rsidP="00FD575D">
      <w:pPr>
        <w:pStyle w:val="Paragrafi"/>
        <w:rPr>
          <w:lang w:val="sq-AL"/>
        </w:rPr>
      </w:pPr>
      <w:r w:rsidRPr="005D2417">
        <w:rPr>
          <w:lang w:val="sq-AL"/>
        </w:rPr>
        <w:t>Ky vendim hyn në fuqi pas botimit në Fletoren Zyrtare.</w:t>
      </w:r>
    </w:p>
    <w:p w:rsidR="00FD575D" w:rsidRPr="005D2417" w:rsidRDefault="00FD575D" w:rsidP="00FD575D">
      <w:pPr>
        <w:pStyle w:val="Paragrafi"/>
        <w:rPr>
          <w:sz w:val="12"/>
          <w:lang w:val="sq-AL"/>
        </w:rPr>
      </w:pPr>
    </w:p>
    <w:p w:rsidR="00FD575D" w:rsidRPr="005D2417" w:rsidRDefault="00FD575D" w:rsidP="00FD575D">
      <w:pPr>
        <w:pStyle w:val="Paragrafi"/>
        <w:jc w:val="right"/>
        <w:rPr>
          <w:lang w:val="sq-AL"/>
        </w:rPr>
      </w:pPr>
      <w:r w:rsidRPr="005D2417">
        <w:rPr>
          <w:lang w:val="sq-AL"/>
        </w:rPr>
        <w:t>KRYEMINISTRI</w:t>
      </w:r>
    </w:p>
    <w:p w:rsidR="00FD575D" w:rsidRPr="005D2417" w:rsidRDefault="00FD575D" w:rsidP="00FD575D">
      <w:pPr>
        <w:pStyle w:val="Paragrafi"/>
        <w:jc w:val="right"/>
        <w:rPr>
          <w:b/>
          <w:lang w:val="sq-AL"/>
        </w:rPr>
      </w:pPr>
      <w:r w:rsidRPr="005D2417">
        <w:rPr>
          <w:b/>
          <w:lang w:val="sq-AL"/>
        </w:rPr>
        <w:t>Edi Rama</w:t>
      </w:r>
    </w:p>
    <w:p w:rsidR="00837423" w:rsidRPr="005D2417" w:rsidRDefault="00837423" w:rsidP="00FD575D">
      <w:pPr>
        <w:pStyle w:val="NeniTitull"/>
        <w:rPr>
          <w:sz w:val="14"/>
          <w:szCs w:val="14"/>
          <w:lang w:val="sq-AL"/>
        </w:rPr>
      </w:pPr>
    </w:p>
    <w:p w:rsidR="00FD575D" w:rsidRPr="005D2417" w:rsidRDefault="00FD575D" w:rsidP="00FD575D">
      <w:pPr>
        <w:pStyle w:val="NeniTitull"/>
        <w:rPr>
          <w:lang w:val="sq-AL"/>
        </w:rPr>
      </w:pPr>
      <w:bookmarkStart w:id="27" w:name="_Toc526847753"/>
      <w:r w:rsidRPr="005D2417">
        <w:rPr>
          <w:lang w:val="sq-AL"/>
        </w:rPr>
        <w:t>VENDIM</w:t>
      </w:r>
      <w:bookmarkEnd w:id="27"/>
    </w:p>
    <w:p w:rsidR="00FD575D" w:rsidRPr="005D2417" w:rsidRDefault="00FD575D" w:rsidP="00FD575D">
      <w:pPr>
        <w:pStyle w:val="NeniTitull"/>
        <w:rPr>
          <w:lang w:val="sq-AL"/>
        </w:rPr>
      </w:pPr>
      <w:bookmarkStart w:id="28" w:name="_Toc526847754"/>
      <w:r w:rsidRPr="005D2417">
        <w:rPr>
          <w:lang w:val="sq-AL"/>
        </w:rPr>
        <w:t>Nr. 566, datë 29.9.2018</w:t>
      </w:r>
      <w:bookmarkEnd w:id="28"/>
    </w:p>
    <w:p w:rsidR="00FD575D" w:rsidRPr="005D2417" w:rsidRDefault="00FD575D" w:rsidP="00FD575D">
      <w:pPr>
        <w:pStyle w:val="Paragrafi"/>
        <w:rPr>
          <w:sz w:val="12"/>
          <w:lang w:val="sq-AL"/>
        </w:rPr>
      </w:pPr>
    </w:p>
    <w:p w:rsidR="00FD575D" w:rsidRPr="005D2417" w:rsidRDefault="00FD575D" w:rsidP="00FD575D">
      <w:pPr>
        <w:pStyle w:val="NeniTitull"/>
        <w:rPr>
          <w:spacing w:val="-4"/>
          <w:lang w:val="sq-AL"/>
        </w:rPr>
      </w:pPr>
      <w:bookmarkStart w:id="29" w:name="_Toc526847755"/>
      <w:r w:rsidRPr="005D2417">
        <w:rPr>
          <w:spacing w:val="-4"/>
          <w:lang w:val="sq-AL"/>
        </w:rPr>
        <w:t>PËR PROCEDURAT E KRYERJES SË KONTROLLIT TË VEPRIMTARISË E TË ZBATIMIT TË LEGJISLACIONIT PËR NDIHMËN EKONOMIKE DHE AFTËSINË E KUFIZUAR NË STRUKTURAT E VARËSISË SË SHËRBIMIT SOCIAL SHTETËROR DHE PRANË NJËSIVE TË VETËQEVERISJES VENDORE</w:t>
      </w:r>
      <w:bookmarkEnd w:id="29"/>
    </w:p>
    <w:p w:rsidR="00FD575D" w:rsidRPr="005D2417" w:rsidRDefault="00FD575D" w:rsidP="00FD575D">
      <w:pPr>
        <w:pStyle w:val="Paragrafi"/>
        <w:rPr>
          <w:sz w:val="14"/>
          <w:lang w:val="sq-AL"/>
        </w:rPr>
      </w:pPr>
    </w:p>
    <w:p w:rsidR="00FD575D" w:rsidRPr="005D2417" w:rsidRDefault="00FD575D" w:rsidP="00FD575D">
      <w:pPr>
        <w:pStyle w:val="Paragrafi"/>
        <w:rPr>
          <w:lang w:val="sq-AL"/>
        </w:rPr>
      </w:pPr>
      <w:r w:rsidRPr="005D2417">
        <w:rPr>
          <w:lang w:val="sq-AL"/>
        </w:rPr>
        <w:t>Në mbështetje të nenit 100 të Kushtetutës dhe të shkronjës “e”, të pikës 5, të nenit 27, të ligjit nr. 9355, datë 10.3.2005, “Për ndihmën dhe shërbimet shoqërore”, të ndryshuar, me propozimin e ministrit të Shëndetësisë dhe Mbrojtjes Sociale, Këshilli i Ministrave</w:t>
      </w:r>
    </w:p>
    <w:p w:rsidR="00FD575D" w:rsidRPr="006909A4" w:rsidRDefault="00FD575D" w:rsidP="00FD575D">
      <w:pPr>
        <w:pStyle w:val="Paragrafi"/>
        <w:rPr>
          <w:sz w:val="18"/>
          <w:lang w:val="sq-AL"/>
        </w:rPr>
      </w:pPr>
    </w:p>
    <w:p w:rsidR="00FD575D" w:rsidRPr="005D2417" w:rsidRDefault="00FD575D" w:rsidP="00FD575D">
      <w:pPr>
        <w:pStyle w:val="NeniNr"/>
        <w:rPr>
          <w:lang w:val="sq-AL"/>
        </w:rPr>
      </w:pPr>
      <w:r w:rsidRPr="005D2417">
        <w:rPr>
          <w:lang w:val="sq-AL"/>
        </w:rPr>
        <w:t>VENDOSI:</w:t>
      </w:r>
    </w:p>
    <w:p w:rsidR="00FD575D" w:rsidRPr="006909A4" w:rsidRDefault="00FD575D" w:rsidP="00FD575D">
      <w:pPr>
        <w:pStyle w:val="Paragrafi"/>
        <w:rPr>
          <w:sz w:val="16"/>
          <w:lang w:val="sq-AL"/>
        </w:rPr>
      </w:pPr>
    </w:p>
    <w:p w:rsidR="00FD575D" w:rsidRPr="005D2417" w:rsidRDefault="00FD575D" w:rsidP="00FD575D">
      <w:pPr>
        <w:pStyle w:val="Paragrafi"/>
        <w:rPr>
          <w:lang w:val="sq-AL"/>
        </w:rPr>
      </w:pPr>
      <w:r w:rsidRPr="005D2417">
        <w:rPr>
          <w:lang w:val="sq-AL"/>
        </w:rPr>
        <w:t>1. Kontrolli i ndihmës ekonomike dhe pagesës për personat me aftësi të kufizuar</w:t>
      </w:r>
      <w:r w:rsidR="00CB7EBB" w:rsidRPr="005D2417">
        <w:rPr>
          <w:lang w:val="sq-AL"/>
        </w:rPr>
        <w:t>a</w:t>
      </w:r>
      <w:r w:rsidRPr="005D2417">
        <w:rPr>
          <w:lang w:val="sq-AL"/>
        </w:rPr>
        <w:t xml:space="preserve"> bëhet nga struktura përgjegjëse në Shërbimin Social Shtetëror, në nivel qendror dhe rajonal, sipas procedurave të përcaktuara në këtë vendim. </w:t>
      </w:r>
    </w:p>
    <w:p w:rsidR="00FD575D" w:rsidRPr="005D2417" w:rsidRDefault="00FD575D" w:rsidP="00FD575D">
      <w:pPr>
        <w:pStyle w:val="Paragrafi"/>
        <w:rPr>
          <w:lang w:val="sq-AL"/>
        </w:rPr>
      </w:pPr>
      <w:r w:rsidRPr="005D2417">
        <w:rPr>
          <w:lang w:val="sq-AL"/>
        </w:rPr>
        <w:t xml:space="preserve">2. Kontrolli i strukturave rajonale dhe me përzgjedhje në njësitë e vetëqeverisjes vendore bëhet nga struktura përgjegjëse e Shërbimit Social Shtetëror në nivel qendror, bazuar në planin vjetor të kontrollit dhe në programet mujore në zbatim të tij. Programi i kontrollit miratohet nga titullari i institucionit, sipas modelit standard, të përcaktuar me udhëzim të ministrit përgjegjës për çështjet sociale. </w:t>
      </w:r>
    </w:p>
    <w:p w:rsidR="00FD575D" w:rsidRPr="005D2417" w:rsidRDefault="00FD575D" w:rsidP="00FD575D">
      <w:pPr>
        <w:pStyle w:val="Paragrafi"/>
        <w:rPr>
          <w:lang w:val="sq-AL"/>
        </w:rPr>
      </w:pPr>
      <w:r w:rsidRPr="005D2417">
        <w:rPr>
          <w:lang w:val="sq-AL"/>
        </w:rPr>
        <w:t>3. Kontrolli i njësive të vetëqeverisjes vendore nga strukturat përgjegjëse në Shërbimin Social Shtetëror në nivel rajonal bazohet në planin vjetor të kontrollit dhe në programet mujore në zbatim të tij. Programi i kontrollit miratohet nga titullari i institucionit, sipas modelit standard, të përcaktuar me udhëzim të ministrit përgjegjës për çështjet sociale.</w:t>
      </w:r>
    </w:p>
    <w:p w:rsidR="00FD575D" w:rsidRPr="005D2417" w:rsidRDefault="00FD575D" w:rsidP="00FD575D">
      <w:pPr>
        <w:pStyle w:val="Paragrafi"/>
        <w:rPr>
          <w:lang w:val="sq-AL"/>
        </w:rPr>
      </w:pPr>
      <w:r w:rsidRPr="005D2417">
        <w:rPr>
          <w:lang w:val="sq-AL"/>
        </w:rPr>
        <w:t>4. Programi i kontrollit duhet të përmbajë:</w:t>
      </w:r>
    </w:p>
    <w:p w:rsidR="00FD575D" w:rsidRPr="005D2417" w:rsidRDefault="00FD575D" w:rsidP="00FD575D">
      <w:pPr>
        <w:pStyle w:val="Paragrafi"/>
        <w:rPr>
          <w:lang w:val="sq-AL"/>
        </w:rPr>
      </w:pPr>
      <w:r w:rsidRPr="005D2417">
        <w:rPr>
          <w:lang w:val="sq-AL"/>
        </w:rPr>
        <w:t>a) Subjektet, që do të kontrollohen;</w:t>
      </w:r>
    </w:p>
    <w:p w:rsidR="00FD575D" w:rsidRPr="005D2417" w:rsidRDefault="00FD575D" w:rsidP="00FD575D">
      <w:pPr>
        <w:pStyle w:val="Paragrafi"/>
        <w:rPr>
          <w:lang w:val="sq-AL"/>
        </w:rPr>
      </w:pPr>
      <w:r w:rsidRPr="005D2417">
        <w:rPr>
          <w:lang w:val="sq-AL"/>
        </w:rPr>
        <w:t>b) Llojin e kontrollit, që do të ushtrohet;</w:t>
      </w:r>
    </w:p>
    <w:p w:rsidR="00FD575D" w:rsidRPr="005D2417" w:rsidRDefault="00FD575D" w:rsidP="00FD575D">
      <w:pPr>
        <w:pStyle w:val="Paragrafi"/>
        <w:rPr>
          <w:lang w:val="sq-AL"/>
        </w:rPr>
      </w:pPr>
      <w:r w:rsidRPr="005D2417">
        <w:rPr>
          <w:lang w:val="sq-AL"/>
        </w:rPr>
        <w:t xml:space="preserve">c) Periudhën, për të cilën do të bëhet kontrolli; </w:t>
      </w:r>
    </w:p>
    <w:p w:rsidR="00FD575D" w:rsidRPr="005D2417" w:rsidRDefault="00DC1155" w:rsidP="00FD575D">
      <w:pPr>
        <w:pStyle w:val="Paragrafi"/>
        <w:rPr>
          <w:lang w:val="sq-AL"/>
        </w:rPr>
      </w:pPr>
      <w:r w:rsidRPr="005D2417">
        <w:rPr>
          <w:lang w:val="sq-AL"/>
        </w:rPr>
        <w:t>ç) Objektivat</w:t>
      </w:r>
      <w:r w:rsidR="00FD575D" w:rsidRPr="005D2417">
        <w:rPr>
          <w:lang w:val="sq-AL"/>
        </w:rPr>
        <w:t xml:space="preserve"> që duhet të realizohen.</w:t>
      </w:r>
    </w:p>
    <w:p w:rsidR="00FD575D" w:rsidRPr="005D2417" w:rsidRDefault="00FD575D" w:rsidP="00FD575D">
      <w:pPr>
        <w:pStyle w:val="Paragrafi"/>
        <w:rPr>
          <w:lang w:val="sq-AL"/>
        </w:rPr>
      </w:pPr>
      <w:r w:rsidRPr="005D2417">
        <w:rPr>
          <w:lang w:val="sq-AL"/>
        </w:rPr>
        <w:t>5. Kontrolli programohet për çdo muaj. Kontrolli mund të jetë i plotë ose tematik, sipas analizës së riskut. Në çdo rast, përpara kryerjes së kontrollit subjekti njoftohet me shkrim për fillimin e kontrollit, qëllimin</w:t>
      </w:r>
      <w:r w:rsidR="00CB7EBB" w:rsidRPr="005D2417">
        <w:rPr>
          <w:lang w:val="sq-AL"/>
        </w:rPr>
        <w:t>, si dhe</w:t>
      </w:r>
      <w:r w:rsidRPr="005D2417">
        <w:rPr>
          <w:lang w:val="sq-AL"/>
        </w:rPr>
        <w:t xml:space="preserve"> objektivat që do të realizohen. Kontrolli nga struktura përgjegjëse për pagesat e ndihmës ekonomike dhe të aftësisë së kufizuar, në nivel qendror ose rajonal, do të jetë si më poshtë vijon:</w:t>
      </w:r>
    </w:p>
    <w:p w:rsidR="00FD575D" w:rsidRPr="005D2417" w:rsidRDefault="00FD575D" w:rsidP="00FD575D">
      <w:pPr>
        <w:pStyle w:val="Paragrafi"/>
        <w:rPr>
          <w:lang w:val="sq-AL"/>
        </w:rPr>
      </w:pPr>
      <w:r w:rsidRPr="005D2417">
        <w:rPr>
          <w:lang w:val="sq-AL"/>
        </w:rPr>
        <w:t xml:space="preserve">a) Struktura përgjegjëse për pagesat e ndihmës ekonomike dhe të aftësisë së kufizuar në nivel qendror kryen kontroll të plotë një herë në dy vjet për strukturat rajonale të Shërbimit Social Shtetëror dhe, duke zbatuar metodën me përzgjedhje, në bazë të analizës së riskut, kryen kontrolle tematike për veprimtarinë e njësive të vetëqeverisjes vendore; </w:t>
      </w:r>
    </w:p>
    <w:p w:rsidR="00FD575D" w:rsidRPr="005D2417" w:rsidRDefault="00FD575D" w:rsidP="00FD575D">
      <w:pPr>
        <w:pStyle w:val="Paragrafi"/>
        <w:rPr>
          <w:lang w:val="sq-AL"/>
        </w:rPr>
      </w:pPr>
      <w:r w:rsidRPr="005D2417">
        <w:rPr>
          <w:lang w:val="sq-AL"/>
        </w:rPr>
        <w:t xml:space="preserve">b) Struktura përgjegjëse për pagesat </w:t>
      </w:r>
      <w:r w:rsidR="00CB7EBB" w:rsidRPr="005D2417">
        <w:rPr>
          <w:lang w:val="sq-AL"/>
        </w:rPr>
        <w:t>e ndihmës ekonomike dhe të aftësisë së kufizuar</w:t>
      </w:r>
      <w:r w:rsidRPr="005D2417">
        <w:rPr>
          <w:lang w:val="sq-AL"/>
        </w:rPr>
        <w:t xml:space="preserve"> në nivel rajonal kryen kontroll të plotë një herë në dy vjet në të gjitha njësitë e vetëqeverisjes vendore</w:t>
      </w:r>
      <w:r w:rsidR="00CB7EBB" w:rsidRPr="005D2417">
        <w:rPr>
          <w:lang w:val="sq-AL"/>
        </w:rPr>
        <w:t>, si dhe</w:t>
      </w:r>
      <w:r w:rsidRPr="005D2417">
        <w:rPr>
          <w:lang w:val="sq-AL"/>
        </w:rPr>
        <w:t xml:space="preserve"> kontrolle tematike, sipas analizës së riskut, në përputhje me programin e kontrollit, të përcaktuar në pikën 3 të këtij vendimi.</w:t>
      </w:r>
    </w:p>
    <w:p w:rsidR="00FD575D" w:rsidRPr="005D2417" w:rsidRDefault="00FD575D" w:rsidP="00FD575D">
      <w:pPr>
        <w:pStyle w:val="Paragrafi"/>
        <w:rPr>
          <w:lang w:val="sq-AL"/>
        </w:rPr>
      </w:pPr>
      <w:r w:rsidRPr="005D2417">
        <w:rPr>
          <w:lang w:val="sq-AL"/>
        </w:rPr>
        <w:t>6. Kontrolli mund të jetë i paparalajmëruar, në rastet kur ka sinjalizime për abuzime ose shkelje ligjore nga subjekti përkatës.</w:t>
      </w:r>
    </w:p>
    <w:p w:rsidR="00FD575D" w:rsidRPr="005D2417" w:rsidRDefault="00FD575D" w:rsidP="00FD575D">
      <w:pPr>
        <w:pStyle w:val="Paragrafi"/>
        <w:rPr>
          <w:lang w:val="sq-AL"/>
        </w:rPr>
      </w:pPr>
      <w:r w:rsidRPr="005D2417">
        <w:rPr>
          <w:lang w:val="sq-AL"/>
        </w:rPr>
        <w:t xml:space="preserve">7. Sinjalizime konsiderohen: </w:t>
      </w:r>
    </w:p>
    <w:p w:rsidR="00FD575D" w:rsidRPr="005D2417" w:rsidRDefault="00FD575D" w:rsidP="00FD575D">
      <w:pPr>
        <w:pStyle w:val="Paragrafi"/>
        <w:rPr>
          <w:lang w:val="sq-AL"/>
        </w:rPr>
      </w:pPr>
      <w:r w:rsidRPr="005D2417">
        <w:rPr>
          <w:lang w:val="sq-AL"/>
        </w:rPr>
        <w:t xml:space="preserve">a) Njoftime me shkrim ose me mjete të tjera komunikimi të personave të interesuar për veprimtarinë e subjektit, pasi ky veprim të jetë vlerësuar si abuziv; </w:t>
      </w:r>
    </w:p>
    <w:p w:rsidR="00FD575D" w:rsidRPr="005D2417" w:rsidRDefault="00FD575D" w:rsidP="00FD575D">
      <w:pPr>
        <w:pStyle w:val="Paragrafi"/>
        <w:rPr>
          <w:lang w:val="sq-AL"/>
        </w:rPr>
      </w:pPr>
      <w:r w:rsidRPr="005D2417">
        <w:rPr>
          <w:lang w:val="sq-AL"/>
        </w:rPr>
        <w:t>b) Njoftime ose ankime të çdo forme, nga entet publike;</w:t>
      </w:r>
    </w:p>
    <w:p w:rsidR="00FD575D" w:rsidRPr="005D2417" w:rsidRDefault="00FD575D" w:rsidP="00FD575D">
      <w:pPr>
        <w:pStyle w:val="Paragrafi"/>
        <w:rPr>
          <w:lang w:val="sq-AL"/>
        </w:rPr>
      </w:pPr>
      <w:r w:rsidRPr="005D2417">
        <w:rPr>
          <w:lang w:val="sq-AL"/>
        </w:rPr>
        <w:t>c) Raporte specifike, të gjeneruara nga sistemi.</w:t>
      </w:r>
    </w:p>
    <w:p w:rsidR="00FD575D" w:rsidRPr="005D2417" w:rsidRDefault="00FD575D" w:rsidP="00FD575D">
      <w:pPr>
        <w:pStyle w:val="Paragrafi"/>
        <w:rPr>
          <w:lang w:val="sq-AL"/>
        </w:rPr>
      </w:pPr>
      <w:r w:rsidRPr="005D2417">
        <w:rPr>
          <w:lang w:val="sq-AL"/>
        </w:rPr>
        <w:t>8. Grupi i kontrollit në nivel qendror ushtron kontroll për zbatimin e legjislacionit për ndihmën ekonomike</w:t>
      </w:r>
      <w:r w:rsidR="008E1429" w:rsidRPr="005D2417">
        <w:rPr>
          <w:lang w:val="sq-AL"/>
        </w:rPr>
        <w:t>,</w:t>
      </w:r>
      <w:r w:rsidRPr="005D2417">
        <w:rPr>
          <w:lang w:val="sq-AL"/>
        </w:rPr>
        <w:t xml:space="preserve"> për: </w:t>
      </w:r>
    </w:p>
    <w:p w:rsidR="00FD575D" w:rsidRPr="005D2417" w:rsidRDefault="00FD575D" w:rsidP="00FD575D">
      <w:pPr>
        <w:pStyle w:val="Paragrafi"/>
        <w:rPr>
          <w:lang w:val="sq-AL"/>
        </w:rPr>
      </w:pPr>
      <w:r w:rsidRPr="005D2417">
        <w:rPr>
          <w:lang w:val="sq-AL"/>
        </w:rPr>
        <w:t>a) Veprimtarinë e strukturave rajonale të Shërbimit Social Shtetëror dhe, me përzgjedhje, të njësive të vetëqeverisjes vendore, të cilat janë përgjegjëse për zbatimin e legjislacionit për ndihmën ekonomike;</w:t>
      </w:r>
    </w:p>
    <w:p w:rsidR="00FD575D" w:rsidRPr="005D2417" w:rsidRDefault="00FD575D" w:rsidP="00FD575D">
      <w:pPr>
        <w:pStyle w:val="Paragrafi"/>
        <w:rPr>
          <w:lang w:val="sq-AL"/>
        </w:rPr>
      </w:pPr>
      <w:r w:rsidRPr="005D2417">
        <w:rPr>
          <w:lang w:val="sq-AL"/>
        </w:rPr>
        <w:t>b) Veprimtarinë e strukturave vendore në bashki dhe njësi administrative, të cilat janë përgjegjëse për zbatimin e legjislacionit të ndihmës ekonomike, duke kryer me përzgjedhje, sipas analizës së riskut, kontrolle tematike;</w:t>
      </w:r>
    </w:p>
    <w:p w:rsidR="00FD575D" w:rsidRPr="005D2417" w:rsidRDefault="00FD575D" w:rsidP="00FD575D">
      <w:pPr>
        <w:pStyle w:val="Paragrafi"/>
        <w:rPr>
          <w:lang w:val="sq-AL"/>
        </w:rPr>
      </w:pPr>
      <w:r w:rsidRPr="005D2417">
        <w:rPr>
          <w:lang w:val="sq-AL"/>
        </w:rPr>
        <w:t>c) Procedurën e kryerjes së verifikimeve automatike në drejtoritë rajonale, nëpërmjet Regjistrit Elektronik Kombëtar të Ndihmë</w:t>
      </w:r>
      <w:r w:rsidR="00921F8B" w:rsidRPr="005D2417">
        <w:rPr>
          <w:lang w:val="sq-AL"/>
        </w:rPr>
        <w:t xml:space="preserve">s Ekonomike </w:t>
      </w:r>
      <w:r w:rsidRPr="005D2417">
        <w:rPr>
          <w:lang w:val="sq-AL"/>
        </w:rPr>
        <w:t>dhe verifikimeve manuale, nëse ka;</w:t>
      </w:r>
    </w:p>
    <w:p w:rsidR="00FD575D" w:rsidRPr="005D2417" w:rsidRDefault="00FD575D" w:rsidP="00FD575D">
      <w:pPr>
        <w:pStyle w:val="Paragrafi"/>
        <w:rPr>
          <w:lang w:val="sq-AL"/>
        </w:rPr>
      </w:pPr>
      <w:r w:rsidRPr="005D2417">
        <w:rPr>
          <w:lang w:val="sq-AL"/>
        </w:rPr>
        <w:t xml:space="preserve">ç) </w:t>
      </w:r>
      <w:r w:rsidRPr="005D2417">
        <w:rPr>
          <w:lang w:val="sq-AL"/>
        </w:rPr>
        <w:tab/>
        <w:t>Procedurën e vendimmarrjes për familjet aplikuese dhe përfituese të ndihmës ekonomike;</w:t>
      </w:r>
    </w:p>
    <w:p w:rsidR="00FD575D" w:rsidRPr="005D2417" w:rsidRDefault="00FD575D" w:rsidP="00FD575D">
      <w:pPr>
        <w:pStyle w:val="Paragrafi"/>
        <w:rPr>
          <w:lang w:val="sq-AL"/>
        </w:rPr>
      </w:pPr>
      <w:r w:rsidRPr="005D2417">
        <w:rPr>
          <w:lang w:val="sq-AL"/>
        </w:rPr>
        <w:t xml:space="preserve">d) </w:t>
      </w:r>
      <w:r w:rsidRPr="005D2417">
        <w:rPr>
          <w:lang w:val="sq-AL"/>
        </w:rPr>
        <w:tab/>
        <w:t>Performancën e strukturave rajonale të Shërbimit Social Shtetëror në kryerjen e kontrollit të ndihmës ekonomike në njësitë e vetëqeverisjes vendore.</w:t>
      </w:r>
    </w:p>
    <w:p w:rsidR="00FD575D" w:rsidRPr="005D2417" w:rsidRDefault="00FD575D" w:rsidP="00FD575D">
      <w:pPr>
        <w:pStyle w:val="Paragrafi"/>
        <w:rPr>
          <w:lang w:val="sq-AL"/>
        </w:rPr>
      </w:pPr>
      <w:r w:rsidRPr="005D2417">
        <w:rPr>
          <w:lang w:val="sq-AL"/>
        </w:rPr>
        <w:t xml:space="preserve">9. Grupi i kontrollit të strukturave rajonale ushton kontroll për zbatimin e legjislacionit për ndihmën ekonomike, për: </w:t>
      </w:r>
    </w:p>
    <w:p w:rsidR="00FD575D" w:rsidRPr="005D2417" w:rsidRDefault="00FD575D" w:rsidP="00FD575D">
      <w:pPr>
        <w:pStyle w:val="Paragrafi"/>
        <w:rPr>
          <w:lang w:val="sq-AL"/>
        </w:rPr>
      </w:pPr>
      <w:r w:rsidRPr="005D2417">
        <w:rPr>
          <w:lang w:val="sq-AL"/>
        </w:rPr>
        <w:t>a) Veprimtarinë e strukturave vendore në bashki dhe njësi administrative, të cilat janë përgjegjëse për zbatimin e legjislacionit përkatës për ndihmën ekonomike;</w:t>
      </w:r>
    </w:p>
    <w:p w:rsidR="00FD575D" w:rsidRPr="005D2417" w:rsidRDefault="00FD575D" w:rsidP="00FD575D">
      <w:pPr>
        <w:pStyle w:val="Paragrafi"/>
        <w:rPr>
          <w:lang w:val="sq-AL"/>
        </w:rPr>
      </w:pPr>
      <w:r w:rsidRPr="005D2417">
        <w:rPr>
          <w:lang w:val="sq-AL"/>
        </w:rPr>
        <w:t>b) Dokumentacionin dhe procedurën e kryerjes së aplikimeve në Regjistrin Elektronik Kombëtar të Ndihmës Ekonomike</w:t>
      </w:r>
      <w:r w:rsidR="00CB7EBB" w:rsidRPr="005D2417">
        <w:rPr>
          <w:lang w:val="sq-AL"/>
        </w:rPr>
        <w:t>, si dhe</w:t>
      </w:r>
      <w:r w:rsidRPr="005D2417">
        <w:rPr>
          <w:lang w:val="sq-AL"/>
        </w:rPr>
        <w:t xml:space="preserve"> dokumentacionin në dosjen e përfituesit të ndihmës ekonomike; </w:t>
      </w:r>
    </w:p>
    <w:p w:rsidR="00FD575D" w:rsidRPr="005D2417" w:rsidRDefault="00FD575D" w:rsidP="00FD575D">
      <w:pPr>
        <w:pStyle w:val="Paragrafi"/>
        <w:rPr>
          <w:lang w:val="sq-AL"/>
        </w:rPr>
      </w:pPr>
      <w:r w:rsidRPr="005D2417">
        <w:rPr>
          <w:lang w:val="sq-AL"/>
        </w:rPr>
        <w:t>c) Dokumentacionin e kategorive përfituese të ndihmës ekonomike dhe afatin e vlefshmërisë së përfitimit, sipas legjislacionit në fuqi;</w:t>
      </w:r>
    </w:p>
    <w:p w:rsidR="00FD575D" w:rsidRPr="005D2417" w:rsidRDefault="00FD575D" w:rsidP="00FD575D">
      <w:pPr>
        <w:pStyle w:val="Paragrafi"/>
        <w:rPr>
          <w:lang w:val="sq-AL"/>
        </w:rPr>
      </w:pPr>
      <w:r w:rsidRPr="005D2417">
        <w:rPr>
          <w:lang w:val="sq-AL"/>
        </w:rPr>
        <w:t xml:space="preserve">ç) </w:t>
      </w:r>
      <w:r w:rsidRPr="005D2417">
        <w:rPr>
          <w:lang w:val="sq-AL"/>
        </w:rPr>
        <w:tab/>
        <w:t>Kryerjen e verifikimeve social-ekonomike nga administratorët shoqërorë, afatet dhe pasqyrimin e tyre në sistem;</w:t>
      </w:r>
    </w:p>
    <w:p w:rsidR="00FD575D" w:rsidRPr="005D2417" w:rsidRDefault="00FD575D" w:rsidP="00FD575D">
      <w:pPr>
        <w:pStyle w:val="Paragrafi"/>
        <w:rPr>
          <w:lang w:val="sq-AL"/>
        </w:rPr>
      </w:pPr>
      <w:r w:rsidRPr="005D2417">
        <w:rPr>
          <w:lang w:val="sq-AL"/>
        </w:rPr>
        <w:t xml:space="preserve">d) </w:t>
      </w:r>
      <w:r w:rsidRPr="005D2417">
        <w:rPr>
          <w:lang w:val="sq-AL"/>
        </w:rPr>
        <w:tab/>
        <w:t xml:space="preserve">Përputhshmërinë e deklarimit të familjes përfituese me vizitën në shtëpi, të pasqyruar nga administratori shoqëror në sistem, nëpërmjet realizimit të verifikimeve social-ekonomike me përzgjedhje; </w:t>
      </w:r>
    </w:p>
    <w:p w:rsidR="00FD575D" w:rsidRPr="005D2417" w:rsidRDefault="00FD575D" w:rsidP="00FD575D">
      <w:pPr>
        <w:pStyle w:val="Paragrafi"/>
        <w:rPr>
          <w:lang w:val="sq-AL"/>
        </w:rPr>
      </w:pPr>
      <w:r w:rsidRPr="005D2417">
        <w:rPr>
          <w:lang w:val="sq-AL"/>
        </w:rPr>
        <w:t>dh) Familjet që kanë rezultuar me deklarim të rremë dhe afatin e përjashtimit të tyre nga përfitimi i ndihmës ekonomike për një periudhë 6-mujore, sipas legjislacionit në fuqi;</w:t>
      </w:r>
    </w:p>
    <w:p w:rsidR="00FD575D" w:rsidRPr="005D2417" w:rsidRDefault="00FD575D" w:rsidP="00FD575D">
      <w:pPr>
        <w:pStyle w:val="Paragrafi"/>
        <w:rPr>
          <w:lang w:val="sq-AL"/>
        </w:rPr>
      </w:pPr>
      <w:r w:rsidRPr="005D2417">
        <w:rPr>
          <w:lang w:val="sq-AL"/>
        </w:rPr>
        <w:t>e) Deklarimet tremujore të ndryshimit të situatës social-ekonomike të familjeve përfituese të ndihmës ekonomike;</w:t>
      </w:r>
    </w:p>
    <w:p w:rsidR="00FD575D" w:rsidRPr="005D2417" w:rsidRDefault="00FD575D" w:rsidP="00FD575D">
      <w:pPr>
        <w:pStyle w:val="Paragrafi"/>
        <w:rPr>
          <w:lang w:val="sq-AL"/>
        </w:rPr>
      </w:pPr>
      <w:r w:rsidRPr="005D2417">
        <w:rPr>
          <w:lang w:val="sq-AL"/>
        </w:rPr>
        <w:t xml:space="preserve">ë) </w:t>
      </w:r>
      <w:r w:rsidRPr="005D2417">
        <w:rPr>
          <w:lang w:val="sq-AL"/>
        </w:rPr>
        <w:tab/>
        <w:t>Aplikimet e familjeve që kanë në përbërjen e tyre një person me aftësi të kufizuar</w:t>
      </w:r>
      <w:r w:rsidR="00CB7EBB" w:rsidRPr="005D2417">
        <w:rPr>
          <w:lang w:val="sq-AL"/>
        </w:rPr>
        <w:t>a</w:t>
      </w:r>
      <w:r w:rsidRPr="005D2417">
        <w:rPr>
          <w:lang w:val="sq-AL"/>
        </w:rPr>
        <w:t>, invalid pune etj.;</w:t>
      </w:r>
    </w:p>
    <w:p w:rsidR="00FD575D" w:rsidRPr="005D2417" w:rsidRDefault="00FD575D" w:rsidP="00FD575D">
      <w:pPr>
        <w:pStyle w:val="Paragrafi"/>
        <w:rPr>
          <w:lang w:val="sq-AL"/>
        </w:rPr>
      </w:pPr>
      <w:r w:rsidRPr="005D2417">
        <w:rPr>
          <w:lang w:val="sq-AL"/>
        </w:rPr>
        <w:t>f) Procedurën e ndjekur ndërmjet bashkisë dhe postës/bankës për rakordimin dhe marrjen e informacionit për listën emërore të familjeve që nuk kanë tërhequr ndihmën ekonomike brenda afatit</w:t>
      </w:r>
      <w:r w:rsidR="00CB7EBB" w:rsidRPr="005D2417">
        <w:rPr>
          <w:lang w:val="sq-AL"/>
        </w:rPr>
        <w:t>, si dhe</w:t>
      </w:r>
      <w:r w:rsidRPr="005D2417">
        <w:rPr>
          <w:lang w:val="sq-AL"/>
        </w:rPr>
        <w:t xml:space="preserve"> ndjekjen e procesit të largimit të familjes nga përfitimi i ndihmës ekonomike; </w:t>
      </w:r>
    </w:p>
    <w:p w:rsidR="00FD575D" w:rsidRPr="005D2417" w:rsidRDefault="00FD575D" w:rsidP="00FD575D">
      <w:pPr>
        <w:pStyle w:val="Paragrafi"/>
        <w:rPr>
          <w:lang w:val="sq-AL"/>
        </w:rPr>
      </w:pPr>
      <w:r w:rsidRPr="005D2417">
        <w:rPr>
          <w:lang w:val="sq-AL"/>
        </w:rPr>
        <w:t xml:space="preserve">g) </w:t>
      </w:r>
      <w:r w:rsidRPr="005D2417">
        <w:rPr>
          <w:lang w:val="sq-AL"/>
        </w:rPr>
        <w:tab/>
        <w:t>Përputhjen ndërmjet borderosë dhe thesarit, numrit të familjeve përfituese dhe shumave të përfitimit të ndihmës ekonomike;</w:t>
      </w:r>
    </w:p>
    <w:p w:rsidR="00FD575D" w:rsidRPr="005D2417" w:rsidRDefault="00FD575D" w:rsidP="00FD575D">
      <w:pPr>
        <w:pStyle w:val="Paragrafi"/>
        <w:rPr>
          <w:lang w:val="sq-AL"/>
        </w:rPr>
      </w:pPr>
      <w:r w:rsidRPr="005D2417">
        <w:rPr>
          <w:lang w:val="sq-AL"/>
        </w:rPr>
        <w:t>gj) Saktësinë e të dhënave në planifikimin e nevojave për fonde;</w:t>
      </w:r>
    </w:p>
    <w:p w:rsidR="00FD575D" w:rsidRPr="005D2417" w:rsidRDefault="00FD575D" w:rsidP="00FD575D">
      <w:pPr>
        <w:pStyle w:val="Paragrafi"/>
        <w:rPr>
          <w:lang w:val="sq-AL"/>
        </w:rPr>
      </w:pPr>
      <w:r w:rsidRPr="005D2417">
        <w:rPr>
          <w:lang w:val="sq-AL"/>
        </w:rPr>
        <w:t>h) Mënyrën e planifikimit të fondit të ndihmës ekonomike dhe plotësimin e të dhënave statistikore, sipas legjislacionit në fuqi;</w:t>
      </w:r>
    </w:p>
    <w:p w:rsidR="00FD575D" w:rsidRPr="005D2417" w:rsidRDefault="00FD575D" w:rsidP="00FD575D">
      <w:pPr>
        <w:pStyle w:val="Paragrafi"/>
        <w:rPr>
          <w:lang w:val="sq-AL"/>
        </w:rPr>
      </w:pPr>
      <w:r w:rsidRPr="005D2417">
        <w:rPr>
          <w:lang w:val="sq-AL"/>
        </w:rPr>
        <w:t xml:space="preserve">i) </w:t>
      </w:r>
      <w:r w:rsidRPr="005D2417">
        <w:rPr>
          <w:lang w:val="sq-AL"/>
        </w:rPr>
        <w:tab/>
        <w:t>Procedurat dhe dokumentacionin e shpërndarjes së pagesave të ndihmës ekonomike për familjet që mbështeten me fondin deri në 6%, në bazë të kritereve të miratuara nga këshilli bashkiak dhe sipas përcaktimeve të legjislacionit në fuqi;</w:t>
      </w:r>
    </w:p>
    <w:p w:rsidR="00FD575D" w:rsidRPr="005D2417" w:rsidRDefault="00FD575D" w:rsidP="00FD575D">
      <w:pPr>
        <w:pStyle w:val="Paragrafi"/>
        <w:rPr>
          <w:lang w:val="sq-AL"/>
        </w:rPr>
      </w:pPr>
      <w:r w:rsidRPr="005D2417">
        <w:rPr>
          <w:lang w:val="sq-AL"/>
        </w:rPr>
        <w:t xml:space="preserve">j) </w:t>
      </w:r>
      <w:r w:rsidRPr="005D2417">
        <w:rPr>
          <w:lang w:val="sq-AL"/>
        </w:rPr>
        <w:tab/>
        <w:t xml:space="preserve">Dokumentacionin dhe pagesat e kompensimit të energjisë elektrike për familjet përfituese të skemës së ndihmës ekonomike. </w:t>
      </w:r>
    </w:p>
    <w:p w:rsidR="00FD575D" w:rsidRPr="005D2417" w:rsidRDefault="00FD575D" w:rsidP="00FD575D">
      <w:pPr>
        <w:pStyle w:val="Paragrafi"/>
        <w:rPr>
          <w:spacing w:val="-4"/>
          <w:lang w:val="sq-AL"/>
        </w:rPr>
      </w:pPr>
      <w:r w:rsidRPr="005D2417">
        <w:rPr>
          <w:spacing w:val="-4"/>
          <w:lang w:val="sq-AL"/>
        </w:rPr>
        <w:t>10. Grupi i kontrollit në nivel qendror dhe rajonal ushtron kontroll për zbatimin e legjislacionit për personat me aftësi të kufizuar</w:t>
      </w:r>
      <w:r w:rsidR="00CB7EBB" w:rsidRPr="005D2417">
        <w:rPr>
          <w:spacing w:val="-4"/>
          <w:lang w:val="sq-AL"/>
        </w:rPr>
        <w:t>a,</w:t>
      </w:r>
      <w:r w:rsidRPr="005D2417">
        <w:rPr>
          <w:spacing w:val="-4"/>
          <w:lang w:val="sq-AL"/>
        </w:rPr>
        <w:t xml:space="preserve"> për: </w:t>
      </w:r>
    </w:p>
    <w:p w:rsidR="00FD575D" w:rsidRPr="005D2417" w:rsidRDefault="00FD575D" w:rsidP="00FD575D">
      <w:pPr>
        <w:pStyle w:val="Paragrafi"/>
        <w:rPr>
          <w:lang w:val="sq-AL"/>
        </w:rPr>
      </w:pPr>
      <w:r w:rsidRPr="005D2417">
        <w:rPr>
          <w:lang w:val="sq-AL"/>
        </w:rPr>
        <w:t>a) Veprimtarinë e strukturave vendore në bashki dhe njësitë administrative, të cilat janë përgjegjëse për zbatimin e legjislacionit për pagesën e aftësisë së kufizuar;</w:t>
      </w:r>
    </w:p>
    <w:p w:rsidR="00FD575D" w:rsidRPr="005D2417" w:rsidRDefault="00FD575D" w:rsidP="00FD575D">
      <w:pPr>
        <w:pStyle w:val="Paragrafi"/>
        <w:rPr>
          <w:lang w:val="sq-AL"/>
        </w:rPr>
      </w:pPr>
      <w:r w:rsidRPr="005D2417">
        <w:rPr>
          <w:lang w:val="sq-AL"/>
        </w:rPr>
        <w:t>b) Dokumentacionin e përfitimeve të aftësisë së kufizuar në dosjen fizike të përfituesit;</w:t>
      </w:r>
    </w:p>
    <w:p w:rsidR="00FD575D" w:rsidRPr="005D2417" w:rsidRDefault="00FD575D" w:rsidP="00FD575D">
      <w:pPr>
        <w:pStyle w:val="Paragrafi"/>
        <w:rPr>
          <w:lang w:val="sq-AL"/>
        </w:rPr>
      </w:pPr>
      <w:r w:rsidRPr="005D2417">
        <w:rPr>
          <w:lang w:val="sq-AL"/>
        </w:rPr>
        <w:t>c) Përputhjen ndërmjet listëpagesave dhe thesarit, numrit të përfituesve dhe shumave të përfitimit të pagesës për aftësinë e kufizuar;</w:t>
      </w:r>
    </w:p>
    <w:p w:rsidR="00FD575D" w:rsidRPr="005D2417" w:rsidRDefault="00FD575D" w:rsidP="00FD575D">
      <w:pPr>
        <w:pStyle w:val="Paragrafi"/>
        <w:rPr>
          <w:lang w:val="sq-AL"/>
        </w:rPr>
      </w:pPr>
      <w:r w:rsidRPr="005D2417">
        <w:rPr>
          <w:lang w:val="sq-AL"/>
        </w:rPr>
        <w:t>ç) Saktësinë e të dhënave në planifikimin e nevojave për fonde;</w:t>
      </w:r>
    </w:p>
    <w:p w:rsidR="00FD575D" w:rsidRPr="005D2417" w:rsidRDefault="00FD575D" w:rsidP="00FD575D">
      <w:pPr>
        <w:pStyle w:val="Paragrafi"/>
        <w:rPr>
          <w:lang w:val="sq-AL"/>
        </w:rPr>
      </w:pPr>
      <w:r w:rsidRPr="005D2417">
        <w:rPr>
          <w:lang w:val="sq-AL"/>
        </w:rPr>
        <w:t xml:space="preserve">d) </w:t>
      </w:r>
      <w:r w:rsidR="006557CD" w:rsidRPr="005D2417">
        <w:rPr>
          <w:lang w:val="sq-AL"/>
        </w:rPr>
        <w:t xml:space="preserve">Mënyrën </w:t>
      </w:r>
      <w:r w:rsidRPr="005D2417">
        <w:rPr>
          <w:lang w:val="sq-AL"/>
        </w:rPr>
        <w:t>e planifikimit të fondit të pagesave të aftësisë së kufizuar, sipas legjisla</w:t>
      </w:r>
      <w:r w:rsidR="006909A4">
        <w:rPr>
          <w:lang w:val="sq-AL"/>
        </w:rPr>
        <w:t>-</w:t>
      </w:r>
      <w:r w:rsidRPr="005D2417">
        <w:rPr>
          <w:lang w:val="sq-AL"/>
        </w:rPr>
        <w:t>cionit në fuqi.</w:t>
      </w:r>
    </w:p>
    <w:p w:rsidR="00FD575D" w:rsidRPr="005D2417" w:rsidRDefault="00FD575D" w:rsidP="00FD575D">
      <w:pPr>
        <w:pStyle w:val="Paragrafi"/>
        <w:rPr>
          <w:lang w:val="sq-AL"/>
        </w:rPr>
      </w:pPr>
      <w:r w:rsidRPr="005D2417">
        <w:rPr>
          <w:lang w:val="sq-AL"/>
        </w:rPr>
        <w:t xml:space="preserve">11. Grupi i kontrollit harton projektraportin për kontrollin e kryer dhe një kopje ia dorëzon subjektit të kontrolluar, i cili, brenda 10 ditëve pune paraqet vërejtjet apo kundërshtitë, nëse ka, të argumentuara me dokumentacionin përkatës. </w:t>
      </w:r>
    </w:p>
    <w:p w:rsidR="00FD575D" w:rsidRPr="005D2417" w:rsidRDefault="00FD575D" w:rsidP="00FD575D">
      <w:pPr>
        <w:pStyle w:val="Paragrafi"/>
        <w:rPr>
          <w:lang w:val="sq-AL"/>
        </w:rPr>
      </w:pPr>
      <w:r w:rsidRPr="005D2417">
        <w:rPr>
          <w:lang w:val="sq-AL"/>
        </w:rPr>
        <w:t xml:space="preserve">12. Raporti përfundimtar i kontrollit bëhet nga grupi i kontrollit, i cili vlerëson vërejtjet apo kundërshtitë e subjektit të kontrolluar dhe jep argumentet përkatëse në raport. </w:t>
      </w:r>
    </w:p>
    <w:p w:rsidR="006909A4" w:rsidRDefault="006909A4" w:rsidP="00FD575D">
      <w:pPr>
        <w:pStyle w:val="Paragrafi"/>
        <w:rPr>
          <w:lang w:val="sq-AL"/>
        </w:rPr>
      </w:pPr>
    </w:p>
    <w:p w:rsidR="00FD575D" w:rsidRPr="005D2417" w:rsidRDefault="00FD575D" w:rsidP="00FD575D">
      <w:pPr>
        <w:pStyle w:val="Paragrafi"/>
        <w:rPr>
          <w:lang w:val="sq-AL"/>
        </w:rPr>
      </w:pPr>
      <w:r w:rsidRPr="005D2417">
        <w:rPr>
          <w:lang w:val="sq-AL"/>
        </w:rPr>
        <w:t xml:space="preserve">13. Titullari i institucionit ia paraqet raportin përfundimtar: </w:t>
      </w:r>
    </w:p>
    <w:p w:rsidR="00FD575D" w:rsidRPr="005D2417" w:rsidRDefault="00FD575D" w:rsidP="00FD575D">
      <w:pPr>
        <w:pStyle w:val="Paragrafi"/>
        <w:rPr>
          <w:lang w:val="sq-AL"/>
        </w:rPr>
      </w:pPr>
      <w:r w:rsidRPr="005D2417">
        <w:rPr>
          <w:lang w:val="sq-AL"/>
        </w:rPr>
        <w:t xml:space="preserve">a) Kryetarit të Bashkisë; </w:t>
      </w:r>
    </w:p>
    <w:p w:rsidR="00FD575D" w:rsidRPr="005D2417" w:rsidRDefault="00FD575D" w:rsidP="00FD575D">
      <w:pPr>
        <w:pStyle w:val="Paragrafi"/>
        <w:rPr>
          <w:lang w:val="sq-AL"/>
        </w:rPr>
      </w:pPr>
      <w:r w:rsidRPr="005D2417">
        <w:rPr>
          <w:lang w:val="sq-AL"/>
        </w:rPr>
        <w:t xml:space="preserve">b) Prefektit të </w:t>
      </w:r>
      <w:r w:rsidR="00F1060C" w:rsidRPr="005D2417">
        <w:rPr>
          <w:lang w:val="sq-AL"/>
        </w:rPr>
        <w:t>qarkut</w:t>
      </w:r>
      <w:r w:rsidRPr="005D2417">
        <w:rPr>
          <w:lang w:val="sq-AL"/>
        </w:rPr>
        <w:t>;</w:t>
      </w:r>
    </w:p>
    <w:p w:rsidR="00FD575D" w:rsidRPr="005D2417" w:rsidRDefault="00FD575D" w:rsidP="00FD575D">
      <w:pPr>
        <w:pStyle w:val="Paragrafi"/>
        <w:rPr>
          <w:lang w:val="sq-AL"/>
        </w:rPr>
      </w:pPr>
      <w:r w:rsidRPr="005D2417">
        <w:rPr>
          <w:lang w:val="sq-AL"/>
        </w:rPr>
        <w:t xml:space="preserve">c) Drejtorit të </w:t>
      </w:r>
      <w:r w:rsidR="00F1060C" w:rsidRPr="005D2417">
        <w:rPr>
          <w:lang w:val="sq-AL"/>
        </w:rPr>
        <w:t xml:space="preserve">përgjithshëm </w:t>
      </w:r>
      <w:r w:rsidRPr="005D2417">
        <w:rPr>
          <w:lang w:val="sq-AL"/>
        </w:rPr>
        <w:t>të Shërbimit Social Shtetëror;</w:t>
      </w:r>
    </w:p>
    <w:p w:rsidR="00FD575D" w:rsidRPr="005D2417" w:rsidRDefault="00FD575D" w:rsidP="00FD575D">
      <w:pPr>
        <w:pStyle w:val="Paragrafi"/>
        <w:rPr>
          <w:spacing w:val="-4"/>
          <w:lang w:val="sq-AL"/>
        </w:rPr>
      </w:pPr>
      <w:r w:rsidRPr="005D2417">
        <w:rPr>
          <w:lang w:val="sq-AL"/>
        </w:rPr>
        <w:t xml:space="preserve">ç) Drejtorit </w:t>
      </w:r>
      <w:r w:rsidR="00F1060C" w:rsidRPr="005D2417">
        <w:rPr>
          <w:lang w:val="sq-AL"/>
        </w:rPr>
        <w:t xml:space="preserve">rajonal </w:t>
      </w:r>
      <w:r w:rsidRPr="005D2417">
        <w:rPr>
          <w:lang w:val="sq-AL"/>
        </w:rPr>
        <w:t xml:space="preserve">të Shërbimit Social </w:t>
      </w:r>
      <w:r w:rsidRPr="005D2417">
        <w:rPr>
          <w:spacing w:val="-4"/>
          <w:lang w:val="sq-AL"/>
        </w:rPr>
        <w:t>Shtetëror.</w:t>
      </w:r>
    </w:p>
    <w:p w:rsidR="00FD575D" w:rsidRPr="005D2417" w:rsidRDefault="00FD575D" w:rsidP="00FD575D">
      <w:pPr>
        <w:pStyle w:val="Paragrafi"/>
        <w:rPr>
          <w:spacing w:val="-4"/>
          <w:lang w:val="sq-AL"/>
        </w:rPr>
      </w:pPr>
      <w:r w:rsidRPr="005D2417">
        <w:rPr>
          <w:spacing w:val="-4"/>
          <w:lang w:val="sq-AL"/>
        </w:rPr>
        <w:t>14. Në raportin përfundimtar evidentohen të gjitha shkeljet e konstatuara nga strukturat përgjegjëse për zbatimin e legjislacionit për ndihmën ekonomike dhe pagesat e aftësisë së kufizuar, propozimet përkatëse për përmirësimin e gjendjes dhe masat për personat përgjegjës, si më poshtë vijon:</w:t>
      </w:r>
    </w:p>
    <w:p w:rsidR="00FD575D" w:rsidRPr="005D2417" w:rsidRDefault="00FD575D" w:rsidP="00FD575D">
      <w:pPr>
        <w:pStyle w:val="Paragrafi"/>
        <w:rPr>
          <w:spacing w:val="-4"/>
          <w:lang w:val="sq-AL"/>
        </w:rPr>
      </w:pPr>
      <w:r w:rsidRPr="005D2417">
        <w:rPr>
          <w:spacing w:val="-4"/>
          <w:lang w:val="sq-AL"/>
        </w:rPr>
        <w:t>a) Masë disiplinore për shkelje nga strukturat rajonale të Shërbimit Social Shtetëror, lidhur me:</w:t>
      </w:r>
    </w:p>
    <w:p w:rsidR="00FD575D" w:rsidRPr="005D2417" w:rsidRDefault="00FD575D" w:rsidP="00FD575D">
      <w:pPr>
        <w:pStyle w:val="Paragrafi"/>
        <w:rPr>
          <w:spacing w:val="-4"/>
          <w:lang w:val="sq-AL"/>
        </w:rPr>
      </w:pPr>
      <w:r w:rsidRPr="005D2417">
        <w:rPr>
          <w:spacing w:val="-4"/>
          <w:lang w:val="sq-AL"/>
        </w:rPr>
        <w:t xml:space="preserve">i. verifikimin e të dhënave nëpërmjet regjistrit kombëtar elektronik dhe në autoritetet shtetërore përgjegjëse; </w:t>
      </w:r>
    </w:p>
    <w:p w:rsidR="00FD575D" w:rsidRPr="005D2417" w:rsidRDefault="00FD575D" w:rsidP="00FD575D">
      <w:pPr>
        <w:pStyle w:val="Paragrafi"/>
        <w:rPr>
          <w:spacing w:val="-4"/>
          <w:lang w:val="sq-AL"/>
        </w:rPr>
      </w:pPr>
      <w:r w:rsidRPr="005D2417">
        <w:rPr>
          <w:spacing w:val="-4"/>
          <w:lang w:val="sq-AL"/>
        </w:rPr>
        <w:t xml:space="preserve">ii. caktimin e familjes/individëve në nevojë, përfitues të ndihmës ekonomike; </w:t>
      </w:r>
    </w:p>
    <w:p w:rsidR="00FD575D" w:rsidRPr="005D2417" w:rsidRDefault="00FD575D" w:rsidP="00FD575D">
      <w:pPr>
        <w:pStyle w:val="Paragrafi"/>
        <w:rPr>
          <w:spacing w:val="-4"/>
          <w:lang w:val="sq-AL"/>
        </w:rPr>
      </w:pPr>
      <w:r w:rsidRPr="005D2417">
        <w:rPr>
          <w:spacing w:val="-4"/>
          <w:lang w:val="sq-AL"/>
        </w:rPr>
        <w:t xml:space="preserve">iii. refuzimin e përfitimit të ndihmës ekonomike; </w:t>
      </w:r>
    </w:p>
    <w:p w:rsidR="00FD575D" w:rsidRPr="005D2417" w:rsidRDefault="00FD575D" w:rsidP="00FD575D">
      <w:pPr>
        <w:pStyle w:val="Paragrafi"/>
        <w:rPr>
          <w:lang w:val="sq-AL"/>
        </w:rPr>
      </w:pPr>
      <w:r w:rsidRPr="005D2417">
        <w:rPr>
          <w:lang w:val="sq-AL"/>
        </w:rPr>
        <w:t xml:space="preserve">iv. dërgimin e vendimit kryetarit të bashkisë. </w:t>
      </w:r>
    </w:p>
    <w:p w:rsidR="00FD575D" w:rsidRPr="005D2417" w:rsidRDefault="00FD575D" w:rsidP="00FD575D">
      <w:pPr>
        <w:pStyle w:val="Paragrafi"/>
        <w:rPr>
          <w:lang w:val="sq-AL"/>
        </w:rPr>
      </w:pPr>
      <w:r w:rsidRPr="005D2417">
        <w:rPr>
          <w:lang w:val="sq-AL"/>
        </w:rPr>
        <w:t>b) Masë disiplinore për shkelje nga struktura përgjegjëse për shërbimet sociale në bashki, lidhur me:</w:t>
      </w:r>
    </w:p>
    <w:p w:rsidR="00FD575D" w:rsidRPr="005D2417" w:rsidRDefault="00FD575D" w:rsidP="00FD575D">
      <w:pPr>
        <w:pStyle w:val="Paragrafi"/>
        <w:rPr>
          <w:lang w:val="sq-AL"/>
        </w:rPr>
      </w:pPr>
      <w:r w:rsidRPr="005D2417">
        <w:rPr>
          <w:lang w:val="sq-AL"/>
        </w:rPr>
        <w:t>i. hartimin e projektvendimit për familjet/</w:t>
      </w:r>
      <w:r w:rsidR="004638D3" w:rsidRPr="005D2417">
        <w:rPr>
          <w:lang w:val="sq-AL"/>
        </w:rPr>
        <w:t xml:space="preserve"> </w:t>
      </w:r>
      <w:r w:rsidRPr="005D2417">
        <w:rPr>
          <w:lang w:val="sq-AL"/>
        </w:rPr>
        <w:t xml:space="preserve">individët në nevojë/përfituesit e pagesave të aftësisë së kufizuar; </w:t>
      </w:r>
    </w:p>
    <w:p w:rsidR="00FD575D" w:rsidRPr="005D2417" w:rsidRDefault="00FD575D" w:rsidP="00FD575D">
      <w:pPr>
        <w:pStyle w:val="Paragrafi"/>
        <w:rPr>
          <w:lang w:val="sq-AL"/>
        </w:rPr>
      </w:pPr>
      <w:r w:rsidRPr="005D2417">
        <w:rPr>
          <w:lang w:val="sq-AL"/>
        </w:rPr>
        <w:t xml:space="preserve">ii. propozimin e tij në këshillin bashkiak; </w:t>
      </w:r>
    </w:p>
    <w:p w:rsidR="00FD575D" w:rsidRPr="005D2417" w:rsidRDefault="00FD575D" w:rsidP="00FD575D">
      <w:pPr>
        <w:pStyle w:val="Paragrafi"/>
        <w:rPr>
          <w:lang w:val="sq-AL"/>
        </w:rPr>
      </w:pPr>
      <w:r w:rsidRPr="005D2417">
        <w:rPr>
          <w:lang w:val="sq-AL"/>
        </w:rPr>
        <w:t>iii. hartimin e kërkesave për ndihmën ekonomike dhe pagesat për personat me aftësi të kufizuar</w:t>
      </w:r>
      <w:r w:rsidR="00CB7EBB" w:rsidRPr="005D2417">
        <w:rPr>
          <w:lang w:val="sq-AL"/>
        </w:rPr>
        <w:t>a</w:t>
      </w:r>
      <w:r w:rsidRPr="005D2417">
        <w:rPr>
          <w:lang w:val="sq-AL"/>
        </w:rPr>
        <w:t xml:space="preserve"> për buxhetin dhe projektbuxhetin për vitin pasardhës; </w:t>
      </w:r>
    </w:p>
    <w:p w:rsidR="00FD575D" w:rsidRPr="005D2417" w:rsidRDefault="00FD575D" w:rsidP="00FD575D">
      <w:pPr>
        <w:pStyle w:val="Paragrafi"/>
        <w:rPr>
          <w:lang w:val="sq-AL"/>
        </w:rPr>
      </w:pPr>
      <w:r w:rsidRPr="005D2417">
        <w:rPr>
          <w:lang w:val="sq-AL"/>
        </w:rPr>
        <w:t>iv. grumbullimin dhe përgatitjen e informa</w:t>
      </w:r>
      <w:r w:rsidR="004638D3" w:rsidRPr="005D2417">
        <w:rPr>
          <w:lang w:val="sq-AL"/>
        </w:rPr>
        <w:t>-</w:t>
      </w:r>
      <w:r w:rsidRPr="005D2417">
        <w:rPr>
          <w:lang w:val="sq-AL"/>
        </w:rPr>
        <w:t xml:space="preserve">cioneve e të statistikave; </w:t>
      </w:r>
    </w:p>
    <w:p w:rsidR="00FD575D" w:rsidRPr="005D2417" w:rsidRDefault="00FD575D" w:rsidP="00FD575D">
      <w:pPr>
        <w:pStyle w:val="Paragrafi"/>
        <w:rPr>
          <w:lang w:val="sq-AL"/>
        </w:rPr>
      </w:pPr>
      <w:r w:rsidRPr="005D2417">
        <w:rPr>
          <w:lang w:val="sq-AL"/>
        </w:rPr>
        <w:t xml:space="preserve">v. regjistrin e përfituesve; </w:t>
      </w:r>
    </w:p>
    <w:p w:rsidR="00FD575D" w:rsidRPr="005D2417" w:rsidRDefault="00FD575D" w:rsidP="00FD575D">
      <w:pPr>
        <w:pStyle w:val="Paragrafi"/>
        <w:rPr>
          <w:lang w:val="sq-AL"/>
        </w:rPr>
      </w:pPr>
      <w:r w:rsidRPr="005D2417">
        <w:rPr>
          <w:lang w:val="sq-AL"/>
        </w:rPr>
        <w:t>vi. ndjekjen e shpenzimeve për ndihmën ekonomike dhe pagesat e personave me aftësi të kufizuar</w:t>
      </w:r>
      <w:r w:rsidR="00CB7EBB" w:rsidRPr="005D2417">
        <w:rPr>
          <w:lang w:val="sq-AL"/>
        </w:rPr>
        <w:t>a</w:t>
      </w:r>
      <w:r w:rsidRPr="005D2417">
        <w:rPr>
          <w:lang w:val="sq-AL"/>
        </w:rPr>
        <w:t xml:space="preserve">. </w:t>
      </w:r>
    </w:p>
    <w:p w:rsidR="00FD575D" w:rsidRPr="005D2417" w:rsidRDefault="00FD575D" w:rsidP="00FD575D">
      <w:pPr>
        <w:pStyle w:val="Paragrafi"/>
        <w:rPr>
          <w:lang w:val="sq-AL"/>
        </w:rPr>
      </w:pPr>
      <w:r w:rsidRPr="005D2417">
        <w:rPr>
          <w:lang w:val="sq-AL"/>
        </w:rPr>
        <w:t>c) Masë disiplinore për shkelje, në lidhje me:</w:t>
      </w:r>
    </w:p>
    <w:p w:rsidR="00FD575D" w:rsidRPr="005D2417" w:rsidRDefault="00FD575D" w:rsidP="00FD575D">
      <w:pPr>
        <w:pStyle w:val="Paragrafi"/>
        <w:rPr>
          <w:lang w:val="sq-AL"/>
        </w:rPr>
      </w:pPr>
      <w:r w:rsidRPr="005D2417">
        <w:rPr>
          <w:lang w:val="sq-AL"/>
        </w:rPr>
        <w:t>i. identifikimin e familjeve që kanë nevojë për ndihmë ekonomike dhe personat me aftësi të kufizuar</w:t>
      </w:r>
      <w:r w:rsidR="00CB7EBB" w:rsidRPr="005D2417">
        <w:rPr>
          <w:lang w:val="sq-AL"/>
        </w:rPr>
        <w:t>a</w:t>
      </w:r>
      <w:r w:rsidRPr="005D2417">
        <w:rPr>
          <w:lang w:val="sq-AL"/>
        </w:rPr>
        <w:t xml:space="preserve">; </w:t>
      </w:r>
    </w:p>
    <w:p w:rsidR="00FD575D" w:rsidRPr="005D2417" w:rsidRDefault="00FD575D" w:rsidP="00FD575D">
      <w:pPr>
        <w:pStyle w:val="Paragrafi"/>
        <w:rPr>
          <w:lang w:val="sq-AL"/>
        </w:rPr>
      </w:pPr>
      <w:r w:rsidRPr="005D2417">
        <w:rPr>
          <w:lang w:val="sq-AL"/>
        </w:rPr>
        <w:t xml:space="preserve">ii. verifikimin e gjendjes shoqërore dhe ekonomike të familjeve në nevojë; </w:t>
      </w:r>
    </w:p>
    <w:p w:rsidR="00FD575D" w:rsidRPr="005D2417" w:rsidRDefault="00FD575D" w:rsidP="00FD575D">
      <w:pPr>
        <w:pStyle w:val="Paragrafi"/>
        <w:rPr>
          <w:lang w:val="sq-AL"/>
        </w:rPr>
      </w:pPr>
      <w:r w:rsidRPr="005D2417">
        <w:rPr>
          <w:lang w:val="sq-AL"/>
        </w:rPr>
        <w:t xml:space="preserve">iii. paraqitjen e të dhënave pranë strukturës përgjegjëse për shërbimet shoqërore në bashki për familjet/individët në nevojë, të cilët kanë </w:t>
      </w:r>
      <w:bookmarkStart w:id="30" w:name="_GoBack"/>
      <w:bookmarkEnd w:id="30"/>
      <w:r w:rsidRPr="005D2417">
        <w:rPr>
          <w:lang w:val="sq-AL"/>
        </w:rPr>
        <w:t>aplikuar për ndihmë</w:t>
      </w:r>
      <w:r w:rsidR="00921F8B" w:rsidRPr="005D2417">
        <w:rPr>
          <w:lang w:val="sq-AL"/>
        </w:rPr>
        <w:t xml:space="preserve"> ekonomike</w:t>
      </w:r>
      <w:r w:rsidRPr="005D2417">
        <w:rPr>
          <w:lang w:val="sq-AL"/>
        </w:rPr>
        <w:t xml:space="preserve"> dhe personat me aftësi të kufizuar</w:t>
      </w:r>
      <w:r w:rsidR="00CB7EBB" w:rsidRPr="005D2417">
        <w:rPr>
          <w:lang w:val="sq-AL"/>
        </w:rPr>
        <w:t>a</w:t>
      </w:r>
      <w:r w:rsidRPr="005D2417">
        <w:rPr>
          <w:lang w:val="sq-AL"/>
        </w:rPr>
        <w:t xml:space="preserve">; </w:t>
      </w:r>
    </w:p>
    <w:p w:rsidR="00FD575D" w:rsidRPr="005D2417" w:rsidRDefault="00FD575D" w:rsidP="00FD575D">
      <w:pPr>
        <w:pStyle w:val="Paragrafi"/>
        <w:rPr>
          <w:lang w:val="sq-AL"/>
        </w:rPr>
      </w:pPr>
      <w:r w:rsidRPr="005D2417">
        <w:rPr>
          <w:lang w:val="sq-AL"/>
        </w:rPr>
        <w:t xml:space="preserve">iv. përgatitjen dhe administrimin e dokumentacionit për personat që aplikojnë për përfitimin e ndihmës ekonomike dhe të pagesës së aftësisë së kufizuar; </w:t>
      </w:r>
    </w:p>
    <w:p w:rsidR="00FD575D" w:rsidRPr="005D2417" w:rsidRDefault="00FD575D" w:rsidP="00FD575D">
      <w:pPr>
        <w:pStyle w:val="Paragrafi"/>
        <w:rPr>
          <w:lang w:val="sq-AL"/>
        </w:rPr>
      </w:pPr>
      <w:r w:rsidRPr="005D2417">
        <w:rPr>
          <w:lang w:val="sq-AL"/>
        </w:rPr>
        <w:t>v. hartimin e kërkesave për bllokndihmën dhe fondin e pagesës së personave me aftësi të kufizuar</w:t>
      </w:r>
      <w:r w:rsidR="00CB7EBB" w:rsidRPr="005D2417">
        <w:rPr>
          <w:lang w:val="sq-AL"/>
        </w:rPr>
        <w:t>a</w:t>
      </w:r>
      <w:r w:rsidRPr="005D2417">
        <w:rPr>
          <w:lang w:val="sq-AL"/>
        </w:rPr>
        <w:t xml:space="preserve"> çdo dymujor; </w:t>
      </w:r>
    </w:p>
    <w:p w:rsidR="00FD575D" w:rsidRPr="005D2417" w:rsidRDefault="00FD575D" w:rsidP="00FD575D">
      <w:pPr>
        <w:pStyle w:val="Paragrafi"/>
        <w:rPr>
          <w:lang w:val="sq-AL"/>
        </w:rPr>
      </w:pPr>
      <w:r w:rsidRPr="005D2417">
        <w:rPr>
          <w:lang w:val="sq-AL"/>
        </w:rPr>
        <w:t xml:space="preserve">vi. hedhjen në regjistrin elektronik kombëtar të të dhënave të deklaruara nga aplikuesit për ndihmë ekonomike. </w:t>
      </w:r>
    </w:p>
    <w:p w:rsidR="00FD575D" w:rsidRPr="005D2417" w:rsidRDefault="00FD575D" w:rsidP="00FD575D">
      <w:pPr>
        <w:pStyle w:val="Paragrafi"/>
        <w:rPr>
          <w:lang w:val="sq-AL"/>
        </w:rPr>
      </w:pPr>
      <w:r w:rsidRPr="005D2417">
        <w:rPr>
          <w:lang w:val="sq-AL"/>
        </w:rPr>
        <w:t>ç) Gjobë, nga 50 000 (pesëdhjetë mijë) lekë deri në 100 000 (njëqind mijë) lekë, në rastet kur vërehet që shkeljet e përcaktuara në shkronjat “a”, “b” dhe “c”, të kësaj pike, janë kryer në mënyrë të përsëritur;</w:t>
      </w:r>
    </w:p>
    <w:p w:rsidR="00FD575D" w:rsidRPr="006909A4" w:rsidRDefault="00FD575D" w:rsidP="00FD575D">
      <w:pPr>
        <w:pStyle w:val="Paragrafi"/>
        <w:rPr>
          <w:spacing w:val="-4"/>
          <w:lang w:val="sq-AL"/>
        </w:rPr>
      </w:pPr>
      <w:r w:rsidRPr="006909A4">
        <w:rPr>
          <w:spacing w:val="-4"/>
          <w:lang w:val="sq-AL"/>
        </w:rPr>
        <w:t>d) Shpërblimin e dëmit nga administratori shoqëror dhe/ose familja dhe/ose punonjësi i strukturës rajonale të Shërbimit Social Shtetëror, nëse konstatohet se është shkaktuar dëm ekonomik;</w:t>
      </w:r>
    </w:p>
    <w:p w:rsidR="006F3903" w:rsidRDefault="00FD575D" w:rsidP="006909A4">
      <w:pPr>
        <w:pStyle w:val="Paragrafi"/>
        <w:rPr>
          <w:spacing w:val="-4"/>
          <w:lang w:val="sq-AL"/>
        </w:rPr>
      </w:pPr>
      <w:r w:rsidRPr="005D2417">
        <w:rPr>
          <w:lang w:val="sq-AL"/>
        </w:rPr>
        <w:t>dh) Kallëzim penal, në rast se dyshohet se janë konsumuar elementet e veprës penale. Struktura përgjegjëse për kontrollin e ndihmës ekonomike dhe të pagesave për personat me aftësi të kufizuara, kur vlerëson se janë konsumuar elementet e veprës penale nga personat e ngarkuar për zbatim, bën kallëzimin penal pranë autoriteteve kompetente për shkelësit e ligjit.</w:t>
      </w:r>
      <w:r w:rsidR="006909A4" w:rsidRPr="006909A4">
        <w:rPr>
          <w:spacing w:val="-4"/>
          <w:lang w:val="sq-AL"/>
        </w:rPr>
        <w:t xml:space="preserve"> </w:t>
      </w:r>
    </w:p>
    <w:p w:rsidR="006909A4" w:rsidRPr="00551C32" w:rsidRDefault="006909A4" w:rsidP="006909A4">
      <w:pPr>
        <w:pStyle w:val="Paragrafi"/>
        <w:rPr>
          <w:spacing w:val="-6"/>
          <w:lang w:val="sq-AL"/>
        </w:rPr>
      </w:pPr>
      <w:r w:rsidRPr="00551C32">
        <w:rPr>
          <w:spacing w:val="-6"/>
          <w:lang w:val="sq-AL"/>
        </w:rPr>
        <w:t>Çdo shkelje e menaxhimit të fondeve buxhetore, që programohen e përdoren për ndihmën ekonomike dhe pagesën e aftësisë së kufizuar, kur nuk përbën vepër penale përbën kundërvajtje administrative dhe dënohet me gjobë, sipas përcaktimeve të nenit 71, të ligjit nr. 9936, datë 26.6.2008, “Për menaxhimin e sistemit buxhetor në Republikën e Shqipërisë”, të ndryshuar.</w:t>
      </w:r>
    </w:p>
    <w:p w:rsidR="00FD575D" w:rsidRPr="005D2417" w:rsidRDefault="00FD575D" w:rsidP="00FD575D">
      <w:pPr>
        <w:pStyle w:val="Paragrafi"/>
        <w:rPr>
          <w:lang w:val="sq-AL"/>
        </w:rPr>
      </w:pPr>
      <w:r w:rsidRPr="005D2417">
        <w:rPr>
          <w:lang w:val="sq-AL"/>
        </w:rPr>
        <w:t xml:space="preserve">15. Vendimi nr. 512, datë 31.5.2006, i Këshillit të Ministrave, “Për procedurat e kryerjes së kontrollit të ndihmës ekonomike, të pagesës së aftësisë së kufizuar dhe të shërbimeve shoqërore”, i ndryshuar, shfuqizohet. </w:t>
      </w:r>
    </w:p>
    <w:p w:rsidR="00FD575D" w:rsidRPr="005D2417" w:rsidRDefault="00FD575D" w:rsidP="00FD575D">
      <w:pPr>
        <w:pStyle w:val="Paragrafi"/>
        <w:rPr>
          <w:lang w:val="sq-AL"/>
        </w:rPr>
      </w:pPr>
      <w:r w:rsidRPr="005D2417">
        <w:rPr>
          <w:lang w:val="sq-AL"/>
        </w:rPr>
        <w:t xml:space="preserve">16. Ngarkohet ministri i Shëndetësisë dhe Mbrojtjes Sociale për nxjerrjen e udhëzimeve për metodologjinë e kontrollit të pagesave të ndihmës ekonomike, metodologjinë e kontrollit të pagesave të aftësisë së kufizuar dhe mekanizmat e monitorimit. </w:t>
      </w:r>
    </w:p>
    <w:p w:rsidR="00FD575D" w:rsidRPr="005D2417" w:rsidRDefault="00FD575D" w:rsidP="00FD575D">
      <w:pPr>
        <w:pStyle w:val="Paragrafi"/>
        <w:rPr>
          <w:lang w:val="sq-AL"/>
        </w:rPr>
      </w:pPr>
      <w:r w:rsidRPr="005D2417">
        <w:rPr>
          <w:lang w:val="sq-AL"/>
        </w:rPr>
        <w:t xml:space="preserve">17. Ngarkohen Ministria e Shëndetësisë dhe Mbrojtjes Sociale, Shërbimi Social Shtetëror dhe njësitë e vetëqeverisjes vendore për zbatimin e këtij vendimi. </w:t>
      </w:r>
    </w:p>
    <w:p w:rsidR="00FD575D" w:rsidRPr="005D2417" w:rsidRDefault="00FD575D" w:rsidP="00FD575D">
      <w:pPr>
        <w:pStyle w:val="Paragrafi"/>
        <w:rPr>
          <w:lang w:val="sq-AL"/>
        </w:rPr>
      </w:pPr>
      <w:r w:rsidRPr="005D2417">
        <w:rPr>
          <w:lang w:val="sq-AL"/>
        </w:rPr>
        <w:t>Ky vendim hyn në fuqi pas botimit në Fletoren Zyrtare.</w:t>
      </w:r>
    </w:p>
    <w:p w:rsidR="00FD575D" w:rsidRPr="005D2417" w:rsidRDefault="00FD575D" w:rsidP="00FD575D">
      <w:pPr>
        <w:pStyle w:val="Paragrafi"/>
        <w:jc w:val="right"/>
        <w:rPr>
          <w:lang w:val="sq-AL"/>
        </w:rPr>
      </w:pPr>
      <w:r w:rsidRPr="005D2417">
        <w:rPr>
          <w:lang w:val="sq-AL"/>
        </w:rPr>
        <w:t>KRYEMINISTRI</w:t>
      </w:r>
    </w:p>
    <w:p w:rsidR="00FD575D" w:rsidRPr="005D2417" w:rsidRDefault="00FD575D" w:rsidP="00FD575D">
      <w:pPr>
        <w:pStyle w:val="Paragrafi"/>
        <w:jc w:val="right"/>
        <w:rPr>
          <w:b/>
          <w:lang w:val="sq-AL"/>
        </w:rPr>
      </w:pPr>
      <w:r w:rsidRPr="005D2417">
        <w:rPr>
          <w:b/>
          <w:lang w:val="sq-AL"/>
        </w:rPr>
        <w:t>Edi Rama</w:t>
      </w:r>
    </w:p>
    <w:p w:rsidR="00FD575D" w:rsidRPr="005D2417" w:rsidRDefault="00FD575D" w:rsidP="00A42B32">
      <w:pPr>
        <w:pStyle w:val="NeniTitull"/>
        <w:rPr>
          <w:sz w:val="14"/>
          <w:szCs w:val="14"/>
          <w:lang w:val="sq-AL"/>
        </w:rPr>
      </w:pPr>
    </w:p>
    <w:p w:rsidR="009B20B9" w:rsidRPr="005D2417" w:rsidRDefault="008F5F5E" w:rsidP="00A42B32">
      <w:pPr>
        <w:pStyle w:val="NeniTitull"/>
        <w:rPr>
          <w:lang w:val="sq-AL"/>
        </w:rPr>
      </w:pPr>
      <w:bookmarkStart w:id="31" w:name="_Toc526847756"/>
      <w:r w:rsidRPr="005D2417">
        <w:rPr>
          <w:lang w:val="sq-AL"/>
        </w:rPr>
        <w:t>VENDI</w:t>
      </w:r>
      <w:r w:rsidR="009B20B9" w:rsidRPr="005D2417">
        <w:rPr>
          <w:lang w:val="sq-AL"/>
        </w:rPr>
        <w:t>M</w:t>
      </w:r>
      <w:r w:rsidR="009B20B9" w:rsidRPr="005D2417">
        <w:rPr>
          <w:vertAlign w:val="superscript"/>
          <w:lang w:val="sq-AL"/>
        </w:rPr>
        <w:footnoteReference w:id="1"/>
      </w:r>
      <w:bookmarkEnd w:id="31"/>
    </w:p>
    <w:p w:rsidR="009B20B9" w:rsidRPr="005D2417" w:rsidRDefault="00C5310A" w:rsidP="00A42B32">
      <w:pPr>
        <w:pStyle w:val="NeniTitull"/>
        <w:rPr>
          <w:lang w:val="sq-AL"/>
        </w:rPr>
      </w:pPr>
      <w:bookmarkStart w:id="32" w:name="_Toc526847757"/>
      <w:r w:rsidRPr="005D2417">
        <w:rPr>
          <w:lang w:val="sq-AL"/>
        </w:rPr>
        <w:t xml:space="preserve">Nr. </w:t>
      </w:r>
      <w:r w:rsidR="009B20B9" w:rsidRPr="005D2417">
        <w:rPr>
          <w:lang w:val="sq-AL"/>
        </w:rPr>
        <w:t>569,</w:t>
      </w:r>
      <w:r w:rsidRPr="005D2417">
        <w:rPr>
          <w:lang w:val="sq-AL"/>
        </w:rPr>
        <w:t xml:space="preserve"> </w:t>
      </w:r>
      <w:r w:rsidR="009B20B9" w:rsidRPr="005D2417">
        <w:rPr>
          <w:lang w:val="sq-AL"/>
        </w:rPr>
        <w:t>datë 3.10.2018</w:t>
      </w:r>
      <w:bookmarkEnd w:id="32"/>
    </w:p>
    <w:p w:rsidR="009B20B9" w:rsidRPr="005D2417" w:rsidRDefault="009B20B9" w:rsidP="00393427">
      <w:pPr>
        <w:pStyle w:val="Hapesira7"/>
        <w:rPr>
          <w:lang w:val="sq-AL"/>
        </w:rPr>
      </w:pPr>
    </w:p>
    <w:p w:rsidR="009B20B9" w:rsidRPr="005D2417" w:rsidRDefault="00A42B32" w:rsidP="00A42B32">
      <w:pPr>
        <w:pStyle w:val="NeniTitull"/>
        <w:rPr>
          <w:lang w:val="sq-AL"/>
        </w:rPr>
      </w:pPr>
      <w:bookmarkStart w:id="33" w:name="_Toc526847758"/>
      <w:r w:rsidRPr="005D2417">
        <w:rPr>
          <w:lang w:val="sq-AL"/>
        </w:rPr>
        <w:t xml:space="preserve">PËR </w:t>
      </w:r>
      <w:r w:rsidR="009B20B9" w:rsidRPr="005D2417">
        <w:rPr>
          <w:lang w:val="sq-AL"/>
        </w:rPr>
        <w:t xml:space="preserve">DISA NDRYSHIME DHE SHTESA NË VENDIMIN </w:t>
      </w:r>
      <w:r w:rsidR="00C5310A" w:rsidRPr="005D2417">
        <w:rPr>
          <w:lang w:val="sq-AL"/>
        </w:rPr>
        <w:t xml:space="preserve">NR. </w:t>
      </w:r>
      <w:r w:rsidR="009B20B9" w:rsidRPr="005D2417">
        <w:rPr>
          <w:lang w:val="sq-AL"/>
        </w:rPr>
        <w:t xml:space="preserve">513, DATË 13.6.2013, TË KËSHILLIT TË MINISTRAVE, </w:t>
      </w:r>
      <w:r w:rsidR="0017374B" w:rsidRPr="005D2417">
        <w:rPr>
          <w:lang w:val="sq-AL"/>
        </w:rPr>
        <w:t>“</w:t>
      </w:r>
      <w:r w:rsidR="009B20B9" w:rsidRPr="005D2417">
        <w:rPr>
          <w:lang w:val="sq-AL"/>
        </w:rPr>
        <w:t>PËR PËRCAKTIMIN E KRITEREVE, TË PROCEDURAVE E TË DOKUMENTACIONIT PËR HYRJEN, QËNDRIMIN DHE TRAJTIMIN E TË HUAJVE NË REPUBLIKËN E SHQIPËRISË</w:t>
      </w:r>
      <w:r w:rsidR="0017374B" w:rsidRPr="005D2417">
        <w:rPr>
          <w:lang w:val="sq-AL"/>
        </w:rPr>
        <w:t>”</w:t>
      </w:r>
      <w:r w:rsidR="009B20B9" w:rsidRPr="005D2417">
        <w:rPr>
          <w:lang w:val="sq-AL"/>
        </w:rPr>
        <w:t>, TË NDRYSHUAR</w:t>
      </w:r>
      <w:bookmarkEnd w:id="33"/>
    </w:p>
    <w:p w:rsidR="009B20B9" w:rsidRPr="005D2417" w:rsidRDefault="009B20B9" w:rsidP="00393427">
      <w:pPr>
        <w:pStyle w:val="Hapesira7"/>
        <w:rPr>
          <w:lang w:val="sq-AL"/>
        </w:rPr>
      </w:pPr>
    </w:p>
    <w:p w:rsidR="009B20B9" w:rsidRPr="005D2417" w:rsidRDefault="009B20B9" w:rsidP="009B20B9">
      <w:pPr>
        <w:pStyle w:val="Paragrafi"/>
        <w:rPr>
          <w:lang w:val="sq-AL"/>
        </w:rPr>
      </w:pPr>
      <w:r w:rsidRPr="005D2417">
        <w:rPr>
          <w:lang w:val="sq-AL"/>
        </w:rPr>
        <w:t xml:space="preserve">Në mbështetje të nenit 100 të Kushtetutës dhe të neneve 6, pika 1, shkronja </w:t>
      </w:r>
      <w:r w:rsidR="0017374B" w:rsidRPr="005D2417">
        <w:rPr>
          <w:lang w:val="sq-AL"/>
        </w:rPr>
        <w:t>“</w:t>
      </w:r>
      <w:r w:rsidRPr="005D2417">
        <w:rPr>
          <w:lang w:val="sq-AL"/>
        </w:rPr>
        <w:t>e</w:t>
      </w:r>
      <w:r w:rsidR="0017374B" w:rsidRPr="005D2417">
        <w:rPr>
          <w:lang w:val="sq-AL"/>
        </w:rPr>
        <w:t>”</w:t>
      </w:r>
      <w:r w:rsidRPr="005D2417">
        <w:rPr>
          <w:lang w:val="sq-AL"/>
        </w:rPr>
        <w:t xml:space="preserve">, 16, pika 8, 20, pika 4, 22, pika 5, 24, pikat 1, 5 e 6, 30, pikat 1 e 6, 34, pika 5, 38, pika 1, 42, pika 5, 56, pika 1, shkronjat </w:t>
      </w:r>
      <w:r w:rsidR="0017374B" w:rsidRPr="005D2417">
        <w:rPr>
          <w:lang w:val="sq-AL"/>
        </w:rPr>
        <w:t>“</w:t>
      </w:r>
      <w:r w:rsidRPr="005D2417">
        <w:rPr>
          <w:lang w:val="sq-AL"/>
        </w:rPr>
        <w:t>a</w:t>
      </w:r>
      <w:r w:rsidR="0017374B" w:rsidRPr="005D2417">
        <w:rPr>
          <w:lang w:val="sq-AL"/>
        </w:rPr>
        <w:t>”</w:t>
      </w:r>
      <w:r w:rsidRPr="005D2417">
        <w:rPr>
          <w:lang w:val="sq-AL"/>
        </w:rPr>
        <w:t xml:space="preserve"> e </w:t>
      </w:r>
      <w:r w:rsidR="0017374B" w:rsidRPr="005D2417">
        <w:rPr>
          <w:lang w:val="sq-AL"/>
        </w:rPr>
        <w:t>“</w:t>
      </w:r>
      <w:r w:rsidRPr="005D2417">
        <w:rPr>
          <w:lang w:val="sq-AL"/>
        </w:rPr>
        <w:t>dh</w:t>
      </w:r>
      <w:r w:rsidR="0017374B" w:rsidRPr="005D2417">
        <w:rPr>
          <w:lang w:val="sq-AL"/>
        </w:rPr>
        <w:t>”</w:t>
      </w:r>
      <w:r w:rsidRPr="005D2417">
        <w:rPr>
          <w:lang w:val="sq-AL"/>
        </w:rPr>
        <w:t>, 65, pika 3, dhe 145,</w:t>
      </w:r>
      <w:r w:rsidR="00C5310A" w:rsidRPr="005D2417">
        <w:rPr>
          <w:lang w:val="sq-AL"/>
        </w:rPr>
        <w:t xml:space="preserve"> </w:t>
      </w:r>
      <w:r w:rsidR="00CD29B9" w:rsidRPr="005D2417">
        <w:rPr>
          <w:lang w:val="sq-AL"/>
        </w:rPr>
        <w:t>p</w:t>
      </w:r>
      <w:r w:rsidRPr="005D2417">
        <w:rPr>
          <w:lang w:val="sq-AL"/>
        </w:rPr>
        <w:t xml:space="preserve">ika 3, të ligjit </w:t>
      </w:r>
      <w:r w:rsidR="00C5310A" w:rsidRPr="005D2417">
        <w:rPr>
          <w:lang w:val="sq-AL"/>
        </w:rPr>
        <w:t xml:space="preserve">nr. </w:t>
      </w:r>
      <w:r w:rsidRPr="005D2417">
        <w:rPr>
          <w:lang w:val="sq-AL"/>
        </w:rPr>
        <w:t xml:space="preserve">108/2013, </w:t>
      </w:r>
      <w:r w:rsidR="0017374B" w:rsidRPr="005D2417">
        <w:rPr>
          <w:lang w:val="sq-AL"/>
        </w:rPr>
        <w:t>“</w:t>
      </w:r>
      <w:r w:rsidRPr="005D2417">
        <w:rPr>
          <w:lang w:val="sq-AL"/>
        </w:rPr>
        <w:t>Për të huajt</w:t>
      </w:r>
      <w:r w:rsidR="0017374B" w:rsidRPr="005D2417">
        <w:rPr>
          <w:lang w:val="sq-AL"/>
        </w:rPr>
        <w:t>”</w:t>
      </w:r>
      <w:r w:rsidRPr="005D2417">
        <w:rPr>
          <w:lang w:val="sq-AL"/>
        </w:rPr>
        <w:t>, të ndryshuar, me propozimin e ministrit të Brendshëm dhe të ministrit për Evropën dhe Punët e Jashtme, Këshilli i Ministrave</w:t>
      </w:r>
    </w:p>
    <w:p w:rsidR="009B20B9" w:rsidRPr="005D2417" w:rsidRDefault="009B20B9" w:rsidP="00393427">
      <w:pPr>
        <w:pStyle w:val="Hapesira7"/>
        <w:rPr>
          <w:lang w:val="sq-AL"/>
        </w:rPr>
      </w:pPr>
      <w:r w:rsidRPr="005D2417">
        <w:rPr>
          <w:lang w:val="sq-AL"/>
        </w:rPr>
        <w:t xml:space="preserve"> </w:t>
      </w:r>
    </w:p>
    <w:p w:rsidR="009B20B9" w:rsidRPr="005D2417" w:rsidRDefault="00A42B32" w:rsidP="00A42B32">
      <w:pPr>
        <w:pStyle w:val="NeniNr"/>
        <w:rPr>
          <w:lang w:val="sq-AL"/>
        </w:rPr>
      </w:pPr>
      <w:r w:rsidRPr="005D2417">
        <w:rPr>
          <w:lang w:val="sq-AL"/>
        </w:rPr>
        <w:t>VENDOS</w:t>
      </w:r>
      <w:r w:rsidR="009B20B9" w:rsidRPr="005D2417">
        <w:rPr>
          <w:lang w:val="sq-AL"/>
        </w:rPr>
        <w:t>I:</w:t>
      </w:r>
    </w:p>
    <w:p w:rsidR="009B20B9" w:rsidRPr="005D2417" w:rsidRDefault="009B20B9" w:rsidP="00393427">
      <w:pPr>
        <w:pStyle w:val="Hapesira7"/>
        <w:rPr>
          <w:lang w:val="sq-AL"/>
        </w:rPr>
      </w:pPr>
    </w:p>
    <w:p w:rsidR="009B20B9" w:rsidRPr="005D2417" w:rsidRDefault="009B20B9" w:rsidP="00D61BCD">
      <w:pPr>
        <w:pStyle w:val="Paragrafi"/>
        <w:rPr>
          <w:lang w:val="sq-AL"/>
        </w:rPr>
      </w:pPr>
      <w:r w:rsidRPr="005D2417">
        <w:rPr>
          <w:lang w:val="sq-AL"/>
        </w:rPr>
        <w:t xml:space="preserve">I. </w:t>
      </w:r>
      <w:r w:rsidRPr="005D2417">
        <w:rPr>
          <w:lang w:val="sq-AL"/>
        </w:rPr>
        <w:tab/>
        <w:t xml:space="preserve">Në vendimin </w:t>
      </w:r>
      <w:r w:rsidR="00C5310A" w:rsidRPr="005D2417">
        <w:rPr>
          <w:lang w:val="sq-AL"/>
        </w:rPr>
        <w:t xml:space="preserve">nr. </w:t>
      </w:r>
      <w:r w:rsidRPr="005D2417">
        <w:rPr>
          <w:lang w:val="sq-AL"/>
        </w:rPr>
        <w:t>513, datë 13.6.2013, të Këshillit të Ministrave, të ndryshuar, bëhen këto ndryshime dhe shtesa</w:t>
      </w:r>
      <w:r w:rsidR="00D61BCD" w:rsidRPr="005D2417">
        <w:rPr>
          <w:lang w:val="sq-AL"/>
        </w:rPr>
        <w:t>:</w:t>
      </w:r>
    </w:p>
    <w:p w:rsidR="009B20B9" w:rsidRPr="005D2417" w:rsidRDefault="00A00C89" w:rsidP="00D61BCD">
      <w:pPr>
        <w:pStyle w:val="Paragrafi"/>
        <w:rPr>
          <w:lang w:val="sq-AL"/>
        </w:rPr>
      </w:pPr>
      <w:r w:rsidRPr="005D2417">
        <w:rPr>
          <w:lang w:val="sq-AL"/>
        </w:rPr>
        <w:t xml:space="preserve">1. </w:t>
      </w:r>
      <w:r w:rsidR="009B20B9" w:rsidRPr="005D2417">
        <w:rPr>
          <w:lang w:val="sq-AL"/>
        </w:rPr>
        <w:t xml:space="preserve">Në kreun I, </w:t>
      </w:r>
      <w:r w:rsidR="0017374B" w:rsidRPr="005D2417">
        <w:rPr>
          <w:lang w:val="sq-AL"/>
        </w:rPr>
        <w:t>“</w:t>
      </w:r>
      <w:r w:rsidR="009B20B9" w:rsidRPr="005D2417">
        <w:rPr>
          <w:lang w:val="sq-AL"/>
        </w:rPr>
        <w:t>Dokumentacioni dhe procedura për hyrjen e qëndrimin e të huajve në Republikën e Shqipërisë</w:t>
      </w:r>
      <w:r w:rsidR="0017374B" w:rsidRPr="005D2417">
        <w:rPr>
          <w:lang w:val="sq-AL"/>
        </w:rPr>
        <w:t>”</w:t>
      </w:r>
      <w:r w:rsidR="0035404C" w:rsidRPr="005D2417">
        <w:rPr>
          <w:lang w:val="sq-AL"/>
        </w:rPr>
        <w:t>, bëhen ndryshimet</w:t>
      </w:r>
      <w:r w:rsidR="009B20B9" w:rsidRPr="005D2417">
        <w:rPr>
          <w:lang w:val="sq-AL"/>
        </w:rPr>
        <w:t xml:space="preserve"> si më poshtë vijo</w:t>
      </w:r>
      <w:r w:rsidR="0035404C" w:rsidRPr="005D2417">
        <w:rPr>
          <w:lang w:val="sq-AL"/>
        </w:rPr>
        <w:t>j</w:t>
      </w:r>
      <w:r w:rsidR="009B20B9" w:rsidRPr="005D2417">
        <w:rPr>
          <w:lang w:val="sq-AL"/>
        </w:rPr>
        <w:t>n</w:t>
      </w:r>
      <w:r w:rsidR="0035404C" w:rsidRPr="005D2417">
        <w:rPr>
          <w:lang w:val="sq-AL"/>
        </w:rPr>
        <w:t>ë</w:t>
      </w:r>
      <w:r w:rsidR="009B20B9" w:rsidRPr="005D2417">
        <w:rPr>
          <w:lang w:val="sq-AL"/>
        </w:rPr>
        <w:t>:</w:t>
      </w:r>
    </w:p>
    <w:p w:rsidR="009B20B9" w:rsidRPr="005D2417" w:rsidRDefault="00A00C89" w:rsidP="009B20B9">
      <w:pPr>
        <w:pStyle w:val="Paragrafi"/>
        <w:rPr>
          <w:lang w:val="sq-AL"/>
        </w:rPr>
      </w:pPr>
      <w:r w:rsidRPr="005D2417">
        <w:rPr>
          <w:lang w:val="sq-AL"/>
        </w:rPr>
        <w:t xml:space="preserve">a) </w:t>
      </w:r>
      <w:r w:rsidR="009B20B9" w:rsidRPr="005D2417">
        <w:rPr>
          <w:lang w:val="sq-AL"/>
        </w:rPr>
        <w:t>Në pikën 1 bëhen këto ndryshime:</w:t>
      </w:r>
    </w:p>
    <w:p w:rsidR="009B20B9" w:rsidRPr="005D2417" w:rsidRDefault="00A00C89" w:rsidP="00D61BCD">
      <w:pPr>
        <w:pStyle w:val="Paragrafi"/>
        <w:rPr>
          <w:lang w:val="sq-AL"/>
        </w:rPr>
      </w:pPr>
      <w:r w:rsidRPr="005D2417">
        <w:rPr>
          <w:lang w:val="sq-AL"/>
        </w:rPr>
        <w:t>i</w:t>
      </w:r>
      <w:r w:rsidR="00C5310A" w:rsidRPr="005D2417">
        <w:rPr>
          <w:lang w:val="sq-AL"/>
        </w:rPr>
        <w:t>.</w:t>
      </w:r>
      <w:r w:rsidRPr="005D2417">
        <w:rPr>
          <w:lang w:val="sq-AL"/>
        </w:rPr>
        <w:t xml:space="preserve"> </w:t>
      </w:r>
      <w:r w:rsidR="00C5310A" w:rsidRPr="005D2417">
        <w:rPr>
          <w:lang w:val="sq-AL"/>
        </w:rPr>
        <w:t xml:space="preserve">shkronja </w:t>
      </w:r>
      <w:r w:rsidR="0017374B" w:rsidRPr="005D2417">
        <w:rPr>
          <w:lang w:val="sq-AL"/>
        </w:rPr>
        <w:t>“</w:t>
      </w:r>
      <w:r w:rsidR="009B20B9" w:rsidRPr="005D2417">
        <w:rPr>
          <w:lang w:val="sq-AL"/>
        </w:rPr>
        <w:t>c</w:t>
      </w:r>
      <w:r w:rsidR="0017374B" w:rsidRPr="005D2417">
        <w:rPr>
          <w:lang w:val="sq-AL"/>
        </w:rPr>
        <w:t>”</w:t>
      </w:r>
      <w:r w:rsidR="00921F8B" w:rsidRPr="005D2417">
        <w:rPr>
          <w:lang w:val="sq-AL"/>
        </w:rPr>
        <w:t xml:space="preserve"> ndryshohet</w:t>
      </w:r>
      <w:r w:rsidR="009B20B9" w:rsidRPr="005D2417">
        <w:rPr>
          <w:lang w:val="sq-AL"/>
        </w:rPr>
        <w:t xml:space="preserve"> si më poshtë vijon</w:t>
      </w:r>
      <w:r w:rsidR="00D61BCD" w:rsidRPr="005D2417">
        <w:rPr>
          <w:lang w:val="sq-AL"/>
        </w:rPr>
        <w:t>:</w:t>
      </w:r>
    </w:p>
    <w:p w:rsidR="009B20B9" w:rsidRPr="005D2417" w:rsidRDefault="0017374B" w:rsidP="00D61BCD">
      <w:pPr>
        <w:pStyle w:val="Paragrafi"/>
        <w:rPr>
          <w:lang w:val="sq-AL"/>
        </w:rPr>
      </w:pPr>
      <w:r w:rsidRPr="005D2417">
        <w:rPr>
          <w:lang w:val="sq-AL"/>
        </w:rPr>
        <w:t>“</w:t>
      </w:r>
      <w:r w:rsidR="009B20B9" w:rsidRPr="005D2417">
        <w:rPr>
          <w:lang w:val="sq-AL"/>
        </w:rPr>
        <w:t>c) Çdo</w:t>
      </w:r>
      <w:r w:rsidR="004001EA" w:rsidRPr="005D2417">
        <w:rPr>
          <w:lang w:val="sq-AL"/>
        </w:rPr>
        <w:t xml:space="preserve"> </w:t>
      </w:r>
      <w:r w:rsidR="009B20B9" w:rsidRPr="005D2417">
        <w:rPr>
          <w:lang w:val="sq-AL"/>
        </w:rPr>
        <w:t>lloj dokumenti, i cili vërteton akomodimin e personit</w:t>
      </w:r>
      <w:r w:rsidRPr="005D2417">
        <w:rPr>
          <w:lang w:val="sq-AL"/>
        </w:rPr>
        <w:t>”</w:t>
      </w:r>
      <w:r w:rsidR="00D61BCD" w:rsidRPr="005D2417">
        <w:rPr>
          <w:lang w:val="sq-AL"/>
        </w:rPr>
        <w:t>;</w:t>
      </w:r>
    </w:p>
    <w:p w:rsidR="009B20B9" w:rsidRPr="005D2417" w:rsidRDefault="00A00C89" w:rsidP="00D61BCD">
      <w:pPr>
        <w:pStyle w:val="Paragrafi"/>
        <w:rPr>
          <w:lang w:val="sq-AL"/>
        </w:rPr>
      </w:pPr>
      <w:r w:rsidRPr="005D2417">
        <w:rPr>
          <w:lang w:val="sq-AL"/>
        </w:rPr>
        <w:t>ii</w:t>
      </w:r>
      <w:r w:rsidR="00C5310A" w:rsidRPr="005D2417">
        <w:rPr>
          <w:lang w:val="sq-AL"/>
        </w:rPr>
        <w:t>.</w:t>
      </w:r>
      <w:r w:rsidRPr="005D2417">
        <w:rPr>
          <w:lang w:val="sq-AL"/>
        </w:rPr>
        <w:t xml:space="preserve"> </w:t>
      </w:r>
      <w:r w:rsidR="00C5310A" w:rsidRPr="005D2417">
        <w:rPr>
          <w:lang w:val="sq-AL"/>
        </w:rPr>
        <w:t xml:space="preserve">në </w:t>
      </w:r>
      <w:r w:rsidR="009B20B9" w:rsidRPr="005D2417">
        <w:rPr>
          <w:lang w:val="sq-AL"/>
        </w:rPr>
        <w:t xml:space="preserve">shkronjën </w:t>
      </w:r>
      <w:r w:rsidR="0017374B" w:rsidRPr="005D2417">
        <w:rPr>
          <w:lang w:val="sq-AL"/>
        </w:rPr>
        <w:t>“</w:t>
      </w:r>
      <w:r w:rsidR="009B20B9" w:rsidRPr="005D2417">
        <w:rPr>
          <w:lang w:val="sq-AL"/>
        </w:rPr>
        <w:t>ç</w:t>
      </w:r>
      <w:r w:rsidR="0017374B" w:rsidRPr="005D2417">
        <w:rPr>
          <w:lang w:val="sq-AL"/>
        </w:rPr>
        <w:t>”</w:t>
      </w:r>
      <w:r w:rsidR="009B20B9" w:rsidRPr="005D2417">
        <w:rPr>
          <w:lang w:val="sq-AL"/>
        </w:rPr>
        <w:t xml:space="preserve">, pas fjalëve </w:t>
      </w:r>
      <w:r w:rsidR="0017374B" w:rsidRPr="005D2417">
        <w:rPr>
          <w:lang w:val="sq-AL"/>
        </w:rPr>
        <w:t>“</w:t>
      </w:r>
      <w:r w:rsidR="009B20B9" w:rsidRPr="005D2417">
        <w:rPr>
          <w:lang w:val="sq-AL"/>
        </w:rPr>
        <w:t>... Leja e punës ...</w:t>
      </w:r>
      <w:r w:rsidR="0017374B" w:rsidRPr="005D2417">
        <w:rPr>
          <w:lang w:val="sq-AL"/>
        </w:rPr>
        <w:t>”</w:t>
      </w:r>
      <w:r w:rsidR="009B20B9" w:rsidRPr="005D2417">
        <w:rPr>
          <w:lang w:val="sq-AL"/>
        </w:rPr>
        <w:t xml:space="preserve"> shtohen</w:t>
      </w:r>
      <w:r w:rsidR="00C5310A" w:rsidRPr="005D2417">
        <w:rPr>
          <w:lang w:val="sq-AL"/>
        </w:rPr>
        <w:t xml:space="preserve"> </w:t>
      </w:r>
      <w:r w:rsidR="009B20B9" w:rsidRPr="005D2417">
        <w:rPr>
          <w:lang w:val="sq-AL"/>
        </w:rPr>
        <w:t xml:space="preserve">fjalët </w:t>
      </w:r>
      <w:r w:rsidR="0017374B" w:rsidRPr="005D2417">
        <w:rPr>
          <w:lang w:val="sq-AL"/>
        </w:rPr>
        <w:t>“</w:t>
      </w:r>
      <w:r w:rsidR="009B20B9" w:rsidRPr="005D2417">
        <w:rPr>
          <w:lang w:val="sq-AL"/>
        </w:rPr>
        <w:t xml:space="preserve">... kopje certifikate regjistrimi në punë </w:t>
      </w:r>
      <w:r w:rsidR="00D61BCD" w:rsidRPr="005D2417">
        <w:rPr>
          <w:lang w:val="sq-AL"/>
        </w:rPr>
        <w:t>...</w:t>
      </w:r>
      <w:r w:rsidR="0017374B" w:rsidRPr="005D2417">
        <w:rPr>
          <w:lang w:val="sq-AL"/>
        </w:rPr>
        <w:t>”</w:t>
      </w:r>
      <w:r w:rsidR="00D61BCD" w:rsidRPr="005D2417">
        <w:rPr>
          <w:lang w:val="sq-AL"/>
        </w:rPr>
        <w:t>;</w:t>
      </w:r>
    </w:p>
    <w:p w:rsidR="009B20B9" w:rsidRPr="005D2417" w:rsidRDefault="00A00C89" w:rsidP="00D61BCD">
      <w:pPr>
        <w:pStyle w:val="Paragrafi"/>
        <w:rPr>
          <w:lang w:val="sq-AL"/>
        </w:rPr>
      </w:pPr>
      <w:r w:rsidRPr="005D2417">
        <w:rPr>
          <w:lang w:val="sq-AL"/>
        </w:rPr>
        <w:t>iii</w:t>
      </w:r>
      <w:r w:rsidR="00C5310A" w:rsidRPr="005D2417">
        <w:rPr>
          <w:lang w:val="sq-AL"/>
        </w:rPr>
        <w:t>.</w:t>
      </w:r>
      <w:r w:rsidRPr="005D2417">
        <w:rPr>
          <w:lang w:val="sq-AL"/>
        </w:rPr>
        <w:t xml:space="preserve"> </w:t>
      </w:r>
      <w:r w:rsidR="00C5310A" w:rsidRPr="005D2417">
        <w:rPr>
          <w:lang w:val="sq-AL"/>
        </w:rPr>
        <w:t xml:space="preserve">në </w:t>
      </w:r>
      <w:r w:rsidR="009B20B9" w:rsidRPr="005D2417">
        <w:rPr>
          <w:lang w:val="sq-AL"/>
        </w:rPr>
        <w:t xml:space="preserve">fund të shkronjës </w:t>
      </w:r>
      <w:r w:rsidR="0017374B" w:rsidRPr="005D2417">
        <w:rPr>
          <w:lang w:val="sq-AL"/>
        </w:rPr>
        <w:t>“</w:t>
      </w:r>
      <w:r w:rsidR="009B20B9" w:rsidRPr="005D2417">
        <w:rPr>
          <w:lang w:val="sq-AL"/>
        </w:rPr>
        <w:t>d</w:t>
      </w:r>
      <w:r w:rsidR="0017374B" w:rsidRPr="005D2417">
        <w:rPr>
          <w:lang w:val="sq-AL"/>
        </w:rPr>
        <w:t>”</w:t>
      </w:r>
      <w:r w:rsidR="009B20B9" w:rsidRPr="005D2417">
        <w:rPr>
          <w:lang w:val="sq-AL"/>
        </w:rPr>
        <w:t xml:space="preserve">, shtohen fjalët </w:t>
      </w:r>
      <w:r w:rsidR="0017374B" w:rsidRPr="005D2417">
        <w:rPr>
          <w:lang w:val="sq-AL"/>
        </w:rPr>
        <w:t>“</w:t>
      </w:r>
      <w:r w:rsidR="009B20B9" w:rsidRPr="005D2417">
        <w:rPr>
          <w:lang w:val="sq-AL"/>
        </w:rPr>
        <w:t>... në vlerën 5 000 (pesë mijë) lekë për ditë qëndrimi për të rriturin dhe 2 500 (dy mijë e pesëqind) lekë për të miturin</w:t>
      </w:r>
      <w:r w:rsidR="00D61BCD" w:rsidRPr="005D2417">
        <w:rPr>
          <w:lang w:val="sq-AL"/>
        </w:rPr>
        <w:t>.</w:t>
      </w:r>
      <w:r w:rsidR="0017374B" w:rsidRPr="005D2417">
        <w:rPr>
          <w:lang w:val="sq-AL"/>
        </w:rPr>
        <w:t>”</w:t>
      </w:r>
      <w:r w:rsidR="00D61BCD" w:rsidRPr="005D2417">
        <w:rPr>
          <w:lang w:val="sq-AL"/>
        </w:rPr>
        <w:t>.</w:t>
      </w:r>
    </w:p>
    <w:p w:rsidR="009B20B9" w:rsidRPr="005D2417" w:rsidRDefault="00A00C89" w:rsidP="00D61BCD">
      <w:pPr>
        <w:pStyle w:val="Paragrafi"/>
        <w:rPr>
          <w:lang w:val="sq-AL"/>
        </w:rPr>
      </w:pPr>
      <w:r w:rsidRPr="005D2417">
        <w:rPr>
          <w:lang w:val="sq-AL"/>
        </w:rPr>
        <w:t xml:space="preserve">b) </w:t>
      </w:r>
      <w:r w:rsidR="009B20B9" w:rsidRPr="005D2417">
        <w:rPr>
          <w:lang w:val="sq-AL"/>
        </w:rPr>
        <w:t xml:space="preserve">Në shkronjën </w:t>
      </w:r>
      <w:r w:rsidR="0017374B" w:rsidRPr="005D2417">
        <w:rPr>
          <w:lang w:val="sq-AL"/>
        </w:rPr>
        <w:t>“</w:t>
      </w:r>
      <w:r w:rsidR="009B20B9" w:rsidRPr="005D2417">
        <w:rPr>
          <w:lang w:val="sq-AL"/>
        </w:rPr>
        <w:t>b</w:t>
      </w:r>
      <w:r w:rsidR="0017374B" w:rsidRPr="005D2417">
        <w:rPr>
          <w:lang w:val="sq-AL"/>
        </w:rPr>
        <w:t>”</w:t>
      </w:r>
      <w:r w:rsidR="009B20B9" w:rsidRPr="005D2417">
        <w:rPr>
          <w:lang w:val="sq-AL"/>
        </w:rPr>
        <w:t xml:space="preserve">, të pikës 2, fjalët </w:t>
      </w:r>
      <w:r w:rsidR="0017374B" w:rsidRPr="005D2417">
        <w:rPr>
          <w:lang w:val="sq-AL"/>
        </w:rPr>
        <w:t>“</w:t>
      </w:r>
      <w:r w:rsidR="009B20B9" w:rsidRPr="005D2417">
        <w:rPr>
          <w:lang w:val="sq-AL"/>
        </w:rPr>
        <w:t>... hyrja në territor ...</w:t>
      </w:r>
      <w:r w:rsidR="0017374B" w:rsidRPr="005D2417">
        <w:rPr>
          <w:lang w:val="sq-AL"/>
        </w:rPr>
        <w:t>”</w:t>
      </w:r>
      <w:r w:rsidR="009B20B9" w:rsidRPr="005D2417">
        <w:rPr>
          <w:lang w:val="sq-AL"/>
        </w:rPr>
        <w:t xml:space="preserve"> zëvendësohen me </w:t>
      </w:r>
      <w:r w:rsidR="0017374B" w:rsidRPr="005D2417">
        <w:rPr>
          <w:lang w:val="sq-AL"/>
        </w:rPr>
        <w:t>“</w:t>
      </w:r>
      <w:r w:rsidR="009B20B9" w:rsidRPr="005D2417">
        <w:rPr>
          <w:lang w:val="sq-AL"/>
        </w:rPr>
        <w:t>... hyrja/dalja në/nga territori ...</w:t>
      </w:r>
      <w:r w:rsidR="0017374B" w:rsidRPr="005D2417">
        <w:rPr>
          <w:lang w:val="sq-AL"/>
        </w:rPr>
        <w:t>”</w:t>
      </w:r>
      <w:r w:rsidR="00D61BCD" w:rsidRPr="005D2417">
        <w:rPr>
          <w:lang w:val="sq-AL"/>
        </w:rPr>
        <w:t>.</w:t>
      </w:r>
    </w:p>
    <w:p w:rsidR="009B20B9" w:rsidRPr="005D2417" w:rsidRDefault="00A00C89" w:rsidP="00D61BCD">
      <w:pPr>
        <w:pStyle w:val="Paragrafi"/>
        <w:rPr>
          <w:lang w:val="sq-AL"/>
        </w:rPr>
      </w:pPr>
      <w:r w:rsidRPr="005D2417">
        <w:rPr>
          <w:lang w:val="sq-AL"/>
        </w:rPr>
        <w:t xml:space="preserve">c) </w:t>
      </w:r>
      <w:r w:rsidR="009B20B9" w:rsidRPr="005D2417">
        <w:rPr>
          <w:lang w:val="sq-AL"/>
        </w:rPr>
        <w:t xml:space="preserve">Pas pikës 2 shtohet pika 2/1, </w:t>
      </w:r>
      <w:r w:rsidR="00D61BCD" w:rsidRPr="005D2417">
        <w:rPr>
          <w:lang w:val="sq-AL"/>
        </w:rPr>
        <w:t>me këtë përmbajtje:</w:t>
      </w:r>
    </w:p>
    <w:p w:rsidR="009B20B9" w:rsidRPr="005D2417" w:rsidRDefault="0017374B" w:rsidP="00D61BCD">
      <w:pPr>
        <w:pStyle w:val="Paragrafi"/>
        <w:rPr>
          <w:lang w:val="sq-AL"/>
        </w:rPr>
      </w:pPr>
      <w:r w:rsidRPr="005D2417">
        <w:rPr>
          <w:lang w:val="sq-AL"/>
        </w:rPr>
        <w:t>“</w:t>
      </w:r>
      <w:r w:rsidR="009B20B9" w:rsidRPr="005D2417">
        <w:rPr>
          <w:lang w:val="sq-AL"/>
        </w:rPr>
        <w:t>2/1 Të huajit të pajisur me leje qëndrimi të përkohshme, i cili qëndron jashtë territorit për një periudhë më shumë së 6 muaj pa ndërprerje, pa arsye të bazuar në dokumente dhe pa njoftuar autoritetin vendor për migracionin, i ndalohet hyrja me këtë leje qëndrimi.</w:t>
      </w:r>
      <w:r w:rsidRPr="005D2417">
        <w:rPr>
          <w:lang w:val="sq-AL"/>
        </w:rPr>
        <w:t>”</w:t>
      </w:r>
      <w:r w:rsidR="009B20B9" w:rsidRPr="005D2417">
        <w:rPr>
          <w:lang w:val="sq-AL"/>
        </w:rPr>
        <w:t>.</w:t>
      </w:r>
      <w:r w:rsidR="00C5310A" w:rsidRPr="005D2417">
        <w:rPr>
          <w:lang w:val="sq-AL"/>
        </w:rPr>
        <w:t xml:space="preserve"> </w:t>
      </w:r>
    </w:p>
    <w:p w:rsidR="009B20B9" w:rsidRPr="005D2417" w:rsidRDefault="00A00C89" w:rsidP="00D61BCD">
      <w:pPr>
        <w:pStyle w:val="Paragrafi"/>
        <w:rPr>
          <w:lang w:val="sq-AL"/>
        </w:rPr>
      </w:pPr>
      <w:r w:rsidRPr="005D2417">
        <w:rPr>
          <w:lang w:val="sq-AL"/>
        </w:rPr>
        <w:t xml:space="preserve">2. </w:t>
      </w:r>
      <w:r w:rsidR="009B20B9" w:rsidRPr="005D2417">
        <w:rPr>
          <w:lang w:val="sq-AL"/>
        </w:rPr>
        <w:t xml:space="preserve">Në kreun II, </w:t>
      </w:r>
      <w:r w:rsidR="0017374B" w:rsidRPr="005D2417">
        <w:rPr>
          <w:lang w:val="sq-AL"/>
        </w:rPr>
        <w:t>“</w:t>
      </w:r>
      <w:r w:rsidR="009B20B9" w:rsidRPr="005D2417">
        <w:rPr>
          <w:lang w:val="sq-AL"/>
        </w:rPr>
        <w:t>Kriteret dhe dokumentacioni për pajisjen me vizë</w:t>
      </w:r>
      <w:r w:rsidR="0017374B" w:rsidRPr="005D2417">
        <w:rPr>
          <w:lang w:val="sq-AL"/>
        </w:rPr>
        <w:t>”</w:t>
      </w:r>
      <w:r w:rsidR="00D61BCD" w:rsidRPr="005D2417">
        <w:rPr>
          <w:lang w:val="sq-AL"/>
        </w:rPr>
        <w:t>, bëhen ndryshimet e mëposhtme:</w:t>
      </w:r>
    </w:p>
    <w:p w:rsidR="009B20B9" w:rsidRPr="005D2417" w:rsidRDefault="00A00C89" w:rsidP="00D61BCD">
      <w:pPr>
        <w:pStyle w:val="Paragrafi"/>
        <w:rPr>
          <w:lang w:val="sq-AL"/>
        </w:rPr>
      </w:pPr>
      <w:r w:rsidRPr="005D2417">
        <w:rPr>
          <w:lang w:val="sq-AL"/>
        </w:rPr>
        <w:t xml:space="preserve">a) </w:t>
      </w:r>
      <w:r w:rsidR="009B20B9" w:rsidRPr="005D2417">
        <w:rPr>
          <w:lang w:val="sq-AL"/>
        </w:rPr>
        <w:t>Në ndarjen A</w:t>
      </w:r>
      <w:r w:rsidR="00921F8B" w:rsidRPr="005D2417">
        <w:rPr>
          <w:lang w:val="sq-AL"/>
        </w:rPr>
        <w:t xml:space="preserve"> bëhen ndryshimet </w:t>
      </w:r>
      <w:r w:rsidR="009B20B9" w:rsidRPr="005D2417">
        <w:rPr>
          <w:lang w:val="sq-AL"/>
        </w:rPr>
        <w:t>si më poshtë vijon</w:t>
      </w:r>
      <w:r w:rsidR="00D61BCD" w:rsidRPr="005D2417">
        <w:rPr>
          <w:lang w:val="sq-AL"/>
        </w:rPr>
        <w:t>:</w:t>
      </w:r>
    </w:p>
    <w:p w:rsidR="009B20B9" w:rsidRPr="005D2417" w:rsidRDefault="00A00C89" w:rsidP="00D61BCD">
      <w:pPr>
        <w:pStyle w:val="Paragrafi"/>
        <w:rPr>
          <w:lang w:val="sq-AL"/>
        </w:rPr>
      </w:pPr>
      <w:r w:rsidRPr="005D2417">
        <w:rPr>
          <w:lang w:val="sq-AL"/>
        </w:rPr>
        <w:t>i</w:t>
      </w:r>
      <w:r w:rsidR="00C5310A" w:rsidRPr="005D2417">
        <w:rPr>
          <w:lang w:val="sq-AL"/>
        </w:rPr>
        <w:t>.</w:t>
      </w:r>
      <w:r w:rsidRPr="005D2417">
        <w:rPr>
          <w:lang w:val="sq-AL"/>
        </w:rPr>
        <w:t xml:space="preserve"> </w:t>
      </w:r>
      <w:r w:rsidR="00C5310A" w:rsidRPr="005D2417">
        <w:rPr>
          <w:lang w:val="sq-AL"/>
        </w:rPr>
        <w:t xml:space="preserve">në </w:t>
      </w:r>
      <w:r w:rsidR="009B20B9" w:rsidRPr="005D2417">
        <w:rPr>
          <w:lang w:val="sq-AL"/>
        </w:rPr>
        <w:t>pikën 3</w:t>
      </w:r>
      <w:r w:rsidR="00D61BCD" w:rsidRPr="005D2417">
        <w:rPr>
          <w:lang w:val="sq-AL"/>
        </w:rPr>
        <w:t xml:space="preserve"> bëhen këto ndryshime:</w:t>
      </w:r>
    </w:p>
    <w:p w:rsidR="009B20B9" w:rsidRPr="005D2417" w:rsidRDefault="009B20B9" w:rsidP="00D61BCD">
      <w:pPr>
        <w:pStyle w:val="Paragrafi"/>
        <w:rPr>
          <w:spacing w:val="-4"/>
          <w:lang w:val="sq-AL"/>
        </w:rPr>
      </w:pPr>
      <w:r w:rsidRPr="005D2417">
        <w:rPr>
          <w:spacing w:val="-4"/>
          <w:lang w:val="sq-AL"/>
        </w:rPr>
        <w:t xml:space="preserve">- </w:t>
      </w:r>
      <w:r w:rsidRPr="005D2417">
        <w:rPr>
          <w:spacing w:val="-4"/>
          <w:lang w:val="sq-AL"/>
        </w:rPr>
        <w:tab/>
        <w:t xml:space="preserve">Në fjalinë e parë, pas fjalëve </w:t>
      </w:r>
      <w:r w:rsidR="0017374B" w:rsidRPr="005D2417">
        <w:rPr>
          <w:spacing w:val="-4"/>
          <w:lang w:val="sq-AL"/>
        </w:rPr>
        <w:t>“</w:t>
      </w:r>
      <w:r w:rsidRPr="005D2417">
        <w:rPr>
          <w:spacing w:val="-4"/>
          <w:lang w:val="sq-AL"/>
        </w:rPr>
        <w:t>... në Republikën e Shqipërisë me vizë, ...</w:t>
      </w:r>
      <w:r w:rsidR="0017374B" w:rsidRPr="005D2417">
        <w:rPr>
          <w:spacing w:val="-4"/>
          <w:lang w:val="sq-AL"/>
        </w:rPr>
        <w:t>”</w:t>
      </w:r>
      <w:r w:rsidRPr="005D2417">
        <w:rPr>
          <w:spacing w:val="-4"/>
          <w:lang w:val="sq-AL"/>
        </w:rPr>
        <w:t xml:space="preserve"> shtohen fjalët</w:t>
      </w:r>
      <w:r w:rsidR="00C5310A" w:rsidRPr="005D2417">
        <w:rPr>
          <w:spacing w:val="-4"/>
          <w:lang w:val="sq-AL"/>
        </w:rPr>
        <w:t xml:space="preserve"> </w:t>
      </w:r>
      <w:r w:rsidR="0017374B" w:rsidRPr="005D2417">
        <w:rPr>
          <w:spacing w:val="-4"/>
          <w:lang w:val="sq-AL"/>
        </w:rPr>
        <w:t>“</w:t>
      </w:r>
      <w:r w:rsidRPr="005D2417">
        <w:rPr>
          <w:spacing w:val="-4"/>
          <w:lang w:val="sq-AL"/>
        </w:rPr>
        <w:t>... përfaqësitë ku mund të bëhet aplikimi, ...</w:t>
      </w:r>
      <w:r w:rsidR="0017374B" w:rsidRPr="005D2417">
        <w:rPr>
          <w:spacing w:val="-4"/>
          <w:lang w:val="sq-AL"/>
        </w:rPr>
        <w:t>”</w:t>
      </w:r>
      <w:r w:rsidRPr="005D2417">
        <w:rPr>
          <w:spacing w:val="-4"/>
          <w:lang w:val="sq-AL"/>
        </w:rPr>
        <w:t>;</w:t>
      </w:r>
    </w:p>
    <w:p w:rsidR="009B20B9" w:rsidRPr="005D2417" w:rsidRDefault="009B20B9" w:rsidP="00D61BCD">
      <w:pPr>
        <w:pStyle w:val="Paragrafi"/>
        <w:rPr>
          <w:lang w:val="sq-AL"/>
        </w:rPr>
      </w:pPr>
      <w:r w:rsidRPr="005D2417">
        <w:rPr>
          <w:lang w:val="sq-AL"/>
        </w:rPr>
        <w:t xml:space="preserve">- </w:t>
      </w:r>
      <w:r w:rsidRPr="005D2417">
        <w:rPr>
          <w:lang w:val="sq-AL"/>
        </w:rPr>
        <w:tab/>
        <w:t xml:space="preserve">Në fjalinë e dytë, fjalët </w:t>
      </w:r>
      <w:r w:rsidR="0017374B" w:rsidRPr="005D2417">
        <w:rPr>
          <w:lang w:val="sq-AL"/>
        </w:rPr>
        <w:t>“</w:t>
      </w:r>
      <w:r w:rsidRPr="005D2417">
        <w:rPr>
          <w:lang w:val="sq-AL"/>
        </w:rPr>
        <w:t>... dhe me miratimin e</w:t>
      </w:r>
      <w:r w:rsidR="00C5310A" w:rsidRPr="005D2417">
        <w:rPr>
          <w:lang w:val="sq-AL"/>
        </w:rPr>
        <w:t xml:space="preserve"> </w:t>
      </w:r>
      <w:r w:rsidRPr="005D2417">
        <w:rPr>
          <w:lang w:val="sq-AL"/>
        </w:rPr>
        <w:t>Ministrisë për Evropën dhe Punët e Jashtme</w:t>
      </w:r>
      <w:r w:rsidR="00CB7EBB" w:rsidRPr="005D2417">
        <w:rPr>
          <w:lang w:val="sq-AL"/>
        </w:rPr>
        <w:t>, si dhe</w:t>
      </w:r>
      <w:r w:rsidRPr="005D2417">
        <w:rPr>
          <w:lang w:val="sq-AL"/>
        </w:rPr>
        <w:t xml:space="preserve"> të ambasadorëve të Republikës së Shqipërisë, në përfaqësitë diplomatike jashtë shtetit.</w:t>
      </w:r>
      <w:r w:rsidR="0017374B" w:rsidRPr="005D2417">
        <w:rPr>
          <w:lang w:val="sq-AL"/>
        </w:rPr>
        <w:t>”</w:t>
      </w:r>
      <w:r w:rsidRPr="005D2417">
        <w:rPr>
          <w:lang w:val="sq-AL"/>
        </w:rPr>
        <w:t xml:space="preserve">, zëvendësohen me </w:t>
      </w:r>
      <w:r w:rsidR="0017374B" w:rsidRPr="005D2417">
        <w:rPr>
          <w:lang w:val="sq-AL"/>
        </w:rPr>
        <w:t>“</w:t>
      </w:r>
      <w:r w:rsidRPr="005D2417">
        <w:rPr>
          <w:lang w:val="sq-AL"/>
        </w:rPr>
        <w:t>... ose të ambasadorëve dhe konsujve të përgjithshëm të Republikës së Shqipërisë dhe me miratimin e autoritetit përgjegjës në Ministrinë për Evropën dhe Punët e Jashtme.</w:t>
      </w:r>
      <w:r w:rsidR="0017374B" w:rsidRPr="005D2417">
        <w:rPr>
          <w:lang w:val="sq-AL"/>
        </w:rPr>
        <w:t>”</w:t>
      </w:r>
      <w:r w:rsidRPr="005D2417">
        <w:rPr>
          <w:lang w:val="sq-AL"/>
        </w:rPr>
        <w:t>.</w:t>
      </w:r>
    </w:p>
    <w:p w:rsidR="009B20B9" w:rsidRPr="005D2417" w:rsidRDefault="009B20B9" w:rsidP="009B20B9">
      <w:pPr>
        <w:pStyle w:val="Paragrafi"/>
        <w:rPr>
          <w:lang w:val="sq-AL"/>
        </w:rPr>
      </w:pPr>
      <w:r w:rsidRPr="005D2417">
        <w:rPr>
          <w:lang w:val="sq-AL"/>
        </w:rPr>
        <w:t xml:space="preserve"> </w:t>
      </w:r>
      <w:r w:rsidR="00CA44D8" w:rsidRPr="005D2417">
        <w:rPr>
          <w:lang w:val="sq-AL"/>
        </w:rPr>
        <w:t>ii</w:t>
      </w:r>
      <w:r w:rsidR="00C5310A" w:rsidRPr="005D2417">
        <w:rPr>
          <w:lang w:val="sq-AL"/>
        </w:rPr>
        <w:t>.</w:t>
      </w:r>
      <w:r w:rsidR="00CA44D8" w:rsidRPr="005D2417">
        <w:rPr>
          <w:lang w:val="sq-AL"/>
        </w:rPr>
        <w:t xml:space="preserve"> </w:t>
      </w:r>
      <w:r w:rsidR="00C5310A" w:rsidRPr="005D2417">
        <w:rPr>
          <w:lang w:val="sq-AL"/>
        </w:rPr>
        <w:t xml:space="preserve">në </w:t>
      </w:r>
      <w:r w:rsidRPr="005D2417">
        <w:rPr>
          <w:lang w:val="sq-AL"/>
        </w:rPr>
        <w:t>pikën 4 bëhen këto ndryshime:</w:t>
      </w:r>
    </w:p>
    <w:p w:rsidR="009B20B9" w:rsidRPr="005D2417" w:rsidRDefault="009B20B9" w:rsidP="009B20B9">
      <w:pPr>
        <w:pStyle w:val="Paragrafi"/>
        <w:rPr>
          <w:lang w:val="sq-AL"/>
        </w:rPr>
      </w:pPr>
      <w:r w:rsidRPr="005D2417">
        <w:rPr>
          <w:lang w:val="sq-AL"/>
        </w:rPr>
        <w:t xml:space="preserve">- Në fund të shkronjës </w:t>
      </w:r>
      <w:r w:rsidR="0017374B" w:rsidRPr="005D2417">
        <w:rPr>
          <w:lang w:val="sq-AL"/>
        </w:rPr>
        <w:t>“</w:t>
      </w:r>
      <w:r w:rsidRPr="005D2417">
        <w:rPr>
          <w:lang w:val="sq-AL"/>
        </w:rPr>
        <w:t>b</w:t>
      </w:r>
      <w:r w:rsidR="0017374B" w:rsidRPr="005D2417">
        <w:rPr>
          <w:lang w:val="sq-AL"/>
        </w:rPr>
        <w:t>”</w:t>
      </w:r>
      <w:r w:rsidRPr="005D2417">
        <w:rPr>
          <w:lang w:val="sq-AL"/>
        </w:rPr>
        <w:t xml:space="preserve"> shtohen fjalët </w:t>
      </w:r>
      <w:r w:rsidR="0017374B" w:rsidRPr="005D2417">
        <w:rPr>
          <w:lang w:val="sq-AL"/>
        </w:rPr>
        <w:t>“</w:t>
      </w:r>
      <w:r w:rsidRPr="005D2417">
        <w:rPr>
          <w:lang w:val="sq-AL"/>
        </w:rPr>
        <w:t>... në respekt dhe në zbatim të parimit të reciprocitetit;</w:t>
      </w:r>
      <w:r w:rsidR="0017374B" w:rsidRPr="005D2417">
        <w:rPr>
          <w:lang w:val="sq-AL"/>
        </w:rPr>
        <w:t>”</w:t>
      </w:r>
      <w:r w:rsidRPr="005D2417">
        <w:rPr>
          <w:lang w:val="sq-AL"/>
        </w:rPr>
        <w:t>;</w:t>
      </w:r>
    </w:p>
    <w:p w:rsidR="009B20B9" w:rsidRPr="005D2417" w:rsidRDefault="009B20B9" w:rsidP="00D61BCD">
      <w:pPr>
        <w:pStyle w:val="Paragrafi"/>
        <w:rPr>
          <w:lang w:val="sq-AL"/>
        </w:rPr>
      </w:pPr>
      <w:r w:rsidRPr="005D2417">
        <w:rPr>
          <w:lang w:val="sq-AL"/>
        </w:rPr>
        <w:t xml:space="preserve">- Shkronjat </w:t>
      </w:r>
      <w:r w:rsidR="0017374B" w:rsidRPr="005D2417">
        <w:rPr>
          <w:lang w:val="sq-AL"/>
        </w:rPr>
        <w:t>“</w:t>
      </w:r>
      <w:r w:rsidRPr="005D2417">
        <w:rPr>
          <w:lang w:val="sq-AL"/>
        </w:rPr>
        <w:t>c</w:t>
      </w:r>
      <w:r w:rsidR="0017374B" w:rsidRPr="005D2417">
        <w:rPr>
          <w:lang w:val="sq-AL"/>
        </w:rPr>
        <w:t>”</w:t>
      </w:r>
      <w:r w:rsidRPr="005D2417">
        <w:rPr>
          <w:lang w:val="sq-AL"/>
        </w:rPr>
        <w:t xml:space="preserve">, </w:t>
      </w:r>
      <w:r w:rsidR="0017374B" w:rsidRPr="005D2417">
        <w:rPr>
          <w:lang w:val="sq-AL"/>
        </w:rPr>
        <w:t>“</w:t>
      </w:r>
      <w:r w:rsidRPr="005D2417">
        <w:rPr>
          <w:lang w:val="sq-AL"/>
        </w:rPr>
        <w:t>ç</w:t>
      </w:r>
      <w:r w:rsidR="0017374B" w:rsidRPr="005D2417">
        <w:rPr>
          <w:lang w:val="sq-AL"/>
        </w:rPr>
        <w:t>”</w:t>
      </w:r>
      <w:r w:rsidRPr="005D2417">
        <w:rPr>
          <w:lang w:val="sq-AL"/>
        </w:rPr>
        <w:t xml:space="preserve">, </w:t>
      </w:r>
      <w:r w:rsidR="0017374B" w:rsidRPr="005D2417">
        <w:rPr>
          <w:lang w:val="sq-AL"/>
        </w:rPr>
        <w:t>“</w:t>
      </w:r>
      <w:r w:rsidRPr="005D2417">
        <w:rPr>
          <w:lang w:val="sq-AL"/>
        </w:rPr>
        <w:t>d</w:t>
      </w:r>
      <w:r w:rsidR="0017374B" w:rsidRPr="005D2417">
        <w:rPr>
          <w:lang w:val="sq-AL"/>
        </w:rPr>
        <w:t>”</w:t>
      </w:r>
      <w:r w:rsidRPr="005D2417">
        <w:rPr>
          <w:lang w:val="sq-AL"/>
        </w:rPr>
        <w:t xml:space="preserve"> dhe </w:t>
      </w:r>
      <w:r w:rsidR="0017374B" w:rsidRPr="005D2417">
        <w:rPr>
          <w:lang w:val="sq-AL"/>
        </w:rPr>
        <w:t>“</w:t>
      </w:r>
      <w:r w:rsidRPr="005D2417">
        <w:rPr>
          <w:lang w:val="sq-AL"/>
        </w:rPr>
        <w:t>e</w:t>
      </w:r>
      <w:r w:rsidR="0017374B" w:rsidRPr="005D2417">
        <w:rPr>
          <w:lang w:val="sq-AL"/>
        </w:rPr>
        <w:t>”</w:t>
      </w:r>
      <w:r w:rsidR="00D61BCD" w:rsidRPr="005D2417">
        <w:rPr>
          <w:lang w:val="sq-AL"/>
        </w:rPr>
        <w:t xml:space="preserve"> hiqen.</w:t>
      </w:r>
    </w:p>
    <w:p w:rsidR="009B20B9" w:rsidRPr="005D2417" w:rsidRDefault="00CA44D8" w:rsidP="00D61BCD">
      <w:pPr>
        <w:pStyle w:val="Paragrafi"/>
        <w:rPr>
          <w:lang w:val="sq-AL"/>
        </w:rPr>
      </w:pPr>
      <w:r w:rsidRPr="005D2417">
        <w:rPr>
          <w:lang w:val="sq-AL"/>
        </w:rPr>
        <w:t>iii</w:t>
      </w:r>
      <w:r w:rsidR="00C5310A" w:rsidRPr="005D2417">
        <w:rPr>
          <w:lang w:val="sq-AL"/>
        </w:rPr>
        <w:t>.</w:t>
      </w:r>
      <w:r w:rsidRPr="005D2417">
        <w:rPr>
          <w:lang w:val="sq-AL"/>
        </w:rPr>
        <w:t xml:space="preserve"> </w:t>
      </w:r>
      <w:r w:rsidR="00C5310A" w:rsidRPr="005D2417">
        <w:rPr>
          <w:lang w:val="sq-AL"/>
        </w:rPr>
        <w:t xml:space="preserve">pas </w:t>
      </w:r>
      <w:r w:rsidR="009B20B9" w:rsidRPr="005D2417">
        <w:rPr>
          <w:lang w:val="sq-AL"/>
        </w:rPr>
        <w:t>pikës 4 shtohet pika 4/1,</w:t>
      </w:r>
      <w:r w:rsidR="00D61BCD" w:rsidRPr="005D2417">
        <w:rPr>
          <w:lang w:val="sq-AL"/>
        </w:rPr>
        <w:t xml:space="preserve"> me këtë përmbajtje:</w:t>
      </w:r>
    </w:p>
    <w:p w:rsidR="00BE24B3" w:rsidRDefault="00BE24B3" w:rsidP="00D61BCD">
      <w:pPr>
        <w:pStyle w:val="Paragrafi"/>
        <w:rPr>
          <w:lang w:val="sq-AL"/>
        </w:rPr>
      </w:pPr>
    </w:p>
    <w:p w:rsidR="009B20B9" w:rsidRPr="005D2417" w:rsidRDefault="0017374B" w:rsidP="00D61BCD">
      <w:pPr>
        <w:pStyle w:val="Paragrafi"/>
        <w:rPr>
          <w:lang w:val="sq-AL"/>
        </w:rPr>
      </w:pPr>
      <w:r w:rsidRPr="005D2417">
        <w:rPr>
          <w:lang w:val="sq-AL"/>
        </w:rPr>
        <w:t>“</w:t>
      </w:r>
      <w:r w:rsidR="009B20B9" w:rsidRPr="005D2417">
        <w:rPr>
          <w:lang w:val="sq-AL"/>
        </w:rPr>
        <w:t>4.1 I huaji mund të aplikojë për vizë jashtë listës së aneksit 4, me kusht që të jetë rezident mbi 12 muaj në vendin ku kërkon të aplikojë. Në këto raste, aplikuesi, krahas dokumentacionit të kërkuar për aplikim, duhet të paraqesë dhe kopje të lejes së qëndrimit, me vlefshmëri të paktën 3 (tre) muaj më shumë së afati i vizës së kërkuar.</w:t>
      </w:r>
      <w:r w:rsidRPr="005D2417">
        <w:rPr>
          <w:lang w:val="sq-AL"/>
        </w:rPr>
        <w:t>”</w:t>
      </w:r>
      <w:r w:rsidR="00D61BCD" w:rsidRPr="005D2417">
        <w:rPr>
          <w:lang w:val="sq-AL"/>
        </w:rPr>
        <w:t>.</w:t>
      </w:r>
    </w:p>
    <w:p w:rsidR="009B20B9" w:rsidRPr="005D2417" w:rsidRDefault="003C2284" w:rsidP="00D61BCD">
      <w:pPr>
        <w:pStyle w:val="Paragrafi"/>
        <w:rPr>
          <w:lang w:val="sq-AL"/>
        </w:rPr>
      </w:pPr>
      <w:r w:rsidRPr="005D2417">
        <w:rPr>
          <w:lang w:val="sq-AL"/>
        </w:rPr>
        <w:t>iv</w:t>
      </w:r>
      <w:r w:rsidR="00C5310A" w:rsidRPr="005D2417">
        <w:rPr>
          <w:lang w:val="sq-AL"/>
        </w:rPr>
        <w:t>.</w:t>
      </w:r>
      <w:r w:rsidRPr="005D2417">
        <w:rPr>
          <w:lang w:val="sq-AL"/>
        </w:rPr>
        <w:t xml:space="preserve"> </w:t>
      </w:r>
      <w:r w:rsidR="00C5310A" w:rsidRPr="005D2417">
        <w:rPr>
          <w:lang w:val="sq-AL"/>
        </w:rPr>
        <w:t xml:space="preserve">në </w:t>
      </w:r>
      <w:r w:rsidR="009B20B9" w:rsidRPr="005D2417">
        <w:rPr>
          <w:lang w:val="sq-AL"/>
        </w:rPr>
        <w:t xml:space="preserve">pikën 5, pas fjalëve </w:t>
      </w:r>
      <w:r w:rsidR="0017374B" w:rsidRPr="005D2417">
        <w:rPr>
          <w:lang w:val="sq-AL"/>
        </w:rPr>
        <w:t>“</w:t>
      </w:r>
      <w:r w:rsidR="009B20B9" w:rsidRPr="005D2417">
        <w:rPr>
          <w:lang w:val="sq-AL"/>
        </w:rPr>
        <w:t xml:space="preserve">... bëhet vetëm me miratim të ... </w:t>
      </w:r>
      <w:r w:rsidR="0017374B" w:rsidRPr="005D2417">
        <w:rPr>
          <w:lang w:val="sq-AL"/>
        </w:rPr>
        <w:t>“</w:t>
      </w:r>
      <w:r w:rsidR="009B20B9" w:rsidRPr="005D2417">
        <w:rPr>
          <w:lang w:val="sq-AL"/>
        </w:rPr>
        <w:t xml:space="preserve"> shtohen fjalët </w:t>
      </w:r>
      <w:r w:rsidR="0017374B" w:rsidRPr="005D2417">
        <w:rPr>
          <w:lang w:val="sq-AL"/>
        </w:rPr>
        <w:t>“</w:t>
      </w:r>
      <w:r w:rsidR="009B20B9" w:rsidRPr="005D2417">
        <w:rPr>
          <w:lang w:val="sq-AL"/>
        </w:rPr>
        <w:t xml:space="preserve">... transferimit të aplikimit nga </w:t>
      </w:r>
      <w:r w:rsidR="00D61BCD" w:rsidRPr="005D2417">
        <w:rPr>
          <w:lang w:val="sq-AL"/>
        </w:rPr>
        <w:t>...</w:t>
      </w:r>
      <w:r w:rsidR="0017374B" w:rsidRPr="005D2417">
        <w:rPr>
          <w:lang w:val="sq-AL"/>
        </w:rPr>
        <w:t>”</w:t>
      </w:r>
      <w:r w:rsidR="00D61BCD" w:rsidRPr="005D2417">
        <w:rPr>
          <w:lang w:val="sq-AL"/>
        </w:rPr>
        <w:t>.</w:t>
      </w:r>
    </w:p>
    <w:p w:rsidR="009B20B9" w:rsidRPr="005D2417" w:rsidRDefault="003C2284" w:rsidP="00D61BCD">
      <w:pPr>
        <w:pStyle w:val="Paragrafi"/>
        <w:rPr>
          <w:lang w:val="sq-AL"/>
        </w:rPr>
      </w:pPr>
      <w:r w:rsidRPr="005D2417">
        <w:rPr>
          <w:lang w:val="sq-AL"/>
        </w:rPr>
        <w:t>v</w:t>
      </w:r>
      <w:r w:rsidR="00C5310A" w:rsidRPr="005D2417">
        <w:rPr>
          <w:lang w:val="sq-AL"/>
        </w:rPr>
        <w:t>.</w:t>
      </w:r>
      <w:r w:rsidRPr="005D2417">
        <w:rPr>
          <w:lang w:val="sq-AL"/>
        </w:rPr>
        <w:t xml:space="preserve"> </w:t>
      </w:r>
      <w:r w:rsidR="00C5310A" w:rsidRPr="005D2417">
        <w:rPr>
          <w:lang w:val="sq-AL"/>
        </w:rPr>
        <w:t xml:space="preserve">pas </w:t>
      </w:r>
      <w:r w:rsidR="009B20B9" w:rsidRPr="005D2417">
        <w:rPr>
          <w:lang w:val="sq-AL"/>
        </w:rPr>
        <w:t xml:space="preserve">shkronjës </w:t>
      </w:r>
      <w:r w:rsidR="0017374B" w:rsidRPr="005D2417">
        <w:rPr>
          <w:lang w:val="sq-AL"/>
        </w:rPr>
        <w:t>“</w:t>
      </w:r>
      <w:r w:rsidR="009B20B9" w:rsidRPr="005D2417">
        <w:rPr>
          <w:lang w:val="sq-AL"/>
        </w:rPr>
        <w:t>c</w:t>
      </w:r>
      <w:r w:rsidR="0017374B" w:rsidRPr="005D2417">
        <w:rPr>
          <w:lang w:val="sq-AL"/>
        </w:rPr>
        <w:t>”</w:t>
      </w:r>
      <w:r w:rsidR="009B20B9" w:rsidRPr="005D2417">
        <w:rPr>
          <w:lang w:val="sq-AL"/>
        </w:rPr>
        <w:t>, të pikës 6, shtohet një paragraf, me këtë përmbajtje:</w:t>
      </w:r>
    </w:p>
    <w:p w:rsidR="009B20B9" w:rsidRPr="005D2417" w:rsidRDefault="0017374B" w:rsidP="00D61BCD">
      <w:pPr>
        <w:pStyle w:val="Paragrafi"/>
        <w:rPr>
          <w:lang w:val="sq-AL"/>
        </w:rPr>
      </w:pPr>
      <w:r w:rsidRPr="005D2417">
        <w:rPr>
          <w:lang w:val="sq-AL"/>
        </w:rPr>
        <w:t>“</w:t>
      </w:r>
      <w:r w:rsidR="009B20B9" w:rsidRPr="005D2417">
        <w:rPr>
          <w:lang w:val="sq-AL"/>
        </w:rPr>
        <w:t xml:space="preserve">Përditësimi i listës në anekset 2 dhe 3, për kategorinë e shtetasve sipas shkronjës </w:t>
      </w:r>
      <w:r w:rsidRPr="005D2417">
        <w:rPr>
          <w:lang w:val="sq-AL"/>
        </w:rPr>
        <w:t>“</w:t>
      </w:r>
      <w:r w:rsidR="009B20B9" w:rsidRPr="005D2417">
        <w:rPr>
          <w:lang w:val="sq-AL"/>
        </w:rPr>
        <w:t>c</w:t>
      </w:r>
      <w:r w:rsidRPr="005D2417">
        <w:rPr>
          <w:lang w:val="sq-AL"/>
        </w:rPr>
        <w:t>”</w:t>
      </w:r>
      <w:r w:rsidR="009B20B9" w:rsidRPr="005D2417">
        <w:rPr>
          <w:lang w:val="sq-AL"/>
        </w:rPr>
        <w:t>, të pikës 6 të këtij vendimi, bëhet nga autoriteti përgjegjës në Ministrinë për Evropën dhe Punët e Jashtme, në mënyrë periodike ose në varësi të ndryshimev</w:t>
      </w:r>
      <w:r w:rsidR="00D61BCD" w:rsidRPr="005D2417">
        <w:rPr>
          <w:lang w:val="sq-AL"/>
        </w:rPr>
        <w:t>e që kërkohet të reflektohen.</w:t>
      </w:r>
      <w:r w:rsidRPr="005D2417">
        <w:rPr>
          <w:lang w:val="sq-AL"/>
        </w:rPr>
        <w:t>”</w:t>
      </w:r>
      <w:r w:rsidR="00D61BCD" w:rsidRPr="005D2417">
        <w:rPr>
          <w:lang w:val="sq-AL"/>
        </w:rPr>
        <w:t>.</w:t>
      </w:r>
    </w:p>
    <w:p w:rsidR="009B20B9" w:rsidRPr="005D2417" w:rsidRDefault="003C2284" w:rsidP="00D61BCD">
      <w:pPr>
        <w:pStyle w:val="Paragrafi"/>
        <w:rPr>
          <w:lang w:val="sq-AL"/>
        </w:rPr>
      </w:pPr>
      <w:r w:rsidRPr="005D2417">
        <w:rPr>
          <w:lang w:val="sq-AL"/>
        </w:rPr>
        <w:t>vi</w:t>
      </w:r>
      <w:r w:rsidR="00C5310A" w:rsidRPr="005D2417">
        <w:rPr>
          <w:lang w:val="sq-AL"/>
        </w:rPr>
        <w:t>.</w:t>
      </w:r>
      <w:r w:rsidRPr="005D2417">
        <w:rPr>
          <w:lang w:val="sq-AL"/>
        </w:rPr>
        <w:t xml:space="preserve"> </w:t>
      </w:r>
      <w:r w:rsidR="00C5310A" w:rsidRPr="005D2417">
        <w:rPr>
          <w:lang w:val="sq-AL"/>
        </w:rPr>
        <w:t xml:space="preserve">në </w:t>
      </w:r>
      <w:r w:rsidR="009B20B9" w:rsidRPr="005D2417">
        <w:rPr>
          <w:lang w:val="sq-AL"/>
        </w:rPr>
        <w:t>pikën 7</w:t>
      </w:r>
      <w:r w:rsidR="00D61BCD" w:rsidRPr="005D2417">
        <w:rPr>
          <w:lang w:val="sq-AL"/>
        </w:rPr>
        <w:t xml:space="preserve"> bëhen këto ndryshime:</w:t>
      </w:r>
    </w:p>
    <w:p w:rsidR="009B20B9" w:rsidRPr="005D2417" w:rsidRDefault="009B20B9" w:rsidP="00D61BCD">
      <w:pPr>
        <w:pStyle w:val="Paragrafi"/>
        <w:rPr>
          <w:lang w:val="sq-AL"/>
        </w:rPr>
      </w:pPr>
      <w:r w:rsidRPr="005D2417">
        <w:rPr>
          <w:lang w:val="sq-AL"/>
        </w:rPr>
        <w:t>- Para fjalisë së parë shtohet një fjali, me këtë përmbajtje:</w:t>
      </w:r>
    </w:p>
    <w:p w:rsidR="009B20B9" w:rsidRPr="005D2417" w:rsidRDefault="009B20B9" w:rsidP="00D61BCD">
      <w:pPr>
        <w:pStyle w:val="Paragrafi"/>
        <w:rPr>
          <w:lang w:val="sq-AL"/>
        </w:rPr>
      </w:pPr>
      <w:r w:rsidRPr="005D2417">
        <w:rPr>
          <w:lang w:val="sq-AL"/>
        </w:rPr>
        <w:t xml:space="preserve"> </w:t>
      </w:r>
      <w:r w:rsidR="0017374B" w:rsidRPr="005D2417">
        <w:rPr>
          <w:lang w:val="sq-AL"/>
        </w:rPr>
        <w:t>“</w:t>
      </w:r>
      <w:r w:rsidRPr="005D2417">
        <w:rPr>
          <w:lang w:val="sq-AL"/>
        </w:rPr>
        <w:t>Aplik</w:t>
      </w:r>
      <w:r w:rsidR="00C5310A" w:rsidRPr="005D2417">
        <w:rPr>
          <w:lang w:val="sq-AL"/>
        </w:rPr>
        <w:t xml:space="preserve">imi për vizë bëhet kryesisht </w:t>
      </w:r>
      <w:r w:rsidR="00C5310A" w:rsidRPr="005D2417">
        <w:rPr>
          <w:i/>
          <w:lang w:val="sq-AL"/>
        </w:rPr>
        <w:t>on</w:t>
      </w:r>
      <w:r w:rsidRPr="005D2417">
        <w:rPr>
          <w:i/>
          <w:lang w:val="sq-AL"/>
        </w:rPr>
        <w:t>line</w:t>
      </w:r>
      <w:r w:rsidRPr="005D2417">
        <w:rPr>
          <w:lang w:val="sq-AL"/>
        </w:rPr>
        <w:t>.</w:t>
      </w:r>
      <w:r w:rsidR="0017374B" w:rsidRPr="005D2417">
        <w:rPr>
          <w:lang w:val="sq-AL"/>
        </w:rPr>
        <w:t>”</w:t>
      </w:r>
      <w:r w:rsidRPr="005D2417">
        <w:rPr>
          <w:lang w:val="sq-AL"/>
        </w:rPr>
        <w:t>.</w:t>
      </w:r>
    </w:p>
    <w:p w:rsidR="009B20B9" w:rsidRPr="005D2417" w:rsidRDefault="00D14614" w:rsidP="00D61BCD">
      <w:pPr>
        <w:pStyle w:val="Paragrafi"/>
        <w:rPr>
          <w:lang w:val="sq-AL"/>
        </w:rPr>
      </w:pPr>
      <w:r w:rsidRPr="005D2417">
        <w:rPr>
          <w:lang w:val="sq-AL"/>
        </w:rPr>
        <w:t xml:space="preserve">- </w:t>
      </w:r>
      <w:r w:rsidR="009B20B9" w:rsidRPr="005D2417">
        <w:rPr>
          <w:lang w:val="sq-AL"/>
        </w:rPr>
        <w:t xml:space="preserve">Pas shkronjës </w:t>
      </w:r>
      <w:r w:rsidR="0017374B" w:rsidRPr="005D2417">
        <w:rPr>
          <w:lang w:val="sq-AL"/>
        </w:rPr>
        <w:t>“</w:t>
      </w:r>
      <w:r w:rsidR="009B20B9" w:rsidRPr="005D2417">
        <w:rPr>
          <w:lang w:val="sq-AL"/>
        </w:rPr>
        <w:t>dh</w:t>
      </w:r>
      <w:r w:rsidR="0017374B" w:rsidRPr="005D2417">
        <w:rPr>
          <w:lang w:val="sq-AL"/>
        </w:rPr>
        <w:t>”</w:t>
      </w:r>
      <w:r w:rsidR="009B20B9" w:rsidRPr="005D2417">
        <w:rPr>
          <w:lang w:val="sq-AL"/>
        </w:rPr>
        <w:t xml:space="preserve"> shtohen shkronjat </w:t>
      </w:r>
      <w:r w:rsidR="0017374B" w:rsidRPr="005D2417">
        <w:rPr>
          <w:lang w:val="sq-AL"/>
        </w:rPr>
        <w:t>“</w:t>
      </w:r>
      <w:r w:rsidR="009B20B9" w:rsidRPr="005D2417">
        <w:rPr>
          <w:lang w:val="sq-AL"/>
        </w:rPr>
        <w:t>e</w:t>
      </w:r>
      <w:r w:rsidR="0017374B" w:rsidRPr="005D2417">
        <w:rPr>
          <w:lang w:val="sq-AL"/>
        </w:rPr>
        <w:t>”</w:t>
      </w:r>
      <w:r w:rsidR="009B20B9" w:rsidRPr="005D2417">
        <w:rPr>
          <w:lang w:val="sq-AL"/>
        </w:rPr>
        <w:t xml:space="preserve"> dhe </w:t>
      </w:r>
      <w:r w:rsidR="0017374B" w:rsidRPr="005D2417">
        <w:rPr>
          <w:lang w:val="sq-AL"/>
        </w:rPr>
        <w:t>“</w:t>
      </w:r>
      <w:r w:rsidR="009B20B9" w:rsidRPr="005D2417">
        <w:rPr>
          <w:lang w:val="sq-AL"/>
        </w:rPr>
        <w:t>ë</w:t>
      </w:r>
      <w:r w:rsidR="0017374B" w:rsidRPr="005D2417">
        <w:rPr>
          <w:lang w:val="sq-AL"/>
        </w:rPr>
        <w:t>”</w:t>
      </w:r>
      <w:r w:rsidR="009B20B9" w:rsidRPr="005D2417">
        <w:rPr>
          <w:lang w:val="sq-AL"/>
        </w:rPr>
        <w:t>, me këtë përmbajtje:</w:t>
      </w:r>
    </w:p>
    <w:p w:rsidR="009B20B9" w:rsidRPr="005D2417" w:rsidRDefault="0017374B" w:rsidP="009B20B9">
      <w:pPr>
        <w:pStyle w:val="Paragrafi"/>
        <w:rPr>
          <w:lang w:val="sq-AL"/>
        </w:rPr>
      </w:pPr>
      <w:r w:rsidRPr="005D2417">
        <w:rPr>
          <w:lang w:val="sq-AL"/>
        </w:rPr>
        <w:t>“</w:t>
      </w:r>
      <w:r w:rsidR="00D14614" w:rsidRPr="005D2417">
        <w:rPr>
          <w:lang w:val="sq-AL"/>
        </w:rPr>
        <w:t>e) T</w:t>
      </w:r>
      <w:r w:rsidR="009B20B9" w:rsidRPr="005D2417">
        <w:rPr>
          <w:lang w:val="sq-AL"/>
        </w:rPr>
        <w:t xml:space="preserve">ë huajt, sipas përcaktimeve në pikën 6, të nenit 24, të ligjit </w:t>
      </w:r>
      <w:r w:rsidR="00C5310A" w:rsidRPr="005D2417">
        <w:rPr>
          <w:lang w:val="sq-AL"/>
        </w:rPr>
        <w:t xml:space="preserve">nr. </w:t>
      </w:r>
      <w:r w:rsidR="009B20B9" w:rsidRPr="005D2417">
        <w:rPr>
          <w:lang w:val="sq-AL"/>
        </w:rPr>
        <w:t>108/2013, të ndryshuar;</w:t>
      </w:r>
    </w:p>
    <w:p w:rsidR="009B20B9" w:rsidRPr="005D2417" w:rsidRDefault="00C5310A" w:rsidP="00D61BCD">
      <w:pPr>
        <w:pStyle w:val="Paragrafi"/>
        <w:rPr>
          <w:lang w:val="sq-AL"/>
        </w:rPr>
      </w:pPr>
      <w:r w:rsidRPr="005D2417">
        <w:rPr>
          <w:lang w:val="sq-AL"/>
        </w:rPr>
        <w:t xml:space="preserve"> </w:t>
      </w:r>
      <w:r w:rsidR="009B20B9" w:rsidRPr="005D2417">
        <w:rPr>
          <w:lang w:val="sq-AL"/>
        </w:rPr>
        <w:t xml:space="preserve">ë) </w:t>
      </w:r>
      <w:r w:rsidR="009B20B9" w:rsidRPr="005D2417">
        <w:rPr>
          <w:lang w:val="sq-AL"/>
        </w:rPr>
        <w:tab/>
      </w:r>
      <w:r w:rsidR="00D14614" w:rsidRPr="005D2417">
        <w:rPr>
          <w:lang w:val="sq-AL"/>
        </w:rPr>
        <w:t>T</w:t>
      </w:r>
      <w:r w:rsidR="009B20B9" w:rsidRPr="005D2417">
        <w:rPr>
          <w:lang w:val="sq-AL"/>
        </w:rPr>
        <w:t>ë huajt, të cilët aplikojnë pranë zyrave konsullore të nderit të Republikës së Shqipërisë</w:t>
      </w:r>
      <w:r w:rsidR="00CB7EBB" w:rsidRPr="005D2417">
        <w:rPr>
          <w:lang w:val="sq-AL"/>
        </w:rPr>
        <w:t>, si dhe</w:t>
      </w:r>
      <w:r w:rsidR="009B20B9" w:rsidRPr="005D2417">
        <w:rPr>
          <w:lang w:val="sq-AL"/>
        </w:rPr>
        <w:t xml:space="preserve"> pranë zyrave të agjentëve të tjerë të kontraktuar nga Ministria për Evropën dhe Punët e Jashtme në shtete të huaja, për këtë qëllim.</w:t>
      </w:r>
      <w:r w:rsidR="0017374B" w:rsidRPr="005D2417">
        <w:rPr>
          <w:lang w:val="sq-AL"/>
        </w:rPr>
        <w:t>”</w:t>
      </w:r>
      <w:r w:rsidR="009B20B9" w:rsidRPr="005D2417">
        <w:rPr>
          <w:lang w:val="sq-AL"/>
        </w:rPr>
        <w:t>.</w:t>
      </w:r>
    </w:p>
    <w:p w:rsidR="009B20B9" w:rsidRPr="005D2417" w:rsidRDefault="00C04950" w:rsidP="00D61BCD">
      <w:pPr>
        <w:pStyle w:val="Paragrafi"/>
        <w:rPr>
          <w:lang w:val="sq-AL"/>
        </w:rPr>
      </w:pPr>
      <w:r w:rsidRPr="005D2417">
        <w:rPr>
          <w:lang w:val="sq-AL"/>
        </w:rPr>
        <w:t xml:space="preserve">b) </w:t>
      </w:r>
      <w:r w:rsidR="009B20B9" w:rsidRPr="005D2417">
        <w:rPr>
          <w:lang w:val="sq-AL"/>
        </w:rPr>
        <w:t>Në ndarjen B bëhen</w:t>
      </w:r>
      <w:r w:rsidR="00D61BCD" w:rsidRPr="005D2417">
        <w:rPr>
          <w:lang w:val="sq-AL"/>
        </w:rPr>
        <w:t xml:space="preserve"> këto ndryshime:</w:t>
      </w:r>
    </w:p>
    <w:p w:rsidR="009B20B9" w:rsidRPr="005D2417" w:rsidRDefault="00C04950" w:rsidP="00D61BCD">
      <w:pPr>
        <w:pStyle w:val="Paragrafi"/>
        <w:rPr>
          <w:lang w:val="sq-AL"/>
        </w:rPr>
      </w:pPr>
      <w:r w:rsidRPr="005D2417">
        <w:rPr>
          <w:lang w:val="sq-AL"/>
        </w:rPr>
        <w:t>i</w:t>
      </w:r>
      <w:r w:rsidR="00C5310A" w:rsidRPr="005D2417">
        <w:rPr>
          <w:lang w:val="sq-AL"/>
        </w:rPr>
        <w:t>.</w:t>
      </w:r>
      <w:r w:rsidR="009B20B9" w:rsidRPr="005D2417">
        <w:rPr>
          <w:lang w:val="sq-AL"/>
        </w:rPr>
        <w:t xml:space="preserve"> </w:t>
      </w:r>
      <w:r w:rsidR="009B20B9" w:rsidRPr="005D2417">
        <w:rPr>
          <w:lang w:val="sq-AL"/>
        </w:rPr>
        <w:tab/>
      </w:r>
      <w:r w:rsidR="00C5310A" w:rsidRPr="005D2417">
        <w:rPr>
          <w:lang w:val="sq-AL"/>
        </w:rPr>
        <w:t xml:space="preserve">në </w:t>
      </w:r>
      <w:r w:rsidR="009B20B9" w:rsidRPr="005D2417">
        <w:rPr>
          <w:lang w:val="sq-AL"/>
        </w:rPr>
        <w:t xml:space="preserve">paragrafin e parë, pas fjalëve </w:t>
      </w:r>
      <w:r w:rsidR="0017374B" w:rsidRPr="005D2417">
        <w:rPr>
          <w:lang w:val="sq-AL"/>
        </w:rPr>
        <w:t>“</w:t>
      </w:r>
      <w:r w:rsidR="009B20B9" w:rsidRPr="005D2417">
        <w:rPr>
          <w:lang w:val="sq-AL"/>
        </w:rPr>
        <w:t>... të përfaqësive të Republikës së Shqipërisë jashtë shtetit, ...</w:t>
      </w:r>
      <w:r w:rsidR="0017374B" w:rsidRPr="005D2417">
        <w:rPr>
          <w:lang w:val="sq-AL"/>
        </w:rPr>
        <w:t>”</w:t>
      </w:r>
      <w:r w:rsidR="009B20B9" w:rsidRPr="005D2417">
        <w:rPr>
          <w:lang w:val="sq-AL"/>
        </w:rPr>
        <w:t xml:space="preserve"> shtohen fjalët </w:t>
      </w:r>
      <w:r w:rsidR="0017374B" w:rsidRPr="005D2417">
        <w:rPr>
          <w:lang w:val="sq-AL"/>
        </w:rPr>
        <w:t>“</w:t>
      </w:r>
      <w:r w:rsidR="009B20B9" w:rsidRPr="005D2417">
        <w:rPr>
          <w:lang w:val="sq-AL"/>
        </w:rPr>
        <w:t>... zyrave konsullore të nderit të Republikës së Shqipërisë</w:t>
      </w:r>
      <w:r w:rsidR="00CB7EBB" w:rsidRPr="005D2417">
        <w:rPr>
          <w:lang w:val="sq-AL"/>
        </w:rPr>
        <w:t>, si dhe</w:t>
      </w:r>
      <w:r w:rsidR="009B20B9" w:rsidRPr="005D2417">
        <w:rPr>
          <w:lang w:val="sq-AL"/>
        </w:rPr>
        <w:t xml:space="preserve"> zyrave të agjentëve të tjerë të kontraktuar nga Ministria për Evropën dhe Punët e Jashtme në shtete të huaja, ...</w:t>
      </w:r>
      <w:r w:rsidR="0017374B" w:rsidRPr="005D2417">
        <w:rPr>
          <w:lang w:val="sq-AL"/>
        </w:rPr>
        <w:t>”</w:t>
      </w:r>
      <w:r w:rsidR="009B20B9" w:rsidRPr="005D2417">
        <w:rPr>
          <w:lang w:val="sq-AL"/>
        </w:rPr>
        <w:t>;</w:t>
      </w:r>
    </w:p>
    <w:p w:rsidR="009B20B9" w:rsidRPr="005D2417" w:rsidRDefault="00C04950" w:rsidP="00D61BCD">
      <w:pPr>
        <w:pStyle w:val="Paragrafi"/>
        <w:rPr>
          <w:lang w:val="sq-AL"/>
        </w:rPr>
      </w:pPr>
      <w:r w:rsidRPr="005D2417">
        <w:rPr>
          <w:lang w:val="sq-AL"/>
        </w:rPr>
        <w:t>ii</w:t>
      </w:r>
      <w:r w:rsidR="00090059" w:rsidRPr="005D2417">
        <w:rPr>
          <w:lang w:val="sq-AL"/>
        </w:rPr>
        <w:t>.</w:t>
      </w:r>
      <w:r w:rsidRPr="005D2417">
        <w:rPr>
          <w:lang w:val="sq-AL"/>
        </w:rPr>
        <w:t xml:space="preserve"> </w:t>
      </w:r>
      <w:r w:rsidR="00C5310A" w:rsidRPr="005D2417">
        <w:rPr>
          <w:lang w:val="sq-AL"/>
        </w:rPr>
        <w:t xml:space="preserve">në </w:t>
      </w:r>
      <w:r w:rsidR="009B20B9" w:rsidRPr="005D2417">
        <w:rPr>
          <w:lang w:val="sq-AL"/>
        </w:rPr>
        <w:t>pikën 6, në fund të paragrafit të dytë, shtohet një fjali, me këtë përmbajtje:</w:t>
      </w:r>
    </w:p>
    <w:p w:rsidR="009B20B9" w:rsidRPr="005D2417" w:rsidRDefault="0017374B" w:rsidP="00D61BCD">
      <w:pPr>
        <w:pStyle w:val="Paragrafi"/>
        <w:rPr>
          <w:lang w:val="sq-AL"/>
        </w:rPr>
      </w:pPr>
      <w:r w:rsidRPr="005D2417">
        <w:rPr>
          <w:lang w:val="sq-AL"/>
        </w:rPr>
        <w:t>“</w:t>
      </w:r>
      <w:r w:rsidR="009B20B9" w:rsidRPr="005D2417">
        <w:rPr>
          <w:lang w:val="sq-AL"/>
        </w:rPr>
        <w:t>Përjashtohen nga detyrimi i depozitimit të ftesës, aplikuesi për vizë të tipit C - turizëm</w:t>
      </w:r>
      <w:r w:rsidR="00CB7EBB" w:rsidRPr="005D2417">
        <w:rPr>
          <w:lang w:val="sq-AL"/>
        </w:rPr>
        <w:t>, si dhe</w:t>
      </w:r>
      <w:r w:rsidR="009B20B9" w:rsidRPr="005D2417">
        <w:rPr>
          <w:lang w:val="sq-AL"/>
        </w:rPr>
        <w:t xml:space="preserve"> i huaji investitor/administrator/i vetëpunësuar në Republikën e Shqipërisë, që aplikon për vizë D/APU, me kusht depozitimin e një numri kontakti</w:t>
      </w:r>
      <w:r w:rsidR="00D61BCD" w:rsidRPr="005D2417">
        <w:rPr>
          <w:lang w:val="sq-AL"/>
        </w:rPr>
        <w:t xml:space="preserve"> në Republikën e Shqipërisë.</w:t>
      </w:r>
      <w:r w:rsidRPr="005D2417">
        <w:rPr>
          <w:lang w:val="sq-AL"/>
        </w:rPr>
        <w:t>”</w:t>
      </w:r>
      <w:r w:rsidR="00D61BCD" w:rsidRPr="005D2417">
        <w:rPr>
          <w:lang w:val="sq-AL"/>
        </w:rPr>
        <w:t xml:space="preserve">. </w:t>
      </w:r>
    </w:p>
    <w:p w:rsidR="009B20B9" w:rsidRPr="005D2417" w:rsidRDefault="00C04950" w:rsidP="00D61BCD">
      <w:pPr>
        <w:pStyle w:val="Paragrafi"/>
        <w:rPr>
          <w:lang w:val="sq-AL"/>
        </w:rPr>
      </w:pPr>
      <w:r w:rsidRPr="005D2417">
        <w:rPr>
          <w:lang w:val="sq-AL"/>
        </w:rPr>
        <w:t xml:space="preserve">c) </w:t>
      </w:r>
      <w:r w:rsidR="009B20B9" w:rsidRPr="005D2417">
        <w:rPr>
          <w:lang w:val="sq-AL"/>
        </w:rPr>
        <w:t>Në ndarjen C</w:t>
      </w:r>
      <w:r w:rsidR="00D61BCD" w:rsidRPr="005D2417">
        <w:rPr>
          <w:lang w:val="sq-AL"/>
        </w:rPr>
        <w:t xml:space="preserve"> bëhen këto ndryshime:</w:t>
      </w:r>
    </w:p>
    <w:p w:rsidR="009B20B9" w:rsidRPr="005D2417" w:rsidRDefault="00C04950" w:rsidP="00D61BCD">
      <w:pPr>
        <w:pStyle w:val="Paragrafi"/>
        <w:rPr>
          <w:lang w:val="sq-AL"/>
        </w:rPr>
      </w:pPr>
      <w:r w:rsidRPr="005D2417">
        <w:rPr>
          <w:lang w:val="sq-AL"/>
        </w:rPr>
        <w:t>i</w:t>
      </w:r>
      <w:r w:rsidR="00C5310A" w:rsidRPr="005D2417">
        <w:rPr>
          <w:lang w:val="sq-AL"/>
        </w:rPr>
        <w:t>.</w:t>
      </w:r>
      <w:r w:rsidR="009B20B9" w:rsidRPr="005D2417">
        <w:rPr>
          <w:lang w:val="sq-AL"/>
        </w:rPr>
        <w:t xml:space="preserve"> </w:t>
      </w:r>
      <w:r w:rsidR="009B20B9" w:rsidRPr="005D2417">
        <w:rPr>
          <w:lang w:val="sq-AL"/>
        </w:rPr>
        <w:tab/>
      </w:r>
      <w:r w:rsidR="00C5310A" w:rsidRPr="005D2417">
        <w:rPr>
          <w:lang w:val="sq-AL"/>
        </w:rPr>
        <w:t xml:space="preserve">pas </w:t>
      </w:r>
      <w:r w:rsidR="009B20B9" w:rsidRPr="005D2417">
        <w:rPr>
          <w:lang w:val="sq-AL"/>
        </w:rPr>
        <w:t xml:space="preserve">shkronjës </w:t>
      </w:r>
      <w:r w:rsidR="0017374B" w:rsidRPr="005D2417">
        <w:rPr>
          <w:lang w:val="sq-AL"/>
        </w:rPr>
        <w:t>“</w:t>
      </w:r>
      <w:r w:rsidR="009B20B9" w:rsidRPr="005D2417">
        <w:rPr>
          <w:lang w:val="sq-AL"/>
        </w:rPr>
        <w:t>c</w:t>
      </w:r>
      <w:r w:rsidR="0017374B" w:rsidRPr="005D2417">
        <w:rPr>
          <w:lang w:val="sq-AL"/>
        </w:rPr>
        <w:t>”</w:t>
      </w:r>
      <w:r w:rsidR="009B20B9" w:rsidRPr="005D2417">
        <w:rPr>
          <w:lang w:val="sq-AL"/>
        </w:rPr>
        <w:t>, të pikës 2, shtohet shk</w:t>
      </w:r>
      <w:r w:rsidR="00D61BCD" w:rsidRPr="005D2417">
        <w:rPr>
          <w:lang w:val="sq-AL"/>
        </w:rPr>
        <w:t xml:space="preserve">ronja </w:t>
      </w:r>
      <w:r w:rsidR="0017374B" w:rsidRPr="005D2417">
        <w:rPr>
          <w:lang w:val="sq-AL"/>
        </w:rPr>
        <w:t>“</w:t>
      </w:r>
      <w:r w:rsidR="00D61BCD" w:rsidRPr="005D2417">
        <w:rPr>
          <w:lang w:val="sq-AL"/>
        </w:rPr>
        <w:t>ç</w:t>
      </w:r>
      <w:r w:rsidR="0017374B" w:rsidRPr="005D2417">
        <w:rPr>
          <w:lang w:val="sq-AL"/>
        </w:rPr>
        <w:t>”</w:t>
      </w:r>
      <w:r w:rsidR="00D61BCD" w:rsidRPr="005D2417">
        <w:rPr>
          <w:lang w:val="sq-AL"/>
        </w:rPr>
        <w:t xml:space="preserve">, me këtë përmbajtje: </w:t>
      </w:r>
    </w:p>
    <w:p w:rsidR="009B20B9" w:rsidRPr="005D2417" w:rsidRDefault="0017374B" w:rsidP="00D61BCD">
      <w:pPr>
        <w:pStyle w:val="Paragrafi"/>
        <w:rPr>
          <w:lang w:val="sq-AL"/>
        </w:rPr>
      </w:pPr>
      <w:r w:rsidRPr="005D2417">
        <w:rPr>
          <w:lang w:val="sq-AL"/>
        </w:rPr>
        <w:t>“</w:t>
      </w:r>
      <w:r w:rsidR="009B20B9" w:rsidRPr="005D2417">
        <w:rPr>
          <w:lang w:val="sq-AL"/>
        </w:rPr>
        <w:t xml:space="preserve">ç) Dokument, që vërteton ekzistencën e një marrëdhënieje punësimi të qëndrueshme në vendin e origjinës/qëndrimit. Në mungesë të kësaj marrëdhënieje punësimi, i huaji duhet të vërtetojë se ka interesa për t’u kthyer në </w:t>
      </w:r>
      <w:r w:rsidR="00D61BCD" w:rsidRPr="005D2417">
        <w:rPr>
          <w:lang w:val="sq-AL"/>
        </w:rPr>
        <w:t>vendin e origjinës/qëndrimit.</w:t>
      </w:r>
      <w:r w:rsidRPr="005D2417">
        <w:rPr>
          <w:lang w:val="sq-AL"/>
        </w:rPr>
        <w:t>”</w:t>
      </w:r>
      <w:r w:rsidR="00D61BCD" w:rsidRPr="005D2417">
        <w:rPr>
          <w:lang w:val="sq-AL"/>
        </w:rPr>
        <w:t>.</w:t>
      </w:r>
    </w:p>
    <w:p w:rsidR="009B20B9" w:rsidRPr="005D2417" w:rsidRDefault="00C04950" w:rsidP="00D61BCD">
      <w:pPr>
        <w:pStyle w:val="Paragrafi"/>
        <w:rPr>
          <w:lang w:val="sq-AL"/>
        </w:rPr>
      </w:pPr>
      <w:r w:rsidRPr="005D2417">
        <w:rPr>
          <w:lang w:val="sq-AL"/>
        </w:rPr>
        <w:t>ii</w:t>
      </w:r>
      <w:r w:rsidR="00C5310A" w:rsidRPr="005D2417">
        <w:rPr>
          <w:lang w:val="sq-AL"/>
        </w:rPr>
        <w:t>.</w:t>
      </w:r>
      <w:r w:rsidR="009B20B9" w:rsidRPr="005D2417">
        <w:rPr>
          <w:lang w:val="sq-AL"/>
        </w:rPr>
        <w:t xml:space="preserve"> </w:t>
      </w:r>
      <w:r w:rsidR="00C5310A" w:rsidRPr="005D2417">
        <w:rPr>
          <w:lang w:val="sq-AL"/>
        </w:rPr>
        <w:t xml:space="preserve">në </w:t>
      </w:r>
      <w:r w:rsidR="00D61BCD" w:rsidRPr="005D2417">
        <w:rPr>
          <w:lang w:val="sq-AL"/>
        </w:rPr>
        <w:t>pikën 8 bëhen këto ndryshime:</w:t>
      </w:r>
    </w:p>
    <w:p w:rsidR="009B20B9" w:rsidRPr="005D2417" w:rsidRDefault="009B20B9" w:rsidP="00D61BCD">
      <w:pPr>
        <w:pStyle w:val="Paragrafi"/>
        <w:rPr>
          <w:lang w:val="sq-AL"/>
        </w:rPr>
      </w:pPr>
      <w:r w:rsidRPr="005D2417">
        <w:rPr>
          <w:lang w:val="sq-AL"/>
        </w:rPr>
        <w:t xml:space="preserve">- </w:t>
      </w:r>
      <w:r w:rsidRPr="005D2417">
        <w:rPr>
          <w:lang w:val="sq-AL"/>
        </w:rPr>
        <w:tab/>
        <w:t xml:space="preserve">Në fund të shkronjës </w:t>
      </w:r>
      <w:r w:rsidR="0017374B" w:rsidRPr="005D2417">
        <w:rPr>
          <w:lang w:val="sq-AL"/>
        </w:rPr>
        <w:t>“</w:t>
      </w:r>
      <w:r w:rsidRPr="005D2417">
        <w:rPr>
          <w:lang w:val="sq-AL"/>
        </w:rPr>
        <w:t>a</w:t>
      </w:r>
      <w:r w:rsidR="0017374B" w:rsidRPr="005D2417">
        <w:rPr>
          <w:lang w:val="sq-AL"/>
        </w:rPr>
        <w:t>”</w:t>
      </w:r>
      <w:r w:rsidRPr="005D2417">
        <w:rPr>
          <w:lang w:val="sq-AL"/>
        </w:rPr>
        <w:t xml:space="preserve"> shtohen fjalët </w:t>
      </w:r>
      <w:r w:rsidR="0017374B" w:rsidRPr="005D2417">
        <w:rPr>
          <w:lang w:val="sq-AL"/>
        </w:rPr>
        <w:t>“</w:t>
      </w:r>
      <w:r w:rsidRPr="005D2417">
        <w:rPr>
          <w:lang w:val="sq-AL"/>
        </w:rPr>
        <w:t>... me përjashtim të rastit kur i huaji është investitor/administrator/i vetëpunësuar në Republikën e Shqipërisë;</w:t>
      </w:r>
      <w:r w:rsidR="0017374B" w:rsidRPr="005D2417">
        <w:rPr>
          <w:lang w:val="sq-AL"/>
        </w:rPr>
        <w:t>”</w:t>
      </w:r>
      <w:r w:rsidRPr="005D2417">
        <w:rPr>
          <w:lang w:val="sq-AL"/>
        </w:rPr>
        <w:t>.</w:t>
      </w:r>
    </w:p>
    <w:p w:rsidR="009B20B9" w:rsidRPr="005D2417" w:rsidRDefault="009B20B9" w:rsidP="00D61BCD">
      <w:pPr>
        <w:pStyle w:val="Paragrafi"/>
        <w:rPr>
          <w:lang w:val="sq-AL"/>
        </w:rPr>
      </w:pPr>
      <w:r w:rsidRPr="005D2417">
        <w:rPr>
          <w:lang w:val="sq-AL"/>
        </w:rPr>
        <w:t xml:space="preserve">- </w:t>
      </w:r>
      <w:r w:rsidRPr="005D2417">
        <w:rPr>
          <w:lang w:val="sq-AL"/>
        </w:rPr>
        <w:tab/>
        <w:t xml:space="preserve">Pas shkronjës </w:t>
      </w:r>
      <w:r w:rsidR="0017374B" w:rsidRPr="005D2417">
        <w:rPr>
          <w:lang w:val="sq-AL"/>
        </w:rPr>
        <w:t>“</w:t>
      </w:r>
      <w:r w:rsidRPr="005D2417">
        <w:rPr>
          <w:lang w:val="sq-AL"/>
        </w:rPr>
        <w:t>ç</w:t>
      </w:r>
      <w:r w:rsidR="0017374B" w:rsidRPr="005D2417">
        <w:rPr>
          <w:lang w:val="sq-AL"/>
        </w:rPr>
        <w:t>”</w:t>
      </w:r>
      <w:r w:rsidRPr="005D2417">
        <w:rPr>
          <w:lang w:val="sq-AL"/>
        </w:rPr>
        <w:t xml:space="preserve"> shtohet shkronja </w:t>
      </w:r>
      <w:r w:rsidR="0017374B" w:rsidRPr="005D2417">
        <w:rPr>
          <w:lang w:val="sq-AL"/>
        </w:rPr>
        <w:t>“</w:t>
      </w:r>
      <w:r w:rsidRPr="005D2417">
        <w:rPr>
          <w:lang w:val="sq-AL"/>
        </w:rPr>
        <w:t>d</w:t>
      </w:r>
      <w:r w:rsidR="0017374B" w:rsidRPr="005D2417">
        <w:rPr>
          <w:lang w:val="sq-AL"/>
        </w:rPr>
        <w:t>”</w:t>
      </w:r>
      <w:r w:rsidRPr="005D2417">
        <w:rPr>
          <w:lang w:val="sq-AL"/>
        </w:rPr>
        <w:t>, me këtë përmbajtje:</w:t>
      </w:r>
    </w:p>
    <w:p w:rsidR="009B20B9" w:rsidRPr="005D2417" w:rsidRDefault="0017374B" w:rsidP="00D61BCD">
      <w:pPr>
        <w:pStyle w:val="Paragrafi"/>
        <w:rPr>
          <w:lang w:val="sq-AL"/>
        </w:rPr>
      </w:pPr>
      <w:r w:rsidRPr="005D2417">
        <w:rPr>
          <w:lang w:val="sq-AL"/>
        </w:rPr>
        <w:t>“</w:t>
      </w:r>
      <w:r w:rsidR="009B20B9" w:rsidRPr="005D2417">
        <w:rPr>
          <w:lang w:val="sq-AL"/>
        </w:rPr>
        <w:t xml:space="preserve">d) </w:t>
      </w:r>
      <w:r w:rsidR="00090059" w:rsidRPr="005D2417">
        <w:rPr>
          <w:lang w:val="sq-AL"/>
        </w:rPr>
        <w:t xml:space="preserve">Kopje </w:t>
      </w:r>
      <w:r w:rsidR="009B20B9" w:rsidRPr="005D2417">
        <w:rPr>
          <w:lang w:val="sq-AL"/>
        </w:rPr>
        <w:t>të vërtetimit të gjendjes gjyqësore (dëshmi penaliteti) e legalizuar ose e apostiluar.</w:t>
      </w:r>
      <w:r w:rsidRPr="005D2417">
        <w:rPr>
          <w:lang w:val="sq-AL"/>
        </w:rPr>
        <w:t>”</w:t>
      </w:r>
      <w:r w:rsidR="00D61BCD" w:rsidRPr="005D2417">
        <w:rPr>
          <w:lang w:val="sq-AL"/>
        </w:rPr>
        <w:t>.</w:t>
      </w:r>
    </w:p>
    <w:p w:rsidR="009B20B9" w:rsidRPr="005D2417" w:rsidRDefault="000A3E53" w:rsidP="00D61BCD">
      <w:pPr>
        <w:pStyle w:val="Paragrafi"/>
        <w:rPr>
          <w:lang w:val="sq-AL"/>
        </w:rPr>
      </w:pPr>
      <w:r w:rsidRPr="005D2417">
        <w:rPr>
          <w:lang w:val="sq-AL"/>
        </w:rPr>
        <w:t>iii</w:t>
      </w:r>
      <w:r w:rsidR="00C5310A" w:rsidRPr="005D2417">
        <w:rPr>
          <w:lang w:val="sq-AL"/>
        </w:rPr>
        <w:t>.</w:t>
      </w:r>
      <w:r w:rsidR="009B20B9" w:rsidRPr="005D2417">
        <w:rPr>
          <w:lang w:val="sq-AL"/>
        </w:rPr>
        <w:t xml:space="preserve"> </w:t>
      </w:r>
      <w:r w:rsidR="00C5310A" w:rsidRPr="005D2417">
        <w:rPr>
          <w:lang w:val="sq-AL"/>
        </w:rPr>
        <w:t xml:space="preserve">pas </w:t>
      </w:r>
      <w:r w:rsidR="009B20B9" w:rsidRPr="005D2417">
        <w:rPr>
          <w:lang w:val="sq-AL"/>
        </w:rPr>
        <w:t xml:space="preserve">shkronjës </w:t>
      </w:r>
      <w:r w:rsidR="0017374B" w:rsidRPr="005D2417">
        <w:rPr>
          <w:lang w:val="sq-AL"/>
        </w:rPr>
        <w:t>“</w:t>
      </w:r>
      <w:r w:rsidR="009B20B9" w:rsidRPr="005D2417">
        <w:rPr>
          <w:lang w:val="sq-AL"/>
        </w:rPr>
        <w:t>d</w:t>
      </w:r>
      <w:r w:rsidR="0017374B" w:rsidRPr="005D2417">
        <w:rPr>
          <w:lang w:val="sq-AL"/>
        </w:rPr>
        <w:t>”</w:t>
      </w:r>
      <w:r w:rsidR="009B20B9" w:rsidRPr="005D2417">
        <w:rPr>
          <w:lang w:val="sq-AL"/>
        </w:rPr>
        <w:t xml:space="preserve">, të pikës 9, shtohet shkronja </w:t>
      </w:r>
      <w:r w:rsidR="0017374B" w:rsidRPr="005D2417">
        <w:rPr>
          <w:lang w:val="sq-AL"/>
        </w:rPr>
        <w:t>“</w:t>
      </w:r>
      <w:r w:rsidR="009B20B9" w:rsidRPr="005D2417">
        <w:rPr>
          <w:lang w:val="sq-AL"/>
        </w:rPr>
        <w:t>dh</w:t>
      </w:r>
      <w:r w:rsidR="0017374B" w:rsidRPr="005D2417">
        <w:rPr>
          <w:lang w:val="sq-AL"/>
        </w:rPr>
        <w:t>”</w:t>
      </w:r>
      <w:r w:rsidR="009B20B9" w:rsidRPr="005D2417">
        <w:rPr>
          <w:lang w:val="sq-AL"/>
        </w:rPr>
        <w:t>, me këtë përmbajtje:</w:t>
      </w:r>
    </w:p>
    <w:p w:rsidR="009B20B9" w:rsidRPr="005D2417" w:rsidRDefault="0017374B" w:rsidP="00D61BCD">
      <w:pPr>
        <w:pStyle w:val="Paragrafi"/>
        <w:rPr>
          <w:lang w:val="sq-AL"/>
        </w:rPr>
      </w:pPr>
      <w:r w:rsidRPr="005D2417">
        <w:rPr>
          <w:lang w:val="sq-AL"/>
        </w:rPr>
        <w:t>“</w:t>
      </w:r>
      <w:r w:rsidR="009B20B9" w:rsidRPr="005D2417">
        <w:rPr>
          <w:lang w:val="sq-AL"/>
        </w:rPr>
        <w:t xml:space="preserve">dh) </w:t>
      </w:r>
      <w:r w:rsidR="009B20B9" w:rsidRPr="005D2417">
        <w:rPr>
          <w:lang w:val="sq-AL"/>
        </w:rPr>
        <w:tab/>
      </w:r>
      <w:r w:rsidR="00090059" w:rsidRPr="005D2417">
        <w:rPr>
          <w:lang w:val="sq-AL"/>
        </w:rPr>
        <w:t xml:space="preserve">Kopje </w:t>
      </w:r>
      <w:r w:rsidR="009B20B9" w:rsidRPr="005D2417">
        <w:rPr>
          <w:lang w:val="sq-AL"/>
        </w:rPr>
        <w:t>të vërtetimit të gjendjes gjyqësore (dëshmi penaliteti) e legalizuar ose e</w:t>
      </w:r>
      <w:r w:rsidR="00D61BCD" w:rsidRPr="005D2417">
        <w:rPr>
          <w:lang w:val="sq-AL"/>
        </w:rPr>
        <w:t xml:space="preserve"> apostiluar.</w:t>
      </w:r>
    </w:p>
    <w:p w:rsidR="009B20B9" w:rsidRPr="005D2417" w:rsidRDefault="000A3E53" w:rsidP="009B20B9">
      <w:pPr>
        <w:pStyle w:val="Paragrafi"/>
        <w:rPr>
          <w:lang w:val="sq-AL"/>
        </w:rPr>
      </w:pPr>
      <w:r w:rsidRPr="005D2417">
        <w:rPr>
          <w:lang w:val="sq-AL"/>
        </w:rPr>
        <w:t>iv</w:t>
      </w:r>
      <w:r w:rsidR="00C5310A" w:rsidRPr="005D2417">
        <w:rPr>
          <w:lang w:val="sq-AL"/>
        </w:rPr>
        <w:t>.</w:t>
      </w:r>
      <w:r w:rsidR="009B20B9" w:rsidRPr="005D2417">
        <w:rPr>
          <w:lang w:val="sq-AL"/>
        </w:rPr>
        <w:t xml:space="preserve"> </w:t>
      </w:r>
      <w:r w:rsidR="00C5310A" w:rsidRPr="005D2417">
        <w:rPr>
          <w:lang w:val="sq-AL"/>
        </w:rPr>
        <w:t xml:space="preserve">pas </w:t>
      </w:r>
      <w:r w:rsidR="009B20B9" w:rsidRPr="005D2417">
        <w:rPr>
          <w:lang w:val="sq-AL"/>
        </w:rPr>
        <w:t xml:space="preserve">shkronjës </w:t>
      </w:r>
      <w:r w:rsidR="0017374B" w:rsidRPr="005D2417">
        <w:rPr>
          <w:lang w:val="sq-AL"/>
        </w:rPr>
        <w:t>“</w:t>
      </w:r>
      <w:r w:rsidR="009B20B9" w:rsidRPr="005D2417">
        <w:rPr>
          <w:lang w:val="sq-AL"/>
        </w:rPr>
        <w:t>d</w:t>
      </w:r>
      <w:r w:rsidR="0017374B" w:rsidRPr="005D2417">
        <w:rPr>
          <w:lang w:val="sq-AL"/>
        </w:rPr>
        <w:t>”</w:t>
      </w:r>
      <w:r w:rsidR="009B20B9" w:rsidRPr="005D2417">
        <w:rPr>
          <w:lang w:val="sq-AL"/>
        </w:rPr>
        <w:t xml:space="preserve">, të pikës 10, shtohen shkronjat </w:t>
      </w:r>
      <w:r w:rsidR="0017374B" w:rsidRPr="005D2417">
        <w:rPr>
          <w:lang w:val="sq-AL"/>
        </w:rPr>
        <w:t>“</w:t>
      </w:r>
      <w:r w:rsidR="009B20B9" w:rsidRPr="005D2417">
        <w:rPr>
          <w:lang w:val="sq-AL"/>
        </w:rPr>
        <w:t>dh</w:t>
      </w:r>
      <w:r w:rsidR="0017374B" w:rsidRPr="005D2417">
        <w:rPr>
          <w:lang w:val="sq-AL"/>
        </w:rPr>
        <w:t>”</w:t>
      </w:r>
      <w:r w:rsidR="009B20B9" w:rsidRPr="005D2417">
        <w:rPr>
          <w:lang w:val="sq-AL"/>
        </w:rPr>
        <w:t xml:space="preserve"> dhe </w:t>
      </w:r>
      <w:r w:rsidR="0017374B" w:rsidRPr="005D2417">
        <w:rPr>
          <w:lang w:val="sq-AL"/>
        </w:rPr>
        <w:t>“</w:t>
      </w:r>
      <w:r w:rsidR="009B20B9" w:rsidRPr="005D2417">
        <w:rPr>
          <w:lang w:val="sq-AL"/>
        </w:rPr>
        <w:t>e</w:t>
      </w:r>
      <w:r w:rsidR="0017374B" w:rsidRPr="005D2417">
        <w:rPr>
          <w:lang w:val="sq-AL"/>
        </w:rPr>
        <w:t>”</w:t>
      </w:r>
      <w:r w:rsidR="009B20B9" w:rsidRPr="005D2417">
        <w:rPr>
          <w:lang w:val="sq-AL"/>
        </w:rPr>
        <w:t>, me këtë përmbajtje:</w:t>
      </w:r>
    </w:p>
    <w:p w:rsidR="009B20B9" w:rsidRPr="005D2417" w:rsidRDefault="0017374B" w:rsidP="00D61BCD">
      <w:pPr>
        <w:pStyle w:val="Paragrafi"/>
        <w:rPr>
          <w:lang w:val="sq-AL"/>
        </w:rPr>
      </w:pPr>
      <w:r w:rsidRPr="005D2417">
        <w:rPr>
          <w:lang w:val="sq-AL"/>
        </w:rPr>
        <w:t>“</w:t>
      </w:r>
      <w:r w:rsidR="009B20B9" w:rsidRPr="005D2417">
        <w:rPr>
          <w:lang w:val="sq-AL"/>
        </w:rPr>
        <w:t xml:space="preserve">dh) </w:t>
      </w:r>
      <w:r w:rsidR="009B20B9" w:rsidRPr="005D2417">
        <w:rPr>
          <w:lang w:val="sq-AL"/>
        </w:rPr>
        <w:tab/>
      </w:r>
      <w:r w:rsidR="00090059" w:rsidRPr="005D2417">
        <w:rPr>
          <w:lang w:val="sq-AL"/>
        </w:rPr>
        <w:t xml:space="preserve">Për </w:t>
      </w:r>
      <w:r w:rsidR="009B20B9" w:rsidRPr="005D2417">
        <w:rPr>
          <w:lang w:val="sq-AL"/>
        </w:rPr>
        <w:t xml:space="preserve">rastet e përcaktuara në shkronjën </w:t>
      </w:r>
      <w:r w:rsidRPr="005D2417">
        <w:rPr>
          <w:lang w:val="sq-AL"/>
        </w:rPr>
        <w:t>“</w:t>
      </w:r>
      <w:r w:rsidR="009B20B9" w:rsidRPr="005D2417">
        <w:rPr>
          <w:lang w:val="sq-AL"/>
        </w:rPr>
        <w:t>a</w:t>
      </w:r>
      <w:r w:rsidRPr="005D2417">
        <w:rPr>
          <w:lang w:val="sq-AL"/>
        </w:rPr>
        <w:t>”</w:t>
      </w:r>
      <w:r w:rsidR="009B20B9" w:rsidRPr="005D2417">
        <w:rPr>
          <w:lang w:val="sq-AL"/>
        </w:rPr>
        <w:t xml:space="preserve">, të pikës 1, të nenit 65, të ligjit </w:t>
      </w:r>
      <w:r w:rsidR="00C5310A" w:rsidRPr="005D2417">
        <w:rPr>
          <w:lang w:val="sq-AL"/>
        </w:rPr>
        <w:t xml:space="preserve">nr. </w:t>
      </w:r>
      <w:r w:rsidR="009B20B9" w:rsidRPr="005D2417">
        <w:rPr>
          <w:lang w:val="sq-AL"/>
        </w:rPr>
        <w:t xml:space="preserve">108/2013, </w:t>
      </w:r>
      <w:r w:rsidRPr="005D2417">
        <w:rPr>
          <w:lang w:val="sq-AL"/>
        </w:rPr>
        <w:t>“</w:t>
      </w:r>
      <w:r w:rsidR="009B20B9" w:rsidRPr="005D2417">
        <w:rPr>
          <w:lang w:val="sq-AL"/>
        </w:rPr>
        <w:t>Për të huajt</w:t>
      </w:r>
      <w:r w:rsidRPr="005D2417">
        <w:rPr>
          <w:lang w:val="sq-AL"/>
        </w:rPr>
        <w:t>”</w:t>
      </w:r>
      <w:r w:rsidR="009B20B9" w:rsidRPr="005D2417">
        <w:rPr>
          <w:lang w:val="sq-AL"/>
        </w:rPr>
        <w:t>, të ndryshuar, dokument i lëshuar nga institucionet shqiptare apo shteti ku aplikuesi banon, me të cilin provohet se i huaji ka apo ka pasur së paku njërin prind o</w:t>
      </w:r>
      <w:r w:rsidR="00D61BCD" w:rsidRPr="005D2417">
        <w:rPr>
          <w:lang w:val="sq-AL"/>
        </w:rPr>
        <w:t>se gjysh me shtetësi shqiptare;</w:t>
      </w:r>
    </w:p>
    <w:p w:rsidR="009B20B9" w:rsidRPr="005D2417" w:rsidRDefault="009B20B9" w:rsidP="00D61BCD">
      <w:pPr>
        <w:pStyle w:val="Paragrafi"/>
        <w:rPr>
          <w:lang w:val="sq-AL"/>
        </w:rPr>
      </w:pPr>
      <w:r w:rsidRPr="005D2417">
        <w:rPr>
          <w:lang w:val="sq-AL"/>
        </w:rPr>
        <w:t xml:space="preserve">e) </w:t>
      </w:r>
      <w:r w:rsidRPr="005D2417">
        <w:rPr>
          <w:lang w:val="sq-AL"/>
        </w:rPr>
        <w:tab/>
      </w:r>
      <w:r w:rsidR="00090059" w:rsidRPr="005D2417">
        <w:rPr>
          <w:lang w:val="sq-AL"/>
        </w:rPr>
        <w:t xml:space="preserve">Kopje </w:t>
      </w:r>
      <w:r w:rsidRPr="005D2417">
        <w:rPr>
          <w:lang w:val="sq-AL"/>
        </w:rPr>
        <w:t xml:space="preserve">të vërtetimit të gjendjes gjyqësore (dëshmi penaliteti) e legalizuar ose e </w:t>
      </w:r>
      <w:r w:rsidR="00D61BCD" w:rsidRPr="005D2417">
        <w:rPr>
          <w:lang w:val="sq-AL"/>
        </w:rPr>
        <w:t>apostiluar.</w:t>
      </w:r>
      <w:r w:rsidR="0017374B" w:rsidRPr="005D2417">
        <w:rPr>
          <w:lang w:val="sq-AL"/>
        </w:rPr>
        <w:t>”</w:t>
      </w:r>
      <w:r w:rsidR="00D61BCD" w:rsidRPr="005D2417">
        <w:rPr>
          <w:lang w:val="sq-AL"/>
        </w:rPr>
        <w:t>.</w:t>
      </w:r>
    </w:p>
    <w:p w:rsidR="009B20B9" w:rsidRPr="005D2417" w:rsidRDefault="000A3E53" w:rsidP="00D61BCD">
      <w:pPr>
        <w:pStyle w:val="Paragrafi"/>
        <w:rPr>
          <w:lang w:val="sq-AL"/>
        </w:rPr>
      </w:pPr>
      <w:r w:rsidRPr="005D2417">
        <w:rPr>
          <w:lang w:val="sq-AL"/>
        </w:rPr>
        <w:t>v</w:t>
      </w:r>
      <w:r w:rsidR="00C5310A" w:rsidRPr="005D2417">
        <w:rPr>
          <w:lang w:val="sq-AL"/>
        </w:rPr>
        <w:t>.</w:t>
      </w:r>
      <w:r w:rsidR="009B20B9" w:rsidRPr="005D2417">
        <w:rPr>
          <w:lang w:val="sq-AL"/>
        </w:rPr>
        <w:t xml:space="preserve"> Pas shkronjës </w:t>
      </w:r>
      <w:r w:rsidR="0017374B" w:rsidRPr="005D2417">
        <w:rPr>
          <w:lang w:val="sq-AL"/>
        </w:rPr>
        <w:t>“</w:t>
      </w:r>
      <w:r w:rsidR="009B20B9" w:rsidRPr="005D2417">
        <w:rPr>
          <w:lang w:val="sq-AL"/>
        </w:rPr>
        <w:t>c</w:t>
      </w:r>
      <w:r w:rsidR="0017374B" w:rsidRPr="005D2417">
        <w:rPr>
          <w:lang w:val="sq-AL"/>
        </w:rPr>
        <w:t>”</w:t>
      </w:r>
      <w:r w:rsidR="009B20B9" w:rsidRPr="005D2417">
        <w:rPr>
          <w:lang w:val="sq-AL"/>
        </w:rPr>
        <w:t xml:space="preserve">, të pikës 11, shtohet shkronja </w:t>
      </w:r>
      <w:r w:rsidR="0017374B" w:rsidRPr="005D2417">
        <w:rPr>
          <w:lang w:val="sq-AL"/>
        </w:rPr>
        <w:t>“</w:t>
      </w:r>
      <w:r w:rsidR="009B20B9" w:rsidRPr="005D2417">
        <w:rPr>
          <w:lang w:val="sq-AL"/>
        </w:rPr>
        <w:t>ç</w:t>
      </w:r>
      <w:r w:rsidR="0017374B" w:rsidRPr="005D2417">
        <w:rPr>
          <w:lang w:val="sq-AL"/>
        </w:rPr>
        <w:t>”</w:t>
      </w:r>
      <w:r w:rsidR="009B20B9" w:rsidRPr="005D2417">
        <w:rPr>
          <w:lang w:val="sq-AL"/>
        </w:rPr>
        <w:t>, me këtë përmbajtje:</w:t>
      </w:r>
    </w:p>
    <w:p w:rsidR="009B20B9" w:rsidRPr="005D2417" w:rsidRDefault="0017374B" w:rsidP="00393427">
      <w:pPr>
        <w:pStyle w:val="Paragrafi"/>
        <w:rPr>
          <w:lang w:val="sq-AL"/>
        </w:rPr>
      </w:pPr>
      <w:r w:rsidRPr="005D2417">
        <w:rPr>
          <w:lang w:val="sq-AL"/>
        </w:rPr>
        <w:t>“</w:t>
      </w:r>
      <w:r w:rsidR="009B20B9" w:rsidRPr="005D2417">
        <w:rPr>
          <w:lang w:val="sq-AL"/>
        </w:rPr>
        <w:t xml:space="preserve">ç) </w:t>
      </w:r>
      <w:r w:rsidR="009B20B9" w:rsidRPr="005D2417">
        <w:rPr>
          <w:lang w:val="sq-AL"/>
        </w:rPr>
        <w:tab/>
      </w:r>
      <w:r w:rsidR="00090059" w:rsidRPr="005D2417">
        <w:rPr>
          <w:lang w:val="sq-AL"/>
        </w:rPr>
        <w:t xml:space="preserve">Kopje </w:t>
      </w:r>
      <w:r w:rsidR="009B20B9" w:rsidRPr="005D2417">
        <w:rPr>
          <w:lang w:val="sq-AL"/>
        </w:rPr>
        <w:t>të vërtetimit të gjendjes gjyqësore (dëshmi penaliteti) e legalizuar ose e apostiluar.</w:t>
      </w:r>
      <w:r w:rsidRPr="005D2417">
        <w:rPr>
          <w:lang w:val="sq-AL"/>
        </w:rPr>
        <w:t>”</w:t>
      </w:r>
      <w:r w:rsidR="009B20B9" w:rsidRPr="005D2417">
        <w:rPr>
          <w:lang w:val="sq-AL"/>
        </w:rPr>
        <w:t>.</w:t>
      </w:r>
    </w:p>
    <w:p w:rsidR="009B20B9" w:rsidRPr="005D2417" w:rsidRDefault="000A3E53" w:rsidP="00D61BCD">
      <w:pPr>
        <w:pStyle w:val="Paragrafi"/>
        <w:rPr>
          <w:lang w:val="sq-AL"/>
        </w:rPr>
      </w:pPr>
      <w:r w:rsidRPr="005D2417">
        <w:rPr>
          <w:lang w:val="sq-AL"/>
        </w:rPr>
        <w:t>vi</w:t>
      </w:r>
      <w:r w:rsidR="00C5310A" w:rsidRPr="005D2417">
        <w:rPr>
          <w:lang w:val="sq-AL"/>
        </w:rPr>
        <w:t>.</w:t>
      </w:r>
      <w:r w:rsidRPr="005D2417">
        <w:rPr>
          <w:lang w:val="sq-AL"/>
        </w:rPr>
        <w:t xml:space="preserve"> </w:t>
      </w:r>
      <w:r w:rsidR="009B20B9" w:rsidRPr="005D2417">
        <w:rPr>
          <w:lang w:val="sq-AL"/>
        </w:rPr>
        <w:t xml:space="preserve">Pas shkronjës </w:t>
      </w:r>
      <w:r w:rsidR="0017374B" w:rsidRPr="005D2417">
        <w:rPr>
          <w:lang w:val="sq-AL"/>
        </w:rPr>
        <w:t>“</w:t>
      </w:r>
      <w:r w:rsidR="009B20B9" w:rsidRPr="005D2417">
        <w:rPr>
          <w:lang w:val="sq-AL"/>
        </w:rPr>
        <w:t>ç</w:t>
      </w:r>
      <w:r w:rsidR="0017374B" w:rsidRPr="005D2417">
        <w:rPr>
          <w:lang w:val="sq-AL"/>
        </w:rPr>
        <w:t>”</w:t>
      </w:r>
      <w:r w:rsidR="009B20B9" w:rsidRPr="005D2417">
        <w:rPr>
          <w:lang w:val="sq-AL"/>
        </w:rPr>
        <w:t xml:space="preserve">, të pikës 13, shtohet shkronja </w:t>
      </w:r>
      <w:r w:rsidR="0017374B" w:rsidRPr="005D2417">
        <w:rPr>
          <w:lang w:val="sq-AL"/>
        </w:rPr>
        <w:t>“</w:t>
      </w:r>
      <w:r w:rsidR="009B20B9" w:rsidRPr="005D2417">
        <w:rPr>
          <w:lang w:val="sq-AL"/>
        </w:rPr>
        <w:t>d</w:t>
      </w:r>
      <w:r w:rsidR="0017374B" w:rsidRPr="005D2417">
        <w:rPr>
          <w:lang w:val="sq-AL"/>
        </w:rPr>
        <w:t>”</w:t>
      </w:r>
      <w:r w:rsidR="009B20B9" w:rsidRPr="005D2417">
        <w:rPr>
          <w:lang w:val="sq-AL"/>
        </w:rPr>
        <w:t>,</w:t>
      </w:r>
      <w:r w:rsidR="00D61BCD" w:rsidRPr="005D2417">
        <w:rPr>
          <w:lang w:val="sq-AL"/>
        </w:rPr>
        <w:t xml:space="preserve"> me këtë përmbajtje: </w:t>
      </w:r>
    </w:p>
    <w:p w:rsidR="009B20B9" w:rsidRPr="005D2417" w:rsidRDefault="0017374B" w:rsidP="00D61BCD">
      <w:pPr>
        <w:pStyle w:val="Paragrafi"/>
        <w:rPr>
          <w:lang w:val="sq-AL"/>
        </w:rPr>
      </w:pPr>
      <w:r w:rsidRPr="005D2417">
        <w:rPr>
          <w:lang w:val="sq-AL"/>
        </w:rPr>
        <w:t>“</w:t>
      </w:r>
      <w:r w:rsidR="009B20B9" w:rsidRPr="005D2417">
        <w:rPr>
          <w:lang w:val="sq-AL"/>
        </w:rPr>
        <w:t xml:space="preserve">d) </w:t>
      </w:r>
      <w:r w:rsidR="00090059" w:rsidRPr="005D2417">
        <w:rPr>
          <w:lang w:val="sq-AL"/>
        </w:rPr>
        <w:t xml:space="preserve">Kopje </w:t>
      </w:r>
      <w:r w:rsidR="009B20B9" w:rsidRPr="005D2417">
        <w:rPr>
          <w:lang w:val="sq-AL"/>
        </w:rPr>
        <w:t xml:space="preserve">të vërtetimit të gjendjes gjyqësore (dëshmi penaliteti) e legalizuar ose e </w:t>
      </w:r>
      <w:r w:rsidR="00D61BCD" w:rsidRPr="005D2417">
        <w:rPr>
          <w:lang w:val="sq-AL"/>
        </w:rPr>
        <w:t>apostiluar.</w:t>
      </w:r>
      <w:r w:rsidRPr="005D2417">
        <w:rPr>
          <w:lang w:val="sq-AL"/>
        </w:rPr>
        <w:t>”</w:t>
      </w:r>
      <w:r w:rsidR="00D61BCD" w:rsidRPr="005D2417">
        <w:rPr>
          <w:lang w:val="sq-AL"/>
        </w:rPr>
        <w:t>.</w:t>
      </w:r>
    </w:p>
    <w:p w:rsidR="009B20B9" w:rsidRPr="005D2417" w:rsidRDefault="00090059" w:rsidP="00D61BCD">
      <w:pPr>
        <w:pStyle w:val="Paragrafi"/>
        <w:rPr>
          <w:lang w:val="sq-AL"/>
        </w:rPr>
      </w:pPr>
      <w:r w:rsidRPr="005D2417">
        <w:rPr>
          <w:lang w:val="sq-AL"/>
        </w:rPr>
        <w:t xml:space="preserve">3. </w:t>
      </w:r>
      <w:r w:rsidR="009B20B9" w:rsidRPr="005D2417">
        <w:rPr>
          <w:lang w:val="sq-AL"/>
        </w:rPr>
        <w:t xml:space="preserve">Në kreun III, </w:t>
      </w:r>
      <w:r w:rsidR="0017374B" w:rsidRPr="005D2417">
        <w:rPr>
          <w:lang w:val="sq-AL"/>
        </w:rPr>
        <w:t>“</w:t>
      </w:r>
      <w:r w:rsidR="009B20B9" w:rsidRPr="005D2417">
        <w:rPr>
          <w:lang w:val="sq-AL"/>
        </w:rPr>
        <w:t>Kriteret dhe dokumentacioni për pajisjen me leje qëndrimi</w:t>
      </w:r>
      <w:r w:rsidR="0017374B" w:rsidRPr="005D2417">
        <w:rPr>
          <w:lang w:val="sq-AL"/>
        </w:rPr>
        <w:t>”</w:t>
      </w:r>
      <w:r w:rsidR="009B20B9" w:rsidRPr="005D2417">
        <w:rPr>
          <w:lang w:val="sq-AL"/>
        </w:rPr>
        <w:t>, bëhen k</w:t>
      </w:r>
      <w:r w:rsidR="00D61BCD" w:rsidRPr="005D2417">
        <w:rPr>
          <w:lang w:val="sq-AL"/>
        </w:rPr>
        <w:t>ëto ndryshime:</w:t>
      </w:r>
    </w:p>
    <w:p w:rsidR="009B20B9" w:rsidRPr="005D2417" w:rsidRDefault="000A3E53" w:rsidP="00D61BCD">
      <w:pPr>
        <w:pStyle w:val="Paragrafi"/>
        <w:rPr>
          <w:lang w:val="sq-AL"/>
        </w:rPr>
      </w:pPr>
      <w:r w:rsidRPr="005D2417">
        <w:rPr>
          <w:lang w:val="sq-AL"/>
        </w:rPr>
        <w:t xml:space="preserve">a) </w:t>
      </w:r>
      <w:r w:rsidR="009B20B9" w:rsidRPr="005D2417">
        <w:rPr>
          <w:lang w:val="sq-AL"/>
        </w:rPr>
        <w:t>Në ndarjen A</w:t>
      </w:r>
      <w:r w:rsidR="00D61BCD" w:rsidRPr="005D2417">
        <w:rPr>
          <w:lang w:val="sq-AL"/>
        </w:rPr>
        <w:t xml:space="preserve"> bëhen këto ndryshime:</w:t>
      </w:r>
    </w:p>
    <w:p w:rsidR="009B20B9" w:rsidRPr="005D2417" w:rsidRDefault="000A3E53" w:rsidP="00D61BCD">
      <w:pPr>
        <w:pStyle w:val="Paragrafi"/>
        <w:rPr>
          <w:lang w:val="sq-AL"/>
        </w:rPr>
      </w:pPr>
      <w:r w:rsidRPr="005D2417">
        <w:rPr>
          <w:lang w:val="sq-AL"/>
        </w:rPr>
        <w:t>i</w:t>
      </w:r>
      <w:r w:rsidR="00C5310A" w:rsidRPr="005D2417">
        <w:rPr>
          <w:lang w:val="sq-AL"/>
        </w:rPr>
        <w:t xml:space="preserve">. </w:t>
      </w:r>
      <w:r w:rsidR="00921F8B" w:rsidRPr="005D2417">
        <w:rPr>
          <w:lang w:val="sq-AL"/>
        </w:rPr>
        <w:t>Pika 1 ndryshohet</w:t>
      </w:r>
      <w:r w:rsidR="009B20B9" w:rsidRPr="005D2417">
        <w:rPr>
          <w:lang w:val="sq-AL"/>
        </w:rPr>
        <w:t xml:space="preserve"> si më poshtë vijon</w:t>
      </w:r>
      <w:r w:rsidR="00D61BCD" w:rsidRPr="005D2417">
        <w:rPr>
          <w:lang w:val="sq-AL"/>
        </w:rPr>
        <w:t>:</w:t>
      </w:r>
    </w:p>
    <w:p w:rsidR="009B20B9" w:rsidRPr="005D2417" w:rsidRDefault="0017374B" w:rsidP="00D61BCD">
      <w:pPr>
        <w:pStyle w:val="Paragrafi"/>
        <w:rPr>
          <w:lang w:val="sq-AL"/>
        </w:rPr>
      </w:pPr>
      <w:r w:rsidRPr="005D2417">
        <w:rPr>
          <w:lang w:val="sq-AL"/>
        </w:rPr>
        <w:t>“</w:t>
      </w:r>
      <w:r w:rsidR="009B20B9" w:rsidRPr="005D2417">
        <w:rPr>
          <w:lang w:val="sq-AL"/>
        </w:rPr>
        <w:t xml:space="preserve">1. </w:t>
      </w:r>
      <w:r w:rsidR="009B20B9" w:rsidRPr="005D2417">
        <w:rPr>
          <w:lang w:val="sq-AL"/>
        </w:rPr>
        <w:tab/>
      </w:r>
      <w:r w:rsidR="006D1F00" w:rsidRPr="005D2417">
        <w:rPr>
          <w:lang w:val="sq-AL"/>
        </w:rPr>
        <w:t xml:space="preserve">Aplikimi </w:t>
      </w:r>
      <w:r w:rsidR="009B20B9" w:rsidRPr="005D2417">
        <w:rPr>
          <w:lang w:val="sq-AL"/>
        </w:rPr>
        <w:t xml:space="preserve">për leje qëndrimi për herë të parë depozitohet personalisht, ndërsa për ripërtëritjen e lejes së qëndrimit depozitohet personalisht ose nëpërmjet një personi të autorizuar (në rast se aplikuesi është i mitur, autorizimi mund të bëhet nga njëri prind), me kusht që i huaji të ndodhet brenda territorit të Republikës së Shqipërisë në momentin e aplikimit, sipas afateve të përcaktuara në pikën 1, të nenit 38, të ligjit </w:t>
      </w:r>
      <w:r w:rsidR="00C5310A" w:rsidRPr="005D2417">
        <w:rPr>
          <w:lang w:val="sq-AL"/>
        </w:rPr>
        <w:t xml:space="preserve">nr. </w:t>
      </w:r>
      <w:r w:rsidR="009B20B9" w:rsidRPr="005D2417">
        <w:rPr>
          <w:lang w:val="sq-AL"/>
        </w:rPr>
        <w:t xml:space="preserve">108/2013, </w:t>
      </w:r>
      <w:r w:rsidRPr="005D2417">
        <w:rPr>
          <w:lang w:val="sq-AL"/>
        </w:rPr>
        <w:t>“</w:t>
      </w:r>
      <w:r w:rsidR="009B20B9" w:rsidRPr="005D2417">
        <w:rPr>
          <w:lang w:val="sq-AL"/>
        </w:rPr>
        <w:t>Për të huajt</w:t>
      </w:r>
      <w:r w:rsidRPr="005D2417">
        <w:rPr>
          <w:lang w:val="sq-AL"/>
        </w:rPr>
        <w:t>”</w:t>
      </w:r>
      <w:r w:rsidR="009B20B9" w:rsidRPr="005D2417">
        <w:rPr>
          <w:lang w:val="sq-AL"/>
        </w:rPr>
        <w:t>, të ndryshuar, si më poshtë vijon:</w:t>
      </w:r>
    </w:p>
    <w:p w:rsidR="000E5109" w:rsidRPr="005D2417" w:rsidRDefault="00430EC1" w:rsidP="0013542A">
      <w:pPr>
        <w:pStyle w:val="Paragrafi"/>
        <w:numPr>
          <w:ilvl w:val="0"/>
          <w:numId w:val="18"/>
        </w:numPr>
        <w:ind w:left="0" w:firstLine="284"/>
        <w:rPr>
          <w:lang w:val="sq-AL"/>
        </w:rPr>
      </w:pPr>
      <w:r w:rsidRPr="005D2417">
        <w:rPr>
          <w:lang w:val="sq-AL"/>
        </w:rPr>
        <w:t xml:space="preserve">Brenda </w:t>
      </w:r>
      <w:r w:rsidR="009B20B9" w:rsidRPr="005D2417">
        <w:rPr>
          <w:lang w:val="sq-AL"/>
        </w:rPr>
        <w:t xml:space="preserve">30 ditëve pas hyrjes në territorin e Republikës së Shqipërisë; </w:t>
      </w:r>
    </w:p>
    <w:p w:rsidR="009B20B9" w:rsidRPr="005D2417" w:rsidRDefault="000A3E53" w:rsidP="009B20B9">
      <w:pPr>
        <w:pStyle w:val="Paragrafi"/>
        <w:rPr>
          <w:lang w:val="sq-AL"/>
        </w:rPr>
      </w:pPr>
      <w:r w:rsidRPr="005D2417">
        <w:rPr>
          <w:lang w:val="sq-AL"/>
        </w:rPr>
        <w:t xml:space="preserve">b) </w:t>
      </w:r>
      <w:r w:rsidR="00430EC1" w:rsidRPr="005D2417">
        <w:rPr>
          <w:lang w:val="sq-AL"/>
        </w:rPr>
        <w:t xml:space="preserve">Deri </w:t>
      </w:r>
      <w:r w:rsidR="009B20B9" w:rsidRPr="005D2417">
        <w:rPr>
          <w:lang w:val="sq-AL"/>
        </w:rPr>
        <w:t>në 60 ditë përpara përfundimit të afatit të lejes ekzistuese të qëndrimit për ripërtëritjen e saj;</w:t>
      </w:r>
    </w:p>
    <w:p w:rsidR="009B20B9" w:rsidRPr="005D2417" w:rsidRDefault="000A3E53" w:rsidP="00D61BCD">
      <w:pPr>
        <w:pStyle w:val="Paragrafi"/>
        <w:rPr>
          <w:lang w:val="sq-AL"/>
        </w:rPr>
      </w:pPr>
      <w:r w:rsidRPr="005D2417">
        <w:rPr>
          <w:lang w:val="sq-AL"/>
        </w:rPr>
        <w:t xml:space="preserve">c) </w:t>
      </w:r>
      <w:r w:rsidR="00430EC1" w:rsidRPr="005D2417">
        <w:rPr>
          <w:lang w:val="sq-AL"/>
        </w:rPr>
        <w:t xml:space="preserve">Përtej </w:t>
      </w:r>
      <w:r w:rsidR="009B20B9" w:rsidRPr="005D2417">
        <w:rPr>
          <w:lang w:val="sq-AL"/>
        </w:rPr>
        <w:t xml:space="preserve">afatit të përcaktuar në shkronjën </w:t>
      </w:r>
      <w:r w:rsidR="0017374B" w:rsidRPr="005D2417">
        <w:rPr>
          <w:lang w:val="sq-AL"/>
        </w:rPr>
        <w:t>“</w:t>
      </w:r>
      <w:r w:rsidR="009B20B9" w:rsidRPr="005D2417">
        <w:rPr>
          <w:lang w:val="sq-AL"/>
        </w:rPr>
        <w:t>b</w:t>
      </w:r>
      <w:r w:rsidR="0017374B" w:rsidRPr="005D2417">
        <w:rPr>
          <w:lang w:val="sq-AL"/>
        </w:rPr>
        <w:t>”</w:t>
      </w:r>
      <w:r w:rsidR="009B20B9" w:rsidRPr="005D2417">
        <w:rPr>
          <w:lang w:val="sq-AL"/>
        </w:rPr>
        <w:t>, të kësaj pike, për ripërtëritjen e lejes së qëndrimit në rrethana të jashtëzakonshme, pas vlerësimit të tyre nga autoriteti vendor për kufirin dhe migracionin.</w:t>
      </w:r>
      <w:r w:rsidR="0017374B" w:rsidRPr="005D2417">
        <w:rPr>
          <w:lang w:val="sq-AL"/>
        </w:rPr>
        <w:t>”</w:t>
      </w:r>
      <w:r w:rsidR="009B20B9" w:rsidRPr="005D2417">
        <w:rPr>
          <w:lang w:val="sq-AL"/>
        </w:rPr>
        <w:t>.</w:t>
      </w:r>
    </w:p>
    <w:p w:rsidR="009B20B9" w:rsidRPr="005D2417" w:rsidRDefault="000A3E53" w:rsidP="00D61BCD">
      <w:pPr>
        <w:pStyle w:val="Paragrafi"/>
        <w:rPr>
          <w:lang w:val="sq-AL"/>
        </w:rPr>
      </w:pPr>
      <w:r w:rsidRPr="005D2417">
        <w:rPr>
          <w:lang w:val="sq-AL"/>
        </w:rPr>
        <w:t>ii</w:t>
      </w:r>
      <w:r w:rsidR="00C5310A" w:rsidRPr="005D2417">
        <w:rPr>
          <w:lang w:val="sq-AL"/>
        </w:rPr>
        <w:t>.</w:t>
      </w:r>
      <w:r w:rsidR="009B20B9" w:rsidRPr="005D2417">
        <w:rPr>
          <w:lang w:val="sq-AL"/>
        </w:rPr>
        <w:t xml:space="preserve"> </w:t>
      </w:r>
      <w:r w:rsidR="009B20B9" w:rsidRPr="005D2417">
        <w:rPr>
          <w:lang w:val="sq-AL"/>
        </w:rPr>
        <w:tab/>
      </w:r>
      <w:r w:rsidR="00C5310A" w:rsidRPr="005D2417">
        <w:rPr>
          <w:lang w:val="sq-AL"/>
        </w:rPr>
        <w:t xml:space="preserve">në </w:t>
      </w:r>
      <w:r w:rsidR="009B20B9" w:rsidRPr="005D2417">
        <w:rPr>
          <w:lang w:val="sq-AL"/>
        </w:rPr>
        <w:t xml:space="preserve">pikën 2, në fund të fjalisë së parë, shtohen fjalët </w:t>
      </w:r>
      <w:r w:rsidR="0017374B" w:rsidRPr="005D2417">
        <w:rPr>
          <w:lang w:val="sq-AL"/>
        </w:rPr>
        <w:t>“</w:t>
      </w:r>
      <w:r w:rsidR="009B20B9" w:rsidRPr="005D2417">
        <w:rPr>
          <w:lang w:val="sq-AL"/>
        </w:rPr>
        <w:t>... me përjashtim të lejes së qëndrimit tipi A ...</w:t>
      </w:r>
      <w:r w:rsidR="0017374B" w:rsidRPr="005D2417">
        <w:rPr>
          <w:lang w:val="sq-AL"/>
        </w:rPr>
        <w:t>”</w:t>
      </w:r>
      <w:r w:rsidR="00D61BCD" w:rsidRPr="005D2417">
        <w:rPr>
          <w:lang w:val="sq-AL"/>
        </w:rPr>
        <w:t>.</w:t>
      </w:r>
    </w:p>
    <w:p w:rsidR="009B20B9" w:rsidRPr="005D2417" w:rsidRDefault="000A3E53" w:rsidP="00D61BCD">
      <w:pPr>
        <w:pStyle w:val="Paragrafi"/>
        <w:rPr>
          <w:lang w:val="sq-AL"/>
        </w:rPr>
      </w:pPr>
      <w:r w:rsidRPr="005D2417">
        <w:rPr>
          <w:lang w:val="sq-AL"/>
        </w:rPr>
        <w:t>iii</w:t>
      </w:r>
      <w:r w:rsidR="00C5310A" w:rsidRPr="005D2417">
        <w:rPr>
          <w:lang w:val="sq-AL"/>
        </w:rPr>
        <w:t>.</w:t>
      </w:r>
      <w:r w:rsidR="009B20B9" w:rsidRPr="005D2417">
        <w:rPr>
          <w:lang w:val="sq-AL"/>
        </w:rPr>
        <w:t xml:space="preserve"> </w:t>
      </w:r>
      <w:r w:rsidR="009B20B9" w:rsidRPr="005D2417">
        <w:rPr>
          <w:lang w:val="sq-AL"/>
        </w:rPr>
        <w:tab/>
      </w:r>
      <w:r w:rsidR="00C5310A" w:rsidRPr="005D2417">
        <w:rPr>
          <w:lang w:val="sq-AL"/>
        </w:rPr>
        <w:t xml:space="preserve">pikat </w:t>
      </w:r>
      <w:r w:rsidR="009B20B9" w:rsidRPr="005D2417">
        <w:rPr>
          <w:lang w:val="sq-AL"/>
        </w:rPr>
        <w:t>4, 5 e 6 ndryshohen dhe pas tyre shtohen pikat 7, 8, 9 e 10, me këtë përmbajtje:</w:t>
      </w:r>
    </w:p>
    <w:p w:rsidR="009B20B9" w:rsidRPr="005D2417" w:rsidRDefault="0017374B" w:rsidP="00D61BCD">
      <w:pPr>
        <w:pStyle w:val="Paragrafi"/>
        <w:rPr>
          <w:lang w:val="sq-AL"/>
        </w:rPr>
      </w:pPr>
      <w:r w:rsidRPr="005D2417">
        <w:rPr>
          <w:lang w:val="sq-AL"/>
        </w:rPr>
        <w:t>“</w:t>
      </w:r>
      <w:r w:rsidR="009B20B9" w:rsidRPr="005D2417">
        <w:rPr>
          <w:lang w:val="sq-AL"/>
        </w:rPr>
        <w:t>4. Përjashtohen nga pagesa e tarifës së shërbimit dhe/ose vlera e dokumentit biometrik leje qëndrimi kategoritë, si më poshtë vijo</w:t>
      </w:r>
      <w:r w:rsidR="00921F8B" w:rsidRPr="005D2417">
        <w:rPr>
          <w:lang w:val="sq-AL"/>
        </w:rPr>
        <w:t>j</w:t>
      </w:r>
      <w:r w:rsidR="009B20B9" w:rsidRPr="005D2417">
        <w:rPr>
          <w:lang w:val="sq-AL"/>
        </w:rPr>
        <w:t>n</w:t>
      </w:r>
      <w:r w:rsidR="00921F8B" w:rsidRPr="005D2417">
        <w:rPr>
          <w:lang w:val="sq-AL"/>
        </w:rPr>
        <w:t>ë</w:t>
      </w:r>
      <w:r w:rsidR="00D61BCD" w:rsidRPr="005D2417">
        <w:rPr>
          <w:lang w:val="sq-AL"/>
        </w:rPr>
        <w:t>:</w:t>
      </w:r>
    </w:p>
    <w:p w:rsidR="009B20B9" w:rsidRPr="005D2417" w:rsidRDefault="000A3E53" w:rsidP="00D61BCD">
      <w:pPr>
        <w:pStyle w:val="Paragrafi"/>
        <w:rPr>
          <w:lang w:val="sq-AL"/>
        </w:rPr>
      </w:pPr>
      <w:r w:rsidRPr="005D2417">
        <w:rPr>
          <w:lang w:val="sq-AL"/>
        </w:rPr>
        <w:t xml:space="preserve">a) </w:t>
      </w:r>
      <w:r w:rsidR="009B20B9" w:rsidRPr="005D2417">
        <w:rPr>
          <w:lang w:val="sq-AL"/>
        </w:rPr>
        <w:t>Për të huajt, që punojnë në organizata dhe shoqata jofitimprurëse, bamirëse, humanitare, fondacione dhe shoqata fetare, në bazë të parashikimeve në marrëveshje ndërkombëtare dypalëshe të lidhura me shtetin shqiptar për përjashtimin nga taksat</w:t>
      </w:r>
      <w:r w:rsidR="00CB7EBB" w:rsidRPr="005D2417">
        <w:rPr>
          <w:lang w:val="sq-AL"/>
        </w:rPr>
        <w:t>, si dhe</w:t>
      </w:r>
      <w:r w:rsidR="009B20B9" w:rsidRPr="005D2417">
        <w:rPr>
          <w:lang w:val="sq-AL"/>
        </w:rPr>
        <w:t xml:space="preserve"> për kategoritë e përcaktuara në pikën 1/1, të nenit 105, të ligjit </w:t>
      </w:r>
      <w:r w:rsidR="00C5310A" w:rsidRPr="005D2417">
        <w:rPr>
          <w:lang w:val="sq-AL"/>
        </w:rPr>
        <w:t xml:space="preserve">nr. </w:t>
      </w:r>
      <w:r w:rsidR="009B20B9" w:rsidRPr="005D2417">
        <w:rPr>
          <w:lang w:val="sq-AL"/>
        </w:rPr>
        <w:t xml:space="preserve">108/2013, </w:t>
      </w:r>
      <w:r w:rsidR="0017374B" w:rsidRPr="005D2417">
        <w:rPr>
          <w:lang w:val="sq-AL"/>
        </w:rPr>
        <w:t>“</w:t>
      </w:r>
      <w:r w:rsidR="009B20B9" w:rsidRPr="005D2417">
        <w:rPr>
          <w:lang w:val="sq-AL"/>
        </w:rPr>
        <w:t>Për të huajt</w:t>
      </w:r>
      <w:r w:rsidR="0017374B" w:rsidRPr="005D2417">
        <w:rPr>
          <w:lang w:val="sq-AL"/>
        </w:rPr>
        <w:t>”</w:t>
      </w:r>
      <w:r w:rsidR="009B20B9" w:rsidRPr="005D2417">
        <w:rPr>
          <w:lang w:val="sq-AL"/>
        </w:rPr>
        <w:t>, të ndryshuar, është falas vetëm tarifa e shërbimit të pajisjes me leje qëndrimi, ndërsa vlera e dokumentit biometrik leje qëndrimi do t</w:t>
      </w:r>
      <w:r w:rsidR="00D61BCD" w:rsidRPr="005D2417">
        <w:rPr>
          <w:lang w:val="sq-AL"/>
        </w:rPr>
        <w:t>ë përballohet nga vetë personi;</w:t>
      </w:r>
    </w:p>
    <w:p w:rsidR="009B20B9" w:rsidRPr="005D2417" w:rsidRDefault="000A3E53" w:rsidP="00D61BCD">
      <w:pPr>
        <w:pStyle w:val="Paragrafi"/>
        <w:rPr>
          <w:lang w:val="sq-AL"/>
        </w:rPr>
      </w:pPr>
      <w:r w:rsidRPr="005D2417">
        <w:rPr>
          <w:lang w:val="sq-AL"/>
        </w:rPr>
        <w:t xml:space="preserve">b) </w:t>
      </w:r>
      <w:r w:rsidR="009B20B9" w:rsidRPr="005D2417">
        <w:rPr>
          <w:lang w:val="sq-AL"/>
        </w:rPr>
        <w:t xml:space="preserve">Për kategoritë e përcaktuara në nenet 54, 58 dhe 61, pika 1, shkronja </w:t>
      </w:r>
      <w:r w:rsidR="0017374B" w:rsidRPr="005D2417">
        <w:rPr>
          <w:lang w:val="sq-AL"/>
        </w:rPr>
        <w:t>“</w:t>
      </w:r>
      <w:r w:rsidR="009B20B9" w:rsidRPr="005D2417">
        <w:rPr>
          <w:lang w:val="sq-AL"/>
        </w:rPr>
        <w:t>dh</w:t>
      </w:r>
      <w:r w:rsidR="0017374B" w:rsidRPr="005D2417">
        <w:rPr>
          <w:lang w:val="sq-AL"/>
        </w:rPr>
        <w:t>”</w:t>
      </w:r>
      <w:r w:rsidR="009B20B9" w:rsidRPr="005D2417">
        <w:rPr>
          <w:lang w:val="sq-AL"/>
        </w:rPr>
        <w:t xml:space="preserve">, të ligjit </w:t>
      </w:r>
      <w:r w:rsidR="00C5310A" w:rsidRPr="005D2417">
        <w:rPr>
          <w:lang w:val="sq-AL"/>
        </w:rPr>
        <w:t xml:space="preserve">nr. </w:t>
      </w:r>
      <w:r w:rsidR="009B20B9" w:rsidRPr="005D2417">
        <w:rPr>
          <w:lang w:val="sq-AL"/>
        </w:rPr>
        <w:t xml:space="preserve">108/2013, </w:t>
      </w:r>
      <w:r w:rsidR="0017374B" w:rsidRPr="005D2417">
        <w:rPr>
          <w:lang w:val="sq-AL"/>
        </w:rPr>
        <w:t>“</w:t>
      </w:r>
      <w:r w:rsidR="009B20B9" w:rsidRPr="005D2417">
        <w:rPr>
          <w:lang w:val="sq-AL"/>
        </w:rPr>
        <w:t>Për të huajt</w:t>
      </w:r>
      <w:r w:rsidR="0017374B" w:rsidRPr="005D2417">
        <w:rPr>
          <w:lang w:val="sq-AL"/>
        </w:rPr>
        <w:t>”</w:t>
      </w:r>
      <w:r w:rsidR="009B20B9" w:rsidRPr="005D2417">
        <w:rPr>
          <w:lang w:val="sq-AL"/>
        </w:rPr>
        <w:t>, të ndryshuar, tarifa e shërbimit të pajisjes me leje qëndrimi është falas, ndërsa vlera e dokumentit biometrik leje qëndrimi mbulohet nga buxheti i autoritetit shte</w:t>
      </w:r>
      <w:r w:rsidR="00D61BCD" w:rsidRPr="005D2417">
        <w:rPr>
          <w:lang w:val="sq-AL"/>
        </w:rPr>
        <w:t>tëror që trajton këto kategori;</w:t>
      </w:r>
    </w:p>
    <w:p w:rsidR="009B20B9" w:rsidRPr="005D2417" w:rsidRDefault="000A3E53" w:rsidP="00D61BCD">
      <w:pPr>
        <w:pStyle w:val="Paragrafi"/>
        <w:rPr>
          <w:lang w:val="sq-AL"/>
        </w:rPr>
      </w:pPr>
      <w:r w:rsidRPr="005D2417">
        <w:rPr>
          <w:lang w:val="sq-AL"/>
        </w:rPr>
        <w:t xml:space="preserve">c) </w:t>
      </w:r>
      <w:r w:rsidR="009B20B9" w:rsidRPr="005D2417">
        <w:rPr>
          <w:lang w:val="sq-AL"/>
        </w:rPr>
        <w:t xml:space="preserve">Për kategoritë që, në bazë të ligjit </w:t>
      </w:r>
      <w:r w:rsidR="00C5310A" w:rsidRPr="005D2417">
        <w:rPr>
          <w:lang w:val="sq-AL"/>
        </w:rPr>
        <w:t xml:space="preserve">nr. </w:t>
      </w:r>
      <w:r w:rsidR="009B20B9" w:rsidRPr="005D2417">
        <w:rPr>
          <w:lang w:val="sq-AL"/>
        </w:rPr>
        <w:t xml:space="preserve">108/2013, </w:t>
      </w:r>
      <w:r w:rsidR="0017374B" w:rsidRPr="005D2417">
        <w:rPr>
          <w:lang w:val="sq-AL"/>
        </w:rPr>
        <w:t>“</w:t>
      </w:r>
      <w:r w:rsidR="009B20B9" w:rsidRPr="005D2417">
        <w:rPr>
          <w:lang w:val="sq-AL"/>
        </w:rPr>
        <w:t>Për të huajt</w:t>
      </w:r>
      <w:r w:rsidR="0017374B" w:rsidRPr="005D2417">
        <w:rPr>
          <w:lang w:val="sq-AL"/>
        </w:rPr>
        <w:t>”</w:t>
      </w:r>
      <w:r w:rsidR="009B20B9" w:rsidRPr="005D2417">
        <w:rPr>
          <w:lang w:val="sq-AL"/>
        </w:rPr>
        <w:t>, të ndryshuar, përfitojnë leje qëndrimi tipi A, në format A4, sipas anekseve 6/1 e 6/2, pjesë përbërëse e këtij vendimi, tarifa e shërbimit të pajisjes me leje qëndrimi</w:t>
      </w:r>
      <w:r w:rsidR="00D61BCD" w:rsidRPr="005D2417">
        <w:rPr>
          <w:lang w:val="sq-AL"/>
        </w:rPr>
        <w:t xml:space="preserve"> është falas.</w:t>
      </w:r>
    </w:p>
    <w:p w:rsidR="009B20B9" w:rsidRPr="00DE42E9" w:rsidRDefault="009B20B9" w:rsidP="009B20B9">
      <w:pPr>
        <w:pStyle w:val="Paragrafi"/>
        <w:rPr>
          <w:spacing w:val="-4"/>
          <w:lang w:val="sq-AL"/>
        </w:rPr>
      </w:pPr>
      <w:r w:rsidRPr="00DE42E9">
        <w:rPr>
          <w:spacing w:val="-4"/>
          <w:lang w:val="sq-AL"/>
        </w:rPr>
        <w:t xml:space="preserve">5. </w:t>
      </w:r>
      <w:r w:rsidRPr="00DE42E9">
        <w:rPr>
          <w:spacing w:val="-4"/>
          <w:lang w:val="sq-AL"/>
        </w:rPr>
        <w:tab/>
        <w:t>Dokumentacioni i marrë në vendin e origjinës dhe/ose në vendin ku i interesuari ka pasur qëndrim të ligjshëm për 6 muajt e fundit, duhet</w:t>
      </w:r>
      <w:r w:rsidR="00C5310A" w:rsidRPr="00DE42E9">
        <w:rPr>
          <w:spacing w:val="-4"/>
          <w:lang w:val="sq-AL"/>
        </w:rPr>
        <w:t xml:space="preserve"> </w:t>
      </w:r>
      <w:r w:rsidRPr="00DE42E9">
        <w:rPr>
          <w:spacing w:val="-4"/>
          <w:lang w:val="sq-AL"/>
        </w:rPr>
        <w:t>të jetë i përkthyer në gjuhën shqipe dhe i noterizuar, i vërtetuar dhe i legalizuar, bazuar në legjislacionin në fuqi për vërtetimin e legalizimin e dokumenteve të lëshuara në Republikën e Shqipërisë për përdorim jashtë vendit dhe të dokumenteve të huaja për përdorim brenda vendit.</w:t>
      </w:r>
    </w:p>
    <w:p w:rsidR="009B20B9" w:rsidRPr="00DE42E9" w:rsidRDefault="009B20B9" w:rsidP="00D61BCD">
      <w:pPr>
        <w:pStyle w:val="Paragrafi"/>
        <w:rPr>
          <w:spacing w:val="-4"/>
          <w:lang w:val="sq-AL"/>
        </w:rPr>
      </w:pPr>
      <w:r w:rsidRPr="00DE42E9">
        <w:rPr>
          <w:spacing w:val="-4"/>
          <w:lang w:val="sq-AL"/>
        </w:rPr>
        <w:t>Fotokopjet e dokumenteve të lëshuara në Republikën e Shqipërisë, që depozitohen në momentin e aplikimit për leje qëndrimi, duhet të jenë të shoqëruara me dokumentin origjinal para punonjësit të autoritetit rajonal për kufirin dhe m</w:t>
      </w:r>
      <w:r w:rsidR="00D61BCD" w:rsidRPr="00DE42E9">
        <w:rPr>
          <w:spacing w:val="-4"/>
          <w:lang w:val="sq-AL"/>
        </w:rPr>
        <w:t>igracionin që pranon aplikimin.</w:t>
      </w:r>
    </w:p>
    <w:p w:rsidR="009B20B9" w:rsidRPr="00DE42E9" w:rsidRDefault="009B20B9" w:rsidP="00D61BCD">
      <w:pPr>
        <w:pStyle w:val="Paragrafi"/>
        <w:rPr>
          <w:spacing w:val="-4"/>
          <w:lang w:val="sq-AL"/>
        </w:rPr>
      </w:pPr>
      <w:r w:rsidRPr="00DE42E9">
        <w:rPr>
          <w:spacing w:val="-4"/>
          <w:lang w:val="sq-AL"/>
        </w:rPr>
        <w:t xml:space="preserve">6. </w:t>
      </w:r>
      <w:r w:rsidRPr="00DE42E9">
        <w:rPr>
          <w:spacing w:val="-4"/>
          <w:lang w:val="sq-AL"/>
        </w:rPr>
        <w:tab/>
        <w:t>Dëshmi të burimeve të mjaftueshme financiare për jetesën në Republikën e Shqipërisë, e cila konsiston në paraqitjen e një vërtetimi depozite bankare në bankat e nivelit të dytë në Shqipëri ose të ardhura personale apo familjare, në përputhje me koston e jetesës, që përkon të paktën me standardin minimal të jetesës</w:t>
      </w:r>
      <w:r w:rsidR="00D61BCD" w:rsidRPr="00DE42E9">
        <w:rPr>
          <w:spacing w:val="-4"/>
          <w:lang w:val="sq-AL"/>
        </w:rPr>
        <w:t xml:space="preserve"> në Shqipëri dhe</w:t>
      </w:r>
      <w:r w:rsidR="00C54525" w:rsidRPr="00DE42E9">
        <w:rPr>
          <w:spacing w:val="-4"/>
          <w:lang w:val="sq-AL"/>
        </w:rPr>
        <w:t>,</w:t>
      </w:r>
      <w:r w:rsidR="00D61BCD" w:rsidRPr="00DE42E9">
        <w:rPr>
          <w:spacing w:val="-4"/>
          <w:lang w:val="sq-AL"/>
        </w:rPr>
        <w:t xml:space="preserve"> respektivisht:</w:t>
      </w:r>
    </w:p>
    <w:p w:rsidR="009B20B9" w:rsidRPr="00DE42E9" w:rsidRDefault="00521537" w:rsidP="009B20B9">
      <w:pPr>
        <w:pStyle w:val="Paragrafi"/>
        <w:rPr>
          <w:spacing w:val="-4"/>
          <w:lang w:val="sq-AL"/>
        </w:rPr>
      </w:pPr>
      <w:r w:rsidRPr="00DE42E9">
        <w:rPr>
          <w:spacing w:val="-4"/>
          <w:lang w:val="sq-AL"/>
        </w:rPr>
        <w:t xml:space="preserve">a) </w:t>
      </w:r>
      <w:r w:rsidR="00C54525" w:rsidRPr="00DE42E9">
        <w:rPr>
          <w:spacing w:val="-4"/>
          <w:lang w:val="sq-AL"/>
        </w:rPr>
        <w:t xml:space="preserve">Depozitë </w:t>
      </w:r>
      <w:r w:rsidR="009B20B9" w:rsidRPr="00DE42E9">
        <w:rPr>
          <w:spacing w:val="-4"/>
          <w:lang w:val="sq-AL"/>
        </w:rPr>
        <w:t>bankare, jo më pak se 300 000 (treqind mijë) lekë për person (për një vit kalendarik);</w:t>
      </w:r>
    </w:p>
    <w:p w:rsidR="009B20B9" w:rsidRPr="00DE42E9" w:rsidRDefault="00521537" w:rsidP="00D61BCD">
      <w:pPr>
        <w:pStyle w:val="Paragrafi"/>
        <w:rPr>
          <w:spacing w:val="-4"/>
          <w:lang w:val="sq-AL"/>
        </w:rPr>
      </w:pPr>
      <w:r w:rsidRPr="00DE42E9">
        <w:rPr>
          <w:spacing w:val="-4"/>
          <w:lang w:val="sq-AL"/>
        </w:rPr>
        <w:t xml:space="preserve">b) </w:t>
      </w:r>
      <w:r w:rsidR="00C54525" w:rsidRPr="00DE42E9">
        <w:rPr>
          <w:spacing w:val="-4"/>
          <w:lang w:val="sq-AL"/>
        </w:rPr>
        <w:t xml:space="preserve">Të </w:t>
      </w:r>
      <w:r w:rsidR="009B20B9" w:rsidRPr="00DE42E9">
        <w:rPr>
          <w:spacing w:val="-4"/>
          <w:lang w:val="sq-AL"/>
        </w:rPr>
        <w:t xml:space="preserve">ardhura mujore, jo më pak se 24 000 (njëzet e katër mijë) </w:t>
      </w:r>
      <w:r w:rsidR="00D61BCD" w:rsidRPr="00DE42E9">
        <w:rPr>
          <w:spacing w:val="-4"/>
          <w:lang w:val="sq-AL"/>
        </w:rPr>
        <w:t>lekë për person.</w:t>
      </w:r>
    </w:p>
    <w:p w:rsidR="009B20B9" w:rsidRPr="00DE42E9" w:rsidRDefault="009B20B9" w:rsidP="00D61BCD">
      <w:pPr>
        <w:pStyle w:val="Paragrafi"/>
        <w:rPr>
          <w:spacing w:val="-4"/>
          <w:lang w:val="sq-AL"/>
        </w:rPr>
      </w:pPr>
      <w:r w:rsidRPr="00DE42E9">
        <w:rPr>
          <w:spacing w:val="-4"/>
          <w:lang w:val="sq-AL"/>
        </w:rPr>
        <w:t xml:space="preserve">7. </w:t>
      </w:r>
      <w:r w:rsidRPr="00DE42E9">
        <w:rPr>
          <w:spacing w:val="-4"/>
          <w:lang w:val="sq-AL"/>
        </w:rPr>
        <w:tab/>
        <w:t>Leja e qëndrimit për herë të parë jepet në përputhje me motivin e vizës, në bazë të të cilit i huaji ka hyrë në Republikën e Shqipërisë</w:t>
      </w:r>
      <w:r w:rsidR="00CB7EBB" w:rsidRPr="00DE42E9">
        <w:rPr>
          <w:spacing w:val="-4"/>
          <w:lang w:val="sq-AL"/>
        </w:rPr>
        <w:t>, si dhe</w:t>
      </w:r>
      <w:r w:rsidRPr="00DE42E9">
        <w:rPr>
          <w:spacing w:val="-4"/>
          <w:lang w:val="sq-AL"/>
        </w:rPr>
        <w:t xml:space="preserve"> tipin e afatin e lejes së punës për personat e punësuar apo të vetëpunësuar. Afati i lejes së qëndrimit nuk mund të jetë më shumë se 3 (tre) muaj nga data e përfundimit të vlefshmërisë së lejes së punës.</w:t>
      </w:r>
    </w:p>
    <w:p w:rsidR="009B20B9" w:rsidRPr="00DE42E9" w:rsidRDefault="009B20B9" w:rsidP="00D61BCD">
      <w:pPr>
        <w:pStyle w:val="Paragrafi"/>
        <w:rPr>
          <w:spacing w:val="-4"/>
          <w:lang w:val="sq-AL"/>
        </w:rPr>
      </w:pPr>
      <w:r w:rsidRPr="00DE42E9">
        <w:rPr>
          <w:spacing w:val="-4"/>
          <w:lang w:val="sq-AL"/>
        </w:rPr>
        <w:t>8.</w:t>
      </w:r>
      <w:r w:rsidRPr="00DE42E9">
        <w:rPr>
          <w:spacing w:val="-4"/>
          <w:lang w:val="sq-AL"/>
        </w:rPr>
        <w:tab/>
      </w:r>
      <w:r w:rsidR="00521537" w:rsidRPr="00DE42E9">
        <w:rPr>
          <w:spacing w:val="-4"/>
          <w:lang w:val="sq-AL"/>
        </w:rPr>
        <w:t xml:space="preserve"> </w:t>
      </w:r>
      <w:r w:rsidRPr="00DE42E9">
        <w:rPr>
          <w:spacing w:val="-4"/>
          <w:lang w:val="sq-AL"/>
        </w:rPr>
        <w:t>Ripërtëritja e lejes së qëndrimit refuzohet nëse i huaji ka munguar në territor për një periudhë totale mbi 6 muaj brenda një viti kalendarik dhe atij nuk i është miratuar paraprakisht nga autoriteti vendor për kufirin dhe migracionin kërkesa ku ka motivuar mungesën</w:t>
      </w:r>
      <w:r w:rsidR="00D61BCD" w:rsidRPr="00DE42E9">
        <w:rPr>
          <w:spacing w:val="-4"/>
          <w:lang w:val="sq-AL"/>
        </w:rPr>
        <w:t xml:space="preserve"> në territor për këtë periudhë.</w:t>
      </w:r>
    </w:p>
    <w:p w:rsidR="009B20B9" w:rsidRPr="00DE42E9" w:rsidRDefault="009B20B9" w:rsidP="00D61BCD">
      <w:pPr>
        <w:pStyle w:val="Paragrafi"/>
        <w:rPr>
          <w:spacing w:val="-4"/>
          <w:lang w:val="sq-AL"/>
        </w:rPr>
      </w:pPr>
      <w:r w:rsidRPr="00DE42E9">
        <w:rPr>
          <w:spacing w:val="-4"/>
          <w:lang w:val="sq-AL"/>
        </w:rPr>
        <w:t>9.</w:t>
      </w:r>
      <w:r w:rsidR="00521537" w:rsidRPr="00DE42E9">
        <w:rPr>
          <w:spacing w:val="-4"/>
          <w:lang w:val="sq-AL"/>
        </w:rPr>
        <w:t xml:space="preserve"> </w:t>
      </w:r>
      <w:r w:rsidRPr="00DE42E9">
        <w:rPr>
          <w:spacing w:val="-4"/>
          <w:lang w:val="sq-AL"/>
        </w:rPr>
        <w:tab/>
        <w:t>Për të huajt që aplikojnë për leje të përhershme qëndrimi, periudha e ndërprerjeve në mes lejeve të qëndrimit deri në 6 (gjashtë) muaj, kur në total nuk i kalojnë 10 (dhjetë) muaj, brenda 5 (pesë) viteve të qëndrimit me leje qëndrimi, nuk konsiderohet pengesë për lëshimin e lejes së përhershme të qëndrimit.</w:t>
      </w:r>
    </w:p>
    <w:p w:rsidR="00DE42E9" w:rsidRDefault="00DE42E9" w:rsidP="00D61BCD">
      <w:pPr>
        <w:pStyle w:val="Paragrafi"/>
        <w:rPr>
          <w:spacing w:val="-4"/>
          <w:lang w:val="sq-AL"/>
        </w:rPr>
      </w:pPr>
    </w:p>
    <w:p w:rsidR="009B20B9" w:rsidRPr="00DE42E9" w:rsidRDefault="009B20B9" w:rsidP="00D61BCD">
      <w:pPr>
        <w:pStyle w:val="Paragrafi"/>
        <w:rPr>
          <w:spacing w:val="-4"/>
          <w:lang w:val="sq-AL"/>
        </w:rPr>
      </w:pPr>
      <w:r w:rsidRPr="00DE42E9">
        <w:rPr>
          <w:spacing w:val="-4"/>
          <w:lang w:val="sq-AL"/>
        </w:rPr>
        <w:t>10.</w:t>
      </w:r>
      <w:r w:rsidRPr="00DE42E9">
        <w:rPr>
          <w:spacing w:val="-4"/>
          <w:lang w:val="sq-AL"/>
        </w:rPr>
        <w:tab/>
      </w:r>
      <w:r w:rsidR="00521537" w:rsidRPr="00DE42E9">
        <w:rPr>
          <w:spacing w:val="-4"/>
          <w:lang w:val="sq-AL"/>
        </w:rPr>
        <w:t xml:space="preserve"> </w:t>
      </w:r>
      <w:r w:rsidRPr="00DE42E9">
        <w:rPr>
          <w:spacing w:val="-4"/>
          <w:lang w:val="sq-AL"/>
        </w:rPr>
        <w:t>I huaji që ka përfituar leje qëndrimi në Republikën e Shqipërisë mund të aplikojë për ripërtëritjen e saj për një motiv të ndryshëm nga motivi i lejes paraardhëse, me kusht që:</w:t>
      </w:r>
    </w:p>
    <w:p w:rsidR="009B20B9" w:rsidRPr="00DE42E9" w:rsidRDefault="00521537" w:rsidP="009B20B9">
      <w:pPr>
        <w:pStyle w:val="Paragrafi"/>
        <w:rPr>
          <w:spacing w:val="-4"/>
          <w:lang w:val="sq-AL"/>
        </w:rPr>
      </w:pPr>
      <w:r w:rsidRPr="00DE42E9">
        <w:rPr>
          <w:spacing w:val="-4"/>
          <w:lang w:val="sq-AL"/>
        </w:rPr>
        <w:t xml:space="preserve">a) </w:t>
      </w:r>
      <w:r w:rsidR="00C54525" w:rsidRPr="00DE42E9">
        <w:rPr>
          <w:spacing w:val="-4"/>
          <w:lang w:val="sq-AL"/>
        </w:rPr>
        <w:t xml:space="preserve">Të </w:t>
      </w:r>
      <w:r w:rsidR="009B20B9" w:rsidRPr="00DE42E9">
        <w:rPr>
          <w:spacing w:val="-4"/>
          <w:lang w:val="sq-AL"/>
        </w:rPr>
        <w:t>plotësojë kushtet dhe kriteret e përcaktuara në këtë vendim për motivin e kërkuar;</w:t>
      </w:r>
    </w:p>
    <w:p w:rsidR="009B20B9" w:rsidRPr="00DE42E9" w:rsidRDefault="00521537" w:rsidP="00D61BCD">
      <w:pPr>
        <w:pStyle w:val="Paragrafi"/>
        <w:rPr>
          <w:spacing w:val="-4"/>
          <w:lang w:val="sq-AL"/>
        </w:rPr>
      </w:pPr>
      <w:r w:rsidRPr="00DE42E9">
        <w:rPr>
          <w:spacing w:val="-4"/>
          <w:lang w:val="sq-AL"/>
        </w:rPr>
        <w:t xml:space="preserve">b) </w:t>
      </w:r>
      <w:r w:rsidR="00C54525" w:rsidRPr="00DE42E9">
        <w:rPr>
          <w:spacing w:val="-4"/>
          <w:lang w:val="sq-AL"/>
        </w:rPr>
        <w:t xml:space="preserve">Afati </w:t>
      </w:r>
      <w:r w:rsidR="009B20B9" w:rsidRPr="00DE42E9">
        <w:rPr>
          <w:spacing w:val="-4"/>
          <w:lang w:val="sq-AL"/>
        </w:rPr>
        <w:t>i lejes së qëndrimit të mos jetë më shumë se 1 (një) vit.</w:t>
      </w:r>
    </w:p>
    <w:p w:rsidR="009B20B9" w:rsidRPr="00DE42E9" w:rsidRDefault="009B20B9" w:rsidP="00D61BCD">
      <w:pPr>
        <w:pStyle w:val="Paragrafi"/>
        <w:rPr>
          <w:spacing w:val="-4"/>
          <w:lang w:val="sq-AL"/>
        </w:rPr>
      </w:pPr>
      <w:r w:rsidRPr="00DE42E9">
        <w:rPr>
          <w:spacing w:val="-4"/>
          <w:lang w:val="sq-AL"/>
        </w:rPr>
        <w:t xml:space="preserve">Nëse i huaji kërkon të ndryshojë motivin e lejes së qëndrimit, brenda afatit të vlefshmërisë së lejes (me përjashtim të lejes për herë të parë), ai mund të aplikojë për një leje të re qëndrimi me afat jo më shumë se 1 vit, pas dorëzimit të lejes së vlefshme të qëndrimit pranë autoritetit vendor për kufirin dhe migracionin dhe plotësimit të kushteve të përmendura në shkronjat </w:t>
      </w:r>
      <w:r w:rsidR="0017374B" w:rsidRPr="00DE42E9">
        <w:rPr>
          <w:spacing w:val="-4"/>
          <w:lang w:val="sq-AL"/>
        </w:rPr>
        <w:t>“</w:t>
      </w:r>
      <w:r w:rsidRPr="00DE42E9">
        <w:rPr>
          <w:spacing w:val="-4"/>
          <w:lang w:val="sq-AL"/>
        </w:rPr>
        <w:t>a</w:t>
      </w:r>
      <w:r w:rsidR="0017374B" w:rsidRPr="00DE42E9">
        <w:rPr>
          <w:spacing w:val="-4"/>
          <w:lang w:val="sq-AL"/>
        </w:rPr>
        <w:t>”</w:t>
      </w:r>
      <w:r w:rsidRPr="00DE42E9">
        <w:rPr>
          <w:spacing w:val="-4"/>
          <w:lang w:val="sq-AL"/>
        </w:rPr>
        <w:t xml:space="preserve"> </w:t>
      </w:r>
      <w:r w:rsidR="00D61BCD" w:rsidRPr="00DE42E9">
        <w:rPr>
          <w:spacing w:val="-4"/>
          <w:lang w:val="sq-AL"/>
        </w:rPr>
        <w:t xml:space="preserve">e </w:t>
      </w:r>
      <w:r w:rsidR="0017374B" w:rsidRPr="00DE42E9">
        <w:rPr>
          <w:spacing w:val="-4"/>
          <w:lang w:val="sq-AL"/>
        </w:rPr>
        <w:t>“</w:t>
      </w:r>
      <w:r w:rsidR="00D61BCD" w:rsidRPr="00DE42E9">
        <w:rPr>
          <w:spacing w:val="-4"/>
          <w:lang w:val="sq-AL"/>
        </w:rPr>
        <w:t>b</w:t>
      </w:r>
      <w:r w:rsidR="0017374B" w:rsidRPr="00DE42E9">
        <w:rPr>
          <w:spacing w:val="-4"/>
          <w:lang w:val="sq-AL"/>
        </w:rPr>
        <w:t>”</w:t>
      </w:r>
      <w:r w:rsidR="00D61BCD" w:rsidRPr="00DE42E9">
        <w:rPr>
          <w:spacing w:val="-4"/>
          <w:lang w:val="sq-AL"/>
        </w:rPr>
        <w:t xml:space="preserve"> të kësaj pike.</w:t>
      </w:r>
      <w:r w:rsidR="0017374B" w:rsidRPr="00DE42E9">
        <w:rPr>
          <w:spacing w:val="-4"/>
          <w:lang w:val="sq-AL"/>
        </w:rPr>
        <w:t>”</w:t>
      </w:r>
      <w:r w:rsidR="00D61BCD" w:rsidRPr="00DE42E9">
        <w:rPr>
          <w:spacing w:val="-4"/>
          <w:lang w:val="sq-AL"/>
        </w:rPr>
        <w:t>.</w:t>
      </w:r>
    </w:p>
    <w:p w:rsidR="009B20B9" w:rsidRPr="00DE42E9" w:rsidRDefault="009B20B9" w:rsidP="00D61BCD">
      <w:pPr>
        <w:pStyle w:val="Paragrafi"/>
        <w:rPr>
          <w:spacing w:val="-4"/>
          <w:lang w:val="sq-AL"/>
        </w:rPr>
      </w:pPr>
      <w:r w:rsidRPr="00DE42E9">
        <w:rPr>
          <w:spacing w:val="-4"/>
          <w:lang w:val="sq-AL"/>
        </w:rPr>
        <w:t>b) Në ndarjen B</w:t>
      </w:r>
      <w:r w:rsidR="00D61BCD" w:rsidRPr="00DE42E9">
        <w:rPr>
          <w:spacing w:val="-4"/>
          <w:lang w:val="sq-AL"/>
        </w:rPr>
        <w:t xml:space="preserve"> bëhen këto ndryshime:</w:t>
      </w:r>
    </w:p>
    <w:p w:rsidR="009B20B9" w:rsidRPr="00DE42E9" w:rsidRDefault="00521537" w:rsidP="00D61BCD">
      <w:pPr>
        <w:pStyle w:val="Paragrafi"/>
        <w:rPr>
          <w:spacing w:val="-4"/>
          <w:lang w:val="sq-AL"/>
        </w:rPr>
      </w:pPr>
      <w:r w:rsidRPr="00DE42E9">
        <w:rPr>
          <w:spacing w:val="-4"/>
          <w:lang w:val="sq-AL"/>
        </w:rPr>
        <w:t>i</w:t>
      </w:r>
      <w:r w:rsidR="00C5310A" w:rsidRPr="00DE42E9">
        <w:rPr>
          <w:spacing w:val="-4"/>
          <w:lang w:val="sq-AL"/>
        </w:rPr>
        <w:t>.</w:t>
      </w:r>
      <w:r w:rsidRPr="00DE42E9">
        <w:rPr>
          <w:spacing w:val="-4"/>
          <w:lang w:val="sq-AL"/>
        </w:rPr>
        <w:t xml:space="preserve"> </w:t>
      </w:r>
      <w:r w:rsidR="00C5310A" w:rsidRPr="00DE42E9">
        <w:rPr>
          <w:spacing w:val="-4"/>
          <w:lang w:val="sq-AL"/>
        </w:rPr>
        <w:t>n</w:t>
      </w:r>
      <w:r w:rsidR="009B20B9" w:rsidRPr="00DE42E9">
        <w:rPr>
          <w:spacing w:val="-4"/>
          <w:lang w:val="sq-AL"/>
        </w:rPr>
        <w:t xml:space="preserve">ë pikën 1, pas fjalëve </w:t>
      </w:r>
      <w:r w:rsidR="0017374B" w:rsidRPr="00DE42E9">
        <w:rPr>
          <w:spacing w:val="-4"/>
          <w:lang w:val="sq-AL"/>
        </w:rPr>
        <w:t>“</w:t>
      </w:r>
      <w:r w:rsidR="009B20B9" w:rsidRPr="00DE42E9">
        <w:rPr>
          <w:spacing w:val="-4"/>
          <w:lang w:val="sq-AL"/>
        </w:rPr>
        <w:t>... aplikimit për leje qëndrimi ...</w:t>
      </w:r>
      <w:r w:rsidR="0017374B" w:rsidRPr="00DE42E9">
        <w:rPr>
          <w:spacing w:val="-4"/>
          <w:lang w:val="sq-AL"/>
        </w:rPr>
        <w:t>”</w:t>
      </w:r>
      <w:r w:rsidR="009B20B9" w:rsidRPr="00DE42E9">
        <w:rPr>
          <w:spacing w:val="-4"/>
          <w:lang w:val="sq-AL"/>
        </w:rPr>
        <w:t xml:space="preserve"> shtohen fjalët </w:t>
      </w:r>
      <w:r w:rsidR="0017374B" w:rsidRPr="00DE42E9">
        <w:rPr>
          <w:spacing w:val="-4"/>
          <w:lang w:val="sq-AL"/>
        </w:rPr>
        <w:t>“</w:t>
      </w:r>
      <w:r w:rsidR="009B20B9" w:rsidRPr="00DE42E9">
        <w:rPr>
          <w:spacing w:val="-4"/>
          <w:lang w:val="sq-AL"/>
        </w:rPr>
        <w:t>..., që përmban dhe kërkesën, ...</w:t>
      </w:r>
      <w:r w:rsidR="0017374B" w:rsidRPr="00DE42E9">
        <w:rPr>
          <w:spacing w:val="-4"/>
          <w:lang w:val="sq-AL"/>
        </w:rPr>
        <w:t>”</w:t>
      </w:r>
      <w:r w:rsidR="009B20B9" w:rsidRPr="00DE42E9">
        <w:rPr>
          <w:spacing w:val="-4"/>
          <w:lang w:val="sq-AL"/>
        </w:rPr>
        <w:t>.</w:t>
      </w:r>
    </w:p>
    <w:p w:rsidR="009B20B9" w:rsidRPr="00DE42E9" w:rsidRDefault="00521537" w:rsidP="00D61BCD">
      <w:pPr>
        <w:pStyle w:val="Paragrafi"/>
        <w:rPr>
          <w:spacing w:val="-4"/>
          <w:lang w:val="sq-AL"/>
        </w:rPr>
      </w:pPr>
      <w:r w:rsidRPr="00DE42E9">
        <w:rPr>
          <w:spacing w:val="-4"/>
          <w:lang w:val="sq-AL"/>
        </w:rPr>
        <w:t>ii</w:t>
      </w:r>
      <w:r w:rsidR="00C5310A" w:rsidRPr="00DE42E9">
        <w:rPr>
          <w:spacing w:val="-4"/>
          <w:lang w:val="sq-AL"/>
        </w:rPr>
        <w:t>.</w:t>
      </w:r>
      <w:r w:rsidRPr="00DE42E9">
        <w:rPr>
          <w:spacing w:val="-4"/>
          <w:lang w:val="sq-AL"/>
        </w:rPr>
        <w:t xml:space="preserve"> </w:t>
      </w:r>
      <w:r w:rsidR="00C5310A" w:rsidRPr="00DE42E9">
        <w:rPr>
          <w:spacing w:val="-4"/>
          <w:lang w:val="sq-AL"/>
        </w:rPr>
        <w:t xml:space="preserve">në </w:t>
      </w:r>
      <w:r w:rsidR="009B20B9" w:rsidRPr="00DE42E9">
        <w:rPr>
          <w:spacing w:val="-4"/>
          <w:lang w:val="sq-AL"/>
        </w:rPr>
        <w:t xml:space="preserve">pikën 2, fjalët </w:t>
      </w:r>
      <w:r w:rsidR="0017374B" w:rsidRPr="00DE42E9">
        <w:rPr>
          <w:spacing w:val="-4"/>
          <w:lang w:val="sq-AL"/>
        </w:rPr>
        <w:t>“</w:t>
      </w:r>
      <w:r w:rsidR="009B20B9" w:rsidRPr="00DE42E9">
        <w:rPr>
          <w:spacing w:val="-4"/>
          <w:lang w:val="sq-AL"/>
        </w:rPr>
        <w:t>Dy fotografi ...</w:t>
      </w:r>
      <w:r w:rsidR="0017374B" w:rsidRPr="00DE42E9">
        <w:rPr>
          <w:spacing w:val="-4"/>
          <w:lang w:val="sq-AL"/>
        </w:rPr>
        <w:t>”</w:t>
      </w:r>
      <w:r w:rsidR="009B20B9" w:rsidRPr="00DE42E9">
        <w:rPr>
          <w:spacing w:val="-4"/>
          <w:lang w:val="sq-AL"/>
        </w:rPr>
        <w:t xml:space="preserve"> zëvendësohen me fjalët </w:t>
      </w:r>
      <w:r w:rsidR="0017374B" w:rsidRPr="00DE42E9">
        <w:rPr>
          <w:spacing w:val="-4"/>
          <w:lang w:val="sq-AL"/>
        </w:rPr>
        <w:t>“</w:t>
      </w:r>
      <w:r w:rsidR="009B20B9" w:rsidRPr="00DE42E9">
        <w:rPr>
          <w:spacing w:val="-4"/>
          <w:lang w:val="sq-AL"/>
        </w:rPr>
        <w:t xml:space="preserve">Tri fotografi </w:t>
      </w:r>
      <w:r w:rsidR="00D61BCD" w:rsidRPr="00DE42E9">
        <w:rPr>
          <w:spacing w:val="-4"/>
          <w:lang w:val="sq-AL"/>
        </w:rPr>
        <w:t>...</w:t>
      </w:r>
      <w:r w:rsidR="0017374B" w:rsidRPr="00DE42E9">
        <w:rPr>
          <w:spacing w:val="-4"/>
          <w:lang w:val="sq-AL"/>
        </w:rPr>
        <w:t>”</w:t>
      </w:r>
      <w:r w:rsidR="00D61BCD" w:rsidRPr="00DE42E9">
        <w:rPr>
          <w:spacing w:val="-4"/>
          <w:lang w:val="sq-AL"/>
        </w:rPr>
        <w:t>.</w:t>
      </w:r>
    </w:p>
    <w:p w:rsidR="009B20B9" w:rsidRPr="00DE42E9" w:rsidRDefault="00521537" w:rsidP="00D61BCD">
      <w:pPr>
        <w:pStyle w:val="Paragrafi"/>
        <w:rPr>
          <w:spacing w:val="-4"/>
          <w:lang w:val="sq-AL"/>
        </w:rPr>
      </w:pPr>
      <w:r w:rsidRPr="00DE42E9">
        <w:rPr>
          <w:spacing w:val="-4"/>
          <w:lang w:val="sq-AL"/>
        </w:rPr>
        <w:t>iii</w:t>
      </w:r>
      <w:r w:rsidR="00C5310A" w:rsidRPr="00DE42E9">
        <w:rPr>
          <w:spacing w:val="-4"/>
          <w:lang w:val="sq-AL"/>
        </w:rPr>
        <w:t>.</w:t>
      </w:r>
      <w:r w:rsidRPr="00DE42E9">
        <w:rPr>
          <w:spacing w:val="-4"/>
          <w:lang w:val="sq-AL"/>
        </w:rPr>
        <w:t xml:space="preserve"> </w:t>
      </w:r>
      <w:r w:rsidR="00C5310A" w:rsidRPr="00DE42E9">
        <w:rPr>
          <w:spacing w:val="-4"/>
          <w:lang w:val="sq-AL"/>
        </w:rPr>
        <w:t xml:space="preserve">në </w:t>
      </w:r>
      <w:r w:rsidR="009B20B9" w:rsidRPr="00DE42E9">
        <w:rPr>
          <w:spacing w:val="-4"/>
          <w:lang w:val="sq-AL"/>
        </w:rPr>
        <w:t>pikën 3</w:t>
      </w:r>
      <w:r w:rsidR="00D61BCD" w:rsidRPr="00DE42E9">
        <w:rPr>
          <w:spacing w:val="-4"/>
          <w:lang w:val="sq-AL"/>
        </w:rPr>
        <w:t xml:space="preserve"> hiqet paragrafi i dytë.</w:t>
      </w:r>
    </w:p>
    <w:p w:rsidR="009B20B9" w:rsidRPr="00DE42E9" w:rsidRDefault="00521537" w:rsidP="00D61BCD">
      <w:pPr>
        <w:pStyle w:val="Paragrafi"/>
        <w:rPr>
          <w:spacing w:val="-4"/>
          <w:lang w:val="sq-AL"/>
        </w:rPr>
      </w:pPr>
      <w:r w:rsidRPr="00DE42E9">
        <w:rPr>
          <w:spacing w:val="-4"/>
          <w:lang w:val="sq-AL"/>
        </w:rPr>
        <w:t>iv</w:t>
      </w:r>
      <w:r w:rsidR="00C5310A" w:rsidRPr="00DE42E9">
        <w:rPr>
          <w:spacing w:val="-4"/>
          <w:lang w:val="sq-AL"/>
        </w:rPr>
        <w:t>.</w:t>
      </w:r>
      <w:r w:rsidRPr="00DE42E9">
        <w:rPr>
          <w:spacing w:val="-4"/>
          <w:lang w:val="sq-AL"/>
        </w:rPr>
        <w:t xml:space="preserve"> </w:t>
      </w:r>
      <w:r w:rsidR="00C5310A" w:rsidRPr="00DE42E9">
        <w:rPr>
          <w:spacing w:val="-4"/>
          <w:lang w:val="sq-AL"/>
        </w:rPr>
        <w:t xml:space="preserve">pika </w:t>
      </w:r>
      <w:r w:rsidR="009B20B9" w:rsidRPr="00DE42E9">
        <w:rPr>
          <w:spacing w:val="-4"/>
          <w:lang w:val="sq-AL"/>
        </w:rPr>
        <w:t>4 ndryshohet si më poshtë vijon:</w:t>
      </w:r>
    </w:p>
    <w:p w:rsidR="009B20B9" w:rsidRPr="00DE42E9" w:rsidRDefault="0017374B" w:rsidP="00D61BCD">
      <w:pPr>
        <w:pStyle w:val="Paragrafi"/>
        <w:rPr>
          <w:spacing w:val="-4"/>
          <w:lang w:val="sq-AL"/>
        </w:rPr>
      </w:pPr>
      <w:r w:rsidRPr="00DE42E9">
        <w:rPr>
          <w:spacing w:val="-4"/>
          <w:lang w:val="sq-AL"/>
        </w:rPr>
        <w:t>“</w:t>
      </w:r>
      <w:r w:rsidR="009B20B9" w:rsidRPr="00DE42E9">
        <w:rPr>
          <w:spacing w:val="-4"/>
          <w:lang w:val="sq-AL"/>
        </w:rPr>
        <w:t>4. Kontratën e blerjes ose të marrjes me qira të ndërtesës së banimit, në përputhje me standardet e banimit në Republikën e Shqipërisë (minimumi 20 (njëzet) m</w:t>
      </w:r>
      <w:r w:rsidR="009B20B9" w:rsidRPr="00DE42E9">
        <w:rPr>
          <w:spacing w:val="-4"/>
          <w:vertAlign w:val="superscript"/>
          <w:lang w:val="sq-AL"/>
        </w:rPr>
        <w:t>2</w:t>
      </w:r>
      <w:r w:rsidR="009B20B9" w:rsidRPr="00DE42E9">
        <w:rPr>
          <w:spacing w:val="-4"/>
          <w:lang w:val="sq-AL"/>
        </w:rPr>
        <w:t xml:space="preserve"> për person) ose çdo dokument tjetër që provon strehimin e garantuar në Republikën e Shqipërisë. Kontrata e qirasë duhet të hartohet në përputhje me Kodin Civil</w:t>
      </w:r>
      <w:r w:rsidR="00D61BCD" w:rsidRPr="00DE42E9">
        <w:rPr>
          <w:spacing w:val="-4"/>
          <w:lang w:val="sq-AL"/>
        </w:rPr>
        <w:t xml:space="preserve"> të Republikës së Shqipërisë.</w:t>
      </w:r>
      <w:r w:rsidRPr="00DE42E9">
        <w:rPr>
          <w:spacing w:val="-4"/>
          <w:lang w:val="sq-AL"/>
        </w:rPr>
        <w:t>”</w:t>
      </w:r>
      <w:r w:rsidR="00D61BCD" w:rsidRPr="00DE42E9">
        <w:rPr>
          <w:spacing w:val="-4"/>
          <w:lang w:val="sq-AL"/>
        </w:rPr>
        <w:t>.</w:t>
      </w:r>
    </w:p>
    <w:p w:rsidR="009B20B9" w:rsidRPr="00DE42E9" w:rsidRDefault="00521537" w:rsidP="00D61BCD">
      <w:pPr>
        <w:pStyle w:val="Paragrafi"/>
        <w:rPr>
          <w:spacing w:val="-4"/>
          <w:lang w:val="sq-AL"/>
        </w:rPr>
      </w:pPr>
      <w:r w:rsidRPr="00DE42E9">
        <w:rPr>
          <w:spacing w:val="-4"/>
          <w:lang w:val="sq-AL"/>
        </w:rPr>
        <w:t xml:space="preserve">c) </w:t>
      </w:r>
      <w:r w:rsidR="009B20B9" w:rsidRPr="00DE42E9">
        <w:rPr>
          <w:spacing w:val="-4"/>
          <w:lang w:val="sq-AL"/>
        </w:rPr>
        <w:t>Në ndarjen C</w:t>
      </w:r>
      <w:r w:rsidR="00D61BCD" w:rsidRPr="00DE42E9">
        <w:rPr>
          <w:spacing w:val="-4"/>
          <w:lang w:val="sq-AL"/>
        </w:rPr>
        <w:t xml:space="preserve"> bëhen këto ndryshime:</w:t>
      </w:r>
    </w:p>
    <w:p w:rsidR="009B20B9" w:rsidRPr="00DE42E9" w:rsidRDefault="00521537" w:rsidP="00D61BCD">
      <w:pPr>
        <w:pStyle w:val="Paragrafi"/>
        <w:rPr>
          <w:spacing w:val="-4"/>
          <w:lang w:val="sq-AL"/>
        </w:rPr>
      </w:pPr>
      <w:r w:rsidRPr="00DE42E9">
        <w:rPr>
          <w:spacing w:val="-4"/>
          <w:lang w:val="sq-AL"/>
        </w:rPr>
        <w:t>i</w:t>
      </w:r>
      <w:r w:rsidR="00C5310A" w:rsidRPr="00DE42E9">
        <w:rPr>
          <w:spacing w:val="-4"/>
          <w:lang w:val="sq-AL"/>
        </w:rPr>
        <w:t>.</w:t>
      </w:r>
      <w:r w:rsidR="009B20B9" w:rsidRPr="00DE42E9">
        <w:rPr>
          <w:spacing w:val="-4"/>
          <w:lang w:val="sq-AL"/>
        </w:rPr>
        <w:t xml:space="preserve"> </w:t>
      </w:r>
      <w:r w:rsidR="009B20B9" w:rsidRPr="00DE42E9">
        <w:rPr>
          <w:spacing w:val="-4"/>
          <w:lang w:val="sq-AL"/>
        </w:rPr>
        <w:tab/>
        <w:t xml:space="preserve">Në shkronjën </w:t>
      </w:r>
      <w:r w:rsidR="0017374B" w:rsidRPr="00DE42E9">
        <w:rPr>
          <w:spacing w:val="-4"/>
          <w:lang w:val="sq-AL"/>
        </w:rPr>
        <w:t>“</w:t>
      </w:r>
      <w:r w:rsidR="009B20B9" w:rsidRPr="00DE42E9">
        <w:rPr>
          <w:spacing w:val="-4"/>
          <w:lang w:val="sq-AL"/>
        </w:rPr>
        <w:t>c</w:t>
      </w:r>
      <w:r w:rsidR="0017374B" w:rsidRPr="00DE42E9">
        <w:rPr>
          <w:spacing w:val="-4"/>
          <w:lang w:val="sq-AL"/>
        </w:rPr>
        <w:t>”</w:t>
      </w:r>
      <w:r w:rsidR="009B20B9" w:rsidRPr="00DE42E9">
        <w:rPr>
          <w:spacing w:val="-4"/>
          <w:lang w:val="sq-AL"/>
        </w:rPr>
        <w:t xml:space="preserve">, të pikës 1, pas fjalëve </w:t>
      </w:r>
      <w:r w:rsidR="0017374B" w:rsidRPr="00DE42E9">
        <w:rPr>
          <w:spacing w:val="-4"/>
          <w:lang w:val="sq-AL"/>
        </w:rPr>
        <w:t>“</w:t>
      </w:r>
      <w:r w:rsidR="009B20B9" w:rsidRPr="00DE42E9">
        <w:rPr>
          <w:spacing w:val="-4"/>
          <w:lang w:val="sq-AL"/>
        </w:rPr>
        <w:t>... kontratës së punës ...</w:t>
      </w:r>
      <w:r w:rsidR="0017374B" w:rsidRPr="00DE42E9">
        <w:rPr>
          <w:spacing w:val="-4"/>
          <w:lang w:val="sq-AL"/>
        </w:rPr>
        <w:t>”</w:t>
      </w:r>
      <w:r w:rsidR="009B20B9" w:rsidRPr="00DE42E9">
        <w:rPr>
          <w:spacing w:val="-4"/>
          <w:lang w:val="sq-AL"/>
        </w:rPr>
        <w:t xml:space="preserve"> shtohen fjalët </w:t>
      </w:r>
      <w:r w:rsidR="0017374B" w:rsidRPr="00DE42E9">
        <w:rPr>
          <w:spacing w:val="-4"/>
          <w:lang w:val="sq-AL"/>
        </w:rPr>
        <w:t>“</w:t>
      </w:r>
      <w:r w:rsidR="009B20B9" w:rsidRPr="00DE42E9">
        <w:rPr>
          <w:spacing w:val="-4"/>
          <w:lang w:val="sq-AL"/>
        </w:rPr>
        <w:t>... ku ndër të tjera të përcaktohet edhe paga ...</w:t>
      </w:r>
      <w:r w:rsidR="0017374B" w:rsidRPr="00DE42E9">
        <w:rPr>
          <w:spacing w:val="-4"/>
          <w:lang w:val="sq-AL"/>
        </w:rPr>
        <w:t>”</w:t>
      </w:r>
      <w:r w:rsidR="009B20B9" w:rsidRPr="00DE42E9">
        <w:rPr>
          <w:spacing w:val="-4"/>
          <w:lang w:val="sq-AL"/>
        </w:rPr>
        <w:t xml:space="preserve"> dhe pas saj shtohet shkronja </w:t>
      </w:r>
      <w:r w:rsidR="0017374B" w:rsidRPr="00DE42E9">
        <w:rPr>
          <w:spacing w:val="-4"/>
          <w:lang w:val="sq-AL"/>
        </w:rPr>
        <w:t>“</w:t>
      </w:r>
      <w:r w:rsidR="009B20B9" w:rsidRPr="00DE42E9">
        <w:rPr>
          <w:spacing w:val="-4"/>
          <w:lang w:val="sq-AL"/>
        </w:rPr>
        <w:t>ç</w:t>
      </w:r>
      <w:r w:rsidR="0017374B" w:rsidRPr="00DE42E9">
        <w:rPr>
          <w:spacing w:val="-4"/>
          <w:lang w:val="sq-AL"/>
        </w:rPr>
        <w:t>”</w:t>
      </w:r>
      <w:r w:rsidR="009B20B9" w:rsidRPr="00DE42E9">
        <w:rPr>
          <w:spacing w:val="-4"/>
          <w:lang w:val="sq-AL"/>
        </w:rPr>
        <w:t xml:space="preserve">, me këtë përmbajtje: </w:t>
      </w:r>
    </w:p>
    <w:p w:rsidR="009B20B9" w:rsidRPr="00DE42E9" w:rsidRDefault="0017374B" w:rsidP="00D61BCD">
      <w:pPr>
        <w:pStyle w:val="Paragrafi"/>
        <w:rPr>
          <w:spacing w:val="-4"/>
          <w:lang w:val="sq-AL"/>
        </w:rPr>
      </w:pPr>
      <w:r w:rsidRPr="00DE42E9">
        <w:rPr>
          <w:spacing w:val="-4"/>
          <w:lang w:val="sq-AL"/>
        </w:rPr>
        <w:t>“</w:t>
      </w:r>
      <w:r w:rsidR="009B20B9" w:rsidRPr="00DE42E9">
        <w:rPr>
          <w:spacing w:val="-4"/>
          <w:lang w:val="sq-AL"/>
        </w:rPr>
        <w:t>ç) Vërtetim të regjistrimit në zyrën e tatimeve për derdhjen e kontributeve të sigurimeve shoqërore dhe shëndetësore.</w:t>
      </w:r>
      <w:r w:rsidRPr="00DE42E9">
        <w:rPr>
          <w:spacing w:val="-4"/>
          <w:lang w:val="sq-AL"/>
        </w:rPr>
        <w:t>”</w:t>
      </w:r>
      <w:r w:rsidR="009B20B9" w:rsidRPr="00DE42E9">
        <w:rPr>
          <w:spacing w:val="-4"/>
          <w:lang w:val="sq-AL"/>
        </w:rPr>
        <w:t>.</w:t>
      </w:r>
    </w:p>
    <w:p w:rsidR="009B20B9" w:rsidRPr="00DE42E9" w:rsidRDefault="00521537" w:rsidP="009B20B9">
      <w:pPr>
        <w:pStyle w:val="Paragrafi"/>
        <w:rPr>
          <w:spacing w:val="-4"/>
          <w:lang w:val="sq-AL"/>
        </w:rPr>
      </w:pPr>
      <w:r w:rsidRPr="00DE42E9">
        <w:rPr>
          <w:spacing w:val="-4"/>
          <w:lang w:val="sq-AL"/>
        </w:rPr>
        <w:t>ii</w:t>
      </w:r>
      <w:r w:rsidR="00C5310A" w:rsidRPr="00DE42E9">
        <w:rPr>
          <w:spacing w:val="-4"/>
          <w:lang w:val="sq-AL"/>
        </w:rPr>
        <w:t>.</w:t>
      </w:r>
      <w:r w:rsidR="009B20B9" w:rsidRPr="00DE42E9">
        <w:rPr>
          <w:spacing w:val="-4"/>
          <w:lang w:val="sq-AL"/>
        </w:rPr>
        <w:t xml:space="preserve"> Në pikën 2 bëhen këto ndryshime:</w:t>
      </w:r>
    </w:p>
    <w:p w:rsidR="009B20B9" w:rsidRPr="00DE42E9" w:rsidRDefault="009B20B9" w:rsidP="009B20B9">
      <w:pPr>
        <w:pStyle w:val="Paragrafi"/>
        <w:rPr>
          <w:spacing w:val="-4"/>
          <w:lang w:val="sq-AL"/>
        </w:rPr>
      </w:pPr>
      <w:r w:rsidRPr="00DE42E9">
        <w:rPr>
          <w:spacing w:val="-4"/>
          <w:lang w:val="sq-AL"/>
        </w:rPr>
        <w:t xml:space="preserve">- </w:t>
      </w:r>
      <w:r w:rsidRPr="00DE42E9">
        <w:rPr>
          <w:spacing w:val="-4"/>
          <w:lang w:val="sq-AL"/>
        </w:rPr>
        <w:tab/>
        <w:t xml:space="preserve">Pas shkronjës </w:t>
      </w:r>
      <w:r w:rsidR="0017374B" w:rsidRPr="00DE42E9">
        <w:rPr>
          <w:spacing w:val="-4"/>
          <w:lang w:val="sq-AL"/>
        </w:rPr>
        <w:t>“</w:t>
      </w:r>
      <w:r w:rsidRPr="00DE42E9">
        <w:rPr>
          <w:spacing w:val="-4"/>
          <w:lang w:val="sq-AL"/>
        </w:rPr>
        <w:t>a</w:t>
      </w:r>
      <w:r w:rsidR="0017374B" w:rsidRPr="00DE42E9">
        <w:rPr>
          <w:spacing w:val="-4"/>
          <w:lang w:val="sq-AL"/>
        </w:rPr>
        <w:t>”</w:t>
      </w:r>
      <w:r w:rsidRPr="00DE42E9">
        <w:rPr>
          <w:spacing w:val="-4"/>
          <w:lang w:val="sq-AL"/>
        </w:rPr>
        <w:t xml:space="preserve"> shtohen nënndarjet </w:t>
      </w:r>
      <w:r w:rsidR="0017374B" w:rsidRPr="00DE42E9">
        <w:rPr>
          <w:spacing w:val="-4"/>
          <w:lang w:val="sq-AL"/>
        </w:rPr>
        <w:t>“</w:t>
      </w:r>
      <w:r w:rsidRPr="00DE42E9">
        <w:rPr>
          <w:spacing w:val="-4"/>
          <w:lang w:val="sq-AL"/>
        </w:rPr>
        <w:t>i</w:t>
      </w:r>
      <w:r w:rsidR="0017374B" w:rsidRPr="00DE42E9">
        <w:rPr>
          <w:spacing w:val="-4"/>
          <w:lang w:val="sq-AL"/>
        </w:rPr>
        <w:t>”</w:t>
      </w:r>
      <w:r w:rsidRPr="00DE42E9">
        <w:rPr>
          <w:spacing w:val="-4"/>
          <w:lang w:val="sq-AL"/>
        </w:rPr>
        <w:t xml:space="preserve"> </w:t>
      </w:r>
      <w:r w:rsidR="0017374B" w:rsidRPr="00DE42E9">
        <w:rPr>
          <w:spacing w:val="-4"/>
          <w:lang w:val="sq-AL"/>
        </w:rPr>
        <w:t>“</w:t>
      </w:r>
      <w:r w:rsidRPr="00DE42E9">
        <w:rPr>
          <w:spacing w:val="-4"/>
          <w:lang w:val="sq-AL"/>
        </w:rPr>
        <w:t>ii</w:t>
      </w:r>
      <w:r w:rsidR="0017374B" w:rsidRPr="00DE42E9">
        <w:rPr>
          <w:spacing w:val="-4"/>
          <w:lang w:val="sq-AL"/>
        </w:rPr>
        <w:t>”</w:t>
      </w:r>
      <w:r w:rsidRPr="00DE42E9">
        <w:rPr>
          <w:spacing w:val="-4"/>
          <w:lang w:val="sq-AL"/>
        </w:rPr>
        <w:t xml:space="preserve"> dhe </w:t>
      </w:r>
      <w:r w:rsidR="0017374B" w:rsidRPr="00DE42E9">
        <w:rPr>
          <w:spacing w:val="-4"/>
          <w:lang w:val="sq-AL"/>
        </w:rPr>
        <w:t>“</w:t>
      </w:r>
      <w:r w:rsidRPr="00DE42E9">
        <w:rPr>
          <w:spacing w:val="-4"/>
          <w:lang w:val="sq-AL"/>
        </w:rPr>
        <w:t>iii</w:t>
      </w:r>
      <w:r w:rsidR="0017374B" w:rsidRPr="00DE42E9">
        <w:rPr>
          <w:spacing w:val="-4"/>
          <w:lang w:val="sq-AL"/>
        </w:rPr>
        <w:t>”</w:t>
      </w:r>
      <w:r w:rsidRPr="00DE42E9">
        <w:rPr>
          <w:spacing w:val="-4"/>
          <w:lang w:val="sq-AL"/>
        </w:rPr>
        <w:t>, me këtë përmbajtje:</w:t>
      </w:r>
    </w:p>
    <w:p w:rsidR="009B20B9" w:rsidRPr="00DE42E9" w:rsidRDefault="0017374B" w:rsidP="00D61BCD">
      <w:pPr>
        <w:pStyle w:val="Paragrafi"/>
        <w:rPr>
          <w:spacing w:val="-4"/>
          <w:lang w:val="sq-AL"/>
        </w:rPr>
      </w:pPr>
      <w:r w:rsidRPr="00DE42E9">
        <w:rPr>
          <w:spacing w:val="-4"/>
          <w:lang w:val="sq-AL"/>
        </w:rPr>
        <w:t>“</w:t>
      </w:r>
      <w:r w:rsidR="009B20B9" w:rsidRPr="00DE42E9">
        <w:rPr>
          <w:spacing w:val="-4"/>
          <w:lang w:val="sq-AL"/>
        </w:rPr>
        <w:t xml:space="preserve">i. </w:t>
      </w:r>
      <w:r w:rsidR="00C5310A" w:rsidRPr="00DE42E9">
        <w:rPr>
          <w:spacing w:val="-4"/>
          <w:lang w:val="sq-AL"/>
        </w:rPr>
        <w:t xml:space="preserve">në </w:t>
      </w:r>
      <w:r w:rsidR="009B20B9" w:rsidRPr="00DE42E9">
        <w:rPr>
          <w:spacing w:val="-4"/>
          <w:lang w:val="sq-AL"/>
        </w:rPr>
        <w:t xml:space="preserve">rast se i huaji kryen veprimtari të pavarur ekonomike, i regjistruar pranë QKB-së si </w:t>
      </w:r>
      <w:r w:rsidRPr="00DE42E9">
        <w:rPr>
          <w:spacing w:val="-4"/>
          <w:lang w:val="sq-AL"/>
        </w:rPr>
        <w:t>“</w:t>
      </w:r>
      <w:r w:rsidR="009B20B9" w:rsidRPr="00DE42E9">
        <w:rPr>
          <w:spacing w:val="-4"/>
          <w:lang w:val="sq-AL"/>
        </w:rPr>
        <w:t>person fizik</w:t>
      </w:r>
      <w:r w:rsidRPr="00DE42E9">
        <w:rPr>
          <w:spacing w:val="-4"/>
          <w:lang w:val="sq-AL"/>
        </w:rPr>
        <w:t>”</w:t>
      </w:r>
      <w:r w:rsidR="009B20B9" w:rsidRPr="00DE42E9">
        <w:rPr>
          <w:spacing w:val="-4"/>
          <w:lang w:val="sq-AL"/>
        </w:rPr>
        <w:t>, fotokopje e lejes së punës e tipit B/VP ose e certifikatës së regjistrimit në punë, sipas rasteve të përcaktuara në ligj.</w:t>
      </w:r>
    </w:p>
    <w:p w:rsidR="009B20B9" w:rsidRPr="00DE42E9" w:rsidRDefault="00521537" w:rsidP="00D61BCD">
      <w:pPr>
        <w:pStyle w:val="Paragrafi"/>
        <w:rPr>
          <w:spacing w:val="-4"/>
          <w:lang w:val="sq-AL"/>
        </w:rPr>
      </w:pPr>
      <w:r w:rsidRPr="00DE42E9">
        <w:rPr>
          <w:spacing w:val="-4"/>
          <w:lang w:val="sq-AL"/>
        </w:rPr>
        <w:t>ii</w:t>
      </w:r>
      <w:r w:rsidR="00C5310A" w:rsidRPr="00DE42E9">
        <w:rPr>
          <w:spacing w:val="-4"/>
          <w:lang w:val="sq-AL"/>
        </w:rPr>
        <w:t xml:space="preserve">. </w:t>
      </w:r>
      <w:r w:rsidR="009B20B9" w:rsidRPr="00DE42E9">
        <w:rPr>
          <w:spacing w:val="-4"/>
          <w:lang w:val="sq-AL"/>
        </w:rPr>
        <w:t>Në rast se i huaji kryen veprimtari të pavarur ekonomike si investitor, fotokopje e lejes së punës së tipit B/I ose e certifikatës së regjistrimit në punë, sipas rasteve të përcaktuara në ligj.</w:t>
      </w:r>
    </w:p>
    <w:p w:rsidR="009B20B9" w:rsidRPr="00DE42E9" w:rsidRDefault="00521537" w:rsidP="00D61BCD">
      <w:pPr>
        <w:pStyle w:val="Paragrafi"/>
        <w:rPr>
          <w:spacing w:val="-4"/>
          <w:lang w:val="sq-AL"/>
        </w:rPr>
      </w:pPr>
      <w:r w:rsidRPr="00DE42E9">
        <w:rPr>
          <w:spacing w:val="-4"/>
          <w:lang w:val="sq-AL"/>
        </w:rPr>
        <w:t>iii</w:t>
      </w:r>
      <w:r w:rsidR="00C5310A" w:rsidRPr="00DE42E9">
        <w:rPr>
          <w:spacing w:val="-4"/>
          <w:lang w:val="sq-AL"/>
        </w:rPr>
        <w:t>.</w:t>
      </w:r>
      <w:r w:rsidR="009B20B9" w:rsidRPr="00DE42E9">
        <w:rPr>
          <w:spacing w:val="-4"/>
          <w:lang w:val="sq-AL"/>
        </w:rPr>
        <w:t xml:space="preserve"> </w:t>
      </w:r>
      <w:r w:rsidR="00303F68" w:rsidRPr="00DE42E9">
        <w:rPr>
          <w:spacing w:val="-4"/>
          <w:lang w:val="sq-AL"/>
        </w:rPr>
        <w:t>n</w:t>
      </w:r>
      <w:r w:rsidR="009B20B9" w:rsidRPr="00DE42E9">
        <w:rPr>
          <w:spacing w:val="-4"/>
          <w:lang w:val="sq-AL"/>
        </w:rPr>
        <w:t xml:space="preserve">ë rast se i huaji është </w:t>
      </w:r>
      <w:r w:rsidR="0017374B" w:rsidRPr="00DE42E9">
        <w:rPr>
          <w:spacing w:val="-4"/>
          <w:lang w:val="sq-AL"/>
        </w:rPr>
        <w:t>“</w:t>
      </w:r>
      <w:r w:rsidR="009B20B9" w:rsidRPr="00DE42E9">
        <w:rPr>
          <w:spacing w:val="-4"/>
          <w:lang w:val="sq-AL"/>
        </w:rPr>
        <w:t>ortak</w:t>
      </w:r>
      <w:r w:rsidR="0017374B" w:rsidRPr="00DE42E9">
        <w:rPr>
          <w:spacing w:val="-4"/>
          <w:lang w:val="sq-AL"/>
        </w:rPr>
        <w:t>”</w:t>
      </w:r>
      <w:r w:rsidR="009B20B9" w:rsidRPr="00DE42E9">
        <w:rPr>
          <w:spacing w:val="-4"/>
          <w:lang w:val="sq-AL"/>
        </w:rPr>
        <w:t xml:space="preserve"> i një shoqërie tregtare, por nuk është i punësuar në këtë sho</w:t>
      </w:r>
      <w:r w:rsidR="00D61BCD" w:rsidRPr="00DE42E9">
        <w:rPr>
          <w:spacing w:val="-4"/>
          <w:lang w:val="sq-AL"/>
        </w:rPr>
        <w:t>qëri, nuk kërkohet leje pune.</w:t>
      </w:r>
      <w:r w:rsidR="0017374B" w:rsidRPr="00DE42E9">
        <w:rPr>
          <w:spacing w:val="-4"/>
          <w:lang w:val="sq-AL"/>
        </w:rPr>
        <w:t>”</w:t>
      </w:r>
      <w:r w:rsidR="00D61BCD" w:rsidRPr="00DE42E9">
        <w:rPr>
          <w:spacing w:val="-4"/>
          <w:lang w:val="sq-AL"/>
        </w:rPr>
        <w:t>.</w:t>
      </w:r>
    </w:p>
    <w:p w:rsidR="009B20B9" w:rsidRPr="00DE42E9" w:rsidRDefault="009B20B9" w:rsidP="00D61BCD">
      <w:pPr>
        <w:pStyle w:val="Paragrafi"/>
        <w:rPr>
          <w:spacing w:val="-4"/>
          <w:lang w:val="sq-AL"/>
        </w:rPr>
      </w:pPr>
      <w:r w:rsidRPr="00DE42E9">
        <w:rPr>
          <w:spacing w:val="-4"/>
          <w:lang w:val="sq-AL"/>
        </w:rPr>
        <w:t xml:space="preserve">- </w:t>
      </w:r>
      <w:r w:rsidRPr="00DE42E9">
        <w:rPr>
          <w:spacing w:val="-4"/>
          <w:lang w:val="sq-AL"/>
        </w:rPr>
        <w:tab/>
        <w:t xml:space="preserve">Në shkronjën </w:t>
      </w:r>
      <w:r w:rsidR="0017374B" w:rsidRPr="00DE42E9">
        <w:rPr>
          <w:spacing w:val="-4"/>
          <w:lang w:val="sq-AL"/>
        </w:rPr>
        <w:t>“</w:t>
      </w:r>
      <w:r w:rsidRPr="00DE42E9">
        <w:rPr>
          <w:spacing w:val="-4"/>
          <w:lang w:val="sq-AL"/>
        </w:rPr>
        <w:t>c</w:t>
      </w:r>
      <w:r w:rsidR="0017374B" w:rsidRPr="00DE42E9">
        <w:rPr>
          <w:spacing w:val="-4"/>
          <w:lang w:val="sq-AL"/>
        </w:rPr>
        <w:t>”</w:t>
      </w:r>
      <w:r w:rsidRPr="00DE42E9">
        <w:rPr>
          <w:spacing w:val="-4"/>
          <w:lang w:val="sq-AL"/>
        </w:rPr>
        <w:t xml:space="preserve">, në fund të fjalisë, shtohen fjalët </w:t>
      </w:r>
      <w:r w:rsidR="0017374B" w:rsidRPr="00DE42E9">
        <w:rPr>
          <w:spacing w:val="-4"/>
          <w:lang w:val="sq-AL"/>
        </w:rPr>
        <w:t>“</w:t>
      </w:r>
      <w:r w:rsidRPr="00DE42E9">
        <w:rPr>
          <w:spacing w:val="-4"/>
          <w:lang w:val="sq-AL"/>
        </w:rPr>
        <w:t>... dhe ekstraktin e muajit të fundit të shoqërisë të nxjerrë nga QKB-ja.</w:t>
      </w:r>
      <w:r w:rsidR="0017374B" w:rsidRPr="00DE42E9">
        <w:rPr>
          <w:spacing w:val="-4"/>
          <w:lang w:val="sq-AL"/>
        </w:rPr>
        <w:t>”</w:t>
      </w:r>
      <w:r w:rsidRPr="00DE42E9">
        <w:rPr>
          <w:spacing w:val="-4"/>
          <w:lang w:val="sq-AL"/>
        </w:rPr>
        <w:t>.</w:t>
      </w:r>
    </w:p>
    <w:p w:rsidR="009B20B9" w:rsidRPr="00DE42E9" w:rsidRDefault="00521537" w:rsidP="00D61BCD">
      <w:pPr>
        <w:pStyle w:val="Paragrafi"/>
        <w:rPr>
          <w:spacing w:val="-4"/>
          <w:lang w:val="sq-AL"/>
        </w:rPr>
      </w:pPr>
      <w:r w:rsidRPr="00DE42E9">
        <w:rPr>
          <w:spacing w:val="-4"/>
          <w:lang w:val="sq-AL"/>
        </w:rPr>
        <w:t>iii</w:t>
      </w:r>
      <w:r w:rsidR="00C5310A" w:rsidRPr="00DE42E9">
        <w:rPr>
          <w:spacing w:val="-4"/>
          <w:lang w:val="sq-AL"/>
        </w:rPr>
        <w:t>.</w:t>
      </w:r>
      <w:r w:rsidR="009B20B9" w:rsidRPr="00DE42E9">
        <w:rPr>
          <w:spacing w:val="-4"/>
          <w:lang w:val="sq-AL"/>
        </w:rPr>
        <w:t xml:space="preserve"> </w:t>
      </w:r>
      <w:r w:rsidR="009B20B9" w:rsidRPr="00DE42E9">
        <w:rPr>
          <w:spacing w:val="-4"/>
          <w:lang w:val="sq-AL"/>
        </w:rPr>
        <w:tab/>
      </w:r>
      <w:r w:rsidR="00303F68" w:rsidRPr="00DE42E9">
        <w:rPr>
          <w:spacing w:val="-4"/>
          <w:lang w:val="sq-AL"/>
        </w:rPr>
        <w:t>n</w:t>
      </w:r>
      <w:r w:rsidR="009B20B9" w:rsidRPr="00DE42E9">
        <w:rPr>
          <w:spacing w:val="-4"/>
          <w:lang w:val="sq-AL"/>
        </w:rPr>
        <w:t xml:space="preserve">ë pikën 3, pas shkronjës </w:t>
      </w:r>
      <w:r w:rsidR="0017374B" w:rsidRPr="00DE42E9">
        <w:rPr>
          <w:spacing w:val="-4"/>
          <w:lang w:val="sq-AL"/>
        </w:rPr>
        <w:t>“</w:t>
      </w:r>
      <w:r w:rsidR="009B20B9" w:rsidRPr="00DE42E9">
        <w:rPr>
          <w:spacing w:val="-4"/>
          <w:lang w:val="sq-AL"/>
        </w:rPr>
        <w:t>b</w:t>
      </w:r>
      <w:r w:rsidR="0017374B" w:rsidRPr="00DE42E9">
        <w:rPr>
          <w:spacing w:val="-4"/>
          <w:lang w:val="sq-AL"/>
        </w:rPr>
        <w:t>”</w:t>
      </w:r>
      <w:r w:rsidR="009B20B9" w:rsidRPr="00DE42E9">
        <w:rPr>
          <w:spacing w:val="-4"/>
          <w:lang w:val="sq-AL"/>
        </w:rPr>
        <w:t xml:space="preserve"> shtohen shkronjat </w:t>
      </w:r>
      <w:r w:rsidR="0017374B" w:rsidRPr="00DE42E9">
        <w:rPr>
          <w:spacing w:val="-4"/>
          <w:lang w:val="sq-AL"/>
        </w:rPr>
        <w:t>“</w:t>
      </w:r>
      <w:r w:rsidR="00D61BCD" w:rsidRPr="00DE42E9">
        <w:rPr>
          <w:spacing w:val="-4"/>
          <w:lang w:val="sq-AL"/>
        </w:rPr>
        <w:t>c</w:t>
      </w:r>
      <w:r w:rsidR="0017374B" w:rsidRPr="00DE42E9">
        <w:rPr>
          <w:spacing w:val="-4"/>
          <w:lang w:val="sq-AL"/>
        </w:rPr>
        <w:t>”</w:t>
      </w:r>
      <w:r w:rsidR="00D61BCD" w:rsidRPr="00DE42E9">
        <w:rPr>
          <w:spacing w:val="-4"/>
          <w:lang w:val="sq-AL"/>
        </w:rPr>
        <w:t xml:space="preserve"> e</w:t>
      </w:r>
      <w:r w:rsidR="00C5310A" w:rsidRPr="00DE42E9">
        <w:rPr>
          <w:spacing w:val="-4"/>
          <w:lang w:val="sq-AL"/>
        </w:rPr>
        <w:t xml:space="preserve"> </w:t>
      </w:r>
      <w:r w:rsidR="0017374B" w:rsidRPr="00DE42E9">
        <w:rPr>
          <w:spacing w:val="-4"/>
          <w:lang w:val="sq-AL"/>
        </w:rPr>
        <w:t>“</w:t>
      </w:r>
      <w:r w:rsidR="00D61BCD" w:rsidRPr="00DE42E9">
        <w:rPr>
          <w:spacing w:val="-4"/>
          <w:lang w:val="sq-AL"/>
        </w:rPr>
        <w:t>ç</w:t>
      </w:r>
      <w:r w:rsidR="0017374B" w:rsidRPr="00DE42E9">
        <w:rPr>
          <w:spacing w:val="-4"/>
          <w:lang w:val="sq-AL"/>
        </w:rPr>
        <w:t>”</w:t>
      </w:r>
      <w:r w:rsidR="00D61BCD" w:rsidRPr="00DE42E9">
        <w:rPr>
          <w:spacing w:val="-4"/>
          <w:lang w:val="sq-AL"/>
        </w:rPr>
        <w:t>, me këtë përmbajtje:</w:t>
      </w:r>
    </w:p>
    <w:p w:rsidR="009B20B9" w:rsidRPr="00DE42E9" w:rsidRDefault="0017374B" w:rsidP="009B20B9">
      <w:pPr>
        <w:pStyle w:val="Paragrafi"/>
        <w:rPr>
          <w:spacing w:val="-4"/>
          <w:lang w:val="sq-AL"/>
        </w:rPr>
      </w:pPr>
      <w:r w:rsidRPr="00DE42E9">
        <w:rPr>
          <w:spacing w:val="-4"/>
          <w:lang w:val="sq-AL"/>
        </w:rPr>
        <w:t>“</w:t>
      </w:r>
      <w:r w:rsidR="009B20B9" w:rsidRPr="00DE42E9">
        <w:rPr>
          <w:spacing w:val="-4"/>
          <w:lang w:val="sq-AL"/>
        </w:rPr>
        <w:t xml:space="preserve">c) </w:t>
      </w:r>
      <w:r w:rsidR="009B20B9" w:rsidRPr="00DE42E9">
        <w:rPr>
          <w:spacing w:val="-4"/>
          <w:lang w:val="sq-AL"/>
        </w:rPr>
        <w:tab/>
      </w:r>
      <w:r w:rsidR="00524E44" w:rsidRPr="00DE42E9">
        <w:rPr>
          <w:spacing w:val="-4"/>
          <w:lang w:val="sq-AL"/>
        </w:rPr>
        <w:t xml:space="preserve">Dokument </w:t>
      </w:r>
      <w:r w:rsidR="009B20B9" w:rsidRPr="00DE42E9">
        <w:rPr>
          <w:spacing w:val="-4"/>
          <w:lang w:val="sq-AL"/>
        </w:rPr>
        <w:t>kualifikimi për punë specifike;</w:t>
      </w:r>
    </w:p>
    <w:p w:rsidR="009B20B9" w:rsidRPr="00DE42E9" w:rsidRDefault="009B20B9" w:rsidP="00D61BCD">
      <w:pPr>
        <w:pStyle w:val="Paragrafi"/>
        <w:rPr>
          <w:spacing w:val="-4"/>
          <w:lang w:val="sq-AL"/>
        </w:rPr>
      </w:pPr>
      <w:r w:rsidRPr="00DE42E9">
        <w:rPr>
          <w:spacing w:val="-4"/>
          <w:lang w:val="sq-AL"/>
        </w:rPr>
        <w:t xml:space="preserve">ç) </w:t>
      </w:r>
      <w:r w:rsidRPr="00DE42E9">
        <w:rPr>
          <w:spacing w:val="-4"/>
          <w:lang w:val="sq-AL"/>
        </w:rPr>
        <w:tab/>
      </w:r>
      <w:r w:rsidR="00524E44" w:rsidRPr="00DE42E9">
        <w:rPr>
          <w:spacing w:val="-4"/>
          <w:lang w:val="sq-AL"/>
        </w:rPr>
        <w:t xml:space="preserve">Vërtetim </w:t>
      </w:r>
      <w:r w:rsidRPr="00DE42E9">
        <w:rPr>
          <w:spacing w:val="-4"/>
          <w:lang w:val="sq-AL"/>
        </w:rPr>
        <w:t>të regjistrimit në zyrën e tatimeve për derdhjen e kontributeve të sigurimev</w:t>
      </w:r>
      <w:r w:rsidR="00D61BCD" w:rsidRPr="00DE42E9">
        <w:rPr>
          <w:spacing w:val="-4"/>
          <w:lang w:val="sq-AL"/>
        </w:rPr>
        <w:t>e shoqërore dhe shëndetësore.</w:t>
      </w:r>
      <w:r w:rsidR="0017374B" w:rsidRPr="00DE42E9">
        <w:rPr>
          <w:spacing w:val="-4"/>
          <w:lang w:val="sq-AL"/>
        </w:rPr>
        <w:t>”</w:t>
      </w:r>
      <w:r w:rsidR="00D61BCD" w:rsidRPr="00DE42E9">
        <w:rPr>
          <w:spacing w:val="-4"/>
          <w:lang w:val="sq-AL"/>
        </w:rPr>
        <w:t>.</w:t>
      </w:r>
    </w:p>
    <w:p w:rsidR="009B20B9" w:rsidRPr="00DE42E9" w:rsidRDefault="00521537" w:rsidP="00D61BCD">
      <w:pPr>
        <w:pStyle w:val="Paragrafi"/>
        <w:rPr>
          <w:spacing w:val="-4"/>
          <w:lang w:val="sq-AL"/>
        </w:rPr>
      </w:pPr>
      <w:r w:rsidRPr="00DE42E9">
        <w:rPr>
          <w:spacing w:val="-4"/>
          <w:lang w:val="sq-AL"/>
        </w:rPr>
        <w:t>iv</w:t>
      </w:r>
      <w:r w:rsidR="00C5310A" w:rsidRPr="00DE42E9">
        <w:rPr>
          <w:spacing w:val="-4"/>
          <w:lang w:val="sq-AL"/>
        </w:rPr>
        <w:t>.</w:t>
      </w:r>
      <w:r w:rsidR="009B20B9" w:rsidRPr="00DE42E9">
        <w:rPr>
          <w:spacing w:val="-4"/>
          <w:lang w:val="sq-AL"/>
        </w:rPr>
        <w:t xml:space="preserve"> </w:t>
      </w:r>
      <w:r w:rsidR="009B20B9" w:rsidRPr="00DE42E9">
        <w:rPr>
          <w:spacing w:val="-4"/>
          <w:lang w:val="sq-AL"/>
        </w:rPr>
        <w:tab/>
      </w:r>
      <w:r w:rsidR="00303F68" w:rsidRPr="00DE42E9">
        <w:rPr>
          <w:spacing w:val="-4"/>
          <w:lang w:val="sq-AL"/>
        </w:rPr>
        <w:t>n</w:t>
      </w:r>
      <w:r w:rsidR="009B20B9" w:rsidRPr="00DE42E9">
        <w:rPr>
          <w:spacing w:val="-4"/>
          <w:lang w:val="sq-AL"/>
        </w:rPr>
        <w:t>ë pikën 4 b</w:t>
      </w:r>
      <w:r w:rsidR="00D61BCD" w:rsidRPr="00DE42E9">
        <w:rPr>
          <w:spacing w:val="-4"/>
          <w:lang w:val="sq-AL"/>
        </w:rPr>
        <w:t>ëhen këto shtesa dhe ndryshime:</w:t>
      </w:r>
    </w:p>
    <w:p w:rsidR="009B20B9" w:rsidRPr="00DE42E9" w:rsidRDefault="009B20B9" w:rsidP="00D61BCD">
      <w:pPr>
        <w:pStyle w:val="Paragrafi"/>
        <w:rPr>
          <w:spacing w:val="-4"/>
          <w:lang w:val="sq-AL"/>
        </w:rPr>
      </w:pPr>
      <w:r w:rsidRPr="00DE42E9">
        <w:rPr>
          <w:spacing w:val="-4"/>
          <w:lang w:val="sq-AL"/>
        </w:rPr>
        <w:t xml:space="preserve">- Në nënndarjen </w:t>
      </w:r>
      <w:r w:rsidR="0017374B" w:rsidRPr="00DE42E9">
        <w:rPr>
          <w:spacing w:val="-4"/>
          <w:lang w:val="sq-AL"/>
        </w:rPr>
        <w:t>“</w:t>
      </w:r>
      <w:r w:rsidRPr="00DE42E9">
        <w:rPr>
          <w:spacing w:val="-4"/>
          <w:lang w:val="sq-AL"/>
        </w:rPr>
        <w:t>iii</w:t>
      </w:r>
      <w:r w:rsidR="0017374B" w:rsidRPr="00DE42E9">
        <w:rPr>
          <w:spacing w:val="-4"/>
          <w:lang w:val="sq-AL"/>
        </w:rPr>
        <w:t>”</w:t>
      </w:r>
      <w:r w:rsidRPr="00DE42E9">
        <w:rPr>
          <w:spacing w:val="-4"/>
          <w:lang w:val="sq-AL"/>
        </w:rPr>
        <w:t xml:space="preserve">, të pikës </w:t>
      </w:r>
      <w:r w:rsidR="0017374B" w:rsidRPr="00DE42E9">
        <w:rPr>
          <w:spacing w:val="-4"/>
          <w:lang w:val="sq-AL"/>
        </w:rPr>
        <w:t>“</w:t>
      </w:r>
      <w:r w:rsidRPr="00DE42E9">
        <w:rPr>
          <w:spacing w:val="-4"/>
          <w:lang w:val="sq-AL"/>
        </w:rPr>
        <w:t>c</w:t>
      </w:r>
      <w:r w:rsidR="0017374B" w:rsidRPr="00DE42E9">
        <w:rPr>
          <w:spacing w:val="-4"/>
          <w:lang w:val="sq-AL"/>
        </w:rPr>
        <w:t>”</w:t>
      </w:r>
      <w:r w:rsidRPr="00DE42E9">
        <w:rPr>
          <w:spacing w:val="-4"/>
          <w:lang w:val="sq-AL"/>
        </w:rPr>
        <w:t>, shtohen</w:t>
      </w:r>
      <w:r w:rsidR="00C5310A" w:rsidRPr="00DE42E9">
        <w:rPr>
          <w:spacing w:val="-4"/>
          <w:lang w:val="sq-AL"/>
        </w:rPr>
        <w:t xml:space="preserve"> </w:t>
      </w:r>
      <w:r w:rsidRPr="00DE42E9">
        <w:rPr>
          <w:spacing w:val="-4"/>
          <w:lang w:val="sq-AL"/>
        </w:rPr>
        <w:t xml:space="preserve">fjalët </w:t>
      </w:r>
      <w:r w:rsidR="0017374B" w:rsidRPr="00DE42E9">
        <w:rPr>
          <w:spacing w:val="-4"/>
          <w:lang w:val="sq-AL"/>
        </w:rPr>
        <w:t>“</w:t>
      </w:r>
      <w:r w:rsidRPr="00DE42E9">
        <w:rPr>
          <w:spacing w:val="-4"/>
          <w:lang w:val="sq-AL"/>
        </w:rPr>
        <w:t>... me të cilën do t’i zhvillojë studimet në Republikën e Shqipërisë, për shtetasit e huaj jo</w:t>
      </w:r>
      <w:r w:rsidR="00D61BCD" w:rsidRPr="00DE42E9">
        <w:rPr>
          <w:spacing w:val="-4"/>
          <w:lang w:val="sq-AL"/>
        </w:rPr>
        <w:t>shqipfolës.</w:t>
      </w:r>
      <w:r w:rsidR="0017374B" w:rsidRPr="00DE42E9">
        <w:rPr>
          <w:spacing w:val="-4"/>
          <w:lang w:val="sq-AL"/>
        </w:rPr>
        <w:t>”</w:t>
      </w:r>
      <w:r w:rsidR="00D61BCD" w:rsidRPr="00DE42E9">
        <w:rPr>
          <w:spacing w:val="-4"/>
          <w:lang w:val="sq-AL"/>
        </w:rPr>
        <w:t>;</w:t>
      </w:r>
    </w:p>
    <w:p w:rsidR="009B20B9" w:rsidRPr="00DE42E9" w:rsidRDefault="009B20B9" w:rsidP="00D61BCD">
      <w:pPr>
        <w:pStyle w:val="Paragrafi"/>
        <w:rPr>
          <w:spacing w:val="-4"/>
          <w:lang w:val="sq-AL"/>
        </w:rPr>
      </w:pPr>
      <w:r w:rsidRPr="00DE42E9">
        <w:rPr>
          <w:spacing w:val="-4"/>
          <w:lang w:val="sq-AL"/>
        </w:rPr>
        <w:t xml:space="preserve">- </w:t>
      </w:r>
      <w:r w:rsidRPr="00DE42E9">
        <w:rPr>
          <w:spacing w:val="-4"/>
          <w:lang w:val="sq-AL"/>
        </w:rPr>
        <w:tab/>
        <w:t xml:space="preserve">Në shkronjën </w:t>
      </w:r>
      <w:r w:rsidR="0017374B" w:rsidRPr="00DE42E9">
        <w:rPr>
          <w:spacing w:val="-4"/>
          <w:lang w:val="sq-AL"/>
        </w:rPr>
        <w:t>“</w:t>
      </w:r>
      <w:r w:rsidRPr="00DE42E9">
        <w:rPr>
          <w:spacing w:val="-4"/>
          <w:lang w:val="sq-AL"/>
        </w:rPr>
        <w:t>ç</w:t>
      </w:r>
      <w:r w:rsidR="0017374B" w:rsidRPr="00DE42E9">
        <w:rPr>
          <w:spacing w:val="-4"/>
          <w:lang w:val="sq-AL"/>
        </w:rPr>
        <w:t>”</w:t>
      </w:r>
      <w:r w:rsidRPr="00DE42E9">
        <w:rPr>
          <w:spacing w:val="-4"/>
          <w:lang w:val="sq-AL"/>
        </w:rPr>
        <w:t xml:space="preserve">, para fjalisë ekzistuese, shtohen fjalët </w:t>
      </w:r>
      <w:r w:rsidR="0017374B" w:rsidRPr="00DE42E9">
        <w:rPr>
          <w:spacing w:val="-4"/>
          <w:lang w:val="sq-AL"/>
        </w:rPr>
        <w:t>“</w:t>
      </w:r>
      <w:r w:rsidRPr="00DE42E9">
        <w:rPr>
          <w:spacing w:val="-4"/>
          <w:lang w:val="sq-AL"/>
        </w:rPr>
        <w:t>Fotokopjen e lejes së punës ose ...</w:t>
      </w:r>
      <w:r w:rsidR="0017374B" w:rsidRPr="00DE42E9">
        <w:rPr>
          <w:spacing w:val="-4"/>
          <w:lang w:val="sq-AL"/>
        </w:rPr>
        <w:t>”</w:t>
      </w:r>
      <w:r w:rsidR="00D61BCD" w:rsidRPr="00DE42E9">
        <w:rPr>
          <w:spacing w:val="-4"/>
          <w:lang w:val="sq-AL"/>
        </w:rPr>
        <w:t>;</w:t>
      </w:r>
    </w:p>
    <w:p w:rsidR="009B20B9" w:rsidRPr="00DE42E9" w:rsidRDefault="009B20B9" w:rsidP="00D61BCD">
      <w:pPr>
        <w:pStyle w:val="Paragrafi"/>
        <w:rPr>
          <w:spacing w:val="-4"/>
          <w:lang w:val="sq-AL"/>
        </w:rPr>
      </w:pPr>
      <w:r w:rsidRPr="00DE42E9">
        <w:rPr>
          <w:spacing w:val="-4"/>
          <w:lang w:val="sq-AL"/>
        </w:rPr>
        <w:t xml:space="preserve">- Në shkronjën </w:t>
      </w:r>
      <w:r w:rsidR="0017374B" w:rsidRPr="00DE42E9">
        <w:rPr>
          <w:spacing w:val="-4"/>
          <w:lang w:val="sq-AL"/>
        </w:rPr>
        <w:t>“</w:t>
      </w:r>
      <w:r w:rsidRPr="00DE42E9">
        <w:rPr>
          <w:spacing w:val="-4"/>
          <w:lang w:val="sq-AL"/>
        </w:rPr>
        <w:t>d</w:t>
      </w:r>
      <w:r w:rsidR="0017374B" w:rsidRPr="00DE42E9">
        <w:rPr>
          <w:spacing w:val="-4"/>
          <w:lang w:val="sq-AL"/>
        </w:rPr>
        <w:t>”</w:t>
      </w:r>
      <w:r w:rsidRPr="00DE42E9">
        <w:rPr>
          <w:spacing w:val="-4"/>
          <w:lang w:val="sq-AL"/>
        </w:rPr>
        <w:t xml:space="preserve">, pas fjalëve </w:t>
      </w:r>
      <w:r w:rsidR="0017374B" w:rsidRPr="00DE42E9">
        <w:rPr>
          <w:spacing w:val="-4"/>
          <w:lang w:val="sq-AL"/>
        </w:rPr>
        <w:t>“</w:t>
      </w:r>
      <w:r w:rsidRPr="00DE42E9">
        <w:rPr>
          <w:spacing w:val="-4"/>
          <w:lang w:val="sq-AL"/>
        </w:rPr>
        <w:t>organizatave</w:t>
      </w:r>
      <w:r w:rsidR="00C5310A" w:rsidRPr="00DE42E9">
        <w:rPr>
          <w:spacing w:val="-4"/>
          <w:lang w:val="sq-AL"/>
        </w:rPr>
        <w:t xml:space="preserve"> </w:t>
      </w:r>
      <w:r w:rsidRPr="00DE42E9">
        <w:rPr>
          <w:spacing w:val="-4"/>
          <w:lang w:val="sq-AL"/>
        </w:rPr>
        <w:t>jofitimprurëse</w:t>
      </w:r>
      <w:r w:rsidR="0017374B" w:rsidRPr="00DE42E9">
        <w:rPr>
          <w:spacing w:val="-4"/>
          <w:lang w:val="sq-AL"/>
        </w:rPr>
        <w:t>”</w:t>
      </w:r>
      <w:r w:rsidRPr="00DE42E9">
        <w:rPr>
          <w:spacing w:val="-4"/>
          <w:lang w:val="sq-AL"/>
        </w:rPr>
        <w:t xml:space="preserve">, shtohet fjala </w:t>
      </w:r>
      <w:r w:rsidR="0017374B" w:rsidRPr="00DE42E9">
        <w:rPr>
          <w:spacing w:val="-4"/>
          <w:lang w:val="sq-AL"/>
        </w:rPr>
        <w:t>“</w:t>
      </w:r>
      <w:r w:rsidR="00D61BCD" w:rsidRPr="00DE42E9">
        <w:rPr>
          <w:spacing w:val="-4"/>
          <w:lang w:val="sq-AL"/>
        </w:rPr>
        <w:t>të huaja</w:t>
      </w:r>
      <w:r w:rsidR="0017374B" w:rsidRPr="00DE42E9">
        <w:rPr>
          <w:spacing w:val="-4"/>
          <w:lang w:val="sq-AL"/>
        </w:rPr>
        <w:t>”</w:t>
      </w:r>
      <w:r w:rsidR="00D61BCD" w:rsidRPr="00DE42E9">
        <w:rPr>
          <w:spacing w:val="-4"/>
          <w:lang w:val="sq-AL"/>
        </w:rPr>
        <w:t>.</w:t>
      </w:r>
    </w:p>
    <w:p w:rsidR="009B20B9" w:rsidRPr="00DE42E9" w:rsidRDefault="009B20B9" w:rsidP="00D61BCD">
      <w:pPr>
        <w:pStyle w:val="Paragrafi"/>
        <w:rPr>
          <w:spacing w:val="-4"/>
          <w:lang w:val="sq-AL"/>
        </w:rPr>
      </w:pPr>
      <w:r w:rsidRPr="00DE42E9">
        <w:rPr>
          <w:spacing w:val="-4"/>
          <w:lang w:val="sq-AL"/>
        </w:rPr>
        <w:t xml:space="preserve">- Në nënndarjen </w:t>
      </w:r>
      <w:r w:rsidR="0017374B" w:rsidRPr="00DE42E9">
        <w:rPr>
          <w:spacing w:val="-4"/>
          <w:lang w:val="sq-AL"/>
        </w:rPr>
        <w:t>“</w:t>
      </w:r>
      <w:r w:rsidRPr="00DE42E9">
        <w:rPr>
          <w:spacing w:val="-4"/>
          <w:lang w:val="sq-AL"/>
        </w:rPr>
        <w:t>i</w:t>
      </w:r>
      <w:r w:rsidR="0017374B" w:rsidRPr="00DE42E9">
        <w:rPr>
          <w:spacing w:val="-4"/>
          <w:lang w:val="sq-AL"/>
        </w:rPr>
        <w:t>”</w:t>
      </w:r>
      <w:r w:rsidRPr="00DE42E9">
        <w:rPr>
          <w:spacing w:val="-4"/>
          <w:lang w:val="sq-AL"/>
        </w:rPr>
        <w:t xml:space="preserve">, të shkronjës </w:t>
      </w:r>
      <w:r w:rsidR="0017374B" w:rsidRPr="00DE42E9">
        <w:rPr>
          <w:spacing w:val="-4"/>
          <w:lang w:val="sq-AL"/>
        </w:rPr>
        <w:t>“</w:t>
      </w:r>
      <w:r w:rsidRPr="00DE42E9">
        <w:rPr>
          <w:spacing w:val="-4"/>
          <w:lang w:val="sq-AL"/>
        </w:rPr>
        <w:t>d</w:t>
      </w:r>
      <w:r w:rsidR="0017374B" w:rsidRPr="00DE42E9">
        <w:rPr>
          <w:spacing w:val="-4"/>
          <w:lang w:val="sq-AL"/>
        </w:rPr>
        <w:t>”</w:t>
      </w:r>
      <w:r w:rsidRPr="00DE42E9">
        <w:rPr>
          <w:spacing w:val="-4"/>
          <w:lang w:val="sq-AL"/>
        </w:rPr>
        <w:t xml:space="preserve">, pas fjalës </w:t>
      </w:r>
      <w:r w:rsidR="0017374B" w:rsidRPr="00DE42E9">
        <w:rPr>
          <w:spacing w:val="-4"/>
          <w:lang w:val="sq-AL"/>
        </w:rPr>
        <w:t>“</w:t>
      </w:r>
      <w:r w:rsidRPr="00DE42E9">
        <w:rPr>
          <w:spacing w:val="-4"/>
          <w:lang w:val="sq-AL"/>
        </w:rPr>
        <w:t>Fotokopja</w:t>
      </w:r>
      <w:r w:rsidR="0017374B" w:rsidRPr="00DE42E9">
        <w:rPr>
          <w:spacing w:val="-4"/>
          <w:lang w:val="sq-AL"/>
        </w:rPr>
        <w:t>”</w:t>
      </w:r>
      <w:r w:rsidRPr="00DE42E9">
        <w:rPr>
          <w:spacing w:val="-4"/>
          <w:lang w:val="sq-AL"/>
        </w:rPr>
        <w:t xml:space="preserve"> shtohen fjalët </w:t>
      </w:r>
      <w:r w:rsidR="0017374B" w:rsidRPr="00DE42E9">
        <w:rPr>
          <w:spacing w:val="-4"/>
          <w:lang w:val="sq-AL"/>
        </w:rPr>
        <w:t>“</w:t>
      </w:r>
      <w:r w:rsidRPr="00DE42E9">
        <w:rPr>
          <w:spacing w:val="-4"/>
          <w:lang w:val="sq-AL"/>
        </w:rPr>
        <w:t>... e lejes së punës ose ...</w:t>
      </w:r>
      <w:r w:rsidR="0017374B" w:rsidRPr="00DE42E9">
        <w:rPr>
          <w:spacing w:val="-4"/>
          <w:lang w:val="sq-AL"/>
        </w:rPr>
        <w:t>”</w:t>
      </w:r>
      <w:r w:rsidR="00D61BCD" w:rsidRPr="00DE42E9">
        <w:rPr>
          <w:spacing w:val="-4"/>
          <w:lang w:val="sq-AL"/>
        </w:rPr>
        <w:t>.</w:t>
      </w:r>
    </w:p>
    <w:p w:rsidR="009B20B9" w:rsidRPr="00DE42E9" w:rsidRDefault="00890D9D" w:rsidP="00D61BCD">
      <w:pPr>
        <w:pStyle w:val="Paragrafi"/>
        <w:rPr>
          <w:spacing w:val="-4"/>
          <w:lang w:val="sq-AL"/>
        </w:rPr>
      </w:pPr>
      <w:r w:rsidRPr="00DE42E9">
        <w:rPr>
          <w:spacing w:val="-4"/>
          <w:lang w:val="sq-AL"/>
        </w:rPr>
        <w:t>v</w:t>
      </w:r>
      <w:r w:rsidR="00C5310A" w:rsidRPr="00DE42E9">
        <w:rPr>
          <w:spacing w:val="-4"/>
          <w:lang w:val="sq-AL"/>
        </w:rPr>
        <w:t>.</w:t>
      </w:r>
      <w:r w:rsidRPr="00DE42E9">
        <w:rPr>
          <w:spacing w:val="-4"/>
          <w:lang w:val="sq-AL"/>
        </w:rPr>
        <w:t xml:space="preserve"> </w:t>
      </w:r>
      <w:r w:rsidR="00303F68" w:rsidRPr="00DE42E9">
        <w:rPr>
          <w:spacing w:val="-4"/>
          <w:lang w:val="sq-AL"/>
        </w:rPr>
        <w:t>n</w:t>
      </w:r>
      <w:r w:rsidR="009B20B9" w:rsidRPr="00DE42E9">
        <w:rPr>
          <w:spacing w:val="-4"/>
          <w:lang w:val="sq-AL"/>
        </w:rPr>
        <w:t xml:space="preserve">ë shkronjën </w:t>
      </w:r>
      <w:r w:rsidR="0017374B" w:rsidRPr="00DE42E9">
        <w:rPr>
          <w:spacing w:val="-4"/>
          <w:lang w:val="sq-AL"/>
        </w:rPr>
        <w:t>“</w:t>
      </w:r>
      <w:r w:rsidR="009B20B9" w:rsidRPr="00DE42E9">
        <w:rPr>
          <w:spacing w:val="-4"/>
          <w:lang w:val="sq-AL"/>
        </w:rPr>
        <w:t>a</w:t>
      </w:r>
      <w:r w:rsidR="0017374B" w:rsidRPr="00DE42E9">
        <w:rPr>
          <w:spacing w:val="-4"/>
          <w:lang w:val="sq-AL"/>
        </w:rPr>
        <w:t>”</w:t>
      </w:r>
      <w:r w:rsidR="009B20B9" w:rsidRPr="00DE42E9">
        <w:rPr>
          <w:spacing w:val="-4"/>
          <w:lang w:val="sq-AL"/>
        </w:rPr>
        <w:t xml:space="preserve">, të pikës 6, në fund të fjalisë, shtohen fjalët </w:t>
      </w:r>
      <w:r w:rsidR="0017374B" w:rsidRPr="00DE42E9">
        <w:rPr>
          <w:spacing w:val="-4"/>
          <w:lang w:val="sq-AL"/>
        </w:rPr>
        <w:t>“</w:t>
      </w:r>
      <w:r w:rsidR="009B20B9" w:rsidRPr="00DE42E9">
        <w:rPr>
          <w:spacing w:val="-4"/>
          <w:lang w:val="sq-AL"/>
        </w:rPr>
        <w:t>... ku të shprehet shlyerja e detyrimit financiar ...</w:t>
      </w:r>
      <w:r w:rsidR="0017374B" w:rsidRPr="00DE42E9">
        <w:rPr>
          <w:spacing w:val="-4"/>
          <w:lang w:val="sq-AL"/>
        </w:rPr>
        <w:t>”</w:t>
      </w:r>
      <w:r w:rsidR="00D61BCD" w:rsidRPr="00DE42E9">
        <w:rPr>
          <w:spacing w:val="-4"/>
          <w:lang w:val="sq-AL"/>
        </w:rPr>
        <w:t>.</w:t>
      </w:r>
    </w:p>
    <w:p w:rsidR="009B20B9" w:rsidRPr="00DE42E9" w:rsidRDefault="00890D9D" w:rsidP="00D61BCD">
      <w:pPr>
        <w:pStyle w:val="Paragrafi"/>
        <w:rPr>
          <w:spacing w:val="-4"/>
          <w:lang w:val="sq-AL"/>
        </w:rPr>
      </w:pPr>
      <w:r w:rsidRPr="00DE42E9">
        <w:rPr>
          <w:spacing w:val="-4"/>
          <w:lang w:val="sq-AL"/>
        </w:rPr>
        <w:t>vi</w:t>
      </w:r>
      <w:r w:rsidR="00C5310A" w:rsidRPr="00DE42E9">
        <w:rPr>
          <w:spacing w:val="-4"/>
          <w:lang w:val="sq-AL"/>
        </w:rPr>
        <w:t>.</w:t>
      </w:r>
      <w:r w:rsidRPr="00DE42E9">
        <w:rPr>
          <w:spacing w:val="-4"/>
          <w:lang w:val="sq-AL"/>
        </w:rPr>
        <w:t xml:space="preserve"> </w:t>
      </w:r>
      <w:r w:rsidR="00303F68" w:rsidRPr="00DE42E9">
        <w:rPr>
          <w:spacing w:val="-4"/>
          <w:lang w:val="sq-AL"/>
        </w:rPr>
        <w:t xml:space="preserve">pika </w:t>
      </w:r>
      <w:r w:rsidR="009B20B9" w:rsidRPr="00DE42E9">
        <w:rPr>
          <w:spacing w:val="-4"/>
          <w:lang w:val="sq-AL"/>
        </w:rPr>
        <w:t>7 ndryshohet si më poshtë vijon</w:t>
      </w:r>
      <w:r w:rsidR="00D61BCD" w:rsidRPr="00DE42E9">
        <w:rPr>
          <w:spacing w:val="-4"/>
          <w:lang w:val="sq-AL"/>
        </w:rPr>
        <w:t>:</w:t>
      </w:r>
    </w:p>
    <w:p w:rsidR="009B20B9" w:rsidRPr="00DE42E9" w:rsidRDefault="0017374B" w:rsidP="00D61BCD">
      <w:pPr>
        <w:pStyle w:val="Paragrafi"/>
        <w:rPr>
          <w:spacing w:val="-4"/>
          <w:lang w:val="sq-AL"/>
        </w:rPr>
      </w:pPr>
      <w:r w:rsidRPr="00DE42E9">
        <w:rPr>
          <w:spacing w:val="-4"/>
          <w:lang w:val="sq-AL"/>
        </w:rPr>
        <w:t>“</w:t>
      </w:r>
      <w:r w:rsidR="009B20B9" w:rsidRPr="00DE42E9">
        <w:rPr>
          <w:spacing w:val="-4"/>
          <w:lang w:val="sq-AL"/>
        </w:rPr>
        <w:t xml:space="preserve">7. </w:t>
      </w:r>
      <w:r w:rsidR="009B20B9" w:rsidRPr="00DE42E9">
        <w:rPr>
          <w:spacing w:val="-4"/>
          <w:lang w:val="sq-AL"/>
        </w:rPr>
        <w:tab/>
        <w:t>Dokumente shtesë për leje të përkohshme qëndrimi për bashkim familjar të tipit B</w:t>
      </w:r>
      <w:r w:rsidR="00921F8B" w:rsidRPr="00DE42E9">
        <w:rPr>
          <w:spacing w:val="-4"/>
          <w:lang w:val="sq-AL"/>
        </w:rPr>
        <w:t xml:space="preserve"> janë </w:t>
      </w:r>
      <w:r w:rsidR="00D61BCD" w:rsidRPr="00DE42E9">
        <w:rPr>
          <w:spacing w:val="-4"/>
          <w:lang w:val="sq-AL"/>
        </w:rPr>
        <w:t>si më poshtë vijon:</w:t>
      </w:r>
    </w:p>
    <w:p w:rsidR="009B20B9" w:rsidRPr="00DE42E9" w:rsidRDefault="00890D9D" w:rsidP="00D61BCD">
      <w:pPr>
        <w:pStyle w:val="Paragrafi"/>
        <w:rPr>
          <w:spacing w:val="-4"/>
          <w:lang w:val="sq-AL"/>
        </w:rPr>
      </w:pPr>
      <w:r w:rsidRPr="00DE42E9">
        <w:rPr>
          <w:spacing w:val="-4"/>
          <w:lang w:val="sq-AL"/>
        </w:rPr>
        <w:t xml:space="preserve">a) </w:t>
      </w:r>
      <w:r w:rsidR="009B20B9" w:rsidRPr="00DE42E9">
        <w:rPr>
          <w:spacing w:val="-4"/>
          <w:lang w:val="sq-AL"/>
        </w:rPr>
        <w:t>Kur ftuesi ë</w:t>
      </w:r>
      <w:r w:rsidR="00D61BCD" w:rsidRPr="00DE42E9">
        <w:rPr>
          <w:spacing w:val="-4"/>
          <w:lang w:val="sq-AL"/>
        </w:rPr>
        <w:t>shtë shtetas i huaj, paraqitet:</w:t>
      </w:r>
    </w:p>
    <w:p w:rsidR="009B20B9" w:rsidRPr="00DE42E9" w:rsidRDefault="00890D9D" w:rsidP="009B20B9">
      <w:pPr>
        <w:pStyle w:val="Paragrafi"/>
        <w:rPr>
          <w:spacing w:val="-4"/>
          <w:lang w:val="sq-AL"/>
        </w:rPr>
      </w:pPr>
      <w:r w:rsidRPr="00DE42E9">
        <w:rPr>
          <w:spacing w:val="-4"/>
          <w:lang w:val="sq-AL"/>
        </w:rPr>
        <w:t>i</w:t>
      </w:r>
      <w:r w:rsidR="00C5310A" w:rsidRPr="00DE42E9">
        <w:rPr>
          <w:spacing w:val="-4"/>
          <w:lang w:val="sq-AL"/>
        </w:rPr>
        <w:t>.</w:t>
      </w:r>
      <w:r w:rsidRPr="00DE42E9">
        <w:rPr>
          <w:spacing w:val="-4"/>
          <w:lang w:val="sq-AL"/>
        </w:rPr>
        <w:t xml:space="preserve"> </w:t>
      </w:r>
      <w:r w:rsidR="009B20B9" w:rsidRPr="00DE42E9">
        <w:rPr>
          <w:spacing w:val="-4"/>
          <w:lang w:val="sq-AL"/>
        </w:rPr>
        <w:t xml:space="preserve">kopje e lejes së qëndrimit të familjarit ftues prezent në territor (përjashtohen të huajt me qëndrim për motiv bashkimi familjar dhe studentët); </w:t>
      </w:r>
    </w:p>
    <w:p w:rsidR="009B20B9" w:rsidRPr="00DE42E9" w:rsidRDefault="00890D9D" w:rsidP="009B20B9">
      <w:pPr>
        <w:pStyle w:val="Paragrafi"/>
        <w:rPr>
          <w:spacing w:val="-4"/>
          <w:lang w:val="sq-AL"/>
        </w:rPr>
      </w:pPr>
      <w:r w:rsidRPr="00DE42E9">
        <w:rPr>
          <w:spacing w:val="-4"/>
          <w:lang w:val="sq-AL"/>
        </w:rPr>
        <w:t>ii</w:t>
      </w:r>
      <w:r w:rsidR="00C5310A" w:rsidRPr="00DE42E9">
        <w:rPr>
          <w:spacing w:val="-4"/>
          <w:lang w:val="sq-AL"/>
        </w:rPr>
        <w:t>.</w:t>
      </w:r>
      <w:r w:rsidRPr="00DE42E9">
        <w:rPr>
          <w:spacing w:val="-4"/>
          <w:lang w:val="sq-AL"/>
        </w:rPr>
        <w:t xml:space="preserve"> </w:t>
      </w:r>
      <w:r w:rsidR="009B20B9" w:rsidRPr="00DE42E9">
        <w:rPr>
          <w:spacing w:val="-4"/>
          <w:lang w:val="sq-AL"/>
        </w:rPr>
        <w:t xml:space="preserve">certifikata e lindjes dhe/ose familjare dhe/ose e martesës, ku të tregohet, sipas rastit, lidhja me ftuesin (kur ky dokumentacion jepet vetëm një herë nga vendi i origjinës së aplikuesit, kopje e këtij dokumenti së bashku me deklaratën noteriale të ftuesit, në të cilën deklarohet lidhja familjare e tij me aplikuesin); </w:t>
      </w:r>
    </w:p>
    <w:p w:rsidR="009B20B9" w:rsidRPr="00DE42E9" w:rsidRDefault="00890D9D" w:rsidP="009B20B9">
      <w:pPr>
        <w:pStyle w:val="Paragrafi"/>
        <w:rPr>
          <w:spacing w:val="-4"/>
          <w:lang w:val="sq-AL"/>
        </w:rPr>
      </w:pPr>
      <w:r w:rsidRPr="00DE42E9">
        <w:rPr>
          <w:spacing w:val="-4"/>
          <w:lang w:val="sq-AL"/>
        </w:rPr>
        <w:t>iii</w:t>
      </w:r>
      <w:r w:rsidR="00C5310A" w:rsidRPr="00DE42E9">
        <w:rPr>
          <w:spacing w:val="-4"/>
          <w:lang w:val="sq-AL"/>
        </w:rPr>
        <w:t>.</w:t>
      </w:r>
      <w:r w:rsidRPr="00DE42E9">
        <w:rPr>
          <w:spacing w:val="-4"/>
          <w:lang w:val="sq-AL"/>
        </w:rPr>
        <w:t xml:space="preserve"> </w:t>
      </w:r>
      <w:r w:rsidR="009B20B9" w:rsidRPr="00DE42E9">
        <w:rPr>
          <w:spacing w:val="-4"/>
          <w:lang w:val="sq-AL"/>
        </w:rPr>
        <w:t xml:space="preserve">dëshmia e burimeve financiare të ftuesit të huaj për përballimin e jetesës, e cila të përkojë të paktën me standardin minimal të jetesës në Shqipëri; </w:t>
      </w:r>
    </w:p>
    <w:p w:rsidR="009B20B9" w:rsidRPr="00DE42E9" w:rsidRDefault="00890D9D" w:rsidP="009B20B9">
      <w:pPr>
        <w:pStyle w:val="Paragrafi"/>
        <w:rPr>
          <w:spacing w:val="-4"/>
          <w:lang w:val="sq-AL"/>
        </w:rPr>
      </w:pPr>
      <w:r w:rsidRPr="00DE42E9">
        <w:rPr>
          <w:spacing w:val="-4"/>
          <w:lang w:val="sq-AL"/>
        </w:rPr>
        <w:t>iv</w:t>
      </w:r>
      <w:r w:rsidR="00C5310A" w:rsidRPr="00DE42E9">
        <w:rPr>
          <w:spacing w:val="-4"/>
          <w:lang w:val="sq-AL"/>
        </w:rPr>
        <w:t>.</w:t>
      </w:r>
      <w:r w:rsidRPr="00DE42E9">
        <w:rPr>
          <w:spacing w:val="-4"/>
          <w:lang w:val="sq-AL"/>
        </w:rPr>
        <w:t xml:space="preserve"> </w:t>
      </w:r>
      <w:r w:rsidR="009B20B9" w:rsidRPr="00DE42E9">
        <w:rPr>
          <w:spacing w:val="-4"/>
          <w:lang w:val="sq-AL"/>
        </w:rPr>
        <w:t xml:space="preserve">deklarata noteriale/marrëveshja noteriale e personave bashkëjetues, ku të shprehet një bashkëjetesë për më shumë së 12 muaj, shoqëruar me certifikatat personale që vërtetojnë statusin civil pa lidhje martesore të partnerëve; </w:t>
      </w:r>
    </w:p>
    <w:p w:rsidR="009B20B9" w:rsidRPr="00DE42E9" w:rsidRDefault="006F3903" w:rsidP="009B20B9">
      <w:pPr>
        <w:pStyle w:val="Paragrafi"/>
        <w:rPr>
          <w:spacing w:val="-4"/>
          <w:lang w:val="sq-AL"/>
        </w:rPr>
      </w:pPr>
      <w:r>
        <w:rPr>
          <w:spacing w:val="-4"/>
          <w:lang w:val="sq-AL"/>
        </w:rPr>
        <w:t>v.</w:t>
      </w:r>
      <w:r w:rsidR="00890D9D" w:rsidRPr="00DE42E9">
        <w:rPr>
          <w:spacing w:val="-4"/>
          <w:lang w:val="sq-AL"/>
        </w:rPr>
        <w:t xml:space="preserve"> </w:t>
      </w:r>
      <w:r w:rsidR="009B20B9" w:rsidRPr="00DE42E9">
        <w:rPr>
          <w:spacing w:val="-4"/>
          <w:lang w:val="sq-AL"/>
        </w:rPr>
        <w:t xml:space="preserve">dokument ku vërtetohet dhënia e pëlqimit të prindit tjetër/prindërve, kur kërkohet bashkimi familjar i të miturit/miturve; </w:t>
      </w:r>
    </w:p>
    <w:p w:rsidR="009B20B9" w:rsidRPr="00DE42E9" w:rsidRDefault="00890D9D" w:rsidP="00D61BCD">
      <w:pPr>
        <w:pStyle w:val="Paragrafi"/>
        <w:rPr>
          <w:spacing w:val="-4"/>
          <w:lang w:val="sq-AL"/>
        </w:rPr>
      </w:pPr>
      <w:r w:rsidRPr="00DE42E9">
        <w:rPr>
          <w:spacing w:val="-4"/>
          <w:lang w:val="sq-AL"/>
        </w:rPr>
        <w:t>vi</w:t>
      </w:r>
      <w:r w:rsidR="00C5310A" w:rsidRPr="00DE42E9">
        <w:rPr>
          <w:spacing w:val="-4"/>
          <w:lang w:val="sq-AL"/>
        </w:rPr>
        <w:t>.</w:t>
      </w:r>
      <w:r w:rsidRPr="00DE42E9">
        <w:rPr>
          <w:spacing w:val="-4"/>
          <w:lang w:val="sq-AL"/>
        </w:rPr>
        <w:t xml:space="preserve"> </w:t>
      </w:r>
      <w:r w:rsidR="009B20B9" w:rsidRPr="00DE42E9">
        <w:rPr>
          <w:spacing w:val="-4"/>
          <w:lang w:val="sq-AL"/>
        </w:rPr>
        <w:t>për rastet e bashkimit familjar me të huaj me status mbrojtjeje ndërkombëtare, Autoriteti Shtetëror për Azilin dëshmon se ftuesi ka burime të mjaftueshme financiare</w:t>
      </w:r>
      <w:r w:rsidR="00C5310A" w:rsidRPr="00DE42E9">
        <w:rPr>
          <w:spacing w:val="-4"/>
          <w:lang w:val="sq-AL"/>
        </w:rPr>
        <w:t xml:space="preserve"> </w:t>
      </w:r>
      <w:r w:rsidR="009B20B9" w:rsidRPr="00DE42E9">
        <w:rPr>
          <w:spacing w:val="-4"/>
          <w:lang w:val="sq-AL"/>
        </w:rPr>
        <w:t>dhe mundësi akomodimi</w:t>
      </w:r>
      <w:r w:rsidR="004308B7" w:rsidRPr="00DE42E9">
        <w:rPr>
          <w:spacing w:val="-4"/>
          <w:lang w:val="sq-AL"/>
        </w:rPr>
        <w:t>,</w:t>
      </w:r>
      <w:r w:rsidR="009B20B9" w:rsidRPr="00DE42E9">
        <w:rPr>
          <w:spacing w:val="-4"/>
          <w:lang w:val="sq-AL"/>
        </w:rPr>
        <w:t xml:space="preserve"> në përputhje me standardet në Republikën e Shqipërisë.</w:t>
      </w:r>
      <w:r w:rsidR="00C5310A" w:rsidRPr="00DE42E9">
        <w:rPr>
          <w:spacing w:val="-4"/>
          <w:lang w:val="sq-AL"/>
        </w:rPr>
        <w:t xml:space="preserve"> </w:t>
      </w:r>
    </w:p>
    <w:p w:rsidR="009B20B9" w:rsidRPr="00DE42E9" w:rsidRDefault="00890D9D" w:rsidP="00D61BCD">
      <w:pPr>
        <w:pStyle w:val="Paragrafi"/>
        <w:rPr>
          <w:spacing w:val="-4"/>
          <w:lang w:val="sq-AL"/>
        </w:rPr>
      </w:pPr>
      <w:r w:rsidRPr="00DE42E9">
        <w:rPr>
          <w:spacing w:val="-4"/>
          <w:lang w:val="sq-AL"/>
        </w:rPr>
        <w:t xml:space="preserve">b) </w:t>
      </w:r>
      <w:r w:rsidR="009B20B9" w:rsidRPr="00DE42E9">
        <w:rPr>
          <w:spacing w:val="-4"/>
          <w:lang w:val="sq-AL"/>
        </w:rPr>
        <w:t>Kur ftuesi ësh</w:t>
      </w:r>
      <w:r w:rsidR="00D61BCD" w:rsidRPr="00DE42E9">
        <w:rPr>
          <w:spacing w:val="-4"/>
          <w:lang w:val="sq-AL"/>
        </w:rPr>
        <w:t>të shtetas shqiptar, paraqitet:</w:t>
      </w:r>
    </w:p>
    <w:p w:rsidR="009B20B9" w:rsidRPr="00DE42E9" w:rsidRDefault="00890D9D" w:rsidP="009B20B9">
      <w:pPr>
        <w:pStyle w:val="Paragrafi"/>
        <w:rPr>
          <w:spacing w:val="-4"/>
          <w:lang w:val="sq-AL"/>
        </w:rPr>
      </w:pPr>
      <w:r w:rsidRPr="00DE42E9">
        <w:rPr>
          <w:spacing w:val="-4"/>
          <w:lang w:val="sq-AL"/>
        </w:rPr>
        <w:t>i</w:t>
      </w:r>
      <w:r w:rsidR="00C5310A" w:rsidRPr="00DE42E9">
        <w:rPr>
          <w:spacing w:val="-4"/>
          <w:lang w:val="sq-AL"/>
        </w:rPr>
        <w:t>.</w:t>
      </w:r>
      <w:r w:rsidRPr="00DE42E9">
        <w:rPr>
          <w:spacing w:val="-4"/>
          <w:lang w:val="sq-AL"/>
        </w:rPr>
        <w:t xml:space="preserve"> </w:t>
      </w:r>
      <w:r w:rsidR="009B20B9" w:rsidRPr="00DE42E9">
        <w:rPr>
          <w:spacing w:val="-4"/>
          <w:lang w:val="sq-AL"/>
        </w:rPr>
        <w:t xml:space="preserve">kopje e dokumentit të identifikimit të shtetasit shqiptar; </w:t>
      </w:r>
    </w:p>
    <w:p w:rsidR="009B20B9" w:rsidRPr="00DE42E9" w:rsidRDefault="00890D9D" w:rsidP="009B20B9">
      <w:pPr>
        <w:pStyle w:val="Paragrafi"/>
        <w:rPr>
          <w:spacing w:val="-4"/>
          <w:lang w:val="sq-AL"/>
        </w:rPr>
      </w:pPr>
      <w:r w:rsidRPr="00DE42E9">
        <w:rPr>
          <w:spacing w:val="-4"/>
          <w:lang w:val="sq-AL"/>
        </w:rPr>
        <w:t>ii</w:t>
      </w:r>
      <w:r w:rsidR="00C5310A" w:rsidRPr="00DE42E9">
        <w:rPr>
          <w:spacing w:val="-4"/>
          <w:lang w:val="sq-AL"/>
        </w:rPr>
        <w:t>.</w:t>
      </w:r>
      <w:r w:rsidRPr="00DE42E9">
        <w:rPr>
          <w:spacing w:val="-4"/>
          <w:lang w:val="sq-AL"/>
        </w:rPr>
        <w:t xml:space="preserve"> </w:t>
      </w:r>
      <w:r w:rsidR="009B20B9" w:rsidRPr="00DE42E9">
        <w:rPr>
          <w:spacing w:val="-4"/>
          <w:lang w:val="sq-AL"/>
        </w:rPr>
        <w:t>certifikatë familjare dhe/ose e martesës, ku të tregohet sipas rastit lidhja me ftuesin;</w:t>
      </w:r>
    </w:p>
    <w:p w:rsidR="009B20B9" w:rsidRPr="00DE42E9" w:rsidRDefault="00890D9D" w:rsidP="009B20B9">
      <w:pPr>
        <w:pStyle w:val="Paragrafi"/>
        <w:rPr>
          <w:spacing w:val="-4"/>
          <w:lang w:val="sq-AL"/>
        </w:rPr>
      </w:pPr>
      <w:r w:rsidRPr="00DE42E9">
        <w:rPr>
          <w:spacing w:val="-4"/>
          <w:lang w:val="sq-AL"/>
        </w:rPr>
        <w:t>iii</w:t>
      </w:r>
      <w:r w:rsidR="00C5310A" w:rsidRPr="00DE42E9">
        <w:rPr>
          <w:spacing w:val="-4"/>
          <w:lang w:val="sq-AL"/>
        </w:rPr>
        <w:t>.</w:t>
      </w:r>
      <w:r w:rsidRPr="00DE42E9">
        <w:rPr>
          <w:spacing w:val="-4"/>
          <w:lang w:val="sq-AL"/>
        </w:rPr>
        <w:t xml:space="preserve"> </w:t>
      </w:r>
      <w:r w:rsidR="009B20B9" w:rsidRPr="00DE42E9">
        <w:rPr>
          <w:spacing w:val="-4"/>
          <w:lang w:val="sq-AL"/>
        </w:rPr>
        <w:t>deklarata noteriale/marrëveshja noteriale e personave bashkëjetues, ku të shprehet një bashkëjetesë për më shumë se 12 muaj, shoqëruar me certifikatat personale që vërtetojnë statusin civil pa lidhje martesore të partnerëve;</w:t>
      </w:r>
    </w:p>
    <w:p w:rsidR="009B20B9" w:rsidRPr="00DE42E9" w:rsidRDefault="00890D9D" w:rsidP="00D61BCD">
      <w:pPr>
        <w:pStyle w:val="Paragrafi"/>
        <w:rPr>
          <w:spacing w:val="-4"/>
          <w:lang w:val="sq-AL"/>
        </w:rPr>
      </w:pPr>
      <w:r w:rsidRPr="00DE42E9">
        <w:rPr>
          <w:spacing w:val="-4"/>
          <w:lang w:val="sq-AL"/>
        </w:rPr>
        <w:t>iv</w:t>
      </w:r>
      <w:r w:rsidR="00C5310A" w:rsidRPr="00DE42E9">
        <w:rPr>
          <w:spacing w:val="-4"/>
          <w:lang w:val="sq-AL"/>
        </w:rPr>
        <w:t>.</w:t>
      </w:r>
      <w:r w:rsidRPr="00DE42E9">
        <w:rPr>
          <w:spacing w:val="-4"/>
          <w:lang w:val="sq-AL"/>
        </w:rPr>
        <w:t xml:space="preserve"> </w:t>
      </w:r>
      <w:r w:rsidR="009B20B9" w:rsidRPr="00DE42E9">
        <w:rPr>
          <w:spacing w:val="-4"/>
          <w:lang w:val="sq-AL"/>
        </w:rPr>
        <w:t xml:space="preserve">për rastin e përcaktuar në shkronjën </w:t>
      </w:r>
      <w:r w:rsidR="0017374B" w:rsidRPr="00DE42E9">
        <w:rPr>
          <w:spacing w:val="-4"/>
          <w:lang w:val="sq-AL"/>
        </w:rPr>
        <w:t>“</w:t>
      </w:r>
      <w:r w:rsidR="009B20B9" w:rsidRPr="00DE42E9">
        <w:rPr>
          <w:spacing w:val="-4"/>
          <w:lang w:val="sq-AL"/>
        </w:rPr>
        <w:t>c</w:t>
      </w:r>
      <w:r w:rsidR="0017374B" w:rsidRPr="00DE42E9">
        <w:rPr>
          <w:spacing w:val="-4"/>
          <w:lang w:val="sq-AL"/>
        </w:rPr>
        <w:t>”</w:t>
      </w:r>
      <w:r w:rsidR="009B20B9" w:rsidRPr="00DE42E9">
        <w:rPr>
          <w:spacing w:val="-4"/>
          <w:lang w:val="sq-AL"/>
        </w:rPr>
        <w:t>, dëshmia e burimeve financiare të mjaftueshme të ftuesit për përballimin e jetesës brenda standardev</w:t>
      </w:r>
      <w:r w:rsidR="00D61BCD" w:rsidRPr="00DE42E9">
        <w:rPr>
          <w:spacing w:val="-4"/>
          <w:lang w:val="sq-AL"/>
        </w:rPr>
        <w:t>e në Republikën e Shqipërisë.</w:t>
      </w:r>
      <w:r w:rsidR="0017374B" w:rsidRPr="00DE42E9">
        <w:rPr>
          <w:spacing w:val="-4"/>
          <w:lang w:val="sq-AL"/>
        </w:rPr>
        <w:t>”</w:t>
      </w:r>
      <w:r w:rsidR="00D61BCD" w:rsidRPr="00DE42E9">
        <w:rPr>
          <w:spacing w:val="-4"/>
          <w:lang w:val="sq-AL"/>
        </w:rPr>
        <w:t>.</w:t>
      </w:r>
    </w:p>
    <w:p w:rsidR="009B20B9" w:rsidRPr="00DE42E9" w:rsidRDefault="00890D9D" w:rsidP="00D61BCD">
      <w:pPr>
        <w:pStyle w:val="Paragrafi"/>
        <w:rPr>
          <w:spacing w:val="-4"/>
          <w:lang w:val="sq-AL"/>
        </w:rPr>
      </w:pPr>
      <w:r w:rsidRPr="00DE42E9">
        <w:rPr>
          <w:spacing w:val="-4"/>
          <w:lang w:val="sq-AL"/>
        </w:rPr>
        <w:t>vii</w:t>
      </w:r>
      <w:r w:rsidR="00C5310A" w:rsidRPr="00DE42E9">
        <w:rPr>
          <w:spacing w:val="-4"/>
          <w:lang w:val="sq-AL"/>
        </w:rPr>
        <w:t>.</w:t>
      </w:r>
      <w:r w:rsidRPr="00DE42E9">
        <w:rPr>
          <w:spacing w:val="-4"/>
          <w:lang w:val="sq-AL"/>
        </w:rPr>
        <w:t xml:space="preserve"> </w:t>
      </w:r>
      <w:r w:rsidR="00303F68" w:rsidRPr="00DE42E9">
        <w:rPr>
          <w:spacing w:val="-4"/>
          <w:lang w:val="sq-AL"/>
        </w:rPr>
        <w:t xml:space="preserve">pika </w:t>
      </w:r>
      <w:r w:rsidR="009B20B9" w:rsidRPr="00DE42E9">
        <w:rPr>
          <w:spacing w:val="-4"/>
          <w:lang w:val="sq-AL"/>
        </w:rPr>
        <w:t>8 ndryshohet si më poshtë vijon</w:t>
      </w:r>
      <w:r w:rsidR="00D61BCD" w:rsidRPr="00DE42E9">
        <w:rPr>
          <w:spacing w:val="-4"/>
          <w:lang w:val="sq-AL"/>
        </w:rPr>
        <w:t>:</w:t>
      </w:r>
    </w:p>
    <w:p w:rsidR="009B20B9" w:rsidRPr="00DE42E9" w:rsidRDefault="0017374B" w:rsidP="00D61BCD">
      <w:pPr>
        <w:pStyle w:val="Paragrafi"/>
        <w:rPr>
          <w:spacing w:val="-4"/>
          <w:lang w:val="sq-AL"/>
        </w:rPr>
      </w:pPr>
      <w:r w:rsidRPr="00DE42E9">
        <w:rPr>
          <w:spacing w:val="-4"/>
          <w:lang w:val="sq-AL"/>
        </w:rPr>
        <w:t>“</w:t>
      </w:r>
      <w:r w:rsidR="009B20B9" w:rsidRPr="00DE42E9">
        <w:rPr>
          <w:spacing w:val="-4"/>
          <w:lang w:val="sq-AL"/>
        </w:rPr>
        <w:t>8. Dokumentet për trajtimin me leje qëndrimi për raste humanitare, tipi A,</w:t>
      </w:r>
      <w:r w:rsidR="00D61BCD" w:rsidRPr="00DE42E9">
        <w:rPr>
          <w:spacing w:val="-4"/>
          <w:lang w:val="sq-AL"/>
        </w:rPr>
        <w:t xml:space="preserve"> janë si më poshtë vijo</w:t>
      </w:r>
      <w:r w:rsidR="00921F8B" w:rsidRPr="00DE42E9">
        <w:rPr>
          <w:spacing w:val="-4"/>
          <w:lang w:val="sq-AL"/>
        </w:rPr>
        <w:t>jnë</w:t>
      </w:r>
      <w:r w:rsidR="00D61BCD" w:rsidRPr="00DE42E9">
        <w:rPr>
          <w:spacing w:val="-4"/>
          <w:lang w:val="sq-AL"/>
        </w:rPr>
        <w:t>:</w:t>
      </w:r>
    </w:p>
    <w:p w:rsidR="009B20B9" w:rsidRPr="00DE42E9" w:rsidRDefault="00890D9D" w:rsidP="009B20B9">
      <w:pPr>
        <w:pStyle w:val="Paragrafi"/>
        <w:rPr>
          <w:spacing w:val="-4"/>
          <w:lang w:val="sq-AL"/>
        </w:rPr>
      </w:pPr>
      <w:r w:rsidRPr="00DE42E9">
        <w:rPr>
          <w:spacing w:val="-4"/>
          <w:lang w:val="sq-AL"/>
        </w:rPr>
        <w:t xml:space="preserve">a) </w:t>
      </w:r>
      <w:r w:rsidR="00524E44" w:rsidRPr="00DE42E9">
        <w:rPr>
          <w:spacing w:val="-4"/>
          <w:lang w:val="sq-AL"/>
        </w:rPr>
        <w:t xml:space="preserve">Kopje </w:t>
      </w:r>
      <w:r w:rsidR="009B20B9" w:rsidRPr="00DE42E9">
        <w:rPr>
          <w:spacing w:val="-4"/>
          <w:lang w:val="sq-AL"/>
        </w:rPr>
        <w:t>e dokumentit të udhëtimit (nëse i huaji e ka);</w:t>
      </w:r>
    </w:p>
    <w:p w:rsidR="009B20B9" w:rsidRPr="00DE42E9" w:rsidRDefault="00890D9D" w:rsidP="00D61BCD">
      <w:pPr>
        <w:pStyle w:val="Paragrafi"/>
        <w:rPr>
          <w:spacing w:val="-4"/>
          <w:lang w:val="sq-AL"/>
        </w:rPr>
      </w:pPr>
      <w:r w:rsidRPr="00DE42E9">
        <w:rPr>
          <w:spacing w:val="-4"/>
          <w:lang w:val="sq-AL"/>
        </w:rPr>
        <w:t xml:space="preserve">b) </w:t>
      </w:r>
      <w:r w:rsidR="00524E44" w:rsidRPr="00DE42E9">
        <w:rPr>
          <w:spacing w:val="-4"/>
          <w:lang w:val="sq-AL"/>
        </w:rPr>
        <w:t xml:space="preserve">Kërkesë </w:t>
      </w:r>
      <w:r w:rsidR="009B20B9" w:rsidRPr="00DE42E9">
        <w:rPr>
          <w:spacing w:val="-4"/>
          <w:lang w:val="sq-AL"/>
        </w:rPr>
        <w:t>nga autoritetet përgjegjëse që trajtojnë të huajin, për pajisje me leje qëndrimi, ku përcaktohet statusi ose paras</w:t>
      </w:r>
      <w:r w:rsidR="00D61BCD" w:rsidRPr="00DE42E9">
        <w:rPr>
          <w:spacing w:val="-4"/>
          <w:lang w:val="sq-AL"/>
        </w:rPr>
        <w:t>htrohet arsyeja për çdo rast.</w:t>
      </w:r>
      <w:r w:rsidR="0017374B" w:rsidRPr="00DE42E9">
        <w:rPr>
          <w:spacing w:val="-4"/>
          <w:lang w:val="sq-AL"/>
        </w:rPr>
        <w:t>”</w:t>
      </w:r>
      <w:r w:rsidR="00D61BCD" w:rsidRPr="00DE42E9">
        <w:rPr>
          <w:spacing w:val="-4"/>
          <w:lang w:val="sq-AL"/>
        </w:rPr>
        <w:t>.</w:t>
      </w:r>
    </w:p>
    <w:p w:rsidR="009B20B9" w:rsidRPr="00DE42E9" w:rsidRDefault="009B20B9" w:rsidP="00D61BCD">
      <w:pPr>
        <w:pStyle w:val="Paragrafi"/>
        <w:rPr>
          <w:spacing w:val="-4"/>
          <w:lang w:val="sq-AL"/>
        </w:rPr>
      </w:pPr>
      <w:r w:rsidRPr="00DE42E9">
        <w:rPr>
          <w:spacing w:val="-4"/>
          <w:lang w:val="sq-AL"/>
        </w:rPr>
        <w:t>ç) Ndarja Ç ndryshohet si më poshtë vijon</w:t>
      </w:r>
      <w:r w:rsidR="00D61BCD" w:rsidRPr="00DE42E9">
        <w:rPr>
          <w:spacing w:val="-4"/>
          <w:lang w:val="sq-AL"/>
        </w:rPr>
        <w:t>:</w:t>
      </w:r>
    </w:p>
    <w:p w:rsidR="009B20B9" w:rsidRPr="00DE42E9" w:rsidRDefault="0017374B" w:rsidP="00D61BCD">
      <w:pPr>
        <w:pStyle w:val="Paragrafi"/>
        <w:rPr>
          <w:spacing w:val="-4"/>
          <w:lang w:val="sq-AL"/>
        </w:rPr>
      </w:pPr>
      <w:r w:rsidRPr="00DE42E9">
        <w:rPr>
          <w:spacing w:val="-4"/>
          <w:lang w:val="sq-AL"/>
        </w:rPr>
        <w:t>“</w:t>
      </w:r>
      <w:r w:rsidR="009B20B9" w:rsidRPr="00DE42E9">
        <w:rPr>
          <w:spacing w:val="-4"/>
          <w:lang w:val="sq-AL"/>
        </w:rPr>
        <w:t>Ç. Për ripërtëritjen e lejes së përkohshme të qëndrimit, tipi</w:t>
      </w:r>
      <w:r w:rsidR="00D61BCD" w:rsidRPr="00DE42E9">
        <w:rPr>
          <w:spacing w:val="-4"/>
          <w:lang w:val="sq-AL"/>
        </w:rPr>
        <w:t xml:space="preserve"> B, nevojiten këto dokumente:</w:t>
      </w:r>
    </w:p>
    <w:p w:rsidR="009B20B9" w:rsidRPr="00DE42E9" w:rsidRDefault="00890D9D" w:rsidP="00D61BCD">
      <w:pPr>
        <w:pStyle w:val="Paragrafi"/>
        <w:rPr>
          <w:spacing w:val="-4"/>
          <w:lang w:val="sq-AL"/>
        </w:rPr>
      </w:pPr>
      <w:r w:rsidRPr="00DE42E9">
        <w:rPr>
          <w:spacing w:val="-4"/>
          <w:lang w:val="sq-AL"/>
        </w:rPr>
        <w:t xml:space="preserve">a) </w:t>
      </w:r>
      <w:r w:rsidR="009B20B9" w:rsidRPr="00DE42E9">
        <w:rPr>
          <w:spacing w:val="-4"/>
          <w:lang w:val="sq-AL"/>
        </w:rPr>
        <w:t xml:space="preserve">Dokumentacioni i përcaktuar në ndarjen </w:t>
      </w:r>
      <w:r w:rsidR="0017374B" w:rsidRPr="00DE42E9">
        <w:rPr>
          <w:spacing w:val="-4"/>
          <w:lang w:val="sq-AL"/>
        </w:rPr>
        <w:t>“</w:t>
      </w:r>
      <w:r w:rsidR="009B20B9" w:rsidRPr="00DE42E9">
        <w:rPr>
          <w:spacing w:val="-4"/>
          <w:lang w:val="sq-AL"/>
        </w:rPr>
        <w:t>B</w:t>
      </w:r>
      <w:r w:rsidR="0017374B" w:rsidRPr="00DE42E9">
        <w:rPr>
          <w:spacing w:val="-4"/>
          <w:lang w:val="sq-AL"/>
        </w:rPr>
        <w:t>”</w:t>
      </w:r>
      <w:r w:rsidR="009B20B9" w:rsidRPr="00DE42E9">
        <w:rPr>
          <w:spacing w:val="-4"/>
          <w:lang w:val="sq-AL"/>
        </w:rPr>
        <w:t>, duke përjashtuar pikën 6, dhe dokumentacioni shtesë i përcaktuar në ndarjen C</w:t>
      </w:r>
      <w:r w:rsidR="00D61BCD" w:rsidRPr="00DE42E9">
        <w:rPr>
          <w:spacing w:val="-4"/>
          <w:lang w:val="sq-AL"/>
        </w:rPr>
        <w:t xml:space="preserve"> të këtij kreu;</w:t>
      </w:r>
    </w:p>
    <w:p w:rsidR="009B20B9" w:rsidRPr="00DE42E9" w:rsidRDefault="00890D9D" w:rsidP="00D61BCD">
      <w:pPr>
        <w:pStyle w:val="Paragrafi"/>
        <w:rPr>
          <w:spacing w:val="-4"/>
          <w:lang w:val="sq-AL"/>
        </w:rPr>
      </w:pPr>
      <w:r w:rsidRPr="00DE42E9">
        <w:rPr>
          <w:spacing w:val="-4"/>
          <w:lang w:val="sq-AL"/>
        </w:rPr>
        <w:t xml:space="preserve">b) </w:t>
      </w:r>
      <w:r w:rsidR="009B20B9" w:rsidRPr="00DE42E9">
        <w:rPr>
          <w:spacing w:val="-4"/>
          <w:lang w:val="sq-AL"/>
        </w:rPr>
        <w:t>Vërtetim i regjistrimit të vendbanimit nga zyra e gjendjes civile në juridiksionin territorial të së cilës është regj</w:t>
      </w:r>
      <w:r w:rsidR="00D61BCD" w:rsidRPr="00DE42E9">
        <w:rPr>
          <w:spacing w:val="-4"/>
          <w:lang w:val="sq-AL"/>
        </w:rPr>
        <w:t>istruar vendbanimi i deklaruar;</w:t>
      </w:r>
    </w:p>
    <w:p w:rsidR="009B20B9" w:rsidRPr="00DE42E9" w:rsidRDefault="00890D9D" w:rsidP="00D61BCD">
      <w:pPr>
        <w:pStyle w:val="Paragrafi"/>
        <w:rPr>
          <w:spacing w:val="-4"/>
          <w:lang w:val="sq-AL"/>
        </w:rPr>
      </w:pPr>
      <w:r w:rsidRPr="00DE42E9">
        <w:rPr>
          <w:spacing w:val="-4"/>
          <w:lang w:val="sq-AL"/>
        </w:rPr>
        <w:t xml:space="preserve">c) </w:t>
      </w:r>
      <w:r w:rsidR="009B20B9" w:rsidRPr="00DE42E9">
        <w:rPr>
          <w:spacing w:val="-4"/>
          <w:lang w:val="sq-AL"/>
        </w:rPr>
        <w:t>Për kategoritë e përcaktuara në pikat 1, 2 e 3, të ndarjes C, të këtij kreu, dëshminë e shlyerjes së detyrimeve tatimore, vërtetimin e derdhjes së kontributeve të sigurimeve shoqërore dhe shëndetësore</w:t>
      </w:r>
      <w:r w:rsidR="00CB7EBB" w:rsidRPr="00DE42E9">
        <w:rPr>
          <w:spacing w:val="-4"/>
          <w:lang w:val="sq-AL"/>
        </w:rPr>
        <w:t>, si dhe</w:t>
      </w:r>
      <w:r w:rsidR="009B20B9" w:rsidRPr="00DE42E9">
        <w:rPr>
          <w:spacing w:val="-4"/>
          <w:lang w:val="sq-AL"/>
        </w:rPr>
        <w:t xml:space="preserve"> ato të taksave vendore për vitin e fundit kalendarik, sipas specifikave të motivit të le</w:t>
      </w:r>
      <w:r w:rsidR="00D61BCD" w:rsidRPr="00DE42E9">
        <w:rPr>
          <w:spacing w:val="-4"/>
          <w:lang w:val="sq-AL"/>
        </w:rPr>
        <w:t>jes së qëndrimit;</w:t>
      </w:r>
    </w:p>
    <w:p w:rsidR="009B20B9" w:rsidRPr="00DE42E9" w:rsidRDefault="009B20B9" w:rsidP="00D61BCD">
      <w:pPr>
        <w:pStyle w:val="Paragrafi"/>
        <w:rPr>
          <w:spacing w:val="-4"/>
          <w:lang w:val="sq-AL"/>
        </w:rPr>
      </w:pPr>
      <w:r w:rsidRPr="00DE42E9">
        <w:rPr>
          <w:spacing w:val="-4"/>
          <w:lang w:val="sq-AL"/>
        </w:rPr>
        <w:t xml:space="preserve">ç) </w:t>
      </w:r>
      <w:r w:rsidRPr="00DE42E9">
        <w:rPr>
          <w:spacing w:val="-4"/>
          <w:lang w:val="sq-AL"/>
        </w:rPr>
        <w:tab/>
        <w:t xml:space="preserve">Për kategorinë e përcaktuar në nënndarjen </w:t>
      </w:r>
      <w:r w:rsidR="0017374B" w:rsidRPr="00DE42E9">
        <w:rPr>
          <w:spacing w:val="-4"/>
          <w:lang w:val="sq-AL"/>
        </w:rPr>
        <w:t>“</w:t>
      </w:r>
      <w:r w:rsidRPr="00DE42E9">
        <w:rPr>
          <w:spacing w:val="-4"/>
          <w:lang w:val="sq-AL"/>
        </w:rPr>
        <w:t>iii</w:t>
      </w:r>
      <w:r w:rsidR="0017374B" w:rsidRPr="00DE42E9">
        <w:rPr>
          <w:spacing w:val="-4"/>
          <w:lang w:val="sq-AL"/>
        </w:rPr>
        <w:t>”</w:t>
      </w:r>
      <w:r w:rsidRPr="00DE42E9">
        <w:rPr>
          <w:spacing w:val="-4"/>
          <w:lang w:val="sq-AL"/>
        </w:rPr>
        <w:t xml:space="preserve">, të shkronjës </w:t>
      </w:r>
      <w:r w:rsidR="0017374B" w:rsidRPr="00DE42E9">
        <w:rPr>
          <w:spacing w:val="-4"/>
          <w:lang w:val="sq-AL"/>
        </w:rPr>
        <w:t>“</w:t>
      </w:r>
      <w:r w:rsidRPr="00DE42E9">
        <w:rPr>
          <w:spacing w:val="-4"/>
          <w:lang w:val="sq-AL"/>
        </w:rPr>
        <w:t>a</w:t>
      </w:r>
      <w:r w:rsidR="0017374B" w:rsidRPr="00DE42E9">
        <w:rPr>
          <w:spacing w:val="-4"/>
          <w:lang w:val="sq-AL"/>
        </w:rPr>
        <w:t>”</w:t>
      </w:r>
      <w:r w:rsidRPr="00DE42E9">
        <w:rPr>
          <w:spacing w:val="-4"/>
          <w:lang w:val="sq-AL"/>
        </w:rPr>
        <w:t>, të pikës 1, të ndarjes C, të këtij kreu, vërtetimin e shlyerjes se detyrimeve tatimore të shoqërisë</w:t>
      </w:r>
      <w:r w:rsidR="00CB7EBB" w:rsidRPr="00DE42E9">
        <w:rPr>
          <w:spacing w:val="-4"/>
          <w:lang w:val="sq-AL"/>
        </w:rPr>
        <w:t>, si dhe</w:t>
      </w:r>
      <w:r w:rsidRPr="00DE42E9">
        <w:rPr>
          <w:spacing w:val="-4"/>
          <w:lang w:val="sq-AL"/>
        </w:rPr>
        <w:t xml:space="preserve"> dokumentacionin me të cilin provohet se shoqëria ka kryer aktivitet për periudhën paraardhëse dhe </w:t>
      </w:r>
      <w:r w:rsidR="00D61BCD" w:rsidRPr="00DE42E9">
        <w:rPr>
          <w:spacing w:val="-4"/>
          <w:lang w:val="sq-AL"/>
        </w:rPr>
        <w:t>ka rezultat financiar me fitim;</w:t>
      </w:r>
    </w:p>
    <w:p w:rsidR="009B20B9" w:rsidRPr="00DE42E9" w:rsidRDefault="009B20B9" w:rsidP="00D61BCD">
      <w:pPr>
        <w:pStyle w:val="Paragrafi"/>
        <w:rPr>
          <w:spacing w:val="-4"/>
          <w:lang w:val="sq-AL"/>
        </w:rPr>
      </w:pPr>
      <w:r w:rsidRPr="00DE42E9">
        <w:rPr>
          <w:spacing w:val="-4"/>
          <w:lang w:val="sq-AL"/>
        </w:rPr>
        <w:t xml:space="preserve">d) </w:t>
      </w:r>
      <w:r w:rsidRPr="00DE42E9">
        <w:rPr>
          <w:spacing w:val="-4"/>
          <w:lang w:val="sq-AL"/>
        </w:rPr>
        <w:tab/>
        <w:t xml:space="preserve">Për kategorinë </w:t>
      </w:r>
      <w:r w:rsidR="0017374B" w:rsidRPr="00DE42E9">
        <w:rPr>
          <w:spacing w:val="-4"/>
          <w:lang w:val="sq-AL"/>
        </w:rPr>
        <w:t>“</w:t>
      </w:r>
      <w:r w:rsidRPr="00DE42E9">
        <w:rPr>
          <w:spacing w:val="-4"/>
          <w:lang w:val="sq-AL"/>
        </w:rPr>
        <w:t>punonjës të transferuar</w:t>
      </w:r>
      <w:r w:rsidR="0017374B" w:rsidRPr="00DE42E9">
        <w:rPr>
          <w:spacing w:val="-4"/>
          <w:lang w:val="sq-AL"/>
        </w:rPr>
        <w:t>”</w:t>
      </w:r>
      <w:r w:rsidRPr="00DE42E9">
        <w:rPr>
          <w:spacing w:val="-4"/>
          <w:lang w:val="sq-AL"/>
        </w:rPr>
        <w:t xml:space="preserve">, vërtetimin e derdhjes së kontributeve në vendin e origjinës, të legalizuar, </w:t>
      </w:r>
      <w:r w:rsidR="00D61BCD" w:rsidRPr="00DE42E9">
        <w:rPr>
          <w:spacing w:val="-4"/>
          <w:lang w:val="sq-AL"/>
        </w:rPr>
        <w:t>të përkthyer dhe të noterizuar;</w:t>
      </w:r>
    </w:p>
    <w:p w:rsidR="009B20B9" w:rsidRPr="00DE42E9" w:rsidRDefault="009B20B9" w:rsidP="00556B6E">
      <w:pPr>
        <w:pStyle w:val="Paragrafi"/>
        <w:rPr>
          <w:spacing w:val="-4"/>
          <w:lang w:val="sq-AL"/>
        </w:rPr>
      </w:pPr>
      <w:r w:rsidRPr="00DE42E9">
        <w:rPr>
          <w:spacing w:val="-4"/>
          <w:lang w:val="sq-AL"/>
        </w:rPr>
        <w:t xml:space="preserve">dh) Për kategorinë </w:t>
      </w:r>
      <w:r w:rsidR="0017374B" w:rsidRPr="00DE42E9">
        <w:rPr>
          <w:spacing w:val="-4"/>
          <w:lang w:val="sq-AL"/>
        </w:rPr>
        <w:t>“</w:t>
      </w:r>
      <w:r w:rsidRPr="00DE42E9">
        <w:rPr>
          <w:spacing w:val="-4"/>
          <w:lang w:val="sq-AL"/>
        </w:rPr>
        <w:t>Studentë dhe nxënës shkolle</w:t>
      </w:r>
      <w:r w:rsidR="0017374B" w:rsidRPr="00DE42E9">
        <w:rPr>
          <w:spacing w:val="-4"/>
          <w:lang w:val="sq-AL"/>
        </w:rPr>
        <w:t>”</w:t>
      </w:r>
      <w:r w:rsidRPr="00DE42E9">
        <w:rPr>
          <w:spacing w:val="-4"/>
          <w:lang w:val="sq-AL"/>
        </w:rPr>
        <w:t xml:space="preserve">, vërtetim për frekuentimin dhe kalueshmërinë 50% </w:t>
      </w:r>
      <w:r w:rsidR="00556B6E" w:rsidRPr="00DE42E9">
        <w:rPr>
          <w:spacing w:val="-4"/>
          <w:lang w:val="sq-AL"/>
        </w:rPr>
        <w:t>në lëndët e vitit paraardhës.</w:t>
      </w:r>
      <w:r w:rsidR="0017374B" w:rsidRPr="00DE42E9">
        <w:rPr>
          <w:spacing w:val="-4"/>
          <w:lang w:val="sq-AL"/>
        </w:rPr>
        <w:t>”</w:t>
      </w:r>
      <w:r w:rsidR="00556B6E" w:rsidRPr="00DE42E9">
        <w:rPr>
          <w:spacing w:val="-4"/>
          <w:lang w:val="sq-AL"/>
        </w:rPr>
        <w:t>.</w:t>
      </w:r>
    </w:p>
    <w:p w:rsidR="009B20B9" w:rsidRPr="00DE42E9" w:rsidRDefault="00890D9D" w:rsidP="00D61BCD">
      <w:pPr>
        <w:pStyle w:val="Paragrafi"/>
        <w:rPr>
          <w:spacing w:val="-4"/>
          <w:lang w:val="sq-AL"/>
        </w:rPr>
      </w:pPr>
      <w:r w:rsidRPr="00DE42E9">
        <w:rPr>
          <w:spacing w:val="-4"/>
          <w:lang w:val="sq-AL"/>
        </w:rPr>
        <w:t xml:space="preserve">d) </w:t>
      </w:r>
      <w:r w:rsidR="009B20B9" w:rsidRPr="00DE42E9">
        <w:rPr>
          <w:spacing w:val="-4"/>
          <w:lang w:val="sq-AL"/>
        </w:rPr>
        <w:t xml:space="preserve">Në shkronjën </w:t>
      </w:r>
      <w:r w:rsidR="0017374B" w:rsidRPr="00DE42E9">
        <w:rPr>
          <w:spacing w:val="-4"/>
          <w:lang w:val="sq-AL"/>
        </w:rPr>
        <w:t>“</w:t>
      </w:r>
      <w:r w:rsidR="009B20B9" w:rsidRPr="00DE42E9">
        <w:rPr>
          <w:spacing w:val="-4"/>
          <w:lang w:val="sq-AL"/>
        </w:rPr>
        <w:t>b</w:t>
      </w:r>
      <w:r w:rsidR="0017374B" w:rsidRPr="00DE42E9">
        <w:rPr>
          <w:spacing w:val="-4"/>
          <w:lang w:val="sq-AL"/>
        </w:rPr>
        <w:t>”</w:t>
      </w:r>
      <w:r w:rsidR="009B20B9" w:rsidRPr="00DE42E9">
        <w:rPr>
          <w:spacing w:val="-4"/>
          <w:lang w:val="sq-AL"/>
        </w:rPr>
        <w:t xml:space="preserve">, të pikës 2, të ndarjes DH, fjalët </w:t>
      </w:r>
      <w:r w:rsidR="0017374B" w:rsidRPr="00DE42E9">
        <w:rPr>
          <w:spacing w:val="-4"/>
          <w:lang w:val="sq-AL"/>
        </w:rPr>
        <w:t>“</w:t>
      </w:r>
      <w:r w:rsidR="009B20B9" w:rsidRPr="00DE42E9">
        <w:rPr>
          <w:spacing w:val="-4"/>
          <w:lang w:val="sq-AL"/>
        </w:rPr>
        <w:t>... 1 (një) milion euro ...</w:t>
      </w:r>
      <w:r w:rsidR="0017374B" w:rsidRPr="00DE42E9">
        <w:rPr>
          <w:spacing w:val="-4"/>
          <w:lang w:val="sq-AL"/>
        </w:rPr>
        <w:t>”</w:t>
      </w:r>
      <w:r w:rsidR="009B20B9" w:rsidRPr="00DE42E9">
        <w:rPr>
          <w:spacing w:val="-4"/>
          <w:lang w:val="sq-AL"/>
        </w:rPr>
        <w:t xml:space="preserve"> zëvendësohen me </w:t>
      </w:r>
      <w:r w:rsidR="0017374B" w:rsidRPr="00DE42E9">
        <w:rPr>
          <w:spacing w:val="-4"/>
          <w:lang w:val="sq-AL"/>
        </w:rPr>
        <w:t>“</w:t>
      </w:r>
      <w:r w:rsidR="009B20B9" w:rsidRPr="00DE42E9">
        <w:rPr>
          <w:spacing w:val="-4"/>
          <w:lang w:val="sq-AL"/>
        </w:rPr>
        <w:t>... 2 (dy) milionë euro ...</w:t>
      </w:r>
      <w:r w:rsidR="0017374B" w:rsidRPr="00DE42E9">
        <w:rPr>
          <w:spacing w:val="-4"/>
          <w:lang w:val="sq-AL"/>
        </w:rPr>
        <w:t>”</w:t>
      </w:r>
      <w:r w:rsidR="009B20B9" w:rsidRPr="00DE42E9">
        <w:rPr>
          <w:spacing w:val="-4"/>
          <w:lang w:val="sq-AL"/>
        </w:rPr>
        <w:t xml:space="preserve"> dhe fjalët </w:t>
      </w:r>
      <w:r w:rsidR="0017374B" w:rsidRPr="00DE42E9">
        <w:rPr>
          <w:spacing w:val="-4"/>
          <w:lang w:val="sq-AL"/>
        </w:rPr>
        <w:t>“</w:t>
      </w:r>
      <w:r w:rsidR="009B20B9" w:rsidRPr="00DE42E9">
        <w:rPr>
          <w:spacing w:val="-4"/>
          <w:lang w:val="sq-AL"/>
        </w:rPr>
        <w:t>... 10 (dhjetë) shtetas shqiptarë</w:t>
      </w:r>
      <w:r w:rsidR="0017374B" w:rsidRPr="00DE42E9">
        <w:rPr>
          <w:spacing w:val="-4"/>
          <w:lang w:val="sq-AL"/>
        </w:rPr>
        <w:t>”</w:t>
      </w:r>
      <w:r w:rsidR="009B20B9" w:rsidRPr="00DE42E9">
        <w:rPr>
          <w:spacing w:val="-4"/>
          <w:lang w:val="sq-AL"/>
        </w:rPr>
        <w:t xml:space="preserve"> zëvendësohen me </w:t>
      </w:r>
      <w:r w:rsidR="0017374B" w:rsidRPr="00DE42E9">
        <w:rPr>
          <w:spacing w:val="-4"/>
          <w:lang w:val="sq-AL"/>
        </w:rPr>
        <w:t>“</w:t>
      </w:r>
      <w:r w:rsidR="009B20B9" w:rsidRPr="00DE42E9">
        <w:rPr>
          <w:spacing w:val="-4"/>
          <w:lang w:val="sq-AL"/>
        </w:rPr>
        <w:t xml:space="preserve">... 100 (njëqind) shtetas </w:t>
      </w:r>
      <w:r w:rsidR="00D61BCD" w:rsidRPr="00DE42E9">
        <w:rPr>
          <w:spacing w:val="-4"/>
          <w:lang w:val="sq-AL"/>
        </w:rPr>
        <w:t>...</w:t>
      </w:r>
      <w:r w:rsidR="0017374B" w:rsidRPr="00DE42E9">
        <w:rPr>
          <w:spacing w:val="-4"/>
          <w:lang w:val="sq-AL"/>
        </w:rPr>
        <w:t>”</w:t>
      </w:r>
      <w:r w:rsidR="00D61BCD" w:rsidRPr="00DE42E9">
        <w:rPr>
          <w:spacing w:val="-4"/>
          <w:lang w:val="sq-AL"/>
        </w:rPr>
        <w:t>.</w:t>
      </w:r>
    </w:p>
    <w:p w:rsidR="009B20B9" w:rsidRPr="00DE42E9" w:rsidRDefault="009B20B9" w:rsidP="00D61BCD">
      <w:pPr>
        <w:pStyle w:val="Paragrafi"/>
        <w:rPr>
          <w:spacing w:val="-4"/>
          <w:lang w:val="sq-AL"/>
        </w:rPr>
      </w:pPr>
      <w:r w:rsidRPr="00DE42E9">
        <w:rPr>
          <w:spacing w:val="-4"/>
          <w:lang w:val="sq-AL"/>
        </w:rPr>
        <w:t>dh)</w:t>
      </w:r>
      <w:r w:rsidR="00C5310A" w:rsidRPr="00DE42E9">
        <w:rPr>
          <w:spacing w:val="-4"/>
          <w:lang w:val="sq-AL"/>
        </w:rPr>
        <w:t xml:space="preserve"> </w:t>
      </w:r>
      <w:r w:rsidRPr="00DE42E9">
        <w:rPr>
          <w:spacing w:val="-4"/>
          <w:lang w:val="sq-AL"/>
        </w:rPr>
        <w:t xml:space="preserve">Në ndarjen E, pas pikës 3, shtohen pikat 4, 5 </w:t>
      </w:r>
      <w:r w:rsidR="00D61BCD" w:rsidRPr="00DE42E9">
        <w:rPr>
          <w:spacing w:val="-4"/>
          <w:lang w:val="sq-AL"/>
        </w:rPr>
        <w:t>e 6, me këtë përmbajtje:</w:t>
      </w:r>
    </w:p>
    <w:p w:rsidR="009B20B9" w:rsidRPr="00DE42E9" w:rsidRDefault="0017374B" w:rsidP="00D61BCD">
      <w:pPr>
        <w:pStyle w:val="Paragrafi"/>
        <w:rPr>
          <w:spacing w:val="-4"/>
          <w:lang w:val="sq-AL"/>
        </w:rPr>
      </w:pPr>
      <w:r w:rsidRPr="00DE42E9">
        <w:rPr>
          <w:spacing w:val="-4"/>
          <w:lang w:val="sq-AL"/>
        </w:rPr>
        <w:t>“</w:t>
      </w:r>
      <w:r w:rsidR="009B20B9" w:rsidRPr="00DE42E9">
        <w:rPr>
          <w:spacing w:val="-4"/>
          <w:lang w:val="sq-AL"/>
        </w:rPr>
        <w:t>4. Personat pa shtetësi të lindur në Republikën e Shqipërisë, pajisen me leje qëndrimi për raste të veçanta, tipi C, sipas kërkesave të ndarjes DH të këtij kreu, pasi dorëzojnë një akt të lëshuar nga autoritetet zyrtare shqiptare, i cili vërteton l</w:t>
      </w:r>
      <w:r w:rsidR="00D61BCD" w:rsidRPr="00DE42E9">
        <w:rPr>
          <w:spacing w:val="-4"/>
          <w:lang w:val="sq-AL"/>
        </w:rPr>
        <w:t>indjen në Shqipëri të personit.</w:t>
      </w:r>
    </w:p>
    <w:p w:rsidR="009B20B9" w:rsidRPr="00DE42E9" w:rsidRDefault="009B20B9" w:rsidP="00D61BCD">
      <w:pPr>
        <w:pStyle w:val="Paragrafi"/>
        <w:rPr>
          <w:spacing w:val="-4"/>
          <w:lang w:val="sq-AL"/>
        </w:rPr>
      </w:pPr>
      <w:r w:rsidRPr="00DE42E9">
        <w:rPr>
          <w:spacing w:val="-4"/>
          <w:lang w:val="sq-AL"/>
        </w:rPr>
        <w:t>5. Në rastet e aplikimit për leje qëndrimi në kushte favorizuese dhe lehtësuese të përcaktuara në marrëveshjet e miratuara nga Republika e Shqipërisë, i huaji paraqet, përveç sa është parashikuar në marrëveshje, minimalisht:</w:t>
      </w:r>
    </w:p>
    <w:p w:rsidR="009B20B9" w:rsidRPr="00DE42E9" w:rsidRDefault="00890D9D" w:rsidP="009B20B9">
      <w:pPr>
        <w:pStyle w:val="Paragrafi"/>
        <w:rPr>
          <w:spacing w:val="-4"/>
          <w:lang w:val="sq-AL"/>
        </w:rPr>
      </w:pPr>
      <w:r w:rsidRPr="00DE42E9">
        <w:rPr>
          <w:spacing w:val="-4"/>
          <w:lang w:val="sq-AL"/>
        </w:rPr>
        <w:t>i</w:t>
      </w:r>
      <w:r w:rsidR="00C5310A" w:rsidRPr="00DE42E9">
        <w:rPr>
          <w:spacing w:val="-4"/>
          <w:lang w:val="sq-AL"/>
        </w:rPr>
        <w:t>.</w:t>
      </w:r>
      <w:r w:rsidRPr="00DE42E9">
        <w:rPr>
          <w:spacing w:val="-4"/>
          <w:lang w:val="sq-AL"/>
        </w:rPr>
        <w:t xml:space="preserve"> </w:t>
      </w:r>
      <w:r w:rsidR="009B20B9" w:rsidRPr="00DE42E9">
        <w:rPr>
          <w:spacing w:val="-4"/>
          <w:lang w:val="sq-AL"/>
        </w:rPr>
        <w:t xml:space="preserve">kopje të dokumentit të tij të udhëtimit, me të cilin ka hyrë në Republikën e Shqipërisë; </w:t>
      </w:r>
    </w:p>
    <w:p w:rsidR="00551C32" w:rsidRDefault="00551C32" w:rsidP="00551C32">
      <w:pPr>
        <w:pStyle w:val="Paragrafi"/>
        <w:ind w:firstLine="0"/>
        <w:rPr>
          <w:spacing w:val="-4"/>
          <w:lang w:val="sq-AL"/>
        </w:rPr>
      </w:pPr>
    </w:p>
    <w:p w:rsidR="00551C32" w:rsidRPr="00551C32" w:rsidRDefault="00551C32" w:rsidP="00551C32">
      <w:pPr>
        <w:pStyle w:val="Paragrafi"/>
        <w:ind w:firstLine="0"/>
        <w:rPr>
          <w:spacing w:val="-4"/>
          <w:sz w:val="14"/>
          <w:lang w:val="sq-AL"/>
        </w:rPr>
      </w:pPr>
    </w:p>
    <w:p w:rsidR="009B20B9" w:rsidRPr="00DE42E9" w:rsidRDefault="00890D9D" w:rsidP="009B20B9">
      <w:pPr>
        <w:pStyle w:val="Paragrafi"/>
        <w:rPr>
          <w:spacing w:val="-4"/>
          <w:lang w:val="sq-AL"/>
        </w:rPr>
      </w:pPr>
      <w:r w:rsidRPr="00DE42E9">
        <w:rPr>
          <w:spacing w:val="-4"/>
          <w:lang w:val="sq-AL"/>
        </w:rPr>
        <w:t>ii</w:t>
      </w:r>
      <w:r w:rsidR="00C5310A" w:rsidRPr="00DE42E9">
        <w:rPr>
          <w:spacing w:val="-4"/>
          <w:lang w:val="sq-AL"/>
        </w:rPr>
        <w:t>.</w:t>
      </w:r>
      <w:r w:rsidRPr="00DE42E9">
        <w:rPr>
          <w:spacing w:val="-4"/>
          <w:lang w:val="sq-AL"/>
        </w:rPr>
        <w:t xml:space="preserve"> </w:t>
      </w:r>
      <w:r w:rsidR="009B20B9" w:rsidRPr="00DE42E9">
        <w:rPr>
          <w:spacing w:val="-4"/>
          <w:lang w:val="sq-AL"/>
        </w:rPr>
        <w:t>kopje të marrëveshjes në të cilën përcaktohen detyrime specifike për pajisjen me leje qëndrimi;</w:t>
      </w:r>
    </w:p>
    <w:p w:rsidR="009B20B9" w:rsidRPr="00DE42E9" w:rsidRDefault="00890D9D" w:rsidP="009B20B9">
      <w:pPr>
        <w:pStyle w:val="Paragrafi"/>
        <w:rPr>
          <w:spacing w:val="-4"/>
          <w:lang w:val="sq-AL"/>
        </w:rPr>
      </w:pPr>
      <w:r w:rsidRPr="00DE42E9">
        <w:rPr>
          <w:spacing w:val="-4"/>
          <w:lang w:val="sq-AL"/>
        </w:rPr>
        <w:t>iii</w:t>
      </w:r>
      <w:r w:rsidR="00C5310A" w:rsidRPr="00DE42E9">
        <w:rPr>
          <w:spacing w:val="-4"/>
          <w:lang w:val="sq-AL"/>
        </w:rPr>
        <w:t>.</w:t>
      </w:r>
      <w:r w:rsidRPr="00DE42E9">
        <w:rPr>
          <w:spacing w:val="-4"/>
          <w:lang w:val="sq-AL"/>
        </w:rPr>
        <w:t xml:space="preserve"> </w:t>
      </w:r>
      <w:r w:rsidR="009B20B9" w:rsidRPr="00DE42E9">
        <w:rPr>
          <w:spacing w:val="-4"/>
          <w:lang w:val="sq-AL"/>
        </w:rPr>
        <w:t>dokument që provon qëndrimin/banimin në Republikën e Shqipërisë;</w:t>
      </w:r>
    </w:p>
    <w:p w:rsidR="009B20B9" w:rsidRPr="00DE42E9" w:rsidRDefault="00890D9D" w:rsidP="00D61BCD">
      <w:pPr>
        <w:pStyle w:val="Paragrafi"/>
        <w:rPr>
          <w:spacing w:val="-4"/>
          <w:lang w:val="sq-AL"/>
        </w:rPr>
      </w:pPr>
      <w:r w:rsidRPr="00DE42E9">
        <w:rPr>
          <w:spacing w:val="-4"/>
          <w:lang w:val="sq-AL"/>
        </w:rPr>
        <w:t>iv</w:t>
      </w:r>
      <w:r w:rsidR="00C5310A" w:rsidRPr="00DE42E9">
        <w:rPr>
          <w:spacing w:val="-4"/>
          <w:lang w:val="sq-AL"/>
        </w:rPr>
        <w:t>.</w:t>
      </w:r>
      <w:r w:rsidRPr="00DE42E9">
        <w:rPr>
          <w:spacing w:val="-4"/>
          <w:lang w:val="sq-AL"/>
        </w:rPr>
        <w:t xml:space="preserve"> </w:t>
      </w:r>
      <w:r w:rsidR="009B20B9" w:rsidRPr="00DE42E9">
        <w:rPr>
          <w:spacing w:val="-4"/>
          <w:lang w:val="sq-AL"/>
        </w:rPr>
        <w:t>kërkesën nga institucioni i interesuar</w:t>
      </w:r>
      <w:r w:rsidR="00D61BCD" w:rsidRPr="00DE42E9">
        <w:rPr>
          <w:spacing w:val="-4"/>
          <w:lang w:val="sq-AL"/>
        </w:rPr>
        <w:t xml:space="preserve"> për pajisjen me leje qëndrimi.</w:t>
      </w:r>
    </w:p>
    <w:p w:rsidR="009B20B9" w:rsidRPr="00DE42E9" w:rsidRDefault="00890D9D" w:rsidP="00D61BCD">
      <w:pPr>
        <w:pStyle w:val="Paragrafi"/>
        <w:rPr>
          <w:spacing w:val="-4"/>
          <w:lang w:val="sq-AL"/>
        </w:rPr>
      </w:pPr>
      <w:r w:rsidRPr="00DE42E9">
        <w:rPr>
          <w:spacing w:val="-4"/>
          <w:lang w:val="sq-AL"/>
        </w:rPr>
        <w:t xml:space="preserve">6. </w:t>
      </w:r>
      <w:r w:rsidR="009B20B9" w:rsidRPr="00DE42E9">
        <w:rPr>
          <w:spacing w:val="-4"/>
          <w:lang w:val="sq-AL"/>
        </w:rPr>
        <w:t>Autoriteti shtetëror qendror përgjegjës për trajtimin e të huajve që kërkojnë të hyjnë dhe të qëndrojnë në Republikën e Shqipërisë vlerëson rastet e ndryshme nga ato të parashikuara në këtë vendim dhe autorizon autoritetin vendor për kufirin dhe migracionin për trajtimin e këtyre rasteve në përpu</w:t>
      </w:r>
      <w:r w:rsidR="00D61BCD" w:rsidRPr="00DE42E9">
        <w:rPr>
          <w:spacing w:val="-4"/>
          <w:lang w:val="sq-AL"/>
        </w:rPr>
        <w:t>thje me parashikimet ligjore.</w:t>
      </w:r>
      <w:r w:rsidR="0017374B" w:rsidRPr="00DE42E9">
        <w:rPr>
          <w:spacing w:val="-4"/>
          <w:lang w:val="sq-AL"/>
        </w:rPr>
        <w:t>”</w:t>
      </w:r>
      <w:r w:rsidR="00D61BCD" w:rsidRPr="00DE42E9">
        <w:rPr>
          <w:spacing w:val="-4"/>
          <w:lang w:val="sq-AL"/>
        </w:rPr>
        <w:t>.</w:t>
      </w:r>
    </w:p>
    <w:p w:rsidR="009B20B9" w:rsidRPr="00DE42E9" w:rsidRDefault="00890D9D" w:rsidP="009B20B9">
      <w:pPr>
        <w:pStyle w:val="Paragrafi"/>
        <w:rPr>
          <w:spacing w:val="-4"/>
          <w:lang w:val="sq-AL"/>
        </w:rPr>
      </w:pPr>
      <w:r w:rsidRPr="00DE42E9">
        <w:rPr>
          <w:spacing w:val="-4"/>
          <w:lang w:val="sq-AL"/>
        </w:rPr>
        <w:t xml:space="preserve">4. </w:t>
      </w:r>
      <w:r w:rsidR="009B20B9" w:rsidRPr="00DE42E9">
        <w:rPr>
          <w:spacing w:val="-4"/>
          <w:lang w:val="sq-AL"/>
        </w:rPr>
        <w:t xml:space="preserve">Në kreun IV, </w:t>
      </w:r>
      <w:r w:rsidR="0017374B" w:rsidRPr="00DE42E9">
        <w:rPr>
          <w:spacing w:val="-4"/>
          <w:lang w:val="sq-AL"/>
        </w:rPr>
        <w:t>“</w:t>
      </w:r>
      <w:r w:rsidR="009B20B9" w:rsidRPr="00DE42E9">
        <w:rPr>
          <w:spacing w:val="-4"/>
          <w:lang w:val="sq-AL"/>
        </w:rPr>
        <w:t>Dispozita të fundit dhe kalimtare</w:t>
      </w:r>
      <w:r w:rsidR="0017374B" w:rsidRPr="00DE42E9">
        <w:rPr>
          <w:spacing w:val="-4"/>
          <w:lang w:val="sq-AL"/>
        </w:rPr>
        <w:t>”</w:t>
      </w:r>
      <w:r w:rsidR="009B20B9" w:rsidRPr="00DE42E9">
        <w:rPr>
          <w:spacing w:val="-4"/>
          <w:lang w:val="sq-AL"/>
        </w:rPr>
        <w:t>, bëhen këto ndryshime:</w:t>
      </w:r>
    </w:p>
    <w:p w:rsidR="009B20B9" w:rsidRPr="00DE42E9" w:rsidRDefault="00890D9D" w:rsidP="00D61BCD">
      <w:pPr>
        <w:pStyle w:val="Paragrafi"/>
        <w:rPr>
          <w:spacing w:val="-4"/>
          <w:lang w:val="sq-AL"/>
        </w:rPr>
      </w:pPr>
      <w:r w:rsidRPr="00DE42E9">
        <w:rPr>
          <w:spacing w:val="-4"/>
          <w:lang w:val="sq-AL"/>
        </w:rPr>
        <w:t xml:space="preserve">a) </w:t>
      </w:r>
      <w:r w:rsidR="009B20B9" w:rsidRPr="00DE42E9">
        <w:rPr>
          <w:spacing w:val="-4"/>
          <w:lang w:val="sq-AL"/>
        </w:rPr>
        <w:t>Pas pikës 1 shtohet pika 1/1, me këtë përmbajtje:</w:t>
      </w:r>
    </w:p>
    <w:p w:rsidR="009B20B9" w:rsidRPr="00DE42E9" w:rsidRDefault="0017374B" w:rsidP="00D61BCD">
      <w:pPr>
        <w:pStyle w:val="Paragrafi"/>
        <w:rPr>
          <w:spacing w:val="-4"/>
          <w:lang w:val="sq-AL"/>
        </w:rPr>
      </w:pPr>
      <w:r w:rsidRPr="00DE42E9">
        <w:rPr>
          <w:spacing w:val="-4"/>
          <w:lang w:val="sq-AL"/>
        </w:rPr>
        <w:t>“</w:t>
      </w:r>
      <w:r w:rsidR="00C5310A" w:rsidRPr="00DE42E9">
        <w:rPr>
          <w:spacing w:val="-4"/>
          <w:lang w:val="sq-AL"/>
        </w:rPr>
        <w:t xml:space="preserve">1/1 </w:t>
      </w:r>
      <w:r w:rsidR="009B20B9" w:rsidRPr="00DE42E9">
        <w:rPr>
          <w:spacing w:val="-4"/>
          <w:lang w:val="sq-AL"/>
        </w:rPr>
        <w:t>Pas prodhimit dhe vënies në qarkullim të modelit të vizës pullë dhe të kartës biometrike leje qëndrimi për të huajt, leja e qëndrimit provizore dhe leja e qëndrimit tipi A do të lëshohet sipas modelit dhe specifikimeve teknike, sipas anekseve 6/1 e 6/2, që i bashkëlidhen këtij vendimi dhe janë pjesë përbërëse të tij.</w:t>
      </w:r>
      <w:r w:rsidRPr="00DE42E9">
        <w:rPr>
          <w:spacing w:val="-4"/>
          <w:lang w:val="sq-AL"/>
        </w:rPr>
        <w:t>”</w:t>
      </w:r>
      <w:r w:rsidR="009B20B9" w:rsidRPr="00DE42E9">
        <w:rPr>
          <w:spacing w:val="-4"/>
          <w:lang w:val="sq-AL"/>
        </w:rPr>
        <w:t>.</w:t>
      </w:r>
    </w:p>
    <w:p w:rsidR="009B20B9" w:rsidRPr="00DE42E9" w:rsidRDefault="00890D9D" w:rsidP="00D61BCD">
      <w:pPr>
        <w:pStyle w:val="Paragrafi"/>
        <w:rPr>
          <w:spacing w:val="-4"/>
          <w:lang w:val="sq-AL"/>
        </w:rPr>
      </w:pPr>
      <w:r w:rsidRPr="00DE42E9">
        <w:rPr>
          <w:spacing w:val="-4"/>
          <w:lang w:val="sq-AL"/>
        </w:rPr>
        <w:t xml:space="preserve">b) </w:t>
      </w:r>
      <w:r w:rsidR="009B20B9" w:rsidRPr="00DE42E9">
        <w:rPr>
          <w:spacing w:val="-4"/>
          <w:lang w:val="sq-AL"/>
        </w:rPr>
        <w:t>Në pikën 2 bëhen këto ndryshime:</w:t>
      </w:r>
    </w:p>
    <w:p w:rsidR="009B20B9" w:rsidRPr="00DE42E9" w:rsidRDefault="00890D9D" w:rsidP="009B20B9">
      <w:pPr>
        <w:pStyle w:val="Paragrafi"/>
        <w:rPr>
          <w:spacing w:val="-4"/>
          <w:lang w:val="sq-AL"/>
        </w:rPr>
      </w:pPr>
      <w:r w:rsidRPr="00DE42E9">
        <w:rPr>
          <w:spacing w:val="-4"/>
          <w:lang w:val="sq-AL"/>
        </w:rPr>
        <w:t>i</w:t>
      </w:r>
      <w:r w:rsidR="00C5310A" w:rsidRPr="00DE42E9">
        <w:rPr>
          <w:spacing w:val="-4"/>
          <w:lang w:val="sq-AL"/>
        </w:rPr>
        <w:t>.</w:t>
      </w:r>
      <w:r w:rsidRPr="00DE42E9">
        <w:rPr>
          <w:spacing w:val="-4"/>
          <w:lang w:val="sq-AL"/>
        </w:rPr>
        <w:t xml:space="preserve"> </w:t>
      </w:r>
      <w:r w:rsidR="00303F68" w:rsidRPr="00DE42E9">
        <w:rPr>
          <w:spacing w:val="-4"/>
          <w:lang w:val="sq-AL"/>
        </w:rPr>
        <w:t xml:space="preserve">fjalët </w:t>
      </w:r>
      <w:r w:rsidR="0017374B" w:rsidRPr="00DE42E9">
        <w:rPr>
          <w:spacing w:val="-4"/>
          <w:lang w:val="sq-AL"/>
        </w:rPr>
        <w:t>“</w:t>
      </w:r>
      <w:r w:rsidR="009B20B9" w:rsidRPr="00DE42E9">
        <w:rPr>
          <w:spacing w:val="-4"/>
          <w:lang w:val="sq-AL"/>
        </w:rPr>
        <w:t>... në nenin 104 ...</w:t>
      </w:r>
      <w:r w:rsidR="0017374B" w:rsidRPr="00DE42E9">
        <w:rPr>
          <w:spacing w:val="-4"/>
          <w:lang w:val="sq-AL"/>
        </w:rPr>
        <w:t>”</w:t>
      </w:r>
      <w:r w:rsidR="009B20B9" w:rsidRPr="00DE42E9">
        <w:rPr>
          <w:spacing w:val="-4"/>
          <w:lang w:val="sq-AL"/>
        </w:rPr>
        <w:t xml:space="preserve"> zëvendësohen me </w:t>
      </w:r>
      <w:r w:rsidR="0017374B" w:rsidRPr="00DE42E9">
        <w:rPr>
          <w:spacing w:val="-4"/>
          <w:lang w:val="sq-AL"/>
        </w:rPr>
        <w:t>“</w:t>
      </w:r>
      <w:r w:rsidR="009B20B9" w:rsidRPr="00DE42E9">
        <w:rPr>
          <w:spacing w:val="-4"/>
          <w:lang w:val="sq-AL"/>
        </w:rPr>
        <w:t>... në nenin 145 ...</w:t>
      </w:r>
      <w:r w:rsidR="0017374B" w:rsidRPr="00DE42E9">
        <w:rPr>
          <w:spacing w:val="-4"/>
          <w:lang w:val="sq-AL"/>
        </w:rPr>
        <w:t>”</w:t>
      </w:r>
      <w:r w:rsidR="009B20B9" w:rsidRPr="00DE42E9">
        <w:rPr>
          <w:spacing w:val="-4"/>
          <w:lang w:val="sq-AL"/>
        </w:rPr>
        <w:t>;</w:t>
      </w:r>
    </w:p>
    <w:p w:rsidR="009B20B9" w:rsidRPr="00DE42E9" w:rsidRDefault="00890D9D" w:rsidP="00D61BCD">
      <w:pPr>
        <w:pStyle w:val="Paragrafi"/>
        <w:rPr>
          <w:spacing w:val="-4"/>
          <w:lang w:val="sq-AL"/>
        </w:rPr>
      </w:pPr>
      <w:r w:rsidRPr="00DE42E9">
        <w:rPr>
          <w:spacing w:val="-4"/>
          <w:lang w:val="sq-AL"/>
        </w:rPr>
        <w:t>ii</w:t>
      </w:r>
      <w:r w:rsidR="00C5310A" w:rsidRPr="00DE42E9">
        <w:rPr>
          <w:spacing w:val="-4"/>
          <w:lang w:val="sq-AL"/>
        </w:rPr>
        <w:t>.</w:t>
      </w:r>
      <w:r w:rsidRPr="00DE42E9">
        <w:rPr>
          <w:spacing w:val="-4"/>
          <w:lang w:val="sq-AL"/>
        </w:rPr>
        <w:t xml:space="preserve"> </w:t>
      </w:r>
      <w:r w:rsidR="00303F68" w:rsidRPr="00DE42E9">
        <w:rPr>
          <w:spacing w:val="-4"/>
          <w:lang w:val="sq-AL"/>
        </w:rPr>
        <w:t xml:space="preserve">aneksi </w:t>
      </w:r>
      <w:r w:rsidR="00C5310A" w:rsidRPr="00DE42E9">
        <w:rPr>
          <w:spacing w:val="-4"/>
          <w:lang w:val="sq-AL"/>
        </w:rPr>
        <w:t xml:space="preserve">nr. </w:t>
      </w:r>
      <w:r w:rsidR="009B20B9" w:rsidRPr="00DE42E9">
        <w:rPr>
          <w:spacing w:val="-4"/>
          <w:lang w:val="sq-AL"/>
        </w:rPr>
        <w:t>9 zëvendësohet me aneksin me të njëjtin numër, që i bashkëlidhet këtij vendimi dhe është</w:t>
      </w:r>
      <w:r w:rsidR="00D61BCD" w:rsidRPr="00DE42E9">
        <w:rPr>
          <w:spacing w:val="-4"/>
          <w:lang w:val="sq-AL"/>
        </w:rPr>
        <w:t xml:space="preserve"> pjesë përbërëse e tij.</w:t>
      </w:r>
    </w:p>
    <w:p w:rsidR="009B20B9" w:rsidRPr="00DE42E9" w:rsidRDefault="009B20B9" w:rsidP="00D61BCD">
      <w:pPr>
        <w:pStyle w:val="Paragrafi"/>
        <w:rPr>
          <w:spacing w:val="-4"/>
          <w:lang w:val="sq-AL"/>
        </w:rPr>
      </w:pPr>
      <w:r w:rsidRPr="00DE42E9">
        <w:rPr>
          <w:spacing w:val="-4"/>
          <w:lang w:val="sq-AL"/>
        </w:rPr>
        <w:t>II. Ngarkohen Ministria e Brendshme dhe Ministria për Evropën dhe Punët e Jashtme për zbatimin e këtij vendimi.</w:t>
      </w:r>
    </w:p>
    <w:p w:rsidR="009B20B9" w:rsidRPr="00DE42E9" w:rsidRDefault="009B20B9" w:rsidP="009B20B9">
      <w:pPr>
        <w:pStyle w:val="Paragrafi"/>
        <w:rPr>
          <w:spacing w:val="-4"/>
          <w:lang w:val="sq-AL"/>
        </w:rPr>
      </w:pPr>
      <w:r w:rsidRPr="00DE42E9">
        <w:rPr>
          <w:spacing w:val="-4"/>
          <w:lang w:val="sq-AL"/>
        </w:rPr>
        <w:t>Ky ven</w:t>
      </w:r>
      <w:r w:rsidR="00D61BCD" w:rsidRPr="00DE42E9">
        <w:rPr>
          <w:spacing w:val="-4"/>
          <w:lang w:val="sq-AL"/>
        </w:rPr>
        <w:t xml:space="preserve">dim hyn në fuqi pas botimit në </w:t>
      </w:r>
      <w:r w:rsidRPr="00DE42E9">
        <w:rPr>
          <w:spacing w:val="-4"/>
          <w:lang w:val="sq-AL"/>
        </w:rPr>
        <w:t xml:space="preserve">Fletoren </w:t>
      </w:r>
      <w:r w:rsidR="00D61BCD" w:rsidRPr="00DE42E9">
        <w:rPr>
          <w:spacing w:val="-4"/>
          <w:lang w:val="sq-AL"/>
        </w:rPr>
        <w:t>Zyrtare</w:t>
      </w:r>
      <w:r w:rsidRPr="00DE42E9">
        <w:rPr>
          <w:spacing w:val="-4"/>
          <w:lang w:val="sq-AL"/>
        </w:rPr>
        <w:t>.</w:t>
      </w:r>
    </w:p>
    <w:p w:rsidR="00E23E12" w:rsidRPr="00DE42E9" w:rsidRDefault="00E23E12" w:rsidP="009B20B9">
      <w:pPr>
        <w:pStyle w:val="Paragrafi"/>
        <w:rPr>
          <w:spacing w:val="-4"/>
          <w:sz w:val="8"/>
          <w:lang w:val="sq-AL"/>
        </w:rPr>
      </w:pPr>
    </w:p>
    <w:p w:rsidR="00E23E12" w:rsidRPr="00DE42E9" w:rsidRDefault="00D61BCD" w:rsidP="00D61BCD">
      <w:pPr>
        <w:pStyle w:val="Paragrafi"/>
        <w:jc w:val="right"/>
        <w:rPr>
          <w:spacing w:val="-4"/>
          <w:lang w:val="sq-AL"/>
        </w:rPr>
      </w:pPr>
      <w:r w:rsidRPr="00DE42E9">
        <w:rPr>
          <w:spacing w:val="-4"/>
          <w:lang w:val="sq-AL"/>
        </w:rPr>
        <w:t>KRYEMINISTRI</w:t>
      </w:r>
    </w:p>
    <w:p w:rsidR="00D61BCD" w:rsidRDefault="00D61BCD" w:rsidP="00D61BCD">
      <w:pPr>
        <w:pStyle w:val="Paragrafi"/>
        <w:jc w:val="right"/>
        <w:rPr>
          <w:b/>
          <w:lang w:val="sq-AL"/>
        </w:rPr>
      </w:pPr>
      <w:r w:rsidRPr="00DE42E9">
        <w:rPr>
          <w:b/>
          <w:spacing w:val="-4"/>
          <w:lang w:val="sq-AL"/>
        </w:rPr>
        <w:t>Edi Rama</w:t>
      </w:r>
    </w:p>
    <w:p w:rsidR="00DE42E9" w:rsidRPr="005D2417" w:rsidRDefault="00DE42E9" w:rsidP="00D61BCD">
      <w:pPr>
        <w:pStyle w:val="Paragrafi"/>
        <w:jc w:val="right"/>
        <w:rPr>
          <w:b/>
          <w:lang w:val="sq-AL"/>
        </w:rPr>
      </w:pPr>
    </w:p>
    <w:p w:rsidR="004638D3" w:rsidRPr="005D2417" w:rsidRDefault="004638D3" w:rsidP="009B20B9">
      <w:pPr>
        <w:pStyle w:val="Paragrafi"/>
        <w:rPr>
          <w:b/>
          <w:lang w:val="sq-AL"/>
        </w:rPr>
        <w:sectPr w:rsidR="004638D3" w:rsidRPr="005D2417" w:rsidSect="004638D3">
          <w:type w:val="continuous"/>
          <w:pgSz w:w="11907" w:h="16840" w:code="9"/>
          <w:pgMar w:top="720" w:right="1134" w:bottom="720" w:left="1134" w:header="851" w:footer="851" w:gutter="0"/>
          <w:cols w:num="2" w:space="454"/>
          <w:docGrid w:linePitch="360"/>
        </w:sectPr>
      </w:pPr>
    </w:p>
    <w:p w:rsidR="0013419C" w:rsidRPr="005D2417" w:rsidRDefault="0013419C" w:rsidP="00C5310A">
      <w:pPr>
        <w:pStyle w:val="Paragrafi"/>
        <w:ind w:firstLine="0"/>
        <w:jc w:val="center"/>
        <w:rPr>
          <w:lang w:val="sq-AL"/>
        </w:rPr>
      </w:pPr>
      <w:r w:rsidRPr="005D2417">
        <w:rPr>
          <w:lang w:val="sq-AL"/>
        </w:rPr>
        <w:t>ANEKSI</w:t>
      </w:r>
      <w:r w:rsidR="00C5310A" w:rsidRPr="005D2417">
        <w:rPr>
          <w:lang w:val="sq-AL"/>
        </w:rPr>
        <w:t xml:space="preserve"> </w:t>
      </w:r>
      <w:r w:rsidRPr="005D2417">
        <w:rPr>
          <w:lang w:val="sq-AL"/>
        </w:rPr>
        <w:t>6/1</w:t>
      </w:r>
    </w:p>
    <w:p w:rsidR="0013419C" w:rsidRPr="005D2417" w:rsidRDefault="00C5310A" w:rsidP="00C5310A">
      <w:pPr>
        <w:pStyle w:val="Paragrafi"/>
        <w:ind w:firstLine="0"/>
        <w:jc w:val="center"/>
        <w:rPr>
          <w:lang w:val="sq-AL"/>
        </w:rPr>
      </w:pPr>
      <w:r w:rsidRPr="005D2417">
        <w:rPr>
          <w:lang w:val="sq-AL"/>
        </w:rPr>
        <w:t xml:space="preserve">SPECIFIKIME TEKNIKE PËR DOKUMENTIN </w:t>
      </w:r>
      <w:r w:rsidR="0017374B" w:rsidRPr="005D2417">
        <w:rPr>
          <w:lang w:val="sq-AL"/>
        </w:rPr>
        <w:t>“</w:t>
      </w:r>
      <w:r w:rsidRPr="005D2417">
        <w:rPr>
          <w:lang w:val="sq-AL"/>
        </w:rPr>
        <w:t>LEJE QËNDRIMI PËR SHTETAS TË HUAJ</w:t>
      </w:r>
      <w:r w:rsidR="0017374B" w:rsidRPr="005D2417">
        <w:rPr>
          <w:lang w:val="sq-AL"/>
        </w:rPr>
        <w:t>”</w:t>
      </w:r>
      <w:r w:rsidRPr="005D2417">
        <w:rPr>
          <w:lang w:val="sq-AL"/>
        </w:rPr>
        <w:t xml:space="preserve"> (PROVIZORE OSE TIPI A)</w:t>
      </w:r>
    </w:p>
    <w:p w:rsidR="0013419C" w:rsidRPr="005D2417" w:rsidRDefault="0013419C" w:rsidP="0032618E">
      <w:pPr>
        <w:pStyle w:val="Paragrafi"/>
        <w:rPr>
          <w:sz w:val="12"/>
          <w:lang w:val="sq-AL"/>
        </w:rPr>
      </w:pPr>
    </w:p>
    <w:p w:rsidR="0013419C" w:rsidRPr="005D2417" w:rsidRDefault="004308B7" w:rsidP="0032618E">
      <w:pPr>
        <w:pStyle w:val="Paragrafi"/>
        <w:rPr>
          <w:lang w:val="sq-AL"/>
        </w:rPr>
      </w:pPr>
      <w:r w:rsidRPr="005D2417">
        <w:rPr>
          <w:lang w:val="sq-AL"/>
        </w:rPr>
        <w:t xml:space="preserve">- </w:t>
      </w:r>
      <w:r w:rsidR="0013419C" w:rsidRPr="005D2417">
        <w:rPr>
          <w:lang w:val="sq-AL"/>
        </w:rPr>
        <w:t>Leja e qëndrimit</w:t>
      </w:r>
      <w:r w:rsidR="00C5310A" w:rsidRPr="005D2417">
        <w:rPr>
          <w:lang w:val="sq-AL"/>
        </w:rPr>
        <w:t xml:space="preserve"> </w:t>
      </w:r>
      <w:r w:rsidR="0013419C" w:rsidRPr="005D2417">
        <w:rPr>
          <w:lang w:val="sq-AL"/>
        </w:rPr>
        <w:t>(provizore /tipi A) për shtetasit e huaj do të jetë letër në përmasat 210X297 (format A4);</w:t>
      </w:r>
    </w:p>
    <w:p w:rsidR="0013419C" w:rsidRPr="005D2417" w:rsidRDefault="004308B7" w:rsidP="0032618E">
      <w:pPr>
        <w:pStyle w:val="Paragrafi"/>
        <w:rPr>
          <w:lang w:val="sq-AL"/>
        </w:rPr>
      </w:pPr>
      <w:r w:rsidRPr="005D2417">
        <w:rPr>
          <w:lang w:val="sq-AL"/>
        </w:rPr>
        <w:t xml:space="preserve">- </w:t>
      </w:r>
      <w:r w:rsidR="0013419C" w:rsidRPr="005D2417">
        <w:rPr>
          <w:lang w:val="sq-AL"/>
        </w:rPr>
        <w:t>Pesha specifike e letrës që do të përdoret për leje kalimi do të jetë 100</w:t>
      </w:r>
      <w:r w:rsidR="00C5310A" w:rsidRPr="005D2417">
        <w:rPr>
          <w:i/>
          <w:color w:val="000000"/>
          <w:szCs w:val="24"/>
          <w:lang w:val="sq-AL"/>
        </w:rPr>
        <w:t>–</w:t>
      </w:r>
      <w:r w:rsidR="0013419C" w:rsidRPr="005D2417">
        <w:rPr>
          <w:lang w:val="sq-AL"/>
        </w:rPr>
        <w:t>120 gr/m</w:t>
      </w:r>
      <w:r w:rsidR="0013419C" w:rsidRPr="005D2417">
        <w:rPr>
          <w:vertAlign w:val="superscript"/>
          <w:lang w:val="sq-AL"/>
        </w:rPr>
        <w:t>2</w:t>
      </w:r>
      <w:r w:rsidR="0013419C" w:rsidRPr="005D2417">
        <w:rPr>
          <w:lang w:val="sq-AL"/>
        </w:rPr>
        <w:t>;</w:t>
      </w:r>
    </w:p>
    <w:p w:rsidR="0013419C" w:rsidRPr="005D2417" w:rsidRDefault="004308B7" w:rsidP="0032618E">
      <w:pPr>
        <w:pStyle w:val="Paragrafi"/>
        <w:rPr>
          <w:lang w:val="sq-AL"/>
        </w:rPr>
      </w:pPr>
      <w:r w:rsidRPr="005D2417">
        <w:rPr>
          <w:lang w:val="sq-AL"/>
        </w:rPr>
        <w:t xml:space="preserve">- </w:t>
      </w:r>
      <w:r w:rsidR="0013419C" w:rsidRPr="005D2417">
        <w:rPr>
          <w:lang w:val="sq-AL"/>
        </w:rPr>
        <w:t xml:space="preserve">Dokumenti </w:t>
      </w:r>
      <w:r w:rsidR="0017374B" w:rsidRPr="005D2417">
        <w:rPr>
          <w:lang w:val="sq-AL"/>
        </w:rPr>
        <w:t>“</w:t>
      </w:r>
      <w:r w:rsidR="0013419C" w:rsidRPr="005D2417">
        <w:rPr>
          <w:lang w:val="sq-AL"/>
        </w:rPr>
        <w:t>Leje qëndrimi</w:t>
      </w:r>
      <w:r w:rsidR="0017374B" w:rsidRPr="005D2417">
        <w:rPr>
          <w:lang w:val="sq-AL"/>
        </w:rPr>
        <w:t>”</w:t>
      </w:r>
      <w:r w:rsidR="0013419C" w:rsidRPr="005D2417">
        <w:rPr>
          <w:lang w:val="sq-AL"/>
        </w:rPr>
        <w:t xml:space="preserve"> provizore ose tipi A do të përmbajë këto elemente sigurie:</w:t>
      </w:r>
    </w:p>
    <w:p w:rsidR="0013419C" w:rsidRPr="005D2417" w:rsidRDefault="004308B7" w:rsidP="0032618E">
      <w:pPr>
        <w:pStyle w:val="Paragrafi"/>
        <w:rPr>
          <w:lang w:val="sq-AL"/>
        </w:rPr>
      </w:pPr>
      <w:r w:rsidRPr="005D2417">
        <w:rPr>
          <w:b/>
          <w:lang w:val="sq-AL"/>
        </w:rPr>
        <w:t>-</w:t>
      </w:r>
      <w:r w:rsidRPr="005D2417">
        <w:rPr>
          <w:lang w:val="sq-AL"/>
        </w:rPr>
        <w:t xml:space="preserve"> </w:t>
      </w:r>
      <w:r w:rsidR="0013419C" w:rsidRPr="005D2417">
        <w:rPr>
          <w:lang w:val="sq-AL"/>
        </w:rPr>
        <w:t>Shtyp me bojë të padukshme (të dukshme vetëm nën veprimin e dritës UV);</w:t>
      </w:r>
    </w:p>
    <w:p w:rsidR="0013419C" w:rsidRPr="005D2417" w:rsidRDefault="004308B7" w:rsidP="0032618E">
      <w:pPr>
        <w:pStyle w:val="Paragrafi"/>
        <w:rPr>
          <w:lang w:val="sq-AL"/>
        </w:rPr>
      </w:pPr>
      <w:r w:rsidRPr="005D2417">
        <w:rPr>
          <w:b/>
          <w:lang w:val="sq-AL"/>
        </w:rPr>
        <w:t>-</w:t>
      </w:r>
      <w:r w:rsidRPr="005D2417">
        <w:rPr>
          <w:lang w:val="sq-AL"/>
        </w:rPr>
        <w:t xml:space="preserve"> </w:t>
      </w:r>
      <w:r w:rsidR="0013419C" w:rsidRPr="005D2417">
        <w:rPr>
          <w:lang w:val="sq-AL"/>
        </w:rPr>
        <w:t>Numri i serisë 7-shifror me bojë fluoreshente;</w:t>
      </w:r>
    </w:p>
    <w:p w:rsidR="0013419C" w:rsidRPr="005D2417" w:rsidRDefault="004308B7" w:rsidP="0032618E">
      <w:pPr>
        <w:pStyle w:val="Paragrafi"/>
        <w:rPr>
          <w:lang w:val="sq-AL"/>
        </w:rPr>
      </w:pPr>
      <w:r w:rsidRPr="005D2417">
        <w:rPr>
          <w:lang w:val="sq-AL"/>
        </w:rPr>
        <w:t xml:space="preserve">- </w:t>
      </w:r>
      <w:r w:rsidR="0013419C" w:rsidRPr="005D2417">
        <w:rPr>
          <w:lang w:val="sq-AL"/>
        </w:rPr>
        <w:t>Leja e qëndrimit për të huajt do të ketë përmbajtjen si formati në vijim.</w:t>
      </w:r>
    </w:p>
    <w:p w:rsidR="00551C32" w:rsidRDefault="00551C32" w:rsidP="00C5310A">
      <w:pPr>
        <w:pStyle w:val="Paragrafi"/>
        <w:ind w:firstLine="0"/>
        <w:jc w:val="center"/>
        <w:rPr>
          <w:lang w:val="sq-AL"/>
        </w:rPr>
      </w:pPr>
    </w:p>
    <w:p w:rsidR="002C5B15" w:rsidRPr="005D2417" w:rsidRDefault="002C5B15" w:rsidP="00C5310A">
      <w:pPr>
        <w:pStyle w:val="Paragrafi"/>
        <w:ind w:firstLine="0"/>
        <w:jc w:val="center"/>
        <w:rPr>
          <w:lang w:val="sq-AL"/>
        </w:rPr>
      </w:pPr>
      <w:r w:rsidRPr="005D2417">
        <w:rPr>
          <w:noProof/>
        </w:rPr>
        <mc:AlternateContent>
          <mc:Choice Requires="wps">
            <w:drawing>
              <wp:anchor distT="0" distB="0" distL="114300" distR="114300" simplePos="0" relativeHeight="251651072" behindDoc="0" locked="0" layoutInCell="1" allowOverlap="1" wp14:anchorId="0F3FF4F2" wp14:editId="23A4A0A3">
                <wp:simplePos x="0" y="0"/>
                <wp:positionH relativeFrom="column">
                  <wp:posOffset>4848225</wp:posOffset>
                </wp:positionH>
                <wp:positionV relativeFrom="paragraph">
                  <wp:posOffset>292100</wp:posOffset>
                </wp:positionV>
                <wp:extent cx="1066800" cy="257175"/>
                <wp:effectExtent l="9525" t="6350" r="9525" b="12700"/>
                <wp:wrapNone/>
                <wp:docPr id="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7175"/>
                        </a:xfrm>
                        <a:prstGeom prst="rect">
                          <a:avLst/>
                        </a:prstGeom>
                        <a:solidFill>
                          <a:srgbClr val="FFFFFF"/>
                        </a:solidFill>
                        <a:ln w="9525">
                          <a:solidFill>
                            <a:schemeClr val="bg1">
                              <a:lumMod val="100000"/>
                              <a:lumOff val="0"/>
                            </a:schemeClr>
                          </a:solidFill>
                          <a:miter lim="800000"/>
                          <a:headEnd/>
                          <a:tailEnd/>
                        </a:ln>
                      </wps:spPr>
                      <wps:txbx>
                        <w:txbxContent>
                          <w:p w:rsidR="00CF2796" w:rsidRPr="002963C0" w:rsidRDefault="00CF2796" w:rsidP="002C5B15">
                            <w:pPr>
                              <w:rPr>
                                <w:rFonts w:ascii="Arial" w:hAnsi="Arial" w:cs="Arial"/>
                                <w:b/>
                                <w:color w:val="FF0000"/>
                                <w:sz w:val="16"/>
                                <w:szCs w:val="16"/>
                              </w:rPr>
                            </w:pPr>
                            <w:r w:rsidRPr="00890D9D">
                              <w:rPr>
                                <w:rFonts w:ascii="Garamond" w:hAnsi="Garamond" w:cs="Arial"/>
                                <w:b/>
                                <w:sz w:val="16"/>
                                <w:szCs w:val="16"/>
                              </w:rPr>
                              <w:t>NS.</w:t>
                            </w:r>
                            <w:r>
                              <w:rPr>
                                <w:rFonts w:ascii="Arial" w:hAnsi="Arial" w:cs="Arial"/>
                                <w:b/>
                                <w:sz w:val="16"/>
                                <w:szCs w:val="16"/>
                              </w:rPr>
                              <w:t>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FF4F2" id="_x0000_t202" coordsize="21600,21600" o:spt="202" path="m,l,21600r21600,l21600,xe">
                <v:stroke joinstyle="miter"/>
                <v:path gradientshapeok="t" o:connecttype="rect"/>
              </v:shapetype>
              <v:shape id="Text Box 34" o:spid="_x0000_s1026" type="#_x0000_t202" style="position:absolute;left:0;text-align:left;margin-left:381.75pt;margin-top:23pt;width:84pt;height:20.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" strokecolor="white [3212]">
                <v:textbox>
                  <w:txbxContent>
                    <w:p w:rsidR="00CF2796" w:rsidRPr="002963C0" w:rsidRDefault="00CF2796" w:rsidP="002C5B15">
                      <w:pPr>
                        <w:rPr>
                          <w:rFonts w:ascii="Arial" w:hAnsi="Arial" w:cs="Arial"/>
                          <w:b/>
                          <w:color w:val="FF0000"/>
                          <w:sz w:val="16"/>
                          <w:szCs w:val="16"/>
                        </w:rPr>
                      </w:pPr>
                      <w:r w:rsidRPr="00890D9D">
                        <w:rPr>
                          <w:rFonts w:ascii="Garamond" w:hAnsi="Garamond" w:cs="Arial"/>
                          <w:b/>
                          <w:sz w:val="16"/>
                          <w:szCs w:val="16"/>
                        </w:rPr>
                        <w:t>NS.</w:t>
                      </w:r>
                      <w:r>
                        <w:rPr>
                          <w:rFonts w:ascii="Arial" w:hAnsi="Arial" w:cs="Arial"/>
                          <w:b/>
                          <w:sz w:val="16"/>
                          <w:szCs w:val="16"/>
                        </w:rPr>
                        <w:t>____________</w:t>
                      </w:r>
                    </w:p>
                  </w:txbxContent>
                </v:textbox>
              </v:shape>
            </w:pict>
          </mc:Fallback>
        </mc:AlternateContent>
      </w:r>
      <w:r w:rsidRPr="005D2417">
        <w:rPr>
          <w:lang w:val="sq-AL"/>
        </w:rPr>
        <w:t>ANEKSI</w:t>
      </w:r>
      <w:r w:rsidR="00C5310A" w:rsidRPr="005D2417">
        <w:rPr>
          <w:lang w:val="sq-AL"/>
        </w:rPr>
        <w:t xml:space="preserve"> </w:t>
      </w:r>
      <w:r w:rsidRPr="005D2417">
        <w:rPr>
          <w:lang w:val="sq-AL"/>
        </w:rPr>
        <w:t>6/2</w:t>
      </w:r>
    </w:p>
    <w:p w:rsidR="00C5310A" w:rsidRPr="005D2417" w:rsidRDefault="00C5310A" w:rsidP="00C5310A">
      <w:pPr>
        <w:pStyle w:val="Paragrafi"/>
        <w:ind w:firstLine="0"/>
        <w:jc w:val="center"/>
        <w:rPr>
          <w:lang w:val="sq-AL"/>
        </w:rPr>
      </w:pPr>
    </w:p>
    <w:p w:rsidR="002C5B15" w:rsidRPr="005D2417" w:rsidRDefault="002C5B15" w:rsidP="0032618E">
      <w:pPr>
        <w:pStyle w:val="Paragrafi"/>
        <w:jc w:val="center"/>
        <w:rPr>
          <w:lang w:val="sq-AL"/>
        </w:rPr>
      </w:pPr>
      <w:r w:rsidRPr="005D2417">
        <w:rPr>
          <w:noProof/>
        </w:rPr>
        <mc:AlternateContent>
          <mc:Choice Requires="wps">
            <w:drawing>
              <wp:anchor distT="0" distB="0" distL="114300" distR="114300" simplePos="0" relativeHeight="251654144" behindDoc="0" locked="0" layoutInCell="1" allowOverlap="1" wp14:anchorId="7DB353F2" wp14:editId="63A856BC">
                <wp:simplePos x="0" y="0"/>
                <wp:positionH relativeFrom="column">
                  <wp:posOffset>9525</wp:posOffset>
                </wp:positionH>
                <wp:positionV relativeFrom="paragraph">
                  <wp:posOffset>-28575</wp:posOffset>
                </wp:positionV>
                <wp:extent cx="1066800" cy="257175"/>
                <wp:effectExtent l="9525" t="6350" r="9525" b="1270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7175"/>
                        </a:xfrm>
                        <a:prstGeom prst="rect">
                          <a:avLst/>
                        </a:prstGeom>
                        <a:solidFill>
                          <a:srgbClr val="FFFFFF"/>
                        </a:solidFill>
                        <a:ln w="9525">
                          <a:solidFill>
                            <a:schemeClr val="bg1">
                              <a:lumMod val="100000"/>
                              <a:lumOff val="0"/>
                            </a:schemeClr>
                          </a:solidFill>
                          <a:miter lim="800000"/>
                          <a:headEnd/>
                          <a:tailEnd/>
                        </a:ln>
                      </wps:spPr>
                      <wps:txbx>
                        <w:txbxContent>
                          <w:p w:rsidR="00CF2796" w:rsidRPr="002963C0" w:rsidRDefault="00CF2796" w:rsidP="002C5B15">
                            <w:pPr>
                              <w:rPr>
                                <w:rFonts w:ascii="Arial" w:hAnsi="Arial" w:cs="Arial"/>
                                <w:b/>
                                <w:color w:val="FF0000"/>
                                <w:sz w:val="16"/>
                                <w:szCs w:val="16"/>
                              </w:rPr>
                            </w:pPr>
                            <w:r w:rsidRPr="00890D9D">
                              <w:rPr>
                                <w:rFonts w:ascii="Garamond" w:hAnsi="Garamond" w:cs="Arial"/>
                                <w:b/>
                                <w:sz w:val="16"/>
                                <w:szCs w:val="16"/>
                              </w:rPr>
                              <w:t>Nr.</w:t>
                            </w:r>
                            <w:r>
                              <w:rPr>
                                <w:rFonts w:ascii="Garamond" w:hAnsi="Garamond" w:cs="Arial"/>
                                <w:b/>
                                <w:sz w:val="16"/>
                                <w:szCs w:val="16"/>
                              </w:rPr>
                              <w:t>__________</w:t>
                            </w:r>
                            <w:r w:rsidRPr="002963C0">
                              <w:rPr>
                                <w:rFonts w:ascii="Arial" w:hAnsi="Arial" w:cs="Arial"/>
                                <w:b/>
                                <w:sz w:val="16"/>
                                <w:szCs w:val="16"/>
                              </w:rPr>
                              <w:t xml:space="preserve"> </w:t>
                            </w:r>
                            <w:r>
                              <w:rPr>
                                <w:rFonts w:ascii="Arial" w:hAnsi="Arial" w:cs="Arial"/>
                                <w:b/>
                                <w:sz w:val="16"/>
                                <w:szCs w:val="16"/>
                              </w:rPr>
                              <w:t>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353F2" id="Text Box 18" o:spid="_x0000_s1027" type="#_x0000_t202" style="position:absolute;left:0;text-align:left;margin-left:.75pt;margin-top:-2.25pt;width:84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" strokecolor="white [3212]">
                <v:textbox>
                  <w:txbxContent>
                    <w:p w:rsidR="00CF2796" w:rsidRPr="002963C0" w:rsidRDefault="00CF2796" w:rsidP="002C5B15">
                      <w:pPr>
                        <w:rPr>
                          <w:rFonts w:ascii="Arial" w:hAnsi="Arial" w:cs="Arial"/>
                          <w:b/>
                          <w:color w:val="FF0000"/>
                          <w:sz w:val="16"/>
                          <w:szCs w:val="16"/>
                        </w:rPr>
                      </w:pPr>
                      <w:r w:rsidRPr="00890D9D">
                        <w:rPr>
                          <w:rFonts w:ascii="Garamond" w:hAnsi="Garamond" w:cs="Arial"/>
                          <w:b/>
                          <w:sz w:val="16"/>
                          <w:szCs w:val="16"/>
                        </w:rPr>
                        <w:t>Nr.</w:t>
                      </w:r>
                      <w:r>
                        <w:rPr>
                          <w:rFonts w:ascii="Garamond" w:hAnsi="Garamond" w:cs="Arial"/>
                          <w:b/>
                          <w:sz w:val="16"/>
                          <w:szCs w:val="16"/>
                        </w:rPr>
                        <w:t>__________</w:t>
                      </w:r>
                      <w:r w:rsidRPr="002963C0">
                        <w:rPr>
                          <w:rFonts w:ascii="Arial" w:hAnsi="Arial" w:cs="Arial"/>
                          <w:b/>
                          <w:sz w:val="16"/>
                          <w:szCs w:val="16"/>
                        </w:rPr>
                        <w:t xml:space="preserve"> </w:t>
                      </w:r>
                      <w:r>
                        <w:rPr>
                          <w:rFonts w:ascii="Arial" w:hAnsi="Arial" w:cs="Arial"/>
                          <w:b/>
                          <w:sz w:val="16"/>
                          <w:szCs w:val="16"/>
                        </w:rPr>
                        <w:t>____________</w:t>
                      </w:r>
                    </w:p>
                  </w:txbxContent>
                </v:textbox>
              </v:shape>
            </w:pict>
          </mc:Fallback>
        </mc:AlternateContent>
      </w:r>
      <w:r w:rsidRPr="005D2417">
        <w:rPr>
          <w:noProof/>
        </w:rPr>
        <w:drawing>
          <wp:inline distT="0" distB="0" distL="0" distR="0" wp14:anchorId="4C1452D2" wp14:editId="42BA2B0A">
            <wp:extent cx="400050" cy="604609"/>
            <wp:effectExtent l="19050" t="0" r="0" b="0"/>
            <wp:docPr id="10" name="Picture 0" descr="st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PNG"/>
                    <pic:cNvPicPr/>
                  </pic:nvPicPr>
                  <pic:blipFill>
                    <a:blip r:embed="rId15" cstate="print">
                      <a:grayscl/>
                    </a:blip>
                    <a:stretch>
                      <a:fillRect/>
                    </a:stretch>
                  </pic:blipFill>
                  <pic:spPr>
                    <a:xfrm>
                      <a:off x="0" y="0"/>
                      <a:ext cx="403073" cy="609178"/>
                    </a:xfrm>
                    <a:prstGeom prst="rect">
                      <a:avLst/>
                    </a:prstGeom>
                  </pic:spPr>
                </pic:pic>
              </a:graphicData>
            </a:graphic>
          </wp:inline>
        </w:drawing>
      </w:r>
    </w:p>
    <w:p w:rsidR="002C5B15" w:rsidRPr="005D2417" w:rsidRDefault="002C5B15" w:rsidP="00890D9D">
      <w:pPr>
        <w:pStyle w:val="Paragrafi"/>
        <w:jc w:val="center"/>
        <w:rPr>
          <w:b/>
          <w:lang w:val="sq-AL"/>
        </w:rPr>
      </w:pPr>
      <w:r w:rsidRPr="005D2417">
        <w:rPr>
          <w:b/>
          <w:lang w:val="sq-AL"/>
        </w:rPr>
        <w:t>REPUBLIKA E SHQIPËRISË</w:t>
      </w:r>
    </w:p>
    <w:p w:rsidR="002C5B15" w:rsidRPr="005D2417" w:rsidRDefault="002C5B15" w:rsidP="00890D9D">
      <w:pPr>
        <w:pStyle w:val="Paragrafi"/>
        <w:jc w:val="center"/>
        <w:rPr>
          <w:b/>
          <w:lang w:val="sq-AL"/>
        </w:rPr>
      </w:pPr>
      <w:r w:rsidRPr="005D2417">
        <w:rPr>
          <w:b/>
          <w:lang w:val="sq-AL"/>
        </w:rPr>
        <w:t>MINISTRIA E BRENDSHME</w:t>
      </w:r>
    </w:p>
    <w:p w:rsidR="002C5B15" w:rsidRPr="005D2417" w:rsidRDefault="002C5B15" w:rsidP="00890D9D">
      <w:pPr>
        <w:pStyle w:val="Paragrafi"/>
        <w:jc w:val="center"/>
        <w:rPr>
          <w:lang w:val="sq-AL"/>
        </w:rPr>
      </w:pPr>
      <w:r w:rsidRPr="005D2417">
        <w:rPr>
          <w:lang w:val="sq-AL"/>
        </w:rPr>
        <w:t>DREJTORIA E PËRGJITHSHME E POLICISË SË SHTETIT</w:t>
      </w:r>
    </w:p>
    <w:p w:rsidR="002C5B15" w:rsidRPr="005D2417" w:rsidRDefault="002C5B15" w:rsidP="00890D9D">
      <w:pPr>
        <w:pStyle w:val="Paragrafi"/>
        <w:jc w:val="center"/>
        <w:rPr>
          <w:lang w:val="sq-AL"/>
        </w:rPr>
      </w:pPr>
      <w:r w:rsidRPr="005D2417">
        <w:rPr>
          <w:lang w:val="sq-AL"/>
        </w:rPr>
        <w:t>DEPARTAMENTI PËR KUFIRIN DHE MIGRACIONIN</w:t>
      </w:r>
    </w:p>
    <w:p w:rsidR="002C5B15" w:rsidRPr="005D2417" w:rsidRDefault="002C5B15" w:rsidP="00890D9D">
      <w:pPr>
        <w:pStyle w:val="Paragrafi"/>
        <w:jc w:val="center"/>
        <w:rPr>
          <w:lang w:val="sq-AL"/>
        </w:rPr>
      </w:pPr>
      <w:r w:rsidRPr="005D2417">
        <w:rPr>
          <w:lang w:val="sq-AL"/>
        </w:rPr>
        <w:t>Drejtoria Vendore për</w:t>
      </w:r>
      <w:r w:rsidR="00C5310A" w:rsidRPr="005D2417">
        <w:rPr>
          <w:lang w:val="sq-AL"/>
        </w:rPr>
        <w:t xml:space="preserve"> </w:t>
      </w:r>
      <w:r w:rsidRPr="005D2417">
        <w:rPr>
          <w:lang w:val="sq-AL"/>
        </w:rPr>
        <w:t>Kufirin dhe Migracionin __________</w:t>
      </w:r>
    </w:p>
    <w:p w:rsidR="002C5B15" w:rsidRPr="005D2417" w:rsidRDefault="002C5B15" w:rsidP="00890D9D">
      <w:pPr>
        <w:pStyle w:val="Paragrafi"/>
        <w:jc w:val="center"/>
        <w:rPr>
          <w:lang w:val="sq-AL"/>
        </w:rPr>
      </w:pPr>
    </w:p>
    <w:p w:rsidR="002C5B15" w:rsidRPr="005D2417" w:rsidRDefault="002C5B15" w:rsidP="00890D9D">
      <w:pPr>
        <w:pStyle w:val="Paragrafi"/>
        <w:jc w:val="center"/>
        <w:rPr>
          <w:b/>
          <w:lang w:val="sq-AL"/>
        </w:rPr>
      </w:pPr>
      <w:r w:rsidRPr="005D2417">
        <w:rPr>
          <w:b/>
          <w:lang w:val="sq-AL"/>
        </w:rPr>
        <w:t xml:space="preserve">LEJE </w:t>
      </w:r>
      <w:r w:rsidR="00C5310A" w:rsidRPr="005D2417">
        <w:rPr>
          <w:b/>
          <w:lang w:val="sq-AL"/>
        </w:rPr>
        <w:t>QËNDRIMI</w:t>
      </w:r>
      <w:r w:rsidRPr="005D2417">
        <w:rPr>
          <w:b/>
          <w:lang w:val="sq-AL"/>
        </w:rPr>
        <w:t xml:space="preserve"> PËR TË HUAJT</w:t>
      </w:r>
    </w:p>
    <w:p w:rsidR="002C5B15" w:rsidRPr="005D2417" w:rsidRDefault="002C5B15" w:rsidP="00890D9D">
      <w:pPr>
        <w:pStyle w:val="Paragrafi"/>
        <w:jc w:val="center"/>
        <w:rPr>
          <w:lang w:val="sq-AL"/>
        </w:rPr>
      </w:pPr>
      <w:r w:rsidRPr="005D2417">
        <w:rPr>
          <w:lang w:val="sq-AL"/>
        </w:rPr>
        <w:t>RESIDENCE PERMIT OF THE ALIEN</w:t>
      </w:r>
    </w:p>
    <w:p w:rsidR="00890D9D" w:rsidRPr="005D2417" w:rsidRDefault="002C5B15" w:rsidP="00890D9D">
      <w:pPr>
        <w:pStyle w:val="Paragrafi"/>
        <w:ind w:firstLine="0"/>
        <w:jc w:val="center"/>
        <w:rPr>
          <w:b/>
          <w:lang w:val="sq-AL"/>
        </w:rPr>
      </w:pPr>
      <w:r w:rsidRPr="005D2417">
        <w:rPr>
          <w:noProof/>
        </w:rPr>
        <mc:AlternateContent>
          <mc:Choice Requires="wps">
            <w:drawing>
              <wp:anchor distT="0" distB="0" distL="114300" distR="114300" simplePos="0" relativeHeight="251664384" behindDoc="0" locked="0" layoutInCell="1" allowOverlap="1" wp14:anchorId="50417D08" wp14:editId="7B668AB9">
                <wp:simplePos x="0" y="0"/>
                <wp:positionH relativeFrom="column">
                  <wp:posOffset>2602230</wp:posOffset>
                </wp:positionH>
                <wp:positionV relativeFrom="paragraph">
                  <wp:posOffset>0</wp:posOffset>
                </wp:positionV>
                <wp:extent cx="1030605" cy="237490"/>
                <wp:effectExtent l="1905" t="0" r="0" b="3175"/>
                <wp:wrapSquare wrapText="bothSides"/>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2796" w:rsidRPr="00AC531D" w:rsidRDefault="00CF2796" w:rsidP="002C5B15">
                            <w:pPr>
                              <w:spacing w:after="0" w:line="240" w:lineRule="auto"/>
                              <w:jc w:val="center"/>
                              <w:rPr>
                                <w:rFonts w:ascii="Arial" w:hAnsi="Arial" w:cs="Arial"/>
                                <w:b/>
                                <w:sz w:val="20"/>
                                <w:szCs w:val="20"/>
                              </w:rPr>
                            </w:pPr>
                            <w:r w:rsidRPr="00AC531D">
                              <w:rPr>
                                <w:rFonts w:ascii="Arial" w:hAnsi="Arial" w:cs="Arial"/>
                                <w:b/>
                                <w:sz w:val="20"/>
                                <w:szCs w:val="20"/>
                              </w:rPr>
                              <w:t>____________</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417D08" id="Text Box 32" o:spid="_x0000_s1028" type="#_x0000_t202" style="position:absolute;left:0;text-align:left;margin-left:204.9pt;margin-top:0;width:81.15pt;height:18.7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" stroked="f">
                <v:textbox style="mso-fit-shape-to-text:t">
                  <w:txbxContent>
                    <w:p w:rsidR="00CF2796" w:rsidRPr="00AC531D" w:rsidRDefault="00CF2796" w:rsidP="002C5B15">
                      <w:pPr>
                        <w:spacing w:after="0" w:line="240" w:lineRule="auto"/>
                        <w:jc w:val="center"/>
                        <w:rPr>
                          <w:rFonts w:ascii="Arial" w:hAnsi="Arial" w:cs="Arial"/>
                          <w:b/>
                          <w:sz w:val="20"/>
                          <w:szCs w:val="20"/>
                        </w:rPr>
                      </w:pPr>
                      <w:r w:rsidRPr="00AC531D">
                        <w:rPr>
                          <w:rFonts w:ascii="Arial" w:hAnsi="Arial" w:cs="Arial"/>
                          <w:b/>
                          <w:sz w:val="20"/>
                          <w:szCs w:val="20"/>
                        </w:rPr>
                        <w:t>____________</w:t>
                      </w:r>
                    </w:p>
                  </w:txbxContent>
                </v:textbox>
                <w10:wrap type="square"/>
              </v:shape>
            </w:pict>
          </mc:Fallback>
        </mc:AlternateContent>
      </w:r>
      <w:r w:rsidR="00C5310A" w:rsidRPr="005D2417">
        <w:rPr>
          <w:lang w:val="sq-AL"/>
        </w:rPr>
        <w:t xml:space="preserve"> </w:t>
      </w:r>
      <w:r w:rsidRPr="005D2417">
        <w:rPr>
          <w:b/>
          <w:lang w:val="sq-AL"/>
        </w:rPr>
        <w:t>TIPI</w:t>
      </w:r>
    </w:p>
    <w:p w:rsidR="002C5B15" w:rsidRPr="005D2417" w:rsidRDefault="00C5310A" w:rsidP="00890D9D">
      <w:pPr>
        <w:pStyle w:val="Paragrafi"/>
        <w:ind w:firstLine="0"/>
        <w:jc w:val="center"/>
        <w:rPr>
          <w:lang w:val="sq-AL"/>
        </w:rPr>
      </w:pPr>
      <w:r w:rsidRPr="005D2417">
        <w:rPr>
          <w:lang w:val="sq-AL"/>
        </w:rPr>
        <w:t xml:space="preserve"> </w:t>
      </w:r>
      <w:r w:rsidR="002C5B15" w:rsidRPr="005D2417">
        <w:rPr>
          <w:lang w:val="sq-AL"/>
        </w:rPr>
        <w:t>Type</w:t>
      </w:r>
    </w:p>
    <w:p w:rsidR="002C5B15" w:rsidRPr="005D2417" w:rsidRDefault="002C5B15" w:rsidP="0032618E">
      <w:pPr>
        <w:pStyle w:val="Paragrafi"/>
        <w:rPr>
          <w:lang w:val="sq-AL"/>
        </w:rPr>
      </w:pPr>
    </w:p>
    <w:p w:rsidR="002C5B15" w:rsidRPr="005D2417" w:rsidRDefault="002C5B15" w:rsidP="0032618E">
      <w:pPr>
        <w:pStyle w:val="Paragrafi"/>
        <w:rPr>
          <w:lang w:val="sq-AL"/>
        </w:rPr>
      </w:pPr>
      <w:r w:rsidRPr="005D2417">
        <w:rPr>
          <w:noProof/>
        </w:rPr>
        <mc:AlternateContent>
          <mc:Choice Requires="wps">
            <w:drawing>
              <wp:anchor distT="0" distB="0" distL="114300" distR="114300" simplePos="0" relativeHeight="251657216" behindDoc="0" locked="0" layoutInCell="1" allowOverlap="1" wp14:anchorId="554EE898" wp14:editId="4F3DF725">
                <wp:simplePos x="0" y="0"/>
                <wp:positionH relativeFrom="column">
                  <wp:posOffset>4766309</wp:posOffset>
                </wp:positionH>
                <wp:positionV relativeFrom="paragraph">
                  <wp:posOffset>78685</wp:posOffset>
                </wp:positionV>
                <wp:extent cx="1121023" cy="1612900"/>
                <wp:effectExtent l="0" t="0" r="22225" b="25400"/>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023" cy="161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F2796" w:rsidRDefault="00CF2796" w:rsidP="002C5B15"/>
                          <w:p w:rsidR="00CF2796" w:rsidRDefault="00CF2796" w:rsidP="002C5B15">
                            <w:pPr>
                              <w:jc w:val="center"/>
                            </w:pPr>
                          </w:p>
                          <w:p w:rsidR="00CF2796" w:rsidRPr="006B23B9" w:rsidRDefault="00CF2796" w:rsidP="002C5B15">
                            <w:pPr>
                              <w:spacing w:after="0" w:line="240" w:lineRule="auto"/>
                              <w:jc w:val="center"/>
                              <w:rPr>
                                <w:rFonts w:ascii="Arial" w:hAnsi="Arial" w:cs="Arial"/>
                                <w:sz w:val="20"/>
                                <w:szCs w:val="20"/>
                              </w:rPr>
                            </w:pPr>
                            <w:r w:rsidRPr="006B23B9">
                              <w:rPr>
                                <w:rFonts w:ascii="Arial" w:hAnsi="Arial" w:cs="Arial"/>
                                <w:sz w:val="20"/>
                                <w:szCs w:val="20"/>
                              </w:rPr>
                              <w:t>Foto</w:t>
                            </w:r>
                          </w:p>
                          <w:p w:rsidR="00CF2796" w:rsidRPr="006B23B9" w:rsidRDefault="00CF2796" w:rsidP="002C5B15">
                            <w:pPr>
                              <w:spacing w:after="0" w:line="240" w:lineRule="auto"/>
                              <w:jc w:val="center"/>
                              <w:rPr>
                                <w:rFonts w:ascii="Arial" w:hAnsi="Arial" w:cs="Arial"/>
                                <w:i/>
                                <w:sz w:val="20"/>
                                <w:szCs w:val="20"/>
                              </w:rPr>
                            </w:pPr>
                            <w:r w:rsidRPr="006B23B9">
                              <w:rPr>
                                <w:rFonts w:ascii="Arial" w:hAnsi="Arial" w:cs="Arial"/>
                                <w:i/>
                                <w:sz w:val="20"/>
                                <w:szCs w:val="20"/>
                              </w:rPr>
                              <w:t>Photograph</w:t>
                            </w:r>
                          </w:p>
                          <w:p w:rsidR="00CF2796" w:rsidRPr="006B23B9" w:rsidRDefault="00CF2796" w:rsidP="002C5B15">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EE898" id="Rectangle 26" o:spid="_x0000_s1029" style="position:absolute;left:0;text-align:left;margin-left:375.3pt;margin-top:6.2pt;width:88.25pt;height:1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" filled="f">
                <v:textbox>
                  <w:txbxContent>
                    <w:p w:rsidR="00CF2796" w:rsidRDefault="00CF2796" w:rsidP="002C5B15"/>
                    <w:p w:rsidR="00CF2796" w:rsidRDefault="00CF2796" w:rsidP="002C5B15">
                      <w:pPr>
                        <w:jc w:val="center"/>
                      </w:pPr>
                    </w:p>
                    <w:p w:rsidR="00CF2796" w:rsidRPr="006B23B9" w:rsidRDefault="00CF2796" w:rsidP="002C5B15">
                      <w:pPr>
                        <w:spacing w:after="0" w:line="240" w:lineRule="auto"/>
                        <w:jc w:val="center"/>
                        <w:rPr>
                          <w:rFonts w:ascii="Arial" w:hAnsi="Arial" w:cs="Arial"/>
                          <w:sz w:val="20"/>
                          <w:szCs w:val="20"/>
                        </w:rPr>
                      </w:pPr>
                      <w:r w:rsidRPr="006B23B9">
                        <w:rPr>
                          <w:rFonts w:ascii="Arial" w:hAnsi="Arial" w:cs="Arial"/>
                          <w:sz w:val="20"/>
                          <w:szCs w:val="20"/>
                        </w:rPr>
                        <w:t>Foto</w:t>
                      </w:r>
                    </w:p>
                    <w:p w:rsidR="00CF2796" w:rsidRPr="006B23B9" w:rsidRDefault="00CF2796" w:rsidP="002C5B15">
                      <w:pPr>
                        <w:spacing w:after="0" w:line="240" w:lineRule="auto"/>
                        <w:jc w:val="center"/>
                        <w:rPr>
                          <w:rFonts w:ascii="Arial" w:hAnsi="Arial" w:cs="Arial"/>
                          <w:i/>
                          <w:sz w:val="20"/>
                          <w:szCs w:val="20"/>
                        </w:rPr>
                      </w:pPr>
                      <w:r w:rsidRPr="006B23B9">
                        <w:rPr>
                          <w:rFonts w:ascii="Arial" w:hAnsi="Arial" w:cs="Arial"/>
                          <w:i/>
                          <w:sz w:val="20"/>
                          <w:szCs w:val="20"/>
                        </w:rPr>
                        <w:t>Photograph</w:t>
                      </w:r>
                    </w:p>
                    <w:p w:rsidR="00CF2796" w:rsidRPr="006B23B9" w:rsidRDefault="00CF2796" w:rsidP="002C5B15">
                      <w:pPr>
                        <w:jc w:val="center"/>
                        <w:rPr>
                          <w:rFonts w:ascii="Arial" w:hAnsi="Arial" w:cs="Arial"/>
                          <w:sz w:val="20"/>
                          <w:szCs w:val="20"/>
                        </w:rPr>
                      </w:pPr>
                    </w:p>
                  </w:txbxContent>
                </v:textbox>
              </v:rect>
            </w:pict>
          </mc:Fallback>
        </mc:AlternateContent>
      </w:r>
    </w:p>
    <w:p w:rsidR="002C5B15" w:rsidRPr="005D2417" w:rsidRDefault="002C5B15" w:rsidP="0032618E">
      <w:pPr>
        <w:pStyle w:val="Paragrafi"/>
        <w:rPr>
          <w:lang w:val="sq-AL"/>
        </w:rPr>
      </w:pPr>
    </w:p>
    <w:p w:rsidR="002C5B15" w:rsidRPr="005D2417" w:rsidRDefault="002C5B15" w:rsidP="0032618E">
      <w:pPr>
        <w:pStyle w:val="Paragrafi"/>
        <w:rPr>
          <w:lang w:val="sq-AL"/>
        </w:rPr>
      </w:pPr>
    </w:p>
    <w:p w:rsidR="002C5B15" w:rsidRPr="005D2417" w:rsidRDefault="00C5310A" w:rsidP="001C219C">
      <w:pPr>
        <w:pStyle w:val="Paragrafi"/>
        <w:ind w:firstLine="0"/>
        <w:rPr>
          <w:lang w:val="sq-AL"/>
        </w:rPr>
      </w:pPr>
      <w:r w:rsidRPr="005D2417">
        <w:rPr>
          <w:lang w:val="sq-AL"/>
        </w:rPr>
        <w:t>EMRI/</w:t>
      </w:r>
      <w:r w:rsidR="002C5B15" w:rsidRPr="005D2417">
        <w:rPr>
          <w:lang w:val="sq-AL"/>
        </w:rPr>
        <w:t>AT,</w:t>
      </w:r>
      <w:r w:rsidRPr="005D2417">
        <w:rPr>
          <w:lang w:val="sq-AL"/>
        </w:rPr>
        <w:t xml:space="preserve"> </w:t>
      </w:r>
      <w:r w:rsidR="000A65F2" w:rsidRPr="005D2417">
        <w:rPr>
          <w:lang w:val="sq-AL"/>
        </w:rPr>
        <w:tab/>
      </w:r>
      <w:r w:rsidR="002C5B15" w:rsidRPr="005D2417">
        <w:rPr>
          <w:lang w:val="sq-AL"/>
        </w:rPr>
        <w:t>MBIEMRI</w:t>
      </w:r>
      <w:r w:rsidRPr="005D2417">
        <w:rPr>
          <w:lang w:val="sq-AL"/>
        </w:rPr>
        <w:t xml:space="preserve"> </w:t>
      </w:r>
      <w:r w:rsidR="001C219C" w:rsidRPr="005D2417">
        <w:rPr>
          <w:lang w:val="sq-AL"/>
        </w:rPr>
        <w:tab/>
      </w:r>
      <w:r w:rsidR="001C219C" w:rsidRPr="005D2417">
        <w:rPr>
          <w:lang w:val="sq-AL"/>
        </w:rPr>
        <w:tab/>
      </w:r>
      <w:r w:rsidR="001C219C" w:rsidRPr="005D2417">
        <w:rPr>
          <w:lang w:val="sq-AL"/>
        </w:rPr>
        <w:tab/>
      </w:r>
      <w:r w:rsidR="002C5B15" w:rsidRPr="005D2417">
        <w:rPr>
          <w:lang w:val="sq-AL"/>
        </w:rPr>
        <w:t>_______________________</w:t>
      </w:r>
    </w:p>
    <w:p w:rsidR="002C5B15" w:rsidRPr="005D2417" w:rsidRDefault="002C5B15" w:rsidP="001C219C">
      <w:pPr>
        <w:pStyle w:val="Paragrafi"/>
        <w:ind w:firstLine="0"/>
        <w:rPr>
          <w:i/>
          <w:lang w:val="sq-AL"/>
        </w:rPr>
      </w:pPr>
      <w:r w:rsidRPr="005D2417">
        <w:rPr>
          <w:i/>
          <w:lang w:val="sq-AL"/>
        </w:rPr>
        <w:t>First name(s),</w:t>
      </w:r>
      <w:r w:rsidR="00C5310A" w:rsidRPr="005D2417">
        <w:rPr>
          <w:i/>
          <w:lang w:val="sq-AL"/>
        </w:rPr>
        <w:t xml:space="preserve"> </w:t>
      </w:r>
      <w:r w:rsidR="000A65F2" w:rsidRPr="005D2417">
        <w:rPr>
          <w:i/>
          <w:lang w:val="sq-AL"/>
        </w:rPr>
        <w:tab/>
      </w:r>
      <w:r w:rsidRPr="005D2417">
        <w:rPr>
          <w:i/>
          <w:lang w:val="sq-AL"/>
        </w:rPr>
        <w:t>Family name</w:t>
      </w:r>
    </w:p>
    <w:p w:rsidR="002C5B15" w:rsidRPr="005D2417" w:rsidRDefault="002C5B15" w:rsidP="001C219C">
      <w:pPr>
        <w:pStyle w:val="Paragrafi"/>
        <w:ind w:firstLine="0"/>
        <w:rPr>
          <w:lang w:val="sq-AL"/>
        </w:rPr>
      </w:pPr>
    </w:p>
    <w:p w:rsidR="002C5B15" w:rsidRPr="005D2417" w:rsidRDefault="002C5B15" w:rsidP="001C219C">
      <w:pPr>
        <w:pStyle w:val="Paragrafi"/>
        <w:ind w:firstLine="0"/>
        <w:rPr>
          <w:lang w:val="sq-AL"/>
        </w:rPr>
      </w:pPr>
      <w:r w:rsidRPr="005D2417">
        <w:rPr>
          <w:lang w:val="sq-AL"/>
        </w:rPr>
        <w:t>VENDLINDJA</w:t>
      </w:r>
      <w:r w:rsidR="00C5310A" w:rsidRPr="005D2417">
        <w:rPr>
          <w:lang w:val="sq-AL"/>
        </w:rPr>
        <w:t xml:space="preserve"> </w:t>
      </w:r>
      <w:r w:rsidRPr="005D2417">
        <w:rPr>
          <w:lang w:val="sq-AL"/>
        </w:rPr>
        <w:t>__________</w:t>
      </w:r>
      <w:r w:rsidR="00C5310A" w:rsidRPr="005D2417">
        <w:rPr>
          <w:lang w:val="sq-AL"/>
        </w:rPr>
        <w:t xml:space="preserve"> </w:t>
      </w:r>
      <w:r w:rsidR="001C219C" w:rsidRPr="005D2417">
        <w:rPr>
          <w:lang w:val="sq-AL"/>
        </w:rPr>
        <w:tab/>
      </w:r>
      <w:r w:rsidR="001C219C" w:rsidRPr="005D2417">
        <w:rPr>
          <w:lang w:val="sq-AL"/>
        </w:rPr>
        <w:tab/>
      </w:r>
      <w:r w:rsidR="001C219C" w:rsidRPr="005D2417">
        <w:rPr>
          <w:lang w:val="sq-AL"/>
        </w:rPr>
        <w:tab/>
      </w:r>
      <w:r w:rsidR="001C219C" w:rsidRPr="005D2417">
        <w:rPr>
          <w:lang w:val="sq-AL"/>
        </w:rPr>
        <w:tab/>
      </w:r>
      <w:r w:rsidR="001C219C" w:rsidRPr="005D2417">
        <w:rPr>
          <w:lang w:val="sq-AL"/>
        </w:rPr>
        <w:tab/>
      </w:r>
      <w:r w:rsidRPr="005D2417">
        <w:rPr>
          <w:lang w:val="sq-AL"/>
        </w:rPr>
        <w:t>DATËLINDJA</w:t>
      </w:r>
      <w:r w:rsidR="00C5310A" w:rsidRPr="005D2417">
        <w:rPr>
          <w:lang w:val="sq-AL"/>
        </w:rPr>
        <w:t xml:space="preserve"> </w:t>
      </w:r>
      <w:r w:rsidRPr="005D2417">
        <w:rPr>
          <w:b/>
          <w:lang w:val="sq-AL"/>
        </w:rPr>
        <w:t>dd.mm.yyyy</w:t>
      </w:r>
      <w:r w:rsidR="00C5310A" w:rsidRPr="005D2417">
        <w:rPr>
          <w:lang w:val="sq-AL"/>
        </w:rPr>
        <w:t xml:space="preserve"> </w:t>
      </w:r>
    </w:p>
    <w:p w:rsidR="002C5B15" w:rsidRPr="005D2417" w:rsidRDefault="002C5B15" w:rsidP="001C219C">
      <w:pPr>
        <w:pStyle w:val="Paragrafi"/>
        <w:ind w:firstLine="0"/>
        <w:rPr>
          <w:i/>
          <w:lang w:val="sq-AL"/>
        </w:rPr>
      </w:pPr>
      <w:r w:rsidRPr="005D2417">
        <w:rPr>
          <w:i/>
          <w:lang w:val="sq-AL"/>
        </w:rPr>
        <w:t>Place of birth</w:t>
      </w:r>
      <w:r w:rsidR="00C5310A" w:rsidRPr="005D2417">
        <w:rPr>
          <w:i/>
          <w:lang w:val="sq-AL"/>
        </w:rPr>
        <w:t xml:space="preserve"> </w:t>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001C219C" w:rsidRPr="005D2417">
        <w:rPr>
          <w:i/>
          <w:lang w:val="sq-AL"/>
        </w:rPr>
        <w:tab/>
      </w:r>
      <w:r w:rsidRPr="005D2417">
        <w:rPr>
          <w:i/>
          <w:lang w:val="sq-AL"/>
        </w:rPr>
        <w:t>Date of birth</w:t>
      </w:r>
      <w:r w:rsidR="00C5310A" w:rsidRPr="005D2417">
        <w:rPr>
          <w:i/>
          <w:lang w:val="sq-AL"/>
        </w:rPr>
        <w:t xml:space="preserve"> </w:t>
      </w:r>
    </w:p>
    <w:p w:rsidR="002C5B15" w:rsidRPr="005D2417" w:rsidRDefault="002C5B15" w:rsidP="001C219C">
      <w:pPr>
        <w:pStyle w:val="Paragrafi"/>
        <w:ind w:firstLine="0"/>
        <w:rPr>
          <w:lang w:val="sq-AL"/>
        </w:rPr>
      </w:pPr>
      <w:r w:rsidRPr="005D2417">
        <w:rPr>
          <w:noProof/>
        </w:rPr>
        <w:drawing>
          <wp:anchor distT="0" distB="0" distL="114300" distR="114300" simplePos="0" relativeHeight="251660288" behindDoc="1" locked="0" layoutInCell="1" allowOverlap="1" wp14:anchorId="173F1DD0" wp14:editId="6B676018">
            <wp:simplePos x="0" y="0"/>
            <wp:positionH relativeFrom="column">
              <wp:posOffset>1614170</wp:posOffset>
            </wp:positionH>
            <wp:positionV relativeFrom="paragraph">
              <wp:posOffset>56515</wp:posOffset>
            </wp:positionV>
            <wp:extent cx="2209800" cy="2638425"/>
            <wp:effectExtent l="0" t="0" r="0" b="9525"/>
            <wp:wrapNone/>
            <wp:docPr id="11" name="Picture 2" descr="logo policia BLU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olicia BLU OK.jpg"/>
                    <pic:cNvPicPr/>
                  </pic:nvPicPr>
                  <pic:blipFill>
                    <a:blip r:embed="rId16" cstate="print">
                      <a:grayscl/>
                      <a:lum bright="71000" contrast="-23000"/>
                    </a:blip>
                    <a:stretch>
                      <a:fillRect/>
                    </a:stretch>
                  </pic:blipFill>
                  <pic:spPr>
                    <a:xfrm>
                      <a:off x="0" y="0"/>
                      <a:ext cx="2209800" cy="2638425"/>
                    </a:xfrm>
                    <a:prstGeom prst="rect">
                      <a:avLst/>
                    </a:prstGeom>
                    <a:effectLst>
                      <a:outerShdw blurRad="50800" dist="50800" dir="5400000" sx="73000" sy="73000" algn="ctr" rotWithShape="0">
                        <a:srgbClr val="000000"/>
                      </a:outerShdw>
                    </a:effectLst>
                  </pic:spPr>
                </pic:pic>
              </a:graphicData>
            </a:graphic>
          </wp:anchor>
        </w:drawing>
      </w:r>
    </w:p>
    <w:p w:rsidR="002C5B15" w:rsidRPr="005D2417" w:rsidRDefault="002C5B15" w:rsidP="001C219C">
      <w:pPr>
        <w:pStyle w:val="Paragrafi"/>
        <w:ind w:firstLine="0"/>
        <w:rPr>
          <w:lang w:val="sq-AL"/>
        </w:rPr>
      </w:pPr>
      <w:r w:rsidRPr="005D2417">
        <w:rPr>
          <w:lang w:val="sq-AL"/>
        </w:rPr>
        <w:t>DOKUMENTI UDHËTIMIT</w:t>
      </w:r>
      <w:r w:rsidR="00C5310A" w:rsidRPr="005D2417">
        <w:rPr>
          <w:lang w:val="sq-AL"/>
        </w:rPr>
        <w:t xml:space="preserve"> </w:t>
      </w:r>
      <w:r w:rsidRPr="005D2417">
        <w:rPr>
          <w:lang w:val="sq-AL"/>
        </w:rPr>
        <w:t>_________________________________</w:t>
      </w:r>
      <w:r w:rsidRPr="005D2417">
        <w:rPr>
          <w:lang w:val="sq-AL"/>
        </w:rPr>
        <w:tab/>
      </w:r>
    </w:p>
    <w:p w:rsidR="002C5B15" w:rsidRPr="005D2417" w:rsidRDefault="002C5B15" w:rsidP="001C219C">
      <w:pPr>
        <w:pStyle w:val="Paragrafi"/>
        <w:ind w:firstLine="0"/>
        <w:rPr>
          <w:i/>
          <w:lang w:val="sq-AL"/>
        </w:rPr>
      </w:pPr>
      <w:r w:rsidRPr="005D2417">
        <w:rPr>
          <w:i/>
          <w:lang w:val="sq-AL"/>
        </w:rPr>
        <w:t>Travel document</w:t>
      </w:r>
    </w:p>
    <w:p w:rsidR="002C5B15" w:rsidRPr="005D2417" w:rsidRDefault="002C5B15" w:rsidP="001C219C">
      <w:pPr>
        <w:pStyle w:val="Paragrafi"/>
        <w:ind w:firstLine="0"/>
        <w:rPr>
          <w:lang w:val="sq-AL"/>
        </w:rPr>
      </w:pPr>
    </w:p>
    <w:p w:rsidR="002C5B15" w:rsidRPr="005D2417" w:rsidRDefault="002C5B15" w:rsidP="001C219C">
      <w:pPr>
        <w:pStyle w:val="Paragrafi"/>
        <w:ind w:firstLine="0"/>
        <w:rPr>
          <w:lang w:val="sq-AL"/>
        </w:rPr>
      </w:pPr>
      <w:r w:rsidRPr="005D2417">
        <w:rPr>
          <w:lang w:val="sq-AL"/>
        </w:rPr>
        <w:t>SHTETËSIA</w:t>
      </w:r>
      <w:r w:rsidRPr="005D2417">
        <w:rPr>
          <w:lang w:val="sq-AL"/>
        </w:rPr>
        <w:tab/>
        <w:t>__________</w:t>
      </w:r>
      <w:r w:rsidR="00C5310A" w:rsidRPr="005D2417">
        <w:rPr>
          <w:lang w:val="sq-AL"/>
        </w:rPr>
        <w:t xml:space="preserve"> </w:t>
      </w:r>
      <w:r w:rsidR="001C219C" w:rsidRPr="005D2417">
        <w:rPr>
          <w:lang w:val="sq-AL"/>
        </w:rPr>
        <w:tab/>
      </w:r>
      <w:r w:rsidR="001C219C" w:rsidRPr="005D2417">
        <w:rPr>
          <w:lang w:val="sq-AL"/>
        </w:rPr>
        <w:tab/>
      </w:r>
      <w:r w:rsidRPr="005D2417">
        <w:rPr>
          <w:lang w:val="sq-AL"/>
        </w:rPr>
        <w:t>GJINIA ___</w:t>
      </w:r>
      <w:r w:rsidR="00C5310A" w:rsidRPr="005D2417">
        <w:rPr>
          <w:lang w:val="sq-AL"/>
        </w:rPr>
        <w:t xml:space="preserve"> </w:t>
      </w:r>
      <w:r w:rsidR="001C219C" w:rsidRPr="005D2417">
        <w:rPr>
          <w:lang w:val="sq-AL"/>
        </w:rPr>
        <w:tab/>
      </w:r>
      <w:r w:rsidR="001C219C" w:rsidRPr="005D2417">
        <w:rPr>
          <w:lang w:val="sq-AL"/>
        </w:rPr>
        <w:tab/>
      </w:r>
      <w:r w:rsidR="00C5310A" w:rsidRPr="005D2417">
        <w:rPr>
          <w:lang w:val="sq-AL"/>
        </w:rPr>
        <w:t>GJENDJA</w:t>
      </w:r>
      <w:r w:rsidRPr="005D2417">
        <w:rPr>
          <w:lang w:val="sq-AL"/>
        </w:rPr>
        <w:t xml:space="preserve"> CIVILE</w:t>
      </w:r>
      <w:r w:rsidR="00C5310A" w:rsidRPr="005D2417">
        <w:rPr>
          <w:lang w:val="sq-AL"/>
        </w:rPr>
        <w:t xml:space="preserve"> </w:t>
      </w:r>
      <w:r w:rsidRPr="005D2417">
        <w:rPr>
          <w:lang w:val="sq-AL"/>
        </w:rPr>
        <w:t>__________</w:t>
      </w:r>
      <w:r w:rsidR="001C219C" w:rsidRPr="005D2417">
        <w:rPr>
          <w:lang w:val="sq-AL"/>
        </w:rPr>
        <w:t>__</w:t>
      </w:r>
    </w:p>
    <w:p w:rsidR="002C5B15" w:rsidRPr="005D2417" w:rsidRDefault="002C5B15" w:rsidP="001C219C">
      <w:pPr>
        <w:pStyle w:val="Paragrafi"/>
        <w:ind w:firstLine="0"/>
        <w:rPr>
          <w:i/>
          <w:lang w:val="sq-AL"/>
        </w:rPr>
      </w:pPr>
      <w:r w:rsidRPr="005D2417">
        <w:rPr>
          <w:i/>
          <w:lang w:val="sq-AL"/>
        </w:rPr>
        <w:t>Nationality</w:t>
      </w:r>
      <w:r w:rsidR="00C5310A" w:rsidRPr="005D2417">
        <w:rPr>
          <w:i/>
          <w:lang w:val="sq-AL"/>
        </w:rPr>
        <w:t xml:space="preserve"> </w:t>
      </w:r>
      <w:r w:rsidR="000A65F2" w:rsidRPr="005D2417">
        <w:rPr>
          <w:i/>
          <w:lang w:val="sq-AL"/>
        </w:rPr>
        <w:tab/>
      </w:r>
      <w:r w:rsidR="000A65F2" w:rsidRPr="005D2417">
        <w:rPr>
          <w:i/>
          <w:lang w:val="sq-AL"/>
        </w:rPr>
        <w:tab/>
      </w:r>
      <w:r w:rsidR="000A65F2" w:rsidRPr="005D2417">
        <w:rPr>
          <w:i/>
          <w:lang w:val="sq-AL"/>
        </w:rPr>
        <w:tab/>
      </w:r>
      <w:r w:rsidR="000A65F2" w:rsidRPr="005D2417">
        <w:rPr>
          <w:i/>
          <w:lang w:val="sq-AL"/>
        </w:rPr>
        <w:tab/>
      </w:r>
      <w:r w:rsidR="000A65F2" w:rsidRPr="005D2417">
        <w:rPr>
          <w:i/>
          <w:lang w:val="sq-AL"/>
        </w:rPr>
        <w:tab/>
      </w:r>
      <w:r w:rsidR="000A65F2" w:rsidRPr="005D2417">
        <w:rPr>
          <w:i/>
          <w:lang w:val="sq-AL"/>
        </w:rPr>
        <w:tab/>
      </w:r>
      <w:r w:rsidR="000A65F2" w:rsidRPr="005D2417">
        <w:rPr>
          <w:i/>
          <w:lang w:val="sq-AL"/>
        </w:rPr>
        <w:tab/>
      </w:r>
      <w:r w:rsidR="000A65F2" w:rsidRPr="005D2417">
        <w:rPr>
          <w:i/>
          <w:lang w:val="sq-AL"/>
        </w:rPr>
        <w:tab/>
      </w:r>
      <w:r w:rsidR="000A65F2" w:rsidRPr="005D2417">
        <w:rPr>
          <w:i/>
          <w:lang w:val="sq-AL"/>
        </w:rPr>
        <w:tab/>
      </w:r>
      <w:r w:rsidRPr="005D2417">
        <w:rPr>
          <w:i/>
          <w:lang w:val="sq-AL"/>
        </w:rPr>
        <w:t>Sex</w:t>
      </w:r>
      <w:r w:rsidR="00C5310A" w:rsidRPr="005D2417">
        <w:rPr>
          <w:i/>
          <w:lang w:val="sq-AL"/>
        </w:rPr>
        <w:t xml:space="preserve"> </w:t>
      </w:r>
      <w:r w:rsidR="000A65F2" w:rsidRPr="005D2417">
        <w:rPr>
          <w:i/>
          <w:lang w:val="sq-AL"/>
        </w:rPr>
        <w:tab/>
      </w:r>
      <w:r w:rsidR="000A65F2" w:rsidRPr="005D2417">
        <w:rPr>
          <w:i/>
          <w:lang w:val="sq-AL"/>
        </w:rPr>
        <w:tab/>
      </w:r>
      <w:r w:rsidR="000A65F2" w:rsidRPr="005D2417">
        <w:rPr>
          <w:i/>
          <w:lang w:val="sq-AL"/>
        </w:rPr>
        <w:tab/>
      </w:r>
      <w:r w:rsidR="000A65F2" w:rsidRPr="005D2417">
        <w:rPr>
          <w:i/>
          <w:lang w:val="sq-AL"/>
        </w:rPr>
        <w:tab/>
      </w:r>
      <w:r w:rsidR="000A65F2" w:rsidRPr="005D2417">
        <w:rPr>
          <w:i/>
          <w:lang w:val="sq-AL"/>
        </w:rPr>
        <w:tab/>
      </w:r>
      <w:r w:rsidR="000A65F2" w:rsidRPr="005D2417">
        <w:rPr>
          <w:i/>
          <w:lang w:val="sq-AL"/>
        </w:rPr>
        <w:tab/>
      </w:r>
      <w:r w:rsidRPr="005D2417">
        <w:rPr>
          <w:i/>
          <w:lang w:val="sq-AL"/>
        </w:rPr>
        <w:t>Civil Status</w:t>
      </w:r>
      <w:r w:rsidR="00C5310A" w:rsidRPr="005D2417">
        <w:rPr>
          <w:i/>
          <w:lang w:val="sq-AL"/>
        </w:rPr>
        <w:t xml:space="preserve"> </w:t>
      </w:r>
    </w:p>
    <w:p w:rsidR="002C5B15" w:rsidRPr="005D2417" w:rsidRDefault="002C5B15" w:rsidP="001C219C">
      <w:pPr>
        <w:pStyle w:val="Paragrafi"/>
        <w:ind w:firstLine="0"/>
        <w:rPr>
          <w:i/>
          <w:lang w:val="sq-AL"/>
        </w:rPr>
      </w:pPr>
    </w:p>
    <w:p w:rsidR="002C5B15" w:rsidRPr="005D2417" w:rsidRDefault="002C5B15" w:rsidP="001C219C">
      <w:pPr>
        <w:pStyle w:val="Paragrafi"/>
        <w:ind w:firstLine="0"/>
        <w:rPr>
          <w:lang w:val="sq-AL"/>
        </w:rPr>
      </w:pPr>
      <w:r w:rsidRPr="005D2417">
        <w:rPr>
          <w:lang w:val="sq-AL"/>
        </w:rPr>
        <w:tab/>
      </w:r>
    </w:p>
    <w:p w:rsidR="002C5B15" w:rsidRPr="005D2417" w:rsidRDefault="001C219C" w:rsidP="001C219C">
      <w:pPr>
        <w:pStyle w:val="Paragrafi"/>
        <w:ind w:firstLine="0"/>
        <w:jc w:val="left"/>
        <w:rPr>
          <w:lang w:val="sq-AL"/>
        </w:rPr>
      </w:pPr>
      <w:r w:rsidRPr="005D2417">
        <w:rPr>
          <w:lang w:val="sq-AL"/>
        </w:rPr>
        <w:t xml:space="preserve">MOTIVI I QËNDRIMIT </w:t>
      </w:r>
      <w:r w:rsidR="002C5B15" w:rsidRPr="005D2417">
        <w:rPr>
          <w:lang w:val="sq-AL"/>
        </w:rPr>
        <w:t>_____________________________</w:t>
      </w:r>
      <w:r w:rsidRPr="005D2417">
        <w:rPr>
          <w:lang w:val="sq-AL"/>
        </w:rPr>
        <w:t>__________________</w:t>
      </w:r>
    </w:p>
    <w:p w:rsidR="002C5B15" w:rsidRPr="005D2417" w:rsidRDefault="002C5B15" w:rsidP="001C219C">
      <w:pPr>
        <w:pStyle w:val="Paragrafi"/>
        <w:ind w:firstLine="0"/>
        <w:rPr>
          <w:i/>
          <w:lang w:val="sq-AL"/>
        </w:rPr>
      </w:pPr>
      <w:r w:rsidRPr="005D2417">
        <w:rPr>
          <w:i/>
          <w:lang w:val="sq-AL"/>
        </w:rPr>
        <w:t>Purpose of Stay</w:t>
      </w:r>
    </w:p>
    <w:p w:rsidR="002C5B15" w:rsidRPr="005D2417" w:rsidRDefault="002C5B15" w:rsidP="001C219C">
      <w:pPr>
        <w:pStyle w:val="Paragrafi"/>
        <w:ind w:firstLine="0"/>
        <w:rPr>
          <w:lang w:val="sq-AL"/>
        </w:rPr>
      </w:pPr>
    </w:p>
    <w:p w:rsidR="002C5B15" w:rsidRPr="005D2417" w:rsidRDefault="001C219C" w:rsidP="001C219C">
      <w:pPr>
        <w:pStyle w:val="Paragrafi"/>
        <w:ind w:firstLine="0"/>
        <w:jc w:val="left"/>
        <w:rPr>
          <w:lang w:val="sq-AL"/>
        </w:rPr>
      </w:pPr>
      <w:r w:rsidRPr="005D2417">
        <w:rPr>
          <w:lang w:val="sq-AL"/>
        </w:rPr>
        <w:t xml:space="preserve">ADRESA NË SHQIPËRI </w:t>
      </w:r>
      <w:r w:rsidR="002C5B15" w:rsidRPr="005D2417">
        <w:rPr>
          <w:lang w:val="sq-AL"/>
        </w:rPr>
        <w:t>_______________</w:t>
      </w:r>
      <w:r w:rsidRPr="005D2417">
        <w:rPr>
          <w:lang w:val="sq-AL"/>
        </w:rPr>
        <w:t>_________________________________</w:t>
      </w:r>
    </w:p>
    <w:p w:rsidR="002C5B15" w:rsidRPr="005D2417" w:rsidRDefault="002C5B15" w:rsidP="001C219C">
      <w:pPr>
        <w:pStyle w:val="Paragrafi"/>
        <w:ind w:firstLine="0"/>
        <w:rPr>
          <w:i/>
          <w:lang w:val="sq-AL"/>
        </w:rPr>
      </w:pPr>
      <w:r w:rsidRPr="005D2417">
        <w:rPr>
          <w:i/>
          <w:lang w:val="sq-AL"/>
        </w:rPr>
        <w:t>Address in Albania</w:t>
      </w:r>
    </w:p>
    <w:p w:rsidR="002C5B15" w:rsidRPr="005D2417" w:rsidRDefault="002C5B15" w:rsidP="001C219C">
      <w:pPr>
        <w:pStyle w:val="Paragrafi"/>
        <w:ind w:firstLine="0"/>
        <w:rPr>
          <w:lang w:val="sq-AL"/>
        </w:rPr>
      </w:pPr>
    </w:p>
    <w:p w:rsidR="002C5B15" w:rsidRPr="005D2417" w:rsidRDefault="002C5B15" w:rsidP="001C219C">
      <w:pPr>
        <w:pStyle w:val="Paragrafi"/>
        <w:ind w:firstLine="0"/>
        <w:rPr>
          <w:lang w:val="sq-AL"/>
        </w:rPr>
      </w:pPr>
      <w:r w:rsidRPr="005D2417">
        <w:rPr>
          <w:lang w:val="sq-AL"/>
        </w:rPr>
        <w:t>Kjo leje qëndrimi është e vlefshme nga data</w:t>
      </w:r>
      <w:r w:rsidR="00C5310A" w:rsidRPr="005D2417">
        <w:rPr>
          <w:lang w:val="sq-AL"/>
        </w:rPr>
        <w:t xml:space="preserve"> </w:t>
      </w:r>
      <w:r w:rsidRPr="005D2417">
        <w:rPr>
          <w:b/>
          <w:lang w:val="sq-AL"/>
        </w:rPr>
        <w:t>dd.mm.vvvv</w:t>
      </w:r>
      <w:r w:rsidRPr="005D2417">
        <w:rPr>
          <w:lang w:val="sq-AL"/>
        </w:rPr>
        <w:t xml:space="preserve"> deri në datën </w:t>
      </w:r>
      <w:r w:rsidRPr="005D2417">
        <w:rPr>
          <w:b/>
          <w:lang w:val="sq-AL"/>
        </w:rPr>
        <w:t>dd.mm.vvvv</w:t>
      </w:r>
      <w:r w:rsidRPr="005D2417">
        <w:rPr>
          <w:lang w:val="sq-AL"/>
        </w:rPr>
        <w:t>.</w:t>
      </w:r>
      <w:r w:rsidR="00C5310A" w:rsidRPr="005D2417">
        <w:rPr>
          <w:lang w:val="sq-AL"/>
        </w:rPr>
        <w:t xml:space="preserve"> </w:t>
      </w:r>
    </w:p>
    <w:p w:rsidR="002C5B15" w:rsidRPr="005D2417" w:rsidRDefault="002C5B15" w:rsidP="001C219C">
      <w:pPr>
        <w:pStyle w:val="Paragrafi"/>
        <w:ind w:firstLine="0"/>
        <w:rPr>
          <w:i/>
          <w:lang w:val="sq-AL"/>
        </w:rPr>
      </w:pPr>
      <w:r w:rsidRPr="005D2417">
        <w:rPr>
          <w:i/>
          <w:lang w:val="sq-AL"/>
        </w:rPr>
        <w:t>This residence permit is valid from</w:t>
      </w:r>
      <w:r w:rsidR="00C5310A" w:rsidRPr="005D2417">
        <w:rPr>
          <w:i/>
          <w:lang w:val="sq-AL"/>
        </w:rPr>
        <w:t xml:space="preserve"> </w:t>
      </w:r>
      <w:r w:rsidR="001A6168" w:rsidRPr="005D2417">
        <w:rPr>
          <w:i/>
          <w:lang w:val="sq-AL"/>
        </w:rPr>
        <w:tab/>
      </w:r>
      <w:r w:rsidR="001A6168" w:rsidRPr="005D2417">
        <w:rPr>
          <w:i/>
          <w:lang w:val="sq-AL"/>
        </w:rPr>
        <w:tab/>
      </w:r>
      <w:r w:rsidR="001A6168" w:rsidRPr="005D2417">
        <w:rPr>
          <w:i/>
          <w:lang w:val="sq-AL"/>
        </w:rPr>
        <w:tab/>
      </w:r>
      <w:r w:rsidR="001A6168" w:rsidRPr="005D2417">
        <w:rPr>
          <w:i/>
          <w:lang w:val="sq-AL"/>
        </w:rPr>
        <w:tab/>
      </w:r>
      <w:r w:rsidR="001A6168" w:rsidRPr="005D2417">
        <w:rPr>
          <w:i/>
          <w:lang w:val="sq-AL"/>
        </w:rPr>
        <w:tab/>
      </w:r>
      <w:r w:rsidR="001A6168" w:rsidRPr="005D2417">
        <w:rPr>
          <w:i/>
          <w:lang w:val="sq-AL"/>
        </w:rPr>
        <w:tab/>
      </w:r>
      <w:r w:rsidR="001A6168" w:rsidRPr="005D2417">
        <w:rPr>
          <w:i/>
          <w:lang w:val="sq-AL"/>
        </w:rPr>
        <w:tab/>
      </w:r>
      <w:r w:rsidR="001A6168" w:rsidRPr="005D2417">
        <w:rPr>
          <w:i/>
          <w:lang w:val="sq-AL"/>
        </w:rPr>
        <w:tab/>
      </w:r>
      <w:r w:rsidR="001A6168" w:rsidRPr="005D2417">
        <w:rPr>
          <w:i/>
          <w:lang w:val="sq-AL"/>
        </w:rPr>
        <w:tab/>
      </w:r>
      <w:r w:rsidRPr="005D2417">
        <w:rPr>
          <w:i/>
          <w:lang w:val="sq-AL"/>
        </w:rPr>
        <w:t>until</w:t>
      </w:r>
    </w:p>
    <w:p w:rsidR="002C5B15" w:rsidRPr="005D2417" w:rsidRDefault="002C5B15" w:rsidP="0032618E">
      <w:pPr>
        <w:pStyle w:val="Paragrafi"/>
        <w:rPr>
          <w:lang w:val="sq-AL"/>
        </w:rPr>
      </w:pPr>
    </w:p>
    <w:p w:rsidR="002C5B15" w:rsidRPr="005D2417" w:rsidRDefault="00890D9D" w:rsidP="00AC286B">
      <w:pPr>
        <w:pStyle w:val="Paragrafi"/>
        <w:ind w:left="2592" w:firstLine="288"/>
        <w:jc w:val="center"/>
        <w:rPr>
          <w:lang w:val="sq-AL"/>
        </w:rPr>
      </w:pPr>
      <w:r w:rsidRPr="005D2417">
        <w:rPr>
          <w:lang w:val="sq-AL"/>
        </w:rPr>
        <w:t>DREJTORI</w:t>
      </w:r>
    </w:p>
    <w:p w:rsidR="006D5386" w:rsidRPr="005D2417" w:rsidRDefault="006D5386" w:rsidP="006D5386">
      <w:pPr>
        <w:pStyle w:val="Paragrafi"/>
        <w:ind w:left="3168" w:firstLine="288"/>
        <w:jc w:val="center"/>
        <w:rPr>
          <w:lang w:val="sq-AL"/>
        </w:rPr>
      </w:pPr>
      <w:r w:rsidRPr="005D2417">
        <w:rPr>
          <w:lang w:val="sq-AL"/>
        </w:rPr>
        <w:t>___________________________</w:t>
      </w:r>
    </w:p>
    <w:p w:rsidR="002C5B15" w:rsidRPr="005D2417" w:rsidRDefault="002C5B15" w:rsidP="006D5386">
      <w:pPr>
        <w:pStyle w:val="Paragrafi"/>
        <w:ind w:left="3168"/>
        <w:jc w:val="center"/>
        <w:rPr>
          <w:lang w:val="sq-AL"/>
        </w:rPr>
      </w:pPr>
      <w:r w:rsidRPr="005D2417">
        <w:rPr>
          <w:lang w:val="sq-AL"/>
        </w:rPr>
        <w:t xml:space="preserve">Nënshkrimi, </w:t>
      </w:r>
      <w:r w:rsidR="00C5310A" w:rsidRPr="005D2417">
        <w:rPr>
          <w:lang w:val="sq-AL"/>
        </w:rPr>
        <w:t>vula e autoritetit</w:t>
      </w:r>
    </w:p>
    <w:p w:rsidR="00DE42E9" w:rsidRDefault="00DE42E9" w:rsidP="00C5310A">
      <w:pPr>
        <w:pStyle w:val="Paragrafi"/>
        <w:ind w:firstLine="0"/>
        <w:jc w:val="center"/>
        <w:rPr>
          <w:lang w:val="sq-AL"/>
        </w:rPr>
      </w:pPr>
    </w:p>
    <w:p w:rsidR="00DE42E9" w:rsidRDefault="00DE42E9" w:rsidP="00C5310A">
      <w:pPr>
        <w:pStyle w:val="Paragrafi"/>
        <w:ind w:firstLine="0"/>
        <w:jc w:val="center"/>
        <w:rPr>
          <w:lang w:val="sq-AL"/>
        </w:rPr>
      </w:pPr>
    </w:p>
    <w:p w:rsidR="00DE42E9" w:rsidRDefault="00DE42E9" w:rsidP="00C5310A">
      <w:pPr>
        <w:pStyle w:val="Paragrafi"/>
        <w:ind w:firstLine="0"/>
        <w:jc w:val="center"/>
        <w:rPr>
          <w:lang w:val="sq-AL"/>
        </w:rPr>
      </w:pPr>
    </w:p>
    <w:p w:rsidR="00DE42E9" w:rsidRDefault="00DE42E9" w:rsidP="00C5310A">
      <w:pPr>
        <w:pStyle w:val="Paragrafi"/>
        <w:ind w:firstLine="0"/>
        <w:jc w:val="center"/>
        <w:rPr>
          <w:lang w:val="sq-AL"/>
        </w:rPr>
      </w:pPr>
    </w:p>
    <w:p w:rsidR="00DE42E9" w:rsidRDefault="00DE42E9" w:rsidP="00C5310A">
      <w:pPr>
        <w:pStyle w:val="Paragrafi"/>
        <w:ind w:firstLine="0"/>
        <w:jc w:val="center"/>
        <w:rPr>
          <w:lang w:val="sq-AL"/>
        </w:rPr>
      </w:pPr>
    </w:p>
    <w:p w:rsidR="00604796" w:rsidRPr="005D2417" w:rsidRDefault="00604796" w:rsidP="00C5310A">
      <w:pPr>
        <w:pStyle w:val="Paragrafi"/>
        <w:ind w:firstLine="0"/>
        <w:jc w:val="center"/>
        <w:rPr>
          <w:lang w:val="sq-AL"/>
        </w:rPr>
      </w:pPr>
      <w:r w:rsidRPr="005D2417">
        <w:rPr>
          <w:lang w:val="sq-AL"/>
        </w:rPr>
        <w:t>ANEKSI</w:t>
      </w:r>
      <w:r w:rsidR="00C5310A" w:rsidRPr="005D2417">
        <w:rPr>
          <w:lang w:val="sq-AL"/>
        </w:rPr>
        <w:t xml:space="preserve"> </w:t>
      </w:r>
      <w:r w:rsidRPr="005D2417">
        <w:rPr>
          <w:lang w:val="sq-AL"/>
        </w:rPr>
        <w:t>9</w:t>
      </w:r>
    </w:p>
    <w:p w:rsidR="00AE381E" w:rsidRPr="005D2417" w:rsidRDefault="00AE381E" w:rsidP="0032618E">
      <w:pPr>
        <w:pStyle w:val="Paragrafi"/>
        <w:rPr>
          <w:sz w:val="8"/>
          <w:lang w:val="sq-AL"/>
        </w:rPr>
      </w:pPr>
    </w:p>
    <w:p w:rsidR="00604796" w:rsidRPr="005D2417" w:rsidRDefault="00626B59" w:rsidP="00CF2827">
      <w:pPr>
        <w:pStyle w:val="Paragrafi"/>
        <w:jc w:val="left"/>
        <w:rPr>
          <w:sz w:val="14"/>
          <w:lang w:val="sq-AL"/>
        </w:rPr>
      </w:pPr>
      <w:r w:rsidRPr="005D2417">
        <w:rPr>
          <w:lang w:val="sq-AL"/>
        </w:rPr>
        <w:t xml:space="preserve">                 </w:t>
      </w:r>
      <w:r w:rsidR="00604796" w:rsidRPr="005D2417">
        <w:rPr>
          <w:noProof/>
        </w:rPr>
        <w:drawing>
          <wp:inline distT="0" distB="0" distL="0" distR="0" wp14:anchorId="47069194" wp14:editId="620BA3E5">
            <wp:extent cx="368300" cy="544499"/>
            <wp:effectExtent l="0" t="0" r="0" b="8255"/>
            <wp:docPr id="12" name="Picture 12"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17"/>
                    <a:srcRect/>
                    <a:stretch>
                      <a:fillRect/>
                    </a:stretch>
                  </pic:blipFill>
                  <pic:spPr bwMode="auto">
                    <a:xfrm>
                      <a:off x="0" y="0"/>
                      <a:ext cx="376185" cy="556157"/>
                    </a:xfrm>
                    <a:prstGeom prst="rect">
                      <a:avLst/>
                    </a:prstGeom>
                    <a:noFill/>
                    <a:ln w="9525">
                      <a:noFill/>
                      <a:miter lim="800000"/>
                      <a:headEnd/>
                      <a:tailEnd/>
                    </a:ln>
                  </pic:spPr>
                </pic:pic>
              </a:graphicData>
            </a:graphic>
          </wp:inline>
        </w:drawing>
      </w:r>
    </w:p>
    <w:p w:rsidR="00604796" w:rsidRPr="005D2417" w:rsidRDefault="00604796" w:rsidP="00203560">
      <w:pPr>
        <w:pStyle w:val="Paragrafi"/>
        <w:jc w:val="left"/>
        <w:rPr>
          <w:b/>
          <w:sz w:val="20"/>
          <w:szCs w:val="20"/>
          <w:lang w:val="sq-AL"/>
        </w:rPr>
      </w:pPr>
      <w:r w:rsidRPr="005D2417">
        <w:rPr>
          <w:b/>
          <w:sz w:val="20"/>
          <w:szCs w:val="20"/>
          <w:lang w:val="sq-AL"/>
        </w:rPr>
        <w:t>REPUBLIKA E SHQIPËRISË</w:t>
      </w:r>
      <w:r w:rsidR="00C5310A" w:rsidRPr="005D2417">
        <w:rPr>
          <w:b/>
          <w:sz w:val="20"/>
          <w:szCs w:val="20"/>
          <w:lang w:val="sq-AL"/>
        </w:rPr>
        <w:t xml:space="preserve"> </w:t>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086AFA" w:rsidRPr="005D2417">
        <w:rPr>
          <w:b/>
          <w:sz w:val="20"/>
          <w:szCs w:val="20"/>
          <w:lang w:val="sq-AL"/>
        </w:rPr>
        <w:tab/>
      </w:r>
      <w:r w:rsidR="00CF2827" w:rsidRPr="005D2417">
        <w:rPr>
          <w:b/>
          <w:sz w:val="20"/>
          <w:szCs w:val="20"/>
          <w:lang w:val="sq-AL"/>
        </w:rPr>
        <w:t>Nr</w:t>
      </w:r>
      <w:r w:rsidR="00C5310A" w:rsidRPr="005D2417">
        <w:rPr>
          <w:b/>
          <w:sz w:val="20"/>
          <w:szCs w:val="20"/>
          <w:lang w:val="sq-AL"/>
        </w:rPr>
        <w:t xml:space="preserve">. </w:t>
      </w:r>
      <w:r w:rsidRPr="005D2417">
        <w:rPr>
          <w:b/>
          <w:sz w:val="20"/>
          <w:szCs w:val="20"/>
          <w:lang w:val="sq-AL"/>
        </w:rPr>
        <w:t>00000000000</w:t>
      </w:r>
    </w:p>
    <w:p w:rsidR="00604796" w:rsidRPr="005D2417" w:rsidRDefault="00604796" w:rsidP="00203560">
      <w:pPr>
        <w:pStyle w:val="Paragrafi"/>
        <w:jc w:val="left"/>
        <w:rPr>
          <w:b/>
          <w:sz w:val="20"/>
          <w:szCs w:val="20"/>
          <w:lang w:val="sq-AL"/>
        </w:rPr>
      </w:pPr>
      <w:r w:rsidRPr="005D2417">
        <w:rPr>
          <w:b/>
          <w:sz w:val="20"/>
          <w:szCs w:val="20"/>
          <w:lang w:val="sq-AL"/>
        </w:rPr>
        <w:t>MINISTRIA E BRENDSHME</w:t>
      </w:r>
    </w:p>
    <w:p w:rsidR="00604796" w:rsidRPr="005D2417" w:rsidRDefault="00604796" w:rsidP="00203560">
      <w:pPr>
        <w:pStyle w:val="Paragrafi"/>
        <w:jc w:val="left"/>
        <w:rPr>
          <w:b/>
          <w:sz w:val="20"/>
          <w:szCs w:val="20"/>
          <w:lang w:val="sq-AL"/>
        </w:rPr>
      </w:pPr>
      <w:r w:rsidRPr="005D2417">
        <w:rPr>
          <w:b/>
          <w:sz w:val="20"/>
          <w:szCs w:val="20"/>
          <w:lang w:val="sq-AL"/>
        </w:rPr>
        <w:t>Drejtoria e Përgjithshme e Policisë së Shtetit</w:t>
      </w:r>
      <w:r w:rsidR="00C5310A" w:rsidRPr="005D2417">
        <w:rPr>
          <w:b/>
          <w:sz w:val="20"/>
          <w:szCs w:val="20"/>
          <w:lang w:val="sq-AL"/>
        </w:rPr>
        <w:t>,</w:t>
      </w:r>
      <w:r w:rsidRPr="005D2417">
        <w:rPr>
          <w:b/>
          <w:sz w:val="20"/>
          <w:szCs w:val="20"/>
          <w:lang w:val="sq-AL"/>
        </w:rPr>
        <w:tab/>
      </w:r>
      <w:r w:rsidRPr="005D2417">
        <w:rPr>
          <w:b/>
          <w:sz w:val="20"/>
          <w:szCs w:val="20"/>
          <w:lang w:val="sq-AL"/>
        </w:rPr>
        <w:tab/>
      </w:r>
      <w:r w:rsidRPr="005D2417">
        <w:rPr>
          <w:b/>
          <w:sz w:val="20"/>
          <w:szCs w:val="20"/>
          <w:lang w:val="sq-AL"/>
        </w:rPr>
        <w:tab/>
      </w:r>
      <w:r w:rsidRPr="005D2417">
        <w:rPr>
          <w:b/>
          <w:sz w:val="20"/>
          <w:szCs w:val="20"/>
          <w:lang w:val="sq-AL"/>
        </w:rPr>
        <w:tab/>
      </w:r>
      <w:r w:rsidR="00C5310A" w:rsidRPr="005D2417">
        <w:rPr>
          <w:b/>
          <w:sz w:val="20"/>
          <w:szCs w:val="20"/>
          <w:lang w:val="sq-AL"/>
        </w:rPr>
        <w:t xml:space="preserve"> </w:t>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086AFA" w:rsidRPr="005D2417">
        <w:rPr>
          <w:b/>
          <w:sz w:val="20"/>
          <w:szCs w:val="20"/>
          <w:lang w:val="sq-AL"/>
        </w:rPr>
        <w:tab/>
      </w:r>
      <w:r w:rsidR="00CF2827" w:rsidRPr="005D2417">
        <w:rPr>
          <w:b/>
          <w:sz w:val="20"/>
          <w:szCs w:val="20"/>
          <w:lang w:val="sq-AL"/>
        </w:rPr>
        <w:t>Nr</w:t>
      </w:r>
      <w:r w:rsidR="00C5310A" w:rsidRPr="005D2417">
        <w:rPr>
          <w:b/>
          <w:sz w:val="20"/>
          <w:szCs w:val="20"/>
          <w:lang w:val="sq-AL"/>
        </w:rPr>
        <w:t>. regj</w:t>
      </w:r>
      <w:r w:rsidRPr="005D2417">
        <w:rPr>
          <w:b/>
          <w:sz w:val="20"/>
          <w:szCs w:val="20"/>
          <w:lang w:val="sq-AL"/>
        </w:rPr>
        <w:t>. _____</w:t>
      </w:r>
    </w:p>
    <w:p w:rsidR="00604796" w:rsidRPr="005D2417" w:rsidRDefault="00604796" w:rsidP="00203560">
      <w:pPr>
        <w:pStyle w:val="Paragrafi"/>
        <w:jc w:val="left"/>
        <w:rPr>
          <w:b/>
          <w:sz w:val="20"/>
          <w:szCs w:val="20"/>
          <w:lang w:val="sq-AL"/>
        </w:rPr>
      </w:pPr>
      <w:r w:rsidRPr="005D2417">
        <w:rPr>
          <w:b/>
          <w:sz w:val="20"/>
          <w:szCs w:val="20"/>
          <w:lang w:val="sq-AL"/>
        </w:rPr>
        <w:t>Departamenti për Kufirin dhe Migracionin</w:t>
      </w:r>
    </w:p>
    <w:p w:rsidR="00604796" w:rsidRPr="005D2417" w:rsidRDefault="00604796" w:rsidP="00203560">
      <w:pPr>
        <w:pStyle w:val="Paragrafi"/>
        <w:jc w:val="left"/>
        <w:rPr>
          <w:b/>
          <w:sz w:val="20"/>
          <w:szCs w:val="20"/>
          <w:lang w:val="sq-AL"/>
        </w:rPr>
      </w:pPr>
      <w:r w:rsidRPr="005D2417">
        <w:rPr>
          <w:b/>
          <w:sz w:val="20"/>
          <w:szCs w:val="20"/>
          <w:lang w:val="sq-AL"/>
        </w:rPr>
        <w:t>Drejtoria Rajonale për Kufirin dhe Migracionin</w:t>
      </w:r>
    </w:p>
    <w:p w:rsidR="00604796" w:rsidRPr="005D2417" w:rsidRDefault="00604796" w:rsidP="00203560">
      <w:pPr>
        <w:pStyle w:val="Paragrafi"/>
        <w:jc w:val="left"/>
        <w:rPr>
          <w:b/>
          <w:sz w:val="20"/>
          <w:szCs w:val="20"/>
          <w:lang w:val="sq-AL"/>
        </w:rPr>
      </w:pPr>
      <w:r w:rsidRPr="005D2417">
        <w:rPr>
          <w:b/>
          <w:sz w:val="20"/>
          <w:szCs w:val="20"/>
          <w:lang w:val="sq-AL"/>
        </w:rPr>
        <w:t xml:space="preserve">Komisariati i Policisë Kufitare dhe Migracionit </w:t>
      </w:r>
      <w:r w:rsidRPr="005D2417">
        <w:rPr>
          <w:b/>
          <w:sz w:val="20"/>
          <w:szCs w:val="20"/>
          <w:lang w:val="sq-AL"/>
        </w:rPr>
        <w:tab/>
      </w:r>
      <w:r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203560" w:rsidRPr="005D2417">
        <w:rPr>
          <w:b/>
          <w:sz w:val="20"/>
          <w:szCs w:val="20"/>
          <w:lang w:val="sq-AL"/>
        </w:rPr>
        <w:tab/>
      </w:r>
      <w:r w:rsidR="00086AFA" w:rsidRPr="005D2417">
        <w:rPr>
          <w:b/>
          <w:sz w:val="20"/>
          <w:szCs w:val="20"/>
          <w:lang w:val="sq-AL"/>
        </w:rPr>
        <w:tab/>
      </w:r>
      <w:r w:rsidR="00086AFA" w:rsidRPr="005D2417">
        <w:rPr>
          <w:b/>
          <w:sz w:val="20"/>
          <w:szCs w:val="20"/>
          <w:lang w:val="sq-AL"/>
        </w:rPr>
        <w:tab/>
      </w:r>
      <w:r w:rsidR="00086AFA" w:rsidRPr="005D2417">
        <w:rPr>
          <w:b/>
          <w:sz w:val="20"/>
          <w:szCs w:val="20"/>
          <w:lang w:val="sq-AL"/>
        </w:rPr>
        <w:tab/>
      </w:r>
      <w:r w:rsidR="00C5310A" w:rsidRPr="005D2417">
        <w:rPr>
          <w:b/>
          <w:sz w:val="20"/>
          <w:szCs w:val="20"/>
          <w:lang w:val="sq-AL"/>
        </w:rPr>
        <w:t xml:space="preserve"> </w:t>
      </w:r>
      <w:r w:rsidR="00086AFA" w:rsidRPr="005D2417">
        <w:rPr>
          <w:b/>
          <w:sz w:val="20"/>
          <w:szCs w:val="20"/>
          <w:lang w:val="sq-AL"/>
        </w:rPr>
        <w:tab/>
      </w:r>
      <w:r w:rsidR="00086AFA" w:rsidRPr="005D2417">
        <w:rPr>
          <w:b/>
          <w:sz w:val="20"/>
          <w:szCs w:val="20"/>
          <w:lang w:val="sq-AL"/>
        </w:rPr>
        <w:tab/>
      </w:r>
      <w:r w:rsidRPr="005D2417">
        <w:rPr>
          <w:b/>
          <w:sz w:val="20"/>
          <w:szCs w:val="20"/>
          <w:lang w:val="sq-AL"/>
        </w:rPr>
        <w:t>______, më ___.___.20___</w:t>
      </w:r>
    </w:p>
    <w:p w:rsidR="00604796" w:rsidRPr="005D2417" w:rsidRDefault="00604796" w:rsidP="0032618E">
      <w:pPr>
        <w:pStyle w:val="Paragrafi"/>
        <w:rPr>
          <w:b/>
          <w:sz w:val="20"/>
          <w:szCs w:val="20"/>
          <w:lang w:val="sq-AL"/>
        </w:rPr>
      </w:pPr>
      <w:r w:rsidRPr="005D2417">
        <w:rPr>
          <w:b/>
          <w:sz w:val="20"/>
          <w:szCs w:val="20"/>
          <w:lang w:val="sq-AL"/>
        </w:rPr>
        <w:tab/>
      </w:r>
      <w:r w:rsidRPr="005D2417">
        <w:rPr>
          <w:b/>
          <w:sz w:val="20"/>
          <w:szCs w:val="20"/>
          <w:lang w:val="sq-AL"/>
        </w:rPr>
        <w:tab/>
        <w:t xml:space="preserve"> </w:t>
      </w:r>
    </w:p>
    <w:p w:rsidR="00604796" w:rsidRPr="005D2417" w:rsidRDefault="00604796" w:rsidP="00AE381E">
      <w:pPr>
        <w:pStyle w:val="Paragrafi"/>
        <w:jc w:val="center"/>
        <w:rPr>
          <w:b/>
          <w:lang w:val="sq-AL"/>
        </w:rPr>
      </w:pPr>
      <w:r w:rsidRPr="005D2417">
        <w:rPr>
          <w:b/>
          <w:lang w:val="sq-AL"/>
        </w:rPr>
        <w:t>PROCESVERBAL I KONSTATIMIT TË KUNDËRVAJTJES</w:t>
      </w:r>
    </w:p>
    <w:p w:rsidR="00604796" w:rsidRPr="005D2417" w:rsidRDefault="00604796" w:rsidP="00AE381E">
      <w:pPr>
        <w:pStyle w:val="Paragrafi"/>
        <w:jc w:val="center"/>
        <w:rPr>
          <w:b/>
          <w:lang w:val="sq-AL"/>
        </w:rPr>
      </w:pPr>
      <w:r w:rsidRPr="005D2417">
        <w:rPr>
          <w:b/>
          <w:lang w:val="sq-AL"/>
        </w:rPr>
        <w:t>RECORD OF FINDING OF THE OFFENCE</w:t>
      </w:r>
    </w:p>
    <w:p w:rsidR="00604796" w:rsidRPr="005D2417" w:rsidRDefault="00604796" w:rsidP="0032618E">
      <w:pPr>
        <w:pStyle w:val="Paragrafi"/>
        <w:rPr>
          <w:sz w:val="12"/>
          <w:lang w:val="sq-AL"/>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540"/>
      </w:tblGrid>
      <w:tr w:rsidR="00604796" w:rsidRPr="005D2417" w:rsidTr="00CF2827">
        <w:trPr>
          <w:cantSplit/>
          <w:trHeight w:val="2042"/>
          <w:jc w:val="center"/>
        </w:trPr>
        <w:tc>
          <w:tcPr>
            <w:tcW w:w="828" w:type="dxa"/>
            <w:textDirection w:val="btLr"/>
          </w:tcPr>
          <w:p w:rsidR="00604796" w:rsidRPr="005D2417" w:rsidRDefault="00604796" w:rsidP="00C5310A">
            <w:pPr>
              <w:pStyle w:val="Paragrafi"/>
              <w:ind w:firstLine="0"/>
              <w:jc w:val="center"/>
              <w:rPr>
                <w:sz w:val="20"/>
                <w:szCs w:val="20"/>
                <w:lang w:val="sq-AL"/>
              </w:rPr>
            </w:pPr>
            <w:r w:rsidRPr="005D2417">
              <w:rPr>
                <w:sz w:val="20"/>
                <w:szCs w:val="20"/>
                <w:lang w:val="sq-AL"/>
              </w:rPr>
              <w:t>Data, vendi, konstatuesi</w:t>
            </w:r>
          </w:p>
          <w:p w:rsidR="00604796" w:rsidRPr="005D2417" w:rsidRDefault="00604796" w:rsidP="00C5310A">
            <w:pPr>
              <w:pStyle w:val="Paragrafi"/>
              <w:ind w:firstLine="0"/>
              <w:jc w:val="center"/>
              <w:rPr>
                <w:sz w:val="20"/>
                <w:szCs w:val="20"/>
                <w:lang w:val="sq-AL"/>
              </w:rPr>
            </w:pPr>
            <w:r w:rsidRPr="005D2417">
              <w:rPr>
                <w:sz w:val="20"/>
                <w:szCs w:val="20"/>
                <w:lang w:val="sq-AL"/>
              </w:rPr>
              <w:t>Date, place, authority,</w:t>
            </w:r>
          </w:p>
          <w:p w:rsidR="00604796" w:rsidRPr="005D2417" w:rsidRDefault="00604796" w:rsidP="00C5310A">
            <w:pPr>
              <w:pStyle w:val="Paragrafi"/>
              <w:ind w:firstLine="0"/>
              <w:jc w:val="center"/>
              <w:rPr>
                <w:sz w:val="20"/>
                <w:szCs w:val="20"/>
                <w:lang w:val="sq-AL"/>
              </w:rPr>
            </w:pPr>
          </w:p>
        </w:tc>
        <w:tc>
          <w:tcPr>
            <w:tcW w:w="9540" w:type="dxa"/>
          </w:tcPr>
          <w:p w:rsidR="00604796" w:rsidRPr="005D2417" w:rsidRDefault="00604796" w:rsidP="00CF2827">
            <w:pPr>
              <w:pStyle w:val="Paragrafi"/>
              <w:ind w:firstLine="0"/>
              <w:jc w:val="left"/>
              <w:rPr>
                <w:lang w:val="sq-AL"/>
              </w:rPr>
            </w:pPr>
            <w:r w:rsidRPr="005D2417">
              <w:rPr>
                <w:lang w:val="sq-AL"/>
              </w:rPr>
              <w:t>Sot, më</w:t>
            </w:r>
            <w:r w:rsidR="0032618E" w:rsidRPr="005D2417">
              <w:rPr>
                <w:lang w:val="sq-AL"/>
              </w:rPr>
              <w:t xml:space="preserve"> ____</w:t>
            </w:r>
            <w:r w:rsidR="00086AFA" w:rsidRPr="005D2417">
              <w:rPr>
                <w:lang w:val="sq-AL"/>
              </w:rPr>
              <w:t>.</w:t>
            </w:r>
            <w:r w:rsidR="0032618E" w:rsidRPr="005D2417">
              <w:rPr>
                <w:lang w:val="sq-AL"/>
              </w:rPr>
              <w:t xml:space="preserve"> _________</w:t>
            </w:r>
            <w:r w:rsidR="00086AFA" w:rsidRPr="005D2417">
              <w:rPr>
                <w:lang w:val="sq-AL"/>
              </w:rPr>
              <w:t>.</w:t>
            </w:r>
            <w:r w:rsidR="0032618E" w:rsidRPr="005D2417">
              <w:rPr>
                <w:lang w:val="sq-AL"/>
              </w:rPr>
              <w:t xml:space="preserve"> _____, </w:t>
            </w:r>
            <w:r w:rsidRPr="005D2417">
              <w:rPr>
                <w:lang w:val="sq-AL"/>
              </w:rPr>
              <w:t xml:space="preserve">ora ______, </w:t>
            </w:r>
            <w:r w:rsidR="00203560" w:rsidRPr="005D2417">
              <w:rPr>
                <w:lang w:val="sq-AL"/>
              </w:rPr>
              <w:t xml:space="preserve">   </w:t>
            </w:r>
            <w:r w:rsidRPr="005D2417">
              <w:rPr>
                <w:lang w:val="sq-AL"/>
              </w:rPr>
              <w:t>në vendin _______</w:t>
            </w:r>
            <w:r w:rsidR="00203560" w:rsidRPr="005D2417">
              <w:rPr>
                <w:lang w:val="sq-AL"/>
              </w:rPr>
              <w:t>______</w:t>
            </w:r>
            <w:r w:rsidR="00CF2827" w:rsidRPr="005D2417">
              <w:rPr>
                <w:lang w:val="sq-AL"/>
              </w:rPr>
              <w:t>________________</w:t>
            </w:r>
            <w:r w:rsidRPr="005D2417">
              <w:rPr>
                <w:lang w:val="sq-AL"/>
              </w:rPr>
              <w:t>,</w:t>
            </w:r>
          </w:p>
          <w:p w:rsidR="00604796" w:rsidRPr="005D2417" w:rsidRDefault="00604796" w:rsidP="00CF2827">
            <w:pPr>
              <w:pStyle w:val="Paragrafi"/>
              <w:ind w:firstLine="0"/>
              <w:jc w:val="left"/>
              <w:rPr>
                <w:i/>
                <w:sz w:val="16"/>
                <w:szCs w:val="16"/>
                <w:lang w:val="sq-AL"/>
              </w:rPr>
            </w:pPr>
            <w:r w:rsidRPr="005D2417">
              <w:rPr>
                <w:sz w:val="20"/>
                <w:szCs w:val="20"/>
                <w:lang w:val="sq-AL"/>
              </w:rPr>
              <w:t xml:space="preserve">Today </w:t>
            </w:r>
            <w:r w:rsidRPr="005D2417">
              <w:rPr>
                <w:sz w:val="16"/>
                <w:szCs w:val="16"/>
                <w:lang w:val="sq-AL"/>
              </w:rPr>
              <w:t>on</w:t>
            </w:r>
            <w:r w:rsidR="00C5310A" w:rsidRPr="005D2417">
              <w:rPr>
                <w:i/>
                <w:sz w:val="16"/>
                <w:szCs w:val="16"/>
                <w:lang w:val="sq-AL"/>
              </w:rPr>
              <w:t xml:space="preserve"> </w:t>
            </w:r>
            <w:r w:rsidRPr="005D2417">
              <w:rPr>
                <w:i/>
                <w:sz w:val="16"/>
                <w:szCs w:val="16"/>
                <w:lang w:val="sq-AL"/>
              </w:rPr>
              <w:t>data/date</w:t>
            </w:r>
            <w:r w:rsidR="00C5310A" w:rsidRPr="005D2417">
              <w:rPr>
                <w:i/>
                <w:sz w:val="16"/>
                <w:szCs w:val="16"/>
                <w:lang w:val="sq-AL"/>
              </w:rPr>
              <w:t xml:space="preserve"> </w:t>
            </w:r>
            <w:r w:rsidRPr="005D2417">
              <w:rPr>
                <w:i/>
                <w:sz w:val="16"/>
                <w:szCs w:val="16"/>
                <w:lang w:val="sq-AL"/>
              </w:rPr>
              <w:t>muaji/month</w:t>
            </w:r>
            <w:r w:rsidR="00C5310A" w:rsidRPr="005D2417">
              <w:rPr>
                <w:i/>
                <w:sz w:val="16"/>
                <w:szCs w:val="16"/>
                <w:lang w:val="sq-AL"/>
              </w:rPr>
              <w:t xml:space="preserve"> </w:t>
            </w:r>
            <w:r w:rsidRPr="005D2417">
              <w:rPr>
                <w:i/>
                <w:sz w:val="16"/>
                <w:szCs w:val="16"/>
                <w:lang w:val="sq-AL"/>
              </w:rPr>
              <w:t>viti/year</w:t>
            </w:r>
            <w:r w:rsidR="00C5310A" w:rsidRPr="005D2417">
              <w:rPr>
                <w:i/>
                <w:sz w:val="16"/>
                <w:szCs w:val="16"/>
                <w:lang w:val="sq-AL"/>
              </w:rPr>
              <w:t xml:space="preserve"> </w:t>
            </w:r>
            <w:r w:rsidR="00203560" w:rsidRPr="005D2417">
              <w:rPr>
                <w:i/>
                <w:sz w:val="16"/>
                <w:szCs w:val="16"/>
                <w:lang w:val="sq-AL"/>
              </w:rPr>
              <w:t xml:space="preserve">                           </w:t>
            </w:r>
            <w:r w:rsidRPr="005D2417">
              <w:rPr>
                <w:i/>
                <w:sz w:val="16"/>
                <w:szCs w:val="16"/>
                <w:lang w:val="sq-AL"/>
              </w:rPr>
              <w:t>at</w:t>
            </w:r>
            <w:r w:rsidR="00C5310A" w:rsidRPr="005D2417">
              <w:rPr>
                <w:i/>
                <w:sz w:val="16"/>
                <w:szCs w:val="16"/>
                <w:lang w:val="sq-AL"/>
              </w:rPr>
              <w:t xml:space="preserve"> </w:t>
            </w:r>
            <w:r w:rsidR="00203560" w:rsidRPr="005D2417">
              <w:rPr>
                <w:i/>
                <w:sz w:val="16"/>
                <w:szCs w:val="16"/>
                <w:lang w:val="sq-AL"/>
              </w:rPr>
              <w:t xml:space="preserve">               </w:t>
            </w:r>
            <w:r w:rsidRPr="005D2417">
              <w:rPr>
                <w:i/>
                <w:sz w:val="16"/>
                <w:szCs w:val="16"/>
                <w:lang w:val="sq-AL"/>
              </w:rPr>
              <w:t>at the place</w:t>
            </w:r>
            <w:r w:rsidR="00C5310A" w:rsidRPr="005D2417">
              <w:rPr>
                <w:i/>
                <w:sz w:val="16"/>
                <w:szCs w:val="16"/>
                <w:lang w:val="sq-AL"/>
              </w:rPr>
              <w:t xml:space="preserve"> </w:t>
            </w:r>
            <w:r w:rsidR="00203560" w:rsidRPr="005D2417">
              <w:rPr>
                <w:i/>
                <w:sz w:val="16"/>
                <w:szCs w:val="16"/>
                <w:lang w:val="sq-AL"/>
              </w:rPr>
              <w:t xml:space="preserve">              </w:t>
            </w:r>
            <w:r w:rsidRPr="005D2417">
              <w:rPr>
                <w:i/>
                <w:sz w:val="16"/>
                <w:szCs w:val="16"/>
                <w:lang w:val="sq-AL"/>
              </w:rPr>
              <w:t>shkruhet emri i plot</w:t>
            </w:r>
            <w:r w:rsidR="00086AFA" w:rsidRPr="005D2417">
              <w:rPr>
                <w:i/>
                <w:sz w:val="16"/>
                <w:szCs w:val="16"/>
                <w:lang w:val="sq-AL"/>
              </w:rPr>
              <w:t>ë</w:t>
            </w:r>
            <w:r w:rsidRPr="005D2417">
              <w:rPr>
                <w:i/>
                <w:sz w:val="16"/>
                <w:szCs w:val="16"/>
                <w:lang w:val="sq-AL"/>
              </w:rPr>
              <w:t xml:space="preserve"> i vendit /</w:t>
            </w:r>
            <w:r w:rsidR="00C5310A" w:rsidRPr="005D2417">
              <w:rPr>
                <w:i/>
                <w:sz w:val="16"/>
                <w:szCs w:val="16"/>
                <w:lang w:val="sq-AL"/>
              </w:rPr>
              <w:t xml:space="preserve"> </w:t>
            </w:r>
            <w:r w:rsidRPr="005D2417">
              <w:rPr>
                <w:i/>
                <w:sz w:val="16"/>
                <w:szCs w:val="16"/>
                <w:lang w:val="sq-AL"/>
              </w:rPr>
              <w:t>write full denomination of the place</w:t>
            </w:r>
            <w:r w:rsidR="00C5310A" w:rsidRPr="005D2417">
              <w:rPr>
                <w:i/>
                <w:sz w:val="16"/>
                <w:szCs w:val="16"/>
                <w:lang w:val="sq-AL"/>
              </w:rPr>
              <w:t xml:space="preserve"> </w:t>
            </w:r>
          </w:p>
          <w:p w:rsidR="00604796" w:rsidRPr="005D2417" w:rsidRDefault="00604796" w:rsidP="00AE381E">
            <w:pPr>
              <w:pStyle w:val="Paragrafi"/>
              <w:ind w:firstLine="0"/>
              <w:rPr>
                <w:sz w:val="10"/>
                <w:lang w:val="sq-AL"/>
              </w:rPr>
            </w:pPr>
          </w:p>
          <w:p w:rsidR="00604796" w:rsidRPr="005D2417" w:rsidRDefault="00C5310A" w:rsidP="00CF2827">
            <w:pPr>
              <w:pStyle w:val="Paragrafi"/>
              <w:ind w:firstLine="0"/>
              <w:rPr>
                <w:lang w:val="sq-AL"/>
              </w:rPr>
            </w:pPr>
            <w:r w:rsidRPr="005D2417">
              <w:rPr>
                <w:lang w:val="sq-AL"/>
              </w:rPr>
              <w:t xml:space="preserve">Unë </w:t>
            </w:r>
            <w:r w:rsidR="00604796" w:rsidRPr="005D2417">
              <w:rPr>
                <w:lang w:val="sq-AL"/>
              </w:rPr>
              <w:t>___________________</w:t>
            </w:r>
            <w:r w:rsidR="00AE381E" w:rsidRPr="005D2417">
              <w:rPr>
                <w:lang w:val="sq-AL"/>
              </w:rPr>
              <w:t>_____________</w:t>
            </w:r>
            <w:r w:rsidRPr="005D2417">
              <w:rPr>
                <w:lang w:val="sq-AL"/>
              </w:rPr>
              <w:t xml:space="preserve">, </w:t>
            </w:r>
            <w:r w:rsidR="00203560" w:rsidRPr="005D2417">
              <w:rPr>
                <w:lang w:val="sq-AL"/>
              </w:rPr>
              <w:t xml:space="preserve">       </w:t>
            </w:r>
            <w:r w:rsidR="00604796" w:rsidRPr="005D2417">
              <w:rPr>
                <w:lang w:val="sq-AL"/>
              </w:rPr>
              <w:t>me detyrë</w:t>
            </w:r>
            <w:r w:rsidRPr="005D2417">
              <w:rPr>
                <w:lang w:val="sq-AL"/>
              </w:rPr>
              <w:t xml:space="preserve"> </w:t>
            </w:r>
            <w:r w:rsidR="00604796" w:rsidRPr="005D2417">
              <w:rPr>
                <w:lang w:val="sq-AL"/>
              </w:rPr>
              <w:t>________________________,</w:t>
            </w:r>
          </w:p>
          <w:p w:rsidR="00604796" w:rsidRPr="005D2417" w:rsidRDefault="00604796" w:rsidP="00AE381E">
            <w:pPr>
              <w:pStyle w:val="Paragrafi"/>
              <w:ind w:firstLine="0"/>
              <w:rPr>
                <w:i/>
                <w:sz w:val="16"/>
                <w:szCs w:val="16"/>
                <w:lang w:val="sq-AL"/>
              </w:rPr>
            </w:pPr>
            <w:r w:rsidRPr="005D2417">
              <w:rPr>
                <w:lang w:val="sq-AL"/>
              </w:rPr>
              <w:t>I</w:t>
            </w:r>
            <w:r w:rsidR="00C5310A" w:rsidRPr="005D2417">
              <w:rPr>
                <w:lang w:val="sq-AL"/>
              </w:rPr>
              <w:t xml:space="preserve"> </w:t>
            </w:r>
            <w:r w:rsidRPr="005D2417">
              <w:rPr>
                <w:i/>
                <w:sz w:val="16"/>
                <w:szCs w:val="16"/>
                <w:lang w:val="sq-AL"/>
              </w:rPr>
              <w:t>grada, emri, mbiemri i punonjësit të policisë / rank, first name, family name of police employee</w:t>
            </w:r>
            <w:r w:rsidR="00C5310A" w:rsidRPr="005D2417">
              <w:rPr>
                <w:i/>
                <w:sz w:val="16"/>
                <w:szCs w:val="16"/>
                <w:lang w:val="sq-AL"/>
              </w:rPr>
              <w:t xml:space="preserve"> </w:t>
            </w:r>
            <w:r w:rsidR="00203560" w:rsidRPr="005D2417">
              <w:rPr>
                <w:i/>
                <w:sz w:val="16"/>
                <w:szCs w:val="16"/>
                <w:lang w:val="sq-AL"/>
              </w:rPr>
              <w:t xml:space="preserve">         </w:t>
            </w:r>
            <w:r w:rsidRPr="005D2417">
              <w:rPr>
                <w:sz w:val="20"/>
                <w:szCs w:val="20"/>
                <w:lang w:val="sq-AL"/>
              </w:rPr>
              <w:t>in the position of</w:t>
            </w:r>
            <w:r w:rsidR="00203560" w:rsidRPr="005D2417">
              <w:rPr>
                <w:sz w:val="20"/>
                <w:szCs w:val="20"/>
                <w:lang w:val="sq-AL"/>
              </w:rPr>
              <w:t xml:space="preserve">                  </w:t>
            </w:r>
            <w:r w:rsidR="00C5310A" w:rsidRPr="005D2417">
              <w:rPr>
                <w:i/>
                <w:sz w:val="18"/>
                <w:szCs w:val="16"/>
                <w:lang w:val="sq-AL"/>
              </w:rPr>
              <w:t xml:space="preserve"> </w:t>
            </w:r>
            <w:r w:rsidRPr="005D2417">
              <w:rPr>
                <w:i/>
                <w:sz w:val="16"/>
                <w:szCs w:val="16"/>
                <w:lang w:val="sq-AL"/>
              </w:rPr>
              <w:t>funksioni/ function</w:t>
            </w:r>
          </w:p>
          <w:p w:rsidR="00604796" w:rsidRPr="005D2417" w:rsidRDefault="00C5310A" w:rsidP="00AE381E">
            <w:pPr>
              <w:pStyle w:val="Paragrafi"/>
              <w:ind w:firstLine="0"/>
              <w:rPr>
                <w:lang w:val="sq-AL"/>
              </w:rPr>
            </w:pPr>
            <w:r w:rsidRPr="005D2417">
              <w:rPr>
                <w:lang w:val="sq-AL"/>
              </w:rPr>
              <w:t xml:space="preserve"> </w:t>
            </w:r>
          </w:p>
          <w:p w:rsidR="00203560" w:rsidRPr="005D2417" w:rsidRDefault="00AE381E" w:rsidP="00AE381E">
            <w:pPr>
              <w:pStyle w:val="Paragrafi"/>
              <w:ind w:firstLine="0"/>
              <w:rPr>
                <w:lang w:val="sq-AL"/>
              </w:rPr>
            </w:pPr>
            <w:r w:rsidRPr="005D2417">
              <w:rPr>
                <w:lang w:val="sq-AL"/>
              </w:rPr>
              <w:t xml:space="preserve">Konstatova </w:t>
            </w:r>
            <w:r w:rsidR="00604796" w:rsidRPr="005D2417">
              <w:rPr>
                <w:lang w:val="sq-AL"/>
              </w:rPr>
              <w:t>se: _______________</w:t>
            </w:r>
            <w:r w:rsidR="00203560" w:rsidRPr="005D2417">
              <w:rPr>
                <w:lang w:val="sq-AL"/>
              </w:rPr>
              <w:t>______________________________________________</w:t>
            </w:r>
          </w:p>
          <w:p w:rsidR="00604796" w:rsidRPr="005D2417" w:rsidRDefault="00604796" w:rsidP="00AE381E">
            <w:pPr>
              <w:pStyle w:val="Paragrafi"/>
              <w:ind w:firstLine="0"/>
              <w:rPr>
                <w:lang w:val="sq-AL"/>
              </w:rPr>
            </w:pPr>
            <w:r w:rsidRPr="005D2417">
              <w:rPr>
                <w:lang w:val="sq-AL"/>
              </w:rPr>
              <w:t xml:space="preserve">found </w:t>
            </w:r>
          </w:p>
        </w:tc>
      </w:tr>
      <w:tr w:rsidR="00604796" w:rsidRPr="005D2417" w:rsidTr="00203560">
        <w:trPr>
          <w:cantSplit/>
          <w:trHeight w:val="2303"/>
          <w:jc w:val="center"/>
        </w:trPr>
        <w:tc>
          <w:tcPr>
            <w:tcW w:w="828" w:type="dxa"/>
            <w:textDirection w:val="btLr"/>
          </w:tcPr>
          <w:p w:rsidR="00604796" w:rsidRPr="005D2417" w:rsidRDefault="00604796" w:rsidP="00C5310A">
            <w:pPr>
              <w:pStyle w:val="Paragrafi"/>
              <w:ind w:firstLine="0"/>
              <w:jc w:val="center"/>
              <w:rPr>
                <w:sz w:val="20"/>
                <w:szCs w:val="20"/>
                <w:lang w:val="sq-AL"/>
              </w:rPr>
            </w:pPr>
            <w:r w:rsidRPr="005D2417">
              <w:rPr>
                <w:sz w:val="20"/>
                <w:szCs w:val="20"/>
                <w:lang w:val="sq-AL"/>
              </w:rPr>
              <w:t>Kundërvajtësi</w:t>
            </w:r>
          </w:p>
          <w:p w:rsidR="00604796" w:rsidRPr="005D2417" w:rsidRDefault="00604796" w:rsidP="00C5310A">
            <w:pPr>
              <w:pStyle w:val="Paragrafi"/>
              <w:ind w:firstLine="0"/>
              <w:jc w:val="center"/>
              <w:rPr>
                <w:sz w:val="20"/>
                <w:szCs w:val="20"/>
                <w:lang w:val="sq-AL"/>
              </w:rPr>
            </w:pPr>
            <w:r w:rsidRPr="005D2417">
              <w:rPr>
                <w:sz w:val="20"/>
                <w:szCs w:val="20"/>
                <w:lang w:val="sq-AL"/>
              </w:rPr>
              <w:t>Offender</w:t>
            </w:r>
          </w:p>
        </w:tc>
        <w:tc>
          <w:tcPr>
            <w:tcW w:w="9540" w:type="dxa"/>
          </w:tcPr>
          <w:p w:rsidR="00604796" w:rsidRPr="005D2417" w:rsidRDefault="00604796" w:rsidP="00AE381E">
            <w:pPr>
              <w:pStyle w:val="Paragrafi"/>
              <w:ind w:firstLine="0"/>
              <w:rPr>
                <w:lang w:val="sq-AL"/>
              </w:rPr>
            </w:pPr>
            <w:r w:rsidRPr="005D2417">
              <w:rPr>
                <w:lang w:val="sq-AL"/>
              </w:rPr>
              <w:t>______________________________________________________</w:t>
            </w:r>
            <w:r w:rsidR="00203560" w:rsidRPr="005D2417">
              <w:rPr>
                <w:lang w:val="sq-AL"/>
              </w:rPr>
              <w:t>_______________________</w:t>
            </w:r>
          </w:p>
          <w:p w:rsidR="00604796" w:rsidRPr="005D2417" w:rsidRDefault="00604796" w:rsidP="00203560">
            <w:pPr>
              <w:pStyle w:val="Paragrafi"/>
              <w:ind w:firstLine="0"/>
              <w:jc w:val="center"/>
              <w:rPr>
                <w:i/>
                <w:sz w:val="20"/>
                <w:szCs w:val="20"/>
                <w:lang w:val="sq-AL"/>
              </w:rPr>
            </w:pPr>
            <w:r w:rsidRPr="005D2417">
              <w:rPr>
                <w:i/>
                <w:sz w:val="20"/>
                <w:szCs w:val="20"/>
                <w:lang w:val="sq-AL"/>
              </w:rPr>
              <w:t>emri i plot</w:t>
            </w:r>
            <w:r w:rsidR="00CF2827" w:rsidRPr="005D2417">
              <w:rPr>
                <w:i/>
                <w:sz w:val="20"/>
                <w:szCs w:val="20"/>
                <w:lang w:val="sq-AL"/>
              </w:rPr>
              <w:t>ë</w:t>
            </w:r>
            <w:r w:rsidRPr="005D2417">
              <w:rPr>
                <w:i/>
                <w:sz w:val="20"/>
                <w:szCs w:val="20"/>
                <w:lang w:val="sq-AL"/>
              </w:rPr>
              <w:t>, atësia,</w:t>
            </w:r>
            <w:r w:rsidR="00C5310A" w:rsidRPr="005D2417">
              <w:rPr>
                <w:i/>
                <w:sz w:val="20"/>
                <w:szCs w:val="20"/>
                <w:lang w:val="sq-AL"/>
              </w:rPr>
              <w:t xml:space="preserve"> </w:t>
            </w:r>
            <w:r w:rsidRPr="005D2417">
              <w:rPr>
                <w:i/>
                <w:sz w:val="20"/>
                <w:szCs w:val="20"/>
                <w:lang w:val="sq-AL"/>
              </w:rPr>
              <w:t>mbiemri i kundërvajtësit / first name, father’s name, family name of the offender</w:t>
            </w:r>
          </w:p>
          <w:p w:rsidR="00604796" w:rsidRPr="005D2417" w:rsidRDefault="00604796" w:rsidP="00AE381E">
            <w:pPr>
              <w:pStyle w:val="Paragrafi"/>
              <w:ind w:firstLine="0"/>
              <w:rPr>
                <w:sz w:val="10"/>
                <w:lang w:val="sq-AL"/>
              </w:rPr>
            </w:pPr>
          </w:p>
          <w:p w:rsidR="00604796" w:rsidRPr="005D2417" w:rsidRDefault="00604796" w:rsidP="00CF2827">
            <w:pPr>
              <w:pStyle w:val="Paragrafi"/>
              <w:ind w:firstLine="0"/>
              <w:jc w:val="left"/>
              <w:rPr>
                <w:lang w:val="sq-AL"/>
              </w:rPr>
            </w:pPr>
            <w:r w:rsidRPr="005D2417">
              <w:rPr>
                <w:lang w:val="sq-AL"/>
              </w:rPr>
              <w:t xml:space="preserve">Pasaportë </w:t>
            </w:r>
            <w:r w:rsidR="00C5310A" w:rsidRPr="005D2417">
              <w:rPr>
                <w:lang w:val="sq-AL"/>
              </w:rPr>
              <w:t xml:space="preserve">nr. </w:t>
            </w:r>
            <w:r w:rsidRPr="005D2417">
              <w:rPr>
                <w:lang w:val="sq-AL"/>
              </w:rPr>
              <w:t>______________, lëshuar në:</w:t>
            </w:r>
            <w:r w:rsidR="00C5310A" w:rsidRPr="005D2417">
              <w:rPr>
                <w:lang w:val="sq-AL"/>
              </w:rPr>
              <w:t xml:space="preserve"> </w:t>
            </w:r>
            <w:r w:rsidRPr="005D2417">
              <w:rPr>
                <w:lang w:val="sq-AL"/>
              </w:rPr>
              <w:t xml:space="preserve">___________________________________________ </w:t>
            </w:r>
          </w:p>
          <w:p w:rsidR="00604796" w:rsidRPr="005D2417" w:rsidRDefault="00604796" w:rsidP="00AE381E">
            <w:pPr>
              <w:pStyle w:val="Paragrafi"/>
              <w:ind w:firstLine="0"/>
              <w:rPr>
                <w:lang w:val="sq-AL"/>
              </w:rPr>
            </w:pPr>
            <w:r w:rsidRPr="005D2417">
              <w:rPr>
                <w:lang w:val="sq-AL"/>
              </w:rPr>
              <w:t>Passport no.</w:t>
            </w:r>
            <w:r w:rsidR="00203560" w:rsidRPr="005D2417">
              <w:rPr>
                <w:lang w:val="sq-AL"/>
              </w:rPr>
              <w:t xml:space="preserve">                                </w:t>
            </w:r>
            <w:r w:rsidR="00C5310A" w:rsidRPr="005D2417">
              <w:rPr>
                <w:lang w:val="sq-AL"/>
              </w:rPr>
              <w:t xml:space="preserve"> </w:t>
            </w:r>
            <w:r w:rsidRPr="005D2417">
              <w:rPr>
                <w:lang w:val="sq-AL"/>
              </w:rPr>
              <w:t>issued on:</w:t>
            </w:r>
          </w:p>
          <w:p w:rsidR="00604796" w:rsidRPr="005D2417" w:rsidRDefault="00604796" w:rsidP="00AE381E">
            <w:pPr>
              <w:pStyle w:val="Paragrafi"/>
              <w:ind w:firstLine="0"/>
              <w:rPr>
                <w:lang w:val="sq-AL"/>
              </w:rPr>
            </w:pPr>
          </w:p>
          <w:p w:rsidR="00604796" w:rsidRPr="005D2417" w:rsidRDefault="00604796" w:rsidP="00AE381E">
            <w:pPr>
              <w:pStyle w:val="Paragrafi"/>
              <w:ind w:firstLine="0"/>
              <w:rPr>
                <w:lang w:val="sq-AL"/>
              </w:rPr>
            </w:pPr>
            <w:r w:rsidRPr="005D2417">
              <w:rPr>
                <w:lang w:val="sq-AL"/>
              </w:rPr>
              <w:t>Adresa në Republikën e Shqipërisë</w:t>
            </w:r>
            <w:r w:rsidR="00C5310A" w:rsidRPr="005D2417">
              <w:rPr>
                <w:lang w:val="sq-AL"/>
              </w:rPr>
              <w:t xml:space="preserve"> </w:t>
            </w:r>
            <w:r w:rsidRPr="005D2417">
              <w:rPr>
                <w:lang w:val="sq-AL"/>
              </w:rPr>
              <w:t>_______________________</w:t>
            </w:r>
            <w:r w:rsidR="00203560" w:rsidRPr="005D2417">
              <w:rPr>
                <w:lang w:val="sq-AL"/>
              </w:rPr>
              <w:t>_________________</w:t>
            </w:r>
          </w:p>
          <w:p w:rsidR="00203560" w:rsidRPr="005D2417" w:rsidRDefault="00604796" w:rsidP="00AE381E">
            <w:pPr>
              <w:pStyle w:val="Paragrafi"/>
              <w:ind w:firstLine="0"/>
              <w:rPr>
                <w:lang w:val="sq-AL"/>
              </w:rPr>
            </w:pPr>
            <w:r w:rsidRPr="005D2417">
              <w:rPr>
                <w:lang w:val="sq-AL"/>
              </w:rPr>
              <w:t>Add</w:t>
            </w:r>
            <w:r w:rsidR="00203560" w:rsidRPr="005D2417">
              <w:rPr>
                <w:lang w:val="sq-AL"/>
              </w:rPr>
              <w:t>ress in the Republic of Albania</w:t>
            </w:r>
          </w:p>
          <w:p w:rsidR="00604796" w:rsidRPr="005D2417" w:rsidRDefault="00604796" w:rsidP="00AE381E">
            <w:pPr>
              <w:pStyle w:val="Paragrafi"/>
              <w:ind w:firstLine="0"/>
              <w:rPr>
                <w:lang w:val="sq-AL"/>
              </w:rPr>
            </w:pPr>
            <w:r w:rsidRPr="005D2417">
              <w:rPr>
                <w:lang w:val="sq-AL"/>
              </w:rPr>
              <w:t>_____________</w:t>
            </w:r>
            <w:r w:rsidR="00203560" w:rsidRPr="005D2417">
              <w:rPr>
                <w:lang w:val="sq-AL"/>
              </w:rPr>
              <w:t>______________________________________________________</w:t>
            </w:r>
          </w:p>
          <w:p w:rsidR="00604796" w:rsidRPr="005D2417" w:rsidRDefault="00604796" w:rsidP="00203560">
            <w:pPr>
              <w:pStyle w:val="Paragrafi"/>
              <w:ind w:firstLine="0"/>
              <w:jc w:val="center"/>
              <w:rPr>
                <w:i/>
                <w:sz w:val="20"/>
                <w:szCs w:val="20"/>
                <w:lang w:val="sq-AL"/>
              </w:rPr>
            </w:pPr>
            <w:r w:rsidRPr="005D2417">
              <w:rPr>
                <w:i/>
                <w:sz w:val="20"/>
                <w:szCs w:val="20"/>
                <w:lang w:val="sq-AL"/>
              </w:rPr>
              <w:t>adresa e plotë e kundërvajtësit</w:t>
            </w:r>
            <w:r w:rsidR="00C5310A" w:rsidRPr="005D2417">
              <w:rPr>
                <w:i/>
                <w:sz w:val="20"/>
                <w:szCs w:val="20"/>
                <w:lang w:val="sq-AL"/>
              </w:rPr>
              <w:t xml:space="preserve"> </w:t>
            </w:r>
            <w:r w:rsidRPr="005D2417">
              <w:rPr>
                <w:i/>
                <w:sz w:val="20"/>
                <w:szCs w:val="20"/>
                <w:lang w:val="sq-AL"/>
              </w:rPr>
              <w:t>/ full address of the offender</w:t>
            </w:r>
          </w:p>
        </w:tc>
      </w:tr>
      <w:tr w:rsidR="00604796" w:rsidRPr="005D2417" w:rsidTr="00393427">
        <w:trPr>
          <w:cantSplit/>
          <w:trHeight w:val="1134"/>
          <w:jc w:val="center"/>
        </w:trPr>
        <w:tc>
          <w:tcPr>
            <w:tcW w:w="828" w:type="dxa"/>
            <w:textDirection w:val="btLr"/>
          </w:tcPr>
          <w:p w:rsidR="00604796" w:rsidRPr="005D2417" w:rsidRDefault="00604796" w:rsidP="00C5310A">
            <w:pPr>
              <w:pStyle w:val="Paragrafi"/>
              <w:ind w:firstLine="0"/>
              <w:jc w:val="center"/>
              <w:rPr>
                <w:sz w:val="20"/>
                <w:szCs w:val="20"/>
                <w:lang w:val="sq-AL"/>
              </w:rPr>
            </w:pPr>
            <w:r w:rsidRPr="005D2417">
              <w:rPr>
                <w:sz w:val="20"/>
                <w:szCs w:val="20"/>
                <w:lang w:val="sq-AL"/>
              </w:rPr>
              <w:t>Shkelja e konstatuar</w:t>
            </w:r>
          </w:p>
          <w:p w:rsidR="00604796" w:rsidRPr="005D2417" w:rsidRDefault="00604796" w:rsidP="00C5310A">
            <w:pPr>
              <w:pStyle w:val="Paragrafi"/>
              <w:ind w:firstLine="0"/>
              <w:jc w:val="center"/>
              <w:rPr>
                <w:sz w:val="20"/>
                <w:szCs w:val="20"/>
                <w:lang w:val="sq-AL"/>
              </w:rPr>
            </w:pPr>
            <w:r w:rsidRPr="005D2417">
              <w:rPr>
                <w:sz w:val="20"/>
                <w:szCs w:val="20"/>
                <w:lang w:val="sq-AL"/>
              </w:rPr>
              <w:t>Found violation</w:t>
            </w:r>
          </w:p>
        </w:tc>
        <w:tc>
          <w:tcPr>
            <w:tcW w:w="9540" w:type="dxa"/>
          </w:tcPr>
          <w:p w:rsidR="00604796" w:rsidRPr="005D2417" w:rsidRDefault="00604796" w:rsidP="00AE381E">
            <w:pPr>
              <w:pStyle w:val="Paragrafi"/>
              <w:ind w:firstLine="0"/>
              <w:rPr>
                <w:sz w:val="2"/>
                <w:lang w:val="sq-AL"/>
              </w:rPr>
            </w:pPr>
          </w:p>
          <w:p w:rsidR="00604796" w:rsidRPr="005D2417" w:rsidRDefault="00F83ED1" w:rsidP="00CF2827">
            <w:pPr>
              <w:pStyle w:val="Paragrafi"/>
              <w:ind w:firstLine="0"/>
              <w:jc w:val="left"/>
              <w:rPr>
                <w:lang w:val="sq-AL"/>
              </w:rPr>
            </w:pPr>
            <w:r w:rsidRPr="005D2417">
              <w:rPr>
                <w:lang w:val="sq-AL"/>
              </w:rPr>
              <w:t xml:space="preserve">Ka shkelur ligjin </w:t>
            </w:r>
            <w:r w:rsidR="00C5310A" w:rsidRPr="005D2417">
              <w:rPr>
                <w:lang w:val="sq-AL"/>
              </w:rPr>
              <w:t xml:space="preserve">nr. </w:t>
            </w:r>
            <w:r w:rsidRPr="005D2417">
              <w:rPr>
                <w:lang w:val="sq-AL"/>
              </w:rPr>
              <w:t>_______,</w:t>
            </w:r>
            <w:r w:rsidR="00C5310A" w:rsidRPr="005D2417">
              <w:rPr>
                <w:lang w:val="sq-AL"/>
              </w:rPr>
              <w:t xml:space="preserve"> </w:t>
            </w:r>
            <w:r w:rsidR="00604796" w:rsidRPr="005D2417">
              <w:rPr>
                <w:lang w:val="sq-AL"/>
              </w:rPr>
              <w:t xml:space="preserve">datë ___________, </w:t>
            </w:r>
            <w:r w:rsidR="0017374B" w:rsidRPr="005D2417">
              <w:rPr>
                <w:lang w:val="sq-AL"/>
              </w:rPr>
              <w:t>“</w:t>
            </w:r>
            <w:r w:rsidR="00604796" w:rsidRPr="005D2417">
              <w:rPr>
                <w:lang w:val="sq-AL"/>
              </w:rPr>
              <w:t>_____________</w:t>
            </w:r>
            <w:r w:rsidRPr="005D2417">
              <w:rPr>
                <w:lang w:val="sq-AL"/>
              </w:rPr>
              <w:t>_______________________</w:t>
            </w:r>
            <w:r w:rsidR="0017374B" w:rsidRPr="005D2417">
              <w:rPr>
                <w:lang w:val="sq-AL"/>
              </w:rPr>
              <w:t>”</w:t>
            </w:r>
            <w:r w:rsidRPr="005D2417">
              <w:rPr>
                <w:lang w:val="sq-AL"/>
              </w:rPr>
              <w:t>,</w:t>
            </w:r>
          </w:p>
          <w:p w:rsidR="00604796" w:rsidRPr="005D2417" w:rsidRDefault="00604796" w:rsidP="00AE381E">
            <w:pPr>
              <w:pStyle w:val="Paragrafi"/>
              <w:ind w:firstLine="0"/>
              <w:rPr>
                <w:lang w:val="sq-AL"/>
              </w:rPr>
            </w:pPr>
            <w:r w:rsidRPr="005D2417">
              <w:rPr>
                <w:lang w:val="sq-AL"/>
              </w:rPr>
              <w:t>Has violated law no.</w:t>
            </w:r>
            <w:r w:rsidR="00C5310A" w:rsidRPr="005D2417">
              <w:rPr>
                <w:lang w:val="sq-AL"/>
              </w:rPr>
              <w:t xml:space="preserve"> </w:t>
            </w:r>
            <w:r w:rsidR="00203560" w:rsidRPr="005D2417">
              <w:rPr>
                <w:lang w:val="sq-AL"/>
              </w:rPr>
              <w:t xml:space="preserve">               </w:t>
            </w:r>
            <w:r w:rsidRPr="005D2417">
              <w:rPr>
                <w:lang w:val="sq-AL"/>
              </w:rPr>
              <w:t>of</w:t>
            </w:r>
          </w:p>
          <w:p w:rsidR="00604796" w:rsidRPr="005D2417" w:rsidRDefault="00604796" w:rsidP="00AE381E">
            <w:pPr>
              <w:pStyle w:val="Paragrafi"/>
              <w:ind w:firstLine="0"/>
              <w:rPr>
                <w:lang w:val="sq-AL"/>
              </w:rPr>
            </w:pPr>
            <w:r w:rsidRPr="005D2417">
              <w:rPr>
                <w:lang w:val="sq-AL"/>
              </w:rPr>
              <w:t>neni ___,</w:t>
            </w:r>
            <w:r w:rsidR="00C5310A" w:rsidRPr="005D2417">
              <w:rPr>
                <w:lang w:val="sq-AL"/>
              </w:rPr>
              <w:t xml:space="preserve"> </w:t>
            </w:r>
            <w:r w:rsidR="00203560" w:rsidRPr="005D2417">
              <w:rPr>
                <w:lang w:val="sq-AL"/>
              </w:rPr>
              <w:t xml:space="preserve">     </w:t>
            </w:r>
            <w:r w:rsidRPr="005D2417">
              <w:rPr>
                <w:lang w:val="sq-AL"/>
              </w:rPr>
              <w:t>pika</w:t>
            </w:r>
            <w:r w:rsidR="00C5310A" w:rsidRPr="005D2417">
              <w:rPr>
                <w:lang w:val="sq-AL"/>
              </w:rPr>
              <w:t xml:space="preserve"> </w:t>
            </w:r>
            <w:r w:rsidRPr="005D2417">
              <w:rPr>
                <w:lang w:val="sq-AL"/>
              </w:rPr>
              <w:t>____,</w:t>
            </w:r>
            <w:r w:rsidR="00C5310A" w:rsidRPr="005D2417">
              <w:rPr>
                <w:lang w:val="sq-AL"/>
              </w:rPr>
              <w:t xml:space="preserve"> </w:t>
            </w:r>
            <w:r w:rsidR="00203560" w:rsidRPr="005D2417">
              <w:rPr>
                <w:lang w:val="sq-AL"/>
              </w:rPr>
              <w:t xml:space="preserve">         </w:t>
            </w:r>
            <w:r w:rsidRPr="005D2417">
              <w:rPr>
                <w:lang w:val="sq-AL"/>
              </w:rPr>
              <w:t>shkronja _______:</w:t>
            </w:r>
          </w:p>
          <w:p w:rsidR="00604796" w:rsidRPr="005D2417" w:rsidRDefault="00604796" w:rsidP="00AE381E">
            <w:pPr>
              <w:pStyle w:val="Paragrafi"/>
              <w:ind w:firstLine="0"/>
              <w:rPr>
                <w:lang w:val="sq-AL"/>
              </w:rPr>
            </w:pPr>
            <w:r w:rsidRPr="005D2417">
              <w:rPr>
                <w:lang w:val="sq-AL"/>
              </w:rPr>
              <w:t>article</w:t>
            </w:r>
            <w:r w:rsidR="00C5310A" w:rsidRPr="005D2417">
              <w:rPr>
                <w:lang w:val="sq-AL"/>
              </w:rPr>
              <w:t xml:space="preserve"> </w:t>
            </w:r>
            <w:r w:rsidRPr="005D2417">
              <w:rPr>
                <w:lang w:val="sq-AL"/>
              </w:rPr>
              <w:t>paragraph</w:t>
            </w:r>
            <w:r w:rsidR="00C5310A" w:rsidRPr="005D2417">
              <w:rPr>
                <w:lang w:val="sq-AL"/>
              </w:rPr>
              <w:t xml:space="preserve"> </w:t>
            </w:r>
            <w:r w:rsidR="00203560" w:rsidRPr="005D2417">
              <w:rPr>
                <w:lang w:val="sq-AL"/>
              </w:rPr>
              <w:t xml:space="preserve">                    </w:t>
            </w:r>
            <w:r w:rsidRPr="005D2417">
              <w:rPr>
                <w:lang w:val="sq-AL"/>
              </w:rPr>
              <w:t>letter ________:</w:t>
            </w:r>
          </w:p>
          <w:p w:rsidR="00604796" w:rsidRPr="005D2417" w:rsidRDefault="00604796" w:rsidP="00AE381E">
            <w:pPr>
              <w:pStyle w:val="Paragrafi"/>
              <w:ind w:firstLine="0"/>
              <w:rPr>
                <w:lang w:val="sq-AL"/>
              </w:rPr>
            </w:pPr>
            <w:r w:rsidRPr="005D2417">
              <w:rPr>
                <w:lang w:val="sq-AL"/>
              </w:rPr>
              <w:t>______________________________________________________</w:t>
            </w:r>
            <w:r w:rsidR="00203560" w:rsidRPr="005D2417">
              <w:rPr>
                <w:lang w:val="sq-AL"/>
              </w:rPr>
              <w:t>______________________</w:t>
            </w:r>
          </w:p>
          <w:p w:rsidR="00604796" w:rsidRPr="005D2417" w:rsidRDefault="00604796" w:rsidP="00AE381E">
            <w:pPr>
              <w:pStyle w:val="Paragrafi"/>
              <w:ind w:firstLine="0"/>
              <w:rPr>
                <w:lang w:val="sq-AL"/>
              </w:rPr>
            </w:pPr>
            <w:r w:rsidRPr="005D2417">
              <w:rPr>
                <w:lang w:val="sq-AL"/>
              </w:rPr>
              <w:t>_____________________________________________________________________________</w:t>
            </w:r>
          </w:p>
          <w:p w:rsidR="00604796" w:rsidRPr="005D2417" w:rsidRDefault="00604796" w:rsidP="00203560">
            <w:pPr>
              <w:pStyle w:val="Paragrafi"/>
              <w:ind w:firstLine="0"/>
              <w:jc w:val="center"/>
              <w:rPr>
                <w:i/>
                <w:sz w:val="20"/>
                <w:szCs w:val="20"/>
                <w:lang w:val="sq-AL"/>
              </w:rPr>
            </w:pPr>
            <w:r w:rsidRPr="005D2417">
              <w:rPr>
                <w:i/>
                <w:sz w:val="20"/>
                <w:szCs w:val="20"/>
                <w:lang w:val="sq-AL"/>
              </w:rPr>
              <w:t>Write the law reference for the found violation and a description of the offence</w:t>
            </w:r>
          </w:p>
        </w:tc>
      </w:tr>
      <w:tr w:rsidR="00604796" w:rsidRPr="005D2417" w:rsidTr="00203560">
        <w:trPr>
          <w:cantSplit/>
          <w:trHeight w:val="929"/>
          <w:jc w:val="center"/>
        </w:trPr>
        <w:tc>
          <w:tcPr>
            <w:tcW w:w="828" w:type="dxa"/>
            <w:textDirection w:val="btLr"/>
          </w:tcPr>
          <w:p w:rsidR="00604796" w:rsidRPr="005D2417" w:rsidRDefault="00604796" w:rsidP="00C5310A">
            <w:pPr>
              <w:pStyle w:val="Paragrafi"/>
              <w:ind w:firstLine="0"/>
              <w:jc w:val="center"/>
              <w:rPr>
                <w:sz w:val="20"/>
                <w:szCs w:val="20"/>
                <w:lang w:val="sq-AL"/>
              </w:rPr>
            </w:pPr>
            <w:r w:rsidRPr="005D2417">
              <w:rPr>
                <w:sz w:val="20"/>
                <w:szCs w:val="20"/>
                <w:lang w:val="sq-AL"/>
              </w:rPr>
              <w:t>Deklaratë</w:t>
            </w:r>
          </w:p>
          <w:p w:rsidR="00604796" w:rsidRPr="005D2417" w:rsidRDefault="00604796" w:rsidP="00C5310A">
            <w:pPr>
              <w:pStyle w:val="Paragrafi"/>
              <w:ind w:firstLine="0"/>
              <w:jc w:val="center"/>
              <w:rPr>
                <w:sz w:val="20"/>
                <w:szCs w:val="20"/>
                <w:lang w:val="sq-AL"/>
              </w:rPr>
            </w:pPr>
            <w:r w:rsidRPr="005D2417">
              <w:rPr>
                <w:sz w:val="20"/>
                <w:szCs w:val="20"/>
                <w:lang w:val="sq-AL"/>
              </w:rPr>
              <w:t>Statement</w:t>
            </w:r>
          </w:p>
        </w:tc>
        <w:tc>
          <w:tcPr>
            <w:tcW w:w="9540" w:type="dxa"/>
          </w:tcPr>
          <w:p w:rsidR="00203560" w:rsidRPr="005D2417" w:rsidRDefault="00F83ED1" w:rsidP="00AE381E">
            <w:pPr>
              <w:pStyle w:val="Paragrafi"/>
              <w:ind w:firstLine="0"/>
              <w:rPr>
                <w:lang w:val="sq-AL"/>
              </w:rPr>
            </w:pPr>
            <w:r w:rsidRPr="005D2417">
              <w:rPr>
                <w:lang w:val="sq-AL"/>
              </w:rPr>
              <w:t xml:space="preserve">Kundërvajtësi </w:t>
            </w:r>
            <w:r w:rsidR="00604796" w:rsidRPr="005D2417">
              <w:rPr>
                <w:lang w:val="sq-AL"/>
              </w:rPr>
              <w:t xml:space="preserve">deklaron/Offender states: </w:t>
            </w:r>
          </w:p>
          <w:p w:rsidR="00604796" w:rsidRPr="005D2417" w:rsidRDefault="00604796" w:rsidP="00AE381E">
            <w:pPr>
              <w:pStyle w:val="Paragrafi"/>
              <w:ind w:firstLine="0"/>
              <w:rPr>
                <w:lang w:val="sq-AL"/>
              </w:rPr>
            </w:pPr>
            <w:r w:rsidRPr="005D2417">
              <w:rPr>
                <w:lang w:val="sq-AL"/>
              </w:rPr>
              <w:t>__________________________________</w:t>
            </w:r>
            <w:r w:rsidR="00F83ED1" w:rsidRPr="005D2417">
              <w:rPr>
                <w:lang w:val="sq-AL"/>
              </w:rPr>
              <w:t>___</w:t>
            </w:r>
            <w:r w:rsidRPr="005D2417">
              <w:rPr>
                <w:lang w:val="sq-AL"/>
              </w:rPr>
              <w:t xml:space="preserve"> ______________________________________________________</w:t>
            </w:r>
            <w:r w:rsidR="00F83ED1" w:rsidRPr="005D2417">
              <w:rPr>
                <w:lang w:val="sq-AL"/>
              </w:rPr>
              <w:t>______________</w:t>
            </w:r>
            <w:r w:rsidRPr="005D2417">
              <w:rPr>
                <w:lang w:val="sq-AL"/>
              </w:rPr>
              <w:t xml:space="preserve"> </w:t>
            </w:r>
          </w:p>
        </w:tc>
      </w:tr>
    </w:tbl>
    <w:p w:rsidR="00604796" w:rsidRPr="005D2417" w:rsidRDefault="00604796" w:rsidP="0032618E">
      <w:pPr>
        <w:pStyle w:val="Paragrafi"/>
        <w:rPr>
          <w:sz w:val="14"/>
          <w:szCs w:val="20"/>
          <w:lang w:val="sq-AL"/>
        </w:rPr>
      </w:pPr>
    </w:p>
    <w:p w:rsidR="00604796" w:rsidRPr="005D2417" w:rsidRDefault="00604796" w:rsidP="0032618E">
      <w:pPr>
        <w:pStyle w:val="Paragrafi"/>
        <w:rPr>
          <w:sz w:val="20"/>
          <w:szCs w:val="20"/>
          <w:lang w:val="sq-AL"/>
        </w:rPr>
      </w:pPr>
      <w:r w:rsidRPr="005D2417">
        <w:rPr>
          <w:sz w:val="20"/>
          <w:szCs w:val="20"/>
          <w:lang w:val="sq-AL"/>
        </w:rPr>
        <w:t>Për sh</w:t>
      </w:r>
      <w:r w:rsidR="00CF2827" w:rsidRPr="005D2417">
        <w:rPr>
          <w:sz w:val="20"/>
          <w:szCs w:val="20"/>
          <w:lang w:val="sq-AL"/>
        </w:rPr>
        <w:t>kaqet e sipërshënuara, vendosa/</w:t>
      </w:r>
      <w:r w:rsidRPr="005D2417">
        <w:rPr>
          <w:sz w:val="20"/>
          <w:szCs w:val="20"/>
          <w:lang w:val="sq-AL"/>
        </w:rPr>
        <w:t xml:space="preserve">Considering the foregoing reasons, I decided: </w:t>
      </w:r>
    </w:p>
    <w:p w:rsidR="00604796" w:rsidRPr="005D2417" w:rsidRDefault="00604796" w:rsidP="0032618E">
      <w:pPr>
        <w:pStyle w:val="Paragrafi"/>
        <w:rPr>
          <w:sz w:val="10"/>
          <w:szCs w:val="20"/>
          <w:lang w:val="sq-AL"/>
        </w:rPr>
      </w:pPr>
    </w:p>
    <w:p w:rsidR="00604796" w:rsidRPr="005D2417" w:rsidRDefault="00604796" w:rsidP="0032618E">
      <w:pPr>
        <w:pStyle w:val="Paragrafi"/>
        <w:rPr>
          <w:sz w:val="20"/>
          <w:szCs w:val="20"/>
          <w:lang w:val="sq-AL"/>
        </w:rPr>
      </w:pPr>
      <w:r w:rsidRPr="005D2417">
        <w:rPr>
          <w:b/>
          <w:sz w:val="20"/>
          <w:szCs w:val="20"/>
          <w:lang w:val="sq-AL"/>
        </w:rPr>
        <w:t>SANKSIONI</w:t>
      </w:r>
      <w:r w:rsidRPr="005D2417">
        <w:rPr>
          <w:sz w:val="20"/>
          <w:szCs w:val="20"/>
          <w:lang w:val="sq-AL"/>
        </w:rPr>
        <w:t>: Të gjobitet me</w:t>
      </w:r>
      <w:r w:rsidR="00C5310A" w:rsidRPr="005D2417">
        <w:rPr>
          <w:sz w:val="20"/>
          <w:szCs w:val="20"/>
          <w:lang w:val="sq-AL"/>
        </w:rPr>
        <w:t xml:space="preserve"> </w:t>
      </w:r>
      <w:r w:rsidRPr="005D2417">
        <w:rPr>
          <w:sz w:val="20"/>
          <w:szCs w:val="20"/>
          <w:lang w:val="sq-AL"/>
        </w:rPr>
        <w:t>________________</w:t>
      </w:r>
      <w:r w:rsidR="00C5310A" w:rsidRPr="005D2417">
        <w:rPr>
          <w:sz w:val="20"/>
          <w:szCs w:val="20"/>
          <w:lang w:val="sq-AL"/>
        </w:rPr>
        <w:t xml:space="preserve"> </w:t>
      </w:r>
      <w:r w:rsidRPr="005D2417">
        <w:rPr>
          <w:sz w:val="20"/>
          <w:szCs w:val="20"/>
          <w:lang w:val="sq-AL"/>
        </w:rPr>
        <w:t xml:space="preserve">(_____________________________________) lekë. </w:t>
      </w:r>
    </w:p>
    <w:p w:rsidR="00604796" w:rsidRPr="005D2417" w:rsidRDefault="00604796" w:rsidP="0032618E">
      <w:pPr>
        <w:pStyle w:val="Paragrafi"/>
        <w:rPr>
          <w:sz w:val="20"/>
          <w:szCs w:val="20"/>
          <w:lang w:val="sq-AL"/>
        </w:rPr>
      </w:pPr>
      <w:r w:rsidRPr="005D2417">
        <w:rPr>
          <w:b/>
          <w:sz w:val="20"/>
          <w:szCs w:val="20"/>
          <w:lang w:val="sq-AL"/>
        </w:rPr>
        <w:t>SANCTION</w:t>
      </w:r>
      <w:r w:rsidRPr="005D2417">
        <w:rPr>
          <w:sz w:val="20"/>
          <w:szCs w:val="20"/>
          <w:lang w:val="sq-AL"/>
        </w:rPr>
        <w:t>:</w:t>
      </w:r>
      <w:r w:rsidR="00C5310A" w:rsidRPr="005D2417">
        <w:rPr>
          <w:sz w:val="20"/>
          <w:szCs w:val="20"/>
          <w:lang w:val="sq-AL"/>
        </w:rPr>
        <w:t xml:space="preserve"> </w:t>
      </w:r>
      <w:r w:rsidRPr="005D2417">
        <w:rPr>
          <w:sz w:val="20"/>
          <w:szCs w:val="20"/>
          <w:lang w:val="sq-AL"/>
        </w:rPr>
        <w:t>Imposition of a fine</w:t>
      </w:r>
      <w:r w:rsidR="00C5310A" w:rsidRPr="005D2417">
        <w:rPr>
          <w:sz w:val="20"/>
          <w:szCs w:val="20"/>
          <w:lang w:val="sq-AL"/>
        </w:rPr>
        <w:t xml:space="preserve"> </w:t>
      </w:r>
      <w:r w:rsidRPr="005D2417">
        <w:rPr>
          <w:sz w:val="20"/>
          <w:szCs w:val="20"/>
          <w:lang w:val="sq-AL"/>
        </w:rPr>
        <w:t xml:space="preserve">All. </w:t>
      </w:r>
    </w:p>
    <w:p w:rsidR="00604796" w:rsidRPr="005D2417" w:rsidRDefault="00604796" w:rsidP="0032618E">
      <w:pPr>
        <w:pStyle w:val="Paragrafi"/>
        <w:rPr>
          <w:sz w:val="8"/>
          <w:szCs w:val="20"/>
          <w:lang w:val="sq-AL"/>
        </w:rPr>
      </w:pPr>
    </w:p>
    <w:p w:rsidR="00604796" w:rsidRPr="005D2417" w:rsidRDefault="00203560" w:rsidP="0032618E">
      <w:pPr>
        <w:pStyle w:val="Paragrafi"/>
        <w:rPr>
          <w:b/>
          <w:sz w:val="20"/>
          <w:szCs w:val="20"/>
          <w:lang w:val="sq-AL"/>
        </w:rPr>
      </w:pPr>
      <w:r w:rsidRPr="005D2417">
        <w:rPr>
          <w:b/>
          <w:sz w:val="20"/>
          <w:szCs w:val="20"/>
          <w:lang w:val="sq-AL"/>
        </w:rPr>
        <w:t xml:space="preserve">        </w:t>
      </w:r>
      <w:r w:rsidR="00604796" w:rsidRPr="005D2417">
        <w:rPr>
          <w:b/>
          <w:sz w:val="20"/>
          <w:szCs w:val="20"/>
          <w:lang w:val="sq-AL"/>
        </w:rPr>
        <w:t>KUNDËRVAJTËSI/OFFENDER</w:t>
      </w:r>
      <w:r w:rsidR="00C5310A" w:rsidRPr="005D2417">
        <w:rPr>
          <w:b/>
          <w:sz w:val="20"/>
          <w:szCs w:val="20"/>
          <w:lang w:val="sq-AL"/>
        </w:rPr>
        <w:t xml:space="preserve"> </w:t>
      </w:r>
      <w:r w:rsidRPr="005D2417">
        <w:rPr>
          <w:b/>
          <w:sz w:val="20"/>
          <w:szCs w:val="20"/>
          <w:lang w:val="sq-AL"/>
        </w:rPr>
        <w:tab/>
      </w:r>
      <w:r w:rsidRPr="005D2417">
        <w:rPr>
          <w:b/>
          <w:sz w:val="20"/>
          <w:szCs w:val="20"/>
          <w:lang w:val="sq-AL"/>
        </w:rPr>
        <w:tab/>
      </w:r>
      <w:r w:rsidRPr="005D2417">
        <w:rPr>
          <w:b/>
          <w:sz w:val="20"/>
          <w:szCs w:val="20"/>
          <w:lang w:val="sq-AL"/>
        </w:rPr>
        <w:tab/>
      </w:r>
      <w:r w:rsidRPr="005D2417">
        <w:rPr>
          <w:b/>
          <w:sz w:val="20"/>
          <w:szCs w:val="20"/>
          <w:lang w:val="sq-AL"/>
        </w:rPr>
        <w:tab/>
      </w:r>
      <w:r w:rsidRPr="005D2417">
        <w:rPr>
          <w:b/>
          <w:sz w:val="20"/>
          <w:szCs w:val="20"/>
          <w:lang w:val="sq-AL"/>
        </w:rPr>
        <w:tab/>
      </w:r>
      <w:r w:rsidRPr="005D2417">
        <w:rPr>
          <w:b/>
          <w:sz w:val="20"/>
          <w:szCs w:val="20"/>
          <w:lang w:val="sq-AL"/>
        </w:rPr>
        <w:tab/>
      </w:r>
      <w:r w:rsidR="00604796" w:rsidRPr="005D2417">
        <w:rPr>
          <w:b/>
          <w:sz w:val="20"/>
          <w:szCs w:val="20"/>
          <w:lang w:val="sq-AL"/>
        </w:rPr>
        <w:t xml:space="preserve">U PËRPILUA NGA/ RECORD PREPARED BY </w:t>
      </w:r>
    </w:p>
    <w:p w:rsidR="00604796" w:rsidRPr="005D2417" w:rsidRDefault="00604796" w:rsidP="0032618E">
      <w:pPr>
        <w:pStyle w:val="Paragrafi"/>
        <w:rPr>
          <w:sz w:val="20"/>
          <w:szCs w:val="20"/>
          <w:lang w:val="sq-AL"/>
        </w:rPr>
      </w:pPr>
      <w:r w:rsidRPr="005D2417">
        <w:rPr>
          <w:sz w:val="20"/>
          <w:szCs w:val="20"/>
          <w:lang w:val="sq-AL"/>
        </w:rPr>
        <w:t>_____________________________________</w:t>
      </w:r>
      <w:r w:rsidR="00203560" w:rsidRPr="005D2417">
        <w:rPr>
          <w:sz w:val="20"/>
          <w:szCs w:val="20"/>
          <w:lang w:val="sq-AL"/>
        </w:rPr>
        <w:tab/>
      </w:r>
      <w:r w:rsidR="00203560" w:rsidRPr="005D2417">
        <w:rPr>
          <w:sz w:val="20"/>
          <w:szCs w:val="20"/>
          <w:lang w:val="sq-AL"/>
        </w:rPr>
        <w:tab/>
      </w:r>
      <w:r w:rsidR="00203560" w:rsidRPr="005D2417">
        <w:rPr>
          <w:sz w:val="20"/>
          <w:szCs w:val="20"/>
          <w:lang w:val="sq-AL"/>
        </w:rPr>
        <w:tab/>
      </w:r>
      <w:r w:rsidR="00203560" w:rsidRPr="005D2417">
        <w:rPr>
          <w:sz w:val="20"/>
          <w:szCs w:val="20"/>
          <w:lang w:val="sq-AL"/>
        </w:rPr>
        <w:tab/>
      </w:r>
      <w:r w:rsidR="00203560" w:rsidRPr="005D2417">
        <w:rPr>
          <w:sz w:val="20"/>
          <w:szCs w:val="20"/>
          <w:lang w:val="sq-AL"/>
        </w:rPr>
        <w:tab/>
      </w:r>
      <w:r w:rsidRPr="005D2417">
        <w:rPr>
          <w:sz w:val="20"/>
          <w:szCs w:val="20"/>
          <w:lang w:val="sq-AL"/>
        </w:rPr>
        <w:t>____________________________________</w:t>
      </w:r>
    </w:p>
    <w:p w:rsidR="00604796" w:rsidRPr="005D2417" w:rsidRDefault="00604796" w:rsidP="0032618E">
      <w:pPr>
        <w:pStyle w:val="Paragrafi"/>
        <w:rPr>
          <w:i/>
          <w:spacing w:val="-4"/>
          <w:sz w:val="16"/>
          <w:szCs w:val="16"/>
          <w:lang w:val="sq-AL"/>
        </w:rPr>
      </w:pPr>
      <w:r w:rsidRPr="005D2417">
        <w:rPr>
          <w:i/>
          <w:sz w:val="16"/>
          <w:szCs w:val="16"/>
          <w:lang w:val="sq-AL"/>
        </w:rPr>
        <w:t>Emri</w:t>
      </w:r>
      <w:r w:rsidRPr="005D2417">
        <w:rPr>
          <w:i/>
          <w:spacing w:val="-4"/>
          <w:sz w:val="16"/>
          <w:szCs w:val="16"/>
          <w:lang w:val="sq-AL"/>
        </w:rPr>
        <w:t xml:space="preserve">, </w:t>
      </w:r>
      <w:r w:rsidR="00F605EC" w:rsidRPr="005D2417">
        <w:rPr>
          <w:i/>
          <w:spacing w:val="-4"/>
          <w:sz w:val="16"/>
          <w:szCs w:val="16"/>
          <w:lang w:val="sq-AL"/>
        </w:rPr>
        <w:t xml:space="preserve">mbiemri </w:t>
      </w:r>
      <w:r w:rsidRPr="005D2417">
        <w:rPr>
          <w:i/>
          <w:spacing w:val="-4"/>
          <w:sz w:val="16"/>
          <w:szCs w:val="16"/>
          <w:lang w:val="sq-AL"/>
        </w:rPr>
        <w:t>i kundërvajtësit</w:t>
      </w:r>
      <w:r w:rsidR="00C5310A" w:rsidRPr="005D2417">
        <w:rPr>
          <w:i/>
          <w:spacing w:val="-4"/>
          <w:sz w:val="16"/>
          <w:szCs w:val="16"/>
          <w:lang w:val="sq-AL"/>
        </w:rPr>
        <w:t xml:space="preserve"> </w:t>
      </w:r>
      <w:r w:rsidRPr="005D2417">
        <w:rPr>
          <w:i/>
          <w:spacing w:val="-4"/>
          <w:sz w:val="16"/>
          <w:szCs w:val="16"/>
          <w:lang w:val="sq-AL"/>
        </w:rPr>
        <w:t>/</w:t>
      </w:r>
      <w:r w:rsidR="00C5310A" w:rsidRPr="005D2417">
        <w:rPr>
          <w:i/>
          <w:spacing w:val="-4"/>
          <w:sz w:val="16"/>
          <w:szCs w:val="16"/>
          <w:lang w:val="sq-AL"/>
        </w:rPr>
        <w:t xml:space="preserve"> </w:t>
      </w:r>
      <w:r w:rsidRPr="005D2417">
        <w:rPr>
          <w:i/>
          <w:spacing w:val="-4"/>
          <w:sz w:val="16"/>
          <w:szCs w:val="16"/>
          <w:lang w:val="sq-AL"/>
        </w:rPr>
        <w:t>First name, family name of the offender</w:t>
      </w:r>
      <w:r w:rsidR="00C5310A" w:rsidRPr="005D2417">
        <w:rPr>
          <w:i/>
          <w:spacing w:val="-4"/>
          <w:sz w:val="16"/>
          <w:szCs w:val="16"/>
          <w:lang w:val="sq-AL"/>
        </w:rPr>
        <w:t xml:space="preserve"> </w:t>
      </w:r>
      <w:r w:rsidR="00203560" w:rsidRPr="005D2417">
        <w:rPr>
          <w:i/>
          <w:spacing w:val="-4"/>
          <w:sz w:val="16"/>
          <w:szCs w:val="16"/>
          <w:lang w:val="sq-AL"/>
        </w:rPr>
        <w:tab/>
      </w:r>
      <w:r w:rsidR="00203560" w:rsidRPr="005D2417">
        <w:rPr>
          <w:i/>
          <w:spacing w:val="-4"/>
          <w:sz w:val="16"/>
          <w:szCs w:val="16"/>
          <w:lang w:val="sq-AL"/>
        </w:rPr>
        <w:tab/>
      </w:r>
      <w:r w:rsidR="00203560" w:rsidRPr="005D2417">
        <w:rPr>
          <w:i/>
          <w:spacing w:val="-4"/>
          <w:sz w:val="16"/>
          <w:szCs w:val="16"/>
          <w:lang w:val="sq-AL"/>
        </w:rPr>
        <w:tab/>
      </w:r>
      <w:r w:rsidRPr="005D2417">
        <w:rPr>
          <w:i/>
          <w:spacing w:val="-4"/>
          <w:sz w:val="16"/>
          <w:szCs w:val="16"/>
          <w:lang w:val="sq-AL"/>
        </w:rPr>
        <w:t>Grada, emri, mbiemri i punonjësit t</w:t>
      </w:r>
      <w:r w:rsidR="00CB7EBB" w:rsidRPr="005D2417">
        <w:rPr>
          <w:i/>
          <w:spacing w:val="-4"/>
          <w:sz w:val="16"/>
          <w:szCs w:val="16"/>
          <w:lang w:val="sq-AL"/>
        </w:rPr>
        <w:t>ë</w:t>
      </w:r>
      <w:r w:rsidRPr="005D2417">
        <w:rPr>
          <w:i/>
          <w:spacing w:val="-4"/>
          <w:sz w:val="16"/>
          <w:szCs w:val="16"/>
          <w:lang w:val="sq-AL"/>
        </w:rPr>
        <w:t xml:space="preserve"> policisë/ Rank, first name, family name of the police employee</w:t>
      </w:r>
    </w:p>
    <w:p w:rsidR="00203560" w:rsidRPr="005D2417" w:rsidRDefault="00203560" w:rsidP="0032618E">
      <w:pPr>
        <w:pStyle w:val="Paragrafi"/>
        <w:rPr>
          <w:b/>
          <w:sz w:val="14"/>
          <w:szCs w:val="20"/>
          <w:lang w:val="sq-AL"/>
        </w:rPr>
      </w:pPr>
    </w:p>
    <w:p w:rsidR="00604796" w:rsidRPr="005D2417" w:rsidRDefault="00604796" w:rsidP="0032618E">
      <w:pPr>
        <w:pStyle w:val="Paragrafi"/>
        <w:rPr>
          <w:i/>
          <w:sz w:val="20"/>
          <w:szCs w:val="20"/>
          <w:lang w:val="sq-AL"/>
        </w:rPr>
      </w:pPr>
      <w:r w:rsidRPr="005D2417">
        <w:rPr>
          <w:b/>
          <w:sz w:val="20"/>
          <w:szCs w:val="20"/>
          <w:lang w:val="sq-AL"/>
        </w:rPr>
        <w:t>Shënim</w:t>
      </w:r>
      <w:r w:rsidR="00F605EC" w:rsidRPr="005D2417">
        <w:rPr>
          <w:b/>
          <w:sz w:val="20"/>
          <w:szCs w:val="20"/>
          <w:lang w:val="sq-AL"/>
        </w:rPr>
        <w:t>.</w:t>
      </w:r>
      <w:r w:rsidRPr="005D2417">
        <w:rPr>
          <w:sz w:val="20"/>
          <w:szCs w:val="20"/>
          <w:lang w:val="sq-AL"/>
        </w:rPr>
        <w:t xml:space="preserve"> </w:t>
      </w:r>
      <w:r w:rsidRPr="005D2417">
        <w:rPr>
          <w:i/>
          <w:sz w:val="20"/>
          <w:szCs w:val="20"/>
          <w:lang w:val="sq-AL"/>
        </w:rPr>
        <w:t>Pagesa për kundërvajtjen mund të b</w:t>
      </w:r>
      <w:r w:rsidR="00086AFA" w:rsidRPr="005D2417">
        <w:rPr>
          <w:i/>
          <w:sz w:val="20"/>
          <w:szCs w:val="20"/>
          <w:lang w:val="sq-AL"/>
        </w:rPr>
        <w:t>ë</w:t>
      </w:r>
      <w:r w:rsidRPr="005D2417">
        <w:rPr>
          <w:i/>
          <w:sz w:val="20"/>
          <w:szCs w:val="20"/>
          <w:lang w:val="sq-AL"/>
        </w:rPr>
        <w:t>het menjëherë ose në numrin e llogarisë sipas fishës bashkëlidhur.</w:t>
      </w:r>
    </w:p>
    <w:p w:rsidR="00604796" w:rsidRPr="005D2417" w:rsidRDefault="00604796" w:rsidP="0032618E">
      <w:pPr>
        <w:pStyle w:val="Paragrafi"/>
        <w:rPr>
          <w:sz w:val="20"/>
          <w:szCs w:val="20"/>
          <w:lang w:val="sq-AL"/>
        </w:rPr>
      </w:pPr>
      <w:r w:rsidRPr="005D2417">
        <w:rPr>
          <w:b/>
          <w:i/>
          <w:sz w:val="20"/>
          <w:szCs w:val="20"/>
          <w:lang w:val="sq-AL"/>
        </w:rPr>
        <w:t>Note:</w:t>
      </w:r>
      <w:r w:rsidRPr="005D2417">
        <w:rPr>
          <w:i/>
          <w:sz w:val="20"/>
          <w:szCs w:val="20"/>
          <w:lang w:val="sq-AL"/>
        </w:rPr>
        <w:t xml:space="preserve"> The fine related to the offence may be paid immediately or to the bank account number in the attachment herewith</w:t>
      </w:r>
      <w:r w:rsidRPr="005D2417">
        <w:rPr>
          <w:sz w:val="20"/>
          <w:szCs w:val="20"/>
          <w:lang w:val="sq-AL"/>
        </w:rPr>
        <w:t>.</w:t>
      </w:r>
    </w:p>
    <w:p w:rsidR="00B74D73" w:rsidRPr="005D2417" w:rsidRDefault="00B74D73" w:rsidP="00D747EE">
      <w:pPr>
        <w:pStyle w:val="NeniTitull"/>
        <w:rPr>
          <w:lang w:val="sq-AL"/>
        </w:rPr>
        <w:sectPr w:rsidR="00B74D73" w:rsidRPr="005D2417" w:rsidSect="00BE6EBC">
          <w:type w:val="continuous"/>
          <w:pgSz w:w="11907" w:h="16840" w:code="9"/>
          <w:pgMar w:top="720" w:right="1134" w:bottom="720" w:left="1134" w:header="851" w:footer="851" w:gutter="0"/>
          <w:cols w:space="720"/>
          <w:docGrid w:linePitch="360"/>
        </w:sectPr>
      </w:pPr>
    </w:p>
    <w:p w:rsidR="002351C4" w:rsidRPr="005D2417" w:rsidRDefault="00D747EE" w:rsidP="00D747EE">
      <w:pPr>
        <w:pStyle w:val="NeniTitull"/>
        <w:rPr>
          <w:lang w:val="sq-AL"/>
        </w:rPr>
      </w:pPr>
      <w:bookmarkStart w:id="34" w:name="_Toc526847759"/>
      <w:r w:rsidRPr="005D2417">
        <w:rPr>
          <w:lang w:val="sq-AL"/>
        </w:rPr>
        <w:t>VENDI</w:t>
      </w:r>
      <w:r w:rsidR="002351C4" w:rsidRPr="005D2417">
        <w:rPr>
          <w:lang w:val="sq-AL"/>
        </w:rPr>
        <w:t>M</w:t>
      </w:r>
      <w:bookmarkEnd w:id="34"/>
    </w:p>
    <w:p w:rsidR="002351C4" w:rsidRPr="005D2417" w:rsidRDefault="00C5310A" w:rsidP="00D747EE">
      <w:pPr>
        <w:pStyle w:val="NeniTitull"/>
        <w:rPr>
          <w:lang w:val="sq-AL"/>
        </w:rPr>
      </w:pPr>
      <w:bookmarkStart w:id="35" w:name="_Toc526847760"/>
      <w:r w:rsidRPr="005D2417">
        <w:rPr>
          <w:lang w:val="sq-AL"/>
        </w:rPr>
        <w:t xml:space="preserve">Nr. </w:t>
      </w:r>
      <w:r w:rsidR="002351C4" w:rsidRPr="005D2417">
        <w:rPr>
          <w:lang w:val="sq-AL"/>
        </w:rPr>
        <w:t>570, datë 3.10.2018</w:t>
      </w:r>
      <w:bookmarkEnd w:id="35"/>
    </w:p>
    <w:p w:rsidR="00B74D73" w:rsidRPr="005D2417" w:rsidRDefault="00B74D73" w:rsidP="00D747EE">
      <w:pPr>
        <w:pStyle w:val="NeniTitull"/>
        <w:rPr>
          <w:sz w:val="12"/>
          <w:lang w:val="sq-AL"/>
        </w:rPr>
      </w:pPr>
    </w:p>
    <w:p w:rsidR="002351C4" w:rsidRPr="005D2417" w:rsidRDefault="00D747EE" w:rsidP="00D747EE">
      <w:pPr>
        <w:pStyle w:val="NeniTitull"/>
        <w:rPr>
          <w:sz w:val="14"/>
          <w:lang w:val="sq-AL"/>
        </w:rPr>
      </w:pPr>
      <w:bookmarkStart w:id="36" w:name="_Toc526847761"/>
      <w:r w:rsidRPr="005D2417">
        <w:rPr>
          <w:lang w:val="sq-AL"/>
        </w:rPr>
        <w:t xml:space="preserve">PËR </w:t>
      </w:r>
      <w:r w:rsidR="002351C4" w:rsidRPr="005D2417">
        <w:rPr>
          <w:lang w:val="sq-AL"/>
        </w:rPr>
        <w:t>KËSHILLAT MBIKËQYRËS TË SHOQËRIVE AKSIONARE SHTETËRORE</w:t>
      </w:r>
      <w:bookmarkEnd w:id="36"/>
      <w:r w:rsidR="002351C4" w:rsidRPr="005D2417">
        <w:rPr>
          <w:lang w:val="sq-AL"/>
        </w:rPr>
        <w:t xml:space="preserve"> </w:t>
      </w:r>
      <w:r w:rsidR="002351C4" w:rsidRPr="005D2417">
        <w:rPr>
          <w:lang w:val="sq-AL"/>
        </w:rPr>
        <w:br/>
      </w:r>
    </w:p>
    <w:p w:rsidR="002351C4" w:rsidRPr="005D2417" w:rsidRDefault="002351C4" w:rsidP="0032618E">
      <w:pPr>
        <w:pStyle w:val="Paragrafi"/>
        <w:rPr>
          <w:lang w:val="sq-AL"/>
        </w:rPr>
      </w:pPr>
      <w:r w:rsidRPr="005D2417">
        <w:rPr>
          <w:lang w:val="sq-AL"/>
        </w:rPr>
        <w:t xml:space="preserve">Në mbështetje të nenit 100 të Kushtetutës, të nenit 8, të ligjit </w:t>
      </w:r>
      <w:r w:rsidR="00C5310A" w:rsidRPr="005D2417">
        <w:rPr>
          <w:lang w:val="sq-AL"/>
        </w:rPr>
        <w:t xml:space="preserve">nr. </w:t>
      </w:r>
      <w:r w:rsidRPr="005D2417">
        <w:rPr>
          <w:lang w:val="sq-AL"/>
        </w:rPr>
        <w:t xml:space="preserve">7926, datë 20.4.1995, </w:t>
      </w:r>
      <w:r w:rsidR="0017374B" w:rsidRPr="005D2417">
        <w:rPr>
          <w:lang w:val="sq-AL"/>
        </w:rPr>
        <w:t>“</w:t>
      </w:r>
      <w:r w:rsidRPr="005D2417">
        <w:rPr>
          <w:lang w:val="sq-AL"/>
        </w:rPr>
        <w:t>Për transformimin e ndërmarrjeve shtetërore në shoqëri tregtare</w:t>
      </w:r>
      <w:r w:rsidR="0017374B" w:rsidRPr="005D2417">
        <w:rPr>
          <w:lang w:val="sq-AL"/>
        </w:rPr>
        <w:t>”</w:t>
      </w:r>
      <w:r w:rsidRPr="005D2417">
        <w:rPr>
          <w:lang w:val="sq-AL"/>
        </w:rPr>
        <w:t xml:space="preserve">, të ndryshuar, dhe të kreut III, të ligjit </w:t>
      </w:r>
      <w:r w:rsidR="00C5310A" w:rsidRPr="005D2417">
        <w:rPr>
          <w:lang w:val="sq-AL"/>
        </w:rPr>
        <w:t xml:space="preserve">nr. </w:t>
      </w:r>
      <w:r w:rsidRPr="005D2417">
        <w:rPr>
          <w:lang w:val="sq-AL"/>
        </w:rPr>
        <w:t xml:space="preserve">9901, datë 14.4.2008, </w:t>
      </w:r>
      <w:r w:rsidR="0017374B" w:rsidRPr="005D2417">
        <w:rPr>
          <w:lang w:val="sq-AL"/>
        </w:rPr>
        <w:t>“</w:t>
      </w:r>
      <w:r w:rsidRPr="005D2417">
        <w:rPr>
          <w:lang w:val="sq-AL"/>
        </w:rPr>
        <w:t>Për tregtarët dhe shoqëritë tregtare</w:t>
      </w:r>
      <w:r w:rsidR="0017374B" w:rsidRPr="005D2417">
        <w:rPr>
          <w:lang w:val="sq-AL"/>
        </w:rPr>
        <w:t>”</w:t>
      </w:r>
      <w:r w:rsidRPr="005D2417">
        <w:rPr>
          <w:lang w:val="sq-AL"/>
        </w:rPr>
        <w:t>, të ndryshuar, me propozimin e ministrit të Financave dhe Ekonomisë, Këshilli i Ministrave</w:t>
      </w:r>
    </w:p>
    <w:p w:rsidR="00086AFA" w:rsidRPr="005D2417" w:rsidRDefault="00086AFA" w:rsidP="00D747EE">
      <w:pPr>
        <w:pStyle w:val="NeniNr"/>
        <w:rPr>
          <w:sz w:val="14"/>
          <w:szCs w:val="14"/>
          <w:lang w:val="sq-AL"/>
        </w:rPr>
      </w:pPr>
    </w:p>
    <w:p w:rsidR="002351C4" w:rsidRPr="005D2417" w:rsidRDefault="00D747EE" w:rsidP="00D747EE">
      <w:pPr>
        <w:pStyle w:val="NeniNr"/>
        <w:rPr>
          <w:lang w:val="sq-AL"/>
        </w:rPr>
      </w:pPr>
      <w:r w:rsidRPr="005D2417">
        <w:rPr>
          <w:lang w:val="sq-AL"/>
        </w:rPr>
        <w:t>VENDOS</w:t>
      </w:r>
      <w:r w:rsidR="002351C4" w:rsidRPr="005D2417">
        <w:rPr>
          <w:lang w:val="sq-AL"/>
        </w:rPr>
        <w:t>I:</w:t>
      </w:r>
    </w:p>
    <w:p w:rsidR="002351C4" w:rsidRPr="005D2417" w:rsidRDefault="002351C4" w:rsidP="0032618E">
      <w:pPr>
        <w:pStyle w:val="Paragrafi"/>
        <w:rPr>
          <w:sz w:val="14"/>
          <w:lang w:val="sq-AL"/>
        </w:rPr>
      </w:pPr>
    </w:p>
    <w:p w:rsidR="002351C4" w:rsidRPr="005D2417" w:rsidRDefault="00086AFA" w:rsidP="00D747EE">
      <w:pPr>
        <w:pStyle w:val="Paragrafi"/>
        <w:rPr>
          <w:lang w:val="sq-AL"/>
        </w:rPr>
      </w:pPr>
      <w:r w:rsidRPr="005D2417">
        <w:rPr>
          <w:lang w:val="sq-AL"/>
        </w:rPr>
        <w:t xml:space="preserve">1. </w:t>
      </w:r>
      <w:r w:rsidR="002351C4" w:rsidRPr="005D2417">
        <w:rPr>
          <w:lang w:val="sq-AL"/>
        </w:rPr>
        <w:t>Numri i anëtarëve të këshillave mbikëqyrës të shoqërive aksionare shtetërore, që krijohen nga transformimi i ndërmarrjeve shtetërore, të jetë:</w:t>
      </w:r>
    </w:p>
    <w:p w:rsidR="002351C4" w:rsidRPr="005D2417" w:rsidRDefault="001E0604" w:rsidP="0032618E">
      <w:pPr>
        <w:pStyle w:val="Paragrafi"/>
        <w:rPr>
          <w:lang w:val="sq-AL"/>
        </w:rPr>
      </w:pPr>
      <w:r w:rsidRPr="005D2417">
        <w:rPr>
          <w:lang w:val="sq-AL"/>
        </w:rPr>
        <w:t>a)</w:t>
      </w:r>
      <w:r w:rsidR="002351C4" w:rsidRPr="005D2417">
        <w:rPr>
          <w:lang w:val="sq-AL"/>
        </w:rPr>
        <w:t xml:space="preserve"> </w:t>
      </w:r>
      <w:r w:rsidR="00303F68" w:rsidRPr="005D2417">
        <w:rPr>
          <w:lang w:val="sq-AL"/>
        </w:rPr>
        <w:t>Tre</w:t>
      </w:r>
      <w:r w:rsidR="002351C4" w:rsidRPr="005D2417">
        <w:rPr>
          <w:lang w:val="sq-AL"/>
        </w:rPr>
        <w:t xml:space="preserve">, për shoqëritë jostrategjike, të vogla e të mesme; </w:t>
      </w:r>
    </w:p>
    <w:p w:rsidR="002351C4" w:rsidRPr="005D2417" w:rsidRDefault="002351C4" w:rsidP="00D747EE">
      <w:pPr>
        <w:pStyle w:val="Paragrafi"/>
        <w:rPr>
          <w:lang w:val="sq-AL"/>
        </w:rPr>
      </w:pPr>
      <w:r w:rsidRPr="005D2417">
        <w:rPr>
          <w:lang w:val="sq-AL"/>
        </w:rPr>
        <w:t xml:space="preserve">b) </w:t>
      </w:r>
      <w:r w:rsidR="00303F68" w:rsidRPr="005D2417">
        <w:rPr>
          <w:lang w:val="sq-AL"/>
        </w:rPr>
        <w:t>Gjashtë</w:t>
      </w:r>
      <w:r w:rsidRPr="005D2417">
        <w:rPr>
          <w:lang w:val="sq-AL"/>
        </w:rPr>
        <w:t xml:space="preserve">, për shoqëritë e sektorëve strategjikë me rëndësi të veçantë. </w:t>
      </w:r>
    </w:p>
    <w:p w:rsidR="002351C4" w:rsidRPr="005D2417" w:rsidRDefault="001E0604" w:rsidP="00D747EE">
      <w:pPr>
        <w:pStyle w:val="Paragrafi"/>
        <w:rPr>
          <w:lang w:val="sq-AL"/>
        </w:rPr>
      </w:pPr>
      <w:r w:rsidRPr="005D2417">
        <w:rPr>
          <w:lang w:val="sq-AL"/>
        </w:rPr>
        <w:t xml:space="preserve">2. </w:t>
      </w:r>
      <w:r w:rsidR="002351C4" w:rsidRPr="005D2417">
        <w:rPr>
          <w:lang w:val="sq-AL"/>
        </w:rPr>
        <w:t>Anëtarët e këtyre këshillave propozohen si më poshtë vijon:</w:t>
      </w:r>
    </w:p>
    <w:p w:rsidR="002351C4" w:rsidRPr="005D2417" w:rsidRDefault="001E0604" w:rsidP="0032618E">
      <w:pPr>
        <w:pStyle w:val="Paragrafi"/>
        <w:rPr>
          <w:lang w:val="sq-AL"/>
        </w:rPr>
      </w:pPr>
      <w:r w:rsidRPr="005D2417">
        <w:rPr>
          <w:lang w:val="sq-AL"/>
        </w:rPr>
        <w:t xml:space="preserve">a) </w:t>
      </w:r>
      <w:r w:rsidR="002351C4" w:rsidRPr="005D2417">
        <w:rPr>
          <w:lang w:val="sq-AL"/>
        </w:rPr>
        <w:t xml:space="preserve">2/3 e numrit të anëtarëve propozohen nga përfaqësuesi i pronarit, për pronën shtetërore; </w:t>
      </w:r>
    </w:p>
    <w:p w:rsidR="002351C4" w:rsidRPr="005D2417" w:rsidRDefault="001E0604" w:rsidP="00D747EE">
      <w:pPr>
        <w:pStyle w:val="Paragrafi"/>
        <w:rPr>
          <w:lang w:val="sq-AL"/>
        </w:rPr>
      </w:pPr>
      <w:r w:rsidRPr="005D2417">
        <w:rPr>
          <w:lang w:val="sq-AL"/>
        </w:rPr>
        <w:t xml:space="preserve">b) </w:t>
      </w:r>
      <w:r w:rsidR="002351C4" w:rsidRPr="005D2417">
        <w:rPr>
          <w:lang w:val="sq-AL"/>
        </w:rPr>
        <w:t>1/3 e numrit të anëtarëve propozohen nga ministri i linjës administrative apo organi i vetëqeverisjes vendore, që përfaqëson shtetin, për shoqëritë shtetërore përkatëse.</w:t>
      </w:r>
    </w:p>
    <w:p w:rsidR="002351C4" w:rsidRPr="005D2417" w:rsidRDefault="001E0604" w:rsidP="00D747EE">
      <w:pPr>
        <w:pStyle w:val="Paragrafi"/>
        <w:rPr>
          <w:lang w:val="sq-AL"/>
        </w:rPr>
      </w:pPr>
      <w:r w:rsidRPr="005D2417">
        <w:rPr>
          <w:lang w:val="sq-AL"/>
        </w:rPr>
        <w:t xml:space="preserve">3. </w:t>
      </w:r>
      <w:r w:rsidR="002351C4" w:rsidRPr="005D2417">
        <w:rPr>
          <w:lang w:val="sq-AL"/>
        </w:rPr>
        <w:t>Anëtarët e këshillave mbikëqyrës emërohen nga asambleja e përgjithshme e shoqërisë dhe i njëjti person nuk mund të marrë pjesë në më shumë se 2 (dy) këshilla mbikëqyrës.</w:t>
      </w:r>
    </w:p>
    <w:p w:rsidR="002351C4" w:rsidRPr="005D2417" w:rsidRDefault="002351C4" w:rsidP="0032618E">
      <w:pPr>
        <w:pStyle w:val="Paragrafi"/>
        <w:rPr>
          <w:lang w:val="sq-AL"/>
        </w:rPr>
      </w:pPr>
      <w:r w:rsidRPr="005D2417">
        <w:rPr>
          <w:lang w:val="sq-AL"/>
        </w:rPr>
        <w:t xml:space="preserve">4. </w:t>
      </w:r>
      <w:r w:rsidRPr="005D2417">
        <w:rPr>
          <w:lang w:val="sq-AL"/>
        </w:rPr>
        <w:tab/>
        <w:t>Në përbërje të këshillave mbikëqyrës të shoqërive aksionare shtetërore mund të përzgjidhen:</w:t>
      </w:r>
    </w:p>
    <w:p w:rsidR="002351C4" w:rsidRPr="005D2417" w:rsidRDefault="001E0604" w:rsidP="0032618E">
      <w:pPr>
        <w:pStyle w:val="Paragrafi"/>
        <w:rPr>
          <w:lang w:val="sq-AL"/>
        </w:rPr>
      </w:pPr>
      <w:r w:rsidRPr="005D2417">
        <w:rPr>
          <w:lang w:val="sq-AL"/>
        </w:rPr>
        <w:t xml:space="preserve">a) </w:t>
      </w:r>
      <w:r w:rsidR="00303F68" w:rsidRPr="005D2417">
        <w:rPr>
          <w:lang w:val="sq-AL"/>
        </w:rPr>
        <w:t xml:space="preserve">Nëpunës </w:t>
      </w:r>
      <w:r w:rsidR="002351C4" w:rsidRPr="005D2417">
        <w:rPr>
          <w:lang w:val="sq-AL"/>
        </w:rPr>
        <w:t>të institucioneve shtetërore, kur legjislacioni në fuqi nuk pengon</w:t>
      </w:r>
      <w:r w:rsidR="00C5310A" w:rsidRPr="005D2417">
        <w:rPr>
          <w:lang w:val="sq-AL"/>
        </w:rPr>
        <w:t xml:space="preserve"> </w:t>
      </w:r>
      <w:r w:rsidR="002351C4" w:rsidRPr="005D2417">
        <w:rPr>
          <w:lang w:val="sq-AL"/>
        </w:rPr>
        <w:t>pjesëmarrjen e tyre në funksione të tjera;</w:t>
      </w:r>
    </w:p>
    <w:p w:rsidR="002351C4" w:rsidRPr="005D2417" w:rsidRDefault="002351C4" w:rsidP="0032618E">
      <w:pPr>
        <w:pStyle w:val="Paragrafi"/>
        <w:rPr>
          <w:lang w:val="sq-AL"/>
        </w:rPr>
      </w:pPr>
      <w:r w:rsidRPr="005D2417">
        <w:rPr>
          <w:lang w:val="sq-AL"/>
        </w:rPr>
        <w:t xml:space="preserve">b) </w:t>
      </w:r>
      <w:r w:rsidRPr="005D2417">
        <w:rPr>
          <w:lang w:val="sq-AL"/>
        </w:rPr>
        <w:tab/>
      </w:r>
      <w:r w:rsidR="00303F68" w:rsidRPr="005D2417">
        <w:rPr>
          <w:lang w:val="sq-AL"/>
        </w:rPr>
        <w:t xml:space="preserve">Specialistë </w:t>
      </w:r>
      <w:r w:rsidRPr="005D2417">
        <w:rPr>
          <w:lang w:val="sq-AL"/>
        </w:rPr>
        <w:t>të institucioneve kërkimore e shkencore, të universiteteve, me vjetërsi në punë jo më pak se 5 vjet dhe personat që gëzojnë autoritet profesional në fusha të caktuara;</w:t>
      </w:r>
    </w:p>
    <w:p w:rsidR="002351C4" w:rsidRPr="005D2417" w:rsidRDefault="002351C4" w:rsidP="00D747EE">
      <w:pPr>
        <w:pStyle w:val="Paragrafi"/>
        <w:rPr>
          <w:lang w:val="sq-AL"/>
        </w:rPr>
      </w:pPr>
      <w:r w:rsidRPr="005D2417">
        <w:rPr>
          <w:lang w:val="sq-AL"/>
        </w:rPr>
        <w:t xml:space="preserve">c) </w:t>
      </w:r>
      <w:r w:rsidRPr="005D2417">
        <w:rPr>
          <w:lang w:val="sq-AL"/>
        </w:rPr>
        <w:tab/>
      </w:r>
      <w:r w:rsidR="00303F68" w:rsidRPr="005D2417">
        <w:rPr>
          <w:lang w:val="sq-AL"/>
        </w:rPr>
        <w:t xml:space="preserve">Njëri </w:t>
      </w:r>
      <w:r w:rsidRPr="005D2417">
        <w:rPr>
          <w:lang w:val="sq-AL"/>
        </w:rPr>
        <w:t>nga anëtarët e këshillit mbikëqyrës duhet të jetë specialist në fushën e ekonomisë dhe të financës.</w:t>
      </w:r>
    </w:p>
    <w:p w:rsidR="00D2325B" w:rsidRDefault="00D2325B" w:rsidP="00D747EE">
      <w:pPr>
        <w:pStyle w:val="Paragrafi"/>
        <w:rPr>
          <w:lang w:val="sq-AL"/>
        </w:rPr>
      </w:pPr>
    </w:p>
    <w:p w:rsidR="002351C4" w:rsidRPr="005D2417" w:rsidRDefault="002351C4" w:rsidP="00D747EE">
      <w:pPr>
        <w:pStyle w:val="Paragrafi"/>
        <w:rPr>
          <w:lang w:val="sq-AL"/>
        </w:rPr>
      </w:pPr>
      <w:r w:rsidRPr="005D2417">
        <w:rPr>
          <w:lang w:val="sq-AL"/>
        </w:rPr>
        <w:t xml:space="preserve">5. Nuk mund të emërohen anëtarë të këshillave mbikëqyrës punonjës të organeve qendrore a vendore që kryejnë funksione auditimi, punonjës të emëruar si administratorë të shoqërive tregtare, drejtorë të ndërmarrjeve shtetërore të patransformuara në shoqëri tregtare dhe kushdo tjetër, që ka konflikt interesash, në kuptim të ligjit </w:t>
      </w:r>
      <w:r w:rsidR="00C5310A" w:rsidRPr="005D2417">
        <w:rPr>
          <w:lang w:val="sq-AL"/>
        </w:rPr>
        <w:t xml:space="preserve">nr. </w:t>
      </w:r>
      <w:r w:rsidRPr="005D2417">
        <w:rPr>
          <w:lang w:val="sq-AL"/>
        </w:rPr>
        <w:t xml:space="preserve">9367, datë 7.4.2005, </w:t>
      </w:r>
      <w:r w:rsidR="0017374B" w:rsidRPr="005D2417">
        <w:rPr>
          <w:lang w:val="sq-AL"/>
        </w:rPr>
        <w:t>“</w:t>
      </w:r>
      <w:r w:rsidRPr="005D2417">
        <w:rPr>
          <w:lang w:val="sq-AL"/>
        </w:rPr>
        <w:t>Për parandalimin e konfliktit të interesave në ushtrimin e funksioneve publike</w:t>
      </w:r>
      <w:r w:rsidR="0017374B" w:rsidRPr="005D2417">
        <w:rPr>
          <w:lang w:val="sq-AL"/>
        </w:rPr>
        <w:t>”</w:t>
      </w:r>
      <w:r w:rsidRPr="005D2417">
        <w:rPr>
          <w:lang w:val="sq-AL"/>
        </w:rPr>
        <w:t xml:space="preserve">, të ndryshuar. </w:t>
      </w:r>
    </w:p>
    <w:p w:rsidR="002351C4" w:rsidRPr="005D2417" w:rsidRDefault="002351C4" w:rsidP="00D747EE">
      <w:pPr>
        <w:pStyle w:val="Paragrafi"/>
        <w:rPr>
          <w:lang w:val="sq-AL"/>
        </w:rPr>
      </w:pPr>
      <w:r w:rsidRPr="005D2417">
        <w:rPr>
          <w:lang w:val="sq-AL"/>
        </w:rPr>
        <w:t xml:space="preserve">6. Anëtarët e këshillit mbikëqyrës përfitojnë shpërblim për pjesëmarrje në këshillat mbikëqyrës, si më poshtë vijon: </w:t>
      </w:r>
    </w:p>
    <w:p w:rsidR="002351C4" w:rsidRPr="005D2417" w:rsidRDefault="002351C4" w:rsidP="0032618E">
      <w:pPr>
        <w:pStyle w:val="Paragrafi"/>
        <w:rPr>
          <w:lang w:val="sq-AL"/>
        </w:rPr>
      </w:pPr>
      <w:r w:rsidRPr="005D2417">
        <w:rPr>
          <w:lang w:val="sq-AL"/>
        </w:rPr>
        <w:t xml:space="preserve">a) </w:t>
      </w:r>
      <w:r w:rsidRPr="005D2417">
        <w:rPr>
          <w:lang w:val="sq-AL"/>
        </w:rPr>
        <w:tab/>
        <w:t xml:space="preserve">Në shoqëritë aksionare shtetërore strategjike, për kryetarin, në masën 30 për qind të pagës mujore të sekretarit të përgjithshëm të ministrisë përgjegjëse për ekonominë, ndërsa, për anëtarët e tjerë të këshillit mbikëqyrës, 20 për qind të kësaj page; </w:t>
      </w:r>
    </w:p>
    <w:p w:rsidR="002351C4" w:rsidRPr="005D2417" w:rsidRDefault="002351C4" w:rsidP="0032618E">
      <w:pPr>
        <w:pStyle w:val="Paragrafi"/>
        <w:rPr>
          <w:lang w:val="sq-AL"/>
        </w:rPr>
      </w:pPr>
      <w:r w:rsidRPr="005D2417">
        <w:rPr>
          <w:lang w:val="sq-AL"/>
        </w:rPr>
        <w:t xml:space="preserve">b) </w:t>
      </w:r>
      <w:r w:rsidRPr="005D2417">
        <w:rPr>
          <w:lang w:val="sq-AL"/>
        </w:rPr>
        <w:tab/>
        <w:t>Në shoqëritë aksionare shtetërore jostrategjike kombëtare, për kryetarin, në masën 30 për qind të pagës mujore të drejtorit të Drejtorisë së Administrimit të Pronës Shtetërore në ministrinë përgjegjëse për ekonominë dhe, për anëtarët e tjerë të këshillit mbikëqyrës, 20 për qind të kësaj page;</w:t>
      </w:r>
    </w:p>
    <w:p w:rsidR="002351C4" w:rsidRPr="005D2417" w:rsidRDefault="002351C4" w:rsidP="00D747EE">
      <w:pPr>
        <w:pStyle w:val="Paragrafi"/>
        <w:rPr>
          <w:lang w:val="sq-AL"/>
        </w:rPr>
      </w:pPr>
      <w:r w:rsidRPr="005D2417">
        <w:rPr>
          <w:lang w:val="sq-AL"/>
        </w:rPr>
        <w:t xml:space="preserve">c) </w:t>
      </w:r>
      <w:r w:rsidRPr="005D2417">
        <w:rPr>
          <w:lang w:val="sq-AL"/>
        </w:rPr>
        <w:tab/>
        <w:t>Në shoqëritë aksionare shtetërore jostrategjike vendore, për kryetarin, në masën 30 për qind të pagës mujore të sekretarit të përgjithshëm të prefekturës dhe, për anëtarët e tjerë të këshillit mbikëqyrës, 20 për qind të kësaj page.</w:t>
      </w:r>
    </w:p>
    <w:p w:rsidR="002351C4" w:rsidRPr="005D2417" w:rsidRDefault="002351C4" w:rsidP="00D747EE">
      <w:pPr>
        <w:pStyle w:val="Paragrafi"/>
        <w:rPr>
          <w:lang w:val="sq-AL"/>
        </w:rPr>
      </w:pPr>
      <w:r w:rsidRPr="005D2417">
        <w:rPr>
          <w:lang w:val="sq-AL"/>
        </w:rPr>
        <w:t>Për efekt të këtij vendimi, paga mujore përfshin pagën për funksion dhe pagën e grupit.</w:t>
      </w:r>
    </w:p>
    <w:p w:rsidR="002351C4" w:rsidRPr="005D2417" w:rsidRDefault="002351C4" w:rsidP="00D747EE">
      <w:pPr>
        <w:pStyle w:val="Paragrafi"/>
        <w:rPr>
          <w:lang w:val="sq-AL"/>
        </w:rPr>
      </w:pPr>
      <w:r w:rsidRPr="005D2417">
        <w:rPr>
          <w:lang w:val="sq-AL"/>
        </w:rPr>
        <w:t xml:space="preserve">7. Shpërblimi i anëtarëve të këshillit mbikëqyrës është mujor dhe jepet nga mbledhja e parë e këshillit. Efektet përballohen nga vetë shoqëria anonime. </w:t>
      </w:r>
    </w:p>
    <w:p w:rsidR="002351C4" w:rsidRPr="005D2417" w:rsidRDefault="002351C4" w:rsidP="00D747EE">
      <w:pPr>
        <w:pStyle w:val="Paragrafi"/>
        <w:rPr>
          <w:lang w:val="sq-AL"/>
        </w:rPr>
      </w:pPr>
      <w:r w:rsidRPr="005D2417">
        <w:rPr>
          <w:lang w:val="sq-AL"/>
        </w:rPr>
        <w:t xml:space="preserve">8. </w:t>
      </w:r>
      <w:r w:rsidRPr="005D2417">
        <w:rPr>
          <w:lang w:val="sq-AL"/>
        </w:rPr>
        <w:tab/>
        <w:t>Në mbledhjen e tij të parë këshilli mbikëqyrës cakton sekretarin, i cili mund të jetë përfaqësues i pronarit ose i shoqërisë</w:t>
      </w:r>
      <w:r w:rsidR="00CB7EBB" w:rsidRPr="005D2417">
        <w:rPr>
          <w:lang w:val="sq-AL"/>
        </w:rPr>
        <w:t>, si dhe</w:t>
      </w:r>
      <w:r w:rsidRPr="005D2417">
        <w:rPr>
          <w:lang w:val="sq-AL"/>
        </w:rPr>
        <w:t xml:space="preserve"> masën e shpërblimit të tij. Masa e shpërblimit të sekretarit të këshillit mbikëqyrës në shoqëritë strategjike të jetë 15 000 (pesëmbëdhjetë mijë) lekë në muaj, në shoqëritë jostrategjike kombëtare të jetë 10 000 (dhjetë mijë) lekë në muaj</w:t>
      </w:r>
      <w:r w:rsidR="00C5310A" w:rsidRPr="005D2417">
        <w:rPr>
          <w:lang w:val="sq-AL"/>
        </w:rPr>
        <w:t xml:space="preserve"> </w:t>
      </w:r>
      <w:r w:rsidRPr="005D2417">
        <w:rPr>
          <w:lang w:val="sq-AL"/>
        </w:rPr>
        <w:t xml:space="preserve">dhe në shoqëritë jostrategjike vendore 5 000 (pesë mijë) lekë në muaj. </w:t>
      </w:r>
    </w:p>
    <w:p w:rsidR="002351C4" w:rsidRPr="00D2325B" w:rsidRDefault="002351C4" w:rsidP="00D747EE">
      <w:pPr>
        <w:pStyle w:val="Paragrafi"/>
        <w:rPr>
          <w:spacing w:val="-4"/>
          <w:lang w:val="sq-AL"/>
        </w:rPr>
      </w:pPr>
      <w:r w:rsidRPr="00D2325B">
        <w:rPr>
          <w:spacing w:val="-4"/>
          <w:lang w:val="sq-AL"/>
        </w:rPr>
        <w:t xml:space="preserve">9. </w:t>
      </w:r>
      <w:r w:rsidRPr="00D2325B">
        <w:rPr>
          <w:spacing w:val="-4"/>
          <w:lang w:val="sq-AL"/>
        </w:rPr>
        <w:tab/>
        <w:t xml:space="preserve">Këshilli mbikëqyrës mblidhet jo më pak se katër herë në vit dhe u raporton, për veprimtarinë ekonomike e financiare të shoqërisë, institucionit administrativ të linjës dhe përfaqësuesit të pronarit, për pronën shtetërore, jo më pak se 4 (katër) herë në vit. </w:t>
      </w:r>
    </w:p>
    <w:p w:rsidR="002351C4" w:rsidRPr="005D2417" w:rsidRDefault="002351C4" w:rsidP="00D747EE">
      <w:pPr>
        <w:pStyle w:val="Paragrafi"/>
        <w:rPr>
          <w:lang w:val="sq-AL"/>
        </w:rPr>
      </w:pPr>
      <w:r w:rsidRPr="005D2417">
        <w:rPr>
          <w:lang w:val="sq-AL"/>
        </w:rPr>
        <w:t xml:space="preserve">10. Këtij vendimi nuk </w:t>
      </w:r>
      <w:r w:rsidR="00B451E5" w:rsidRPr="005D2417">
        <w:rPr>
          <w:lang w:val="sq-AL"/>
        </w:rPr>
        <w:t>u</w:t>
      </w:r>
      <w:r w:rsidRPr="005D2417">
        <w:rPr>
          <w:lang w:val="sq-AL"/>
        </w:rPr>
        <w:t xml:space="preserve"> nënshtrohen shoqëritë aksionare të ujësjellës-kanalizimeve, të cilat e ushtrojnë veprimtarinë e tyre në bazë të akteve të veçanta nënligjore. </w:t>
      </w:r>
    </w:p>
    <w:p w:rsidR="002351C4" w:rsidRPr="005D2417" w:rsidRDefault="002351C4" w:rsidP="001755D2">
      <w:pPr>
        <w:pStyle w:val="Paragrafi"/>
        <w:rPr>
          <w:lang w:val="sq-AL"/>
        </w:rPr>
      </w:pPr>
      <w:r w:rsidRPr="005D2417">
        <w:rPr>
          <w:lang w:val="sq-AL"/>
        </w:rPr>
        <w:t>11.</w:t>
      </w:r>
      <w:r w:rsidR="00C5310A" w:rsidRPr="005D2417">
        <w:rPr>
          <w:lang w:val="sq-AL"/>
        </w:rPr>
        <w:t xml:space="preserve"> </w:t>
      </w:r>
      <w:r w:rsidRPr="005D2417">
        <w:rPr>
          <w:lang w:val="sq-AL"/>
        </w:rPr>
        <w:t xml:space="preserve">Vendimi </w:t>
      </w:r>
      <w:r w:rsidR="00C5310A" w:rsidRPr="005D2417">
        <w:rPr>
          <w:lang w:val="sq-AL"/>
        </w:rPr>
        <w:t xml:space="preserve">nr. </w:t>
      </w:r>
      <w:r w:rsidRPr="005D2417">
        <w:rPr>
          <w:lang w:val="sq-AL"/>
        </w:rPr>
        <w:t xml:space="preserve">642, datë 11.10.2005, i Këshillit të Ministrave, </w:t>
      </w:r>
      <w:r w:rsidR="0017374B" w:rsidRPr="005D2417">
        <w:rPr>
          <w:lang w:val="sq-AL"/>
        </w:rPr>
        <w:t>“</w:t>
      </w:r>
      <w:r w:rsidRPr="005D2417">
        <w:rPr>
          <w:lang w:val="sq-AL"/>
        </w:rPr>
        <w:t>Për këshillat mbikëqyrës të shoqërive anonime shtet</w:t>
      </w:r>
      <w:r w:rsidR="00D747EE" w:rsidRPr="005D2417">
        <w:rPr>
          <w:lang w:val="sq-AL"/>
        </w:rPr>
        <w:t>ërore</w:t>
      </w:r>
      <w:r w:rsidR="0017374B" w:rsidRPr="005D2417">
        <w:rPr>
          <w:lang w:val="sq-AL"/>
        </w:rPr>
        <w:t>”</w:t>
      </w:r>
      <w:r w:rsidR="00CB7EBB" w:rsidRPr="005D2417">
        <w:rPr>
          <w:lang w:val="sq-AL"/>
        </w:rPr>
        <w:t>, si dhe</w:t>
      </w:r>
      <w:r w:rsidR="00D747EE" w:rsidRPr="005D2417">
        <w:rPr>
          <w:lang w:val="sq-AL"/>
        </w:rPr>
        <w:t xml:space="preserve"> udhëzimi </w:t>
      </w:r>
      <w:r w:rsidR="00C5310A" w:rsidRPr="005D2417">
        <w:rPr>
          <w:lang w:val="sq-AL"/>
        </w:rPr>
        <w:t xml:space="preserve">nr. </w:t>
      </w:r>
      <w:r w:rsidR="00D747EE" w:rsidRPr="005D2417">
        <w:rPr>
          <w:lang w:val="sq-AL"/>
        </w:rPr>
        <w:t xml:space="preserve">318, </w:t>
      </w:r>
      <w:r w:rsidRPr="005D2417">
        <w:rPr>
          <w:lang w:val="sq-AL"/>
        </w:rPr>
        <w:t xml:space="preserve">datë 8.4.2009, i ministrit të Ekonomisë, Tregtisë dhe Energjetikës, </w:t>
      </w:r>
      <w:r w:rsidR="0017374B" w:rsidRPr="005D2417">
        <w:rPr>
          <w:lang w:val="sq-AL"/>
        </w:rPr>
        <w:t>“</w:t>
      </w:r>
      <w:r w:rsidRPr="005D2417">
        <w:rPr>
          <w:lang w:val="sq-AL"/>
        </w:rPr>
        <w:t>Për emërimin, funksionimin dhe shpërblimin e këshillit mbikëqyrës në shoqëritë anon</w:t>
      </w:r>
      <w:r w:rsidR="001755D2" w:rsidRPr="005D2417">
        <w:rPr>
          <w:lang w:val="sq-AL"/>
        </w:rPr>
        <w:t>ime</w:t>
      </w:r>
      <w:r w:rsidR="00C5310A" w:rsidRPr="005D2417">
        <w:rPr>
          <w:lang w:val="sq-AL"/>
        </w:rPr>
        <w:t xml:space="preserve"> </w:t>
      </w:r>
      <w:r w:rsidR="001755D2" w:rsidRPr="005D2417">
        <w:rPr>
          <w:lang w:val="sq-AL"/>
        </w:rPr>
        <w:t>shtetërore</w:t>
      </w:r>
      <w:r w:rsidR="0017374B" w:rsidRPr="005D2417">
        <w:rPr>
          <w:lang w:val="sq-AL"/>
        </w:rPr>
        <w:t>”</w:t>
      </w:r>
      <w:r w:rsidR="001755D2" w:rsidRPr="005D2417">
        <w:rPr>
          <w:lang w:val="sq-AL"/>
        </w:rPr>
        <w:t xml:space="preserve">, shfuqizohen. </w:t>
      </w:r>
    </w:p>
    <w:p w:rsidR="002351C4" w:rsidRPr="005D2417" w:rsidRDefault="002351C4" w:rsidP="00D747EE">
      <w:pPr>
        <w:pStyle w:val="Paragrafi"/>
        <w:rPr>
          <w:lang w:val="sq-AL"/>
        </w:rPr>
      </w:pPr>
      <w:r w:rsidRPr="005D2417">
        <w:rPr>
          <w:lang w:val="sq-AL"/>
        </w:rPr>
        <w:t>12.</w:t>
      </w:r>
      <w:r w:rsidR="00C5310A" w:rsidRPr="005D2417">
        <w:rPr>
          <w:lang w:val="sq-AL"/>
        </w:rPr>
        <w:t xml:space="preserve"> </w:t>
      </w:r>
      <w:r w:rsidRPr="005D2417">
        <w:rPr>
          <w:lang w:val="sq-AL"/>
        </w:rPr>
        <w:t>Ngarkohen ministria përgjegjëse për ekonominë, ministritë e linjës, organet e vetëqeverisjes vendore dhe shoqëritë aksionare shtetërore për zbatimin e këtij vendimi.</w:t>
      </w:r>
    </w:p>
    <w:p w:rsidR="00604796" w:rsidRPr="005D2417" w:rsidRDefault="002351C4" w:rsidP="0032618E">
      <w:pPr>
        <w:pStyle w:val="Paragrafi"/>
        <w:rPr>
          <w:lang w:val="sq-AL"/>
        </w:rPr>
      </w:pPr>
      <w:r w:rsidRPr="005D2417">
        <w:rPr>
          <w:lang w:val="sq-AL"/>
        </w:rPr>
        <w:t>Ky ven</w:t>
      </w:r>
      <w:r w:rsidR="001755D2" w:rsidRPr="005D2417">
        <w:rPr>
          <w:lang w:val="sq-AL"/>
        </w:rPr>
        <w:t>dim hyn në fuqi pas botimit në Fletoren Zyrtare</w:t>
      </w:r>
      <w:r w:rsidRPr="005D2417">
        <w:rPr>
          <w:lang w:val="sq-AL"/>
        </w:rPr>
        <w:t>.</w:t>
      </w:r>
    </w:p>
    <w:p w:rsidR="002351C4" w:rsidRPr="005D2417" w:rsidRDefault="002351C4" w:rsidP="0032618E">
      <w:pPr>
        <w:pStyle w:val="Paragrafi"/>
        <w:rPr>
          <w:sz w:val="12"/>
          <w:lang w:val="sq-AL"/>
        </w:rPr>
      </w:pPr>
    </w:p>
    <w:p w:rsidR="001755D2" w:rsidRPr="005D2417" w:rsidRDefault="001755D2" w:rsidP="001755D2">
      <w:pPr>
        <w:pStyle w:val="NeniTitull"/>
        <w:jc w:val="right"/>
        <w:rPr>
          <w:b w:val="0"/>
          <w:lang w:val="sq-AL"/>
        </w:rPr>
      </w:pPr>
      <w:bookmarkStart w:id="37" w:name="_Toc526847762"/>
      <w:r w:rsidRPr="005D2417">
        <w:rPr>
          <w:b w:val="0"/>
          <w:lang w:val="sq-AL"/>
        </w:rPr>
        <w:t>KRYEMINISTRI</w:t>
      </w:r>
      <w:bookmarkEnd w:id="37"/>
    </w:p>
    <w:p w:rsidR="001755D2" w:rsidRPr="005D2417" w:rsidRDefault="001755D2" w:rsidP="001755D2">
      <w:pPr>
        <w:pStyle w:val="Paragrafi"/>
        <w:jc w:val="right"/>
        <w:rPr>
          <w:b/>
          <w:lang w:val="sq-AL"/>
        </w:rPr>
      </w:pPr>
      <w:r w:rsidRPr="005D2417">
        <w:rPr>
          <w:b/>
          <w:lang w:val="sq-AL"/>
        </w:rPr>
        <w:t>Edi Rama</w:t>
      </w:r>
    </w:p>
    <w:p w:rsidR="001755D2" w:rsidRPr="005D2417" w:rsidRDefault="001755D2" w:rsidP="00D747EE">
      <w:pPr>
        <w:pStyle w:val="NeniTitull"/>
        <w:rPr>
          <w:lang w:val="sq-AL"/>
        </w:rPr>
      </w:pPr>
    </w:p>
    <w:p w:rsidR="008B7FC3" w:rsidRPr="005D2417" w:rsidRDefault="00D747EE" w:rsidP="00D747EE">
      <w:pPr>
        <w:pStyle w:val="NeniTitull"/>
        <w:rPr>
          <w:lang w:val="sq-AL"/>
        </w:rPr>
      </w:pPr>
      <w:bookmarkStart w:id="38" w:name="_Toc526847763"/>
      <w:r w:rsidRPr="005D2417">
        <w:rPr>
          <w:lang w:val="sq-AL"/>
        </w:rPr>
        <w:t>VENDI</w:t>
      </w:r>
      <w:r w:rsidR="008B7FC3" w:rsidRPr="005D2417">
        <w:rPr>
          <w:lang w:val="sq-AL"/>
        </w:rPr>
        <w:t>M</w:t>
      </w:r>
      <w:bookmarkEnd w:id="38"/>
    </w:p>
    <w:p w:rsidR="008B7FC3" w:rsidRPr="005D2417" w:rsidRDefault="00C5310A" w:rsidP="00D747EE">
      <w:pPr>
        <w:pStyle w:val="NeniTitull"/>
        <w:rPr>
          <w:lang w:val="sq-AL"/>
        </w:rPr>
      </w:pPr>
      <w:bookmarkStart w:id="39" w:name="_Toc526847764"/>
      <w:r w:rsidRPr="005D2417">
        <w:rPr>
          <w:lang w:val="sq-AL"/>
        </w:rPr>
        <w:t xml:space="preserve">Nr. </w:t>
      </w:r>
      <w:r w:rsidR="008B7FC3" w:rsidRPr="005D2417">
        <w:rPr>
          <w:lang w:val="sq-AL"/>
        </w:rPr>
        <w:t>571, datë 3.10.2018</w:t>
      </w:r>
      <w:bookmarkEnd w:id="39"/>
    </w:p>
    <w:p w:rsidR="008B7FC3" w:rsidRPr="005D2417" w:rsidRDefault="008B7FC3" w:rsidP="001755D2">
      <w:pPr>
        <w:pStyle w:val="Hapesira7"/>
        <w:rPr>
          <w:lang w:val="sq-AL"/>
        </w:rPr>
      </w:pPr>
    </w:p>
    <w:p w:rsidR="008B7FC3" w:rsidRPr="005D2417" w:rsidRDefault="008B7FC3" w:rsidP="00D747EE">
      <w:pPr>
        <w:pStyle w:val="NeniTitull"/>
        <w:rPr>
          <w:lang w:val="sq-AL"/>
        </w:rPr>
      </w:pPr>
      <w:bookmarkStart w:id="40" w:name="_Toc526847765"/>
      <w:r w:rsidRPr="005D2417">
        <w:rPr>
          <w:lang w:val="sq-AL"/>
        </w:rPr>
        <w:t>PËR</w:t>
      </w:r>
      <w:r w:rsidR="00D747EE" w:rsidRPr="005D2417">
        <w:rPr>
          <w:lang w:val="sq-AL"/>
        </w:rPr>
        <w:t xml:space="preserve"> </w:t>
      </w:r>
      <w:r w:rsidRPr="005D2417">
        <w:rPr>
          <w:lang w:val="sq-AL"/>
        </w:rPr>
        <w:t>KOEFICIENTËT E INDEKSIMIT TË PAGAVE, PËR EFEKT TË LLOGARITJES SË BAZËS SË VLERËSUAR PËR LLOGARITJEN FILLESTARE TË PENSIONEVE</w:t>
      </w:r>
      <w:bookmarkEnd w:id="40"/>
    </w:p>
    <w:p w:rsidR="008B7FC3" w:rsidRPr="005D2417" w:rsidRDefault="008B7FC3" w:rsidP="001755D2">
      <w:pPr>
        <w:pStyle w:val="Hapesira7"/>
        <w:rPr>
          <w:lang w:val="sq-AL"/>
        </w:rPr>
      </w:pPr>
    </w:p>
    <w:p w:rsidR="008B7FC3" w:rsidRPr="005D2417" w:rsidRDefault="008B7FC3" w:rsidP="0032618E">
      <w:pPr>
        <w:pStyle w:val="Paragrafi"/>
        <w:rPr>
          <w:lang w:val="sq-AL"/>
        </w:rPr>
      </w:pPr>
      <w:r w:rsidRPr="005D2417">
        <w:rPr>
          <w:lang w:val="sq-AL"/>
        </w:rPr>
        <w:t xml:space="preserve">Në mbështetje të nenit 100 të Kushtetutës dhe të neneve 10, paragrafi i dytë, e 59, pika 1, të ligjit </w:t>
      </w:r>
      <w:r w:rsidR="00C5310A" w:rsidRPr="005D2417">
        <w:rPr>
          <w:lang w:val="sq-AL"/>
        </w:rPr>
        <w:t xml:space="preserve">nr. </w:t>
      </w:r>
      <w:r w:rsidRPr="005D2417">
        <w:rPr>
          <w:lang w:val="sq-AL"/>
        </w:rPr>
        <w:t xml:space="preserve">7703, datë 11.5.1993, </w:t>
      </w:r>
      <w:r w:rsidR="0017374B" w:rsidRPr="005D2417">
        <w:rPr>
          <w:lang w:val="sq-AL"/>
        </w:rPr>
        <w:t>“</w:t>
      </w:r>
      <w:r w:rsidRPr="005D2417">
        <w:rPr>
          <w:lang w:val="sq-AL"/>
        </w:rPr>
        <w:t>Për sigurimet shoqërore në Republikën e Shqipërisë</w:t>
      </w:r>
      <w:r w:rsidR="0017374B" w:rsidRPr="005D2417">
        <w:rPr>
          <w:lang w:val="sq-AL"/>
        </w:rPr>
        <w:t>”</w:t>
      </w:r>
      <w:r w:rsidRPr="005D2417">
        <w:rPr>
          <w:lang w:val="sq-AL"/>
        </w:rPr>
        <w:t>, të ndryshuar, me propozimin e ministrit të Financave dhe Ekonomisë, Këshilli i Ministrave</w:t>
      </w:r>
    </w:p>
    <w:p w:rsidR="008B7FC3" w:rsidRPr="00D2325B" w:rsidRDefault="008B7FC3" w:rsidP="001755D2">
      <w:pPr>
        <w:pStyle w:val="Hapesira7"/>
        <w:rPr>
          <w:lang w:val="sq-AL"/>
        </w:rPr>
      </w:pPr>
    </w:p>
    <w:p w:rsidR="008B7FC3" w:rsidRPr="005D2417" w:rsidRDefault="00D747EE" w:rsidP="00D747EE">
      <w:pPr>
        <w:pStyle w:val="NeniNr"/>
        <w:rPr>
          <w:lang w:val="sq-AL"/>
        </w:rPr>
      </w:pPr>
      <w:r w:rsidRPr="005D2417">
        <w:rPr>
          <w:lang w:val="sq-AL"/>
        </w:rPr>
        <w:t>VENDOS</w:t>
      </w:r>
      <w:r w:rsidR="008B7FC3" w:rsidRPr="005D2417">
        <w:rPr>
          <w:lang w:val="sq-AL"/>
        </w:rPr>
        <w:t>I:</w:t>
      </w:r>
    </w:p>
    <w:p w:rsidR="008B7FC3" w:rsidRPr="00D2325B" w:rsidRDefault="008B7FC3" w:rsidP="001755D2">
      <w:pPr>
        <w:pStyle w:val="Hapesira7"/>
        <w:rPr>
          <w:lang w:val="sq-AL"/>
        </w:rPr>
      </w:pPr>
    </w:p>
    <w:p w:rsidR="008B7FC3" w:rsidRPr="005D2417" w:rsidRDefault="001E0604" w:rsidP="001755D2">
      <w:pPr>
        <w:pStyle w:val="Paragrafi"/>
        <w:rPr>
          <w:lang w:val="sq-AL"/>
        </w:rPr>
      </w:pPr>
      <w:r w:rsidRPr="005D2417">
        <w:rPr>
          <w:lang w:val="sq-AL"/>
        </w:rPr>
        <w:t xml:space="preserve">1. </w:t>
      </w:r>
      <w:r w:rsidR="008B7FC3" w:rsidRPr="005D2417">
        <w:rPr>
          <w:lang w:val="sq-AL"/>
        </w:rPr>
        <w:t>Koeficientët e indeksimit të pagave, mbi të cilat janë paguar kontributet për sigurimet shoqërore të detyrueshme, për efekt të llogaritjes së bazës së vlerësuar për llogaritjen fillestare të pensioneve, me datë fillimi 1.1.2018 dhe në vazhdim, sipas vitev</w:t>
      </w:r>
      <w:r w:rsidR="001755D2" w:rsidRPr="005D2417">
        <w:rPr>
          <w:lang w:val="sq-AL"/>
        </w:rPr>
        <w:t>e, të jenë si më poshtë vijo</w:t>
      </w:r>
      <w:r w:rsidR="00921F8B" w:rsidRPr="005D2417">
        <w:rPr>
          <w:lang w:val="sq-AL"/>
        </w:rPr>
        <w:t>jnë</w:t>
      </w:r>
      <w:r w:rsidR="001755D2" w:rsidRPr="005D2417">
        <w:rPr>
          <w:lang w:val="sq-AL"/>
        </w:rPr>
        <w:t>:</w:t>
      </w:r>
    </w:p>
    <w:p w:rsidR="00B74D73" w:rsidRDefault="00B74D73" w:rsidP="00F605EC">
      <w:pPr>
        <w:pStyle w:val="Paragrafi"/>
        <w:tabs>
          <w:tab w:val="left" w:pos="2880"/>
        </w:tabs>
        <w:ind w:left="2880" w:hanging="2880"/>
        <w:rPr>
          <w:sz w:val="12"/>
          <w:lang w:val="sq-AL"/>
        </w:rPr>
      </w:pPr>
    </w:p>
    <w:p w:rsidR="00D2325B" w:rsidRDefault="00D2325B" w:rsidP="00F605EC">
      <w:pPr>
        <w:pStyle w:val="Paragrafi"/>
        <w:tabs>
          <w:tab w:val="left" w:pos="2880"/>
        </w:tabs>
        <w:ind w:left="2880" w:hanging="2880"/>
        <w:rPr>
          <w:sz w:val="12"/>
          <w:lang w:val="sq-AL"/>
        </w:rPr>
      </w:pPr>
    </w:p>
    <w:p w:rsidR="00D2325B" w:rsidRPr="005D2417" w:rsidRDefault="00D2325B" w:rsidP="00F605EC">
      <w:pPr>
        <w:pStyle w:val="Paragrafi"/>
        <w:tabs>
          <w:tab w:val="left" w:pos="2880"/>
        </w:tabs>
        <w:ind w:left="2880" w:hanging="2880"/>
        <w:rPr>
          <w:sz w:val="12"/>
          <w:lang w:val="sq-AL"/>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9"/>
        <w:gridCol w:w="659"/>
      </w:tblGrid>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referuese deri më 1.1.1994</w:t>
            </w:r>
          </w:p>
        </w:tc>
        <w:tc>
          <w:tcPr>
            <w:tcW w:w="0" w:type="auto"/>
          </w:tcPr>
          <w:p w:rsidR="00303F68" w:rsidRPr="005D2417" w:rsidRDefault="00303F68" w:rsidP="00303F68">
            <w:pPr>
              <w:pStyle w:val="Paragrafi"/>
              <w:ind w:firstLine="0"/>
              <w:rPr>
                <w:lang w:val="sq-AL"/>
              </w:rPr>
            </w:pPr>
            <w:r w:rsidRPr="005D2417">
              <w:rPr>
                <w:lang w:val="sq-AL"/>
              </w:rPr>
              <w:t>8.76;</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1994</w:t>
            </w:r>
          </w:p>
        </w:tc>
        <w:tc>
          <w:tcPr>
            <w:tcW w:w="0" w:type="auto"/>
          </w:tcPr>
          <w:p w:rsidR="00303F68" w:rsidRPr="005D2417" w:rsidRDefault="00303F68" w:rsidP="00303F68">
            <w:pPr>
              <w:pStyle w:val="Paragrafi"/>
              <w:ind w:firstLine="0"/>
              <w:rPr>
                <w:lang w:val="sq-AL"/>
              </w:rPr>
            </w:pPr>
            <w:r w:rsidRPr="005D2417">
              <w:rPr>
                <w:lang w:val="sq-AL"/>
              </w:rPr>
              <w:t>8.76;</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1995</w:t>
            </w:r>
          </w:p>
        </w:tc>
        <w:tc>
          <w:tcPr>
            <w:tcW w:w="0" w:type="auto"/>
          </w:tcPr>
          <w:p w:rsidR="00303F68" w:rsidRPr="005D2417" w:rsidRDefault="00303F68" w:rsidP="00303F68">
            <w:pPr>
              <w:pStyle w:val="Paragrafi"/>
              <w:ind w:firstLine="0"/>
              <w:rPr>
                <w:lang w:val="sq-AL"/>
              </w:rPr>
            </w:pPr>
            <w:r w:rsidRPr="005D2417">
              <w:rPr>
                <w:lang w:val="sq-AL"/>
              </w:rPr>
              <w:t>7.05;</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1996</w:t>
            </w:r>
          </w:p>
        </w:tc>
        <w:tc>
          <w:tcPr>
            <w:tcW w:w="0" w:type="auto"/>
          </w:tcPr>
          <w:p w:rsidR="00303F68" w:rsidRPr="005D2417" w:rsidRDefault="00303F68" w:rsidP="00303F68">
            <w:pPr>
              <w:pStyle w:val="Paragrafi"/>
              <w:ind w:firstLine="0"/>
              <w:rPr>
                <w:lang w:val="sq-AL"/>
              </w:rPr>
            </w:pPr>
            <w:r w:rsidRPr="005D2417">
              <w:rPr>
                <w:lang w:val="sq-AL"/>
              </w:rPr>
              <w:t>5.47;</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1997</w:t>
            </w:r>
          </w:p>
        </w:tc>
        <w:tc>
          <w:tcPr>
            <w:tcW w:w="0" w:type="auto"/>
          </w:tcPr>
          <w:p w:rsidR="00303F68" w:rsidRPr="005D2417" w:rsidRDefault="00303F68" w:rsidP="00303F68">
            <w:pPr>
              <w:pStyle w:val="Paragrafi"/>
              <w:ind w:firstLine="0"/>
              <w:rPr>
                <w:lang w:val="sq-AL"/>
              </w:rPr>
            </w:pPr>
            <w:r w:rsidRPr="005D2417">
              <w:rPr>
                <w:lang w:val="sq-AL"/>
              </w:rPr>
              <w:t>5.47;</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1998</w:t>
            </w:r>
          </w:p>
        </w:tc>
        <w:tc>
          <w:tcPr>
            <w:tcW w:w="0" w:type="auto"/>
          </w:tcPr>
          <w:p w:rsidR="00303F68" w:rsidRPr="005D2417" w:rsidRDefault="00303F68" w:rsidP="00303F68">
            <w:pPr>
              <w:pStyle w:val="Paragrafi"/>
              <w:ind w:firstLine="0"/>
              <w:rPr>
                <w:lang w:val="sq-AL"/>
              </w:rPr>
            </w:pPr>
            <w:r w:rsidRPr="005D2417">
              <w:rPr>
                <w:lang w:val="sq-AL"/>
              </w:rPr>
              <w:t>4.57;</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1999</w:t>
            </w:r>
          </w:p>
        </w:tc>
        <w:tc>
          <w:tcPr>
            <w:tcW w:w="0" w:type="auto"/>
          </w:tcPr>
          <w:p w:rsidR="00303F68" w:rsidRPr="005D2417" w:rsidRDefault="00303F68" w:rsidP="00303F68">
            <w:pPr>
              <w:pStyle w:val="Paragrafi"/>
              <w:ind w:firstLine="0"/>
              <w:rPr>
                <w:lang w:val="sq-AL"/>
              </w:rPr>
            </w:pPr>
            <w:r w:rsidRPr="005D2417">
              <w:rPr>
                <w:lang w:val="sq-AL"/>
              </w:rPr>
              <w:t>3.71;</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2000</w:t>
            </w:r>
          </w:p>
        </w:tc>
        <w:tc>
          <w:tcPr>
            <w:tcW w:w="0" w:type="auto"/>
          </w:tcPr>
          <w:p w:rsidR="00303F68" w:rsidRPr="005D2417" w:rsidRDefault="00303F68" w:rsidP="00303F68">
            <w:pPr>
              <w:pStyle w:val="Paragrafi"/>
              <w:ind w:firstLine="0"/>
              <w:rPr>
                <w:lang w:val="sq-AL"/>
              </w:rPr>
            </w:pPr>
            <w:r w:rsidRPr="005D2417">
              <w:rPr>
                <w:lang w:val="sq-AL"/>
              </w:rPr>
              <w:t>3.38;</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2001</w:t>
            </w:r>
          </w:p>
        </w:tc>
        <w:tc>
          <w:tcPr>
            <w:tcW w:w="0" w:type="auto"/>
          </w:tcPr>
          <w:p w:rsidR="00303F68" w:rsidRPr="005D2417" w:rsidRDefault="00303F68" w:rsidP="00303F68">
            <w:pPr>
              <w:pStyle w:val="Paragrafi"/>
              <w:ind w:firstLine="0"/>
              <w:rPr>
                <w:lang w:val="sq-AL"/>
              </w:rPr>
            </w:pPr>
            <w:r w:rsidRPr="005D2417">
              <w:rPr>
                <w:lang w:val="sq-AL"/>
              </w:rPr>
              <w:t>2.89;</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2002</w:t>
            </w:r>
          </w:p>
        </w:tc>
        <w:tc>
          <w:tcPr>
            <w:tcW w:w="0" w:type="auto"/>
          </w:tcPr>
          <w:p w:rsidR="00303F68" w:rsidRPr="005D2417" w:rsidRDefault="00303F68" w:rsidP="00303F68">
            <w:pPr>
              <w:pStyle w:val="Paragrafi"/>
              <w:ind w:firstLine="0"/>
              <w:rPr>
                <w:lang w:val="sq-AL"/>
              </w:rPr>
            </w:pPr>
            <w:r w:rsidRPr="005D2417">
              <w:rPr>
                <w:lang w:val="sq-AL"/>
              </w:rPr>
              <w:t>2.67;</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2003</w:t>
            </w:r>
          </w:p>
        </w:tc>
        <w:tc>
          <w:tcPr>
            <w:tcW w:w="0" w:type="auto"/>
          </w:tcPr>
          <w:p w:rsidR="00303F68" w:rsidRPr="005D2417" w:rsidRDefault="00303F68" w:rsidP="00303F68">
            <w:pPr>
              <w:pStyle w:val="Paragrafi"/>
              <w:ind w:firstLine="0"/>
              <w:rPr>
                <w:lang w:val="sq-AL"/>
              </w:rPr>
            </w:pPr>
            <w:r w:rsidRPr="005D2417">
              <w:rPr>
                <w:lang w:val="sq-AL"/>
              </w:rPr>
              <w:t>2.39;</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2004</w:t>
            </w:r>
          </w:p>
        </w:tc>
        <w:tc>
          <w:tcPr>
            <w:tcW w:w="0" w:type="auto"/>
          </w:tcPr>
          <w:p w:rsidR="00303F68" w:rsidRPr="005D2417" w:rsidRDefault="00303F68" w:rsidP="00303F68">
            <w:pPr>
              <w:pStyle w:val="Paragrafi"/>
              <w:ind w:firstLine="0"/>
              <w:rPr>
                <w:lang w:val="sq-AL"/>
              </w:rPr>
            </w:pPr>
            <w:r w:rsidRPr="005D2417">
              <w:rPr>
                <w:lang w:val="sq-AL"/>
              </w:rPr>
              <w:t>2.17;</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2005</w:t>
            </w:r>
          </w:p>
        </w:tc>
        <w:tc>
          <w:tcPr>
            <w:tcW w:w="0" w:type="auto"/>
          </w:tcPr>
          <w:p w:rsidR="00303F68" w:rsidRPr="005D2417" w:rsidRDefault="00303F68" w:rsidP="00303F68">
            <w:pPr>
              <w:pStyle w:val="Paragrafi"/>
              <w:ind w:firstLine="0"/>
              <w:rPr>
                <w:lang w:val="sq-AL"/>
              </w:rPr>
            </w:pPr>
            <w:r w:rsidRPr="005D2417">
              <w:rPr>
                <w:lang w:val="sq-AL"/>
              </w:rPr>
              <w:t>1.97;</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2006</w:t>
            </w:r>
          </w:p>
        </w:tc>
        <w:tc>
          <w:tcPr>
            <w:tcW w:w="0" w:type="auto"/>
          </w:tcPr>
          <w:p w:rsidR="00303F68" w:rsidRPr="005D2417" w:rsidRDefault="00303F68" w:rsidP="00303F68">
            <w:pPr>
              <w:pStyle w:val="Paragrafi"/>
              <w:ind w:firstLine="0"/>
              <w:rPr>
                <w:lang w:val="sq-AL"/>
              </w:rPr>
            </w:pPr>
            <w:r w:rsidRPr="005D2417">
              <w:rPr>
                <w:lang w:val="sq-AL"/>
              </w:rPr>
              <w:t>1.79;</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2007</w:t>
            </w:r>
          </w:p>
        </w:tc>
        <w:tc>
          <w:tcPr>
            <w:tcW w:w="0" w:type="auto"/>
          </w:tcPr>
          <w:p w:rsidR="00303F68" w:rsidRPr="005D2417" w:rsidRDefault="00303F68" w:rsidP="00303F68">
            <w:pPr>
              <w:pStyle w:val="Paragrafi"/>
              <w:ind w:firstLine="0"/>
              <w:rPr>
                <w:lang w:val="sq-AL"/>
              </w:rPr>
            </w:pPr>
            <w:r w:rsidRPr="005D2417">
              <w:rPr>
                <w:lang w:val="sq-AL"/>
              </w:rPr>
              <w:t>1.71;</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2008</w:t>
            </w:r>
          </w:p>
        </w:tc>
        <w:tc>
          <w:tcPr>
            <w:tcW w:w="0" w:type="auto"/>
          </w:tcPr>
          <w:p w:rsidR="00303F68" w:rsidRPr="005D2417" w:rsidRDefault="00303F68" w:rsidP="00303F68">
            <w:pPr>
              <w:pStyle w:val="Paragrafi"/>
              <w:ind w:firstLine="0"/>
              <w:rPr>
                <w:lang w:val="sq-AL"/>
              </w:rPr>
            </w:pPr>
            <w:r w:rsidRPr="005D2417">
              <w:rPr>
                <w:lang w:val="sq-AL"/>
              </w:rPr>
              <w:t>1.51;</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2009</w:t>
            </w:r>
          </w:p>
        </w:tc>
        <w:tc>
          <w:tcPr>
            <w:tcW w:w="0" w:type="auto"/>
          </w:tcPr>
          <w:p w:rsidR="00303F68" w:rsidRPr="005D2417" w:rsidRDefault="00303F68" w:rsidP="00303F68">
            <w:pPr>
              <w:pStyle w:val="Paragrafi"/>
              <w:ind w:firstLine="0"/>
              <w:rPr>
                <w:lang w:val="sq-AL"/>
              </w:rPr>
            </w:pPr>
            <w:r w:rsidRPr="005D2417">
              <w:rPr>
                <w:lang w:val="sq-AL"/>
              </w:rPr>
              <w:t>1.39;</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2010</w:t>
            </w:r>
          </w:p>
        </w:tc>
        <w:tc>
          <w:tcPr>
            <w:tcW w:w="0" w:type="auto"/>
          </w:tcPr>
          <w:p w:rsidR="00303F68" w:rsidRPr="005D2417" w:rsidRDefault="00303F68" w:rsidP="00303F68">
            <w:pPr>
              <w:pStyle w:val="Paragrafi"/>
              <w:ind w:firstLine="0"/>
              <w:rPr>
                <w:lang w:val="sq-AL"/>
              </w:rPr>
            </w:pPr>
            <w:r w:rsidRPr="005D2417">
              <w:rPr>
                <w:lang w:val="sq-AL"/>
              </w:rPr>
              <w:t>1.33;</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2011</w:t>
            </w:r>
          </w:p>
        </w:tc>
        <w:tc>
          <w:tcPr>
            <w:tcW w:w="0" w:type="auto"/>
          </w:tcPr>
          <w:p w:rsidR="00303F68" w:rsidRPr="005D2417" w:rsidRDefault="00303F68" w:rsidP="00303F68">
            <w:pPr>
              <w:pStyle w:val="Paragrafi"/>
              <w:ind w:firstLine="0"/>
              <w:rPr>
                <w:lang w:val="sq-AL"/>
              </w:rPr>
            </w:pPr>
            <w:r w:rsidRPr="005D2417">
              <w:rPr>
                <w:lang w:val="sq-AL"/>
              </w:rPr>
              <w:t>1.28;</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2012</w:t>
            </w:r>
          </w:p>
        </w:tc>
        <w:tc>
          <w:tcPr>
            <w:tcW w:w="0" w:type="auto"/>
          </w:tcPr>
          <w:p w:rsidR="00303F68" w:rsidRPr="005D2417" w:rsidRDefault="00303F68" w:rsidP="00303F68">
            <w:pPr>
              <w:pStyle w:val="Paragrafi"/>
              <w:ind w:firstLine="0"/>
              <w:rPr>
                <w:lang w:val="sq-AL"/>
              </w:rPr>
            </w:pPr>
            <w:r w:rsidRPr="005D2417">
              <w:rPr>
                <w:lang w:val="sq-AL"/>
              </w:rPr>
              <w:t>1.23;</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2013</w:t>
            </w:r>
          </w:p>
        </w:tc>
        <w:tc>
          <w:tcPr>
            <w:tcW w:w="0" w:type="auto"/>
          </w:tcPr>
          <w:p w:rsidR="00303F68" w:rsidRPr="005D2417" w:rsidRDefault="00303F68" w:rsidP="00303F68">
            <w:pPr>
              <w:pStyle w:val="Paragrafi"/>
              <w:ind w:firstLine="0"/>
              <w:rPr>
                <w:lang w:val="sq-AL"/>
              </w:rPr>
            </w:pPr>
            <w:r w:rsidRPr="005D2417">
              <w:rPr>
                <w:lang w:val="sq-AL"/>
              </w:rPr>
              <w:t>1.18;</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2014</w:t>
            </w:r>
          </w:p>
        </w:tc>
        <w:tc>
          <w:tcPr>
            <w:tcW w:w="0" w:type="auto"/>
          </w:tcPr>
          <w:p w:rsidR="00303F68" w:rsidRPr="005D2417" w:rsidRDefault="00303F68" w:rsidP="00303F68">
            <w:pPr>
              <w:pStyle w:val="Paragrafi"/>
              <w:ind w:firstLine="0"/>
              <w:rPr>
                <w:lang w:val="sq-AL"/>
              </w:rPr>
            </w:pPr>
            <w:r w:rsidRPr="005D2417">
              <w:rPr>
                <w:lang w:val="sq-AL"/>
              </w:rPr>
              <w:t>1.18;</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2015</w:t>
            </w:r>
          </w:p>
        </w:tc>
        <w:tc>
          <w:tcPr>
            <w:tcW w:w="0" w:type="auto"/>
          </w:tcPr>
          <w:p w:rsidR="00303F68" w:rsidRPr="005D2417" w:rsidRDefault="00303F68" w:rsidP="00303F68">
            <w:pPr>
              <w:pStyle w:val="Paragrafi"/>
              <w:ind w:firstLine="0"/>
              <w:rPr>
                <w:lang w:val="sq-AL"/>
              </w:rPr>
            </w:pPr>
            <w:r w:rsidRPr="005D2417">
              <w:rPr>
                <w:lang w:val="sq-AL"/>
              </w:rPr>
              <w:t>1.02;</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2016</w:t>
            </w:r>
          </w:p>
        </w:tc>
        <w:tc>
          <w:tcPr>
            <w:tcW w:w="0" w:type="auto"/>
          </w:tcPr>
          <w:p w:rsidR="00303F68" w:rsidRPr="005D2417" w:rsidRDefault="00303F68" w:rsidP="00303F68">
            <w:pPr>
              <w:pStyle w:val="Paragrafi"/>
              <w:ind w:firstLine="0"/>
              <w:rPr>
                <w:lang w:val="sq-AL"/>
              </w:rPr>
            </w:pPr>
            <w:r w:rsidRPr="005D2417">
              <w:rPr>
                <w:lang w:val="sq-AL"/>
              </w:rPr>
              <w:t>1.02;</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Për pagat e vitit 2017</w:t>
            </w:r>
          </w:p>
        </w:tc>
        <w:tc>
          <w:tcPr>
            <w:tcW w:w="0" w:type="auto"/>
          </w:tcPr>
          <w:p w:rsidR="00303F68" w:rsidRPr="005D2417" w:rsidRDefault="00303F68" w:rsidP="00303F68">
            <w:pPr>
              <w:pStyle w:val="Paragrafi"/>
              <w:ind w:firstLine="0"/>
              <w:rPr>
                <w:lang w:val="sq-AL"/>
              </w:rPr>
            </w:pPr>
            <w:r w:rsidRPr="005D2417">
              <w:rPr>
                <w:lang w:val="sq-AL"/>
              </w:rPr>
              <w:t>1.00;</w:t>
            </w:r>
          </w:p>
        </w:tc>
      </w:tr>
      <w:tr w:rsidR="00303F68" w:rsidRPr="005D2417" w:rsidTr="00921F8B">
        <w:trPr>
          <w:jc w:val="center"/>
        </w:trPr>
        <w:tc>
          <w:tcPr>
            <w:tcW w:w="0" w:type="auto"/>
          </w:tcPr>
          <w:p w:rsidR="00303F68" w:rsidRPr="005D2417" w:rsidRDefault="00303F68" w:rsidP="00303F68">
            <w:pPr>
              <w:pStyle w:val="Paragrafi"/>
              <w:ind w:firstLine="0"/>
              <w:rPr>
                <w:lang w:val="sq-AL"/>
              </w:rPr>
            </w:pPr>
            <w:r w:rsidRPr="005D2417">
              <w:rPr>
                <w:lang w:val="sq-AL"/>
              </w:rPr>
              <w:t xml:space="preserve">Për pagat e vitit 2018 </w:t>
            </w:r>
          </w:p>
        </w:tc>
        <w:tc>
          <w:tcPr>
            <w:tcW w:w="0" w:type="auto"/>
          </w:tcPr>
          <w:p w:rsidR="00303F68" w:rsidRPr="005D2417" w:rsidRDefault="00303F68" w:rsidP="00303F68">
            <w:pPr>
              <w:pStyle w:val="Paragrafi"/>
              <w:ind w:firstLine="0"/>
              <w:rPr>
                <w:lang w:val="sq-AL"/>
              </w:rPr>
            </w:pPr>
            <w:r w:rsidRPr="005D2417">
              <w:rPr>
                <w:lang w:val="sq-AL"/>
              </w:rPr>
              <w:t>1.00.</w:t>
            </w:r>
          </w:p>
        </w:tc>
      </w:tr>
    </w:tbl>
    <w:p w:rsidR="008B7FC3" w:rsidRPr="005D2417" w:rsidRDefault="005F7E3C" w:rsidP="001755D2">
      <w:pPr>
        <w:pStyle w:val="Paragrafi"/>
        <w:rPr>
          <w:lang w:val="sq-AL"/>
        </w:rPr>
      </w:pPr>
      <w:r w:rsidRPr="005D2417">
        <w:rPr>
          <w:lang w:val="sq-AL"/>
        </w:rPr>
        <w:t xml:space="preserve">2. </w:t>
      </w:r>
      <w:r w:rsidR="008B7FC3" w:rsidRPr="005D2417">
        <w:rPr>
          <w:lang w:val="sq-AL"/>
        </w:rPr>
        <w:t>Në vitin 2018, pagat mbi të cilat janë paguar kontributet e sigurimeve shoqërore deri në vitin 2017, pas indeksimit të tyre me koeficientët vjetorë të përcaktuar në pikën 1 të këtij vendimi, nu</w:t>
      </w:r>
      <w:r w:rsidR="001755D2" w:rsidRPr="005D2417">
        <w:rPr>
          <w:lang w:val="sq-AL"/>
        </w:rPr>
        <w:t xml:space="preserve">k mund të jenë më të larta se: </w:t>
      </w:r>
    </w:p>
    <w:p w:rsidR="008B7FC3" w:rsidRPr="005D2417" w:rsidRDefault="005F7E3C" w:rsidP="0032618E">
      <w:pPr>
        <w:pStyle w:val="Paragrafi"/>
        <w:rPr>
          <w:lang w:val="sq-AL"/>
        </w:rPr>
      </w:pPr>
      <w:r w:rsidRPr="005D2417">
        <w:rPr>
          <w:lang w:val="sq-AL"/>
        </w:rPr>
        <w:t xml:space="preserve">a) </w:t>
      </w:r>
      <w:r w:rsidR="0094626D" w:rsidRPr="005D2417">
        <w:rPr>
          <w:lang w:val="sq-AL"/>
        </w:rPr>
        <w:t xml:space="preserve">Trefishi </w:t>
      </w:r>
      <w:r w:rsidR="008B7FC3" w:rsidRPr="005D2417">
        <w:rPr>
          <w:lang w:val="sq-AL"/>
        </w:rPr>
        <w:t>i pagës minimale në shkallë vendi, e përcaktuar me vendim të Këshillit të Ministrave për efekt të pagimit të kontributeve të sigurimeve shoqërore në vitin 2018,</w:t>
      </w:r>
      <w:r w:rsidR="00C5310A" w:rsidRPr="005D2417">
        <w:rPr>
          <w:lang w:val="sq-AL"/>
        </w:rPr>
        <w:t xml:space="preserve"> </w:t>
      </w:r>
      <w:r w:rsidR="008B7FC3" w:rsidRPr="005D2417">
        <w:rPr>
          <w:lang w:val="sq-AL"/>
        </w:rPr>
        <w:t xml:space="preserve">për pagat e periudhës nga viti 1994 deri më 31.12.2001; </w:t>
      </w:r>
    </w:p>
    <w:p w:rsidR="008B7FC3" w:rsidRPr="005D2417" w:rsidRDefault="005F7E3C" w:rsidP="00D747EE">
      <w:pPr>
        <w:pStyle w:val="Paragrafi"/>
        <w:rPr>
          <w:lang w:val="sq-AL"/>
        </w:rPr>
      </w:pPr>
      <w:r w:rsidRPr="005D2417">
        <w:rPr>
          <w:lang w:val="sq-AL"/>
        </w:rPr>
        <w:t xml:space="preserve">b) </w:t>
      </w:r>
      <w:r w:rsidR="0094626D" w:rsidRPr="005D2417">
        <w:rPr>
          <w:lang w:val="sq-AL"/>
        </w:rPr>
        <w:t xml:space="preserve">Paga </w:t>
      </w:r>
      <w:r w:rsidR="008B7FC3" w:rsidRPr="005D2417">
        <w:rPr>
          <w:lang w:val="sq-AL"/>
        </w:rPr>
        <w:t xml:space="preserve">maksimale në shkallë vendi, e përcaktuar me vendim të Këshillit të Ministrave për efekt të pagimit të kontributeve të sigurimeve shoqërore në vitin 2018, për pagat nga viti 2002 e në vazhdim. </w:t>
      </w:r>
    </w:p>
    <w:p w:rsidR="008B7FC3" w:rsidRPr="005D2417" w:rsidRDefault="005F7E3C" w:rsidP="00D747EE">
      <w:pPr>
        <w:pStyle w:val="Paragrafi"/>
        <w:rPr>
          <w:lang w:val="sq-AL"/>
        </w:rPr>
      </w:pPr>
      <w:r w:rsidRPr="005D2417">
        <w:rPr>
          <w:lang w:val="sq-AL"/>
        </w:rPr>
        <w:t xml:space="preserve">3. </w:t>
      </w:r>
      <w:r w:rsidR="008B7FC3" w:rsidRPr="005D2417">
        <w:rPr>
          <w:lang w:val="sq-AL"/>
        </w:rPr>
        <w:t xml:space="preserve">Efektet financiare që rrjedhin nga zbatimi i këtij vendimi, lidhen me zbatimin e formulës së caktimit të pensioneve, aplikohen vetëm për pensionet që caktohen me datë fillimi nga 1.1.2018 e në vazhdim dhe përballohen brenda buxheteve vjetore, të miratuara për Institutin e Sigurimeve Shoqërore. </w:t>
      </w:r>
    </w:p>
    <w:p w:rsidR="008B7FC3" w:rsidRPr="00D2325B" w:rsidRDefault="005F7E3C" w:rsidP="00D747EE">
      <w:pPr>
        <w:pStyle w:val="Paragrafi"/>
        <w:rPr>
          <w:spacing w:val="-4"/>
          <w:lang w:val="sq-AL"/>
        </w:rPr>
      </w:pPr>
      <w:r w:rsidRPr="005D2417">
        <w:rPr>
          <w:lang w:val="sq-AL"/>
        </w:rPr>
        <w:t xml:space="preserve">4. </w:t>
      </w:r>
      <w:r w:rsidR="008B7FC3" w:rsidRPr="005D2417">
        <w:rPr>
          <w:lang w:val="sq-AL"/>
        </w:rPr>
        <w:t xml:space="preserve">Koeficientët e indeksimit të pagave, të përcaktuar në vendimin </w:t>
      </w:r>
      <w:r w:rsidR="00C5310A" w:rsidRPr="005D2417">
        <w:rPr>
          <w:lang w:val="sq-AL"/>
        </w:rPr>
        <w:t xml:space="preserve">nr. </w:t>
      </w:r>
      <w:r w:rsidR="008B7FC3" w:rsidRPr="005D2417">
        <w:rPr>
          <w:lang w:val="sq-AL"/>
        </w:rPr>
        <w:t>927,</w:t>
      </w:r>
      <w:r w:rsidR="00C5310A" w:rsidRPr="005D2417">
        <w:rPr>
          <w:lang w:val="sq-AL"/>
        </w:rPr>
        <w:t xml:space="preserve"> </w:t>
      </w:r>
      <w:r w:rsidR="008B7FC3" w:rsidRPr="005D2417">
        <w:rPr>
          <w:lang w:val="sq-AL"/>
        </w:rPr>
        <w:t xml:space="preserve">datë 29.12.2014, </w:t>
      </w:r>
      <w:r w:rsidR="008B7FC3" w:rsidRPr="00D2325B">
        <w:rPr>
          <w:spacing w:val="-4"/>
          <w:lang w:val="sq-AL"/>
        </w:rPr>
        <w:t xml:space="preserve">të Këshillit të Ministrave, </w:t>
      </w:r>
      <w:r w:rsidR="0017374B" w:rsidRPr="00D2325B">
        <w:rPr>
          <w:spacing w:val="-4"/>
          <w:lang w:val="sq-AL"/>
        </w:rPr>
        <w:t>“</w:t>
      </w:r>
      <w:r w:rsidR="008B7FC3" w:rsidRPr="00D2325B">
        <w:rPr>
          <w:spacing w:val="-4"/>
          <w:lang w:val="sq-AL"/>
        </w:rPr>
        <w:t>Për koefi</w:t>
      </w:r>
      <w:r w:rsidR="0094626D" w:rsidRPr="00D2325B">
        <w:rPr>
          <w:spacing w:val="-4"/>
          <w:lang w:val="sq-AL"/>
        </w:rPr>
        <w:t>ci</w:t>
      </w:r>
      <w:r w:rsidR="008B7FC3" w:rsidRPr="00D2325B">
        <w:rPr>
          <w:spacing w:val="-4"/>
          <w:lang w:val="sq-AL"/>
        </w:rPr>
        <w:t>entët e indeksimit të pagave, për efekt të llogaritjes së bazës së vlerësuar për llogaritjen fillestare të pensioneve</w:t>
      </w:r>
      <w:r w:rsidR="0017374B" w:rsidRPr="00D2325B">
        <w:rPr>
          <w:spacing w:val="-4"/>
          <w:lang w:val="sq-AL"/>
        </w:rPr>
        <w:t>”</w:t>
      </w:r>
      <w:r w:rsidR="008B7FC3" w:rsidRPr="00D2325B">
        <w:rPr>
          <w:spacing w:val="-4"/>
          <w:lang w:val="sq-AL"/>
        </w:rPr>
        <w:t>, mbeten në fuqi dhe përdoren për indeksimin e pagave mbi të cilat janë paguar kontributet vetëm për pensionet me datë fillimi deri më 31.12.2017, përfshirë edhe këtë datë.</w:t>
      </w:r>
    </w:p>
    <w:p w:rsidR="008B7FC3" w:rsidRPr="00D2325B" w:rsidRDefault="005F7E3C" w:rsidP="00D747EE">
      <w:pPr>
        <w:pStyle w:val="Paragrafi"/>
        <w:rPr>
          <w:spacing w:val="-4"/>
          <w:lang w:val="sq-AL"/>
        </w:rPr>
      </w:pPr>
      <w:r w:rsidRPr="00D2325B">
        <w:rPr>
          <w:spacing w:val="-4"/>
          <w:lang w:val="sq-AL"/>
        </w:rPr>
        <w:t xml:space="preserve">5. </w:t>
      </w:r>
      <w:r w:rsidR="008B7FC3" w:rsidRPr="00D2325B">
        <w:rPr>
          <w:spacing w:val="-4"/>
          <w:lang w:val="sq-AL"/>
        </w:rPr>
        <w:t xml:space="preserve">Ngarkohet Instituti i Sigurimeve Shoqërore për zbatimin e këtij vendimi. </w:t>
      </w:r>
    </w:p>
    <w:p w:rsidR="008B7FC3" w:rsidRPr="00D2325B" w:rsidRDefault="008B7FC3" w:rsidP="0032618E">
      <w:pPr>
        <w:pStyle w:val="Paragrafi"/>
        <w:rPr>
          <w:spacing w:val="-4"/>
          <w:lang w:val="sq-AL"/>
        </w:rPr>
      </w:pPr>
      <w:r w:rsidRPr="00D2325B">
        <w:rPr>
          <w:spacing w:val="-4"/>
          <w:lang w:val="sq-AL"/>
        </w:rPr>
        <w:t xml:space="preserve">Ky vendim hyn në fuqi pas botimit në Fletoren </w:t>
      </w:r>
      <w:r w:rsidR="00B451E5" w:rsidRPr="00D2325B">
        <w:rPr>
          <w:spacing w:val="-4"/>
          <w:lang w:val="sq-AL"/>
        </w:rPr>
        <w:t xml:space="preserve">Zyrtare </w:t>
      </w:r>
      <w:r w:rsidRPr="00D2325B">
        <w:rPr>
          <w:spacing w:val="-4"/>
          <w:lang w:val="sq-AL"/>
        </w:rPr>
        <w:t>dhe i shtrin efektet financiare nga data 1.1.2018.</w:t>
      </w:r>
    </w:p>
    <w:p w:rsidR="002351C4" w:rsidRPr="00D2325B" w:rsidRDefault="002351C4" w:rsidP="0032618E">
      <w:pPr>
        <w:pStyle w:val="Paragrafi"/>
        <w:rPr>
          <w:spacing w:val="-4"/>
          <w:sz w:val="4"/>
          <w:lang w:val="sq-AL"/>
        </w:rPr>
      </w:pPr>
    </w:p>
    <w:p w:rsidR="001755D2" w:rsidRPr="00D2325B" w:rsidRDefault="001755D2" w:rsidP="001755D2">
      <w:pPr>
        <w:pStyle w:val="NeniTitull"/>
        <w:jc w:val="right"/>
        <w:rPr>
          <w:b w:val="0"/>
          <w:spacing w:val="-4"/>
          <w:lang w:val="sq-AL"/>
        </w:rPr>
      </w:pPr>
      <w:bookmarkStart w:id="41" w:name="_Toc526847766"/>
      <w:r w:rsidRPr="00D2325B">
        <w:rPr>
          <w:b w:val="0"/>
          <w:spacing w:val="-4"/>
          <w:lang w:val="sq-AL"/>
        </w:rPr>
        <w:t>KRYEMINISTRI</w:t>
      </w:r>
      <w:bookmarkEnd w:id="41"/>
    </w:p>
    <w:p w:rsidR="001755D2" w:rsidRPr="00D2325B" w:rsidRDefault="001755D2" w:rsidP="001755D2">
      <w:pPr>
        <w:pStyle w:val="Paragrafi"/>
        <w:jc w:val="right"/>
        <w:rPr>
          <w:b/>
          <w:spacing w:val="-4"/>
          <w:lang w:val="sq-AL"/>
        </w:rPr>
      </w:pPr>
      <w:r w:rsidRPr="00D2325B">
        <w:rPr>
          <w:b/>
          <w:spacing w:val="-4"/>
          <w:lang w:val="sq-AL"/>
        </w:rPr>
        <w:t>Edi Rama</w:t>
      </w:r>
    </w:p>
    <w:p w:rsidR="001755D2" w:rsidRPr="00D2325B" w:rsidRDefault="001755D2" w:rsidP="0032618E">
      <w:pPr>
        <w:pStyle w:val="Paragrafi"/>
        <w:rPr>
          <w:spacing w:val="-4"/>
          <w:lang w:val="sq-AL"/>
        </w:rPr>
      </w:pPr>
    </w:p>
    <w:p w:rsidR="000726D9" w:rsidRPr="00D2325B" w:rsidRDefault="00D747EE" w:rsidP="00D747EE">
      <w:pPr>
        <w:pStyle w:val="NeniTitull"/>
        <w:rPr>
          <w:spacing w:val="-4"/>
          <w:lang w:val="sq-AL"/>
        </w:rPr>
      </w:pPr>
      <w:bookmarkStart w:id="42" w:name="_Toc526847767"/>
      <w:r w:rsidRPr="00D2325B">
        <w:rPr>
          <w:spacing w:val="-4"/>
          <w:lang w:val="sq-AL"/>
        </w:rPr>
        <w:t>VENDI</w:t>
      </w:r>
      <w:r w:rsidR="000726D9" w:rsidRPr="00D2325B">
        <w:rPr>
          <w:spacing w:val="-4"/>
          <w:lang w:val="sq-AL"/>
        </w:rPr>
        <w:t>M</w:t>
      </w:r>
      <w:bookmarkEnd w:id="42"/>
    </w:p>
    <w:p w:rsidR="000726D9" w:rsidRPr="00D2325B" w:rsidRDefault="00C5310A" w:rsidP="00D747EE">
      <w:pPr>
        <w:pStyle w:val="NeniTitull"/>
        <w:rPr>
          <w:spacing w:val="-4"/>
          <w:lang w:val="sq-AL"/>
        </w:rPr>
      </w:pPr>
      <w:bookmarkStart w:id="43" w:name="_Toc526847768"/>
      <w:r w:rsidRPr="00D2325B">
        <w:rPr>
          <w:spacing w:val="-4"/>
          <w:lang w:val="sq-AL"/>
        </w:rPr>
        <w:t xml:space="preserve">Nr. </w:t>
      </w:r>
      <w:r w:rsidR="000726D9" w:rsidRPr="00D2325B">
        <w:rPr>
          <w:spacing w:val="-4"/>
          <w:lang w:val="sq-AL"/>
        </w:rPr>
        <w:t>572, datë 3.10.2018</w:t>
      </w:r>
      <w:bookmarkEnd w:id="43"/>
    </w:p>
    <w:p w:rsidR="000726D9" w:rsidRPr="00D2325B" w:rsidRDefault="000726D9" w:rsidP="001755D2">
      <w:pPr>
        <w:pStyle w:val="Hapesira7"/>
        <w:rPr>
          <w:spacing w:val="-4"/>
          <w:lang w:val="sq-AL"/>
        </w:rPr>
      </w:pPr>
    </w:p>
    <w:p w:rsidR="000726D9" w:rsidRPr="00D2325B" w:rsidRDefault="00D747EE" w:rsidP="00D747EE">
      <w:pPr>
        <w:pStyle w:val="NeniTitull"/>
        <w:rPr>
          <w:spacing w:val="-4"/>
          <w:lang w:val="sq-AL"/>
        </w:rPr>
      </w:pPr>
      <w:bookmarkStart w:id="44" w:name="_Toc526847769"/>
      <w:r w:rsidRPr="00D2325B">
        <w:rPr>
          <w:spacing w:val="-4"/>
          <w:lang w:val="sq-AL"/>
        </w:rPr>
        <w:t xml:space="preserve">PËR </w:t>
      </w:r>
      <w:r w:rsidR="000726D9" w:rsidRPr="00D2325B">
        <w:rPr>
          <w:spacing w:val="-4"/>
          <w:lang w:val="sq-AL"/>
        </w:rPr>
        <w:t>RISHPËRNDARJE FONDESH BRENDA PROGRAMEVE BUXHETORE TË BUXHETIT TË VITIT 2018, MIRATUAR PËR FONDIN SHQIPTAR TË ZHVILLIMIT</w:t>
      </w:r>
      <w:bookmarkEnd w:id="44"/>
    </w:p>
    <w:p w:rsidR="000726D9" w:rsidRPr="00D2325B" w:rsidRDefault="000726D9" w:rsidP="001755D2">
      <w:pPr>
        <w:pStyle w:val="Hapesira7"/>
        <w:rPr>
          <w:spacing w:val="-4"/>
          <w:lang w:val="sq-AL"/>
        </w:rPr>
      </w:pPr>
    </w:p>
    <w:p w:rsidR="000726D9" w:rsidRPr="00D2325B" w:rsidRDefault="000726D9" w:rsidP="0032618E">
      <w:pPr>
        <w:pStyle w:val="Paragrafi"/>
        <w:rPr>
          <w:spacing w:val="-4"/>
          <w:lang w:val="sq-AL"/>
        </w:rPr>
      </w:pPr>
      <w:r w:rsidRPr="00D2325B">
        <w:rPr>
          <w:spacing w:val="-4"/>
          <w:lang w:val="sq-AL"/>
        </w:rPr>
        <w:t xml:space="preserve">Në mbështetje të nenit 100 të Kushtetutës, të nenit 44, të ligjit </w:t>
      </w:r>
      <w:r w:rsidR="00C5310A" w:rsidRPr="00D2325B">
        <w:rPr>
          <w:spacing w:val="-4"/>
          <w:lang w:val="sq-AL"/>
        </w:rPr>
        <w:t xml:space="preserve">nr. </w:t>
      </w:r>
      <w:r w:rsidRPr="00D2325B">
        <w:rPr>
          <w:spacing w:val="-4"/>
          <w:lang w:val="sq-AL"/>
        </w:rPr>
        <w:t xml:space="preserve">9936, datë 26.6.2008, </w:t>
      </w:r>
      <w:r w:rsidR="0017374B" w:rsidRPr="00D2325B">
        <w:rPr>
          <w:spacing w:val="-4"/>
          <w:lang w:val="sq-AL"/>
        </w:rPr>
        <w:t>“</w:t>
      </w:r>
      <w:r w:rsidRPr="00D2325B">
        <w:rPr>
          <w:spacing w:val="-4"/>
          <w:lang w:val="sq-AL"/>
        </w:rPr>
        <w:t>Për menaxhimin e sistemit buxhetor në Republikën e Shqipërisë</w:t>
      </w:r>
      <w:r w:rsidR="0017374B" w:rsidRPr="00D2325B">
        <w:rPr>
          <w:spacing w:val="-4"/>
          <w:lang w:val="sq-AL"/>
        </w:rPr>
        <w:t>”</w:t>
      </w:r>
      <w:r w:rsidRPr="00D2325B">
        <w:rPr>
          <w:spacing w:val="-4"/>
          <w:lang w:val="sq-AL"/>
        </w:rPr>
        <w:t xml:space="preserve">, të ndryshuar, dhe të nenit 10, të ligjit </w:t>
      </w:r>
      <w:r w:rsidR="00C5310A" w:rsidRPr="00D2325B">
        <w:rPr>
          <w:spacing w:val="-4"/>
          <w:lang w:val="sq-AL"/>
        </w:rPr>
        <w:t xml:space="preserve">nr. </w:t>
      </w:r>
      <w:r w:rsidRPr="00D2325B">
        <w:rPr>
          <w:spacing w:val="-4"/>
          <w:lang w:val="sq-AL"/>
        </w:rPr>
        <w:t xml:space="preserve">109/2017, </w:t>
      </w:r>
      <w:r w:rsidR="0017374B" w:rsidRPr="00D2325B">
        <w:rPr>
          <w:spacing w:val="-4"/>
          <w:lang w:val="sq-AL"/>
        </w:rPr>
        <w:t>“</w:t>
      </w:r>
      <w:r w:rsidRPr="00D2325B">
        <w:rPr>
          <w:spacing w:val="-4"/>
          <w:lang w:val="sq-AL"/>
        </w:rPr>
        <w:t>Për buxhetin e vitit 2018</w:t>
      </w:r>
      <w:r w:rsidR="0017374B" w:rsidRPr="00D2325B">
        <w:rPr>
          <w:spacing w:val="-4"/>
          <w:lang w:val="sq-AL"/>
        </w:rPr>
        <w:t>”</w:t>
      </w:r>
      <w:r w:rsidRPr="00D2325B">
        <w:rPr>
          <w:spacing w:val="-4"/>
          <w:lang w:val="sq-AL"/>
        </w:rPr>
        <w:t xml:space="preserve">, të ndryshuar, me propozimin e ministrit të Financave dhe Ekonomisë, Këshilli i Ministrave </w:t>
      </w:r>
    </w:p>
    <w:p w:rsidR="000726D9" w:rsidRPr="00D2325B" w:rsidRDefault="000726D9" w:rsidP="001755D2">
      <w:pPr>
        <w:pStyle w:val="Hapesira7"/>
        <w:rPr>
          <w:spacing w:val="-4"/>
          <w:lang w:val="sq-AL"/>
        </w:rPr>
      </w:pPr>
    </w:p>
    <w:p w:rsidR="000726D9" w:rsidRPr="00D2325B" w:rsidRDefault="00D747EE" w:rsidP="00D747EE">
      <w:pPr>
        <w:pStyle w:val="NeniNr"/>
        <w:rPr>
          <w:spacing w:val="-4"/>
          <w:lang w:val="sq-AL"/>
        </w:rPr>
      </w:pPr>
      <w:r w:rsidRPr="00D2325B">
        <w:rPr>
          <w:spacing w:val="-4"/>
          <w:lang w:val="sq-AL"/>
        </w:rPr>
        <w:t>VENDOS</w:t>
      </w:r>
      <w:r w:rsidR="000726D9" w:rsidRPr="00D2325B">
        <w:rPr>
          <w:spacing w:val="-4"/>
          <w:lang w:val="sq-AL"/>
        </w:rPr>
        <w:t>I:</w:t>
      </w:r>
    </w:p>
    <w:p w:rsidR="000726D9" w:rsidRPr="00D2325B" w:rsidRDefault="000726D9" w:rsidP="001755D2">
      <w:pPr>
        <w:pStyle w:val="Hapesira7"/>
        <w:rPr>
          <w:spacing w:val="-4"/>
          <w:lang w:val="sq-AL"/>
        </w:rPr>
      </w:pPr>
    </w:p>
    <w:p w:rsidR="000726D9" w:rsidRPr="00D2325B" w:rsidRDefault="00F01C26" w:rsidP="001755D2">
      <w:pPr>
        <w:pStyle w:val="Paragrafi"/>
        <w:rPr>
          <w:spacing w:val="-4"/>
          <w:lang w:val="sq-AL"/>
        </w:rPr>
      </w:pPr>
      <w:r w:rsidRPr="00D2325B">
        <w:rPr>
          <w:spacing w:val="-4"/>
          <w:lang w:val="sq-AL"/>
        </w:rPr>
        <w:t xml:space="preserve">1. </w:t>
      </w:r>
      <w:r w:rsidR="000726D9" w:rsidRPr="00D2325B">
        <w:rPr>
          <w:spacing w:val="-4"/>
          <w:lang w:val="sq-AL"/>
        </w:rPr>
        <w:t xml:space="preserve">Në buxhetin vitit 2018, miratuar për Fondin Shqiptar të Zhvillimit, bëhet rishpërndarja e fondeve si më </w:t>
      </w:r>
      <w:r w:rsidR="001755D2" w:rsidRPr="00D2325B">
        <w:rPr>
          <w:spacing w:val="-4"/>
          <w:lang w:val="sq-AL"/>
        </w:rPr>
        <w:t>poshtë vijon:</w:t>
      </w:r>
    </w:p>
    <w:p w:rsidR="000726D9" w:rsidRPr="00D2325B" w:rsidRDefault="00F01C26" w:rsidP="0032618E">
      <w:pPr>
        <w:pStyle w:val="Paragrafi"/>
        <w:rPr>
          <w:spacing w:val="-4"/>
          <w:lang w:val="sq-AL"/>
        </w:rPr>
      </w:pPr>
      <w:r w:rsidRPr="00D2325B">
        <w:rPr>
          <w:spacing w:val="-4"/>
          <w:lang w:val="sq-AL"/>
        </w:rPr>
        <w:t xml:space="preserve">a) </w:t>
      </w:r>
      <w:r w:rsidR="000726D9" w:rsidRPr="00D2325B">
        <w:rPr>
          <w:spacing w:val="-4"/>
          <w:lang w:val="sq-AL"/>
        </w:rPr>
        <w:t xml:space="preserve">Në programin </w:t>
      </w:r>
      <w:r w:rsidR="0017374B" w:rsidRPr="00D2325B">
        <w:rPr>
          <w:spacing w:val="-4"/>
          <w:lang w:val="sq-AL"/>
        </w:rPr>
        <w:t>“</w:t>
      </w:r>
      <w:r w:rsidR="000726D9" w:rsidRPr="00D2325B">
        <w:rPr>
          <w:spacing w:val="-4"/>
          <w:lang w:val="sq-AL"/>
        </w:rPr>
        <w:t>Programe zhvillimi</w:t>
      </w:r>
      <w:r w:rsidR="0017374B" w:rsidRPr="00D2325B">
        <w:rPr>
          <w:spacing w:val="-4"/>
          <w:lang w:val="sq-AL"/>
        </w:rPr>
        <w:t>”</w:t>
      </w:r>
      <w:r w:rsidR="000726D9" w:rsidRPr="00D2325B">
        <w:rPr>
          <w:spacing w:val="-4"/>
          <w:lang w:val="sq-AL"/>
        </w:rPr>
        <w:t xml:space="preserve">, në zërin </w:t>
      </w:r>
      <w:r w:rsidR="0017374B" w:rsidRPr="00D2325B">
        <w:rPr>
          <w:spacing w:val="-4"/>
          <w:lang w:val="sq-AL"/>
        </w:rPr>
        <w:t>“</w:t>
      </w:r>
      <w:r w:rsidR="000726D9" w:rsidRPr="00D2325B">
        <w:rPr>
          <w:spacing w:val="-4"/>
          <w:lang w:val="sq-AL"/>
        </w:rPr>
        <w:t>Shpenzime kapitale të brendshme</w:t>
      </w:r>
      <w:r w:rsidR="0017374B" w:rsidRPr="00D2325B">
        <w:rPr>
          <w:spacing w:val="-4"/>
          <w:lang w:val="sq-AL"/>
        </w:rPr>
        <w:t>”</w:t>
      </w:r>
      <w:r w:rsidR="000726D9" w:rsidRPr="00D2325B">
        <w:rPr>
          <w:spacing w:val="-4"/>
          <w:lang w:val="sq-AL"/>
        </w:rPr>
        <w:t xml:space="preserve">, shtohet fondi prej 800 000 000 (tetëqind milionë) lekësh; </w:t>
      </w:r>
    </w:p>
    <w:p w:rsidR="000726D9" w:rsidRPr="00D2325B" w:rsidRDefault="00F01C26" w:rsidP="0032618E">
      <w:pPr>
        <w:pStyle w:val="Paragrafi"/>
        <w:rPr>
          <w:spacing w:val="-4"/>
          <w:lang w:val="sq-AL"/>
        </w:rPr>
      </w:pPr>
      <w:r w:rsidRPr="00D2325B">
        <w:rPr>
          <w:spacing w:val="-4"/>
          <w:lang w:val="sq-AL"/>
        </w:rPr>
        <w:t xml:space="preserve">b) </w:t>
      </w:r>
      <w:r w:rsidR="000726D9" w:rsidRPr="00D2325B">
        <w:rPr>
          <w:spacing w:val="-4"/>
          <w:lang w:val="sq-AL"/>
        </w:rPr>
        <w:t xml:space="preserve">Në programin </w:t>
      </w:r>
      <w:r w:rsidR="0017374B" w:rsidRPr="00D2325B">
        <w:rPr>
          <w:spacing w:val="-4"/>
          <w:lang w:val="sq-AL"/>
        </w:rPr>
        <w:t>“</w:t>
      </w:r>
      <w:r w:rsidR="000726D9" w:rsidRPr="00D2325B">
        <w:rPr>
          <w:spacing w:val="-4"/>
          <w:lang w:val="sq-AL"/>
        </w:rPr>
        <w:t>Infrastruktura vendore dhe rajonale</w:t>
      </w:r>
      <w:r w:rsidR="0017374B" w:rsidRPr="00D2325B">
        <w:rPr>
          <w:spacing w:val="-4"/>
          <w:lang w:val="sq-AL"/>
        </w:rPr>
        <w:t>”</w:t>
      </w:r>
      <w:r w:rsidR="000726D9" w:rsidRPr="00D2325B">
        <w:rPr>
          <w:spacing w:val="-4"/>
          <w:lang w:val="sq-AL"/>
        </w:rPr>
        <w:t xml:space="preserve">, në zërin </w:t>
      </w:r>
      <w:r w:rsidR="0017374B" w:rsidRPr="00D2325B">
        <w:rPr>
          <w:spacing w:val="-4"/>
          <w:lang w:val="sq-AL"/>
        </w:rPr>
        <w:t>“</w:t>
      </w:r>
      <w:r w:rsidR="000726D9" w:rsidRPr="00D2325B">
        <w:rPr>
          <w:spacing w:val="-4"/>
          <w:lang w:val="sq-AL"/>
        </w:rPr>
        <w:t>Shpenzime kapitale të brendshme</w:t>
      </w:r>
      <w:r w:rsidR="0017374B" w:rsidRPr="00D2325B">
        <w:rPr>
          <w:spacing w:val="-4"/>
          <w:lang w:val="sq-AL"/>
        </w:rPr>
        <w:t>”</w:t>
      </w:r>
      <w:r w:rsidR="000726D9" w:rsidRPr="00D2325B">
        <w:rPr>
          <w:spacing w:val="-4"/>
          <w:lang w:val="sq-AL"/>
        </w:rPr>
        <w:t>, pakësohet fondi prej 800 000 000 (tetëqind milionë) lekësh.</w:t>
      </w:r>
    </w:p>
    <w:p w:rsidR="000726D9" w:rsidRPr="00D2325B" w:rsidRDefault="00F01C26" w:rsidP="008B77AB">
      <w:pPr>
        <w:pStyle w:val="Paragrafi"/>
        <w:rPr>
          <w:spacing w:val="-4"/>
          <w:lang w:val="sq-AL"/>
        </w:rPr>
      </w:pPr>
      <w:r w:rsidRPr="00D2325B">
        <w:rPr>
          <w:spacing w:val="-4"/>
          <w:lang w:val="sq-AL"/>
        </w:rPr>
        <w:t xml:space="preserve">2. </w:t>
      </w:r>
      <w:r w:rsidR="000726D9" w:rsidRPr="00D2325B">
        <w:rPr>
          <w:spacing w:val="-4"/>
          <w:lang w:val="sq-AL"/>
        </w:rPr>
        <w:t>Ngarkohen Ministria e Financave dhe Ekonomisë dhe Fondi Shqiptar i Zhvillimit për zbatimin e këtij vendimi.</w:t>
      </w:r>
    </w:p>
    <w:p w:rsidR="000726D9" w:rsidRPr="00D2325B" w:rsidRDefault="000726D9" w:rsidP="0032618E">
      <w:pPr>
        <w:pStyle w:val="Paragrafi"/>
        <w:rPr>
          <w:spacing w:val="-4"/>
          <w:lang w:val="sq-AL"/>
        </w:rPr>
      </w:pPr>
      <w:r w:rsidRPr="00D2325B">
        <w:rPr>
          <w:spacing w:val="-4"/>
          <w:lang w:val="sq-AL"/>
        </w:rPr>
        <w:t xml:space="preserve">Ky vendim hyn në fuqi menjëherë dhe botohet në Fletoren </w:t>
      </w:r>
      <w:r w:rsidR="00B451E5" w:rsidRPr="00D2325B">
        <w:rPr>
          <w:spacing w:val="-4"/>
          <w:lang w:val="sq-AL"/>
        </w:rPr>
        <w:t>Zyrtare</w:t>
      </w:r>
      <w:r w:rsidRPr="00D2325B">
        <w:rPr>
          <w:spacing w:val="-4"/>
          <w:lang w:val="sq-AL"/>
        </w:rPr>
        <w:t>.</w:t>
      </w:r>
    </w:p>
    <w:p w:rsidR="001755D2" w:rsidRPr="005D2417" w:rsidRDefault="001755D2" w:rsidP="001755D2">
      <w:pPr>
        <w:pStyle w:val="NeniTitull"/>
        <w:jc w:val="right"/>
        <w:rPr>
          <w:b w:val="0"/>
          <w:lang w:val="sq-AL"/>
        </w:rPr>
      </w:pPr>
      <w:bookmarkStart w:id="45" w:name="_Toc526847770"/>
      <w:r w:rsidRPr="005D2417">
        <w:rPr>
          <w:b w:val="0"/>
          <w:lang w:val="sq-AL"/>
        </w:rPr>
        <w:t>KRYEMINISTRI</w:t>
      </w:r>
      <w:bookmarkEnd w:id="45"/>
    </w:p>
    <w:p w:rsidR="008B77AB" w:rsidRPr="005D2417" w:rsidRDefault="001755D2" w:rsidP="001755D2">
      <w:pPr>
        <w:pStyle w:val="Paragrafi"/>
        <w:jc w:val="right"/>
        <w:rPr>
          <w:b/>
          <w:lang w:val="sq-AL"/>
        </w:rPr>
      </w:pPr>
      <w:r w:rsidRPr="005D2417">
        <w:rPr>
          <w:b/>
          <w:lang w:val="sq-AL"/>
        </w:rPr>
        <w:t>Edi Rama</w:t>
      </w:r>
    </w:p>
    <w:p w:rsidR="008B411F" w:rsidRPr="005D2417" w:rsidRDefault="008B77AB" w:rsidP="00B74D73">
      <w:pPr>
        <w:pStyle w:val="NeniTitull"/>
        <w:keepNext w:val="0"/>
        <w:rPr>
          <w:lang w:val="sq-AL"/>
        </w:rPr>
      </w:pPr>
      <w:bookmarkStart w:id="46" w:name="_Toc526847771"/>
      <w:r w:rsidRPr="005D2417">
        <w:rPr>
          <w:lang w:val="sq-AL"/>
        </w:rPr>
        <w:t>VENDI</w:t>
      </w:r>
      <w:r w:rsidR="008B411F" w:rsidRPr="005D2417">
        <w:rPr>
          <w:lang w:val="sq-AL"/>
        </w:rPr>
        <w:t>M</w:t>
      </w:r>
      <w:bookmarkEnd w:id="46"/>
    </w:p>
    <w:p w:rsidR="008B411F" w:rsidRPr="005D2417" w:rsidRDefault="00C5310A" w:rsidP="008B77AB">
      <w:pPr>
        <w:pStyle w:val="NeniTitull"/>
        <w:rPr>
          <w:lang w:val="sq-AL"/>
        </w:rPr>
      </w:pPr>
      <w:bookmarkStart w:id="47" w:name="_Toc526847772"/>
      <w:r w:rsidRPr="005D2417">
        <w:rPr>
          <w:lang w:val="sq-AL"/>
        </w:rPr>
        <w:t xml:space="preserve">Nr. </w:t>
      </w:r>
      <w:r w:rsidR="008B411F" w:rsidRPr="005D2417">
        <w:rPr>
          <w:lang w:val="sq-AL"/>
        </w:rPr>
        <w:t>573, datë 3.10.2018</w:t>
      </w:r>
      <w:bookmarkEnd w:id="47"/>
    </w:p>
    <w:p w:rsidR="008B411F" w:rsidRPr="005D2417" w:rsidRDefault="008B411F" w:rsidP="001755D2">
      <w:pPr>
        <w:pStyle w:val="Hapesira7"/>
        <w:rPr>
          <w:lang w:val="sq-AL"/>
        </w:rPr>
      </w:pPr>
    </w:p>
    <w:p w:rsidR="008B411F" w:rsidRPr="005D2417" w:rsidRDefault="008B411F" w:rsidP="008B77AB">
      <w:pPr>
        <w:pStyle w:val="NeniTitull"/>
        <w:rPr>
          <w:lang w:val="sq-AL"/>
        </w:rPr>
      </w:pPr>
      <w:bookmarkStart w:id="48" w:name="_Toc526847773"/>
      <w:r w:rsidRPr="005D2417">
        <w:rPr>
          <w:lang w:val="sq-AL"/>
        </w:rPr>
        <w:t>PËR</w:t>
      </w:r>
      <w:r w:rsidR="008B77AB" w:rsidRPr="005D2417">
        <w:rPr>
          <w:lang w:val="sq-AL"/>
        </w:rPr>
        <w:t xml:space="preserve"> </w:t>
      </w:r>
      <w:r w:rsidRPr="005D2417">
        <w:rPr>
          <w:lang w:val="sq-AL"/>
        </w:rPr>
        <w:t>MIRATIMIN E RREGULLAVE DHE TË PROCEDURAVE NË USHTRIMIN E FUNKSIONEVE MBIKËQYRËSE NË SEKTORIN E GAZIT NATYROR TË MINISTRISË PËRGJEGJËSE PËR ENERGJINË</w:t>
      </w:r>
      <w:bookmarkEnd w:id="48"/>
      <w:r w:rsidRPr="005D2417">
        <w:rPr>
          <w:lang w:val="sq-AL"/>
        </w:rPr>
        <w:t xml:space="preserve"> </w:t>
      </w:r>
    </w:p>
    <w:p w:rsidR="008B411F" w:rsidRPr="005D2417" w:rsidRDefault="008B411F" w:rsidP="001755D2">
      <w:pPr>
        <w:pStyle w:val="Hapesira7"/>
        <w:rPr>
          <w:lang w:val="sq-AL"/>
        </w:rPr>
      </w:pPr>
    </w:p>
    <w:p w:rsidR="008B411F" w:rsidRPr="005D2417" w:rsidRDefault="008B411F" w:rsidP="0032618E">
      <w:pPr>
        <w:pStyle w:val="Paragrafi"/>
        <w:rPr>
          <w:lang w:val="sq-AL"/>
        </w:rPr>
      </w:pPr>
      <w:r w:rsidRPr="005D2417">
        <w:rPr>
          <w:lang w:val="sq-AL"/>
        </w:rPr>
        <w:t xml:space="preserve">Në mbështetje të nenit 100 të Kushtetutës dhe të neneve 100, pika 1, e 116, pika 1, të ligjit </w:t>
      </w:r>
      <w:r w:rsidR="00C5310A" w:rsidRPr="005D2417">
        <w:rPr>
          <w:lang w:val="sq-AL"/>
        </w:rPr>
        <w:t xml:space="preserve">nr. </w:t>
      </w:r>
      <w:r w:rsidRPr="005D2417">
        <w:rPr>
          <w:lang w:val="sq-AL"/>
        </w:rPr>
        <w:t xml:space="preserve">102/2015, </w:t>
      </w:r>
      <w:r w:rsidR="0017374B" w:rsidRPr="005D2417">
        <w:rPr>
          <w:lang w:val="sq-AL"/>
        </w:rPr>
        <w:t>“</w:t>
      </w:r>
      <w:r w:rsidRPr="005D2417">
        <w:rPr>
          <w:lang w:val="sq-AL"/>
        </w:rPr>
        <w:t>Për sektorin e gazit natyror</w:t>
      </w:r>
      <w:r w:rsidR="0017374B" w:rsidRPr="005D2417">
        <w:rPr>
          <w:lang w:val="sq-AL"/>
        </w:rPr>
        <w:t>”</w:t>
      </w:r>
      <w:r w:rsidRPr="005D2417">
        <w:rPr>
          <w:lang w:val="sq-AL"/>
        </w:rPr>
        <w:t xml:space="preserve">, me propozimin e ministrit të Infrastrukturës dhe Energjisë, Këshilli i Ministrave </w:t>
      </w:r>
    </w:p>
    <w:p w:rsidR="008B411F" w:rsidRPr="005D2417" w:rsidRDefault="008B411F" w:rsidP="001755D2">
      <w:pPr>
        <w:pStyle w:val="Hapesira7"/>
        <w:rPr>
          <w:lang w:val="sq-AL"/>
        </w:rPr>
      </w:pPr>
    </w:p>
    <w:p w:rsidR="008B411F" w:rsidRPr="005D2417" w:rsidRDefault="008B411F" w:rsidP="008B77AB">
      <w:pPr>
        <w:pStyle w:val="NeniNr"/>
        <w:rPr>
          <w:lang w:val="sq-AL"/>
        </w:rPr>
      </w:pPr>
      <w:r w:rsidRPr="005D2417">
        <w:rPr>
          <w:lang w:val="sq-AL"/>
        </w:rPr>
        <w:t>VENDOSI:</w:t>
      </w:r>
    </w:p>
    <w:p w:rsidR="008B411F" w:rsidRPr="005D2417" w:rsidRDefault="008B411F" w:rsidP="001755D2">
      <w:pPr>
        <w:pStyle w:val="Hapesira7"/>
        <w:rPr>
          <w:lang w:val="sq-AL"/>
        </w:rPr>
      </w:pPr>
    </w:p>
    <w:p w:rsidR="008B411F" w:rsidRPr="005D2417" w:rsidRDefault="00022437" w:rsidP="008B77AB">
      <w:pPr>
        <w:pStyle w:val="Paragrafi"/>
        <w:rPr>
          <w:lang w:val="sq-AL"/>
        </w:rPr>
      </w:pPr>
      <w:r w:rsidRPr="005D2417">
        <w:rPr>
          <w:b/>
          <w:lang w:val="sq-AL"/>
        </w:rPr>
        <w:t xml:space="preserve">I. </w:t>
      </w:r>
      <w:r w:rsidR="008B411F" w:rsidRPr="005D2417">
        <w:rPr>
          <w:b/>
          <w:lang w:val="sq-AL"/>
        </w:rPr>
        <w:t>Qëllimi</w:t>
      </w:r>
      <w:r w:rsidR="008B411F" w:rsidRPr="005D2417">
        <w:rPr>
          <w:lang w:val="sq-AL"/>
        </w:rPr>
        <w:t xml:space="preserve"> </w:t>
      </w:r>
    </w:p>
    <w:p w:rsidR="008B411F" w:rsidRPr="005D2417" w:rsidRDefault="008B411F" w:rsidP="008B77AB">
      <w:pPr>
        <w:pStyle w:val="Paragrafi"/>
        <w:rPr>
          <w:lang w:val="sq-AL"/>
        </w:rPr>
      </w:pPr>
      <w:r w:rsidRPr="005D2417">
        <w:rPr>
          <w:lang w:val="sq-AL"/>
        </w:rPr>
        <w:t xml:space="preserve">Qëllimi i këtij vendimi është: </w:t>
      </w:r>
    </w:p>
    <w:p w:rsidR="008B411F" w:rsidRPr="005D2417" w:rsidRDefault="008B411F" w:rsidP="0032618E">
      <w:pPr>
        <w:pStyle w:val="Paragrafi"/>
        <w:rPr>
          <w:lang w:val="sq-AL"/>
        </w:rPr>
      </w:pPr>
      <w:r w:rsidRPr="005D2417">
        <w:rPr>
          <w:lang w:val="sq-AL"/>
        </w:rPr>
        <w:t xml:space="preserve">- </w:t>
      </w:r>
      <w:r w:rsidR="0094626D" w:rsidRPr="005D2417">
        <w:rPr>
          <w:lang w:val="sq-AL"/>
        </w:rPr>
        <w:t xml:space="preserve">Përcaktimi </w:t>
      </w:r>
      <w:r w:rsidRPr="005D2417">
        <w:rPr>
          <w:lang w:val="sq-AL"/>
        </w:rPr>
        <w:t xml:space="preserve">i rregullave dhe procedurave në ushtrimin e funksioneve mbikëqyrëse në sektorin e gazit natyror në ministrinë përgjegjëse për energjinë, në përmbushje të detyrimit për të garantuar ndërtimin, përdorimin e sigurt dhe respektimin e rregullave teknike përkatëse të infrastrukturës në sektorin e gazit natyror dhe lidhjen e saj në kuadër rajonal; </w:t>
      </w:r>
    </w:p>
    <w:p w:rsidR="008B411F" w:rsidRPr="005D2417" w:rsidRDefault="008B411F" w:rsidP="0032618E">
      <w:pPr>
        <w:pStyle w:val="Paragrafi"/>
        <w:rPr>
          <w:lang w:val="sq-AL"/>
        </w:rPr>
      </w:pPr>
      <w:r w:rsidRPr="005D2417">
        <w:rPr>
          <w:lang w:val="sq-AL"/>
        </w:rPr>
        <w:t xml:space="preserve">- </w:t>
      </w:r>
      <w:r w:rsidR="0094626D" w:rsidRPr="005D2417">
        <w:rPr>
          <w:lang w:val="sq-AL"/>
        </w:rPr>
        <w:t xml:space="preserve">Garantimi </w:t>
      </w:r>
      <w:r w:rsidRPr="005D2417">
        <w:rPr>
          <w:lang w:val="sq-AL"/>
        </w:rPr>
        <w:t xml:space="preserve">i një furnizimi të qëndrueshëm e të sigurt me gaz natyror, nëpërmjet një tregu konkurrues dhe të liberalizuar; </w:t>
      </w:r>
    </w:p>
    <w:p w:rsidR="008B411F" w:rsidRPr="005D2417" w:rsidRDefault="008B411F" w:rsidP="00393427">
      <w:pPr>
        <w:pStyle w:val="Paragrafi"/>
        <w:rPr>
          <w:lang w:val="sq-AL"/>
        </w:rPr>
      </w:pPr>
      <w:r w:rsidRPr="005D2417">
        <w:rPr>
          <w:lang w:val="sq-AL"/>
        </w:rPr>
        <w:t xml:space="preserve">- </w:t>
      </w:r>
      <w:r w:rsidR="0094626D" w:rsidRPr="005D2417">
        <w:rPr>
          <w:lang w:val="sq-AL"/>
        </w:rPr>
        <w:t xml:space="preserve">Mbështetja </w:t>
      </w:r>
      <w:r w:rsidRPr="005D2417">
        <w:rPr>
          <w:lang w:val="sq-AL"/>
        </w:rPr>
        <w:t>dhe mbrojtja e mjedisit, duke aplikuar vlerësime e procedura të njëjta për të licencuarit dhe operatorët e tjerë në sektorin e gazit natyror, përfshirë edhe linjat direkte, në rastet e vendosjes së penaliteteve për shkelje të mundshme të dispozitave ligjore në fuqi</w:t>
      </w:r>
      <w:r w:rsidR="00022437" w:rsidRPr="005D2417">
        <w:rPr>
          <w:lang w:val="sq-AL"/>
        </w:rPr>
        <w:t>,</w:t>
      </w:r>
      <w:r w:rsidRPr="005D2417">
        <w:rPr>
          <w:lang w:val="sq-AL"/>
        </w:rPr>
        <w:t xml:space="preserve"> lidhur me zbatimin dhe respektimin e rregullave e të standardeve teknike në shfrytëzimin e infrastrukturës dhe të instalimeve të gazit. </w:t>
      </w:r>
    </w:p>
    <w:p w:rsidR="008B411F" w:rsidRPr="005D2417" w:rsidRDefault="00F01C26" w:rsidP="00393427">
      <w:pPr>
        <w:pStyle w:val="Paragrafi"/>
        <w:rPr>
          <w:b/>
          <w:lang w:val="sq-AL"/>
        </w:rPr>
      </w:pPr>
      <w:r w:rsidRPr="005D2417">
        <w:rPr>
          <w:b/>
          <w:lang w:val="sq-AL"/>
        </w:rPr>
        <w:t xml:space="preserve">II. </w:t>
      </w:r>
      <w:r w:rsidR="008B411F" w:rsidRPr="005D2417">
        <w:rPr>
          <w:b/>
          <w:lang w:val="sq-AL"/>
        </w:rPr>
        <w:t>Përcaktimi i rolit të ministrisë në realizimin e mbikëqyrjes e të</w:t>
      </w:r>
      <w:r w:rsidR="00C5310A" w:rsidRPr="005D2417">
        <w:rPr>
          <w:b/>
          <w:lang w:val="sq-AL"/>
        </w:rPr>
        <w:t xml:space="preserve"> </w:t>
      </w:r>
      <w:r w:rsidR="008B411F" w:rsidRPr="005D2417">
        <w:rPr>
          <w:b/>
          <w:lang w:val="sq-AL"/>
        </w:rPr>
        <w:t>inspektimit në aktivitetet, instalimet dhe pajisjet e sektorit të gazit natyror</w:t>
      </w:r>
    </w:p>
    <w:p w:rsidR="008B411F" w:rsidRPr="005D2417" w:rsidRDefault="00F01C26" w:rsidP="00393427">
      <w:pPr>
        <w:pStyle w:val="Paragrafi"/>
        <w:rPr>
          <w:lang w:val="sq-AL"/>
        </w:rPr>
      </w:pPr>
      <w:r w:rsidRPr="005D2417">
        <w:rPr>
          <w:lang w:val="sq-AL"/>
        </w:rPr>
        <w:t xml:space="preserve">1. </w:t>
      </w:r>
      <w:r w:rsidR="008B411F" w:rsidRPr="005D2417">
        <w:rPr>
          <w:lang w:val="sq-AL"/>
        </w:rPr>
        <w:t xml:space="preserve">Mbikëqyrja e zbatimit të dispozitave të ligjit </w:t>
      </w:r>
      <w:r w:rsidR="00C5310A" w:rsidRPr="005D2417">
        <w:rPr>
          <w:lang w:val="sq-AL"/>
        </w:rPr>
        <w:t xml:space="preserve">nr. </w:t>
      </w:r>
      <w:r w:rsidR="008B411F" w:rsidRPr="005D2417">
        <w:rPr>
          <w:lang w:val="sq-AL"/>
        </w:rPr>
        <w:t xml:space="preserve">102/2015, </w:t>
      </w:r>
      <w:r w:rsidR="0017374B" w:rsidRPr="005D2417">
        <w:rPr>
          <w:lang w:val="sq-AL"/>
        </w:rPr>
        <w:t>“</w:t>
      </w:r>
      <w:r w:rsidR="008B411F" w:rsidRPr="005D2417">
        <w:rPr>
          <w:lang w:val="sq-AL"/>
        </w:rPr>
        <w:t>Për sektorin e gazit natyror</w:t>
      </w:r>
      <w:r w:rsidR="0017374B" w:rsidRPr="005D2417">
        <w:rPr>
          <w:lang w:val="sq-AL"/>
        </w:rPr>
        <w:t>”</w:t>
      </w:r>
      <w:r w:rsidR="008B411F" w:rsidRPr="005D2417">
        <w:rPr>
          <w:lang w:val="sq-AL"/>
        </w:rPr>
        <w:t xml:space="preserve">, në aktivitetet, instalimet dhe pajisjet e sektorit të gazit natyror kryhet nga ministria përgjegjëse për energjinë, me përjashtim të akteve dhe kompetencave rregullatore të Entit Rregullator të Energjisë. </w:t>
      </w:r>
    </w:p>
    <w:p w:rsidR="00D2325B" w:rsidRDefault="00D2325B" w:rsidP="00393427">
      <w:pPr>
        <w:pStyle w:val="Paragrafi"/>
        <w:rPr>
          <w:lang w:val="sq-AL"/>
        </w:rPr>
      </w:pPr>
    </w:p>
    <w:p w:rsidR="008B411F" w:rsidRPr="005D2417" w:rsidRDefault="00F01C26" w:rsidP="00393427">
      <w:pPr>
        <w:pStyle w:val="Paragrafi"/>
        <w:rPr>
          <w:lang w:val="sq-AL"/>
        </w:rPr>
      </w:pPr>
      <w:r w:rsidRPr="005D2417">
        <w:rPr>
          <w:lang w:val="sq-AL"/>
        </w:rPr>
        <w:t xml:space="preserve">2. </w:t>
      </w:r>
      <w:r w:rsidR="008B411F" w:rsidRPr="005D2417">
        <w:rPr>
          <w:lang w:val="sq-AL"/>
        </w:rPr>
        <w:t xml:space="preserve">Ministria e realizon funksionin e saj mbikëqyrës nëpërmjet strukturave të saj përgjegjëse për sektorin e gazit, që janë: struktura që mbulon aktivitetin e sektorit të gazit në ministri dhe Inspektorati Shtetëror Teknik dhe Industrial (ISHTI), në rolin e inspektoratit shtetëror përgjegjës për gazin. </w:t>
      </w:r>
    </w:p>
    <w:p w:rsidR="008B411F" w:rsidRPr="005D2417" w:rsidRDefault="008B411F" w:rsidP="00393427">
      <w:pPr>
        <w:pStyle w:val="Paragrafi"/>
        <w:rPr>
          <w:lang w:val="sq-AL"/>
        </w:rPr>
      </w:pPr>
      <w:r w:rsidRPr="005D2417">
        <w:rPr>
          <w:lang w:val="sq-AL"/>
        </w:rPr>
        <w:t xml:space="preserve">Marrëdhëniet ndërmjet strukturës përgjegjëse, që mbulon aktivitetin e sektorit të gazit në ministri, dhe inspektoratit shtetëror përgjegjës për gazin përcaktohen me urdhër të ministrit përgjegjës për energjinë. </w:t>
      </w:r>
    </w:p>
    <w:p w:rsidR="008B411F" w:rsidRPr="005D2417" w:rsidRDefault="00F01C26" w:rsidP="00393427">
      <w:pPr>
        <w:pStyle w:val="Paragrafi"/>
        <w:rPr>
          <w:spacing w:val="-4"/>
          <w:lang w:val="sq-AL"/>
        </w:rPr>
      </w:pPr>
      <w:r w:rsidRPr="005D2417">
        <w:rPr>
          <w:lang w:val="sq-AL"/>
        </w:rPr>
        <w:t xml:space="preserve">3. </w:t>
      </w:r>
      <w:r w:rsidR="008B411F" w:rsidRPr="005D2417">
        <w:rPr>
          <w:lang w:val="sq-AL"/>
        </w:rPr>
        <w:t xml:space="preserve">Ministria mbikëqyr zbatimin e detyrimeve të </w:t>
      </w:r>
      <w:r w:rsidR="008B411F" w:rsidRPr="005D2417">
        <w:rPr>
          <w:spacing w:val="-4"/>
          <w:lang w:val="sq-AL"/>
        </w:rPr>
        <w:t xml:space="preserve">përcaktuara në ligjin </w:t>
      </w:r>
      <w:r w:rsidR="00C5310A" w:rsidRPr="005D2417">
        <w:rPr>
          <w:spacing w:val="-4"/>
          <w:lang w:val="sq-AL"/>
        </w:rPr>
        <w:t xml:space="preserve">nr. </w:t>
      </w:r>
      <w:r w:rsidR="008B411F" w:rsidRPr="005D2417">
        <w:rPr>
          <w:spacing w:val="-4"/>
          <w:lang w:val="sq-AL"/>
        </w:rPr>
        <w:t xml:space="preserve">102/2015, </w:t>
      </w:r>
      <w:r w:rsidR="0017374B" w:rsidRPr="005D2417">
        <w:rPr>
          <w:spacing w:val="-4"/>
          <w:lang w:val="sq-AL"/>
        </w:rPr>
        <w:t>“</w:t>
      </w:r>
      <w:r w:rsidR="008B411F" w:rsidRPr="005D2417">
        <w:rPr>
          <w:spacing w:val="-4"/>
          <w:lang w:val="sq-AL"/>
        </w:rPr>
        <w:t>Për sektorin e gazit natyror</w:t>
      </w:r>
      <w:r w:rsidR="0017374B" w:rsidRPr="005D2417">
        <w:rPr>
          <w:spacing w:val="-4"/>
          <w:lang w:val="sq-AL"/>
        </w:rPr>
        <w:t>”</w:t>
      </w:r>
      <w:r w:rsidR="008B411F" w:rsidRPr="005D2417">
        <w:rPr>
          <w:spacing w:val="-4"/>
          <w:lang w:val="sq-AL"/>
        </w:rPr>
        <w:t xml:space="preserve">, për sa </w:t>
      </w:r>
      <w:r w:rsidR="00CC7934" w:rsidRPr="005D2417">
        <w:rPr>
          <w:spacing w:val="-4"/>
          <w:lang w:val="sq-AL"/>
        </w:rPr>
        <w:t>u</w:t>
      </w:r>
      <w:r w:rsidR="008B411F" w:rsidRPr="005D2417">
        <w:rPr>
          <w:spacing w:val="-4"/>
          <w:lang w:val="sq-AL"/>
        </w:rPr>
        <w:t xml:space="preserve"> përket zbatimit të rregullave teknike, procedurave, kushteve e standardeve në fuqi në aktivitetet për ndërtimin dhe përdorimin e infrastrukturës, të instalimeve e pajisjeve të sektorit të gazit, të cilat realizohen nga shoqëritë që kryejnë veprimtari në sektorin e gazit natyror. </w:t>
      </w:r>
    </w:p>
    <w:p w:rsidR="008B411F" w:rsidRPr="005D2417" w:rsidRDefault="00F01C26" w:rsidP="00393427">
      <w:pPr>
        <w:pStyle w:val="Paragrafi"/>
        <w:rPr>
          <w:spacing w:val="-4"/>
          <w:lang w:val="sq-AL"/>
        </w:rPr>
      </w:pPr>
      <w:r w:rsidRPr="005D2417">
        <w:rPr>
          <w:spacing w:val="-4"/>
          <w:lang w:val="sq-AL"/>
        </w:rPr>
        <w:t xml:space="preserve">4. </w:t>
      </w:r>
      <w:r w:rsidR="008B411F" w:rsidRPr="005D2417">
        <w:rPr>
          <w:spacing w:val="-4"/>
          <w:lang w:val="sq-AL"/>
        </w:rPr>
        <w:t>Inspektimi, në funksion të mbikëqyrjes në aktivitetet e ndërtimit e të operimit të infrastrukturës në sektorin e gazit natyror, që kryhen nga shoqëritë e gazit natyror, për zbatimin e rregullave teknike dhe të procedurave përkatëse, specifikimeve teknike dhe normave të cilësisë</w:t>
      </w:r>
      <w:r w:rsidR="00CC7934" w:rsidRPr="005D2417">
        <w:rPr>
          <w:spacing w:val="-4"/>
          <w:lang w:val="sq-AL"/>
        </w:rPr>
        <w:t>,</w:t>
      </w:r>
      <w:r w:rsidR="008B411F" w:rsidRPr="005D2417">
        <w:rPr>
          <w:spacing w:val="-4"/>
          <w:lang w:val="sq-AL"/>
        </w:rPr>
        <w:t xml:space="preserve"> realizohet jo më shpesh se një herë në vit</w:t>
      </w:r>
      <w:r w:rsidR="00CB7EBB" w:rsidRPr="005D2417">
        <w:rPr>
          <w:spacing w:val="-4"/>
          <w:lang w:val="sq-AL"/>
        </w:rPr>
        <w:t>, si dhe</w:t>
      </w:r>
      <w:r w:rsidR="008B411F" w:rsidRPr="005D2417">
        <w:rPr>
          <w:spacing w:val="-4"/>
          <w:lang w:val="sq-AL"/>
        </w:rPr>
        <w:t xml:space="preserve"> në çdo rast kur ka informacion për situata që paraqesin rrezikshmëri për pajisjet e instalimet dhe për jetën e njerëzve e të pronës së tyre. </w:t>
      </w:r>
    </w:p>
    <w:p w:rsidR="008B411F" w:rsidRPr="005D2417" w:rsidRDefault="00F01C26" w:rsidP="0032618E">
      <w:pPr>
        <w:pStyle w:val="Paragrafi"/>
        <w:rPr>
          <w:spacing w:val="-4"/>
          <w:lang w:val="sq-AL"/>
        </w:rPr>
      </w:pPr>
      <w:r w:rsidRPr="005D2417">
        <w:rPr>
          <w:spacing w:val="-4"/>
          <w:lang w:val="sq-AL"/>
        </w:rPr>
        <w:t xml:space="preserve">5. </w:t>
      </w:r>
      <w:r w:rsidR="008B411F" w:rsidRPr="005D2417">
        <w:rPr>
          <w:spacing w:val="-4"/>
          <w:lang w:val="sq-AL"/>
        </w:rPr>
        <w:t xml:space="preserve">Aktivitetet e mbikëqyrjes dhe të inspektimit në sektorin e gazit natyror mund të kryhen vetëm nga persona që kanë arsimin përkatës, janë të pajisur me certifikatën e lejes profesionale përkatëse, në përputhje me përcaktimet e vendimit </w:t>
      </w:r>
      <w:r w:rsidR="00C5310A" w:rsidRPr="005D2417">
        <w:rPr>
          <w:spacing w:val="-4"/>
          <w:lang w:val="sq-AL"/>
        </w:rPr>
        <w:t xml:space="preserve">nr. </w:t>
      </w:r>
      <w:r w:rsidR="008B411F" w:rsidRPr="005D2417">
        <w:rPr>
          <w:spacing w:val="-4"/>
          <w:lang w:val="sq-AL"/>
        </w:rPr>
        <w:t>551, datë 18.6.2015,</w:t>
      </w:r>
      <w:r w:rsidR="00C5310A" w:rsidRPr="005D2417">
        <w:rPr>
          <w:spacing w:val="-4"/>
          <w:lang w:val="sq-AL"/>
        </w:rPr>
        <w:t xml:space="preserve"> </w:t>
      </w:r>
      <w:r w:rsidR="008B411F" w:rsidRPr="005D2417">
        <w:rPr>
          <w:spacing w:val="-4"/>
          <w:lang w:val="sq-AL"/>
        </w:rPr>
        <w:t xml:space="preserve">të Këshillit të Ministrave, </w:t>
      </w:r>
      <w:r w:rsidR="0017374B" w:rsidRPr="005D2417">
        <w:rPr>
          <w:spacing w:val="-4"/>
          <w:lang w:val="sq-AL"/>
        </w:rPr>
        <w:t>“</w:t>
      </w:r>
      <w:r w:rsidR="008B411F" w:rsidRPr="005D2417">
        <w:rPr>
          <w:spacing w:val="-4"/>
          <w:lang w:val="sq-AL"/>
        </w:rPr>
        <w:t>Për miratimin e kritereve dhe të procedurave për pajisjen me certifikatën e lejes profesionale për veprimtaritë studimore-projektuese dhe zbatuese për kërkimin, prodhimin, përpunimin, transportimin, depozitimin dhe tregtimin e lëndëve hidrokarbure</w:t>
      </w:r>
      <w:r w:rsidR="0017374B" w:rsidRPr="005D2417">
        <w:rPr>
          <w:spacing w:val="-4"/>
          <w:lang w:val="sq-AL"/>
        </w:rPr>
        <w:t>”</w:t>
      </w:r>
      <w:r w:rsidR="008B411F" w:rsidRPr="005D2417">
        <w:rPr>
          <w:spacing w:val="-4"/>
          <w:lang w:val="sq-AL"/>
        </w:rPr>
        <w:t xml:space="preserve">, dhe disponojnë kartën e identifikimit si punonjës të ministrisë përgjegjëse për sektorin e energjisë apo të inspektoratit shtetëror përgjegjës për sektorin e gazit natyror. </w:t>
      </w:r>
    </w:p>
    <w:p w:rsidR="008B411F" w:rsidRPr="005D2417" w:rsidRDefault="00EC47C7" w:rsidP="00393427">
      <w:pPr>
        <w:pStyle w:val="Paragrafi"/>
        <w:rPr>
          <w:spacing w:val="-4"/>
          <w:lang w:val="sq-AL"/>
        </w:rPr>
      </w:pPr>
      <w:r w:rsidRPr="005D2417">
        <w:rPr>
          <w:spacing w:val="-4"/>
          <w:lang w:val="sq-AL"/>
        </w:rPr>
        <w:t xml:space="preserve">6. </w:t>
      </w:r>
      <w:r w:rsidR="008B411F" w:rsidRPr="005D2417">
        <w:rPr>
          <w:spacing w:val="-4"/>
          <w:lang w:val="sq-AL"/>
        </w:rPr>
        <w:t xml:space="preserve">Ministria përgjegjëse për sektorin e energjisë përcakton formën dhe përmbajtjen e certifikatës së lejes profesionale përkatëse, në përputhje me përcaktimet e vendimit </w:t>
      </w:r>
      <w:r w:rsidR="00C5310A" w:rsidRPr="005D2417">
        <w:rPr>
          <w:spacing w:val="-4"/>
          <w:lang w:val="sq-AL"/>
        </w:rPr>
        <w:t xml:space="preserve">nr. </w:t>
      </w:r>
      <w:r w:rsidR="008B411F" w:rsidRPr="005D2417">
        <w:rPr>
          <w:spacing w:val="-4"/>
          <w:lang w:val="sq-AL"/>
        </w:rPr>
        <w:t>551, datë 18.6.2015,</w:t>
      </w:r>
      <w:r w:rsidR="00C5310A" w:rsidRPr="005D2417">
        <w:rPr>
          <w:spacing w:val="-4"/>
          <w:lang w:val="sq-AL"/>
        </w:rPr>
        <w:t xml:space="preserve"> </w:t>
      </w:r>
      <w:r w:rsidR="008B411F" w:rsidRPr="005D2417">
        <w:rPr>
          <w:spacing w:val="-4"/>
          <w:lang w:val="sq-AL"/>
        </w:rPr>
        <w:t xml:space="preserve">të Këshillit të Ministrave, </w:t>
      </w:r>
      <w:r w:rsidR="0017374B" w:rsidRPr="005D2417">
        <w:rPr>
          <w:spacing w:val="-4"/>
          <w:lang w:val="sq-AL"/>
        </w:rPr>
        <w:t>“</w:t>
      </w:r>
      <w:r w:rsidR="008B411F" w:rsidRPr="005D2417">
        <w:rPr>
          <w:spacing w:val="-4"/>
          <w:lang w:val="sq-AL"/>
        </w:rPr>
        <w:t>Për miratimin e kritereve dhe të procedurave për pajisjen me certifikatën e lejes profesionale për veprimtaritë studimore-projektuese dhe zbatuese për kërkimin, prodhimin, përpunimin, transportimin, depozitimin dhe tregtimin e lëndëve hidrokarbure</w:t>
      </w:r>
      <w:r w:rsidR="0017374B" w:rsidRPr="005D2417">
        <w:rPr>
          <w:spacing w:val="-4"/>
          <w:lang w:val="sq-AL"/>
        </w:rPr>
        <w:t>”</w:t>
      </w:r>
      <w:r w:rsidR="00CB7EBB" w:rsidRPr="005D2417">
        <w:rPr>
          <w:spacing w:val="-4"/>
          <w:lang w:val="sq-AL"/>
        </w:rPr>
        <w:t>, si dhe</w:t>
      </w:r>
      <w:r w:rsidR="008B411F" w:rsidRPr="005D2417">
        <w:rPr>
          <w:spacing w:val="-4"/>
          <w:lang w:val="sq-AL"/>
        </w:rPr>
        <w:t xml:space="preserve"> miraton kartën e identifikimit për inspektorin që kryen inspektim në sektorin e gazit. </w:t>
      </w:r>
    </w:p>
    <w:p w:rsidR="008B411F" w:rsidRPr="005D2417" w:rsidRDefault="00EC47C7" w:rsidP="00393427">
      <w:pPr>
        <w:pStyle w:val="Paragrafi"/>
        <w:rPr>
          <w:b/>
          <w:spacing w:val="-4"/>
          <w:lang w:val="sq-AL"/>
        </w:rPr>
      </w:pPr>
      <w:r w:rsidRPr="005D2417">
        <w:rPr>
          <w:b/>
          <w:spacing w:val="-4"/>
          <w:lang w:val="sq-AL"/>
        </w:rPr>
        <w:t xml:space="preserve">III. </w:t>
      </w:r>
      <w:r w:rsidR="008B411F" w:rsidRPr="005D2417">
        <w:rPr>
          <w:b/>
          <w:spacing w:val="-4"/>
          <w:lang w:val="sq-AL"/>
        </w:rPr>
        <w:t>Mbikëqyrja dhe inspektimi në ndërtimin dhe operimin e infrastrukturës në sektorin e gazit natyror</w:t>
      </w:r>
      <w:r w:rsidR="00CB7EBB" w:rsidRPr="005D2417">
        <w:rPr>
          <w:b/>
          <w:spacing w:val="-4"/>
          <w:lang w:val="sq-AL"/>
        </w:rPr>
        <w:t>, si dhe</w:t>
      </w:r>
      <w:r w:rsidR="008B411F" w:rsidRPr="005D2417">
        <w:rPr>
          <w:b/>
          <w:spacing w:val="-4"/>
          <w:lang w:val="sq-AL"/>
        </w:rPr>
        <w:t xml:space="preserve"> në operatorët që kryejnë veprimtari në sektorin e gazit natyror</w:t>
      </w:r>
    </w:p>
    <w:p w:rsidR="008B411F" w:rsidRPr="005D2417" w:rsidRDefault="00EC47C7" w:rsidP="00393427">
      <w:pPr>
        <w:pStyle w:val="Paragrafi"/>
        <w:rPr>
          <w:spacing w:val="-4"/>
          <w:lang w:val="sq-AL"/>
        </w:rPr>
      </w:pPr>
      <w:r w:rsidRPr="005D2417">
        <w:rPr>
          <w:spacing w:val="-4"/>
          <w:lang w:val="sq-AL"/>
        </w:rPr>
        <w:t xml:space="preserve">1. </w:t>
      </w:r>
      <w:r w:rsidR="008B411F" w:rsidRPr="005D2417">
        <w:rPr>
          <w:spacing w:val="-4"/>
          <w:lang w:val="sq-AL"/>
        </w:rPr>
        <w:t xml:space="preserve">Mbikëqyrja dhe inspektimi mbulojnë zbatimin e dispozitave të ligjit </w:t>
      </w:r>
      <w:r w:rsidR="00C5310A" w:rsidRPr="005D2417">
        <w:rPr>
          <w:spacing w:val="-4"/>
          <w:lang w:val="sq-AL"/>
        </w:rPr>
        <w:t xml:space="preserve">nr. </w:t>
      </w:r>
      <w:r w:rsidR="008B411F" w:rsidRPr="005D2417">
        <w:rPr>
          <w:spacing w:val="-4"/>
          <w:lang w:val="sq-AL"/>
        </w:rPr>
        <w:t xml:space="preserve">102/2015, </w:t>
      </w:r>
      <w:r w:rsidR="0017374B" w:rsidRPr="005D2417">
        <w:rPr>
          <w:spacing w:val="-4"/>
          <w:lang w:val="sq-AL"/>
        </w:rPr>
        <w:t>“</w:t>
      </w:r>
      <w:r w:rsidR="008B411F" w:rsidRPr="005D2417">
        <w:rPr>
          <w:spacing w:val="-4"/>
          <w:lang w:val="sq-AL"/>
        </w:rPr>
        <w:t>Për sektorin e gazit natyror</w:t>
      </w:r>
      <w:r w:rsidR="0017374B" w:rsidRPr="005D2417">
        <w:rPr>
          <w:spacing w:val="-4"/>
          <w:lang w:val="sq-AL"/>
        </w:rPr>
        <w:t>”</w:t>
      </w:r>
      <w:r w:rsidR="008B411F" w:rsidRPr="005D2417">
        <w:rPr>
          <w:spacing w:val="-4"/>
          <w:lang w:val="sq-AL"/>
        </w:rPr>
        <w:t>, rregulloret, rregullat teknike dhe procedurat përkatëse, të përcaktuara sipas dispozitave të këtij ligji, të cilat kanë të bëjnë me kryerjen e aktivitetit të gazit:, projektimin, ndërtimin, mirëmbajtjen dhe shfrytëzimin e objekteve të gazit, të pajisjeve e linjave, përfshirë edhe linjat direkte</w:t>
      </w:r>
      <w:r w:rsidR="00CB7EBB" w:rsidRPr="005D2417">
        <w:rPr>
          <w:spacing w:val="-4"/>
          <w:lang w:val="sq-AL"/>
        </w:rPr>
        <w:t>, si dhe</w:t>
      </w:r>
      <w:r w:rsidR="008B411F" w:rsidRPr="005D2417">
        <w:rPr>
          <w:spacing w:val="-4"/>
          <w:lang w:val="sq-AL"/>
        </w:rPr>
        <w:t xml:space="preserve"> mbikëqyrjen e cilësisë së gazit të shpërndarë për konsumatorët. </w:t>
      </w:r>
    </w:p>
    <w:p w:rsidR="008B411F" w:rsidRPr="005D2417" w:rsidRDefault="00EC47C7" w:rsidP="00393427">
      <w:pPr>
        <w:pStyle w:val="Paragrafi"/>
        <w:rPr>
          <w:spacing w:val="-4"/>
          <w:lang w:val="sq-AL"/>
        </w:rPr>
      </w:pPr>
      <w:r w:rsidRPr="005D2417">
        <w:rPr>
          <w:spacing w:val="-4"/>
          <w:lang w:val="sq-AL"/>
        </w:rPr>
        <w:t xml:space="preserve">2. </w:t>
      </w:r>
      <w:r w:rsidR="008B411F" w:rsidRPr="005D2417">
        <w:rPr>
          <w:spacing w:val="-4"/>
          <w:lang w:val="sq-AL"/>
        </w:rPr>
        <w:t xml:space="preserve">Ministria do të ushtrojë funksionin mbikëqyrës në operatorin e transmetimit të gazit natyror për përgjegjësitë e mëposhtme: </w:t>
      </w:r>
    </w:p>
    <w:p w:rsidR="008B411F" w:rsidRPr="005D2417" w:rsidRDefault="00EC47C7" w:rsidP="0032618E">
      <w:pPr>
        <w:pStyle w:val="Paragrafi"/>
        <w:rPr>
          <w:spacing w:val="-4"/>
          <w:lang w:val="sq-AL"/>
        </w:rPr>
      </w:pPr>
      <w:r w:rsidRPr="005D2417">
        <w:rPr>
          <w:spacing w:val="-4"/>
          <w:lang w:val="sq-AL"/>
        </w:rPr>
        <w:t xml:space="preserve">a) </w:t>
      </w:r>
      <w:r w:rsidR="008B411F" w:rsidRPr="005D2417">
        <w:rPr>
          <w:spacing w:val="-4"/>
          <w:lang w:val="sq-AL"/>
        </w:rPr>
        <w:t xml:space="preserve">Përcaktimin e kushteve tekniko-teknologjike për lidhjen e objekteve të transportit të gazit, të pajisjeve dhe impianteve; </w:t>
      </w:r>
    </w:p>
    <w:p w:rsidR="008B411F" w:rsidRPr="005D2417" w:rsidRDefault="00EC47C7" w:rsidP="0032618E">
      <w:pPr>
        <w:pStyle w:val="Paragrafi"/>
        <w:rPr>
          <w:spacing w:val="-4"/>
          <w:lang w:val="sq-AL"/>
        </w:rPr>
      </w:pPr>
      <w:r w:rsidRPr="005D2417">
        <w:rPr>
          <w:spacing w:val="-4"/>
          <w:lang w:val="sq-AL"/>
        </w:rPr>
        <w:t xml:space="preserve">b) </w:t>
      </w:r>
      <w:r w:rsidR="008B411F" w:rsidRPr="005D2417">
        <w:rPr>
          <w:spacing w:val="-4"/>
          <w:lang w:val="sq-AL"/>
        </w:rPr>
        <w:t xml:space="preserve">Hermetizimin dhe mbajtjen e presionit të gazit natyror; </w:t>
      </w:r>
    </w:p>
    <w:p w:rsidR="008B411F" w:rsidRPr="005D2417" w:rsidRDefault="00EC47C7" w:rsidP="0032618E">
      <w:pPr>
        <w:pStyle w:val="Paragrafi"/>
        <w:rPr>
          <w:spacing w:val="-4"/>
          <w:lang w:val="sq-AL"/>
        </w:rPr>
      </w:pPr>
      <w:r w:rsidRPr="005D2417">
        <w:rPr>
          <w:spacing w:val="-4"/>
          <w:lang w:val="sq-AL"/>
        </w:rPr>
        <w:t xml:space="preserve">c) </w:t>
      </w:r>
      <w:r w:rsidR="0094626D" w:rsidRPr="005D2417">
        <w:rPr>
          <w:spacing w:val="-4"/>
          <w:lang w:val="sq-AL"/>
        </w:rPr>
        <w:t xml:space="preserve">Operimin </w:t>
      </w:r>
      <w:r w:rsidR="008B411F" w:rsidRPr="005D2417">
        <w:rPr>
          <w:spacing w:val="-4"/>
          <w:lang w:val="sq-AL"/>
        </w:rPr>
        <w:t>e sistemit të transportit të gazit natyror;</w:t>
      </w:r>
    </w:p>
    <w:p w:rsidR="008B411F" w:rsidRPr="005D2417" w:rsidRDefault="0094626D" w:rsidP="0032618E">
      <w:pPr>
        <w:pStyle w:val="Paragrafi"/>
        <w:rPr>
          <w:spacing w:val="-4"/>
          <w:lang w:val="sq-AL"/>
        </w:rPr>
      </w:pPr>
      <w:r w:rsidRPr="005D2417">
        <w:rPr>
          <w:spacing w:val="-4"/>
          <w:lang w:val="sq-AL"/>
        </w:rPr>
        <w:t xml:space="preserve">ç) </w:t>
      </w:r>
      <w:r w:rsidR="008B411F" w:rsidRPr="005D2417">
        <w:rPr>
          <w:spacing w:val="-4"/>
          <w:lang w:val="sq-AL"/>
        </w:rPr>
        <w:t xml:space="preserve">Koordinimin e operacioneve në terren, mbi bazën e një rregulloreje të miratuar nga ministri; </w:t>
      </w:r>
    </w:p>
    <w:p w:rsidR="008B411F" w:rsidRPr="00D2325B" w:rsidRDefault="0094626D" w:rsidP="0032618E">
      <w:pPr>
        <w:pStyle w:val="Paragrafi"/>
        <w:rPr>
          <w:spacing w:val="-6"/>
          <w:lang w:val="sq-AL"/>
        </w:rPr>
      </w:pPr>
      <w:r w:rsidRPr="00D2325B">
        <w:rPr>
          <w:spacing w:val="-6"/>
          <w:lang w:val="sq-AL"/>
        </w:rPr>
        <w:t xml:space="preserve">d) </w:t>
      </w:r>
      <w:r w:rsidR="008B411F" w:rsidRPr="00D2325B">
        <w:rPr>
          <w:spacing w:val="-6"/>
          <w:lang w:val="sq-AL"/>
        </w:rPr>
        <w:t>Monitorimin e disponueshmërisë teknike e funksionale të transportit, duke përfshirë programin kohor për modernizimin e sistemit të transportit;</w:t>
      </w:r>
    </w:p>
    <w:p w:rsidR="008B411F" w:rsidRPr="005D2417" w:rsidRDefault="00EC47C7" w:rsidP="0032618E">
      <w:pPr>
        <w:pStyle w:val="Paragrafi"/>
        <w:rPr>
          <w:lang w:val="sq-AL"/>
        </w:rPr>
      </w:pPr>
      <w:r w:rsidRPr="005D2417">
        <w:rPr>
          <w:lang w:val="sq-AL"/>
        </w:rPr>
        <w:t xml:space="preserve">dh) </w:t>
      </w:r>
      <w:r w:rsidR="008B411F" w:rsidRPr="005D2417">
        <w:rPr>
          <w:lang w:val="sq-AL"/>
        </w:rPr>
        <w:t xml:space="preserve">Sigurimin e sistemit të transportit për dëmet që mund të shkaktohen në palët e treta; </w:t>
      </w:r>
    </w:p>
    <w:p w:rsidR="008B411F" w:rsidRPr="005D2417" w:rsidRDefault="0094626D" w:rsidP="0032618E">
      <w:pPr>
        <w:pStyle w:val="Paragrafi"/>
        <w:rPr>
          <w:lang w:val="sq-AL"/>
        </w:rPr>
      </w:pPr>
      <w:r w:rsidRPr="005D2417">
        <w:rPr>
          <w:lang w:val="sq-AL"/>
        </w:rPr>
        <w:t xml:space="preserve">e) </w:t>
      </w:r>
      <w:r w:rsidR="008B411F" w:rsidRPr="005D2417">
        <w:rPr>
          <w:lang w:val="sq-AL"/>
        </w:rPr>
        <w:t xml:space="preserve">Përdorimin, mirëmbajtjen dhe përmirësimin e sistemit të monitorimit e të operimit të sistemit të gazit natyror, në zbatim të rregullave dhe standardeve në fuqi; </w:t>
      </w:r>
    </w:p>
    <w:p w:rsidR="008B411F" w:rsidRPr="005D2417" w:rsidRDefault="00EC47C7" w:rsidP="00393427">
      <w:pPr>
        <w:pStyle w:val="Paragrafi"/>
        <w:rPr>
          <w:lang w:val="sq-AL"/>
        </w:rPr>
      </w:pPr>
      <w:r w:rsidRPr="005D2417">
        <w:rPr>
          <w:lang w:val="sq-AL"/>
        </w:rPr>
        <w:t>ë)</w:t>
      </w:r>
      <w:r w:rsidR="0094626D" w:rsidRPr="005D2417">
        <w:rPr>
          <w:lang w:val="sq-AL"/>
        </w:rPr>
        <w:t xml:space="preserve"> </w:t>
      </w:r>
      <w:r w:rsidR="008B411F" w:rsidRPr="005D2417">
        <w:rPr>
          <w:lang w:val="sq-AL"/>
        </w:rPr>
        <w:t xml:space="preserve">Kryerjen e kontrollit teknik në instalimet e transmetimit, në përputhje me rregullat teknike dhe </w:t>
      </w:r>
      <w:r w:rsidR="00B451E5" w:rsidRPr="005D2417">
        <w:rPr>
          <w:lang w:val="sq-AL"/>
        </w:rPr>
        <w:t>K</w:t>
      </w:r>
      <w:r w:rsidR="008B411F" w:rsidRPr="005D2417">
        <w:rPr>
          <w:lang w:val="sq-AL"/>
        </w:rPr>
        <w:t xml:space="preserve">odin e </w:t>
      </w:r>
      <w:r w:rsidR="00B451E5" w:rsidRPr="005D2417">
        <w:rPr>
          <w:lang w:val="sq-AL"/>
        </w:rPr>
        <w:t>R</w:t>
      </w:r>
      <w:r w:rsidR="008B411F" w:rsidRPr="005D2417">
        <w:rPr>
          <w:lang w:val="sq-AL"/>
        </w:rPr>
        <w:t xml:space="preserve">rjetit, që </w:t>
      </w:r>
      <w:r w:rsidR="00B451E5" w:rsidRPr="005D2417">
        <w:rPr>
          <w:lang w:val="sq-AL"/>
        </w:rPr>
        <w:t>u</w:t>
      </w:r>
      <w:r w:rsidR="008B411F" w:rsidRPr="005D2417">
        <w:rPr>
          <w:lang w:val="sq-AL"/>
        </w:rPr>
        <w:t xml:space="preserve"> referohet ndërtimit, mirëmbajtjes dhe përdorimit të instalimeve.</w:t>
      </w:r>
    </w:p>
    <w:p w:rsidR="008B411F" w:rsidRPr="005D2417" w:rsidRDefault="0094626D" w:rsidP="00393427">
      <w:pPr>
        <w:pStyle w:val="Paragrafi"/>
        <w:rPr>
          <w:lang w:val="sq-AL"/>
        </w:rPr>
      </w:pPr>
      <w:r w:rsidRPr="005D2417">
        <w:rPr>
          <w:lang w:val="sq-AL"/>
        </w:rPr>
        <w:t xml:space="preserve">3. </w:t>
      </w:r>
      <w:r w:rsidR="008B411F" w:rsidRPr="005D2417">
        <w:rPr>
          <w:lang w:val="sq-AL"/>
        </w:rPr>
        <w:t xml:space="preserve">Ministria do të ushtrojë funksionin mbikëqyrës në operatorin e shpërndarjes së gazit natyror për përgjegjësitë e mëposhtme: </w:t>
      </w:r>
    </w:p>
    <w:p w:rsidR="008B411F" w:rsidRPr="005D2417" w:rsidRDefault="00EC47C7" w:rsidP="0032618E">
      <w:pPr>
        <w:pStyle w:val="Paragrafi"/>
        <w:rPr>
          <w:lang w:val="sq-AL"/>
        </w:rPr>
      </w:pPr>
      <w:r w:rsidRPr="005D2417">
        <w:rPr>
          <w:lang w:val="sq-AL"/>
        </w:rPr>
        <w:t xml:space="preserve">a) </w:t>
      </w:r>
      <w:r w:rsidR="008B411F" w:rsidRPr="005D2417">
        <w:rPr>
          <w:lang w:val="sq-AL"/>
        </w:rPr>
        <w:t xml:space="preserve">Përcaktimin e kushteve tekniko-teknologjike për lidhjen e objekteve të shpërndarjes së gazit, të pajisjeve dhe impianteve; </w:t>
      </w:r>
    </w:p>
    <w:p w:rsidR="008B411F" w:rsidRPr="005D2417" w:rsidRDefault="00EC47C7" w:rsidP="0032618E">
      <w:pPr>
        <w:pStyle w:val="Paragrafi"/>
        <w:rPr>
          <w:lang w:val="sq-AL"/>
        </w:rPr>
      </w:pPr>
      <w:r w:rsidRPr="005D2417">
        <w:rPr>
          <w:lang w:val="sq-AL"/>
        </w:rPr>
        <w:t xml:space="preserve">b) </w:t>
      </w:r>
      <w:r w:rsidR="008B411F" w:rsidRPr="005D2417">
        <w:rPr>
          <w:lang w:val="sq-AL"/>
        </w:rPr>
        <w:t xml:space="preserve">Hermetizimin dhe mbajtjen e presionit të gazit; </w:t>
      </w:r>
    </w:p>
    <w:p w:rsidR="008B411F" w:rsidRPr="005D2417" w:rsidRDefault="00EC47C7" w:rsidP="0032618E">
      <w:pPr>
        <w:pStyle w:val="Paragrafi"/>
        <w:rPr>
          <w:lang w:val="sq-AL"/>
        </w:rPr>
      </w:pPr>
      <w:r w:rsidRPr="005D2417">
        <w:rPr>
          <w:lang w:val="sq-AL"/>
        </w:rPr>
        <w:t xml:space="preserve">c) </w:t>
      </w:r>
      <w:r w:rsidR="008B411F" w:rsidRPr="005D2417">
        <w:rPr>
          <w:lang w:val="sq-AL"/>
        </w:rPr>
        <w:t>Operimin e sistemit të shpërndarjes së gazit natyror;</w:t>
      </w:r>
    </w:p>
    <w:p w:rsidR="008B411F" w:rsidRPr="005D2417" w:rsidRDefault="008B411F" w:rsidP="0032618E">
      <w:pPr>
        <w:pStyle w:val="Paragrafi"/>
        <w:rPr>
          <w:lang w:val="sq-AL"/>
        </w:rPr>
      </w:pPr>
      <w:r w:rsidRPr="005D2417">
        <w:rPr>
          <w:lang w:val="sq-AL"/>
        </w:rPr>
        <w:t>ç) Respektimin e parimit të transparencës dhe mungesës së diskriminimit në sistemet e tubacioneve dhe sistemit të informacionit në infrastrukturën e shpërndarjes së gazit natyror;</w:t>
      </w:r>
      <w:r w:rsidR="00C5310A" w:rsidRPr="005D2417">
        <w:rPr>
          <w:lang w:val="sq-AL"/>
        </w:rPr>
        <w:t xml:space="preserve"> </w:t>
      </w:r>
    </w:p>
    <w:p w:rsidR="008B411F" w:rsidRPr="005D2417" w:rsidRDefault="00EC47C7" w:rsidP="0032618E">
      <w:pPr>
        <w:pStyle w:val="Paragrafi"/>
        <w:rPr>
          <w:lang w:val="sq-AL"/>
        </w:rPr>
      </w:pPr>
      <w:r w:rsidRPr="005D2417">
        <w:rPr>
          <w:lang w:val="sq-AL"/>
        </w:rPr>
        <w:t xml:space="preserve">d) </w:t>
      </w:r>
      <w:r w:rsidR="008B411F" w:rsidRPr="005D2417">
        <w:rPr>
          <w:lang w:val="sq-AL"/>
        </w:rPr>
        <w:t>Shpërndarjen e sigurt të gazit natyror;</w:t>
      </w:r>
    </w:p>
    <w:p w:rsidR="008B411F" w:rsidRPr="005D2417" w:rsidRDefault="0094626D" w:rsidP="0032618E">
      <w:pPr>
        <w:pStyle w:val="Paragrafi"/>
        <w:rPr>
          <w:lang w:val="sq-AL"/>
        </w:rPr>
      </w:pPr>
      <w:r w:rsidRPr="005D2417">
        <w:rPr>
          <w:lang w:val="sq-AL"/>
        </w:rPr>
        <w:t xml:space="preserve">dh) </w:t>
      </w:r>
      <w:r w:rsidR="008B411F" w:rsidRPr="005D2417">
        <w:rPr>
          <w:lang w:val="sq-AL"/>
        </w:rPr>
        <w:t xml:space="preserve">Funksionimin, mirëmbajtjen dhe modernizimin e sistemit të shpërndarjes; </w:t>
      </w:r>
    </w:p>
    <w:p w:rsidR="008B411F" w:rsidRPr="005D2417" w:rsidRDefault="00EC47C7" w:rsidP="0032618E">
      <w:pPr>
        <w:pStyle w:val="Paragrafi"/>
        <w:rPr>
          <w:lang w:val="sq-AL"/>
        </w:rPr>
      </w:pPr>
      <w:r w:rsidRPr="005D2417">
        <w:rPr>
          <w:lang w:val="sq-AL"/>
        </w:rPr>
        <w:t xml:space="preserve">e) </w:t>
      </w:r>
      <w:r w:rsidR="008B411F" w:rsidRPr="005D2417">
        <w:rPr>
          <w:lang w:val="sq-AL"/>
        </w:rPr>
        <w:t xml:space="preserve">Zbatimin e rregullave e të standardeve në veprimtarinë që kryen; </w:t>
      </w:r>
    </w:p>
    <w:p w:rsidR="008B411F" w:rsidRPr="005D2417" w:rsidRDefault="00EC47C7" w:rsidP="00393427">
      <w:pPr>
        <w:pStyle w:val="Paragrafi"/>
        <w:rPr>
          <w:lang w:val="sq-AL"/>
        </w:rPr>
      </w:pPr>
      <w:r w:rsidRPr="005D2417">
        <w:rPr>
          <w:lang w:val="sq-AL"/>
        </w:rPr>
        <w:t xml:space="preserve">ë) </w:t>
      </w:r>
      <w:r w:rsidR="008B411F" w:rsidRPr="005D2417">
        <w:rPr>
          <w:lang w:val="sq-AL"/>
        </w:rPr>
        <w:t xml:space="preserve">Kryerjen e kontrollit teknik në instalimet e shpërndarjes, në përputhje me rregullat teknike dhe </w:t>
      </w:r>
      <w:r w:rsidR="00B451E5" w:rsidRPr="005D2417">
        <w:rPr>
          <w:lang w:val="sq-AL"/>
        </w:rPr>
        <w:t xml:space="preserve">Kodin </w:t>
      </w:r>
      <w:r w:rsidR="008B411F" w:rsidRPr="005D2417">
        <w:rPr>
          <w:lang w:val="sq-AL"/>
        </w:rPr>
        <w:t xml:space="preserve">e </w:t>
      </w:r>
      <w:r w:rsidR="00B451E5" w:rsidRPr="005D2417">
        <w:rPr>
          <w:lang w:val="sq-AL"/>
        </w:rPr>
        <w:t>Rrjetit</w:t>
      </w:r>
      <w:r w:rsidR="008B411F" w:rsidRPr="005D2417">
        <w:rPr>
          <w:lang w:val="sq-AL"/>
        </w:rPr>
        <w:t xml:space="preserve">, që </w:t>
      </w:r>
      <w:r w:rsidR="00B451E5" w:rsidRPr="005D2417">
        <w:rPr>
          <w:lang w:val="sq-AL"/>
        </w:rPr>
        <w:t>u</w:t>
      </w:r>
      <w:r w:rsidR="008B411F" w:rsidRPr="005D2417">
        <w:rPr>
          <w:lang w:val="sq-AL"/>
        </w:rPr>
        <w:t xml:space="preserve"> referohet ndërtimit, mirëmbajtjes dhe përdorimit të instalimeve.</w:t>
      </w:r>
    </w:p>
    <w:p w:rsidR="008B411F" w:rsidRPr="005D2417" w:rsidRDefault="00EC47C7" w:rsidP="00393427">
      <w:pPr>
        <w:pStyle w:val="Paragrafi"/>
        <w:rPr>
          <w:lang w:val="sq-AL"/>
        </w:rPr>
      </w:pPr>
      <w:r w:rsidRPr="005D2417">
        <w:rPr>
          <w:lang w:val="sq-AL"/>
        </w:rPr>
        <w:t xml:space="preserve">4. </w:t>
      </w:r>
      <w:r w:rsidR="008B411F" w:rsidRPr="005D2417">
        <w:rPr>
          <w:lang w:val="sq-AL"/>
        </w:rPr>
        <w:t xml:space="preserve">Ministria do të ushtrojë funksionin mbikëqyrës në operatorin e magazinimit të gazit natyror për përgjegjësitë e mëposhtme: </w:t>
      </w:r>
    </w:p>
    <w:p w:rsidR="008B411F" w:rsidRPr="005D2417" w:rsidRDefault="00A65E1B" w:rsidP="0032618E">
      <w:pPr>
        <w:pStyle w:val="Paragrafi"/>
        <w:rPr>
          <w:spacing w:val="-4"/>
          <w:lang w:val="sq-AL"/>
        </w:rPr>
      </w:pPr>
      <w:r w:rsidRPr="005D2417">
        <w:rPr>
          <w:lang w:val="sq-AL"/>
        </w:rPr>
        <w:t xml:space="preserve">a) </w:t>
      </w:r>
      <w:r w:rsidR="008B411F" w:rsidRPr="005D2417">
        <w:rPr>
          <w:lang w:val="sq-AL"/>
        </w:rPr>
        <w:t xml:space="preserve">Presionin dhe kontrollin e sasisë në dy ciklet </w:t>
      </w:r>
      <w:r w:rsidR="008B411F" w:rsidRPr="005D2417">
        <w:rPr>
          <w:spacing w:val="-4"/>
          <w:lang w:val="sq-AL"/>
        </w:rPr>
        <w:t xml:space="preserve">e punës; </w:t>
      </w:r>
    </w:p>
    <w:p w:rsidR="008B411F" w:rsidRPr="005D2417" w:rsidRDefault="00A65E1B" w:rsidP="0032618E">
      <w:pPr>
        <w:pStyle w:val="Paragrafi"/>
        <w:rPr>
          <w:spacing w:val="-4"/>
          <w:lang w:val="sq-AL"/>
        </w:rPr>
      </w:pPr>
      <w:r w:rsidRPr="005D2417">
        <w:rPr>
          <w:spacing w:val="-4"/>
          <w:lang w:val="sq-AL"/>
        </w:rPr>
        <w:t xml:space="preserve">b) </w:t>
      </w:r>
      <w:r w:rsidR="008B411F" w:rsidRPr="005D2417">
        <w:rPr>
          <w:spacing w:val="-4"/>
          <w:lang w:val="sq-AL"/>
        </w:rPr>
        <w:t xml:space="preserve">Funksionimin e magazinave të gazit natyror; </w:t>
      </w:r>
    </w:p>
    <w:p w:rsidR="008B411F" w:rsidRPr="005D2417" w:rsidRDefault="00A65E1B" w:rsidP="0032618E">
      <w:pPr>
        <w:pStyle w:val="Paragrafi"/>
        <w:rPr>
          <w:spacing w:val="-4"/>
          <w:lang w:val="sq-AL"/>
        </w:rPr>
      </w:pPr>
      <w:r w:rsidRPr="005D2417">
        <w:rPr>
          <w:spacing w:val="-4"/>
          <w:lang w:val="sq-AL"/>
        </w:rPr>
        <w:t xml:space="preserve">c) </w:t>
      </w:r>
      <w:r w:rsidR="008B411F" w:rsidRPr="005D2417">
        <w:rPr>
          <w:spacing w:val="-4"/>
          <w:lang w:val="sq-AL"/>
        </w:rPr>
        <w:t xml:space="preserve">Koordinimin e operacioneve në terren me operatorin e sistemit të transportit; </w:t>
      </w:r>
    </w:p>
    <w:p w:rsidR="008B411F" w:rsidRPr="005D2417" w:rsidRDefault="008B411F" w:rsidP="0032618E">
      <w:pPr>
        <w:pStyle w:val="Paragrafi"/>
        <w:rPr>
          <w:spacing w:val="-4"/>
          <w:lang w:val="sq-AL"/>
        </w:rPr>
      </w:pPr>
      <w:r w:rsidRPr="005D2417">
        <w:rPr>
          <w:spacing w:val="-4"/>
          <w:lang w:val="sq-AL"/>
        </w:rPr>
        <w:t>ç) Monitorimin dhe sigurimin e disponueshmë</w:t>
      </w:r>
      <w:r w:rsidR="002E6341" w:rsidRPr="005D2417">
        <w:rPr>
          <w:spacing w:val="-4"/>
          <w:lang w:val="sq-AL"/>
        </w:rPr>
        <w:t>-</w:t>
      </w:r>
      <w:r w:rsidRPr="005D2417">
        <w:rPr>
          <w:spacing w:val="-4"/>
          <w:lang w:val="sq-AL"/>
        </w:rPr>
        <w:t xml:space="preserve">risë funksionale të sipërfaqes dhe pjesës nëntokësore të ruajtjes së gazit; </w:t>
      </w:r>
    </w:p>
    <w:p w:rsidR="008B411F" w:rsidRPr="005D2417" w:rsidRDefault="008B411F" w:rsidP="0032618E">
      <w:pPr>
        <w:pStyle w:val="Paragrafi"/>
        <w:rPr>
          <w:spacing w:val="-4"/>
          <w:lang w:val="sq-AL"/>
        </w:rPr>
      </w:pPr>
      <w:r w:rsidRPr="005D2417">
        <w:rPr>
          <w:spacing w:val="-4"/>
          <w:lang w:val="sq-AL"/>
        </w:rPr>
        <w:t xml:space="preserve">d) Respektimin e kodit në operacionet për qasjen e palëve të treta në kapacitetet magazinuese; </w:t>
      </w:r>
    </w:p>
    <w:p w:rsidR="008B411F" w:rsidRPr="005D2417" w:rsidRDefault="00A65E1B" w:rsidP="0032618E">
      <w:pPr>
        <w:pStyle w:val="Paragrafi"/>
        <w:rPr>
          <w:spacing w:val="-4"/>
          <w:lang w:val="sq-AL"/>
        </w:rPr>
      </w:pPr>
      <w:r w:rsidRPr="005D2417">
        <w:rPr>
          <w:spacing w:val="-4"/>
          <w:lang w:val="sq-AL"/>
        </w:rPr>
        <w:t xml:space="preserve">dh) </w:t>
      </w:r>
      <w:r w:rsidR="008B411F" w:rsidRPr="005D2417">
        <w:rPr>
          <w:spacing w:val="-4"/>
          <w:lang w:val="sq-AL"/>
        </w:rPr>
        <w:t xml:space="preserve">Shfrytëzimin racional të kapacitetit magazinues; </w:t>
      </w:r>
    </w:p>
    <w:p w:rsidR="008B411F" w:rsidRPr="005D2417" w:rsidRDefault="008B411F" w:rsidP="00393427">
      <w:pPr>
        <w:pStyle w:val="Paragrafi"/>
        <w:rPr>
          <w:spacing w:val="-6"/>
          <w:lang w:val="sq-AL"/>
        </w:rPr>
      </w:pPr>
      <w:r w:rsidRPr="005D2417">
        <w:rPr>
          <w:spacing w:val="-6"/>
          <w:lang w:val="sq-AL"/>
        </w:rPr>
        <w:t xml:space="preserve">e) Kryerjen e kontrollit teknik në depozitat e magazinimit nëntokësor të gazit natyror, në përputhje me rregullat teknike që </w:t>
      </w:r>
      <w:r w:rsidR="00B451E5" w:rsidRPr="005D2417">
        <w:rPr>
          <w:spacing w:val="-6"/>
          <w:lang w:val="sq-AL"/>
        </w:rPr>
        <w:t>u</w:t>
      </w:r>
      <w:r w:rsidRPr="005D2417">
        <w:rPr>
          <w:spacing w:val="-6"/>
          <w:lang w:val="sq-AL"/>
        </w:rPr>
        <w:t xml:space="preserve"> referohen ndërtimit, mirëmbajtjes dhe përdorimit të instalimeve. </w:t>
      </w:r>
    </w:p>
    <w:p w:rsidR="008B411F" w:rsidRPr="005D2417" w:rsidRDefault="00A65E1B" w:rsidP="00393427">
      <w:pPr>
        <w:pStyle w:val="Paragrafi"/>
        <w:rPr>
          <w:spacing w:val="-4"/>
          <w:lang w:val="sq-AL"/>
        </w:rPr>
      </w:pPr>
      <w:r w:rsidRPr="005D2417">
        <w:rPr>
          <w:spacing w:val="-4"/>
          <w:lang w:val="sq-AL"/>
        </w:rPr>
        <w:t xml:space="preserve">5. </w:t>
      </w:r>
      <w:r w:rsidR="008B411F" w:rsidRPr="005D2417">
        <w:rPr>
          <w:spacing w:val="-4"/>
          <w:lang w:val="sq-AL"/>
        </w:rPr>
        <w:t xml:space="preserve">Ministria do të ushtrojë funksionin mbikëqyrës në operatorin e terminalit të gazit natyror të lëngëzuar për përgjegjësitë e mëposhtme: </w:t>
      </w:r>
    </w:p>
    <w:p w:rsidR="008B411F" w:rsidRPr="005D2417" w:rsidRDefault="00A65E1B" w:rsidP="0032618E">
      <w:pPr>
        <w:pStyle w:val="Paragrafi"/>
        <w:rPr>
          <w:spacing w:val="-4"/>
          <w:lang w:val="sq-AL"/>
        </w:rPr>
      </w:pPr>
      <w:r w:rsidRPr="005D2417">
        <w:rPr>
          <w:spacing w:val="-4"/>
          <w:lang w:val="sq-AL"/>
        </w:rPr>
        <w:t xml:space="preserve">a) </w:t>
      </w:r>
      <w:r w:rsidR="008B411F" w:rsidRPr="005D2417">
        <w:rPr>
          <w:spacing w:val="-4"/>
          <w:lang w:val="sq-AL"/>
        </w:rPr>
        <w:t xml:space="preserve">Funksionimin e depozitave e të instalimeve të ngarkim-shkarkimit dhe gazifikimit të gazit natyror të lëngëzuar; </w:t>
      </w:r>
    </w:p>
    <w:p w:rsidR="008B411F" w:rsidRPr="005D2417" w:rsidRDefault="00A65E1B" w:rsidP="0032618E">
      <w:pPr>
        <w:pStyle w:val="Paragrafi"/>
        <w:rPr>
          <w:spacing w:val="-4"/>
          <w:lang w:val="sq-AL"/>
        </w:rPr>
      </w:pPr>
      <w:r w:rsidRPr="005D2417">
        <w:rPr>
          <w:spacing w:val="-4"/>
          <w:lang w:val="sq-AL"/>
        </w:rPr>
        <w:t xml:space="preserve">b) </w:t>
      </w:r>
      <w:r w:rsidR="008B411F" w:rsidRPr="005D2417">
        <w:rPr>
          <w:spacing w:val="-4"/>
          <w:lang w:val="sq-AL"/>
        </w:rPr>
        <w:t xml:space="preserve">Presionin dhe kontrollin e sasisë në dy ciklet e punës; </w:t>
      </w:r>
    </w:p>
    <w:p w:rsidR="008B411F" w:rsidRPr="005D2417" w:rsidRDefault="00A65E1B" w:rsidP="0032618E">
      <w:pPr>
        <w:pStyle w:val="Paragrafi"/>
        <w:rPr>
          <w:spacing w:val="-4"/>
          <w:lang w:val="sq-AL"/>
        </w:rPr>
      </w:pPr>
      <w:r w:rsidRPr="005D2417">
        <w:rPr>
          <w:spacing w:val="-4"/>
          <w:lang w:val="sq-AL"/>
        </w:rPr>
        <w:t xml:space="preserve">c) </w:t>
      </w:r>
      <w:r w:rsidR="008B411F" w:rsidRPr="005D2417">
        <w:rPr>
          <w:spacing w:val="-4"/>
          <w:lang w:val="sq-AL"/>
        </w:rPr>
        <w:t xml:space="preserve">Koordinimin e operacioneve në terren me operatorin e sistemit të transportit; </w:t>
      </w:r>
    </w:p>
    <w:p w:rsidR="008B411F" w:rsidRPr="005D2417" w:rsidRDefault="00A65E1B" w:rsidP="0032618E">
      <w:pPr>
        <w:pStyle w:val="Paragrafi"/>
        <w:rPr>
          <w:spacing w:val="-4"/>
          <w:lang w:val="sq-AL"/>
        </w:rPr>
      </w:pPr>
      <w:r w:rsidRPr="005D2417">
        <w:rPr>
          <w:spacing w:val="-4"/>
          <w:lang w:val="sq-AL"/>
        </w:rPr>
        <w:t xml:space="preserve">ç) </w:t>
      </w:r>
      <w:r w:rsidR="008B411F" w:rsidRPr="005D2417">
        <w:rPr>
          <w:spacing w:val="-4"/>
          <w:lang w:val="sq-AL"/>
        </w:rPr>
        <w:t>Monitorimin dhe sigurimin e disponueshmë</w:t>
      </w:r>
      <w:r w:rsidR="002E6341" w:rsidRPr="005D2417">
        <w:rPr>
          <w:spacing w:val="-4"/>
          <w:lang w:val="sq-AL"/>
        </w:rPr>
        <w:t>-</w:t>
      </w:r>
      <w:r w:rsidR="008B411F" w:rsidRPr="005D2417">
        <w:rPr>
          <w:spacing w:val="-4"/>
          <w:lang w:val="sq-AL"/>
        </w:rPr>
        <w:t xml:space="preserve">risë funksionale të depozitave dhe infrastrukturës bregdetare të ngarkimit e shkarkimit të gazit natyror të lëngëzuar; </w:t>
      </w:r>
    </w:p>
    <w:p w:rsidR="008B411F" w:rsidRPr="005D2417" w:rsidRDefault="008B411F" w:rsidP="0032618E">
      <w:pPr>
        <w:pStyle w:val="Paragrafi"/>
        <w:rPr>
          <w:spacing w:val="-4"/>
          <w:lang w:val="sq-AL"/>
        </w:rPr>
      </w:pPr>
      <w:r w:rsidRPr="005D2417">
        <w:rPr>
          <w:spacing w:val="-4"/>
          <w:lang w:val="sq-AL"/>
        </w:rPr>
        <w:t>d) Respektimin e kodit në operacionet për qasjen e palëve të treta në kapacitetet depozituese dhe të ngarkim-shkarkimit;</w:t>
      </w:r>
    </w:p>
    <w:p w:rsidR="008B411F" w:rsidRPr="005D2417" w:rsidRDefault="0094626D" w:rsidP="0032618E">
      <w:pPr>
        <w:pStyle w:val="Paragrafi"/>
        <w:rPr>
          <w:spacing w:val="-4"/>
          <w:lang w:val="sq-AL"/>
        </w:rPr>
      </w:pPr>
      <w:r w:rsidRPr="005D2417">
        <w:rPr>
          <w:spacing w:val="-4"/>
          <w:lang w:val="sq-AL"/>
        </w:rPr>
        <w:t xml:space="preserve">dh) </w:t>
      </w:r>
      <w:r w:rsidR="008B411F" w:rsidRPr="005D2417">
        <w:rPr>
          <w:spacing w:val="-4"/>
          <w:lang w:val="sq-AL"/>
        </w:rPr>
        <w:t xml:space="preserve">Shfrytëzimin racional të kapacitetit të terminalit të gazit natyror të lëngëzuar; </w:t>
      </w:r>
    </w:p>
    <w:p w:rsidR="008B411F" w:rsidRPr="005D2417" w:rsidRDefault="00A65E1B" w:rsidP="00393427">
      <w:pPr>
        <w:pStyle w:val="Paragrafi"/>
        <w:rPr>
          <w:spacing w:val="-4"/>
          <w:lang w:val="sq-AL"/>
        </w:rPr>
      </w:pPr>
      <w:r w:rsidRPr="005D2417">
        <w:rPr>
          <w:spacing w:val="-4"/>
          <w:lang w:val="sq-AL"/>
        </w:rPr>
        <w:t xml:space="preserve">e) </w:t>
      </w:r>
      <w:r w:rsidR="008B411F" w:rsidRPr="005D2417">
        <w:rPr>
          <w:spacing w:val="-4"/>
          <w:lang w:val="sq-AL"/>
        </w:rPr>
        <w:t xml:space="preserve">Kryerjen e kontrollit teknik në terminalin dhe instalimet bregdetare të gazit natyror të lëngëzuar, në përputhje me rregullat teknike që </w:t>
      </w:r>
      <w:r w:rsidR="00B451E5" w:rsidRPr="005D2417">
        <w:rPr>
          <w:spacing w:val="-4"/>
          <w:lang w:val="sq-AL"/>
        </w:rPr>
        <w:t>u</w:t>
      </w:r>
      <w:r w:rsidR="008B411F" w:rsidRPr="005D2417">
        <w:rPr>
          <w:spacing w:val="-4"/>
          <w:lang w:val="sq-AL"/>
        </w:rPr>
        <w:t xml:space="preserve"> referohen ndërtimit, mirëmbajtjes e përdorimit të terminalit dhe instalimet bregdetare të gazit natyror të lëngëzuar.</w:t>
      </w:r>
    </w:p>
    <w:p w:rsidR="008B411F" w:rsidRPr="005D2417" w:rsidRDefault="008B411F" w:rsidP="00393427">
      <w:pPr>
        <w:pStyle w:val="Paragrafi"/>
        <w:rPr>
          <w:b/>
          <w:spacing w:val="-4"/>
          <w:lang w:val="sq-AL"/>
        </w:rPr>
      </w:pPr>
      <w:r w:rsidRPr="005D2417">
        <w:rPr>
          <w:b/>
          <w:spacing w:val="-4"/>
          <w:lang w:val="sq-AL"/>
        </w:rPr>
        <w:t>IV.</w:t>
      </w:r>
      <w:r w:rsidRPr="005D2417">
        <w:rPr>
          <w:b/>
          <w:spacing w:val="-4"/>
          <w:lang w:val="sq-AL"/>
        </w:rPr>
        <w:tab/>
        <w:t>Procedurat në realizimin e funksionit mbikëqyrës të ministrisë dhe inspektoratit shtetëror përgjegjës për sektorin e gazit natyror</w:t>
      </w:r>
    </w:p>
    <w:p w:rsidR="008B411F" w:rsidRPr="005D2417" w:rsidRDefault="0094626D" w:rsidP="00393427">
      <w:pPr>
        <w:pStyle w:val="Paragrafi"/>
        <w:rPr>
          <w:spacing w:val="-4"/>
          <w:lang w:val="sq-AL"/>
        </w:rPr>
      </w:pPr>
      <w:r w:rsidRPr="005D2417">
        <w:rPr>
          <w:spacing w:val="-4"/>
          <w:lang w:val="sq-AL"/>
        </w:rPr>
        <w:t xml:space="preserve">1. </w:t>
      </w:r>
      <w:r w:rsidR="008B411F" w:rsidRPr="005D2417">
        <w:rPr>
          <w:spacing w:val="-4"/>
          <w:lang w:val="sq-AL"/>
        </w:rPr>
        <w:t>Gjatë kryerjes së mbikëqyrjes, ministria dhe/</w:t>
      </w:r>
      <w:r w:rsidR="00CC7934" w:rsidRPr="005D2417">
        <w:rPr>
          <w:spacing w:val="-4"/>
          <w:lang w:val="sq-AL"/>
        </w:rPr>
        <w:t xml:space="preserve"> </w:t>
      </w:r>
      <w:r w:rsidR="008B411F" w:rsidRPr="005D2417">
        <w:rPr>
          <w:spacing w:val="-4"/>
          <w:lang w:val="sq-AL"/>
        </w:rPr>
        <w:t xml:space="preserve">ose inspektorati shtetëror përgjegjës për gazin, nëpërmjet kryeinspektorit, zbatojnë procedurat e parashikuara në ligjin </w:t>
      </w:r>
      <w:r w:rsidR="00C5310A" w:rsidRPr="005D2417">
        <w:rPr>
          <w:spacing w:val="-4"/>
          <w:lang w:val="sq-AL"/>
        </w:rPr>
        <w:t xml:space="preserve">nr. </w:t>
      </w:r>
      <w:r w:rsidR="00B51239" w:rsidRPr="005D2417">
        <w:rPr>
          <w:spacing w:val="-4"/>
          <w:lang w:val="sq-AL"/>
        </w:rPr>
        <w:t>10433, datë 16.</w:t>
      </w:r>
      <w:r w:rsidR="008B411F" w:rsidRPr="005D2417">
        <w:rPr>
          <w:spacing w:val="-4"/>
          <w:lang w:val="sq-AL"/>
        </w:rPr>
        <w:t xml:space="preserve">6.2011, </w:t>
      </w:r>
      <w:r w:rsidR="0017374B" w:rsidRPr="005D2417">
        <w:rPr>
          <w:spacing w:val="-4"/>
          <w:lang w:val="sq-AL"/>
        </w:rPr>
        <w:t>“</w:t>
      </w:r>
      <w:r w:rsidR="008B411F" w:rsidRPr="005D2417">
        <w:rPr>
          <w:spacing w:val="-4"/>
          <w:lang w:val="sq-AL"/>
        </w:rPr>
        <w:t>Për inspektimin në Republikën e Shqipërisë</w:t>
      </w:r>
      <w:r w:rsidR="0017374B" w:rsidRPr="005D2417">
        <w:rPr>
          <w:spacing w:val="-4"/>
          <w:lang w:val="sq-AL"/>
        </w:rPr>
        <w:t>”</w:t>
      </w:r>
      <w:r w:rsidR="008B411F" w:rsidRPr="005D2417">
        <w:rPr>
          <w:spacing w:val="-4"/>
          <w:lang w:val="sq-AL"/>
        </w:rPr>
        <w:t xml:space="preserve">. </w:t>
      </w:r>
    </w:p>
    <w:p w:rsidR="008B411F" w:rsidRPr="005D2417" w:rsidRDefault="00A65E1B" w:rsidP="00393427">
      <w:pPr>
        <w:pStyle w:val="Paragrafi"/>
        <w:rPr>
          <w:spacing w:val="-4"/>
          <w:lang w:val="sq-AL"/>
        </w:rPr>
      </w:pPr>
      <w:r w:rsidRPr="005D2417">
        <w:rPr>
          <w:spacing w:val="-4"/>
          <w:lang w:val="sq-AL"/>
        </w:rPr>
        <w:t xml:space="preserve">2. </w:t>
      </w:r>
      <w:r w:rsidR="008B411F" w:rsidRPr="005D2417">
        <w:rPr>
          <w:spacing w:val="-4"/>
          <w:lang w:val="sq-AL"/>
        </w:rPr>
        <w:t xml:space="preserve">Në rastet kur parregullsitë dhe mangësitë e konstatuara, që janë identifikuar gjatë mbikëqyrjes së shoqërive që kryejnë veprimtari gazi të rregulluara, nuk janë eliminuar brenda afatit të përcaktuar, ministria i kërkon Entit Rregullator të Energjisë që të fillojë procedurën për heqjen e licencës, sipas përcaktimeve të ligjit </w:t>
      </w:r>
      <w:r w:rsidR="00C5310A" w:rsidRPr="005D2417">
        <w:rPr>
          <w:spacing w:val="-4"/>
          <w:lang w:val="sq-AL"/>
        </w:rPr>
        <w:t xml:space="preserve">nr. </w:t>
      </w:r>
      <w:r w:rsidR="008B411F" w:rsidRPr="005D2417">
        <w:rPr>
          <w:spacing w:val="-4"/>
          <w:lang w:val="sq-AL"/>
        </w:rPr>
        <w:t xml:space="preserve">102/2015, </w:t>
      </w:r>
      <w:r w:rsidR="0017374B" w:rsidRPr="005D2417">
        <w:rPr>
          <w:spacing w:val="-4"/>
          <w:lang w:val="sq-AL"/>
        </w:rPr>
        <w:t>“</w:t>
      </w:r>
      <w:r w:rsidR="008B411F" w:rsidRPr="005D2417">
        <w:rPr>
          <w:spacing w:val="-4"/>
          <w:lang w:val="sq-AL"/>
        </w:rPr>
        <w:t>Për sektorin e gazit natyror</w:t>
      </w:r>
      <w:r w:rsidR="0017374B" w:rsidRPr="005D2417">
        <w:rPr>
          <w:spacing w:val="-4"/>
          <w:lang w:val="sq-AL"/>
        </w:rPr>
        <w:t>”</w:t>
      </w:r>
      <w:r w:rsidR="008B411F" w:rsidRPr="005D2417">
        <w:rPr>
          <w:spacing w:val="-4"/>
          <w:lang w:val="sq-AL"/>
        </w:rPr>
        <w:t xml:space="preserve">. </w:t>
      </w:r>
    </w:p>
    <w:p w:rsidR="008B411F" w:rsidRPr="005D2417" w:rsidRDefault="00A65E1B" w:rsidP="00393427">
      <w:pPr>
        <w:pStyle w:val="Paragrafi"/>
        <w:rPr>
          <w:spacing w:val="-4"/>
          <w:lang w:val="sq-AL"/>
        </w:rPr>
      </w:pPr>
      <w:r w:rsidRPr="005D2417">
        <w:rPr>
          <w:spacing w:val="-4"/>
          <w:lang w:val="sq-AL"/>
        </w:rPr>
        <w:t xml:space="preserve">3. </w:t>
      </w:r>
      <w:r w:rsidR="008B411F" w:rsidRPr="005D2417">
        <w:rPr>
          <w:spacing w:val="-4"/>
          <w:lang w:val="sq-AL"/>
        </w:rPr>
        <w:t xml:space="preserve">Ministri, në bashkëpunim me ministrat e tjerë, urdhëron kryerjen e inspektimeve të kombinuara, në rastet kur: </w:t>
      </w:r>
    </w:p>
    <w:p w:rsidR="008B411F" w:rsidRPr="005D2417" w:rsidRDefault="00A65E1B" w:rsidP="0032618E">
      <w:pPr>
        <w:pStyle w:val="Paragrafi"/>
        <w:rPr>
          <w:spacing w:val="-4"/>
          <w:lang w:val="sq-AL"/>
        </w:rPr>
      </w:pPr>
      <w:r w:rsidRPr="005D2417">
        <w:rPr>
          <w:spacing w:val="-4"/>
          <w:lang w:val="sq-AL"/>
        </w:rPr>
        <w:t xml:space="preserve">a) </w:t>
      </w:r>
      <w:r w:rsidR="0094626D" w:rsidRPr="005D2417">
        <w:rPr>
          <w:spacing w:val="-4"/>
          <w:lang w:val="sq-AL"/>
        </w:rPr>
        <w:t xml:space="preserve">Është </w:t>
      </w:r>
      <w:r w:rsidR="008B411F" w:rsidRPr="005D2417">
        <w:rPr>
          <w:spacing w:val="-4"/>
          <w:lang w:val="sq-AL"/>
        </w:rPr>
        <w:t xml:space="preserve">e nevojshme për të eliminuar një rrezik të menjëhershëm për jetën, shëndetin dhe pronën e qytetarëve; </w:t>
      </w:r>
    </w:p>
    <w:p w:rsidR="008B411F" w:rsidRPr="005D2417" w:rsidRDefault="00A65E1B" w:rsidP="0032618E">
      <w:pPr>
        <w:pStyle w:val="Paragrafi"/>
        <w:rPr>
          <w:spacing w:val="-4"/>
          <w:lang w:val="sq-AL"/>
        </w:rPr>
      </w:pPr>
      <w:r w:rsidRPr="005D2417">
        <w:rPr>
          <w:spacing w:val="-4"/>
          <w:lang w:val="sq-AL"/>
        </w:rPr>
        <w:t xml:space="preserve">b) </w:t>
      </w:r>
      <w:r w:rsidR="0094626D" w:rsidRPr="005D2417">
        <w:rPr>
          <w:spacing w:val="-4"/>
          <w:lang w:val="sq-AL"/>
        </w:rPr>
        <w:t xml:space="preserve">Është </w:t>
      </w:r>
      <w:r w:rsidR="008B411F" w:rsidRPr="005D2417">
        <w:rPr>
          <w:spacing w:val="-4"/>
          <w:lang w:val="sq-AL"/>
        </w:rPr>
        <w:t xml:space="preserve">e nevojshme të merren masa urgjente, që nuk mund të shtyhen; </w:t>
      </w:r>
    </w:p>
    <w:p w:rsidR="008B411F" w:rsidRPr="005D2417" w:rsidRDefault="00A65E1B" w:rsidP="0032618E">
      <w:pPr>
        <w:pStyle w:val="Paragrafi"/>
        <w:rPr>
          <w:spacing w:val="-4"/>
          <w:lang w:val="sq-AL"/>
        </w:rPr>
      </w:pPr>
      <w:r w:rsidRPr="005D2417">
        <w:rPr>
          <w:spacing w:val="-4"/>
          <w:lang w:val="sq-AL"/>
        </w:rPr>
        <w:t>c)</w:t>
      </w:r>
      <w:r w:rsidR="00573913" w:rsidRPr="005D2417">
        <w:rPr>
          <w:spacing w:val="-4"/>
          <w:lang w:val="sq-AL"/>
        </w:rPr>
        <w:t xml:space="preserve"> </w:t>
      </w:r>
      <w:r w:rsidR="0094626D" w:rsidRPr="005D2417">
        <w:rPr>
          <w:spacing w:val="-4"/>
          <w:lang w:val="sq-AL"/>
        </w:rPr>
        <w:t xml:space="preserve">Është </w:t>
      </w:r>
      <w:r w:rsidR="008B411F" w:rsidRPr="005D2417">
        <w:rPr>
          <w:spacing w:val="-4"/>
          <w:lang w:val="sq-AL"/>
        </w:rPr>
        <w:t xml:space="preserve">e nevojshme, për shkak të kompleksitetit të mbikëqyrjes apo për rëndësinë e eliminimit të defekteve; </w:t>
      </w:r>
    </w:p>
    <w:p w:rsidR="008B411F" w:rsidRPr="005D2417" w:rsidRDefault="00A65E1B" w:rsidP="0032618E">
      <w:pPr>
        <w:pStyle w:val="Paragrafi"/>
        <w:rPr>
          <w:spacing w:val="-4"/>
          <w:lang w:val="sq-AL"/>
        </w:rPr>
      </w:pPr>
      <w:r w:rsidRPr="005D2417">
        <w:rPr>
          <w:spacing w:val="-4"/>
          <w:lang w:val="sq-AL"/>
        </w:rPr>
        <w:t>ç)</w:t>
      </w:r>
      <w:r w:rsidR="008B411F" w:rsidRPr="005D2417">
        <w:rPr>
          <w:spacing w:val="-4"/>
          <w:lang w:val="sq-AL"/>
        </w:rPr>
        <w:t xml:space="preserve"> </w:t>
      </w:r>
      <w:r w:rsidR="0094626D" w:rsidRPr="005D2417">
        <w:rPr>
          <w:spacing w:val="-4"/>
          <w:lang w:val="sq-AL"/>
        </w:rPr>
        <w:t xml:space="preserve">Është </w:t>
      </w:r>
      <w:r w:rsidR="008B411F" w:rsidRPr="005D2417">
        <w:rPr>
          <w:spacing w:val="-4"/>
          <w:lang w:val="sq-AL"/>
        </w:rPr>
        <w:t xml:space="preserve">e nevojshme për të kryer auditimin e shoqërive të gazit; </w:t>
      </w:r>
    </w:p>
    <w:p w:rsidR="008B411F" w:rsidRPr="005D2417" w:rsidRDefault="00A65E1B" w:rsidP="0032618E">
      <w:pPr>
        <w:pStyle w:val="Paragrafi"/>
        <w:rPr>
          <w:spacing w:val="-4"/>
          <w:lang w:val="sq-AL"/>
        </w:rPr>
      </w:pPr>
      <w:r w:rsidRPr="005D2417">
        <w:rPr>
          <w:spacing w:val="-4"/>
          <w:lang w:val="sq-AL"/>
        </w:rPr>
        <w:t xml:space="preserve">d) </w:t>
      </w:r>
      <w:r w:rsidR="0094626D" w:rsidRPr="005D2417">
        <w:rPr>
          <w:spacing w:val="-4"/>
          <w:lang w:val="sq-AL"/>
        </w:rPr>
        <w:t xml:space="preserve">Konsiderohet </w:t>
      </w:r>
      <w:r w:rsidR="008B411F" w:rsidRPr="005D2417">
        <w:rPr>
          <w:spacing w:val="-4"/>
          <w:lang w:val="sq-AL"/>
        </w:rPr>
        <w:t>se mbikëqyrja e kombinuar mund të kryhet më shpejt dhe me kosto më të ulët për të dyja palët, që janë subjekt i mbikëqyrjes dhe i</w:t>
      </w:r>
      <w:r w:rsidR="00C5310A" w:rsidRPr="005D2417">
        <w:rPr>
          <w:spacing w:val="-4"/>
          <w:lang w:val="sq-AL"/>
        </w:rPr>
        <w:t xml:space="preserve"> </w:t>
      </w:r>
      <w:r w:rsidR="008B411F" w:rsidRPr="005D2417">
        <w:rPr>
          <w:spacing w:val="-4"/>
          <w:lang w:val="sq-AL"/>
        </w:rPr>
        <w:t>kontrollit të inspektorëve;</w:t>
      </w:r>
    </w:p>
    <w:p w:rsidR="008B411F" w:rsidRPr="005D2417" w:rsidRDefault="0094626D" w:rsidP="00393427">
      <w:pPr>
        <w:pStyle w:val="Paragrafi"/>
        <w:rPr>
          <w:lang w:val="sq-AL"/>
        </w:rPr>
      </w:pPr>
      <w:r w:rsidRPr="005D2417">
        <w:rPr>
          <w:spacing w:val="-4"/>
          <w:lang w:val="sq-AL"/>
        </w:rPr>
        <w:t xml:space="preserve">dh) </w:t>
      </w:r>
      <w:r w:rsidR="00573913" w:rsidRPr="005D2417">
        <w:rPr>
          <w:spacing w:val="-4"/>
          <w:lang w:val="sq-AL"/>
        </w:rPr>
        <w:t xml:space="preserve">Është </w:t>
      </w:r>
      <w:r w:rsidR="008B411F" w:rsidRPr="005D2417">
        <w:rPr>
          <w:spacing w:val="-4"/>
          <w:lang w:val="sq-AL"/>
        </w:rPr>
        <w:t>e nevojshme që të rishqyrtohen përfundimet e një inspektimi apo çdo nisme ose ankese të bërë për çështje që janë në kompetencë të autoriteteve të inspektimit</w:t>
      </w:r>
      <w:r w:rsidR="008B411F" w:rsidRPr="005D2417">
        <w:rPr>
          <w:lang w:val="sq-AL"/>
        </w:rPr>
        <w:t>.</w:t>
      </w:r>
    </w:p>
    <w:p w:rsidR="008B411F" w:rsidRPr="005D2417" w:rsidRDefault="008B411F" w:rsidP="00393427">
      <w:pPr>
        <w:pStyle w:val="Paragrafi"/>
        <w:rPr>
          <w:b/>
          <w:lang w:val="sq-AL"/>
        </w:rPr>
      </w:pPr>
      <w:r w:rsidRPr="005D2417">
        <w:rPr>
          <w:b/>
          <w:lang w:val="sq-AL"/>
        </w:rPr>
        <w:t xml:space="preserve">V. </w:t>
      </w:r>
      <w:r w:rsidRPr="005D2417">
        <w:rPr>
          <w:b/>
          <w:lang w:val="sq-AL"/>
        </w:rPr>
        <w:tab/>
        <w:t>Roli dhe përgjegjësitë e strukturës përgjegjëse për sektorin e gazit në ministri në mbikëqyrjen dhe inspektimin e ndërtimit e të operimit të infrastrukturës në sektorin e gazit natyror</w:t>
      </w:r>
      <w:r w:rsidR="00CB7EBB" w:rsidRPr="005D2417">
        <w:rPr>
          <w:b/>
          <w:lang w:val="sq-AL"/>
        </w:rPr>
        <w:t>, si dhe</w:t>
      </w:r>
      <w:r w:rsidRPr="005D2417">
        <w:rPr>
          <w:b/>
          <w:lang w:val="sq-AL"/>
        </w:rPr>
        <w:t xml:space="preserve"> të subjekteve që kryejnë aktivitet në sektorin e gazit natyror</w:t>
      </w:r>
    </w:p>
    <w:p w:rsidR="008B411F" w:rsidRPr="00D2325B" w:rsidRDefault="00A65E1B" w:rsidP="00393427">
      <w:pPr>
        <w:pStyle w:val="Paragrafi"/>
        <w:rPr>
          <w:spacing w:val="-4"/>
          <w:lang w:val="sq-AL"/>
        </w:rPr>
      </w:pPr>
      <w:r w:rsidRPr="00D2325B">
        <w:rPr>
          <w:spacing w:val="-4"/>
          <w:lang w:val="sq-AL"/>
        </w:rPr>
        <w:t xml:space="preserve">1. </w:t>
      </w:r>
      <w:r w:rsidR="008B411F" w:rsidRPr="00D2325B">
        <w:rPr>
          <w:spacing w:val="-4"/>
          <w:lang w:val="sq-AL"/>
        </w:rPr>
        <w:t>Struktura përgjegjëse për sektorin e gazit në ministri kryen mbikëqyrje në subjektet dhe personat që kanë të bëjnë me kryerjen e aktivitetit të gazit: projektimin, ndërtimin, mirëmbajtjen dhe shfrytëzimin e objekteve të gazit, të pajisjeve e linjave, përfshirë edhe linjat direkte</w:t>
      </w:r>
      <w:r w:rsidR="00CB7EBB" w:rsidRPr="00D2325B">
        <w:rPr>
          <w:spacing w:val="-4"/>
          <w:lang w:val="sq-AL"/>
        </w:rPr>
        <w:t>, si dhe</w:t>
      </w:r>
      <w:r w:rsidR="008B411F" w:rsidRPr="00D2325B">
        <w:rPr>
          <w:spacing w:val="-4"/>
          <w:lang w:val="sq-AL"/>
        </w:rPr>
        <w:t xml:space="preserve"> mbikëqyrjen e cilësisë së gazit të shpërndarë për konsumatorët</w:t>
      </w:r>
      <w:r w:rsidR="00573913" w:rsidRPr="00D2325B">
        <w:rPr>
          <w:spacing w:val="-4"/>
          <w:lang w:val="sq-AL"/>
        </w:rPr>
        <w:t>,</w:t>
      </w:r>
      <w:r w:rsidR="008B411F" w:rsidRPr="00D2325B">
        <w:rPr>
          <w:spacing w:val="-4"/>
          <w:lang w:val="sq-AL"/>
        </w:rPr>
        <w:t xml:space="preserve"> në lidhje me zbatimin e rregulloreve e akteve, për rregullat teknike dhe procedurat përkatëse në objektet dhe instalimet që shërbejnë për transportin, shpërndarjen dhe depozitimin e gazit natyror</w:t>
      </w:r>
      <w:r w:rsidR="00CB7EBB" w:rsidRPr="00D2325B">
        <w:rPr>
          <w:spacing w:val="-4"/>
          <w:lang w:val="sq-AL"/>
        </w:rPr>
        <w:t>, si dhe</w:t>
      </w:r>
      <w:r w:rsidR="008B411F" w:rsidRPr="00D2325B">
        <w:rPr>
          <w:spacing w:val="-4"/>
          <w:lang w:val="sq-AL"/>
        </w:rPr>
        <w:t xml:space="preserve"> të terminaleve të gazit natyror të lëngëzuar, por edhe të objekteve të tjera të gazit, në përputhje me përcaktimet e këtij vendimi dhe rregulloret përkatëse, të miratuara nga organet përkatëse, në zbatim të dispozitave të ligjit </w:t>
      </w:r>
      <w:r w:rsidR="00C5310A" w:rsidRPr="00D2325B">
        <w:rPr>
          <w:spacing w:val="-4"/>
          <w:lang w:val="sq-AL"/>
        </w:rPr>
        <w:t xml:space="preserve">nr. </w:t>
      </w:r>
      <w:r w:rsidR="008B411F" w:rsidRPr="00D2325B">
        <w:rPr>
          <w:spacing w:val="-4"/>
          <w:lang w:val="sq-AL"/>
        </w:rPr>
        <w:t xml:space="preserve">102/2015, </w:t>
      </w:r>
      <w:r w:rsidR="0017374B" w:rsidRPr="00D2325B">
        <w:rPr>
          <w:spacing w:val="-4"/>
          <w:lang w:val="sq-AL"/>
        </w:rPr>
        <w:t>“</w:t>
      </w:r>
      <w:r w:rsidR="008B411F" w:rsidRPr="00D2325B">
        <w:rPr>
          <w:spacing w:val="-4"/>
          <w:lang w:val="sq-AL"/>
        </w:rPr>
        <w:t>Për sektorin e gazit natyror</w:t>
      </w:r>
      <w:r w:rsidR="0017374B" w:rsidRPr="00D2325B">
        <w:rPr>
          <w:spacing w:val="-4"/>
          <w:lang w:val="sq-AL"/>
        </w:rPr>
        <w:t>”</w:t>
      </w:r>
      <w:r w:rsidR="008B411F" w:rsidRPr="00D2325B">
        <w:rPr>
          <w:spacing w:val="-4"/>
          <w:lang w:val="sq-AL"/>
        </w:rPr>
        <w:t xml:space="preserve">. </w:t>
      </w:r>
    </w:p>
    <w:p w:rsidR="008B411F" w:rsidRPr="005D2417" w:rsidRDefault="00A65E1B" w:rsidP="00393427">
      <w:pPr>
        <w:pStyle w:val="Paragrafi"/>
        <w:rPr>
          <w:lang w:val="sq-AL"/>
        </w:rPr>
      </w:pPr>
      <w:r w:rsidRPr="005D2417">
        <w:rPr>
          <w:lang w:val="sq-AL"/>
        </w:rPr>
        <w:t xml:space="preserve">2. </w:t>
      </w:r>
      <w:r w:rsidR="008B411F" w:rsidRPr="005D2417">
        <w:rPr>
          <w:lang w:val="sq-AL"/>
        </w:rPr>
        <w:t xml:space="preserve">Objekti i mbikëqyrjes dhe inspektimit përfshin zbatimin e dispozitave të parashikuara në këtë vendim, në ligjin </w:t>
      </w:r>
      <w:r w:rsidR="00C5310A" w:rsidRPr="005D2417">
        <w:rPr>
          <w:lang w:val="sq-AL"/>
        </w:rPr>
        <w:t xml:space="preserve">nr. </w:t>
      </w:r>
      <w:r w:rsidR="008B411F" w:rsidRPr="005D2417">
        <w:rPr>
          <w:lang w:val="sq-AL"/>
        </w:rPr>
        <w:t xml:space="preserve">102/2015, </w:t>
      </w:r>
      <w:r w:rsidR="0017374B" w:rsidRPr="005D2417">
        <w:rPr>
          <w:lang w:val="sq-AL"/>
        </w:rPr>
        <w:t>“</w:t>
      </w:r>
      <w:r w:rsidR="008B411F" w:rsidRPr="005D2417">
        <w:rPr>
          <w:lang w:val="sq-AL"/>
        </w:rPr>
        <w:t>Për sektorin e gazit natyror</w:t>
      </w:r>
      <w:r w:rsidR="0017374B" w:rsidRPr="005D2417">
        <w:rPr>
          <w:lang w:val="sq-AL"/>
        </w:rPr>
        <w:t>”</w:t>
      </w:r>
      <w:r w:rsidR="008B411F" w:rsidRPr="005D2417">
        <w:rPr>
          <w:lang w:val="sq-AL"/>
        </w:rPr>
        <w:t>, aktet nënligjore, rregullat teknike dhe procedurat përkatëse, të nxjerra në bazë dhe për zbatim të këtij ligji</w:t>
      </w:r>
      <w:r w:rsidR="00CB7EBB" w:rsidRPr="005D2417">
        <w:rPr>
          <w:lang w:val="sq-AL"/>
        </w:rPr>
        <w:t>, si dhe</w:t>
      </w:r>
      <w:r w:rsidR="008B411F" w:rsidRPr="005D2417">
        <w:rPr>
          <w:lang w:val="sq-AL"/>
        </w:rPr>
        <w:t xml:space="preserve"> specifikimet teknike dhe normat e cilësisë, në lidhje me performancën e veprimtarive të gazit nga ana e subjekteve që kryejnë veprimtari gazi, subjekteve të sektorit publik dhe shfrytëzuesve të sistemit të gazit. </w:t>
      </w:r>
    </w:p>
    <w:p w:rsidR="008B411F" w:rsidRPr="005D2417" w:rsidRDefault="00A65E1B" w:rsidP="00393427">
      <w:pPr>
        <w:pStyle w:val="Paragrafi"/>
        <w:rPr>
          <w:lang w:val="sq-AL"/>
        </w:rPr>
      </w:pPr>
      <w:r w:rsidRPr="005D2417">
        <w:rPr>
          <w:lang w:val="sq-AL"/>
        </w:rPr>
        <w:t xml:space="preserve">3. </w:t>
      </w:r>
      <w:r w:rsidR="008B411F" w:rsidRPr="005D2417">
        <w:rPr>
          <w:lang w:val="sq-AL"/>
        </w:rPr>
        <w:t>Gjatë mbikëqyrjes, nëpunësit shtetërorë të njësisë përgjegjëse për sektorin e gazit, për kryerjen e detyrave të caktuara, mund të angazhojnë ekspertë nga organet dhe institucionet që kanë kualifikimin dhe eksperiencën e duhur në aktivitetin për projektimin, ndërtimin dhe operimin e linjave e të instalimeve të sektorit të gazit natyror.</w:t>
      </w:r>
    </w:p>
    <w:p w:rsidR="008B411F" w:rsidRPr="005D2417" w:rsidRDefault="0094626D" w:rsidP="00393427">
      <w:pPr>
        <w:pStyle w:val="Paragrafi"/>
        <w:rPr>
          <w:b/>
          <w:lang w:val="sq-AL"/>
        </w:rPr>
      </w:pPr>
      <w:r w:rsidRPr="005D2417">
        <w:rPr>
          <w:b/>
          <w:lang w:val="sq-AL"/>
        </w:rPr>
        <w:t xml:space="preserve">VI. </w:t>
      </w:r>
      <w:r w:rsidR="008B411F" w:rsidRPr="005D2417">
        <w:rPr>
          <w:b/>
          <w:lang w:val="sq-AL"/>
        </w:rPr>
        <w:t>Roli dhe përgjegjësitë e inspektoratit shtetëror, përgjegjës për sektorin e gazit, nën mbikëqyrjen dhe inspektimin e ndërtimit e të operimit të infrastrukturës në sektorin e gazit natyror</w:t>
      </w:r>
      <w:r w:rsidR="00CB7EBB" w:rsidRPr="005D2417">
        <w:rPr>
          <w:b/>
          <w:lang w:val="sq-AL"/>
        </w:rPr>
        <w:t>, si dhe</w:t>
      </w:r>
      <w:r w:rsidR="008B411F" w:rsidRPr="005D2417">
        <w:rPr>
          <w:b/>
          <w:lang w:val="sq-AL"/>
        </w:rPr>
        <w:t xml:space="preserve"> të subjekteve që kryejnë aktivitet në sektorin e gazit natyror</w:t>
      </w:r>
    </w:p>
    <w:p w:rsidR="008B411F" w:rsidRPr="005D2417" w:rsidRDefault="00A65E1B" w:rsidP="00393427">
      <w:pPr>
        <w:pStyle w:val="Paragrafi"/>
        <w:rPr>
          <w:lang w:val="sq-AL"/>
        </w:rPr>
      </w:pPr>
      <w:r w:rsidRPr="005D2417">
        <w:rPr>
          <w:lang w:val="sq-AL"/>
        </w:rPr>
        <w:t xml:space="preserve">1. </w:t>
      </w:r>
      <w:r w:rsidR="008B411F" w:rsidRPr="005D2417">
        <w:rPr>
          <w:lang w:val="sq-AL"/>
        </w:rPr>
        <w:t>Inspektorati shtetëror përgjegjës për sektorin e gazit kryen inspektimin e objekteve për transportin, shpërndarjen dhe depozitimin e gazit natyror</w:t>
      </w:r>
      <w:r w:rsidR="00CB7EBB" w:rsidRPr="005D2417">
        <w:rPr>
          <w:lang w:val="sq-AL"/>
        </w:rPr>
        <w:t>, si dhe</w:t>
      </w:r>
      <w:r w:rsidR="008B411F" w:rsidRPr="005D2417">
        <w:rPr>
          <w:lang w:val="sq-AL"/>
        </w:rPr>
        <w:t xml:space="preserve"> të terminaleve të gazit natyror të lëngëzuar, por edhe të objekteve të tjera të gazit, nëpërmjet lëshimit të një urdhri inspektimi dhe në përputhje me përcaktimet e këtij vendimi, të ligjit </w:t>
      </w:r>
      <w:r w:rsidR="00C5310A" w:rsidRPr="005D2417">
        <w:rPr>
          <w:lang w:val="sq-AL"/>
        </w:rPr>
        <w:t xml:space="preserve">nr. </w:t>
      </w:r>
      <w:r w:rsidR="008B411F" w:rsidRPr="005D2417">
        <w:rPr>
          <w:lang w:val="sq-AL"/>
        </w:rPr>
        <w:t xml:space="preserve">102/2015, </w:t>
      </w:r>
      <w:r w:rsidR="0017374B" w:rsidRPr="005D2417">
        <w:rPr>
          <w:lang w:val="sq-AL"/>
        </w:rPr>
        <w:t>“</w:t>
      </w:r>
      <w:r w:rsidR="008B411F" w:rsidRPr="005D2417">
        <w:rPr>
          <w:lang w:val="sq-AL"/>
        </w:rPr>
        <w:t>Për sektorin e gazit natyror</w:t>
      </w:r>
      <w:r w:rsidR="0017374B" w:rsidRPr="005D2417">
        <w:rPr>
          <w:lang w:val="sq-AL"/>
        </w:rPr>
        <w:t>”</w:t>
      </w:r>
      <w:r w:rsidR="008B411F" w:rsidRPr="005D2417">
        <w:rPr>
          <w:lang w:val="sq-AL"/>
        </w:rPr>
        <w:t xml:space="preserve">, dhe </w:t>
      </w:r>
      <w:r w:rsidR="00340B2B" w:rsidRPr="005D2417">
        <w:rPr>
          <w:lang w:val="sq-AL"/>
        </w:rPr>
        <w:t xml:space="preserve">të </w:t>
      </w:r>
      <w:r w:rsidR="008B411F" w:rsidRPr="005D2417">
        <w:rPr>
          <w:lang w:val="sq-AL"/>
        </w:rPr>
        <w:t xml:space="preserve">rregullores së miratuar nga ministri. </w:t>
      </w:r>
    </w:p>
    <w:p w:rsidR="008B411F" w:rsidRPr="005D2417" w:rsidRDefault="00A65E1B" w:rsidP="00393427">
      <w:pPr>
        <w:pStyle w:val="Paragrafi"/>
        <w:rPr>
          <w:lang w:val="sq-AL"/>
        </w:rPr>
      </w:pPr>
      <w:r w:rsidRPr="005D2417">
        <w:rPr>
          <w:lang w:val="sq-AL"/>
        </w:rPr>
        <w:t xml:space="preserve">2. </w:t>
      </w:r>
      <w:r w:rsidR="008B411F" w:rsidRPr="005D2417">
        <w:rPr>
          <w:lang w:val="sq-AL"/>
        </w:rPr>
        <w:t xml:space="preserve">Objekti i këtij inspektimi përfshin zbatimin e dispozitave të parashikuara në këtë vendim, të akteve nënligjore për rregullat teknike përkatëse, në lidhje me performancën e veprimtarive të gazit nga ana e subjekteve që kryejnë veprimtari gazi, subjekteve të sektorit publik dhe shfrytëzuesve të sistemit të gazit. </w:t>
      </w:r>
    </w:p>
    <w:p w:rsidR="008B411F" w:rsidRPr="005D2417" w:rsidRDefault="00A65E1B" w:rsidP="00393427">
      <w:pPr>
        <w:pStyle w:val="Paragrafi"/>
        <w:rPr>
          <w:lang w:val="sq-AL"/>
        </w:rPr>
      </w:pPr>
      <w:r w:rsidRPr="005D2417">
        <w:rPr>
          <w:lang w:val="sq-AL"/>
        </w:rPr>
        <w:t xml:space="preserve">3. </w:t>
      </w:r>
      <w:r w:rsidR="008B411F" w:rsidRPr="005D2417">
        <w:rPr>
          <w:lang w:val="sq-AL"/>
        </w:rPr>
        <w:t xml:space="preserve">Kushtet, procedurat për vendosjen e gjobave dhe masa konkrete për çdo shkelje zbatohen në përputhje me pikën 3, të nenit 106, të ligjit </w:t>
      </w:r>
      <w:r w:rsidR="00C5310A" w:rsidRPr="005D2417">
        <w:rPr>
          <w:lang w:val="sq-AL"/>
        </w:rPr>
        <w:t xml:space="preserve">nr. </w:t>
      </w:r>
      <w:r w:rsidR="008B411F" w:rsidRPr="005D2417">
        <w:rPr>
          <w:lang w:val="sq-AL"/>
        </w:rPr>
        <w:t xml:space="preserve">102/2015, </w:t>
      </w:r>
      <w:r w:rsidR="0017374B" w:rsidRPr="005D2417">
        <w:rPr>
          <w:lang w:val="sq-AL"/>
        </w:rPr>
        <w:t>“</w:t>
      </w:r>
      <w:r w:rsidR="008B411F" w:rsidRPr="005D2417">
        <w:rPr>
          <w:lang w:val="sq-AL"/>
        </w:rPr>
        <w:t>Për sektorin e gazit natyror</w:t>
      </w:r>
      <w:r w:rsidR="0017374B" w:rsidRPr="005D2417">
        <w:rPr>
          <w:lang w:val="sq-AL"/>
        </w:rPr>
        <w:t>”</w:t>
      </w:r>
      <w:r w:rsidR="008B411F" w:rsidRPr="005D2417">
        <w:rPr>
          <w:lang w:val="sq-AL"/>
        </w:rPr>
        <w:t xml:space="preserve">, dhe përcaktohen në rregulloren e miratuar nga ministri. </w:t>
      </w:r>
    </w:p>
    <w:p w:rsidR="008B411F" w:rsidRPr="005D2417" w:rsidRDefault="00A65E1B" w:rsidP="00393427">
      <w:pPr>
        <w:pStyle w:val="Paragrafi"/>
        <w:rPr>
          <w:lang w:val="sq-AL"/>
        </w:rPr>
      </w:pPr>
      <w:r w:rsidRPr="005D2417">
        <w:rPr>
          <w:spacing w:val="-4"/>
          <w:lang w:val="sq-AL"/>
        </w:rPr>
        <w:t xml:space="preserve">4. </w:t>
      </w:r>
      <w:r w:rsidR="008B411F" w:rsidRPr="005D2417">
        <w:rPr>
          <w:spacing w:val="-4"/>
          <w:lang w:val="sq-AL"/>
        </w:rPr>
        <w:t>Gjatë inspektimit, inspektorati shtetëror përgjegjës për sektorin e gazit, për kryerjen e detyrave të caktuara mund të angazhojë ekspertë nga organet dhe institucionet e tjera, që kanë kualifikimin dhe eksperiencën e duhur</w:t>
      </w:r>
      <w:r w:rsidR="00C5310A" w:rsidRPr="005D2417">
        <w:rPr>
          <w:spacing w:val="-4"/>
          <w:lang w:val="sq-AL"/>
        </w:rPr>
        <w:t xml:space="preserve"> </w:t>
      </w:r>
      <w:r w:rsidR="008B411F" w:rsidRPr="005D2417">
        <w:rPr>
          <w:spacing w:val="-4"/>
          <w:lang w:val="sq-AL"/>
        </w:rPr>
        <w:t>në aktivitetin për projektimin, ndërtimin dhe operimin e linjave e të instalimeve të sektorit të gazit natyror</w:t>
      </w:r>
      <w:r w:rsidR="008B411F" w:rsidRPr="005D2417">
        <w:rPr>
          <w:lang w:val="sq-AL"/>
        </w:rPr>
        <w:t>.</w:t>
      </w:r>
    </w:p>
    <w:p w:rsidR="008B411F" w:rsidRPr="005D2417" w:rsidRDefault="0094626D" w:rsidP="00393427">
      <w:pPr>
        <w:pStyle w:val="Paragrafi"/>
        <w:rPr>
          <w:b/>
          <w:lang w:val="sq-AL"/>
        </w:rPr>
      </w:pPr>
      <w:r w:rsidRPr="005D2417">
        <w:rPr>
          <w:b/>
          <w:lang w:val="sq-AL"/>
        </w:rPr>
        <w:t xml:space="preserve">VII. </w:t>
      </w:r>
      <w:r w:rsidR="008B411F" w:rsidRPr="005D2417">
        <w:rPr>
          <w:b/>
          <w:lang w:val="sq-AL"/>
        </w:rPr>
        <w:t xml:space="preserve">Të drejtat dhe detyrimet e inspektorit për inspektim në sektorin e gazit natyror </w:t>
      </w:r>
    </w:p>
    <w:p w:rsidR="008B411F" w:rsidRPr="005D2417" w:rsidRDefault="0094626D" w:rsidP="00393427">
      <w:pPr>
        <w:pStyle w:val="Paragrafi"/>
        <w:rPr>
          <w:lang w:val="sq-AL"/>
        </w:rPr>
      </w:pPr>
      <w:r w:rsidRPr="005D2417">
        <w:rPr>
          <w:lang w:val="sq-AL"/>
        </w:rPr>
        <w:t xml:space="preserve">1. </w:t>
      </w:r>
      <w:r w:rsidR="008B411F" w:rsidRPr="005D2417">
        <w:rPr>
          <w:lang w:val="sq-AL"/>
        </w:rPr>
        <w:t>Inspektori në sektorin e gazit kryen inspektim të objekteve për transportin, shpërndarjen dhe depozitimin nëntokësor të gazit natyror</w:t>
      </w:r>
      <w:r w:rsidR="00CB7EBB" w:rsidRPr="005D2417">
        <w:rPr>
          <w:lang w:val="sq-AL"/>
        </w:rPr>
        <w:t>, si dhe</w:t>
      </w:r>
      <w:r w:rsidR="008B411F" w:rsidRPr="005D2417">
        <w:rPr>
          <w:lang w:val="sq-AL"/>
        </w:rPr>
        <w:t xml:space="preserve"> të terminaleve të gazit natyror të lëngëzuar e të objekteve të tjera të gazit natyror, në përputhje me autoritetin që </w:t>
      </w:r>
      <w:r w:rsidR="00B451E5" w:rsidRPr="005D2417">
        <w:rPr>
          <w:lang w:val="sq-AL"/>
        </w:rPr>
        <w:t>u</w:t>
      </w:r>
      <w:r w:rsidR="008B411F" w:rsidRPr="005D2417">
        <w:rPr>
          <w:lang w:val="sq-AL"/>
        </w:rPr>
        <w:t xml:space="preserve"> jepet sipas ligjit </w:t>
      </w:r>
      <w:r w:rsidR="00C5310A" w:rsidRPr="005D2417">
        <w:rPr>
          <w:lang w:val="sq-AL"/>
        </w:rPr>
        <w:t xml:space="preserve">nr. </w:t>
      </w:r>
      <w:r w:rsidR="008B411F" w:rsidRPr="005D2417">
        <w:rPr>
          <w:lang w:val="sq-AL"/>
        </w:rPr>
        <w:t xml:space="preserve">102/2015, </w:t>
      </w:r>
      <w:r w:rsidR="0017374B" w:rsidRPr="005D2417">
        <w:rPr>
          <w:lang w:val="sq-AL"/>
        </w:rPr>
        <w:t>“</w:t>
      </w:r>
      <w:r w:rsidR="008B411F" w:rsidRPr="005D2417">
        <w:rPr>
          <w:lang w:val="sq-AL"/>
        </w:rPr>
        <w:t>Për sektorin e gazit natyror</w:t>
      </w:r>
      <w:r w:rsidR="0017374B" w:rsidRPr="005D2417">
        <w:rPr>
          <w:lang w:val="sq-AL"/>
        </w:rPr>
        <w:t>”</w:t>
      </w:r>
      <w:r w:rsidR="008B411F" w:rsidRPr="005D2417">
        <w:rPr>
          <w:lang w:val="sq-AL"/>
        </w:rPr>
        <w:t xml:space="preserve">, dhe ligjit </w:t>
      </w:r>
      <w:r w:rsidR="00C5310A" w:rsidRPr="005D2417">
        <w:rPr>
          <w:lang w:val="sq-AL"/>
        </w:rPr>
        <w:t xml:space="preserve">nr. </w:t>
      </w:r>
      <w:r w:rsidR="008B411F" w:rsidRPr="005D2417">
        <w:rPr>
          <w:lang w:val="sq-AL"/>
        </w:rPr>
        <w:t xml:space="preserve">10433, datë 16.6.2011, </w:t>
      </w:r>
      <w:r w:rsidR="0017374B" w:rsidRPr="005D2417">
        <w:rPr>
          <w:lang w:val="sq-AL"/>
        </w:rPr>
        <w:t>“</w:t>
      </w:r>
      <w:r w:rsidR="008B411F" w:rsidRPr="005D2417">
        <w:rPr>
          <w:lang w:val="sq-AL"/>
        </w:rPr>
        <w:t>Për inspektimin në Republikën e Shqipërisë</w:t>
      </w:r>
      <w:r w:rsidR="0017374B" w:rsidRPr="005D2417">
        <w:rPr>
          <w:lang w:val="sq-AL"/>
        </w:rPr>
        <w:t>”</w:t>
      </w:r>
      <w:r w:rsidR="008B411F" w:rsidRPr="005D2417">
        <w:rPr>
          <w:lang w:val="sq-AL"/>
        </w:rPr>
        <w:t xml:space="preserve">. </w:t>
      </w:r>
    </w:p>
    <w:p w:rsidR="008B411F" w:rsidRPr="005D2417" w:rsidRDefault="00A65E1B" w:rsidP="00393427">
      <w:pPr>
        <w:pStyle w:val="Paragrafi"/>
        <w:rPr>
          <w:lang w:val="sq-AL"/>
        </w:rPr>
      </w:pPr>
      <w:r w:rsidRPr="005D2417">
        <w:rPr>
          <w:lang w:val="sq-AL"/>
        </w:rPr>
        <w:t xml:space="preserve">2. </w:t>
      </w:r>
      <w:r w:rsidR="008B411F" w:rsidRPr="005D2417">
        <w:rPr>
          <w:lang w:val="sq-AL"/>
        </w:rPr>
        <w:t xml:space="preserve">Inspektori për sektorin e gazit natyror kryen, gjithashtu, inspektimin e objekteve e të instalimeve të sektorit të gazit, në rastet e parashikuara nga ligji </w:t>
      </w:r>
      <w:r w:rsidR="00C5310A" w:rsidRPr="005D2417">
        <w:rPr>
          <w:lang w:val="sq-AL"/>
        </w:rPr>
        <w:t xml:space="preserve">nr. </w:t>
      </w:r>
      <w:r w:rsidR="008B411F" w:rsidRPr="005D2417">
        <w:rPr>
          <w:lang w:val="sq-AL"/>
        </w:rPr>
        <w:t xml:space="preserve">102/2015, </w:t>
      </w:r>
      <w:r w:rsidR="0017374B" w:rsidRPr="005D2417">
        <w:rPr>
          <w:lang w:val="sq-AL"/>
        </w:rPr>
        <w:t>“</w:t>
      </w:r>
      <w:r w:rsidR="008B411F" w:rsidRPr="005D2417">
        <w:rPr>
          <w:lang w:val="sq-AL"/>
        </w:rPr>
        <w:t>Për sektorin e gazit natyror</w:t>
      </w:r>
      <w:r w:rsidR="0017374B" w:rsidRPr="005D2417">
        <w:rPr>
          <w:lang w:val="sq-AL"/>
        </w:rPr>
        <w:t>”</w:t>
      </w:r>
      <w:r w:rsidR="008B411F" w:rsidRPr="005D2417">
        <w:rPr>
          <w:lang w:val="sq-AL"/>
        </w:rPr>
        <w:t xml:space="preserve">, dhe nga ky vendim. </w:t>
      </w:r>
    </w:p>
    <w:p w:rsidR="008B411F" w:rsidRPr="005D2417" w:rsidRDefault="00A65E1B" w:rsidP="00393427">
      <w:pPr>
        <w:pStyle w:val="Paragrafi"/>
        <w:rPr>
          <w:lang w:val="sq-AL"/>
        </w:rPr>
      </w:pPr>
      <w:r w:rsidRPr="005D2417">
        <w:rPr>
          <w:lang w:val="sq-AL"/>
        </w:rPr>
        <w:t xml:space="preserve">3. </w:t>
      </w:r>
      <w:r w:rsidR="008B411F" w:rsidRPr="005D2417">
        <w:rPr>
          <w:lang w:val="sq-AL"/>
        </w:rPr>
        <w:t>Inspektori për sektorin e gazit natyror ka të drejtë dhe është i detyruar që, në proceset dhe aktivitetet e këtij sektori të inspektojë:</w:t>
      </w:r>
      <w:r w:rsidR="00C5310A" w:rsidRPr="005D2417">
        <w:rPr>
          <w:lang w:val="sq-AL"/>
        </w:rPr>
        <w:t xml:space="preserve"> </w:t>
      </w:r>
    </w:p>
    <w:p w:rsidR="008B411F" w:rsidRPr="005D2417" w:rsidRDefault="00A65E1B" w:rsidP="0032618E">
      <w:pPr>
        <w:pStyle w:val="Paragrafi"/>
        <w:rPr>
          <w:lang w:val="sq-AL"/>
        </w:rPr>
      </w:pPr>
      <w:r w:rsidRPr="005D2417">
        <w:rPr>
          <w:lang w:val="sq-AL"/>
        </w:rPr>
        <w:t xml:space="preserve">a) </w:t>
      </w:r>
      <w:r w:rsidR="0094626D" w:rsidRPr="005D2417">
        <w:rPr>
          <w:lang w:val="sq-AL"/>
        </w:rPr>
        <w:t xml:space="preserve">Nëse </w:t>
      </w:r>
      <w:r w:rsidR="008B411F" w:rsidRPr="005D2417">
        <w:rPr>
          <w:lang w:val="sq-AL"/>
        </w:rPr>
        <w:t xml:space="preserve">leja e ndërtimit dhe </w:t>
      </w:r>
      <w:r w:rsidR="00D77BC8" w:rsidRPr="005D2417">
        <w:rPr>
          <w:lang w:val="sq-AL"/>
        </w:rPr>
        <w:t xml:space="preserve">e </w:t>
      </w:r>
      <w:r w:rsidR="008B411F" w:rsidRPr="005D2417">
        <w:rPr>
          <w:lang w:val="sq-AL"/>
        </w:rPr>
        <w:t xml:space="preserve">operimit të infrastrukturës së gazit natyror është marrë në pajtim me nenin 11, të ligjit </w:t>
      </w:r>
      <w:r w:rsidR="00C5310A" w:rsidRPr="005D2417">
        <w:rPr>
          <w:lang w:val="sq-AL"/>
        </w:rPr>
        <w:t xml:space="preserve">nr. </w:t>
      </w:r>
      <w:r w:rsidR="008B411F" w:rsidRPr="005D2417">
        <w:rPr>
          <w:lang w:val="sq-AL"/>
        </w:rPr>
        <w:t xml:space="preserve">102/2015, </w:t>
      </w:r>
      <w:r w:rsidR="0017374B" w:rsidRPr="005D2417">
        <w:rPr>
          <w:lang w:val="sq-AL"/>
        </w:rPr>
        <w:t>“</w:t>
      </w:r>
      <w:r w:rsidR="008B411F" w:rsidRPr="005D2417">
        <w:rPr>
          <w:lang w:val="sq-AL"/>
        </w:rPr>
        <w:t>Për sektorin e gazit natyror</w:t>
      </w:r>
      <w:r w:rsidR="0017374B" w:rsidRPr="005D2417">
        <w:rPr>
          <w:lang w:val="sq-AL"/>
        </w:rPr>
        <w:t>”</w:t>
      </w:r>
      <w:r w:rsidR="008B411F" w:rsidRPr="005D2417">
        <w:rPr>
          <w:lang w:val="sq-AL"/>
        </w:rPr>
        <w:t xml:space="preserve">; </w:t>
      </w:r>
    </w:p>
    <w:p w:rsidR="008B411F" w:rsidRPr="005D2417" w:rsidRDefault="00A65E1B" w:rsidP="0032618E">
      <w:pPr>
        <w:pStyle w:val="Paragrafi"/>
        <w:rPr>
          <w:lang w:val="sq-AL"/>
        </w:rPr>
      </w:pPr>
      <w:r w:rsidRPr="005D2417">
        <w:rPr>
          <w:lang w:val="sq-AL"/>
        </w:rPr>
        <w:t xml:space="preserve">b) </w:t>
      </w:r>
      <w:r w:rsidR="0094626D" w:rsidRPr="005D2417">
        <w:rPr>
          <w:lang w:val="sq-AL"/>
        </w:rPr>
        <w:t xml:space="preserve">Nëse </w:t>
      </w:r>
      <w:r w:rsidR="008B411F" w:rsidRPr="005D2417">
        <w:rPr>
          <w:lang w:val="sq-AL"/>
        </w:rPr>
        <w:t xml:space="preserve">miratimi i organit përkatës për punimet ndërtimore është përfituar në përputhje me legjislacionin për objektet e ndërtimit; </w:t>
      </w:r>
    </w:p>
    <w:p w:rsidR="008B411F" w:rsidRPr="005D2417" w:rsidRDefault="00A65E1B" w:rsidP="0032618E">
      <w:pPr>
        <w:pStyle w:val="Paragrafi"/>
        <w:rPr>
          <w:lang w:val="sq-AL"/>
        </w:rPr>
      </w:pPr>
      <w:r w:rsidRPr="005D2417">
        <w:rPr>
          <w:lang w:val="sq-AL"/>
        </w:rPr>
        <w:t xml:space="preserve">c) </w:t>
      </w:r>
      <w:r w:rsidR="0094626D" w:rsidRPr="005D2417">
        <w:rPr>
          <w:lang w:val="sq-AL"/>
        </w:rPr>
        <w:t xml:space="preserve">Nëse </w:t>
      </w:r>
      <w:r w:rsidR="008B411F" w:rsidRPr="005D2417">
        <w:rPr>
          <w:lang w:val="sq-AL"/>
        </w:rPr>
        <w:t xml:space="preserve">është përgatitur dokumentacioni teknik për vendosjen e pajisjeve dhe instalimeve të gazit; </w:t>
      </w:r>
    </w:p>
    <w:p w:rsidR="008B411F" w:rsidRPr="005D2417" w:rsidRDefault="00A65E1B" w:rsidP="0032618E">
      <w:pPr>
        <w:pStyle w:val="Paragrafi"/>
        <w:rPr>
          <w:lang w:val="sq-AL"/>
        </w:rPr>
      </w:pPr>
      <w:r w:rsidRPr="005D2417">
        <w:rPr>
          <w:lang w:val="sq-AL"/>
        </w:rPr>
        <w:t>ç)</w:t>
      </w:r>
      <w:r w:rsidR="008B411F" w:rsidRPr="005D2417">
        <w:rPr>
          <w:lang w:val="sq-AL"/>
        </w:rPr>
        <w:t xml:space="preserve"> </w:t>
      </w:r>
      <w:r w:rsidR="008B411F" w:rsidRPr="005D2417">
        <w:rPr>
          <w:lang w:val="sq-AL"/>
        </w:rPr>
        <w:tab/>
      </w:r>
      <w:r w:rsidR="0094626D" w:rsidRPr="005D2417">
        <w:rPr>
          <w:lang w:val="sq-AL"/>
        </w:rPr>
        <w:t xml:space="preserve">Nëse </w:t>
      </w:r>
      <w:r w:rsidR="008B411F" w:rsidRPr="005D2417">
        <w:rPr>
          <w:lang w:val="sq-AL"/>
        </w:rPr>
        <w:t xml:space="preserve">instalimi dhe testimi i pajisjeve të gazit është kryer në përputhje me ligjin dhe rregullat teknike përkatëse; </w:t>
      </w:r>
    </w:p>
    <w:p w:rsidR="008B411F" w:rsidRPr="005D2417" w:rsidRDefault="008B411F" w:rsidP="0032618E">
      <w:pPr>
        <w:pStyle w:val="Paragrafi"/>
        <w:rPr>
          <w:lang w:val="sq-AL"/>
        </w:rPr>
      </w:pPr>
      <w:r w:rsidRPr="005D2417">
        <w:rPr>
          <w:lang w:val="sq-AL"/>
        </w:rPr>
        <w:t xml:space="preserve">d) </w:t>
      </w:r>
      <w:r w:rsidRPr="005D2417">
        <w:rPr>
          <w:lang w:val="sq-AL"/>
        </w:rPr>
        <w:tab/>
      </w:r>
      <w:r w:rsidR="0094626D" w:rsidRPr="005D2417">
        <w:rPr>
          <w:lang w:val="sq-AL"/>
        </w:rPr>
        <w:t xml:space="preserve">Nëse </w:t>
      </w:r>
      <w:r w:rsidRPr="005D2417">
        <w:rPr>
          <w:lang w:val="sq-AL"/>
        </w:rPr>
        <w:t xml:space="preserve">subjektet në sektorin e gazit, në funksionimin e tyre, plotësojnë kushtet e përcaktuara nga ligji </w:t>
      </w:r>
      <w:r w:rsidR="00C5310A" w:rsidRPr="005D2417">
        <w:rPr>
          <w:lang w:val="sq-AL"/>
        </w:rPr>
        <w:t xml:space="preserve">nr. </w:t>
      </w:r>
      <w:r w:rsidRPr="005D2417">
        <w:rPr>
          <w:lang w:val="sq-AL"/>
        </w:rPr>
        <w:t xml:space="preserve">102/2015, </w:t>
      </w:r>
      <w:r w:rsidR="0017374B" w:rsidRPr="005D2417">
        <w:rPr>
          <w:lang w:val="sq-AL"/>
        </w:rPr>
        <w:t>“</w:t>
      </w:r>
      <w:r w:rsidRPr="005D2417">
        <w:rPr>
          <w:lang w:val="sq-AL"/>
        </w:rPr>
        <w:t>Për sektorin e gazit natyror</w:t>
      </w:r>
      <w:r w:rsidR="0017374B" w:rsidRPr="005D2417">
        <w:rPr>
          <w:lang w:val="sq-AL"/>
        </w:rPr>
        <w:t>”</w:t>
      </w:r>
      <w:r w:rsidRPr="005D2417">
        <w:rPr>
          <w:lang w:val="sq-AL"/>
        </w:rPr>
        <w:t xml:space="preserve">, në lidhje me kryerjen e këtyre veprimtarive; </w:t>
      </w:r>
    </w:p>
    <w:p w:rsidR="008B411F" w:rsidRPr="005D2417" w:rsidRDefault="00A65E1B" w:rsidP="0032618E">
      <w:pPr>
        <w:pStyle w:val="Paragrafi"/>
        <w:rPr>
          <w:lang w:val="sq-AL"/>
        </w:rPr>
      </w:pPr>
      <w:r w:rsidRPr="005D2417">
        <w:rPr>
          <w:lang w:val="sq-AL"/>
        </w:rPr>
        <w:t>dh)</w:t>
      </w:r>
      <w:r w:rsidR="008B411F" w:rsidRPr="005D2417">
        <w:rPr>
          <w:lang w:val="sq-AL"/>
        </w:rPr>
        <w:t xml:space="preserve"> </w:t>
      </w:r>
      <w:r w:rsidR="0094626D" w:rsidRPr="005D2417">
        <w:rPr>
          <w:lang w:val="sq-AL"/>
        </w:rPr>
        <w:t xml:space="preserve">Nëse </w:t>
      </w:r>
      <w:r w:rsidR="008B411F" w:rsidRPr="005D2417">
        <w:rPr>
          <w:lang w:val="sq-AL"/>
        </w:rPr>
        <w:t xml:space="preserve">instalimet në sektorin e gazit mbahen brenda parametrave teknikë gjatë funksionimit të tyre dhe janë të kontrolluara rregullisht e të testuara në përputhje me rregullat teknike dhe standardet; </w:t>
      </w:r>
    </w:p>
    <w:p w:rsidR="008B411F" w:rsidRPr="005D2417" w:rsidRDefault="008B411F" w:rsidP="0032618E">
      <w:pPr>
        <w:pStyle w:val="Paragrafi"/>
        <w:rPr>
          <w:lang w:val="sq-AL"/>
        </w:rPr>
      </w:pPr>
      <w:r w:rsidRPr="005D2417">
        <w:rPr>
          <w:lang w:val="sq-AL"/>
        </w:rPr>
        <w:t xml:space="preserve">e) </w:t>
      </w:r>
      <w:r w:rsidRPr="005D2417">
        <w:rPr>
          <w:lang w:val="sq-AL"/>
        </w:rPr>
        <w:tab/>
      </w:r>
      <w:r w:rsidR="0094626D" w:rsidRPr="005D2417">
        <w:rPr>
          <w:lang w:val="sq-AL"/>
        </w:rPr>
        <w:t xml:space="preserve">Nëse </w:t>
      </w:r>
      <w:r w:rsidRPr="005D2417">
        <w:rPr>
          <w:lang w:val="sq-AL"/>
        </w:rPr>
        <w:t xml:space="preserve">personat që veprojnë në instalimet e gazit dhe personat që punojnë në mirëmbajtjen e tyre plotësojnë kushtet e përcaktuara për këto veprimtari dhe kanë dëshmitë përkatëse; </w:t>
      </w:r>
    </w:p>
    <w:p w:rsidR="008B411F" w:rsidRPr="005D2417" w:rsidRDefault="008B411F" w:rsidP="00393427">
      <w:pPr>
        <w:pStyle w:val="Paragrafi"/>
        <w:rPr>
          <w:lang w:val="sq-AL"/>
        </w:rPr>
      </w:pPr>
      <w:r w:rsidRPr="005D2417">
        <w:rPr>
          <w:lang w:val="sq-AL"/>
        </w:rPr>
        <w:t xml:space="preserve">ë) </w:t>
      </w:r>
      <w:r w:rsidRPr="005D2417">
        <w:rPr>
          <w:lang w:val="sq-AL"/>
        </w:rPr>
        <w:tab/>
      </w:r>
      <w:r w:rsidR="0094626D" w:rsidRPr="005D2417">
        <w:rPr>
          <w:lang w:val="sq-AL"/>
        </w:rPr>
        <w:t xml:space="preserve">Nëse </w:t>
      </w:r>
      <w:r w:rsidRPr="005D2417">
        <w:rPr>
          <w:lang w:val="sq-AL"/>
        </w:rPr>
        <w:t>cilësia e gazit natyror të furnizuar është në përputhje me standardet e miratuara.</w:t>
      </w:r>
    </w:p>
    <w:p w:rsidR="008B411F" w:rsidRPr="005D2417" w:rsidRDefault="00A65E1B" w:rsidP="00393427">
      <w:pPr>
        <w:pStyle w:val="Paragrafi"/>
        <w:rPr>
          <w:lang w:val="sq-AL"/>
        </w:rPr>
      </w:pPr>
      <w:r w:rsidRPr="005D2417">
        <w:rPr>
          <w:lang w:val="sq-AL"/>
        </w:rPr>
        <w:t xml:space="preserve">4. </w:t>
      </w:r>
      <w:r w:rsidR="008B411F" w:rsidRPr="005D2417">
        <w:rPr>
          <w:lang w:val="sq-AL"/>
        </w:rPr>
        <w:t>Inspektori nuk mund të marrë pjesë në përgatitjen e dokumentacionit teknik dhe në kryerjen e kontrollit teknik të dokumentacionit teknik për objektet, për të cilat ai/ajo është përgjegjës për kryerjen e inspektimit, nuk mund të marrë pjesë në punimet në objektet në të cilat ai/ajo do të kryejë inspektime dhe nuk mund të kryejë mbikëqyrjen e ekspertëve për veprat në objektet në të cilat ai/ajo kryen inspektimin.</w:t>
      </w:r>
    </w:p>
    <w:p w:rsidR="008B411F" w:rsidRPr="005D2417" w:rsidRDefault="008B411F" w:rsidP="00393427">
      <w:pPr>
        <w:pStyle w:val="Paragrafi"/>
        <w:rPr>
          <w:b/>
          <w:lang w:val="sq-AL"/>
        </w:rPr>
      </w:pPr>
      <w:r w:rsidRPr="005D2417">
        <w:rPr>
          <w:b/>
          <w:lang w:val="sq-AL"/>
        </w:rPr>
        <w:t>VIII. Autorizimi i inspektimeve</w:t>
      </w:r>
    </w:p>
    <w:p w:rsidR="008B411F" w:rsidRPr="005D2417" w:rsidRDefault="008B411F" w:rsidP="00393427">
      <w:pPr>
        <w:pStyle w:val="Paragrafi"/>
        <w:rPr>
          <w:lang w:val="sq-AL"/>
        </w:rPr>
      </w:pPr>
      <w:r w:rsidRPr="005D2417">
        <w:rPr>
          <w:lang w:val="sq-AL"/>
        </w:rPr>
        <w:t>Autorizimi i inspektimeve për mbikëqyrjen dhe inspektimin e aktiviteteve të ndërtimit e të operimit të infrastrukturës në sektorin e gazit natyror</w:t>
      </w:r>
      <w:r w:rsidR="00CB7EBB" w:rsidRPr="005D2417">
        <w:rPr>
          <w:lang w:val="sq-AL"/>
        </w:rPr>
        <w:t>, si dhe</w:t>
      </w:r>
      <w:r w:rsidRPr="005D2417">
        <w:rPr>
          <w:lang w:val="sq-AL"/>
        </w:rPr>
        <w:t xml:space="preserve"> të subjekteve që operojnë në sektorin e gazit natyror realizohet në përputhje me dispozitat e ligjit </w:t>
      </w:r>
      <w:r w:rsidR="00C5310A" w:rsidRPr="005D2417">
        <w:rPr>
          <w:lang w:val="sq-AL"/>
        </w:rPr>
        <w:t xml:space="preserve">nr. </w:t>
      </w:r>
      <w:r w:rsidRPr="005D2417">
        <w:rPr>
          <w:lang w:val="sq-AL"/>
        </w:rPr>
        <w:t xml:space="preserve">10433, datë 16.6.2011, </w:t>
      </w:r>
      <w:r w:rsidR="0017374B" w:rsidRPr="005D2417">
        <w:rPr>
          <w:lang w:val="sq-AL"/>
        </w:rPr>
        <w:t>“</w:t>
      </w:r>
      <w:r w:rsidRPr="005D2417">
        <w:rPr>
          <w:lang w:val="sq-AL"/>
        </w:rPr>
        <w:t>Për inspektimin në Republikën e Shqipërisë</w:t>
      </w:r>
      <w:r w:rsidR="0017374B" w:rsidRPr="005D2417">
        <w:rPr>
          <w:lang w:val="sq-AL"/>
        </w:rPr>
        <w:t>”</w:t>
      </w:r>
      <w:r w:rsidR="00CB7EBB" w:rsidRPr="005D2417">
        <w:rPr>
          <w:lang w:val="sq-AL"/>
        </w:rPr>
        <w:t>, si dhe</w:t>
      </w:r>
      <w:r w:rsidRPr="005D2417">
        <w:rPr>
          <w:lang w:val="sq-AL"/>
        </w:rPr>
        <w:t xml:space="preserve"> të këtij vendimi.</w:t>
      </w:r>
    </w:p>
    <w:p w:rsidR="008B411F" w:rsidRPr="00E33968" w:rsidRDefault="008B411F" w:rsidP="00393427">
      <w:pPr>
        <w:pStyle w:val="Paragrafi"/>
        <w:rPr>
          <w:b/>
          <w:spacing w:val="-4"/>
          <w:lang w:val="sq-AL"/>
        </w:rPr>
      </w:pPr>
      <w:r w:rsidRPr="00E33968">
        <w:rPr>
          <w:b/>
          <w:spacing w:val="-4"/>
          <w:lang w:val="sq-AL"/>
        </w:rPr>
        <w:t>IX. Detyrimet e subjekteve që ndërtojnë e shfrytëzojnë infrastrukturën në sektorin e gazit natyror dhe janë operatorë në transmetimin, shpërndarjen e depozitimin nëntokësor të gazit natyror</w:t>
      </w:r>
      <w:r w:rsidR="00CB7EBB" w:rsidRPr="00E33968">
        <w:rPr>
          <w:b/>
          <w:spacing w:val="-4"/>
          <w:lang w:val="sq-AL"/>
        </w:rPr>
        <w:t>, si dhe</w:t>
      </w:r>
      <w:r w:rsidRPr="00E33968">
        <w:rPr>
          <w:b/>
          <w:spacing w:val="-4"/>
          <w:lang w:val="sq-AL"/>
        </w:rPr>
        <w:t xml:space="preserve"> në terminalet e gazit natyror të lëngëzuar</w:t>
      </w:r>
    </w:p>
    <w:p w:rsidR="008B411F" w:rsidRPr="005D2417" w:rsidRDefault="00A65E1B" w:rsidP="00393427">
      <w:pPr>
        <w:pStyle w:val="Paragrafi"/>
        <w:rPr>
          <w:lang w:val="sq-AL"/>
        </w:rPr>
      </w:pPr>
      <w:r w:rsidRPr="005D2417">
        <w:rPr>
          <w:lang w:val="sq-AL"/>
        </w:rPr>
        <w:t xml:space="preserve">1. </w:t>
      </w:r>
      <w:r w:rsidR="008B411F" w:rsidRPr="005D2417">
        <w:rPr>
          <w:lang w:val="sq-AL"/>
        </w:rPr>
        <w:t xml:space="preserve">Subjekti, që kryen veprimtari të gazit natyror dhe/ose çdo person tjetër juridik në aktivitetet e gazit natyror është i detyruar të sigurojë mbikëqyrje dhe inspektim të papenguar për përfaqësuesit e strukturës së gazit në ministri apo të inspektorëve të inspektoratit shtetëror përgjegjës për gazin, t’i lejojë atë/ata për të hyrë në objektet dhe t’u vërë në dispozicion të gjitha informatat e nevojshme, dokumentet dhe raportet e nevojshme për realizimin e mbikëqyrjes e të inspektimit. </w:t>
      </w:r>
    </w:p>
    <w:p w:rsidR="008B411F" w:rsidRPr="005D2417" w:rsidRDefault="00A65E1B" w:rsidP="00393427">
      <w:pPr>
        <w:pStyle w:val="Paragrafi"/>
        <w:rPr>
          <w:lang w:val="sq-AL"/>
        </w:rPr>
      </w:pPr>
      <w:r w:rsidRPr="005D2417">
        <w:rPr>
          <w:lang w:val="sq-AL"/>
        </w:rPr>
        <w:t xml:space="preserve">2. </w:t>
      </w:r>
      <w:r w:rsidR="008B411F" w:rsidRPr="005D2417">
        <w:rPr>
          <w:lang w:val="sq-AL"/>
        </w:rPr>
        <w:t xml:space="preserve">Subjektet që kryejnë veprimtari të gazit dhe përdoruesit e sistemit të gazit janë të detyruar të veprojnë sipas kërkesës apo urdhrit të lëshuar nga autoriteti inspektues, i përcaktuar në kreun VI të këtij vendimi dhe, në veçanti, duhet: </w:t>
      </w:r>
    </w:p>
    <w:p w:rsidR="008B411F" w:rsidRPr="005D2417" w:rsidRDefault="00A65E1B" w:rsidP="0032618E">
      <w:pPr>
        <w:pStyle w:val="Paragrafi"/>
        <w:rPr>
          <w:lang w:val="sq-AL"/>
        </w:rPr>
      </w:pPr>
      <w:r w:rsidRPr="005D2417">
        <w:rPr>
          <w:lang w:val="sq-AL"/>
        </w:rPr>
        <w:t xml:space="preserve">a) </w:t>
      </w:r>
      <w:r w:rsidR="0094626D" w:rsidRPr="005D2417">
        <w:rPr>
          <w:lang w:val="sq-AL"/>
        </w:rPr>
        <w:t xml:space="preserve">Të </w:t>
      </w:r>
      <w:r w:rsidR="008B411F" w:rsidRPr="005D2417">
        <w:rPr>
          <w:lang w:val="sq-AL"/>
        </w:rPr>
        <w:t xml:space="preserve">mundësojnë kryerjen e mbikëqyrjes dhe inspektimit; </w:t>
      </w:r>
    </w:p>
    <w:p w:rsidR="008B411F" w:rsidRPr="005D2417" w:rsidRDefault="00A65E1B" w:rsidP="0032618E">
      <w:pPr>
        <w:pStyle w:val="Paragrafi"/>
        <w:rPr>
          <w:lang w:val="sq-AL"/>
        </w:rPr>
      </w:pPr>
      <w:r w:rsidRPr="005D2417">
        <w:rPr>
          <w:lang w:val="sq-AL"/>
        </w:rPr>
        <w:t xml:space="preserve">b) </w:t>
      </w:r>
      <w:r w:rsidR="0094626D" w:rsidRPr="005D2417">
        <w:rPr>
          <w:lang w:val="sq-AL"/>
        </w:rPr>
        <w:t xml:space="preserve">Të </w:t>
      </w:r>
      <w:r w:rsidR="008B411F" w:rsidRPr="005D2417">
        <w:rPr>
          <w:lang w:val="sq-AL"/>
        </w:rPr>
        <w:t xml:space="preserve">sigurojnë informacion për dokumentet dhe të dhënat e nevojshme për mbikëqyrjen; </w:t>
      </w:r>
    </w:p>
    <w:p w:rsidR="008B411F" w:rsidRPr="005D2417" w:rsidRDefault="00A65E1B" w:rsidP="0032618E">
      <w:pPr>
        <w:pStyle w:val="Paragrafi"/>
        <w:rPr>
          <w:lang w:val="sq-AL"/>
        </w:rPr>
      </w:pPr>
      <w:r w:rsidRPr="005D2417">
        <w:rPr>
          <w:lang w:val="sq-AL"/>
        </w:rPr>
        <w:t xml:space="preserve">c) </w:t>
      </w:r>
      <w:r w:rsidR="0094626D" w:rsidRPr="005D2417">
        <w:rPr>
          <w:lang w:val="sq-AL"/>
        </w:rPr>
        <w:t xml:space="preserve">Të </w:t>
      </w:r>
      <w:r w:rsidR="008B411F" w:rsidRPr="005D2417">
        <w:rPr>
          <w:lang w:val="sq-AL"/>
        </w:rPr>
        <w:t xml:space="preserve">sigurojnë kushtet e nevojshme për përcaktim të gjendjes faktike; </w:t>
      </w:r>
    </w:p>
    <w:p w:rsidR="008B411F" w:rsidRPr="00D2325B" w:rsidRDefault="008B411F" w:rsidP="0032618E">
      <w:pPr>
        <w:pStyle w:val="Paragrafi"/>
        <w:rPr>
          <w:spacing w:val="-4"/>
          <w:lang w:val="sq-AL"/>
        </w:rPr>
      </w:pPr>
      <w:r w:rsidRPr="00D2325B">
        <w:rPr>
          <w:spacing w:val="-4"/>
          <w:lang w:val="sq-AL"/>
        </w:rPr>
        <w:t xml:space="preserve">ç) </w:t>
      </w:r>
      <w:r w:rsidRPr="00D2325B">
        <w:rPr>
          <w:spacing w:val="-4"/>
          <w:lang w:val="sq-AL"/>
        </w:rPr>
        <w:tab/>
      </w:r>
      <w:r w:rsidR="0094626D" w:rsidRPr="00D2325B">
        <w:rPr>
          <w:spacing w:val="-4"/>
          <w:lang w:val="sq-AL"/>
        </w:rPr>
        <w:t xml:space="preserve">Të </w:t>
      </w:r>
      <w:r w:rsidRPr="00D2325B">
        <w:rPr>
          <w:spacing w:val="-4"/>
          <w:lang w:val="sq-AL"/>
        </w:rPr>
        <w:t xml:space="preserve">mundësojnë, në afatin e përcaktuar, aksesin në objektet, produktet ose çfarëdo dokumentesh të tjera, që janë objekt i inspektimit; </w:t>
      </w:r>
    </w:p>
    <w:p w:rsidR="008B411F" w:rsidRPr="005D2417" w:rsidRDefault="008B411F" w:rsidP="0032618E">
      <w:pPr>
        <w:pStyle w:val="Paragrafi"/>
        <w:rPr>
          <w:lang w:val="sq-AL"/>
        </w:rPr>
      </w:pPr>
      <w:r w:rsidRPr="005D2417">
        <w:rPr>
          <w:lang w:val="sq-AL"/>
        </w:rPr>
        <w:t>d)</w:t>
      </w:r>
      <w:r w:rsidR="00A65E1B" w:rsidRPr="005D2417">
        <w:rPr>
          <w:lang w:val="sq-AL"/>
        </w:rPr>
        <w:t xml:space="preserve"> </w:t>
      </w:r>
      <w:r w:rsidRPr="005D2417">
        <w:rPr>
          <w:lang w:val="sq-AL"/>
        </w:rPr>
        <w:tab/>
      </w:r>
      <w:r w:rsidR="0094626D" w:rsidRPr="005D2417">
        <w:rPr>
          <w:lang w:val="sq-AL"/>
        </w:rPr>
        <w:t xml:space="preserve">Të </w:t>
      </w:r>
      <w:r w:rsidRPr="005D2417">
        <w:rPr>
          <w:lang w:val="sq-AL"/>
        </w:rPr>
        <w:t xml:space="preserve">ndërpresin veprimtarinë gjatë mbikëqyrjes apo inspektimit, në bazë të kërkesës me shkrim nga autoriteti mbikëqyrës apo inspektues, vetëm kur, sipas të dhënave korrente që disponohen, instalimet e gazit rezultojnë jo brenda parametrave teknikë të operimit të sigurt gjatë funksionimit të tyre, me qëllim kryerjen e mbikëqyrjes apo inspektimit dhe përcaktimin e gjendjes faktike; </w:t>
      </w:r>
    </w:p>
    <w:p w:rsidR="008B411F" w:rsidRPr="005D2417" w:rsidRDefault="0094626D" w:rsidP="00393427">
      <w:pPr>
        <w:pStyle w:val="Paragrafi"/>
        <w:rPr>
          <w:lang w:val="sq-AL"/>
        </w:rPr>
      </w:pPr>
      <w:r w:rsidRPr="005D2417">
        <w:rPr>
          <w:lang w:val="sq-AL"/>
        </w:rPr>
        <w:t xml:space="preserve">dh) T’i </w:t>
      </w:r>
      <w:r w:rsidR="008B411F" w:rsidRPr="005D2417">
        <w:rPr>
          <w:lang w:val="sq-AL"/>
        </w:rPr>
        <w:t xml:space="preserve">paraqesin inspektorit ose të përgatisin të dhëna të sakta e të plota, raporte, materiale apo dokumente të tjera të nevojshme, me qëllim kryerjen e inspektimit, bazuar në kërkesën me shkrim dhe brenda një afati të përcaktuar në kërkesën e organit të inspektimit. </w:t>
      </w:r>
    </w:p>
    <w:p w:rsidR="008B411F" w:rsidRPr="005D2417" w:rsidRDefault="00A65E1B" w:rsidP="00393427">
      <w:pPr>
        <w:pStyle w:val="Paragrafi"/>
        <w:rPr>
          <w:lang w:val="sq-AL"/>
        </w:rPr>
      </w:pPr>
      <w:r w:rsidRPr="005D2417">
        <w:rPr>
          <w:lang w:val="sq-AL"/>
        </w:rPr>
        <w:t xml:space="preserve">3. </w:t>
      </w:r>
      <w:r w:rsidR="008B411F" w:rsidRPr="005D2417">
        <w:rPr>
          <w:lang w:val="sq-AL"/>
        </w:rPr>
        <w:t>Subjekti që kryen veprimtari të gazit natyror, një person juridik dhe sipërmarrës, që është udhëzuar me vendim të inspektorit të mënjanojë të metat dhe parregullsitë, do të jetë i detyruar të informojë me shkrim inspektorin rreth korrigjimit të defekteve dhe parregullsive brenda afatit të specifikuar në vendim.</w:t>
      </w:r>
    </w:p>
    <w:p w:rsidR="008B411F" w:rsidRPr="005D2417" w:rsidRDefault="008B411F" w:rsidP="00393427">
      <w:pPr>
        <w:pStyle w:val="Paragrafi"/>
        <w:rPr>
          <w:b/>
          <w:lang w:val="sq-AL"/>
        </w:rPr>
      </w:pPr>
      <w:r w:rsidRPr="005D2417">
        <w:rPr>
          <w:b/>
          <w:lang w:val="sq-AL"/>
        </w:rPr>
        <w:t>X.</w:t>
      </w:r>
      <w:r w:rsidR="00C5310A" w:rsidRPr="005D2417">
        <w:rPr>
          <w:b/>
          <w:lang w:val="sq-AL"/>
        </w:rPr>
        <w:t xml:space="preserve"> </w:t>
      </w:r>
      <w:r w:rsidRPr="005D2417">
        <w:rPr>
          <w:b/>
          <w:lang w:val="sq-AL"/>
        </w:rPr>
        <w:t>Procedimi, në rast moszbatimi të kërkesave ligjore</w:t>
      </w:r>
    </w:p>
    <w:p w:rsidR="008B411F" w:rsidRPr="005D2417" w:rsidRDefault="00A65E1B" w:rsidP="00393427">
      <w:pPr>
        <w:pStyle w:val="Paragrafi"/>
        <w:rPr>
          <w:lang w:val="sq-AL"/>
        </w:rPr>
      </w:pPr>
      <w:r w:rsidRPr="005D2417">
        <w:rPr>
          <w:lang w:val="sq-AL"/>
        </w:rPr>
        <w:t xml:space="preserve">1. </w:t>
      </w:r>
      <w:r w:rsidR="008B411F" w:rsidRPr="005D2417">
        <w:rPr>
          <w:lang w:val="sq-AL"/>
        </w:rPr>
        <w:t xml:space="preserve">Nëse inspektori nga inspektorati shtetëror përgjegjës për sektorin e gazit, gjatë kryerjes së inspektimit identifikon se dispozitat e ligjit </w:t>
      </w:r>
      <w:r w:rsidR="00C5310A" w:rsidRPr="005D2417">
        <w:rPr>
          <w:lang w:val="sq-AL"/>
        </w:rPr>
        <w:t xml:space="preserve">nr. </w:t>
      </w:r>
      <w:r w:rsidR="008B411F" w:rsidRPr="005D2417">
        <w:rPr>
          <w:lang w:val="sq-AL"/>
        </w:rPr>
        <w:t xml:space="preserve">102/2015, </w:t>
      </w:r>
      <w:r w:rsidR="0017374B" w:rsidRPr="005D2417">
        <w:rPr>
          <w:lang w:val="sq-AL"/>
        </w:rPr>
        <w:t>“</w:t>
      </w:r>
      <w:r w:rsidR="008B411F" w:rsidRPr="005D2417">
        <w:rPr>
          <w:lang w:val="sq-AL"/>
        </w:rPr>
        <w:t>Për sektorin e gazit natyror</w:t>
      </w:r>
      <w:r w:rsidR="0017374B" w:rsidRPr="005D2417">
        <w:rPr>
          <w:lang w:val="sq-AL"/>
        </w:rPr>
        <w:t>”</w:t>
      </w:r>
      <w:r w:rsidR="008B411F" w:rsidRPr="005D2417">
        <w:rPr>
          <w:lang w:val="sq-AL"/>
        </w:rPr>
        <w:t xml:space="preserve">, të këtij vendimi, të rregulloreve të tjera, rregullave, standardeve, specifikimeve teknike dhe normave të cilësisë nuk kanë qenë në përputhje me përcaktimet dhe vlerat përkatëse ose janë zbatuar në mënyrë të papërshtatshme, miraton një vendim, me anë të të cilit: </w:t>
      </w:r>
    </w:p>
    <w:p w:rsidR="008B411F" w:rsidRPr="005D2417" w:rsidRDefault="00A65E1B" w:rsidP="0032618E">
      <w:pPr>
        <w:pStyle w:val="Paragrafi"/>
        <w:rPr>
          <w:lang w:val="sq-AL"/>
        </w:rPr>
      </w:pPr>
      <w:r w:rsidRPr="005D2417">
        <w:rPr>
          <w:lang w:val="sq-AL"/>
        </w:rPr>
        <w:t xml:space="preserve">a) </w:t>
      </w:r>
      <w:r w:rsidR="0094626D" w:rsidRPr="005D2417">
        <w:rPr>
          <w:lang w:val="sq-AL"/>
        </w:rPr>
        <w:t xml:space="preserve">Urdhëron </w:t>
      </w:r>
      <w:r w:rsidR="008B411F" w:rsidRPr="005D2417">
        <w:rPr>
          <w:lang w:val="sq-AL"/>
        </w:rPr>
        <w:t xml:space="preserve">riparimin e mangësive të identifikuara, të cilat ndikojnë negativisht në funksionimin e impianteve e të pajisjeve dhe përcakton afatin për këtë riparim; </w:t>
      </w:r>
    </w:p>
    <w:p w:rsidR="008B411F" w:rsidRPr="005D2417" w:rsidRDefault="00A65E1B" w:rsidP="0032618E">
      <w:pPr>
        <w:pStyle w:val="Paragrafi"/>
        <w:rPr>
          <w:lang w:val="sq-AL"/>
        </w:rPr>
      </w:pPr>
      <w:r w:rsidRPr="005D2417">
        <w:rPr>
          <w:lang w:val="sq-AL"/>
        </w:rPr>
        <w:t xml:space="preserve">b) </w:t>
      </w:r>
      <w:r w:rsidR="0094626D" w:rsidRPr="005D2417">
        <w:rPr>
          <w:lang w:val="sq-AL"/>
        </w:rPr>
        <w:t xml:space="preserve">Ndalon </w:t>
      </w:r>
      <w:r w:rsidR="008B411F" w:rsidRPr="005D2417">
        <w:rPr>
          <w:lang w:val="sq-AL"/>
        </w:rPr>
        <w:t xml:space="preserve">përdorimin e objektit, të impiantit, pajisjes ose instalimit, kur subjekti nuk ka arritur të riparojë parregullsitë e identifikuara brenda afatit të caktuar; </w:t>
      </w:r>
    </w:p>
    <w:p w:rsidR="008B411F" w:rsidRPr="005D2417" w:rsidRDefault="00A65E1B" w:rsidP="0032618E">
      <w:pPr>
        <w:pStyle w:val="Paragrafi"/>
        <w:rPr>
          <w:lang w:val="sq-AL"/>
        </w:rPr>
      </w:pPr>
      <w:r w:rsidRPr="005D2417">
        <w:rPr>
          <w:lang w:val="sq-AL"/>
        </w:rPr>
        <w:t xml:space="preserve">c) </w:t>
      </w:r>
      <w:r w:rsidR="0094626D" w:rsidRPr="005D2417">
        <w:rPr>
          <w:lang w:val="sq-AL"/>
        </w:rPr>
        <w:t xml:space="preserve">Ndalon </w:t>
      </w:r>
      <w:r w:rsidR="008B411F" w:rsidRPr="005D2417">
        <w:rPr>
          <w:lang w:val="sq-AL"/>
        </w:rPr>
        <w:t xml:space="preserve">përdorimin ose ndërtimin e objektit, të impiantit, pajisjes ose instalimit derisa parregullsitë e identifikuara të jenë riparuar. </w:t>
      </w:r>
    </w:p>
    <w:p w:rsidR="008B411F" w:rsidRPr="005D2417" w:rsidRDefault="00A65E1B" w:rsidP="00393427">
      <w:pPr>
        <w:pStyle w:val="Paragrafi"/>
        <w:rPr>
          <w:lang w:val="sq-AL"/>
        </w:rPr>
      </w:pPr>
      <w:r w:rsidRPr="005D2417">
        <w:rPr>
          <w:lang w:val="sq-AL"/>
        </w:rPr>
        <w:t xml:space="preserve">2. </w:t>
      </w:r>
      <w:r w:rsidR="008B411F" w:rsidRPr="005D2417">
        <w:rPr>
          <w:lang w:val="sq-AL"/>
        </w:rPr>
        <w:t xml:space="preserve">Në rast të përsëritjes së shkeljeve, sipas pikës 1 të këtij neni, inspektori propozon vendosjen e sanksioneve, sipas përcaktimeve të shkronjës </w:t>
      </w:r>
      <w:r w:rsidR="0017374B" w:rsidRPr="005D2417">
        <w:rPr>
          <w:lang w:val="sq-AL"/>
        </w:rPr>
        <w:t>“</w:t>
      </w:r>
      <w:r w:rsidR="008B411F" w:rsidRPr="005D2417">
        <w:rPr>
          <w:lang w:val="sq-AL"/>
        </w:rPr>
        <w:t>b</w:t>
      </w:r>
      <w:r w:rsidR="0017374B" w:rsidRPr="005D2417">
        <w:rPr>
          <w:lang w:val="sq-AL"/>
        </w:rPr>
        <w:t>”</w:t>
      </w:r>
      <w:r w:rsidR="008B411F" w:rsidRPr="005D2417">
        <w:rPr>
          <w:lang w:val="sq-AL"/>
        </w:rPr>
        <w:t xml:space="preserve">, të pikës 1, të nenit 106, të ligjit </w:t>
      </w:r>
      <w:r w:rsidR="00C5310A" w:rsidRPr="005D2417">
        <w:rPr>
          <w:lang w:val="sq-AL"/>
        </w:rPr>
        <w:t xml:space="preserve">nr. </w:t>
      </w:r>
      <w:r w:rsidR="008B411F" w:rsidRPr="005D2417">
        <w:rPr>
          <w:lang w:val="sq-AL"/>
        </w:rPr>
        <w:t xml:space="preserve">102/2015, </w:t>
      </w:r>
      <w:r w:rsidR="0017374B" w:rsidRPr="005D2417">
        <w:rPr>
          <w:lang w:val="sq-AL"/>
        </w:rPr>
        <w:t>“</w:t>
      </w:r>
      <w:r w:rsidR="008B411F" w:rsidRPr="005D2417">
        <w:rPr>
          <w:lang w:val="sq-AL"/>
        </w:rPr>
        <w:t>Për sektorin e gazit natyror</w:t>
      </w:r>
      <w:r w:rsidR="0017374B" w:rsidRPr="005D2417">
        <w:rPr>
          <w:lang w:val="sq-AL"/>
        </w:rPr>
        <w:t>”</w:t>
      </w:r>
      <w:r w:rsidR="008B411F" w:rsidRPr="005D2417">
        <w:rPr>
          <w:lang w:val="sq-AL"/>
        </w:rPr>
        <w:t xml:space="preserve">. </w:t>
      </w:r>
    </w:p>
    <w:p w:rsidR="008B411F" w:rsidRPr="005D2417" w:rsidRDefault="00A65E1B" w:rsidP="00393427">
      <w:pPr>
        <w:pStyle w:val="Paragrafi"/>
        <w:rPr>
          <w:lang w:val="sq-AL"/>
        </w:rPr>
      </w:pPr>
      <w:r w:rsidRPr="005D2417">
        <w:rPr>
          <w:lang w:val="sq-AL"/>
        </w:rPr>
        <w:t xml:space="preserve">3. </w:t>
      </w:r>
      <w:r w:rsidR="008B411F" w:rsidRPr="005D2417">
        <w:rPr>
          <w:lang w:val="sq-AL"/>
        </w:rPr>
        <w:t>Inspektorati njofton ministrinë për shkeljet, sipas pikave 1 e 2 të këtij kreu, informon Entin Rregullator të Energjisë për vendimin e marrë dhe, në rast mosrespektimi të masave</w:t>
      </w:r>
      <w:r w:rsidR="00DC1155" w:rsidRPr="005D2417">
        <w:rPr>
          <w:lang w:val="sq-AL"/>
        </w:rPr>
        <w:t xml:space="preserve"> të përcaktuara në pikat 1 e 2</w:t>
      </w:r>
      <w:r w:rsidR="008B411F" w:rsidRPr="005D2417">
        <w:rPr>
          <w:lang w:val="sq-AL"/>
        </w:rPr>
        <w:t xml:space="preserve"> të këtij kreu, kërkon heqjen e licencës së veprimtarisë së gazit.</w:t>
      </w:r>
    </w:p>
    <w:p w:rsidR="008B411F" w:rsidRPr="005D2417" w:rsidRDefault="008B411F" w:rsidP="00393427">
      <w:pPr>
        <w:pStyle w:val="Paragrafi"/>
        <w:rPr>
          <w:b/>
          <w:lang w:val="sq-AL"/>
        </w:rPr>
      </w:pPr>
      <w:r w:rsidRPr="005D2417">
        <w:rPr>
          <w:b/>
          <w:lang w:val="sq-AL"/>
        </w:rPr>
        <w:t>XI. Dispozita të fundit</w:t>
      </w:r>
    </w:p>
    <w:p w:rsidR="008B411F" w:rsidRPr="005D2417" w:rsidRDefault="00A65E1B" w:rsidP="0032618E">
      <w:pPr>
        <w:pStyle w:val="Paragrafi"/>
        <w:rPr>
          <w:lang w:val="sq-AL"/>
        </w:rPr>
      </w:pPr>
      <w:r w:rsidRPr="005D2417">
        <w:rPr>
          <w:lang w:val="sq-AL"/>
        </w:rPr>
        <w:t xml:space="preserve">1. </w:t>
      </w:r>
      <w:r w:rsidR="008B411F" w:rsidRPr="005D2417">
        <w:rPr>
          <w:lang w:val="sq-AL"/>
        </w:rPr>
        <w:t xml:space="preserve">Në rast kundërshtimi nga subjekti të rezultateve të mbikëqyrjes apo inspektimit, ai ka të drejtë ankese kundër vendimit të inspektorit të gazit natyror, ankesë që do të dorëzohet në ministri, jo më vonë se 30 ditë nga data e marrjes. </w:t>
      </w:r>
    </w:p>
    <w:p w:rsidR="008B411F" w:rsidRPr="005D2417" w:rsidRDefault="008B411F" w:rsidP="00393427">
      <w:pPr>
        <w:pStyle w:val="Paragrafi"/>
        <w:rPr>
          <w:lang w:val="sq-AL"/>
        </w:rPr>
      </w:pPr>
      <w:r w:rsidRPr="005D2417">
        <w:rPr>
          <w:lang w:val="sq-AL"/>
        </w:rPr>
        <w:t xml:space="preserve">Ankesa kundër vendimit të përmendur në paragrafin e parë, të kësaj pike, nuk do të ndikojë në zbatimin e vendimit. </w:t>
      </w:r>
    </w:p>
    <w:p w:rsidR="008B411F" w:rsidRPr="005D2417" w:rsidRDefault="00A65E1B" w:rsidP="00393427">
      <w:pPr>
        <w:pStyle w:val="Paragrafi"/>
        <w:rPr>
          <w:lang w:val="sq-AL"/>
        </w:rPr>
      </w:pPr>
      <w:r w:rsidRPr="005D2417">
        <w:rPr>
          <w:lang w:val="sq-AL"/>
        </w:rPr>
        <w:t xml:space="preserve">2. </w:t>
      </w:r>
      <w:r w:rsidR="008B411F" w:rsidRPr="005D2417">
        <w:rPr>
          <w:lang w:val="sq-AL"/>
        </w:rPr>
        <w:t xml:space="preserve">Subjekti ka të drejtën e ankimit edhe sipas ligjit </w:t>
      </w:r>
      <w:r w:rsidR="00C5310A" w:rsidRPr="005D2417">
        <w:rPr>
          <w:lang w:val="sq-AL"/>
        </w:rPr>
        <w:t xml:space="preserve">nr. </w:t>
      </w:r>
      <w:r w:rsidR="008B411F" w:rsidRPr="005D2417">
        <w:rPr>
          <w:lang w:val="sq-AL"/>
        </w:rPr>
        <w:t xml:space="preserve">44/2015, </w:t>
      </w:r>
      <w:r w:rsidR="0017374B" w:rsidRPr="005D2417">
        <w:rPr>
          <w:lang w:val="sq-AL"/>
        </w:rPr>
        <w:t>“</w:t>
      </w:r>
      <w:r w:rsidR="008B411F" w:rsidRPr="005D2417">
        <w:rPr>
          <w:lang w:val="sq-AL"/>
        </w:rPr>
        <w:t>Kodi i Procedurave Administrative i Republikës së Shqipërisë</w:t>
      </w:r>
      <w:r w:rsidR="0017374B" w:rsidRPr="005D2417">
        <w:rPr>
          <w:lang w:val="sq-AL"/>
        </w:rPr>
        <w:t>”</w:t>
      </w:r>
      <w:r w:rsidR="008B411F" w:rsidRPr="005D2417">
        <w:rPr>
          <w:lang w:val="sq-AL"/>
        </w:rPr>
        <w:t xml:space="preserve">. </w:t>
      </w:r>
    </w:p>
    <w:p w:rsidR="008B411F" w:rsidRPr="005D2417" w:rsidRDefault="00A65E1B" w:rsidP="00393427">
      <w:pPr>
        <w:pStyle w:val="Paragrafi"/>
        <w:rPr>
          <w:lang w:val="sq-AL"/>
        </w:rPr>
      </w:pPr>
      <w:r w:rsidRPr="005D2417">
        <w:rPr>
          <w:lang w:val="sq-AL"/>
        </w:rPr>
        <w:t xml:space="preserve">3. </w:t>
      </w:r>
      <w:r w:rsidR="008B411F" w:rsidRPr="005D2417">
        <w:rPr>
          <w:lang w:val="sq-AL"/>
        </w:rPr>
        <w:t xml:space="preserve">Ngarkohen Ministria e Infrastrukturës dhe Energjisë dhe Inspektorati Shtetëror Teknik dhe Industrial për zbatimin e këtij vendimi. </w:t>
      </w:r>
    </w:p>
    <w:p w:rsidR="00D2325B" w:rsidRDefault="00D2325B" w:rsidP="0032618E">
      <w:pPr>
        <w:pStyle w:val="Paragrafi"/>
        <w:rPr>
          <w:lang w:val="sq-AL"/>
        </w:rPr>
      </w:pPr>
    </w:p>
    <w:p w:rsidR="008B411F" w:rsidRPr="005D2417" w:rsidRDefault="008B411F" w:rsidP="0032618E">
      <w:pPr>
        <w:pStyle w:val="Paragrafi"/>
        <w:rPr>
          <w:lang w:val="sq-AL"/>
        </w:rPr>
      </w:pPr>
      <w:r w:rsidRPr="005D2417">
        <w:rPr>
          <w:lang w:val="sq-AL"/>
        </w:rPr>
        <w:t xml:space="preserve">Ky vendim hyn në fuqi pas botimit në Fletoren </w:t>
      </w:r>
      <w:r w:rsidR="00B451E5" w:rsidRPr="005D2417">
        <w:rPr>
          <w:lang w:val="sq-AL"/>
        </w:rPr>
        <w:t>Zyrtare</w:t>
      </w:r>
      <w:r w:rsidRPr="005D2417">
        <w:rPr>
          <w:lang w:val="sq-AL"/>
        </w:rPr>
        <w:t>.</w:t>
      </w:r>
    </w:p>
    <w:p w:rsidR="00E23E12" w:rsidRPr="005D2417" w:rsidRDefault="00E23E12" w:rsidP="001755D2">
      <w:pPr>
        <w:pStyle w:val="Hapesira7"/>
        <w:rPr>
          <w:lang w:val="sq-AL"/>
        </w:rPr>
      </w:pPr>
    </w:p>
    <w:p w:rsidR="001755D2" w:rsidRPr="005D2417" w:rsidRDefault="001755D2" w:rsidP="001755D2">
      <w:pPr>
        <w:pStyle w:val="NeniTitull"/>
        <w:jc w:val="right"/>
        <w:rPr>
          <w:b w:val="0"/>
          <w:lang w:val="sq-AL"/>
        </w:rPr>
      </w:pPr>
      <w:bookmarkStart w:id="49" w:name="_Toc526847774"/>
      <w:r w:rsidRPr="005D2417">
        <w:rPr>
          <w:b w:val="0"/>
          <w:lang w:val="sq-AL"/>
        </w:rPr>
        <w:t>KRYEMINISTRI</w:t>
      </w:r>
      <w:bookmarkEnd w:id="49"/>
    </w:p>
    <w:p w:rsidR="001755D2" w:rsidRPr="005D2417" w:rsidRDefault="001755D2" w:rsidP="001755D2">
      <w:pPr>
        <w:pStyle w:val="Paragrafi"/>
        <w:jc w:val="right"/>
        <w:rPr>
          <w:b/>
          <w:lang w:val="sq-AL"/>
        </w:rPr>
      </w:pPr>
      <w:r w:rsidRPr="005D2417">
        <w:rPr>
          <w:b/>
          <w:lang w:val="sq-AL"/>
        </w:rPr>
        <w:t>Edi Rama</w:t>
      </w:r>
    </w:p>
    <w:p w:rsidR="005D2417" w:rsidRPr="005D2417" w:rsidRDefault="005D2417" w:rsidP="00393427">
      <w:pPr>
        <w:pStyle w:val="NeniTitull"/>
        <w:rPr>
          <w:sz w:val="14"/>
          <w:szCs w:val="14"/>
          <w:lang w:val="sq-AL"/>
        </w:rPr>
      </w:pPr>
    </w:p>
    <w:p w:rsidR="00897090" w:rsidRPr="005D2417" w:rsidRDefault="00393427" w:rsidP="00393427">
      <w:pPr>
        <w:pStyle w:val="NeniTitull"/>
        <w:rPr>
          <w:lang w:val="sq-AL"/>
        </w:rPr>
      </w:pPr>
      <w:bookmarkStart w:id="50" w:name="_Toc526847775"/>
      <w:r w:rsidRPr="005D2417">
        <w:rPr>
          <w:lang w:val="sq-AL"/>
        </w:rPr>
        <w:t>VENDI</w:t>
      </w:r>
      <w:r w:rsidR="00897090" w:rsidRPr="005D2417">
        <w:rPr>
          <w:lang w:val="sq-AL"/>
        </w:rPr>
        <w:t>M</w:t>
      </w:r>
      <w:bookmarkEnd w:id="50"/>
    </w:p>
    <w:p w:rsidR="00897090" w:rsidRPr="005D2417" w:rsidRDefault="00C5310A" w:rsidP="00393427">
      <w:pPr>
        <w:pStyle w:val="NeniTitull"/>
        <w:rPr>
          <w:lang w:val="sq-AL"/>
        </w:rPr>
      </w:pPr>
      <w:bookmarkStart w:id="51" w:name="_Toc526847776"/>
      <w:r w:rsidRPr="005D2417">
        <w:rPr>
          <w:lang w:val="sq-AL"/>
        </w:rPr>
        <w:t xml:space="preserve">Nr. </w:t>
      </w:r>
      <w:r w:rsidR="00897090" w:rsidRPr="005D2417">
        <w:rPr>
          <w:lang w:val="sq-AL"/>
        </w:rPr>
        <w:t>574, datë 3.10.2018</w:t>
      </w:r>
      <w:bookmarkEnd w:id="51"/>
    </w:p>
    <w:p w:rsidR="00897090" w:rsidRPr="005D2417" w:rsidRDefault="00897090" w:rsidP="001755D2">
      <w:pPr>
        <w:pStyle w:val="Hapesira7"/>
        <w:rPr>
          <w:lang w:val="sq-AL"/>
        </w:rPr>
      </w:pPr>
    </w:p>
    <w:p w:rsidR="00897090" w:rsidRPr="005D2417" w:rsidRDefault="00897090" w:rsidP="000260B7">
      <w:pPr>
        <w:pStyle w:val="NeniTitull"/>
        <w:rPr>
          <w:spacing w:val="-4"/>
          <w:lang w:val="sq-AL"/>
        </w:rPr>
      </w:pPr>
      <w:bookmarkStart w:id="52" w:name="_Toc526847777"/>
      <w:r w:rsidRPr="005D2417">
        <w:rPr>
          <w:spacing w:val="-4"/>
          <w:lang w:val="sq-AL"/>
        </w:rPr>
        <w:t>PËR</w:t>
      </w:r>
      <w:r w:rsidR="00393427" w:rsidRPr="005D2417">
        <w:rPr>
          <w:spacing w:val="-4"/>
          <w:lang w:val="sq-AL"/>
        </w:rPr>
        <w:t xml:space="preserve"> </w:t>
      </w:r>
      <w:r w:rsidRPr="005D2417">
        <w:rPr>
          <w:spacing w:val="-4"/>
          <w:lang w:val="sq-AL"/>
        </w:rPr>
        <w:t xml:space="preserve">HEQJEN NGA FONDI PYJOR DHE KULLOSOR PUBLIK DHE ZVOGËLIMIN NË VOLUM TË SIPËRFAQES PREJ 3.13 HA, QË DO TË PËRDORET NGA SHOQËRIA </w:t>
      </w:r>
      <w:r w:rsidR="0017374B" w:rsidRPr="005D2417">
        <w:rPr>
          <w:spacing w:val="-4"/>
          <w:lang w:val="sq-AL"/>
        </w:rPr>
        <w:t>“</w:t>
      </w:r>
      <w:r w:rsidRPr="005D2417">
        <w:rPr>
          <w:spacing w:val="-4"/>
          <w:lang w:val="sq-AL"/>
        </w:rPr>
        <w:t>DORUZ</w:t>
      </w:r>
      <w:r w:rsidR="0017374B" w:rsidRPr="005D2417">
        <w:rPr>
          <w:spacing w:val="-4"/>
          <w:lang w:val="sq-AL"/>
        </w:rPr>
        <w:t>”</w:t>
      </w:r>
      <w:r w:rsidRPr="005D2417">
        <w:rPr>
          <w:spacing w:val="-4"/>
          <w:lang w:val="sq-AL"/>
        </w:rPr>
        <w:t xml:space="preserve"> SHPK, PËR SHFRYTËZIMIN E MINERALIT RANOR-PLLAKOR NË OBJEKTIN </w:t>
      </w:r>
      <w:r w:rsidR="0017374B" w:rsidRPr="005D2417">
        <w:rPr>
          <w:spacing w:val="-4"/>
          <w:lang w:val="sq-AL"/>
        </w:rPr>
        <w:t>“</w:t>
      </w:r>
      <w:r w:rsidRPr="005D2417">
        <w:rPr>
          <w:spacing w:val="-4"/>
          <w:lang w:val="sq-AL"/>
        </w:rPr>
        <w:t>BREGU I KALLMIT</w:t>
      </w:r>
      <w:r w:rsidR="0017374B" w:rsidRPr="005D2417">
        <w:rPr>
          <w:spacing w:val="-4"/>
          <w:lang w:val="sq-AL"/>
        </w:rPr>
        <w:t>”</w:t>
      </w:r>
      <w:r w:rsidRPr="005D2417">
        <w:rPr>
          <w:spacing w:val="-4"/>
          <w:lang w:val="sq-AL"/>
        </w:rPr>
        <w:t>, BASHKIA SKRAPAR</w:t>
      </w:r>
      <w:bookmarkEnd w:id="52"/>
    </w:p>
    <w:p w:rsidR="00897090" w:rsidRPr="005D2417" w:rsidRDefault="00897090" w:rsidP="001755D2">
      <w:pPr>
        <w:pStyle w:val="Hapesira7"/>
        <w:rPr>
          <w:lang w:val="sq-AL"/>
        </w:rPr>
      </w:pPr>
    </w:p>
    <w:p w:rsidR="00897090" w:rsidRPr="005D2417" w:rsidRDefault="00897090" w:rsidP="0032618E">
      <w:pPr>
        <w:pStyle w:val="Paragrafi"/>
        <w:rPr>
          <w:lang w:val="sq-AL"/>
        </w:rPr>
      </w:pPr>
      <w:r w:rsidRPr="005D2417">
        <w:rPr>
          <w:lang w:val="sq-AL"/>
        </w:rPr>
        <w:t xml:space="preserve">Në mbështetje të nenit 100 të Kushtetutës, të nenit 17, të ligjit </w:t>
      </w:r>
      <w:r w:rsidR="00C5310A" w:rsidRPr="005D2417">
        <w:rPr>
          <w:lang w:val="sq-AL"/>
        </w:rPr>
        <w:t xml:space="preserve">nr. </w:t>
      </w:r>
      <w:r w:rsidRPr="005D2417">
        <w:rPr>
          <w:lang w:val="sq-AL"/>
        </w:rPr>
        <w:t xml:space="preserve">9385, datë 4.5.2005, </w:t>
      </w:r>
      <w:r w:rsidR="0017374B" w:rsidRPr="005D2417">
        <w:rPr>
          <w:lang w:val="sq-AL"/>
        </w:rPr>
        <w:t>“</w:t>
      </w:r>
      <w:r w:rsidRPr="005D2417">
        <w:rPr>
          <w:lang w:val="sq-AL"/>
        </w:rPr>
        <w:t>Për pyjet dhe shërbimin pyjor</w:t>
      </w:r>
      <w:r w:rsidR="0017374B" w:rsidRPr="005D2417">
        <w:rPr>
          <w:lang w:val="sq-AL"/>
        </w:rPr>
        <w:t>”</w:t>
      </w:r>
      <w:r w:rsidRPr="005D2417">
        <w:rPr>
          <w:lang w:val="sq-AL"/>
        </w:rPr>
        <w:t xml:space="preserve">, të ndryshuar, dhe të nenit 10, të ligjit </w:t>
      </w:r>
      <w:r w:rsidR="00C5310A" w:rsidRPr="005D2417">
        <w:rPr>
          <w:lang w:val="sq-AL"/>
        </w:rPr>
        <w:t xml:space="preserve">nr. </w:t>
      </w:r>
      <w:r w:rsidRPr="005D2417">
        <w:rPr>
          <w:lang w:val="sq-AL"/>
        </w:rPr>
        <w:t xml:space="preserve">9693, datë 19.3.2007, </w:t>
      </w:r>
      <w:r w:rsidR="0017374B" w:rsidRPr="005D2417">
        <w:rPr>
          <w:lang w:val="sq-AL"/>
        </w:rPr>
        <w:t>“</w:t>
      </w:r>
      <w:r w:rsidRPr="005D2417">
        <w:rPr>
          <w:lang w:val="sq-AL"/>
        </w:rPr>
        <w:t>Për fondin kullosor</w:t>
      </w:r>
      <w:r w:rsidR="0017374B" w:rsidRPr="005D2417">
        <w:rPr>
          <w:lang w:val="sq-AL"/>
        </w:rPr>
        <w:t>”</w:t>
      </w:r>
      <w:r w:rsidRPr="005D2417">
        <w:rPr>
          <w:lang w:val="sq-AL"/>
        </w:rPr>
        <w:t>, të ndryshuar, me propozimin e ministrit të Turizmit dhe Mjedisit dhe të ministrit të Infrastrukturës dhe Energjisë, Këshilli i Ministrave</w:t>
      </w:r>
    </w:p>
    <w:p w:rsidR="00897090" w:rsidRPr="005D2417" w:rsidRDefault="00897090" w:rsidP="001755D2">
      <w:pPr>
        <w:pStyle w:val="Hapesira7"/>
        <w:rPr>
          <w:lang w:val="sq-AL"/>
        </w:rPr>
      </w:pPr>
    </w:p>
    <w:p w:rsidR="00897090" w:rsidRPr="005D2417" w:rsidRDefault="00393427" w:rsidP="00393427">
      <w:pPr>
        <w:pStyle w:val="NeniNr"/>
        <w:rPr>
          <w:lang w:val="sq-AL"/>
        </w:rPr>
      </w:pPr>
      <w:r w:rsidRPr="005D2417">
        <w:rPr>
          <w:lang w:val="sq-AL"/>
        </w:rPr>
        <w:t>VENDOS</w:t>
      </w:r>
      <w:r w:rsidR="00897090" w:rsidRPr="005D2417">
        <w:rPr>
          <w:lang w:val="sq-AL"/>
        </w:rPr>
        <w:t>I:</w:t>
      </w:r>
    </w:p>
    <w:p w:rsidR="00897090" w:rsidRPr="005D2417" w:rsidRDefault="00897090" w:rsidP="001755D2">
      <w:pPr>
        <w:pStyle w:val="Hapesira7"/>
        <w:rPr>
          <w:lang w:val="sq-AL"/>
        </w:rPr>
      </w:pPr>
    </w:p>
    <w:p w:rsidR="00897090" w:rsidRPr="005D2417" w:rsidRDefault="00A65E1B" w:rsidP="00393427">
      <w:pPr>
        <w:pStyle w:val="Paragrafi"/>
        <w:rPr>
          <w:lang w:val="sq-AL"/>
        </w:rPr>
      </w:pPr>
      <w:r w:rsidRPr="005D2417">
        <w:rPr>
          <w:lang w:val="sq-AL"/>
        </w:rPr>
        <w:t xml:space="preserve">1. </w:t>
      </w:r>
      <w:r w:rsidR="00897090" w:rsidRPr="005D2417">
        <w:rPr>
          <w:lang w:val="sq-AL"/>
        </w:rPr>
        <w:t xml:space="preserve">Sipërfaqja pyjore publike prej 3.13 ha, që do të përdoret nga shoqëria </w:t>
      </w:r>
      <w:r w:rsidR="0017374B" w:rsidRPr="005D2417">
        <w:rPr>
          <w:lang w:val="sq-AL"/>
        </w:rPr>
        <w:t>“</w:t>
      </w:r>
      <w:r w:rsidR="00897090" w:rsidRPr="005D2417">
        <w:rPr>
          <w:lang w:val="sq-AL"/>
        </w:rPr>
        <w:t>Doruz</w:t>
      </w:r>
      <w:r w:rsidR="0017374B" w:rsidRPr="005D2417">
        <w:rPr>
          <w:lang w:val="sq-AL"/>
        </w:rPr>
        <w:t>”</w:t>
      </w:r>
      <w:r w:rsidR="00897090" w:rsidRPr="005D2417">
        <w:rPr>
          <w:lang w:val="sq-AL"/>
        </w:rPr>
        <w:t xml:space="preserve"> sh.p.k., për shfrytëzimin e mineralit ranor-pllakor në objektin </w:t>
      </w:r>
      <w:r w:rsidR="0017374B" w:rsidRPr="005D2417">
        <w:rPr>
          <w:lang w:val="sq-AL"/>
        </w:rPr>
        <w:t>“</w:t>
      </w:r>
      <w:r w:rsidR="00897090" w:rsidRPr="005D2417">
        <w:rPr>
          <w:lang w:val="sq-AL"/>
        </w:rPr>
        <w:t>Bregu i Kallmit</w:t>
      </w:r>
      <w:r w:rsidR="0017374B" w:rsidRPr="005D2417">
        <w:rPr>
          <w:lang w:val="sq-AL"/>
        </w:rPr>
        <w:t>”</w:t>
      </w:r>
      <w:r w:rsidR="00897090" w:rsidRPr="005D2417">
        <w:rPr>
          <w:lang w:val="sq-AL"/>
        </w:rPr>
        <w:t>, Bashkia Skrapar, të hiqet nga fondi pyjor dhe kullosor publik i bashkisë, të zvogëlohet në volum dhe të çregjistrohet nga Regjistri i Kadastrës së Pyjeve dhe Kullotave. Të dhënat për sipërfaqet pyjore që zvogëlohen në volum dhe hiqen nga fondi pyjor e kullosor publik dhe koordinatat e poligonit të sipërfaqes, objekt minerar, janë sipas lidhjes dhe</w:t>
      </w:r>
      <w:r w:rsidR="00C5310A" w:rsidRPr="005D2417">
        <w:rPr>
          <w:lang w:val="sq-AL"/>
        </w:rPr>
        <w:t xml:space="preserve"> </w:t>
      </w:r>
      <w:r w:rsidR="00897090" w:rsidRPr="005D2417">
        <w:rPr>
          <w:lang w:val="sq-AL"/>
        </w:rPr>
        <w:t xml:space="preserve">hartës topografike që i bashkëlidhen këtij vendimi dhe janë pjesë përbërëse të tij. </w:t>
      </w:r>
    </w:p>
    <w:p w:rsidR="00897090" w:rsidRPr="005D2417" w:rsidRDefault="00A65E1B" w:rsidP="00393427">
      <w:pPr>
        <w:pStyle w:val="Paragrafi"/>
        <w:rPr>
          <w:lang w:val="sq-AL"/>
        </w:rPr>
      </w:pPr>
      <w:r w:rsidRPr="005D2417">
        <w:rPr>
          <w:lang w:val="sq-AL"/>
        </w:rPr>
        <w:t xml:space="preserve">2. </w:t>
      </w:r>
      <w:r w:rsidR="00897090" w:rsidRPr="005D2417">
        <w:rPr>
          <w:lang w:val="sq-AL"/>
        </w:rPr>
        <w:t xml:space="preserve">Vlerat përkatëse të volumit të materialit drusor, të produkteve të tjera pyjore e kullosore dhe të investimeve të kryera në vite në sipërfaqen, objekt minerar, paguhen nga shoqëria </w:t>
      </w:r>
      <w:r w:rsidR="0017374B" w:rsidRPr="005D2417">
        <w:rPr>
          <w:lang w:val="sq-AL"/>
        </w:rPr>
        <w:t>“</w:t>
      </w:r>
      <w:r w:rsidR="00897090" w:rsidRPr="005D2417">
        <w:rPr>
          <w:lang w:val="sq-AL"/>
        </w:rPr>
        <w:t>Doruz</w:t>
      </w:r>
      <w:r w:rsidR="0017374B" w:rsidRPr="005D2417">
        <w:rPr>
          <w:lang w:val="sq-AL"/>
        </w:rPr>
        <w:t>”</w:t>
      </w:r>
      <w:r w:rsidR="00897090" w:rsidRPr="005D2417">
        <w:rPr>
          <w:lang w:val="sq-AL"/>
        </w:rPr>
        <w:t xml:space="preserve"> sh.p.k., në llogarinë rrjedhëse të Bashkisë Skrapar, në bazë të lidhjes 4, të vendimit </w:t>
      </w:r>
      <w:r w:rsidR="00C5310A" w:rsidRPr="005D2417">
        <w:rPr>
          <w:lang w:val="sq-AL"/>
        </w:rPr>
        <w:t xml:space="preserve">nr. </w:t>
      </w:r>
      <w:r w:rsidR="00897090" w:rsidRPr="005D2417">
        <w:rPr>
          <w:lang w:val="sq-AL"/>
        </w:rPr>
        <w:t xml:space="preserve">391, datë 21.6.2006, të Këshillit të Ministrave, </w:t>
      </w:r>
      <w:r w:rsidR="0017374B" w:rsidRPr="005D2417">
        <w:rPr>
          <w:lang w:val="sq-AL"/>
        </w:rPr>
        <w:t>“</w:t>
      </w:r>
      <w:r w:rsidR="00897090" w:rsidRPr="005D2417">
        <w:rPr>
          <w:lang w:val="sq-AL"/>
        </w:rPr>
        <w:t>Për përcaktimin e tarifave në sektorin e pyjeve dhe kullotave</w:t>
      </w:r>
      <w:r w:rsidR="0017374B" w:rsidRPr="005D2417">
        <w:rPr>
          <w:lang w:val="sq-AL"/>
        </w:rPr>
        <w:t>”</w:t>
      </w:r>
      <w:r w:rsidR="00897090" w:rsidRPr="005D2417">
        <w:rPr>
          <w:lang w:val="sq-AL"/>
        </w:rPr>
        <w:t xml:space="preserve">, të ndryshuar. </w:t>
      </w:r>
    </w:p>
    <w:p w:rsidR="00D2325B" w:rsidRDefault="00D2325B" w:rsidP="00393427">
      <w:pPr>
        <w:pStyle w:val="Paragrafi"/>
        <w:rPr>
          <w:lang w:val="sq-AL"/>
        </w:rPr>
      </w:pPr>
    </w:p>
    <w:p w:rsidR="00897090" w:rsidRPr="005D2417" w:rsidRDefault="00A65E1B" w:rsidP="00393427">
      <w:pPr>
        <w:pStyle w:val="Paragrafi"/>
        <w:rPr>
          <w:lang w:val="sq-AL"/>
        </w:rPr>
      </w:pPr>
      <w:r w:rsidRPr="005D2417">
        <w:rPr>
          <w:lang w:val="sq-AL"/>
        </w:rPr>
        <w:t xml:space="preserve">3. </w:t>
      </w:r>
      <w:r w:rsidR="00897090" w:rsidRPr="005D2417">
        <w:rPr>
          <w:lang w:val="sq-AL"/>
        </w:rPr>
        <w:t xml:space="preserve">Me hyrjen në fuqi të këtij vendimi, shoqëria </w:t>
      </w:r>
      <w:r w:rsidR="0017374B" w:rsidRPr="005D2417">
        <w:rPr>
          <w:lang w:val="sq-AL"/>
        </w:rPr>
        <w:t>“</w:t>
      </w:r>
      <w:r w:rsidR="00897090" w:rsidRPr="005D2417">
        <w:rPr>
          <w:lang w:val="sq-AL"/>
        </w:rPr>
        <w:t>Doruz</w:t>
      </w:r>
      <w:r w:rsidR="0017374B" w:rsidRPr="005D2417">
        <w:rPr>
          <w:lang w:val="sq-AL"/>
        </w:rPr>
        <w:t>”</w:t>
      </w:r>
      <w:r w:rsidR="00897090" w:rsidRPr="005D2417">
        <w:rPr>
          <w:lang w:val="sq-AL"/>
        </w:rPr>
        <w:t xml:space="preserve"> sh.p.k., detyrohet të rehabilitojë sipërfaqet sipas kushteve të lejes mjedisore dhe të pyllëzojë, me fondet e veta, një sipërfaqe pyjore prej 3.13 ha, në ngastrat e përcaktuara në marrëveshje me Bashkinë Skrapar. </w:t>
      </w:r>
    </w:p>
    <w:p w:rsidR="00897090" w:rsidRPr="005D2417" w:rsidRDefault="00A65E1B" w:rsidP="00393427">
      <w:pPr>
        <w:pStyle w:val="Paragrafi"/>
        <w:rPr>
          <w:lang w:val="sq-AL"/>
        </w:rPr>
      </w:pPr>
      <w:r w:rsidRPr="005D2417">
        <w:rPr>
          <w:lang w:val="sq-AL"/>
        </w:rPr>
        <w:t xml:space="preserve">4. </w:t>
      </w:r>
      <w:r w:rsidR="00897090" w:rsidRPr="005D2417">
        <w:rPr>
          <w:lang w:val="sq-AL"/>
        </w:rPr>
        <w:t xml:space="preserve">Bashkia Skrapar dhe shoqëria </w:t>
      </w:r>
      <w:r w:rsidR="0017374B" w:rsidRPr="005D2417">
        <w:rPr>
          <w:lang w:val="sq-AL"/>
        </w:rPr>
        <w:t>“</w:t>
      </w:r>
      <w:r w:rsidR="00897090" w:rsidRPr="005D2417">
        <w:rPr>
          <w:lang w:val="sq-AL"/>
        </w:rPr>
        <w:t>Doruz</w:t>
      </w:r>
      <w:r w:rsidR="0017374B" w:rsidRPr="005D2417">
        <w:rPr>
          <w:lang w:val="sq-AL"/>
        </w:rPr>
        <w:t>”</w:t>
      </w:r>
      <w:r w:rsidR="00897090" w:rsidRPr="005D2417">
        <w:rPr>
          <w:lang w:val="sq-AL"/>
        </w:rPr>
        <w:t xml:space="preserve"> sh.p.k. nënshkruajnë marrëveshjen e bashkë</w:t>
      </w:r>
      <w:r w:rsidR="005D2417">
        <w:rPr>
          <w:lang w:val="sq-AL"/>
        </w:rPr>
        <w:t>-</w:t>
      </w:r>
      <w:r w:rsidR="00897090" w:rsidRPr="005D2417">
        <w:rPr>
          <w:lang w:val="sq-AL"/>
        </w:rPr>
        <w:t xml:space="preserve">punimit jo më vonë se 60 (gjashtëdhjetë) ditë nga hyrja në fuqi e këtij vendimi. Një kopje e marrëveshjes, së bashku me projektin e miratuar për pyllëzimin, të dërgohet në Ministrinë e Turizmit dhe Mjedisit, jo më vonë se 10 (dhjetë) ditë nga data e nënshkrimit të saj. </w:t>
      </w:r>
    </w:p>
    <w:p w:rsidR="00897090" w:rsidRPr="005D2417" w:rsidRDefault="00A65E1B" w:rsidP="00393427">
      <w:pPr>
        <w:pStyle w:val="Paragrafi"/>
        <w:rPr>
          <w:lang w:val="sq-AL"/>
        </w:rPr>
      </w:pPr>
      <w:r w:rsidRPr="005D2417">
        <w:rPr>
          <w:lang w:val="sq-AL"/>
        </w:rPr>
        <w:t xml:space="preserve">5. </w:t>
      </w:r>
      <w:r w:rsidR="00897090" w:rsidRPr="005D2417">
        <w:rPr>
          <w:lang w:val="sq-AL"/>
        </w:rPr>
        <w:t xml:space="preserve">Sipërfaqet pyjore, sipas lidhjes bashkëlidhur këtij vendimi, mbeten pronë publike e shtetit dhe regjistrohen në përgjegjësi administrimi të Ministrisë së Infrastrukturës dhe Energjisë. </w:t>
      </w:r>
    </w:p>
    <w:p w:rsidR="00897090" w:rsidRPr="005D2417" w:rsidRDefault="00A65E1B" w:rsidP="00393427">
      <w:pPr>
        <w:pStyle w:val="Paragrafi"/>
        <w:rPr>
          <w:lang w:val="sq-AL"/>
        </w:rPr>
      </w:pPr>
      <w:r w:rsidRPr="005D2417">
        <w:rPr>
          <w:lang w:val="sq-AL"/>
        </w:rPr>
        <w:t xml:space="preserve">6. </w:t>
      </w:r>
      <w:r w:rsidR="00897090" w:rsidRPr="005D2417">
        <w:rPr>
          <w:lang w:val="sq-AL"/>
        </w:rPr>
        <w:t>Zyra Vendore e Regjistrimit të Pasurive të Paluajtshme bën çregjistrimin e sipërfaqes pyjore, të identifikuar</w:t>
      </w:r>
      <w:r w:rsidR="00B33014" w:rsidRPr="005D2417">
        <w:rPr>
          <w:lang w:val="sq-AL"/>
        </w:rPr>
        <w:t>,</w:t>
      </w:r>
      <w:r w:rsidR="00897090" w:rsidRPr="005D2417">
        <w:rPr>
          <w:lang w:val="sq-AL"/>
        </w:rPr>
        <w:t xml:space="preserve"> sipas lidhjes bashkëlidhur këtij vendimi nga kategoria </w:t>
      </w:r>
      <w:r w:rsidR="0017374B" w:rsidRPr="005D2417">
        <w:rPr>
          <w:lang w:val="sq-AL"/>
        </w:rPr>
        <w:t>“</w:t>
      </w:r>
      <w:r w:rsidR="00897090" w:rsidRPr="005D2417">
        <w:rPr>
          <w:lang w:val="sq-AL"/>
        </w:rPr>
        <w:t>Tokë pyjore</w:t>
      </w:r>
      <w:r w:rsidR="0017374B" w:rsidRPr="005D2417">
        <w:rPr>
          <w:lang w:val="sq-AL"/>
        </w:rPr>
        <w:t>”</w:t>
      </w:r>
      <w:r w:rsidR="00897090" w:rsidRPr="005D2417">
        <w:rPr>
          <w:lang w:val="sq-AL"/>
        </w:rPr>
        <w:t xml:space="preserve"> dhe e regjistron në kategorinë </w:t>
      </w:r>
      <w:r w:rsidR="0017374B" w:rsidRPr="005D2417">
        <w:rPr>
          <w:lang w:val="sq-AL"/>
        </w:rPr>
        <w:t>“</w:t>
      </w:r>
      <w:r w:rsidR="00897090" w:rsidRPr="005D2417">
        <w:rPr>
          <w:lang w:val="sq-AL"/>
        </w:rPr>
        <w:t>Tokë e zënë, objekt i aktivitetit minerar</w:t>
      </w:r>
      <w:r w:rsidR="0017374B" w:rsidRPr="005D2417">
        <w:rPr>
          <w:lang w:val="sq-AL"/>
        </w:rPr>
        <w:t>”</w:t>
      </w:r>
      <w:r w:rsidR="00897090" w:rsidRPr="005D2417">
        <w:rPr>
          <w:lang w:val="sq-AL"/>
        </w:rPr>
        <w:t xml:space="preserve">. </w:t>
      </w:r>
    </w:p>
    <w:p w:rsidR="00897090" w:rsidRPr="005D2417" w:rsidRDefault="00A65E1B" w:rsidP="00393427">
      <w:pPr>
        <w:pStyle w:val="Paragrafi"/>
        <w:rPr>
          <w:lang w:val="sq-AL"/>
        </w:rPr>
      </w:pPr>
      <w:r w:rsidRPr="005D2417">
        <w:rPr>
          <w:lang w:val="sq-AL"/>
        </w:rPr>
        <w:t xml:space="preserve">7. </w:t>
      </w:r>
      <w:r w:rsidR="00897090" w:rsidRPr="005D2417">
        <w:rPr>
          <w:lang w:val="sq-AL"/>
        </w:rPr>
        <w:t xml:space="preserve">Me përmbushjen e detyrimeve nga shoqëria </w:t>
      </w:r>
      <w:r w:rsidR="0017374B" w:rsidRPr="005D2417">
        <w:rPr>
          <w:lang w:val="sq-AL"/>
        </w:rPr>
        <w:t>“</w:t>
      </w:r>
      <w:r w:rsidR="00897090" w:rsidRPr="005D2417">
        <w:rPr>
          <w:lang w:val="sq-AL"/>
        </w:rPr>
        <w:t>Doruz</w:t>
      </w:r>
      <w:r w:rsidR="0017374B" w:rsidRPr="005D2417">
        <w:rPr>
          <w:lang w:val="sq-AL"/>
        </w:rPr>
        <w:t>”</w:t>
      </w:r>
      <w:r w:rsidR="00897090" w:rsidRPr="005D2417">
        <w:rPr>
          <w:lang w:val="sq-AL"/>
        </w:rPr>
        <w:t xml:space="preserve"> sh.p.k., të përcaktuara në planin e rehabilitimit sipas lejes mjedisore, sipërfaqja e rehabilituar të regjistrohet në fondin pyjor dhe kullosor publik të Bashkisë Skrapar. </w:t>
      </w:r>
    </w:p>
    <w:p w:rsidR="00897090" w:rsidRPr="005D2417" w:rsidRDefault="00A65E1B" w:rsidP="00393427">
      <w:pPr>
        <w:pStyle w:val="Paragrafi"/>
        <w:rPr>
          <w:lang w:val="sq-AL"/>
        </w:rPr>
      </w:pPr>
      <w:r w:rsidRPr="005D2417">
        <w:rPr>
          <w:lang w:val="sq-AL"/>
        </w:rPr>
        <w:t xml:space="preserve">8. </w:t>
      </w:r>
      <w:r w:rsidR="00897090" w:rsidRPr="005D2417">
        <w:rPr>
          <w:lang w:val="sq-AL"/>
        </w:rPr>
        <w:t xml:space="preserve">Ngarkohen Ministria e Turizmit dhe Mjedisit, Ministria e Infrastrukturës dhe Energjisë, Zyra Vendore e Regjistrimit të Pasurive të Paluajtshme Skrapar, Bashkia Skrapar dhe shoqëria </w:t>
      </w:r>
      <w:r w:rsidR="0017374B" w:rsidRPr="005D2417">
        <w:rPr>
          <w:lang w:val="sq-AL"/>
        </w:rPr>
        <w:t>“</w:t>
      </w:r>
      <w:r w:rsidR="00897090" w:rsidRPr="005D2417">
        <w:rPr>
          <w:lang w:val="sq-AL"/>
        </w:rPr>
        <w:t>Doruz</w:t>
      </w:r>
      <w:r w:rsidR="0017374B" w:rsidRPr="005D2417">
        <w:rPr>
          <w:lang w:val="sq-AL"/>
        </w:rPr>
        <w:t>”</w:t>
      </w:r>
      <w:r w:rsidR="00897090" w:rsidRPr="005D2417">
        <w:rPr>
          <w:lang w:val="sq-AL"/>
        </w:rPr>
        <w:t xml:space="preserve"> sh.p.k., për zbatimin e këtij vendimi. </w:t>
      </w:r>
    </w:p>
    <w:p w:rsidR="00897090" w:rsidRPr="005D2417" w:rsidRDefault="00897090" w:rsidP="0032618E">
      <w:pPr>
        <w:pStyle w:val="Paragrafi"/>
        <w:rPr>
          <w:lang w:val="sq-AL"/>
        </w:rPr>
      </w:pPr>
      <w:r w:rsidRPr="005D2417">
        <w:rPr>
          <w:lang w:val="sq-AL"/>
        </w:rPr>
        <w:t>Ky vendim hyn në</w:t>
      </w:r>
      <w:r w:rsidR="001755D2" w:rsidRPr="005D2417">
        <w:rPr>
          <w:lang w:val="sq-AL"/>
        </w:rPr>
        <w:t xml:space="preserve"> fuqi menjëherë dhe botohet në Fletoren Zyrtare</w:t>
      </w:r>
      <w:r w:rsidRPr="005D2417">
        <w:rPr>
          <w:lang w:val="sq-AL"/>
        </w:rPr>
        <w:t>.</w:t>
      </w:r>
    </w:p>
    <w:p w:rsidR="00897090" w:rsidRPr="005D2417" w:rsidRDefault="00897090" w:rsidP="0032618E">
      <w:pPr>
        <w:pStyle w:val="Paragrafi"/>
        <w:rPr>
          <w:sz w:val="14"/>
          <w:lang w:val="sq-AL"/>
        </w:rPr>
      </w:pPr>
    </w:p>
    <w:p w:rsidR="001755D2" w:rsidRPr="005D2417" w:rsidRDefault="001755D2" w:rsidP="001755D2">
      <w:pPr>
        <w:pStyle w:val="NeniTitull"/>
        <w:jc w:val="right"/>
        <w:rPr>
          <w:b w:val="0"/>
          <w:lang w:val="sq-AL"/>
        </w:rPr>
      </w:pPr>
      <w:bookmarkStart w:id="53" w:name="_Toc526847778"/>
      <w:r w:rsidRPr="005D2417">
        <w:rPr>
          <w:b w:val="0"/>
          <w:lang w:val="sq-AL"/>
        </w:rPr>
        <w:t>KRYEMINISTRI</w:t>
      </w:r>
      <w:bookmarkEnd w:id="53"/>
    </w:p>
    <w:p w:rsidR="00B74D73" w:rsidRPr="005D2417" w:rsidRDefault="001755D2" w:rsidP="001755D2">
      <w:pPr>
        <w:pStyle w:val="Paragrafi"/>
        <w:jc w:val="right"/>
        <w:rPr>
          <w:b/>
          <w:lang w:val="sq-AL"/>
        </w:rPr>
      </w:pPr>
      <w:r w:rsidRPr="005D2417">
        <w:rPr>
          <w:b/>
          <w:lang w:val="sq-AL"/>
        </w:rPr>
        <w:t>Edi Rama</w:t>
      </w:r>
    </w:p>
    <w:p w:rsidR="000260B7" w:rsidRPr="005D2417" w:rsidRDefault="000260B7" w:rsidP="001755D2">
      <w:pPr>
        <w:pStyle w:val="Paragrafi"/>
        <w:jc w:val="right"/>
        <w:rPr>
          <w:b/>
          <w:lang w:val="sq-AL"/>
        </w:rPr>
      </w:pPr>
    </w:p>
    <w:p w:rsidR="000260B7" w:rsidRPr="005D2417" w:rsidRDefault="000260B7" w:rsidP="001755D2">
      <w:pPr>
        <w:pStyle w:val="Paragrafi"/>
        <w:jc w:val="right"/>
        <w:rPr>
          <w:b/>
          <w:lang w:val="sq-AL"/>
        </w:rPr>
      </w:pPr>
    </w:p>
    <w:p w:rsidR="000260B7" w:rsidRPr="005D2417" w:rsidRDefault="000260B7" w:rsidP="001755D2">
      <w:pPr>
        <w:pStyle w:val="Paragrafi"/>
        <w:jc w:val="right"/>
        <w:rPr>
          <w:b/>
          <w:lang w:val="sq-AL"/>
        </w:rPr>
        <w:sectPr w:rsidR="000260B7" w:rsidRPr="005D2417" w:rsidSect="00B74D73">
          <w:type w:val="continuous"/>
          <w:pgSz w:w="11907" w:h="16840" w:code="9"/>
          <w:pgMar w:top="720" w:right="1134" w:bottom="720" w:left="1134" w:header="851" w:footer="851" w:gutter="0"/>
          <w:cols w:num="2" w:space="454"/>
          <w:docGrid w:linePitch="360"/>
        </w:sectPr>
      </w:pPr>
    </w:p>
    <w:p w:rsidR="001755D2" w:rsidRPr="005D2417" w:rsidRDefault="001755D2" w:rsidP="001755D2">
      <w:pPr>
        <w:pStyle w:val="Paragrafi"/>
        <w:jc w:val="right"/>
        <w:rPr>
          <w:b/>
          <w:lang w:val="sq-AL"/>
        </w:rPr>
      </w:pPr>
    </w:p>
    <w:p w:rsidR="00E23E12" w:rsidRPr="005D2417" w:rsidRDefault="00E37B98" w:rsidP="00A33182">
      <w:pPr>
        <w:pStyle w:val="Paragrafi"/>
        <w:ind w:firstLine="0"/>
        <w:jc w:val="center"/>
        <w:rPr>
          <w:lang w:val="sq-AL"/>
        </w:rPr>
      </w:pPr>
      <w:r w:rsidRPr="005D2417">
        <w:rPr>
          <w:noProof/>
        </w:rPr>
        <w:drawing>
          <wp:inline distT="0" distB="0" distL="0" distR="0">
            <wp:extent cx="5487035" cy="4325510"/>
            <wp:effectExtent l="19050" t="19050" r="18415" b="184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dhja.jpg"/>
                    <pic:cNvPicPr/>
                  </pic:nvPicPr>
                  <pic:blipFill rotWithShape="1">
                    <a:blip r:embed="rId18" cstate="print">
                      <a:extLst>
                        <a:ext uri="{28A0092B-C50C-407E-A947-70E740481C1C}">
                          <a14:useLocalDpi xmlns:a14="http://schemas.microsoft.com/office/drawing/2010/main" val="0"/>
                        </a:ext>
                      </a:extLst>
                    </a:blip>
                    <a:srcRect l="7145" t="13318" r="11267" b="26424"/>
                    <a:stretch/>
                  </pic:blipFill>
                  <pic:spPr bwMode="auto">
                    <a:xfrm>
                      <a:off x="0" y="0"/>
                      <a:ext cx="5503713" cy="4338658"/>
                    </a:xfrm>
                    <a:prstGeom prst="rect">
                      <a:avLst/>
                    </a:prstGeom>
                    <a:ln>
                      <a:solidFill>
                        <a:schemeClr val="tx1">
                          <a:alpha val="98000"/>
                        </a:schemeClr>
                      </a:solidFill>
                    </a:ln>
                    <a:extLst>
                      <a:ext uri="{53640926-AAD7-44D8-BBD7-CCE9431645EC}">
                        <a14:shadowObscured xmlns:a14="http://schemas.microsoft.com/office/drawing/2010/main"/>
                      </a:ext>
                    </a:extLst>
                  </pic:spPr>
                </pic:pic>
              </a:graphicData>
            </a:graphic>
          </wp:inline>
        </w:drawing>
      </w:r>
    </w:p>
    <w:p w:rsidR="00E23E12" w:rsidRPr="005D2417" w:rsidRDefault="006B385C" w:rsidP="0094626D">
      <w:pPr>
        <w:pStyle w:val="Paragrafi"/>
        <w:jc w:val="center"/>
        <w:rPr>
          <w:lang w:val="sq-AL"/>
        </w:rPr>
      </w:pPr>
      <w:r w:rsidRPr="005D2417">
        <w:rPr>
          <w:noProof/>
        </w:rPr>
        <w:drawing>
          <wp:inline distT="0" distB="0" distL="0" distR="0">
            <wp:extent cx="8432318" cy="5900291"/>
            <wp:effectExtent l="889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arta topografike.jpg"/>
                    <pic:cNvPicPr/>
                  </pic:nvPicPr>
                  <pic:blipFill rotWithShape="1">
                    <a:blip r:embed="rId19" cstate="print">
                      <a:extLst>
                        <a:ext uri="{28A0092B-C50C-407E-A947-70E740481C1C}">
                          <a14:useLocalDpi xmlns:a14="http://schemas.microsoft.com/office/drawing/2010/main" val="0"/>
                        </a:ext>
                      </a:extLst>
                    </a:blip>
                    <a:srcRect l="1180" t="1476" r="790" b="1841"/>
                    <a:stretch/>
                  </pic:blipFill>
                  <pic:spPr bwMode="auto">
                    <a:xfrm rot="16200000">
                      <a:off x="0" y="0"/>
                      <a:ext cx="8458573" cy="5918663"/>
                    </a:xfrm>
                    <a:prstGeom prst="rect">
                      <a:avLst/>
                    </a:prstGeom>
                    <a:ln>
                      <a:noFill/>
                    </a:ln>
                    <a:extLst>
                      <a:ext uri="{53640926-AAD7-44D8-BBD7-CCE9431645EC}">
                        <a14:shadowObscured xmlns:a14="http://schemas.microsoft.com/office/drawing/2010/main"/>
                      </a:ext>
                    </a:extLst>
                  </pic:spPr>
                </pic:pic>
              </a:graphicData>
            </a:graphic>
          </wp:inline>
        </w:drawing>
      </w:r>
    </w:p>
    <w:p w:rsidR="00E23E12" w:rsidRPr="005D2417" w:rsidRDefault="00E23E12" w:rsidP="00E9173C">
      <w:pPr>
        <w:pStyle w:val="Paragrafi"/>
        <w:rPr>
          <w:lang w:val="sq-AL"/>
        </w:rPr>
      </w:pPr>
    </w:p>
    <w:p w:rsidR="00681085" w:rsidRPr="005D2417" w:rsidRDefault="00681085" w:rsidP="0062492A">
      <w:pPr>
        <w:pStyle w:val="NeniTitull"/>
        <w:rPr>
          <w:lang w:val="sq-AL"/>
        </w:rPr>
        <w:sectPr w:rsidR="00681085" w:rsidRPr="005D2417" w:rsidSect="00BE6EBC">
          <w:type w:val="continuous"/>
          <w:pgSz w:w="11907" w:h="16840" w:code="9"/>
          <w:pgMar w:top="720" w:right="1134" w:bottom="720" w:left="1134" w:header="851" w:footer="851" w:gutter="0"/>
          <w:cols w:space="720"/>
          <w:docGrid w:linePitch="360"/>
        </w:sectPr>
      </w:pPr>
    </w:p>
    <w:p w:rsidR="00482343" w:rsidRPr="005D2417" w:rsidRDefault="00482343" w:rsidP="0062492A">
      <w:pPr>
        <w:pStyle w:val="NeniTitull"/>
        <w:rPr>
          <w:lang w:val="sq-AL"/>
        </w:rPr>
      </w:pPr>
      <w:bookmarkStart w:id="54" w:name="_Toc526847779"/>
      <w:r w:rsidRPr="005D2417">
        <w:rPr>
          <w:lang w:val="sq-AL"/>
        </w:rPr>
        <w:t>VENDIM</w:t>
      </w:r>
      <w:bookmarkEnd w:id="54"/>
    </w:p>
    <w:p w:rsidR="00482343" w:rsidRPr="005D2417" w:rsidRDefault="00C5310A" w:rsidP="0062492A">
      <w:pPr>
        <w:pStyle w:val="NeniTitull"/>
        <w:rPr>
          <w:lang w:val="sq-AL"/>
        </w:rPr>
      </w:pPr>
      <w:bookmarkStart w:id="55" w:name="_Toc526847780"/>
      <w:r w:rsidRPr="005D2417">
        <w:rPr>
          <w:lang w:val="sq-AL"/>
        </w:rPr>
        <w:t xml:space="preserve">Nr. </w:t>
      </w:r>
      <w:r w:rsidR="00482343" w:rsidRPr="005D2417">
        <w:rPr>
          <w:lang w:val="sq-AL"/>
        </w:rPr>
        <w:t>575, datë 3.10.2018</w:t>
      </w:r>
      <w:bookmarkEnd w:id="55"/>
    </w:p>
    <w:p w:rsidR="00482343" w:rsidRPr="005D2417" w:rsidRDefault="00482343" w:rsidP="0062492A">
      <w:pPr>
        <w:pStyle w:val="NeniTitull"/>
        <w:rPr>
          <w:sz w:val="14"/>
          <w:szCs w:val="14"/>
          <w:lang w:val="sq-AL"/>
        </w:rPr>
      </w:pPr>
    </w:p>
    <w:p w:rsidR="00482343" w:rsidRPr="005D2417" w:rsidRDefault="00482343" w:rsidP="0062492A">
      <w:pPr>
        <w:pStyle w:val="NeniTitull"/>
        <w:rPr>
          <w:lang w:val="sq-AL"/>
        </w:rPr>
      </w:pPr>
      <w:bookmarkStart w:id="56" w:name="_Toc526847781"/>
      <w:r w:rsidRPr="005D2417">
        <w:rPr>
          <w:lang w:val="sq-AL"/>
        </w:rPr>
        <w:t>PËR</w:t>
      </w:r>
      <w:r w:rsidR="0062492A" w:rsidRPr="005D2417">
        <w:rPr>
          <w:lang w:val="sq-AL"/>
        </w:rPr>
        <w:t xml:space="preserve"> </w:t>
      </w:r>
      <w:r w:rsidRPr="005D2417">
        <w:rPr>
          <w:lang w:val="sq-AL"/>
        </w:rPr>
        <w:t xml:space="preserve">HEQJEN NGA FONDI PYJOR DHE KULLOSOR PUBLIK DHE ZVOGËLIMIN NË VOLUM TË SIPËRFAQES PREJ 4 HA, QË DO TË PËRDORET NGA SHOQËRIA </w:t>
      </w:r>
      <w:r w:rsidR="0017374B" w:rsidRPr="005D2417">
        <w:rPr>
          <w:lang w:val="sq-AL"/>
        </w:rPr>
        <w:t>“</w:t>
      </w:r>
      <w:r w:rsidRPr="005D2417">
        <w:rPr>
          <w:lang w:val="sq-AL"/>
        </w:rPr>
        <w:t>FONSANA GRIGGIO</w:t>
      </w:r>
      <w:r w:rsidR="0017374B" w:rsidRPr="005D2417">
        <w:rPr>
          <w:lang w:val="sq-AL"/>
        </w:rPr>
        <w:t>”</w:t>
      </w:r>
      <w:r w:rsidRPr="005D2417">
        <w:rPr>
          <w:lang w:val="sq-AL"/>
        </w:rPr>
        <w:t xml:space="preserve"> SHPK, PËR SHFRYTËZIMIN E MINERALIT RANOR</w:t>
      </w:r>
      <w:r w:rsidR="00B33014" w:rsidRPr="005D2417">
        <w:rPr>
          <w:lang w:val="sq-AL"/>
        </w:rPr>
        <w:t>-</w:t>
      </w:r>
      <w:r w:rsidRPr="005D2417">
        <w:rPr>
          <w:lang w:val="sq-AL"/>
        </w:rPr>
        <w:t>PLLAKOR,</w:t>
      </w:r>
      <w:r w:rsidR="00C5310A" w:rsidRPr="005D2417">
        <w:rPr>
          <w:lang w:val="sq-AL"/>
        </w:rPr>
        <w:t xml:space="preserve"> </w:t>
      </w:r>
      <w:r w:rsidRPr="005D2417">
        <w:rPr>
          <w:lang w:val="sq-AL"/>
        </w:rPr>
        <w:t xml:space="preserve">NË OBJEKTIN </w:t>
      </w:r>
      <w:r w:rsidR="0017374B" w:rsidRPr="005D2417">
        <w:rPr>
          <w:lang w:val="sq-AL"/>
        </w:rPr>
        <w:t>“</w:t>
      </w:r>
      <w:r w:rsidRPr="005D2417">
        <w:rPr>
          <w:lang w:val="sq-AL"/>
        </w:rPr>
        <w:t>GURI I ZI</w:t>
      </w:r>
      <w:r w:rsidR="0017374B" w:rsidRPr="005D2417">
        <w:rPr>
          <w:lang w:val="sq-AL"/>
        </w:rPr>
        <w:t>”</w:t>
      </w:r>
      <w:r w:rsidRPr="005D2417">
        <w:rPr>
          <w:lang w:val="sq-AL"/>
        </w:rPr>
        <w:t>, BASHKIA ELBASAN</w:t>
      </w:r>
      <w:bookmarkEnd w:id="56"/>
    </w:p>
    <w:p w:rsidR="00482343" w:rsidRPr="005D2417" w:rsidRDefault="00482343" w:rsidP="00482343">
      <w:pPr>
        <w:pStyle w:val="Paragrafi"/>
        <w:rPr>
          <w:sz w:val="14"/>
          <w:lang w:val="sq-AL"/>
        </w:rPr>
      </w:pPr>
    </w:p>
    <w:p w:rsidR="00482343" w:rsidRPr="005D2417" w:rsidRDefault="00482343" w:rsidP="00482343">
      <w:pPr>
        <w:pStyle w:val="Paragrafi"/>
        <w:rPr>
          <w:spacing w:val="-4"/>
          <w:lang w:val="sq-AL"/>
        </w:rPr>
      </w:pPr>
      <w:r w:rsidRPr="005D2417">
        <w:rPr>
          <w:spacing w:val="-4"/>
          <w:lang w:val="sq-AL"/>
        </w:rPr>
        <w:t xml:space="preserve">Në mbështetje të nenit 100 të Kushtetutës, të nenit 17, të ligjit </w:t>
      </w:r>
      <w:r w:rsidR="00C5310A" w:rsidRPr="005D2417">
        <w:rPr>
          <w:spacing w:val="-4"/>
          <w:lang w:val="sq-AL"/>
        </w:rPr>
        <w:t xml:space="preserve">nr. </w:t>
      </w:r>
      <w:r w:rsidRPr="005D2417">
        <w:rPr>
          <w:spacing w:val="-4"/>
          <w:lang w:val="sq-AL"/>
        </w:rPr>
        <w:t xml:space="preserve">9385, datë 4.5.2005, </w:t>
      </w:r>
      <w:r w:rsidR="0017374B" w:rsidRPr="005D2417">
        <w:rPr>
          <w:spacing w:val="-4"/>
          <w:lang w:val="sq-AL"/>
        </w:rPr>
        <w:t>“</w:t>
      </w:r>
      <w:r w:rsidRPr="005D2417">
        <w:rPr>
          <w:spacing w:val="-4"/>
          <w:lang w:val="sq-AL"/>
        </w:rPr>
        <w:t>Për pyjet dhe shërbimin pyjor</w:t>
      </w:r>
      <w:r w:rsidR="0017374B" w:rsidRPr="005D2417">
        <w:rPr>
          <w:spacing w:val="-4"/>
          <w:lang w:val="sq-AL"/>
        </w:rPr>
        <w:t>”</w:t>
      </w:r>
      <w:r w:rsidRPr="005D2417">
        <w:rPr>
          <w:spacing w:val="-4"/>
          <w:lang w:val="sq-AL"/>
        </w:rPr>
        <w:t xml:space="preserve">, të ndryshuar, dhe të nenit 10, të ligjit </w:t>
      </w:r>
      <w:r w:rsidR="00C5310A" w:rsidRPr="005D2417">
        <w:rPr>
          <w:spacing w:val="-4"/>
          <w:lang w:val="sq-AL"/>
        </w:rPr>
        <w:t xml:space="preserve">nr. </w:t>
      </w:r>
      <w:r w:rsidRPr="005D2417">
        <w:rPr>
          <w:spacing w:val="-4"/>
          <w:lang w:val="sq-AL"/>
        </w:rPr>
        <w:t xml:space="preserve">9693, datë 19.3.2007, </w:t>
      </w:r>
      <w:r w:rsidR="0017374B" w:rsidRPr="005D2417">
        <w:rPr>
          <w:spacing w:val="-4"/>
          <w:lang w:val="sq-AL"/>
        </w:rPr>
        <w:t>“</w:t>
      </w:r>
      <w:r w:rsidRPr="005D2417">
        <w:rPr>
          <w:spacing w:val="-4"/>
          <w:lang w:val="sq-AL"/>
        </w:rPr>
        <w:t>Për fondin kullosor</w:t>
      </w:r>
      <w:r w:rsidR="0017374B" w:rsidRPr="005D2417">
        <w:rPr>
          <w:spacing w:val="-4"/>
          <w:lang w:val="sq-AL"/>
        </w:rPr>
        <w:t>”</w:t>
      </w:r>
      <w:r w:rsidRPr="005D2417">
        <w:rPr>
          <w:spacing w:val="-4"/>
          <w:lang w:val="sq-AL"/>
        </w:rPr>
        <w:t>, të ndryshuar, me propozimin e ministrit të Turizmit dhe Mjedisit dhe ministrit të Infrastrukturës dhe Energjisë, Këshilli i Ministrave</w:t>
      </w:r>
    </w:p>
    <w:p w:rsidR="00482343" w:rsidRPr="005D2417" w:rsidRDefault="00482343" w:rsidP="00482343">
      <w:pPr>
        <w:pStyle w:val="Paragrafi"/>
        <w:rPr>
          <w:sz w:val="14"/>
          <w:lang w:val="sq-AL"/>
        </w:rPr>
      </w:pPr>
    </w:p>
    <w:p w:rsidR="00482343" w:rsidRPr="005D2417" w:rsidRDefault="0062492A" w:rsidP="0062492A">
      <w:pPr>
        <w:pStyle w:val="NeniNr"/>
        <w:rPr>
          <w:lang w:val="sq-AL"/>
        </w:rPr>
      </w:pPr>
      <w:r w:rsidRPr="005D2417">
        <w:rPr>
          <w:lang w:val="sq-AL"/>
        </w:rPr>
        <w:t>VENDOS</w:t>
      </w:r>
      <w:r w:rsidR="00482343" w:rsidRPr="005D2417">
        <w:rPr>
          <w:lang w:val="sq-AL"/>
        </w:rPr>
        <w:t>I:</w:t>
      </w:r>
    </w:p>
    <w:p w:rsidR="00482343" w:rsidRPr="005D2417" w:rsidRDefault="00482343" w:rsidP="00482343">
      <w:pPr>
        <w:pStyle w:val="Paragrafi"/>
        <w:rPr>
          <w:sz w:val="14"/>
          <w:lang w:val="sq-AL"/>
        </w:rPr>
      </w:pPr>
    </w:p>
    <w:p w:rsidR="00482343" w:rsidRPr="005D2417" w:rsidRDefault="00B36AC6" w:rsidP="0062492A">
      <w:pPr>
        <w:pStyle w:val="Paragrafi"/>
        <w:rPr>
          <w:lang w:val="sq-AL"/>
        </w:rPr>
      </w:pPr>
      <w:r w:rsidRPr="005D2417">
        <w:rPr>
          <w:lang w:val="sq-AL"/>
        </w:rPr>
        <w:t xml:space="preserve">1. </w:t>
      </w:r>
      <w:r w:rsidR="00482343" w:rsidRPr="005D2417">
        <w:rPr>
          <w:lang w:val="sq-AL"/>
        </w:rPr>
        <w:t xml:space="preserve">Sipërfaqja pyjore publike prej 4 ha, që do të përdoret nga shoqëria </w:t>
      </w:r>
      <w:r w:rsidR="0017374B" w:rsidRPr="005D2417">
        <w:rPr>
          <w:lang w:val="sq-AL"/>
        </w:rPr>
        <w:t>“</w:t>
      </w:r>
      <w:r w:rsidR="00482343" w:rsidRPr="005D2417">
        <w:rPr>
          <w:lang w:val="sq-AL"/>
        </w:rPr>
        <w:t>Fonsana Griggio</w:t>
      </w:r>
      <w:r w:rsidR="0017374B" w:rsidRPr="005D2417">
        <w:rPr>
          <w:lang w:val="sq-AL"/>
        </w:rPr>
        <w:t>”</w:t>
      </w:r>
      <w:r w:rsidR="00482343" w:rsidRPr="005D2417">
        <w:rPr>
          <w:lang w:val="sq-AL"/>
        </w:rPr>
        <w:t xml:space="preserve"> sh.p.k., për shfrytëzimin e mineralit ranor</w:t>
      </w:r>
      <w:r w:rsidR="00B33014" w:rsidRPr="005D2417">
        <w:rPr>
          <w:lang w:val="sq-AL"/>
        </w:rPr>
        <w:t>-</w:t>
      </w:r>
      <w:r w:rsidR="00482343" w:rsidRPr="005D2417">
        <w:rPr>
          <w:lang w:val="sq-AL"/>
        </w:rPr>
        <w:t xml:space="preserve">pllakor në objektin </w:t>
      </w:r>
      <w:r w:rsidR="0017374B" w:rsidRPr="005D2417">
        <w:rPr>
          <w:lang w:val="sq-AL"/>
        </w:rPr>
        <w:t>“</w:t>
      </w:r>
      <w:r w:rsidR="00482343" w:rsidRPr="005D2417">
        <w:rPr>
          <w:lang w:val="sq-AL"/>
        </w:rPr>
        <w:t>Guri i Zi</w:t>
      </w:r>
      <w:r w:rsidR="0017374B" w:rsidRPr="005D2417">
        <w:rPr>
          <w:lang w:val="sq-AL"/>
        </w:rPr>
        <w:t>”</w:t>
      </w:r>
      <w:r w:rsidR="00482343" w:rsidRPr="005D2417">
        <w:rPr>
          <w:lang w:val="sq-AL"/>
        </w:rPr>
        <w:t xml:space="preserve">, Bashkia Elbasan, të hiqet nga fondi pyjor dhe kullosor publik i bashkisë, të zvogëlohet në volum dhe të çregjistrohet nga Regjistri i Kadastrës së Pyjeve dhe Kullotave. Të dhënat për sipërfaqet pyjore që zvogëlohen në volum dhe të hiqen nga </w:t>
      </w:r>
      <w:r w:rsidR="009B1C88" w:rsidRPr="005D2417">
        <w:rPr>
          <w:lang w:val="sq-AL"/>
        </w:rPr>
        <w:t>fondi pyjor dhe kullosor publik</w:t>
      </w:r>
      <w:r w:rsidR="00482343" w:rsidRPr="005D2417">
        <w:rPr>
          <w:lang w:val="sq-AL"/>
        </w:rPr>
        <w:t xml:space="preserve"> dhe koordinatat e poligonit të sipërfaqes, objekt minerar, janë sipas lidhjes dhe hartës topografike që i bashkëlidhen këtij vendimi dhe janë pjesë përbërëse të tij.</w:t>
      </w:r>
    </w:p>
    <w:p w:rsidR="00482343" w:rsidRPr="005D2417" w:rsidRDefault="00B36AC6" w:rsidP="0062492A">
      <w:pPr>
        <w:pStyle w:val="Paragrafi"/>
        <w:rPr>
          <w:lang w:val="sq-AL"/>
        </w:rPr>
      </w:pPr>
      <w:r w:rsidRPr="005D2417">
        <w:rPr>
          <w:lang w:val="sq-AL"/>
        </w:rPr>
        <w:t xml:space="preserve">2. </w:t>
      </w:r>
      <w:r w:rsidR="00482343" w:rsidRPr="005D2417">
        <w:rPr>
          <w:lang w:val="sq-AL"/>
        </w:rPr>
        <w:t xml:space="preserve">Vlerat përkatëse të volumit të materialit drusor, të produkteve të tjera pyjore dhe kullosore dhe të investimeve të kryera në vite, në sipërfaqen, objekt minerar, paguhen nga shoqëria </w:t>
      </w:r>
      <w:r w:rsidR="0017374B" w:rsidRPr="005D2417">
        <w:rPr>
          <w:lang w:val="sq-AL"/>
        </w:rPr>
        <w:t>“</w:t>
      </w:r>
      <w:r w:rsidR="00482343" w:rsidRPr="005D2417">
        <w:rPr>
          <w:lang w:val="sq-AL"/>
        </w:rPr>
        <w:t>Fonsana Griggio</w:t>
      </w:r>
      <w:r w:rsidR="0017374B" w:rsidRPr="005D2417">
        <w:rPr>
          <w:lang w:val="sq-AL"/>
        </w:rPr>
        <w:t>”</w:t>
      </w:r>
      <w:r w:rsidR="00482343" w:rsidRPr="005D2417">
        <w:rPr>
          <w:lang w:val="sq-AL"/>
        </w:rPr>
        <w:t xml:space="preserve"> sh.p.k., në llogarinë rrjedhëse të Bashkisë Elbasan, në bazë të lidhjes 4, të vendimit </w:t>
      </w:r>
      <w:r w:rsidR="00C5310A" w:rsidRPr="005D2417">
        <w:rPr>
          <w:lang w:val="sq-AL"/>
        </w:rPr>
        <w:t xml:space="preserve">nr. </w:t>
      </w:r>
      <w:r w:rsidR="00482343" w:rsidRPr="005D2417">
        <w:rPr>
          <w:lang w:val="sq-AL"/>
        </w:rPr>
        <w:t xml:space="preserve">391, datë 21.6.2006, të Këshillit të Ministrave, </w:t>
      </w:r>
      <w:r w:rsidR="0017374B" w:rsidRPr="005D2417">
        <w:rPr>
          <w:lang w:val="sq-AL"/>
        </w:rPr>
        <w:t>“</w:t>
      </w:r>
      <w:r w:rsidR="00482343" w:rsidRPr="005D2417">
        <w:rPr>
          <w:lang w:val="sq-AL"/>
        </w:rPr>
        <w:t>Për përcaktimin e tarifave në sektorin e pyjeve dhe kullotave</w:t>
      </w:r>
      <w:r w:rsidR="0017374B" w:rsidRPr="005D2417">
        <w:rPr>
          <w:lang w:val="sq-AL"/>
        </w:rPr>
        <w:t>”</w:t>
      </w:r>
      <w:r w:rsidR="00482343" w:rsidRPr="005D2417">
        <w:rPr>
          <w:lang w:val="sq-AL"/>
        </w:rPr>
        <w:t xml:space="preserve">, të ndryshuar. </w:t>
      </w:r>
    </w:p>
    <w:p w:rsidR="00482343" w:rsidRPr="005D2417" w:rsidRDefault="00482343" w:rsidP="0062492A">
      <w:pPr>
        <w:pStyle w:val="Paragrafi"/>
        <w:rPr>
          <w:lang w:val="sq-AL"/>
        </w:rPr>
      </w:pPr>
      <w:r w:rsidRPr="005D2417">
        <w:rPr>
          <w:lang w:val="sq-AL"/>
        </w:rPr>
        <w:t xml:space="preserve">3. </w:t>
      </w:r>
      <w:r w:rsidRPr="005D2417">
        <w:rPr>
          <w:lang w:val="sq-AL"/>
        </w:rPr>
        <w:tab/>
        <w:t xml:space="preserve">Me hyrjen në fuqi të këtij vendimi, shoqëria </w:t>
      </w:r>
      <w:r w:rsidR="0017374B" w:rsidRPr="005D2417">
        <w:rPr>
          <w:lang w:val="sq-AL"/>
        </w:rPr>
        <w:t>“</w:t>
      </w:r>
      <w:r w:rsidRPr="005D2417">
        <w:rPr>
          <w:lang w:val="sq-AL"/>
        </w:rPr>
        <w:t>Fonsana Griggio</w:t>
      </w:r>
      <w:r w:rsidR="0017374B" w:rsidRPr="005D2417">
        <w:rPr>
          <w:lang w:val="sq-AL"/>
        </w:rPr>
        <w:t>”</w:t>
      </w:r>
      <w:r w:rsidRPr="005D2417">
        <w:rPr>
          <w:lang w:val="sq-AL"/>
        </w:rPr>
        <w:t xml:space="preserve"> sh.p.k. detyrohet të rehabilitojë sipërfaqet sipas kushteve të lejes mjedisore dhe të pyllëzojë, me fondet e veta, një sipërfaqe pyjore prej 1.05 ha, në ngastrat e përcaktuara në marrëveshje me Bashkinë Elbasan.</w:t>
      </w:r>
    </w:p>
    <w:p w:rsidR="00482343" w:rsidRPr="005D2417" w:rsidRDefault="00482343" w:rsidP="0062492A">
      <w:pPr>
        <w:pStyle w:val="Paragrafi"/>
        <w:rPr>
          <w:lang w:val="sq-AL"/>
        </w:rPr>
      </w:pPr>
      <w:r w:rsidRPr="005D2417">
        <w:rPr>
          <w:lang w:val="sq-AL"/>
        </w:rPr>
        <w:t xml:space="preserve">4. Bashkia Elbasan dhe shoqëria </w:t>
      </w:r>
      <w:r w:rsidR="0017374B" w:rsidRPr="005D2417">
        <w:rPr>
          <w:lang w:val="sq-AL"/>
        </w:rPr>
        <w:t>“</w:t>
      </w:r>
      <w:r w:rsidRPr="005D2417">
        <w:rPr>
          <w:lang w:val="sq-AL"/>
        </w:rPr>
        <w:t>Fonsana Griggio</w:t>
      </w:r>
      <w:r w:rsidR="0017374B" w:rsidRPr="005D2417">
        <w:rPr>
          <w:lang w:val="sq-AL"/>
        </w:rPr>
        <w:t>”</w:t>
      </w:r>
      <w:r w:rsidR="00B33014" w:rsidRPr="005D2417">
        <w:rPr>
          <w:lang w:val="sq-AL"/>
        </w:rPr>
        <w:t xml:space="preserve"> sh.p.k.</w:t>
      </w:r>
      <w:r w:rsidRPr="005D2417">
        <w:rPr>
          <w:lang w:val="sq-AL"/>
        </w:rPr>
        <w:t xml:space="preserve"> të nënshkruajnë marrëveshjen e bashkëpunimit jo më vonë se 60 (gjashtëdhjetë) ditë nga hyrja në fuqi e këtij vendimi. Një kopje e marrëveshjes, së bashku me projektin e miratuar për pyllëzimin, të dërgohet në Ministrinë e Turizmit dhe Mjedisit, jo më vonë se 10 (dhjetë) ditë nga data e nënshkrimit të saj. </w:t>
      </w:r>
    </w:p>
    <w:p w:rsidR="00482343" w:rsidRPr="005D2417" w:rsidRDefault="00482343" w:rsidP="0062492A">
      <w:pPr>
        <w:pStyle w:val="Paragrafi"/>
        <w:rPr>
          <w:lang w:val="sq-AL"/>
        </w:rPr>
      </w:pPr>
      <w:r w:rsidRPr="005D2417">
        <w:rPr>
          <w:lang w:val="sq-AL"/>
        </w:rPr>
        <w:t xml:space="preserve">5. </w:t>
      </w:r>
      <w:r w:rsidRPr="005D2417">
        <w:rPr>
          <w:lang w:val="sq-AL"/>
        </w:rPr>
        <w:tab/>
        <w:t>Sipërfaqet pyjore</w:t>
      </w:r>
      <w:r w:rsidR="00B33014" w:rsidRPr="005D2417">
        <w:rPr>
          <w:lang w:val="sq-AL"/>
        </w:rPr>
        <w:t>,</w:t>
      </w:r>
      <w:r w:rsidRPr="005D2417">
        <w:rPr>
          <w:lang w:val="sq-AL"/>
        </w:rPr>
        <w:t xml:space="preserve"> sipas lidhjes bashkëlidhur këtij vendimi, mbeten pronë publike e shtetit dhe regjistrohen në përgjegjësi administrimi të Ministrisë së Infrastrukturës dhe Energjisë.</w:t>
      </w:r>
    </w:p>
    <w:p w:rsidR="00482343" w:rsidRPr="005D2417" w:rsidRDefault="00482343" w:rsidP="0062492A">
      <w:pPr>
        <w:pStyle w:val="Paragrafi"/>
        <w:rPr>
          <w:lang w:val="sq-AL"/>
        </w:rPr>
      </w:pPr>
      <w:r w:rsidRPr="005D2417">
        <w:rPr>
          <w:lang w:val="sq-AL"/>
        </w:rPr>
        <w:t xml:space="preserve">6. </w:t>
      </w:r>
      <w:r w:rsidRPr="005D2417">
        <w:rPr>
          <w:lang w:val="sq-AL"/>
        </w:rPr>
        <w:tab/>
        <w:t xml:space="preserve">Zyra Vendore e Regjistrimit të </w:t>
      </w:r>
      <w:r w:rsidR="00B33014" w:rsidRPr="005D2417">
        <w:rPr>
          <w:lang w:val="sq-AL"/>
        </w:rPr>
        <w:t>Pasurive të Paluajtshme Elbasan</w:t>
      </w:r>
      <w:r w:rsidRPr="005D2417">
        <w:rPr>
          <w:lang w:val="sq-AL"/>
        </w:rPr>
        <w:t xml:space="preserve"> bën çregjistrimin e sipërfaqes pyjore të identifikuar</w:t>
      </w:r>
      <w:r w:rsidR="00B33014" w:rsidRPr="005D2417">
        <w:rPr>
          <w:lang w:val="sq-AL"/>
        </w:rPr>
        <w:t>,</w:t>
      </w:r>
      <w:r w:rsidRPr="005D2417">
        <w:rPr>
          <w:lang w:val="sq-AL"/>
        </w:rPr>
        <w:t xml:space="preserve"> sipas lidhjes bashkëlidhur, nga kategoria </w:t>
      </w:r>
      <w:r w:rsidR="0017374B" w:rsidRPr="005D2417">
        <w:rPr>
          <w:lang w:val="sq-AL"/>
        </w:rPr>
        <w:t>“</w:t>
      </w:r>
      <w:r w:rsidRPr="005D2417">
        <w:rPr>
          <w:lang w:val="sq-AL"/>
        </w:rPr>
        <w:t>Tokë pyjore</w:t>
      </w:r>
      <w:r w:rsidR="0017374B" w:rsidRPr="005D2417">
        <w:rPr>
          <w:lang w:val="sq-AL"/>
        </w:rPr>
        <w:t>”</w:t>
      </w:r>
      <w:r w:rsidRPr="005D2417">
        <w:rPr>
          <w:lang w:val="sq-AL"/>
        </w:rPr>
        <w:t xml:space="preserve"> dhe e regjistron në kategorinë </w:t>
      </w:r>
      <w:r w:rsidR="0017374B" w:rsidRPr="005D2417">
        <w:rPr>
          <w:lang w:val="sq-AL"/>
        </w:rPr>
        <w:t>“</w:t>
      </w:r>
      <w:r w:rsidRPr="005D2417">
        <w:rPr>
          <w:lang w:val="sq-AL"/>
        </w:rPr>
        <w:t>Tokë e zënë, objekt i aktivitetit minerar</w:t>
      </w:r>
      <w:r w:rsidR="0017374B" w:rsidRPr="005D2417">
        <w:rPr>
          <w:lang w:val="sq-AL"/>
        </w:rPr>
        <w:t>”</w:t>
      </w:r>
      <w:r w:rsidRPr="005D2417">
        <w:rPr>
          <w:lang w:val="sq-AL"/>
        </w:rPr>
        <w:t>.</w:t>
      </w:r>
    </w:p>
    <w:p w:rsidR="00482343" w:rsidRPr="005D2417" w:rsidRDefault="00482343" w:rsidP="0062492A">
      <w:pPr>
        <w:pStyle w:val="Paragrafi"/>
        <w:rPr>
          <w:lang w:val="sq-AL"/>
        </w:rPr>
      </w:pPr>
      <w:r w:rsidRPr="005D2417">
        <w:rPr>
          <w:lang w:val="sq-AL"/>
        </w:rPr>
        <w:t xml:space="preserve">7. </w:t>
      </w:r>
      <w:r w:rsidRPr="005D2417">
        <w:rPr>
          <w:lang w:val="sq-AL"/>
        </w:rPr>
        <w:tab/>
        <w:t xml:space="preserve">Me përmbushjen e detyrimeve nga shoqëria </w:t>
      </w:r>
      <w:r w:rsidR="0017374B" w:rsidRPr="005D2417">
        <w:rPr>
          <w:lang w:val="sq-AL"/>
        </w:rPr>
        <w:t>“</w:t>
      </w:r>
      <w:r w:rsidRPr="005D2417">
        <w:rPr>
          <w:lang w:val="sq-AL"/>
        </w:rPr>
        <w:t>Fonsana Griggio</w:t>
      </w:r>
      <w:r w:rsidR="0017374B" w:rsidRPr="005D2417">
        <w:rPr>
          <w:lang w:val="sq-AL"/>
        </w:rPr>
        <w:t>”</w:t>
      </w:r>
      <w:r w:rsidRPr="005D2417">
        <w:rPr>
          <w:lang w:val="sq-AL"/>
        </w:rPr>
        <w:t xml:space="preserve"> sh.p.k., të përcaktuara në planin e rehabilitimit, sipas lejes mjedisore, sipërfaqja e rehabilituar të regjistrohet në fondin pyjor dhe kullosor publik të Bashkisë Elbasan.</w:t>
      </w:r>
    </w:p>
    <w:p w:rsidR="00482343" w:rsidRPr="005D2417" w:rsidRDefault="00482343" w:rsidP="0062492A">
      <w:pPr>
        <w:pStyle w:val="Paragrafi"/>
        <w:rPr>
          <w:lang w:val="sq-AL"/>
        </w:rPr>
      </w:pPr>
      <w:r w:rsidRPr="005D2417">
        <w:rPr>
          <w:lang w:val="sq-AL"/>
        </w:rPr>
        <w:t xml:space="preserve">8. </w:t>
      </w:r>
      <w:r w:rsidRPr="005D2417">
        <w:rPr>
          <w:lang w:val="sq-AL"/>
        </w:rPr>
        <w:tab/>
        <w:t xml:space="preserve">Ngarkohen Ministria e Turizmit dhe Mjedisit, Ministria e Infrastrukturës dhe Energjisë, Zyra Vendore e Regjistrimit të Pasurive të Paluajtshme Elbasan, Bashkia Elbasan dhe shoqëria </w:t>
      </w:r>
      <w:r w:rsidR="0017374B" w:rsidRPr="005D2417">
        <w:rPr>
          <w:lang w:val="sq-AL"/>
        </w:rPr>
        <w:t>“</w:t>
      </w:r>
      <w:r w:rsidRPr="005D2417">
        <w:rPr>
          <w:lang w:val="sq-AL"/>
        </w:rPr>
        <w:t>Fonsana Griggio</w:t>
      </w:r>
      <w:r w:rsidR="0017374B" w:rsidRPr="005D2417">
        <w:rPr>
          <w:lang w:val="sq-AL"/>
        </w:rPr>
        <w:t>”</w:t>
      </w:r>
      <w:r w:rsidRPr="005D2417">
        <w:rPr>
          <w:lang w:val="sq-AL"/>
        </w:rPr>
        <w:t xml:space="preserve"> sh.p.k., për zbatimin e këtij vendimi.</w:t>
      </w:r>
    </w:p>
    <w:p w:rsidR="00482343" w:rsidRPr="005D2417" w:rsidRDefault="00482343" w:rsidP="00482343">
      <w:pPr>
        <w:pStyle w:val="Paragrafi"/>
        <w:rPr>
          <w:lang w:val="sq-AL"/>
        </w:rPr>
      </w:pPr>
      <w:r w:rsidRPr="005D2417">
        <w:rPr>
          <w:lang w:val="sq-AL"/>
        </w:rPr>
        <w:t xml:space="preserve">Ky vendim hyn në fuqi menjëherë dhe botohet në Fletoren </w:t>
      </w:r>
      <w:r w:rsidR="0062492A" w:rsidRPr="005D2417">
        <w:rPr>
          <w:lang w:val="sq-AL"/>
        </w:rPr>
        <w:t>Zyrtare</w:t>
      </w:r>
      <w:r w:rsidRPr="005D2417">
        <w:rPr>
          <w:lang w:val="sq-AL"/>
        </w:rPr>
        <w:t>.</w:t>
      </w:r>
    </w:p>
    <w:p w:rsidR="00375B7D" w:rsidRPr="005D2417" w:rsidRDefault="00375B7D" w:rsidP="00482343">
      <w:pPr>
        <w:pStyle w:val="Paragrafi"/>
        <w:rPr>
          <w:sz w:val="14"/>
          <w:lang w:val="sq-AL"/>
        </w:rPr>
      </w:pPr>
    </w:p>
    <w:p w:rsidR="0062492A" w:rsidRPr="005D2417" w:rsidRDefault="0062492A" w:rsidP="0062492A">
      <w:pPr>
        <w:pStyle w:val="NeniTitull"/>
        <w:jc w:val="right"/>
        <w:rPr>
          <w:b w:val="0"/>
          <w:lang w:val="sq-AL"/>
        </w:rPr>
      </w:pPr>
      <w:bookmarkStart w:id="57" w:name="_Toc526847782"/>
      <w:r w:rsidRPr="005D2417">
        <w:rPr>
          <w:b w:val="0"/>
          <w:lang w:val="sq-AL"/>
        </w:rPr>
        <w:t>KRYEMINISTRI</w:t>
      </w:r>
      <w:bookmarkEnd w:id="57"/>
    </w:p>
    <w:p w:rsidR="0062492A" w:rsidRPr="005D2417" w:rsidRDefault="0062492A" w:rsidP="0062492A">
      <w:pPr>
        <w:pStyle w:val="Paragrafi"/>
        <w:jc w:val="right"/>
        <w:rPr>
          <w:b/>
          <w:lang w:val="sq-AL"/>
        </w:rPr>
      </w:pPr>
      <w:r w:rsidRPr="005D2417">
        <w:rPr>
          <w:b/>
          <w:lang w:val="sq-AL"/>
        </w:rPr>
        <w:t>Edi Rama</w:t>
      </w:r>
    </w:p>
    <w:p w:rsidR="00375B7D" w:rsidRPr="005D2417" w:rsidRDefault="00375B7D" w:rsidP="00482343">
      <w:pPr>
        <w:pStyle w:val="Paragrafi"/>
        <w:rPr>
          <w:lang w:val="sq-AL"/>
        </w:rPr>
      </w:pPr>
    </w:p>
    <w:p w:rsidR="00375B7D" w:rsidRPr="005D2417" w:rsidRDefault="00375B7D" w:rsidP="00482343">
      <w:pPr>
        <w:pStyle w:val="Paragrafi"/>
        <w:rPr>
          <w:lang w:val="sq-AL"/>
        </w:rPr>
      </w:pPr>
    </w:p>
    <w:p w:rsidR="00681085" w:rsidRPr="005D2417" w:rsidRDefault="00681085" w:rsidP="00482343">
      <w:pPr>
        <w:pStyle w:val="Paragrafi"/>
        <w:rPr>
          <w:lang w:val="sq-AL"/>
        </w:rPr>
        <w:sectPr w:rsidR="00681085" w:rsidRPr="005D2417" w:rsidSect="00681085">
          <w:type w:val="continuous"/>
          <w:pgSz w:w="11907" w:h="16840" w:code="9"/>
          <w:pgMar w:top="720" w:right="1134" w:bottom="720" w:left="1134" w:header="851" w:footer="851" w:gutter="0"/>
          <w:cols w:num="2" w:space="454"/>
          <w:docGrid w:linePitch="360"/>
        </w:sectPr>
      </w:pPr>
    </w:p>
    <w:p w:rsidR="00375B7D" w:rsidRPr="005D2417" w:rsidRDefault="00375B7D" w:rsidP="00482343">
      <w:pPr>
        <w:pStyle w:val="Paragrafi"/>
        <w:rPr>
          <w:lang w:val="sq-AL"/>
        </w:rPr>
      </w:pPr>
    </w:p>
    <w:p w:rsidR="00375B7D" w:rsidRPr="005D2417" w:rsidRDefault="00437CF9" w:rsidP="0094626D">
      <w:pPr>
        <w:pStyle w:val="Paragrafi"/>
        <w:jc w:val="center"/>
        <w:rPr>
          <w:lang w:val="sq-AL"/>
        </w:rPr>
      </w:pPr>
      <w:r w:rsidRPr="005D2417">
        <w:rPr>
          <w:noProof/>
        </w:rPr>
        <w:drawing>
          <wp:inline distT="0" distB="0" distL="0" distR="0">
            <wp:extent cx="5363166" cy="5318151"/>
            <wp:effectExtent l="19050" t="19050" r="28575" b="158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dhja.jpg"/>
                    <pic:cNvPicPr/>
                  </pic:nvPicPr>
                  <pic:blipFill rotWithShape="1">
                    <a:blip r:embed="rId20" cstate="print">
                      <a:extLst>
                        <a:ext uri="{28A0092B-C50C-407E-A947-70E740481C1C}">
                          <a14:useLocalDpi xmlns:a14="http://schemas.microsoft.com/office/drawing/2010/main" val="0"/>
                        </a:ext>
                      </a:extLst>
                    </a:blip>
                    <a:srcRect l="4417" t="14052" r="15687" b="26334"/>
                    <a:stretch/>
                  </pic:blipFill>
                  <pic:spPr bwMode="auto">
                    <a:xfrm>
                      <a:off x="0" y="0"/>
                      <a:ext cx="5371116" cy="5326034"/>
                    </a:xfrm>
                    <a:prstGeom prst="rect">
                      <a:avLst/>
                    </a:prstGeom>
                    <a:ln>
                      <a:solidFill>
                        <a:schemeClr val="tx1">
                          <a:alpha val="98000"/>
                        </a:schemeClr>
                      </a:solidFill>
                    </a:ln>
                    <a:extLst>
                      <a:ext uri="{53640926-AAD7-44D8-BBD7-CCE9431645EC}">
                        <a14:shadowObscured xmlns:a14="http://schemas.microsoft.com/office/drawing/2010/main"/>
                      </a:ext>
                    </a:extLst>
                  </pic:spPr>
                </pic:pic>
              </a:graphicData>
            </a:graphic>
          </wp:inline>
        </w:drawing>
      </w:r>
    </w:p>
    <w:p w:rsidR="00375B7D" w:rsidRPr="005D2417" w:rsidRDefault="00375B7D" w:rsidP="00482343">
      <w:pPr>
        <w:pStyle w:val="Paragrafi"/>
        <w:rPr>
          <w:lang w:val="sq-AL"/>
        </w:rPr>
      </w:pPr>
    </w:p>
    <w:p w:rsidR="00375B7D" w:rsidRPr="005D2417" w:rsidRDefault="00375B7D" w:rsidP="00482343">
      <w:pPr>
        <w:pStyle w:val="Paragrafi"/>
        <w:rPr>
          <w:lang w:val="sq-AL"/>
        </w:rPr>
      </w:pPr>
    </w:p>
    <w:p w:rsidR="0079291B" w:rsidRPr="005D2417" w:rsidRDefault="00D55B5D" w:rsidP="00AD475F">
      <w:pPr>
        <w:pStyle w:val="Paragrafi"/>
        <w:ind w:firstLine="0"/>
        <w:jc w:val="center"/>
        <w:rPr>
          <w:lang w:val="sq-AL"/>
        </w:rPr>
      </w:pPr>
      <w:r w:rsidRPr="005D2417">
        <w:rPr>
          <w:noProof/>
        </w:rPr>
        <w:drawing>
          <wp:inline distT="0" distB="0" distL="0" distR="0">
            <wp:extent cx="6120765" cy="6675120"/>
            <wp:effectExtent l="19050" t="19050" r="13335"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arta00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6675120"/>
                    </a:xfrm>
                    <a:prstGeom prst="rect">
                      <a:avLst/>
                    </a:prstGeom>
                    <a:ln>
                      <a:solidFill>
                        <a:schemeClr val="tx1">
                          <a:alpha val="98000"/>
                        </a:schemeClr>
                      </a:solidFill>
                    </a:ln>
                  </pic:spPr>
                </pic:pic>
              </a:graphicData>
            </a:graphic>
          </wp:inline>
        </w:drawing>
      </w:r>
    </w:p>
    <w:p w:rsidR="0079291B" w:rsidRPr="005D2417" w:rsidRDefault="0079291B" w:rsidP="00482343">
      <w:pPr>
        <w:pStyle w:val="Paragrafi"/>
        <w:rPr>
          <w:lang w:val="sq-AL"/>
        </w:rPr>
      </w:pPr>
    </w:p>
    <w:p w:rsidR="0079291B" w:rsidRPr="005D2417" w:rsidRDefault="0079291B" w:rsidP="00482343">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532FED" w:rsidRPr="005D2417" w:rsidRDefault="00532FED" w:rsidP="00530447">
      <w:pPr>
        <w:pStyle w:val="NeniTitull"/>
        <w:rPr>
          <w:lang w:val="sq-AL"/>
        </w:rPr>
        <w:sectPr w:rsidR="00532FED" w:rsidRPr="005D2417" w:rsidSect="00BE6EBC">
          <w:type w:val="continuous"/>
          <w:pgSz w:w="11907" w:h="16840" w:code="9"/>
          <w:pgMar w:top="720" w:right="1134" w:bottom="720" w:left="1134" w:header="851" w:footer="851" w:gutter="0"/>
          <w:cols w:space="720"/>
          <w:docGrid w:linePitch="360"/>
        </w:sectPr>
      </w:pPr>
    </w:p>
    <w:p w:rsidR="00530447" w:rsidRPr="005D2417" w:rsidRDefault="00530447" w:rsidP="00530447">
      <w:pPr>
        <w:pStyle w:val="NeniTitull"/>
        <w:rPr>
          <w:spacing w:val="-4"/>
          <w:lang w:val="sq-AL"/>
        </w:rPr>
      </w:pPr>
      <w:bookmarkStart w:id="58" w:name="_Toc526847783"/>
      <w:r w:rsidRPr="005D2417">
        <w:rPr>
          <w:spacing w:val="-4"/>
          <w:lang w:val="sq-AL"/>
        </w:rPr>
        <w:t>VENDIM</w:t>
      </w:r>
      <w:bookmarkEnd w:id="58"/>
    </w:p>
    <w:p w:rsidR="00530447" w:rsidRPr="005D2417" w:rsidRDefault="00C5310A" w:rsidP="00530447">
      <w:pPr>
        <w:pStyle w:val="NeniTitull"/>
        <w:rPr>
          <w:spacing w:val="-4"/>
          <w:lang w:val="sq-AL"/>
        </w:rPr>
      </w:pPr>
      <w:bookmarkStart w:id="59" w:name="_Toc526847784"/>
      <w:r w:rsidRPr="005D2417">
        <w:rPr>
          <w:spacing w:val="-4"/>
          <w:lang w:val="sq-AL"/>
        </w:rPr>
        <w:t xml:space="preserve">Nr. </w:t>
      </w:r>
      <w:r w:rsidR="00530447" w:rsidRPr="005D2417">
        <w:rPr>
          <w:spacing w:val="-4"/>
          <w:lang w:val="sq-AL"/>
        </w:rPr>
        <w:t>577, datë 3.10.2018</w:t>
      </w:r>
      <w:bookmarkEnd w:id="59"/>
    </w:p>
    <w:p w:rsidR="00530447" w:rsidRPr="005D2417" w:rsidRDefault="00530447" w:rsidP="00530447">
      <w:pPr>
        <w:pStyle w:val="NeniTitull"/>
        <w:rPr>
          <w:spacing w:val="-4"/>
          <w:sz w:val="14"/>
          <w:lang w:val="sq-AL"/>
        </w:rPr>
      </w:pPr>
    </w:p>
    <w:p w:rsidR="00530447" w:rsidRPr="005D2417" w:rsidRDefault="00530447" w:rsidP="00530447">
      <w:pPr>
        <w:pStyle w:val="NeniTitull"/>
        <w:rPr>
          <w:spacing w:val="-4"/>
          <w:lang w:val="sq-AL"/>
        </w:rPr>
      </w:pPr>
      <w:bookmarkStart w:id="60" w:name="_Toc526847785"/>
      <w:r w:rsidRPr="005D2417">
        <w:rPr>
          <w:spacing w:val="-4"/>
          <w:lang w:val="sq-AL"/>
        </w:rPr>
        <w:t xml:space="preserve">PËR DISA SHTESA NË VENDIMIN </w:t>
      </w:r>
      <w:r w:rsidR="00C5310A" w:rsidRPr="005D2417">
        <w:rPr>
          <w:spacing w:val="-4"/>
          <w:lang w:val="sq-AL"/>
        </w:rPr>
        <w:t xml:space="preserve">NR. </w:t>
      </w:r>
      <w:r w:rsidRPr="005D2417">
        <w:rPr>
          <w:spacing w:val="-4"/>
          <w:lang w:val="sq-AL"/>
        </w:rPr>
        <w:t>714, DATË 29.10.2014,</w:t>
      </w:r>
      <w:r w:rsidR="00C5310A" w:rsidRPr="005D2417">
        <w:rPr>
          <w:spacing w:val="-4"/>
          <w:lang w:val="sq-AL"/>
        </w:rPr>
        <w:t xml:space="preserve"> </w:t>
      </w:r>
      <w:r w:rsidR="00C6108C" w:rsidRPr="005D2417">
        <w:rPr>
          <w:spacing w:val="-4"/>
          <w:lang w:val="sq-AL"/>
        </w:rPr>
        <w:t>T</w:t>
      </w:r>
      <w:r w:rsidRPr="005D2417">
        <w:rPr>
          <w:spacing w:val="-4"/>
          <w:lang w:val="sq-AL"/>
        </w:rPr>
        <w:t xml:space="preserve">Ë KËSHILLIT TË MINISTRAVE, </w:t>
      </w:r>
      <w:r w:rsidR="0017374B" w:rsidRPr="005D2417">
        <w:rPr>
          <w:spacing w:val="-4"/>
          <w:lang w:val="sq-AL"/>
        </w:rPr>
        <w:t>“</w:t>
      </w:r>
      <w:r w:rsidRPr="005D2417">
        <w:rPr>
          <w:spacing w:val="-4"/>
          <w:lang w:val="sq-AL"/>
        </w:rPr>
        <w:t>PËR SHPRONËSIMIN, PËR INTERES PUBLIK, TË PRONARËVE TË PASURIVE TË PALUAJTSHME, PRONË PRIVATE, QË PREKEN NGA NDËRTIMI I SEGMENTIT RRUGO</w:t>
      </w:r>
      <w:r w:rsidR="00FB7DF4" w:rsidRPr="005D2417">
        <w:rPr>
          <w:spacing w:val="-4"/>
          <w:lang w:val="sq-AL"/>
        </w:rPr>
        <w:t>R KUKËS–</w:t>
      </w:r>
      <w:r w:rsidRPr="005D2417">
        <w:rPr>
          <w:spacing w:val="-4"/>
          <w:lang w:val="sq-AL"/>
        </w:rPr>
        <w:t>KRUMË</w:t>
      </w:r>
      <w:r w:rsidR="0017374B" w:rsidRPr="005D2417">
        <w:rPr>
          <w:spacing w:val="-4"/>
          <w:lang w:val="sq-AL"/>
        </w:rPr>
        <w:t>”</w:t>
      </w:r>
      <w:bookmarkEnd w:id="60"/>
    </w:p>
    <w:p w:rsidR="00530447" w:rsidRPr="005D2417" w:rsidRDefault="00530447" w:rsidP="00530447">
      <w:pPr>
        <w:pStyle w:val="Paragrafi"/>
        <w:rPr>
          <w:sz w:val="14"/>
          <w:lang w:val="sq-AL"/>
        </w:rPr>
      </w:pPr>
    </w:p>
    <w:p w:rsidR="00530447" w:rsidRPr="005D2417" w:rsidRDefault="00530447" w:rsidP="00530447">
      <w:pPr>
        <w:pStyle w:val="Paragrafi"/>
        <w:rPr>
          <w:lang w:val="sq-AL"/>
        </w:rPr>
      </w:pPr>
      <w:r w:rsidRPr="005D2417">
        <w:rPr>
          <w:lang w:val="sq-AL"/>
        </w:rPr>
        <w:t>Në mbështetje të nenit 100 të Kushtetutës, të neneve 5, pika 1, 20 e 21, të</w:t>
      </w:r>
      <w:r w:rsidR="00C5310A" w:rsidRPr="005D2417">
        <w:rPr>
          <w:lang w:val="sq-AL"/>
        </w:rPr>
        <w:t xml:space="preserve"> </w:t>
      </w:r>
      <w:r w:rsidR="00F605EC" w:rsidRPr="005D2417">
        <w:rPr>
          <w:lang w:val="sq-AL"/>
        </w:rPr>
        <w:t>ligjit</w:t>
      </w:r>
      <w:r w:rsidRPr="005D2417">
        <w:rPr>
          <w:lang w:val="sq-AL"/>
        </w:rPr>
        <w:t xml:space="preserve"> </w:t>
      </w:r>
      <w:r w:rsidR="00C5310A" w:rsidRPr="005D2417">
        <w:rPr>
          <w:lang w:val="sq-AL"/>
        </w:rPr>
        <w:t xml:space="preserve">nr. </w:t>
      </w:r>
      <w:r w:rsidRPr="005D2417">
        <w:rPr>
          <w:lang w:val="sq-AL"/>
        </w:rPr>
        <w:t xml:space="preserve">8561, datë 22.12.1999, </w:t>
      </w:r>
      <w:r w:rsidR="0017374B" w:rsidRPr="005D2417">
        <w:rPr>
          <w:lang w:val="sq-AL"/>
        </w:rPr>
        <w:t>“</w:t>
      </w:r>
      <w:r w:rsidRPr="005D2417">
        <w:rPr>
          <w:lang w:val="sq-AL"/>
        </w:rPr>
        <w:t>Për shpronësimet dhe marrjen në përdorim të përkohshëm të pasurisë, pronë private, për interes publik</w:t>
      </w:r>
      <w:r w:rsidR="0017374B" w:rsidRPr="005D2417">
        <w:rPr>
          <w:lang w:val="sq-AL"/>
        </w:rPr>
        <w:t>”</w:t>
      </w:r>
      <w:r w:rsidRPr="005D2417">
        <w:rPr>
          <w:lang w:val="sq-AL"/>
        </w:rPr>
        <w:t>, të ndryshuar, të</w:t>
      </w:r>
      <w:r w:rsidR="00C5310A" w:rsidRPr="005D2417">
        <w:rPr>
          <w:lang w:val="sq-AL"/>
        </w:rPr>
        <w:t xml:space="preserve"> </w:t>
      </w:r>
      <w:r w:rsidR="00F605EC" w:rsidRPr="005D2417">
        <w:rPr>
          <w:lang w:val="sq-AL"/>
        </w:rPr>
        <w:t>ligjit</w:t>
      </w:r>
      <w:r w:rsidRPr="005D2417">
        <w:rPr>
          <w:lang w:val="sq-AL"/>
        </w:rPr>
        <w:t xml:space="preserve"> </w:t>
      </w:r>
      <w:r w:rsidR="00C5310A" w:rsidRPr="005D2417">
        <w:rPr>
          <w:lang w:val="sq-AL"/>
        </w:rPr>
        <w:t xml:space="preserve">nr. </w:t>
      </w:r>
      <w:r w:rsidRPr="005D2417">
        <w:rPr>
          <w:lang w:val="sq-AL"/>
        </w:rPr>
        <w:t xml:space="preserve">9936, datë 26.6.2008, </w:t>
      </w:r>
      <w:r w:rsidR="0017374B" w:rsidRPr="005D2417">
        <w:rPr>
          <w:lang w:val="sq-AL"/>
        </w:rPr>
        <w:t>“</w:t>
      </w:r>
      <w:r w:rsidRPr="005D2417">
        <w:rPr>
          <w:lang w:val="sq-AL"/>
        </w:rPr>
        <w:t>Për menaxhimin e sistemit buxhetor në Republikën e Shqipërisë</w:t>
      </w:r>
      <w:r w:rsidR="0017374B" w:rsidRPr="005D2417">
        <w:rPr>
          <w:lang w:val="sq-AL"/>
        </w:rPr>
        <w:t>”</w:t>
      </w:r>
      <w:r w:rsidRPr="005D2417">
        <w:rPr>
          <w:lang w:val="sq-AL"/>
        </w:rPr>
        <w:t xml:space="preserve">, të ndryshuar, dhe të ligjit </w:t>
      </w:r>
      <w:r w:rsidR="00C5310A" w:rsidRPr="005D2417">
        <w:rPr>
          <w:lang w:val="sq-AL"/>
        </w:rPr>
        <w:t xml:space="preserve">nr. </w:t>
      </w:r>
      <w:r w:rsidRPr="005D2417">
        <w:rPr>
          <w:lang w:val="sq-AL"/>
        </w:rPr>
        <w:t xml:space="preserve">109/2017, </w:t>
      </w:r>
      <w:r w:rsidR="0017374B" w:rsidRPr="005D2417">
        <w:rPr>
          <w:lang w:val="sq-AL"/>
        </w:rPr>
        <w:t>“</w:t>
      </w:r>
      <w:r w:rsidRPr="005D2417">
        <w:rPr>
          <w:lang w:val="sq-AL"/>
        </w:rPr>
        <w:t>Për buxhetin e vitit 2018</w:t>
      </w:r>
      <w:r w:rsidR="0017374B" w:rsidRPr="005D2417">
        <w:rPr>
          <w:lang w:val="sq-AL"/>
        </w:rPr>
        <w:t>”</w:t>
      </w:r>
      <w:r w:rsidRPr="005D2417">
        <w:rPr>
          <w:lang w:val="sq-AL"/>
        </w:rPr>
        <w:t>, të ndryshuar, me propozimin e ministrit të Infrastrukturës dhe Energjisë, Këshilli i Ministrave</w:t>
      </w:r>
    </w:p>
    <w:p w:rsidR="00530447" w:rsidRPr="005D2417" w:rsidRDefault="00530447" w:rsidP="00530447">
      <w:pPr>
        <w:pStyle w:val="Paragrafi"/>
        <w:rPr>
          <w:sz w:val="14"/>
          <w:lang w:val="sq-AL"/>
        </w:rPr>
      </w:pPr>
    </w:p>
    <w:p w:rsidR="00530447" w:rsidRPr="005D2417" w:rsidRDefault="00530447" w:rsidP="00530447">
      <w:pPr>
        <w:pStyle w:val="NeniNr"/>
        <w:rPr>
          <w:lang w:val="sq-AL"/>
        </w:rPr>
      </w:pPr>
      <w:r w:rsidRPr="005D2417">
        <w:rPr>
          <w:lang w:val="sq-AL"/>
        </w:rPr>
        <w:t>VENDOSI:</w:t>
      </w:r>
    </w:p>
    <w:p w:rsidR="00530447" w:rsidRPr="005D2417" w:rsidRDefault="00530447" w:rsidP="00530447">
      <w:pPr>
        <w:pStyle w:val="Paragrafi"/>
        <w:rPr>
          <w:sz w:val="14"/>
          <w:lang w:val="sq-AL"/>
        </w:rPr>
      </w:pPr>
    </w:p>
    <w:p w:rsidR="00530447" w:rsidRPr="005D2417" w:rsidRDefault="00B36AC6" w:rsidP="00530447">
      <w:pPr>
        <w:pStyle w:val="Paragrafi"/>
        <w:rPr>
          <w:lang w:val="sq-AL"/>
        </w:rPr>
      </w:pPr>
      <w:r w:rsidRPr="005D2417">
        <w:rPr>
          <w:lang w:val="sq-AL"/>
        </w:rPr>
        <w:t xml:space="preserve">1. </w:t>
      </w:r>
      <w:r w:rsidR="00530447" w:rsidRPr="005D2417">
        <w:rPr>
          <w:lang w:val="sq-AL"/>
        </w:rPr>
        <w:t xml:space="preserve">Në vendimin </w:t>
      </w:r>
      <w:r w:rsidR="00C5310A" w:rsidRPr="005D2417">
        <w:rPr>
          <w:lang w:val="sq-AL"/>
        </w:rPr>
        <w:t xml:space="preserve">nr. </w:t>
      </w:r>
      <w:r w:rsidR="00530447" w:rsidRPr="005D2417">
        <w:rPr>
          <w:lang w:val="sq-AL"/>
        </w:rPr>
        <w:t>714, datë 29.10.2014, të Këshillit të Ministrave, bëhen shtesat si më poshtë vijon:</w:t>
      </w:r>
    </w:p>
    <w:p w:rsidR="00530447" w:rsidRPr="005D2417" w:rsidRDefault="00B36AC6" w:rsidP="00530447">
      <w:pPr>
        <w:pStyle w:val="Paragrafi"/>
        <w:rPr>
          <w:lang w:val="sq-AL"/>
        </w:rPr>
      </w:pPr>
      <w:r w:rsidRPr="005D2417">
        <w:rPr>
          <w:lang w:val="sq-AL"/>
        </w:rPr>
        <w:t xml:space="preserve">a) </w:t>
      </w:r>
      <w:r w:rsidR="00530447" w:rsidRPr="005D2417">
        <w:rPr>
          <w:lang w:val="sq-AL"/>
        </w:rPr>
        <w:t>Pas tabelës së përmen</w:t>
      </w:r>
      <w:r w:rsidR="00FB7DF4" w:rsidRPr="005D2417">
        <w:rPr>
          <w:lang w:val="sq-AL"/>
        </w:rPr>
        <w:t>dur në pikën 3, shtohet tabela 2</w:t>
      </w:r>
      <w:r w:rsidR="00530447" w:rsidRPr="005D2417">
        <w:rPr>
          <w:lang w:val="sq-AL"/>
        </w:rPr>
        <w:t xml:space="preserve"> që i bashkëlidhet këtij vendimi; </w:t>
      </w:r>
    </w:p>
    <w:p w:rsidR="00530447" w:rsidRPr="005D2417" w:rsidRDefault="00B36AC6" w:rsidP="00530447">
      <w:pPr>
        <w:pStyle w:val="Paragrafi"/>
        <w:rPr>
          <w:lang w:val="sq-AL"/>
        </w:rPr>
      </w:pPr>
      <w:r w:rsidRPr="005D2417">
        <w:rPr>
          <w:lang w:val="sq-AL"/>
        </w:rPr>
        <w:t xml:space="preserve">b) </w:t>
      </w:r>
      <w:r w:rsidR="00530447" w:rsidRPr="005D2417">
        <w:rPr>
          <w:lang w:val="sq-AL"/>
        </w:rPr>
        <w:t>Pas pikës 3 shtohet pika 3/1, me këtë përmbajtje:</w:t>
      </w:r>
    </w:p>
    <w:p w:rsidR="00530447" w:rsidRPr="005D2417" w:rsidRDefault="0017374B" w:rsidP="00530447">
      <w:pPr>
        <w:pStyle w:val="Paragrafi"/>
        <w:rPr>
          <w:lang w:val="sq-AL"/>
        </w:rPr>
      </w:pPr>
      <w:r w:rsidRPr="005D2417">
        <w:rPr>
          <w:lang w:val="sq-AL"/>
        </w:rPr>
        <w:t>“</w:t>
      </w:r>
      <w:r w:rsidR="00530447" w:rsidRPr="005D2417">
        <w:rPr>
          <w:lang w:val="sq-AL"/>
        </w:rPr>
        <w:t>3/1. Pronari i pasurive të paluajtshme, që shpronësohet, të kompensohet në vlerë të plotë, sipas masës përkatëse të kompens</w:t>
      </w:r>
      <w:r w:rsidR="00FB7DF4" w:rsidRPr="005D2417">
        <w:rPr>
          <w:lang w:val="sq-AL"/>
        </w:rPr>
        <w:t>imit, që paraqitet në tabelën 2</w:t>
      </w:r>
      <w:r w:rsidR="00530447" w:rsidRPr="005D2417">
        <w:rPr>
          <w:lang w:val="sq-AL"/>
        </w:rPr>
        <w:t xml:space="preserve"> bashkëlidhur këtij vendimi, për pasuritë e llojit </w:t>
      </w:r>
      <w:r w:rsidRPr="005D2417">
        <w:rPr>
          <w:lang w:val="sq-AL"/>
        </w:rPr>
        <w:t>“</w:t>
      </w:r>
      <w:r w:rsidR="00530447" w:rsidRPr="005D2417">
        <w:rPr>
          <w:lang w:val="sq-AL"/>
        </w:rPr>
        <w:t>Truall</w:t>
      </w:r>
      <w:r w:rsidRPr="005D2417">
        <w:rPr>
          <w:lang w:val="sq-AL"/>
        </w:rPr>
        <w:t>”</w:t>
      </w:r>
      <w:r w:rsidR="00530447" w:rsidRPr="005D2417">
        <w:rPr>
          <w:lang w:val="sq-AL"/>
        </w:rPr>
        <w:t>, me sipërfaqe 161 m</w:t>
      </w:r>
      <w:r w:rsidR="00530447" w:rsidRPr="005D2417">
        <w:rPr>
          <w:vertAlign w:val="superscript"/>
          <w:lang w:val="sq-AL"/>
        </w:rPr>
        <w:t>2</w:t>
      </w:r>
      <w:r w:rsidR="00530447" w:rsidRPr="005D2417">
        <w:rPr>
          <w:lang w:val="sq-AL"/>
        </w:rPr>
        <w:t>, me vlerë 321 839 (treqind e njëzet e një mijë e tetëqind e tridhjetë e nëntë) lekë.</w:t>
      </w:r>
      <w:r w:rsidRPr="005D2417">
        <w:rPr>
          <w:lang w:val="sq-AL"/>
        </w:rPr>
        <w:t>”</w:t>
      </w:r>
      <w:r w:rsidR="00530447" w:rsidRPr="005D2417">
        <w:rPr>
          <w:lang w:val="sq-AL"/>
        </w:rPr>
        <w:t xml:space="preserve">. </w:t>
      </w:r>
    </w:p>
    <w:p w:rsidR="00530447" w:rsidRPr="005D2417" w:rsidRDefault="00B36AC6" w:rsidP="00530447">
      <w:pPr>
        <w:pStyle w:val="Paragrafi"/>
        <w:rPr>
          <w:lang w:val="sq-AL"/>
        </w:rPr>
      </w:pPr>
      <w:r w:rsidRPr="005D2417">
        <w:rPr>
          <w:lang w:val="sq-AL"/>
        </w:rPr>
        <w:t xml:space="preserve">c) </w:t>
      </w:r>
      <w:r w:rsidR="00530447" w:rsidRPr="005D2417">
        <w:rPr>
          <w:lang w:val="sq-AL"/>
        </w:rPr>
        <w:t xml:space="preserve">Pas pikës 4 shtohet pika 4/1 si më poshtë vijon: </w:t>
      </w:r>
    </w:p>
    <w:p w:rsidR="00530447" w:rsidRPr="005D2417" w:rsidRDefault="0017374B" w:rsidP="00530447">
      <w:pPr>
        <w:pStyle w:val="Paragrafi"/>
        <w:rPr>
          <w:lang w:val="sq-AL"/>
        </w:rPr>
      </w:pPr>
      <w:r w:rsidRPr="005D2417">
        <w:rPr>
          <w:lang w:val="sq-AL"/>
        </w:rPr>
        <w:t>“</w:t>
      </w:r>
      <w:r w:rsidR="00FB7DF4" w:rsidRPr="005D2417">
        <w:rPr>
          <w:lang w:val="sq-AL"/>
        </w:rPr>
        <w:t>4/1</w:t>
      </w:r>
      <w:r w:rsidR="00530447" w:rsidRPr="005D2417">
        <w:rPr>
          <w:lang w:val="sq-AL"/>
        </w:rPr>
        <w:t xml:space="preserve"> Vlerës totale të shpronësimit, për pasurinë e llojit </w:t>
      </w:r>
      <w:r w:rsidRPr="005D2417">
        <w:rPr>
          <w:lang w:val="sq-AL"/>
        </w:rPr>
        <w:t>“</w:t>
      </w:r>
      <w:r w:rsidR="00FB7DF4" w:rsidRPr="005D2417">
        <w:rPr>
          <w:lang w:val="sq-AL"/>
        </w:rPr>
        <w:t>truall</w:t>
      </w:r>
      <w:r w:rsidRPr="005D2417">
        <w:rPr>
          <w:lang w:val="sq-AL"/>
        </w:rPr>
        <w:t>”</w:t>
      </w:r>
      <w:r w:rsidR="00530447" w:rsidRPr="005D2417">
        <w:rPr>
          <w:lang w:val="sq-AL"/>
        </w:rPr>
        <w:t xml:space="preserve">, i shtohet shuma 321 839 (treqind e njëzet e një mijë e tetëqind e tridhjetë e nëntë) lekë, e cilat do të përballohet nga buxheti i miratuar për vitin 2018, zëri </w:t>
      </w:r>
      <w:r w:rsidRPr="005D2417">
        <w:rPr>
          <w:lang w:val="sq-AL"/>
        </w:rPr>
        <w:t>“</w:t>
      </w:r>
      <w:r w:rsidR="00530447" w:rsidRPr="005D2417">
        <w:rPr>
          <w:lang w:val="sq-AL"/>
        </w:rPr>
        <w:t>Shpenzime</w:t>
      </w:r>
      <w:r w:rsidRPr="005D2417">
        <w:rPr>
          <w:lang w:val="sq-AL"/>
        </w:rPr>
        <w:t>”</w:t>
      </w:r>
      <w:r w:rsidR="00530447" w:rsidRPr="005D2417">
        <w:rPr>
          <w:lang w:val="sq-AL"/>
        </w:rPr>
        <w:t>, planifikuar për Autoritetin Rrugor Shqiptar.</w:t>
      </w:r>
      <w:r w:rsidRPr="005D2417">
        <w:rPr>
          <w:lang w:val="sq-AL"/>
        </w:rPr>
        <w:t>”</w:t>
      </w:r>
      <w:r w:rsidR="00530447" w:rsidRPr="005D2417">
        <w:rPr>
          <w:lang w:val="sq-AL"/>
        </w:rPr>
        <w:t>.</w:t>
      </w:r>
    </w:p>
    <w:p w:rsidR="00530447" w:rsidRPr="005D2417" w:rsidRDefault="00530447" w:rsidP="00530447">
      <w:pPr>
        <w:pStyle w:val="Paragrafi"/>
        <w:rPr>
          <w:lang w:val="sq-AL"/>
        </w:rPr>
      </w:pPr>
      <w:r w:rsidRPr="005D2417">
        <w:rPr>
          <w:lang w:val="sq-AL"/>
        </w:rPr>
        <w:t>ç)</w:t>
      </w:r>
      <w:r w:rsidR="00C5310A" w:rsidRPr="005D2417">
        <w:rPr>
          <w:lang w:val="sq-AL"/>
        </w:rPr>
        <w:t xml:space="preserve"> </w:t>
      </w:r>
      <w:r w:rsidRPr="005D2417">
        <w:rPr>
          <w:lang w:val="sq-AL"/>
        </w:rPr>
        <w:t>Pas pikës 5 shtohet pika 5/1, me këtë përmbajtje:</w:t>
      </w:r>
    </w:p>
    <w:p w:rsidR="00530447" w:rsidRPr="005D2417" w:rsidRDefault="0017374B" w:rsidP="00530447">
      <w:pPr>
        <w:pStyle w:val="Paragrafi"/>
        <w:rPr>
          <w:lang w:val="sq-AL"/>
        </w:rPr>
      </w:pPr>
      <w:r w:rsidRPr="005D2417">
        <w:rPr>
          <w:lang w:val="sq-AL"/>
        </w:rPr>
        <w:t>“</w:t>
      </w:r>
      <w:r w:rsidR="00FB7DF4" w:rsidRPr="005D2417">
        <w:rPr>
          <w:lang w:val="sq-AL"/>
        </w:rPr>
        <w:t>5/1</w:t>
      </w:r>
      <w:r w:rsidR="00530447" w:rsidRPr="005D2417">
        <w:rPr>
          <w:lang w:val="sq-AL"/>
        </w:rPr>
        <w:t xml:space="preserve"> Vlera e shpenzimeve procedurale, në shumën 50 000 (pesëdhjetë mijë) lekë, të përballohet nga buxheti i vitit 2018, miratuar për Ministrinë e Infrastrukturës dhe Energjisë.</w:t>
      </w:r>
      <w:r w:rsidRPr="005D2417">
        <w:rPr>
          <w:lang w:val="sq-AL"/>
        </w:rPr>
        <w:t>”</w:t>
      </w:r>
      <w:r w:rsidR="00530447" w:rsidRPr="005D2417">
        <w:rPr>
          <w:lang w:val="sq-AL"/>
        </w:rPr>
        <w:t>.</w:t>
      </w:r>
    </w:p>
    <w:p w:rsidR="00530447" w:rsidRPr="005D2417" w:rsidRDefault="00B36AC6" w:rsidP="00530447">
      <w:pPr>
        <w:pStyle w:val="Paragrafi"/>
        <w:rPr>
          <w:lang w:val="sq-AL"/>
        </w:rPr>
      </w:pPr>
      <w:r w:rsidRPr="005D2417">
        <w:rPr>
          <w:lang w:val="sq-AL"/>
        </w:rPr>
        <w:t xml:space="preserve">2. </w:t>
      </w:r>
      <w:r w:rsidR="00530447" w:rsidRPr="005D2417">
        <w:rPr>
          <w:lang w:val="sq-AL"/>
        </w:rPr>
        <w:t>Ngarkohen Ministria e Infrastrukturës dhe Energjisë, Ministria e Financave dhe Ekonomisë, Autoriteti Rrugor Shqiptar, Zyra Qendrore e Regjistrimit të Pasurive të Paluajtshme dhe Zyra Vendore e Regjistrimit të Pasurive të Paluajtshme Krumë për zbatimin e këtij vendimi.</w:t>
      </w:r>
    </w:p>
    <w:p w:rsidR="00530447" w:rsidRPr="005D2417" w:rsidRDefault="00530447" w:rsidP="00530447">
      <w:pPr>
        <w:pStyle w:val="Paragrafi"/>
        <w:rPr>
          <w:lang w:val="sq-AL"/>
        </w:rPr>
      </w:pPr>
      <w:r w:rsidRPr="005D2417">
        <w:rPr>
          <w:lang w:val="sq-AL"/>
        </w:rPr>
        <w:t>Ky vendim hyn në fuqi pas botimit në Fletoren Zyrtare.</w:t>
      </w:r>
    </w:p>
    <w:p w:rsidR="0079291B" w:rsidRPr="005D2417" w:rsidRDefault="0079291B" w:rsidP="00530447">
      <w:pPr>
        <w:pStyle w:val="Paragrafi"/>
        <w:rPr>
          <w:sz w:val="14"/>
          <w:lang w:val="sq-AL"/>
        </w:rPr>
      </w:pPr>
    </w:p>
    <w:p w:rsidR="00530447" w:rsidRPr="005D2417" w:rsidRDefault="00530447" w:rsidP="00530447">
      <w:pPr>
        <w:pStyle w:val="NeniTitull"/>
        <w:jc w:val="right"/>
        <w:rPr>
          <w:b w:val="0"/>
          <w:lang w:val="sq-AL"/>
        </w:rPr>
      </w:pPr>
      <w:bookmarkStart w:id="61" w:name="_Toc526847786"/>
      <w:r w:rsidRPr="005D2417">
        <w:rPr>
          <w:b w:val="0"/>
          <w:lang w:val="sq-AL"/>
        </w:rPr>
        <w:t>KRYEMINISTRI</w:t>
      </w:r>
      <w:bookmarkEnd w:id="61"/>
    </w:p>
    <w:p w:rsidR="00530447" w:rsidRPr="005D2417" w:rsidRDefault="00530447" w:rsidP="00530447">
      <w:pPr>
        <w:pStyle w:val="Paragrafi"/>
        <w:jc w:val="right"/>
        <w:rPr>
          <w:b/>
          <w:lang w:val="sq-AL"/>
        </w:rPr>
      </w:pPr>
      <w:r w:rsidRPr="005D2417">
        <w:rPr>
          <w:b/>
          <w:lang w:val="sq-AL"/>
        </w:rPr>
        <w:t>Edi Rama</w:t>
      </w:r>
    </w:p>
    <w:p w:rsidR="00532FED" w:rsidRPr="005D2417" w:rsidRDefault="00532FED" w:rsidP="00530447">
      <w:pPr>
        <w:pStyle w:val="Paragrafi"/>
        <w:rPr>
          <w:lang w:val="sq-AL"/>
        </w:rPr>
        <w:sectPr w:rsidR="00532FED" w:rsidRPr="005D2417" w:rsidSect="00532FED">
          <w:type w:val="continuous"/>
          <w:pgSz w:w="11907" w:h="16840" w:code="9"/>
          <w:pgMar w:top="720" w:right="1134" w:bottom="720" w:left="1134" w:header="851" w:footer="851" w:gutter="0"/>
          <w:cols w:num="2" w:space="454"/>
          <w:docGrid w:linePitch="360"/>
        </w:sectPr>
      </w:pPr>
    </w:p>
    <w:p w:rsidR="0079291B" w:rsidRPr="005D2417" w:rsidRDefault="0079291B" w:rsidP="00530447">
      <w:pPr>
        <w:pStyle w:val="Paragrafi"/>
        <w:rPr>
          <w:lang w:val="sq-AL"/>
        </w:rPr>
      </w:pPr>
    </w:p>
    <w:p w:rsidR="0079291B" w:rsidRPr="005D2417" w:rsidRDefault="0079291B" w:rsidP="00530447">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4B48A0" w:rsidRPr="005D2417" w:rsidRDefault="004B48A0" w:rsidP="00E9173C">
      <w:pPr>
        <w:pStyle w:val="Paragrafi"/>
        <w:rPr>
          <w:lang w:val="sq-AL"/>
        </w:rPr>
        <w:sectPr w:rsidR="004B48A0" w:rsidRPr="005D2417" w:rsidSect="00BE6EBC">
          <w:type w:val="continuous"/>
          <w:pgSz w:w="11907" w:h="16840" w:code="9"/>
          <w:pgMar w:top="720" w:right="1134" w:bottom="720" w:left="1134" w:header="851" w:footer="851" w:gutter="0"/>
          <w:cols w:space="720"/>
          <w:docGrid w:linePitch="360"/>
        </w:sectPr>
      </w:pPr>
    </w:p>
    <w:p w:rsidR="00FE5F42" w:rsidRPr="005D2417" w:rsidRDefault="00FE5F42" w:rsidP="00FE5F42">
      <w:pPr>
        <w:spacing w:after="0" w:line="240" w:lineRule="auto"/>
        <w:ind w:firstLine="0"/>
        <w:jc w:val="right"/>
        <w:rPr>
          <w:rFonts w:ascii="Garamond" w:eastAsia="Times New Roman" w:hAnsi="Garamond" w:cs="Calibri"/>
          <w:b/>
          <w:bCs/>
          <w:color w:val="000000"/>
          <w:sz w:val="14"/>
          <w:szCs w:val="14"/>
          <w:lang w:val="sq-AL"/>
        </w:rPr>
      </w:pPr>
    </w:p>
    <w:tbl>
      <w:tblPr>
        <w:tblW w:w="49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944"/>
        <w:gridCol w:w="637"/>
        <w:gridCol w:w="824"/>
        <w:gridCol w:w="729"/>
        <w:gridCol w:w="729"/>
        <w:gridCol w:w="732"/>
        <w:gridCol w:w="637"/>
        <w:gridCol w:w="637"/>
        <w:gridCol w:w="640"/>
        <w:gridCol w:w="640"/>
        <w:gridCol w:w="502"/>
        <w:gridCol w:w="545"/>
        <w:gridCol w:w="594"/>
        <w:gridCol w:w="606"/>
        <w:gridCol w:w="579"/>
        <w:gridCol w:w="548"/>
        <w:gridCol w:w="456"/>
        <w:gridCol w:w="545"/>
        <w:gridCol w:w="548"/>
        <w:gridCol w:w="548"/>
        <w:gridCol w:w="729"/>
        <w:gridCol w:w="637"/>
        <w:gridCol w:w="781"/>
      </w:tblGrid>
      <w:tr w:rsidR="004176CF" w:rsidRPr="005D2417" w:rsidTr="00CF2796">
        <w:trPr>
          <w:trHeight w:val="557"/>
          <w:jc w:val="center"/>
        </w:trPr>
        <w:tc>
          <w:tcPr>
            <w:tcW w:w="5000" w:type="pct"/>
            <w:gridSpan w:val="24"/>
            <w:tcBorders>
              <w:top w:val="nil"/>
              <w:left w:val="nil"/>
              <w:right w:val="nil"/>
            </w:tcBorders>
            <w:shd w:val="clear" w:color="auto" w:fill="auto"/>
            <w:noWrap/>
            <w:vAlign w:val="bottom"/>
            <w:hideMark/>
          </w:tcPr>
          <w:p w:rsidR="004176CF" w:rsidRPr="005D2417" w:rsidRDefault="004176CF" w:rsidP="00CF2796">
            <w:pPr>
              <w:spacing w:after="0" w:line="240" w:lineRule="auto"/>
              <w:ind w:firstLine="0"/>
              <w:jc w:val="right"/>
              <w:rPr>
                <w:rFonts w:ascii="Garamond" w:eastAsia="Times New Roman" w:hAnsi="Garamond" w:cs="Calibri"/>
                <w:b/>
                <w:bCs/>
                <w:color w:val="000000"/>
                <w:sz w:val="20"/>
                <w:szCs w:val="20"/>
                <w:lang w:val="sq-AL"/>
              </w:rPr>
            </w:pPr>
            <w:r w:rsidRPr="005D2417">
              <w:rPr>
                <w:rFonts w:ascii="Garamond" w:eastAsia="Times New Roman" w:hAnsi="Garamond" w:cs="Calibri"/>
                <w:b/>
                <w:bCs/>
                <w:color w:val="000000"/>
                <w:sz w:val="20"/>
                <w:szCs w:val="20"/>
                <w:lang w:val="sq-AL"/>
              </w:rPr>
              <w:t>Tabela 2</w:t>
            </w:r>
          </w:p>
          <w:p w:rsidR="004176CF" w:rsidRPr="005D2417" w:rsidRDefault="004176CF" w:rsidP="00CF2796">
            <w:pPr>
              <w:spacing w:after="0" w:line="240" w:lineRule="auto"/>
              <w:ind w:firstLine="0"/>
              <w:jc w:val="center"/>
              <w:rPr>
                <w:rFonts w:ascii="Garamond" w:eastAsia="Times New Roman" w:hAnsi="Garamond" w:cs="Calibri"/>
                <w:bCs/>
                <w:color w:val="000000"/>
                <w:sz w:val="20"/>
                <w:szCs w:val="20"/>
                <w:lang w:val="sq-AL"/>
              </w:rPr>
            </w:pPr>
            <w:r w:rsidRPr="005D2417">
              <w:rPr>
                <w:rFonts w:ascii="Garamond" w:eastAsia="Times New Roman" w:hAnsi="Garamond" w:cs="Calibri"/>
                <w:bCs/>
                <w:color w:val="000000"/>
                <w:sz w:val="20"/>
                <w:szCs w:val="20"/>
                <w:lang w:val="sq-AL"/>
              </w:rPr>
              <w:t>LISTA E SHPRONËSIMIT</w:t>
            </w:r>
          </w:p>
          <w:p w:rsidR="004176CF" w:rsidRPr="005D2417" w:rsidRDefault="004176CF" w:rsidP="00CF2796">
            <w:pPr>
              <w:spacing w:after="0" w:line="240" w:lineRule="auto"/>
              <w:ind w:firstLine="0"/>
              <w:jc w:val="center"/>
              <w:rPr>
                <w:rFonts w:ascii="Garamond" w:eastAsia="Times New Roman" w:hAnsi="Garamond" w:cs="Calibri"/>
                <w:bCs/>
                <w:color w:val="000000"/>
                <w:sz w:val="20"/>
                <w:szCs w:val="20"/>
                <w:lang w:val="sq-AL"/>
              </w:rPr>
            </w:pPr>
            <w:r w:rsidRPr="005D2417">
              <w:rPr>
                <w:rFonts w:ascii="Garamond" w:eastAsia="Times New Roman" w:hAnsi="Garamond" w:cs="Calibri"/>
                <w:bCs/>
                <w:color w:val="000000"/>
                <w:sz w:val="20"/>
                <w:szCs w:val="20"/>
                <w:lang w:val="sq-AL"/>
              </w:rPr>
              <w:t>ME NDRYSHIMET PËRKATËSE TË VLERAVE SIPAS LLOJIT TË PASURIVE NGA “ARË” NË “TRUALL” “KUKËS–KRUMË”</w:t>
            </w:r>
          </w:p>
          <w:p w:rsidR="004176CF" w:rsidRPr="005D2417" w:rsidRDefault="004176CF" w:rsidP="00CF2796">
            <w:pPr>
              <w:spacing w:after="0" w:line="240" w:lineRule="auto"/>
              <w:ind w:firstLine="0"/>
              <w:jc w:val="center"/>
              <w:rPr>
                <w:rFonts w:ascii="Garamond" w:eastAsia="Times New Roman" w:hAnsi="Garamond" w:cs="Calibri"/>
                <w:bCs/>
                <w:color w:val="000000"/>
                <w:sz w:val="20"/>
                <w:szCs w:val="20"/>
                <w:lang w:val="sq-AL"/>
              </w:rPr>
            </w:pPr>
          </w:p>
          <w:p w:rsidR="004176CF" w:rsidRPr="005D2417" w:rsidRDefault="004176CF" w:rsidP="00CF2796">
            <w:pPr>
              <w:spacing w:after="0" w:line="240" w:lineRule="auto"/>
              <w:ind w:firstLine="0"/>
              <w:jc w:val="left"/>
              <w:rPr>
                <w:rFonts w:ascii="Garamond" w:eastAsia="Times New Roman" w:hAnsi="Garamond" w:cs="Calibri"/>
                <w:b/>
                <w:bCs/>
                <w:color w:val="000000"/>
                <w:sz w:val="14"/>
                <w:szCs w:val="14"/>
                <w:lang w:val="sq-AL"/>
              </w:rPr>
            </w:pPr>
            <w:r w:rsidRPr="005D2417">
              <w:rPr>
                <w:rFonts w:ascii="Garamond" w:eastAsia="Times New Roman" w:hAnsi="Garamond" w:cs="Calibri"/>
                <w:bCs/>
                <w:color w:val="000000"/>
                <w:sz w:val="20"/>
                <w:szCs w:val="20"/>
                <w:lang w:val="sq-AL"/>
              </w:rPr>
              <w:t>Shënim. Çmimet për truall janë marrë në VKM-në nr. 89, datë 3.2.2016.</w:t>
            </w:r>
          </w:p>
        </w:tc>
      </w:tr>
      <w:tr w:rsidR="004176CF" w:rsidRPr="005D2417" w:rsidTr="00CF2796">
        <w:trPr>
          <w:trHeight w:val="53"/>
          <w:jc w:val="center"/>
        </w:trPr>
        <w:tc>
          <w:tcPr>
            <w:tcW w:w="2512" w:type="pct"/>
            <w:gridSpan w:val="11"/>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4"/>
                <w:szCs w:val="14"/>
                <w:lang w:val="sq-AL"/>
              </w:rPr>
            </w:pPr>
            <w:r w:rsidRPr="005D2417">
              <w:rPr>
                <w:rFonts w:ascii="Garamond" w:eastAsia="Times New Roman" w:hAnsi="Garamond" w:cs="Calibri"/>
                <w:b/>
                <w:bCs/>
                <w:color w:val="000000"/>
                <w:sz w:val="14"/>
                <w:szCs w:val="14"/>
                <w:lang w:val="sq-AL"/>
              </w:rPr>
              <w:t>Tabela e shpronësimit sipas VKM-së nr. 714, datë 29.10.2014</w:t>
            </w:r>
          </w:p>
        </w:tc>
        <w:tc>
          <w:tcPr>
            <w:tcW w:w="164" w:type="pct"/>
            <w:vMerge w:val="restar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4"/>
                <w:szCs w:val="14"/>
                <w:lang w:val="sq-AL"/>
              </w:rPr>
            </w:pPr>
            <w:r w:rsidRPr="005D2417">
              <w:rPr>
                <w:rFonts w:ascii="Garamond" w:eastAsia="Times New Roman" w:hAnsi="Garamond" w:cs="Calibri"/>
                <w:b/>
                <w:bCs/>
                <w:color w:val="000000"/>
                <w:sz w:val="14"/>
                <w:szCs w:val="14"/>
                <w:lang w:val="sq-AL"/>
              </w:rPr>
              <w:t>Nr.</w:t>
            </w:r>
          </w:p>
          <w:p w:rsidR="004176CF" w:rsidRPr="005D2417" w:rsidRDefault="004176CF" w:rsidP="00CF2796">
            <w:pPr>
              <w:spacing w:after="0" w:line="240" w:lineRule="auto"/>
              <w:ind w:firstLine="0"/>
              <w:jc w:val="left"/>
              <w:rPr>
                <w:rFonts w:ascii="Garamond" w:eastAsia="Times New Roman" w:hAnsi="Garamond" w:cs="Calibri"/>
                <w:b/>
                <w:bCs/>
                <w:color w:val="000000"/>
                <w:sz w:val="14"/>
                <w:szCs w:val="14"/>
                <w:lang w:val="sq-AL"/>
              </w:rPr>
            </w:pPr>
            <w:r w:rsidRPr="005D2417">
              <w:rPr>
                <w:rFonts w:ascii="Garamond" w:eastAsia="Times New Roman" w:hAnsi="Garamond" w:cs="Calibri"/>
                <w:b/>
                <w:bCs/>
                <w:color w:val="000000"/>
                <w:sz w:val="14"/>
                <w:szCs w:val="14"/>
                <w:lang w:val="sq-AL"/>
              </w:rPr>
              <w:t> </w:t>
            </w:r>
          </w:p>
          <w:p w:rsidR="004176CF" w:rsidRPr="005D2417" w:rsidRDefault="004176CF" w:rsidP="00CF2796">
            <w:pPr>
              <w:spacing w:after="0" w:line="240" w:lineRule="auto"/>
              <w:jc w:val="left"/>
              <w:rPr>
                <w:rFonts w:ascii="Garamond" w:eastAsia="Times New Roman" w:hAnsi="Garamond" w:cs="Calibri"/>
                <w:b/>
                <w:bCs/>
                <w:color w:val="000000"/>
                <w:sz w:val="14"/>
                <w:szCs w:val="14"/>
                <w:lang w:val="sq-AL"/>
              </w:rPr>
            </w:pPr>
            <w:r w:rsidRPr="005D2417">
              <w:rPr>
                <w:rFonts w:ascii="Garamond" w:eastAsia="Times New Roman" w:hAnsi="Garamond" w:cs="Calibri"/>
                <w:b/>
                <w:bCs/>
                <w:color w:val="000000"/>
                <w:sz w:val="14"/>
                <w:szCs w:val="14"/>
                <w:lang w:val="sq-AL"/>
              </w:rPr>
              <w:t> </w:t>
            </w:r>
          </w:p>
        </w:tc>
        <w:tc>
          <w:tcPr>
            <w:tcW w:w="2324" w:type="pct"/>
            <w:gridSpan w:val="12"/>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4"/>
                <w:szCs w:val="14"/>
                <w:lang w:val="sq-AL"/>
              </w:rPr>
            </w:pPr>
            <w:r w:rsidRPr="005D2417">
              <w:rPr>
                <w:rFonts w:ascii="Garamond" w:eastAsia="Times New Roman" w:hAnsi="Garamond" w:cs="Calibri"/>
                <w:b/>
                <w:bCs/>
                <w:color w:val="000000"/>
                <w:sz w:val="14"/>
                <w:szCs w:val="14"/>
                <w:lang w:val="sq-AL"/>
              </w:rPr>
              <w:t>Tabela e shpronësimit e ripunuar</w:t>
            </w:r>
          </w:p>
        </w:tc>
      </w:tr>
      <w:tr w:rsidR="004176CF" w:rsidRPr="005D2417" w:rsidTr="00CF2796">
        <w:trPr>
          <w:trHeight w:val="225"/>
          <w:jc w:val="center"/>
        </w:trPr>
        <w:tc>
          <w:tcPr>
            <w:tcW w:w="178"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Nr.</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sipasVKM-së</w:t>
            </w:r>
          </w:p>
          <w:p w:rsidR="004176CF" w:rsidRPr="005D2417" w:rsidRDefault="004176CF" w:rsidP="00CF2796">
            <w:pPr>
              <w:spacing w:after="0" w:line="240" w:lineRule="auto"/>
              <w:jc w:val="center"/>
              <w:rPr>
                <w:rFonts w:ascii="Garamond" w:eastAsia="Times New Roman" w:hAnsi="Garamond" w:cs="Calibri"/>
                <w:b/>
                <w:bCs/>
                <w:color w:val="000000"/>
                <w:sz w:val="12"/>
                <w:szCs w:val="12"/>
                <w:lang w:val="sq-AL"/>
              </w:rPr>
            </w:pPr>
          </w:p>
        </w:tc>
        <w:tc>
          <w:tcPr>
            <w:tcW w:w="785" w:type="pct"/>
            <w:gridSpan w:val="3"/>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PRONARI</w:t>
            </w:r>
          </w:p>
        </w:tc>
        <w:tc>
          <w:tcPr>
            <w:tcW w:w="238"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Zona</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kad.</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8"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Numri i</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pasurisë</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9"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Sip.</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totale</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Lloji i</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pas.</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Sip. e</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shpr.</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9"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Çmimi</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(m</w:t>
            </w:r>
            <w:r w:rsidRPr="005D2417">
              <w:rPr>
                <w:rFonts w:ascii="Garamond" w:eastAsia="Times New Roman" w:hAnsi="Garamond" w:cs="Calibri"/>
                <w:b/>
                <w:bCs/>
                <w:color w:val="000000"/>
                <w:sz w:val="12"/>
                <w:szCs w:val="12"/>
                <w:vertAlign w:val="superscript"/>
                <w:lang w:val="sq-AL"/>
              </w:rPr>
              <w:t>2</w:t>
            </w:r>
            <w:r w:rsidRPr="005D2417">
              <w:rPr>
                <w:rFonts w:ascii="Garamond" w:eastAsia="Times New Roman" w:hAnsi="Garamond" w:cs="Calibri"/>
                <w:b/>
                <w:bCs/>
                <w:color w:val="000000"/>
                <w:sz w:val="12"/>
                <w:szCs w:val="12"/>
                <w:lang w:val="sq-AL"/>
              </w:rPr>
              <w:t>)</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9"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Vlera</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(lekë)</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64" w:type="pct"/>
            <w:vMerge/>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570" w:type="pct"/>
            <w:gridSpan w:val="3"/>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Pronari</w:t>
            </w:r>
          </w:p>
        </w:tc>
        <w:tc>
          <w:tcPr>
            <w:tcW w:w="189"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Zona</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kad.</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p>
          <w:p w:rsidR="004176CF" w:rsidRPr="005D2417" w:rsidRDefault="004176CF" w:rsidP="00CF2796">
            <w:pPr>
              <w:spacing w:after="0" w:line="240" w:lineRule="auto"/>
              <w:jc w:val="center"/>
              <w:rPr>
                <w:rFonts w:ascii="Garamond" w:eastAsia="Times New Roman" w:hAnsi="Garamond" w:cs="Calibri"/>
                <w:b/>
                <w:bCs/>
                <w:color w:val="000000"/>
                <w:sz w:val="12"/>
                <w:szCs w:val="12"/>
                <w:lang w:val="sq-AL"/>
              </w:rPr>
            </w:pPr>
          </w:p>
        </w:tc>
        <w:tc>
          <w:tcPr>
            <w:tcW w:w="179"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Nr.</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pas.</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p>
          <w:p w:rsidR="004176CF" w:rsidRPr="005D2417" w:rsidRDefault="004176CF" w:rsidP="00CF2796">
            <w:pPr>
              <w:spacing w:after="0" w:line="240" w:lineRule="auto"/>
              <w:jc w:val="center"/>
              <w:rPr>
                <w:rFonts w:ascii="Garamond" w:eastAsia="Times New Roman" w:hAnsi="Garamond" w:cs="Calibri"/>
                <w:b/>
                <w:bCs/>
                <w:color w:val="000000"/>
                <w:sz w:val="12"/>
                <w:szCs w:val="12"/>
                <w:lang w:val="sq-AL"/>
              </w:rPr>
            </w:pPr>
          </w:p>
        </w:tc>
        <w:tc>
          <w:tcPr>
            <w:tcW w:w="149"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Sip.</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to-tale</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p>
          <w:p w:rsidR="004176CF" w:rsidRPr="005D2417" w:rsidRDefault="004176CF" w:rsidP="00CF2796">
            <w:pPr>
              <w:spacing w:after="0" w:line="240" w:lineRule="auto"/>
              <w:jc w:val="center"/>
              <w:rPr>
                <w:rFonts w:ascii="Garamond" w:eastAsia="Times New Roman" w:hAnsi="Garamond" w:cs="Calibri"/>
                <w:b/>
                <w:bCs/>
                <w:color w:val="000000"/>
                <w:sz w:val="12"/>
                <w:szCs w:val="12"/>
                <w:lang w:val="sq-AL"/>
              </w:rPr>
            </w:pPr>
          </w:p>
        </w:tc>
        <w:tc>
          <w:tcPr>
            <w:tcW w:w="178"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Lloji i</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pas.</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p>
          <w:p w:rsidR="004176CF" w:rsidRPr="005D2417" w:rsidRDefault="004176CF" w:rsidP="00CF2796">
            <w:pPr>
              <w:spacing w:after="0" w:line="240" w:lineRule="auto"/>
              <w:jc w:val="center"/>
              <w:rPr>
                <w:rFonts w:ascii="Garamond" w:eastAsia="Times New Roman" w:hAnsi="Garamond" w:cs="Calibri"/>
                <w:b/>
                <w:bCs/>
                <w:color w:val="000000"/>
                <w:sz w:val="12"/>
                <w:szCs w:val="12"/>
                <w:lang w:val="sq-AL"/>
              </w:rPr>
            </w:pPr>
          </w:p>
        </w:tc>
        <w:tc>
          <w:tcPr>
            <w:tcW w:w="179"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Sip. e</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shpr.</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p>
          <w:p w:rsidR="004176CF" w:rsidRPr="005D2417" w:rsidRDefault="004176CF" w:rsidP="00CF2796">
            <w:pPr>
              <w:spacing w:after="0" w:line="240" w:lineRule="auto"/>
              <w:jc w:val="center"/>
              <w:rPr>
                <w:rFonts w:ascii="Garamond" w:eastAsia="Times New Roman" w:hAnsi="Garamond" w:cs="Calibri"/>
                <w:b/>
                <w:bCs/>
                <w:color w:val="000000"/>
                <w:sz w:val="12"/>
                <w:szCs w:val="12"/>
                <w:lang w:val="sq-AL"/>
              </w:rPr>
            </w:pPr>
          </w:p>
        </w:tc>
        <w:tc>
          <w:tcPr>
            <w:tcW w:w="179"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Çmi-mi</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lekë/m</w:t>
            </w:r>
            <w:r w:rsidRPr="005D2417">
              <w:rPr>
                <w:rFonts w:ascii="Garamond" w:eastAsia="Times New Roman" w:hAnsi="Garamond" w:cs="Calibri"/>
                <w:b/>
                <w:bCs/>
                <w:color w:val="000000"/>
                <w:sz w:val="12"/>
                <w:szCs w:val="12"/>
                <w:vertAlign w:val="superscript"/>
                <w:lang w:val="sq-AL"/>
              </w:rPr>
              <w:t>2</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sipas</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VKM-së</w:t>
            </w:r>
          </w:p>
        </w:tc>
        <w:tc>
          <w:tcPr>
            <w:tcW w:w="238"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Diferenca</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e çmimit</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nga “arë”</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në “truall”</w:t>
            </w:r>
          </w:p>
        </w:tc>
        <w:tc>
          <w:tcPr>
            <w:tcW w:w="208"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Vlera</w:t>
            </w:r>
          </w:p>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në lekë</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55" w:type="pct"/>
            <w:vMerge w:val="restar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Shënime</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r>
      <w:tr w:rsidR="004176CF" w:rsidRPr="005D2417" w:rsidTr="00CF2796">
        <w:trPr>
          <w:trHeight w:val="540"/>
          <w:jc w:val="center"/>
        </w:trPr>
        <w:tc>
          <w:tcPr>
            <w:tcW w:w="178"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308" w:type="pct"/>
            <w:tcBorders>
              <w:bottom w:val="single" w:sz="4" w:space="0" w:color="auto"/>
            </w:tcBorders>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Emri</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tcBorders>
              <w:bottom w:val="single" w:sz="4" w:space="0" w:color="auto"/>
            </w:tcBorders>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Atësia</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69" w:type="pct"/>
            <w:tcBorders>
              <w:bottom w:val="single" w:sz="4" w:space="0" w:color="auto"/>
            </w:tcBorders>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Mbiemri</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8"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238"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239"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208"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208"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209"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209"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164"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178" w:type="pct"/>
            <w:tcBorders>
              <w:bottom w:val="single" w:sz="4" w:space="0" w:color="auto"/>
            </w:tcBorders>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Emri</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94" w:type="pct"/>
            <w:tcBorders>
              <w:bottom w:val="single" w:sz="4" w:space="0" w:color="auto"/>
            </w:tcBorders>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Atësia</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98" w:type="pct"/>
            <w:tcBorders>
              <w:bottom w:val="single" w:sz="4" w:space="0" w:color="auto"/>
            </w:tcBorders>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Mbie-mri</w:t>
            </w:r>
          </w:p>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89"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179"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149"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178"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179"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179"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238"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center"/>
              <w:rPr>
                <w:rFonts w:ascii="Garamond" w:eastAsia="Times New Roman" w:hAnsi="Garamond" w:cs="Calibri"/>
                <w:b/>
                <w:bCs/>
                <w:color w:val="000000"/>
                <w:sz w:val="12"/>
                <w:szCs w:val="12"/>
                <w:lang w:val="sq-AL"/>
              </w:rPr>
            </w:pPr>
          </w:p>
        </w:tc>
        <w:tc>
          <w:tcPr>
            <w:tcW w:w="208"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c>
          <w:tcPr>
            <w:tcW w:w="255" w:type="pct"/>
            <w:vMerge/>
            <w:tcBorders>
              <w:bottom w:val="single" w:sz="4" w:space="0" w:color="auto"/>
            </w:tcBorders>
            <w:shd w:val="clear" w:color="auto" w:fill="auto"/>
            <w:noWrap/>
            <w:vAlign w:val="center"/>
            <w:hideMark/>
          </w:tcPr>
          <w:p w:rsidR="004176CF" w:rsidRPr="005D2417" w:rsidRDefault="004176CF" w:rsidP="00CF2796">
            <w:pPr>
              <w:spacing w:after="0" w:line="240" w:lineRule="auto"/>
              <w:jc w:val="left"/>
              <w:rPr>
                <w:rFonts w:ascii="Garamond" w:eastAsia="Times New Roman" w:hAnsi="Garamond" w:cs="Calibri"/>
                <w:b/>
                <w:bCs/>
                <w:color w:val="000000"/>
                <w:sz w:val="12"/>
                <w:szCs w:val="12"/>
                <w:lang w:val="sq-AL"/>
              </w:rPr>
            </w:pPr>
          </w:p>
        </w:tc>
      </w:tr>
      <w:tr w:rsidR="004176CF" w:rsidRPr="005D2417" w:rsidTr="00CF2796">
        <w:trPr>
          <w:trHeight w:val="139"/>
          <w:jc w:val="center"/>
        </w:trPr>
        <w:tc>
          <w:tcPr>
            <w:tcW w:w="178" w:type="pct"/>
            <w:shd w:val="clear" w:color="auto" w:fill="auto"/>
            <w:noWrap/>
            <w:vAlign w:val="center"/>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w:t>
            </w:r>
          </w:p>
        </w:tc>
        <w:tc>
          <w:tcPr>
            <w:tcW w:w="3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2</w:t>
            </w:r>
          </w:p>
        </w:tc>
        <w:tc>
          <w:tcPr>
            <w:tcW w:w="2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3</w:t>
            </w:r>
          </w:p>
        </w:tc>
        <w:tc>
          <w:tcPr>
            <w:tcW w:w="26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4</w:t>
            </w:r>
          </w:p>
        </w:tc>
        <w:tc>
          <w:tcPr>
            <w:tcW w:w="23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5</w:t>
            </w:r>
          </w:p>
        </w:tc>
        <w:tc>
          <w:tcPr>
            <w:tcW w:w="23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6</w:t>
            </w:r>
          </w:p>
        </w:tc>
        <w:tc>
          <w:tcPr>
            <w:tcW w:w="23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7</w:t>
            </w:r>
          </w:p>
        </w:tc>
        <w:tc>
          <w:tcPr>
            <w:tcW w:w="2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8</w:t>
            </w:r>
          </w:p>
        </w:tc>
        <w:tc>
          <w:tcPr>
            <w:tcW w:w="2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9</w:t>
            </w:r>
          </w:p>
        </w:tc>
        <w:tc>
          <w:tcPr>
            <w:tcW w:w="20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10</w:t>
            </w:r>
          </w:p>
        </w:tc>
        <w:tc>
          <w:tcPr>
            <w:tcW w:w="20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11</w:t>
            </w:r>
          </w:p>
        </w:tc>
        <w:tc>
          <w:tcPr>
            <w:tcW w:w="164"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12</w:t>
            </w:r>
          </w:p>
        </w:tc>
        <w:tc>
          <w:tcPr>
            <w:tcW w:w="17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13</w:t>
            </w:r>
          </w:p>
        </w:tc>
        <w:tc>
          <w:tcPr>
            <w:tcW w:w="194"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14</w:t>
            </w:r>
          </w:p>
        </w:tc>
        <w:tc>
          <w:tcPr>
            <w:tcW w:w="19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15</w:t>
            </w:r>
          </w:p>
        </w:tc>
        <w:tc>
          <w:tcPr>
            <w:tcW w:w="18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16</w:t>
            </w:r>
          </w:p>
        </w:tc>
        <w:tc>
          <w:tcPr>
            <w:tcW w:w="17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17</w:t>
            </w:r>
          </w:p>
        </w:tc>
        <w:tc>
          <w:tcPr>
            <w:tcW w:w="14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18</w:t>
            </w:r>
          </w:p>
        </w:tc>
        <w:tc>
          <w:tcPr>
            <w:tcW w:w="17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19</w:t>
            </w:r>
          </w:p>
        </w:tc>
        <w:tc>
          <w:tcPr>
            <w:tcW w:w="17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20</w:t>
            </w:r>
          </w:p>
        </w:tc>
        <w:tc>
          <w:tcPr>
            <w:tcW w:w="17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21</w:t>
            </w:r>
          </w:p>
        </w:tc>
        <w:tc>
          <w:tcPr>
            <w:tcW w:w="23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22</w:t>
            </w:r>
          </w:p>
        </w:tc>
        <w:tc>
          <w:tcPr>
            <w:tcW w:w="2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23</w:t>
            </w:r>
          </w:p>
        </w:tc>
        <w:tc>
          <w:tcPr>
            <w:tcW w:w="255"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24</w:t>
            </w:r>
          </w:p>
        </w:tc>
      </w:tr>
      <w:tr w:rsidR="004176CF" w:rsidRPr="005D2417" w:rsidTr="00CF2796">
        <w:trPr>
          <w:trHeight w:val="432"/>
          <w:jc w:val="center"/>
        </w:trPr>
        <w:tc>
          <w:tcPr>
            <w:tcW w:w="17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3</w:t>
            </w:r>
          </w:p>
        </w:tc>
        <w:tc>
          <w:tcPr>
            <w:tcW w:w="3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Hasan</w:t>
            </w:r>
          </w:p>
        </w:tc>
        <w:tc>
          <w:tcPr>
            <w:tcW w:w="2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Hysen</w:t>
            </w:r>
          </w:p>
        </w:tc>
        <w:tc>
          <w:tcPr>
            <w:tcW w:w="26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Peka</w:t>
            </w:r>
          </w:p>
        </w:tc>
        <w:tc>
          <w:tcPr>
            <w:tcW w:w="23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2282</w:t>
            </w:r>
          </w:p>
        </w:tc>
        <w:tc>
          <w:tcPr>
            <w:tcW w:w="23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2/58</w:t>
            </w:r>
          </w:p>
        </w:tc>
        <w:tc>
          <w:tcPr>
            <w:tcW w:w="23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1565</w:t>
            </w:r>
          </w:p>
        </w:tc>
        <w:tc>
          <w:tcPr>
            <w:tcW w:w="2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Arë</w:t>
            </w:r>
          </w:p>
        </w:tc>
        <w:tc>
          <w:tcPr>
            <w:tcW w:w="2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161</w:t>
            </w:r>
          </w:p>
        </w:tc>
        <w:tc>
          <w:tcPr>
            <w:tcW w:w="20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272</w:t>
            </w:r>
          </w:p>
        </w:tc>
        <w:tc>
          <w:tcPr>
            <w:tcW w:w="20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43792</w:t>
            </w:r>
          </w:p>
        </w:tc>
        <w:tc>
          <w:tcPr>
            <w:tcW w:w="164"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1</w:t>
            </w:r>
          </w:p>
        </w:tc>
        <w:tc>
          <w:tcPr>
            <w:tcW w:w="17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Hasan</w:t>
            </w:r>
          </w:p>
        </w:tc>
        <w:tc>
          <w:tcPr>
            <w:tcW w:w="194"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Hysen</w:t>
            </w:r>
          </w:p>
        </w:tc>
        <w:tc>
          <w:tcPr>
            <w:tcW w:w="19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Peka</w:t>
            </w:r>
          </w:p>
        </w:tc>
        <w:tc>
          <w:tcPr>
            <w:tcW w:w="18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2282</w:t>
            </w:r>
          </w:p>
        </w:tc>
        <w:tc>
          <w:tcPr>
            <w:tcW w:w="17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2/58</w:t>
            </w:r>
          </w:p>
        </w:tc>
        <w:tc>
          <w:tcPr>
            <w:tcW w:w="14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1565</w:t>
            </w:r>
          </w:p>
        </w:tc>
        <w:tc>
          <w:tcPr>
            <w:tcW w:w="17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Tru-all</w:t>
            </w:r>
          </w:p>
        </w:tc>
        <w:tc>
          <w:tcPr>
            <w:tcW w:w="17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161</w:t>
            </w:r>
          </w:p>
        </w:tc>
        <w:tc>
          <w:tcPr>
            <w:tcW w:w="179"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2271</w:t>
            </w:r>
          </w:p>
        </w:tc>
        <w:tc>
          <w:tcPr>
            <w:tcW w:w="23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1999</w:t>
            </w:r>
          </w:p>
        </w:tc>
        <w:tc>
          <w:tcPr>
            <w:tcW w:w="20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321839</w:t>
            </w:r>
          </w:p>
        </w:tc>
        <w:tc>
          <w:tcPr>
            <w:tcW w:w="255"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Cs/>
                <w:color w:val="000000"/>
                <w:sz w:val="12"/>
                <w:szCs w:val="12"/>
                <w:lang w:val="sq-AL"/>
              </w:rPr>
            </w:pPr>
            <w:r w:rsidRPr="005D2417">
              <w:rPr>
                <w:rFonts w:ascii="Garamond" w:eastAsia="Times New Roman" w:hAnsi="Garamond" w:cs="Calibri"/>
                <w:bCs/>
                <w:color w:val="000000"/>
                <w:sz w:val="12"/>
                <w:szCs w:val="12"/>
                <w:lang w:val="sq-AL"/>
              </w:rPr>
              <w:t>Konf. nga ZVRPP-ja</w:t>
            </w:r>
          </w:p>
        </w:tc>
      </w:tr>
      <w:tr w:rsidR="004176CF" w:rsidRPr="005D2417" w:rsidTr="00CF2796">
        <w:trPr>
          <w:trHeight w:val="432"/>
          <w:jc w:val="center"/>
        </w:trPr>
        <w:tc>
          <w:tcPr>
            <w:tcW w:w="178" w:type="pct"/>
            <w:shd w:val="clear" w:color="auto" w:fill="auto"/>
            <w:noWrap/>
            <w:vAlign w:val="bottom"/>
            <w:hideMark/>
          </w:tcPr>
          <w:p w:rsidR="004176CF" w:rsidRPr="005D2417" w:rsidRDefault="004176CF" w:rsidP="00CF2796">
            <w:pPr>
              <w:spacing w:after="0" w:line="240" w:lineRule="auto"/>
              <w:ind w:firstLine="0"/>
              <w:jc w:val="center"/>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30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6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64"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7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94"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9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8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7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4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7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7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7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55"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r>
      <w:tr w:rsidR="004176CF" w:rsidRPr="005D2417" w:rsidTr="00CF2796">
        <w:trPr>
          <w:trHeight w:val="432"/>
          <w:jc w:val="center"/>
        </w:trPr>
        <w:tc>
          <w:tcPr>
            <w:tcW w:w="17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30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SHUMA</w:t>
            </w:r>
          </w:p>
        </w:tc>
        <w:tc>
          <w:tcPr>
            <w:tcW w:w="20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6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shd w:val="clear" w:color="auto" w:fill="auto"/>
            <w:noWrap/>
            <w:vAlign w:val="bottom"/>
            <w:hideMark/>
          </w:tcPr>
          <w:p w:rsidR="004176CF" w:rsidRPr="005D2417" w:rsidRDefault="004176CF" w:rsidP="00CF2796">
            <w:pPr>
              <w:spacing w:after="0" w:line="240" w:lineRule="auto"/>
              <w:ind w:firstLine="0"/>
              <w:jc w:val="righ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161</w:t>
            </w:r>
          </w:p>
        </w:tc>
        <w:tc>
          <w:tcPr>
            <w:tcW w:w="20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9" w:type="pct"/>
            <w:shd w:val="clear" w:color="auto" w:fill="auto"/>
            <w:noWrap/>
            <w:vAlign w:val="bottom"/>
            <w:hideMark/>
          </w:tcPr>
          <w:p w:rsidR="004176CF" w:rsidRPr="005D2417" w:rsidRDefault="004176CF" w:rsidP="00CF2796">
            <w:pPr>
              <w:spacing w:after="0" w:line="240" w:lineRule="auto"/>
              <w:ind w:firstLine="0"/>
              <w:jc w:val="righ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43792</w:t>
            </w:r>
          </w:p>
        </w:tc>
        <w:tc>
          <w:tcPr>
            <w:tcW w:w="164"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7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94"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9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8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7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4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7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179" w:type="pct"/>
            <w:shd w:val="clear" w:color="auto" w:fill="auto"/>
            <w:noWrap/>
            <w:vAlign w:val="bottom"/>
            <w:hideMark/>
          </w:tcPr>
          <w:p w:rsidR="004176CF" w:rsidRPr="005D2417" w:rsidRDefault="004176CF" w:rsidP="00CF2796">
            <w:pPr>
              <w:spacing w:after="0" w:line="240" w:lineRule="auto"/>
              <w:ind w:firstLine="0"/>
              <w:jc w:val="righ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161</w:t>
            </w:r>
          </w:p>
        </w:tc>
        <w:tc>
          <w:tcPr>
            <w:tcW w:w="179"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38"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c>
          <w:tcPr>
            <w:tcW w:w="208" w:type="pct"/>
            <w:shd w:val="clear" w:color="auto" w:fill="auto"/>
            <w:noWrap/>
            <w:vAlign w:val="bottom"/>
            <w:hideMark/>
          </w:tcPr>
          <w:p w:rsidR="004176CF" w:rsidRPr="005D2417" w:rsidRDefault="004176CF" w:rsidP="00CF2796">
            <w:pPr>
              <w:spacing w:after="0" w:line="240" w:lineRule="auto"/>
              <w:ind w:firstLine="0"/>
              <w:jc w:val="righ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321839</w:t>
            </w:r>
          </w:p>
        </w:tc>
        <w:tc>
          <w:tcPr>
            <w:tcW w:w="255" w:type="pct"/>
            <w:shd w:val="clear" w:color="auto" w:fill="auto"/>
            <w:noWrap/>
            <w:vAlign w:val="bottom"/>
            <w:hideMark/>
          </w:tcPr>
          <w:p w:rsidR="004176CF" w:rsidRPr="005D2417" w:rsidRDefault="004176CF" w:rsidP="00CF2796">
            <w:pPr>
              <w:spacing w:after="0" w:line="240" w:lineRule="auto"/>
              <w:ind w:firstLine="0"/>
              <w:jc w:val="left"/>
              <w:rPr>
                <w:rFonts w:ascii="Garamond" w:eastAsia="Times New Roman" w:hAnsi="Garamond" w:cs="Calibri"/>
                <w:b/>
                <w:bCs/>
                <w:color w:val="000000"/>
                <w:sz w:val="12"/>
                <w:szCs w:val="12"/>
                <w:lang w:val="sq-AL"/>
              </w:rPr>
            </w:pPr>
            <w:r w:rsidRPr="005D2417">
              <w:rPr>
                <w:rFonts w:ascii="Garamond" w:eastAsia="Times New Roman" w:hAnsi="Garamond" w:cs="Calibri"/>
                <w:b/>
                <w:bCs/>
                <w:color w:val="000000"/>
                <w:sz w:val="12"/>
                <w:szCs w:val="12"/>
                <w:lang w:val="sq-AL"/>
              </w:rPr>
              <w:t> </w:t>
            </w:r>
          </w:p>
        </w:tc>
      </w:tr>
    </w:tbl>
    <w:p w:rsidR="0079291B" w:rsidRPr="005D2417" w:rsidRDefault="0079291B" w:rsidP="00E9173C">
      <w:pPr>
        <w:pStyle w:val="Paragrafi"/>
        <w:rPr>
          <w:sz w:val="12"/>
          <w:szCs w:val="12"/>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FB7DF4" w:rsidP="00E9173C">
      <w:pPr>
        <w:pStyle w:val="Paragrafi"/>
        <w:rPr>
          <w:lang w:val="sq-AL"/>
        </w:rPr>
      </w:pPr>
      <w:r w:rsidRPr="005D2417">
        <w:rPr>
          <w:lang w:val="sq-AL"/>
        </w:rPr>
        <w:t xml:space="preserve"> </w:t>
      </w: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79291B" w:rsidRPr="005D2417" w:rsidRDefault="0079291B" w:rsidP="00E9173C">
      <w:pPr>
        <w:pStyle w:val="Paragrafi"/>
        <w:rPr>
          <w:lang w:val="sq-AL"/>
        </w:rPr>
      </w:pPr>
    </w:p>
    <w:p w:rsidR="00023FE7" w:rsidRPr="005D2417" w:rsidRDefault="00023FE7" w:rsidP="00E9173C">
      <w:pPr>
        <w:pStyle w:val="Paragrafi"/>
        <w:rPr>
          <w:lang w:val="sq-AL"/>
        </w:rPr>
      </w:pPr>
    </w:p>
    <w:p w:rsidR="00C56F85" w:rsidRPr="005D2417" w:rsidRDefault="00C56F85" w:rsidP="00E9173C">
      <w:pPr>
        <w:pStyle w:val="Paragrafi"/>
        <w:rPr>
          <w:lang w:val="sq-AL"/>
        </w:rPr>
      </w:pPr>
    </w:p>
    <w:p w:rsidR="00C56F85" w:rsidRPr="005D2417" w:rsidRDefault="00C56F85" w:rsidP="00E9173C">
      <w:pPr>
        <w:pStyle w:val="Paragrafi"/>
        <w:rPr>
          <w:lang w:val="sq-AL"/>
        </w:rPr>
      </w:pPr>
    </w:p>
    <w:p w:rsidR="00C56F85" w:rsidRPr="005D2417" w:rsidRDefault="00C56F85" w:rsidP="00E9173C">
      <w:pPr>
        <w:pStyle w:val="Paragrafi"/>
        <w:rPr>
          <w:lang w:val="sq-AL"/>
        </w:rPr>
      </w:pPr>
    </w:p>
    <w:p w:rsidR="00C56F85" w:rsidRPr="005D2417" w:rsidRDefault="00C56F85" w:rsidP="00E9173C">
      <w:pPr>
        <w:pStyle w:val="Paragrafi"/>
        <w:rPr>
          <w:lang w:val="sq-AL"/>
        </w:rPr>
      </w:pPr>
    </w:p>
    <w:p w:rsidR="00C56F85" w:rsidRPr="005D2417" w:rsidRDefault="00C56F85" w:rsidP="00E9173C">
      <w:pPr>
        <w:pStyle w:val="Paragrafi"/>
        <w:rPr>
          <w:lang w:val="sq-AL"/>
        </w:rPr>
      </w:pPr>
    </w:p>
    <w:p w:rsidR="00BA625B" w:rsidRPr="005D2417" w:rsidRDefault="00BA625B" w:rsidP="00357311">
      <w:pPr>
        <w:pStyle w:val="Paragrafi"/>
        <w:ind w:firstLine="0"/>
        <w:rPr>
          <w:lang w:val="sq-AL"/>
        </w:rPr>
        <w:sectPr w:rsidR="00BA625B" w:rsidRPr="005D2417" w:rsidSect="004B48A0">
          <w:headerReference w:type="even" r:id="rId22"/>
          <w:headerReference w:type="default" r:id="rId23"/>
          <w:pgSz w:w="16840" w:h="11907" w:orient="landscape" w:code="9"/>
          <w:pgMar w:top="1134" w:right="720" w:bottom="1134" w:left="720" w:header="851" w:footer="851" w:gutter="0"/>
          <w:cols w:space="720"/>
          <w:docGrid w:linePitch="360"/>
        </w:sectPr>
      </w:pPr>
    </w:p>
    <w:p w:rsidR="00A77BA1" w:rsidRPr="00FA0E47" w:rsidRDefault="00A77BA1" w:rsidP="00A77BA1">
      <w:pPr>
        <w:pStyle w:val="NeniTitull"/>
        <w:rPr>
          <w:spacing w:val="-4"/>
          <w:lang w:val="sq-AL"/>
        </w:rPr>
      </w:pPr>
      <w:r w:rsidRPr="00FA0E47">
        <w:rPr>
          <w:spacing w:val="-4"/>
          <w:lang w:val="sq-AL"/>
        </w:rPr>
        <w:t>VENDIM</w:t>
      </w:r>
    </w:p>
    <w:p w:rsidR="00A77BA1" w:rsidRPr="00FA0E47" w:rsidRDefault="00A77BA1" w:rsidP="00A77BA1">
      <w:pPr>
        <w:pStyle w:val="NeniTitull"/>
        <w:rPr>
          <w:spacing w:val="-4"/>
          <w:lang w:val="sq-AL"/>
        </w:rPr>
      </w:pPr>
      <w:bookmarkStart w:id="62" w:name="_Toc526847799"/>
      <w:r w:rsidRPr="00FA0E47">
        <w:rPr>
          <w:spacing w:val="-4"/>
          <w:lang w:val="sq-AL"/>
        </w:rPr>
        <w:t>Nr. 10, datë 28.9.2018</w:t>
      </w:r>
      <w:bookmarkEnd w:id="62"/>
    </w:p>
    <w:p w:rsidR="00A77BA1" w:rsidRPr="00FA0E47" w:rsidRDefault="00A77BA1" w:rsidP="00A77BA1">
      <w:pPr>
        <w:pStyle w:val="Hapesira7"/>
        <w:rPr>
          <w:spacing w:val="-4"/>
          <w:lang w:val="sq-AL"/>
        </w:rPr>
      </w:pPr>
    </w:p>
    <w:p w:rsidR="00A77BA1" w:rsidRPr="00FA0E47" w:rsidRDefault="00A77BA1" w:rsidP="00A77BA1">
      <w:pPr>
        <w:pStyle w:val="Paragrafi"/>
        <w:rPr>
          <w:spacing w:val="-4"/>
          <w:lang w:val="sq-AL"/>
        </w:rPr>
      </w:pPr>
      <w:r w:rsidRPr="00FA0E47">
        <w:rPr>
          <w:spacing w:val="-4"/>
          <w:lang w:val="sq-AL"/>
        </w:rPr>
        <w:tab/>
        <w:t>Bazuar në ligjin nr. 8457, datë 11.2.1999, “Për informacionin e klasifikuar ‘Sekret shtetëror’”, të ndryshuar, si dhe të vendimin e Këshillit të Ministrave nr. 662, datë 15.11.2017 “Për miratimin e rregullores për deklasifikimin dhe zhvlerësimin e informacionit të klasifikuar ‘Sekret shtetëror’”, KDZH, i ngritur më urdhër nr. 389, datë 20.11.2017, të drejtorit të përgjithshëm të Arkivave, u mblodh në datën 28.9.2018, dhe pasi shqyrtoi relacionin e paraqitur nga Sektori i Dokumenta</w:t>
      </w:r>
      <w:r w:rsidR="009B3049">
        <w:rPr>
          <w:spacing w:val="-4"/>
          <w:lang w:val="sq-AL"/>
        </w:rPr>
        <w:t>-</w:t>
      </w:r>
      <w:r w:rsidRPr="00FA0E47">
        <w:rPr>
          <w:spacing w:val="-4"/>
          <w:lang w:val="sq-AL"/>
        </w:rPr>
        <w:t xml:space="preserve">cionit Pas Vitit 1944, </w:t>
      </w:r>
    </w:p>
    <w:p w:rsidR="00A77BA1" w:rsidRPr="00FA0E47" w:rsidRDefault="00A77BA1" w:rsidP="00A77BA1">
      <w:pPr>
        <w:pStyle w:val="Hapesira7"/>
        <w:rPr>
          <w:spacing w:val="-4"/>
          <w:lang w:val="sq-AL"/>
        </w:rPr>
      </w:pPr>
    </w:p>
    <w:p w:rsidR="00A77BA1" w:rsidRPr="00FA0E47" w:rsidRDefault="00A77BA1" w:rsidP="00A77BA1">
      <w:pPr>
        <w:pStyle w:val="NeniNr"/>
        <w:rPr>
          <w:spacing w:val="-4"/>
          <w:lang w:val="sq-AL"/>
        </w:rPr>
      </w:pPr>
      <w:r w:rsidRPr="00FA0E47">
        <w:rPr>
          <w:spacing w:val="-4"/>
          <w:lang w:val="sq-AL"/>
        </w:rPr>
        <w:t>VENDOSI:</w:t>
      </w:r>
    </w:p>
    <w:p w:rsidR="00A77BA1" w:rsidRPr="00FA0E47" w:rsidRDefault="00A77BA1" w:rsidP="00A77BA1">
      <w:pPr>
        <w:pStyle w:val="Hapesira7"/>
        <w:rPr>
          <w:spacing w:val="-4"/>
          <w:lang w:val="sq-AL"/>
        </w:rPr>
      </w:pPr>
    </w:p>
    <w:p w:rsidR="00A77BA1" w:rsidRPr="00FA0E47" w:rsidRDefault="00A77BA1" w:rsidP="00A77BA1">
      <w:pPr>
        <w:pStyle w:val="Paragrafi"/>
        <w:rPr>
          <w:b/>
          <w:spacing w:val="-4"/>
          <w:lang w:val="sq-AL"/>
        </w:rPr>
      </w:pPr>
      <w:r w:rsidRPr="00FA0E47">
        <w:rPr>
          <w:b/>
          <w:spacing w:val="-4"/>
          <w:lang w:val="sq-AL"/>
        </w:rPr>
        <w:t>1. Deklasifikimin plotësisht të informa-cioneve (dosjeve) të klasifikuara “Sekret shtetëror”, si më poshtë:</w:t>
      </w:r>
    </w:p>
    <w:p w:rsidR="00A77BA1" w:rsidRPr="00FA0E47" w:rsidRDefault="00A77BA1" w:rsidP="00A77BA1">
      <w:pPr>
        <w:pStyle w:val="Paragrafi"/>
        <w:rPr>
          <w:b/>
          <w:spacing w:val="-4"/>
          <w:lang w:val="sq-AL"/>
        </w:rPr>
      </w:pPr>
      <w:r w:rsidRPr="00FA0E47">
        <w:rPr>
          <w:b/>
          <w:spacing w:val="-4"/>
          <w:lang w:val="sq-AL"/>
        </w:rPr>
        <w:t>- Fondi nr. 503 (Ministria e Tregtisë).</w:t>
      </w:r>
    </w:p>
    <w:p w:rsidR="00A77BA1" w:rsidRPr="00FA0E47" w:rsidRDefault="00A77BA1" w:rsidP="00A77BA1">
      <w:pPr>
        <w:pStyle w:val="Paragrafi"/>
        <w:rPr>
          <w:spacing w:val="-4"/>
          <w:lang w:val="sq-AL"/>
        </w:rPr>
      </w:pPr>
      <w:r w:rsidRPr="00FA0E47">
        <w:rPr>
          <w:spacing w:val="-4"/>
          <w:lang w:val="sq-AL"/>
        </w:rPr>
        <w:t>Viti 1963</w:t>
      </w:r>
    </w:p>
    <w:p w:rsidR="00A77BA1" w:rsidRPr="00FA0E47" w:rsidRDefault="00A77BA1" w:rsidP="00A77BA1">
      <w:pPr>
        <w:pStyle w:val="Paragrafi"/>
        <w:rPr>
          <w:spacing w:val="-4"/>
          <w:lang w:val="sq-AL"/>
        </w:rPr>
      </w:pPr>
      <w:r w:rsidRPr="00FA0E47">
        <w:rPr>
          <w:spacing w:val="-4"/>
          <w:lang w:val="sq-AL"/>
        </w:rPr>
        <w:t>Dosjet nr. 10, 14, 86, 103, 104, 105, 111, 119, 128, 130, 132, 133, 134, 136, 137, 139, 141, 150, 153, 154, 155, 161, 163, 165, 171, 178, 186, 200, 201, 202, 202/1, 202/4, 210, 211, 214, 217, 219, 228, 231, 232, 234, 238, 253, 255, 256, 257, 259, 260, 261, 262, 263, 264, 265, 266, 267, 268, 269, 270, 272, 273, 274, 279, 281, 282, 285, 288, 289, 290, 292, 297, 298, 300, 301, 302, 303, 304, 305, 310, 311, 312, 313, 316, 318, 319, 322, 324, 325, 328, 330, 331, 333, 334, 335, 336, 337, 338, 339, 340, 341, 342, 343, 344, 345, 347, 349, 350, 351, 357, 360, 362, 364, 365.</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1964</w:t>
      </w:r>
    </w:p>
    <w:p w:rsidR="00A77BA1" w:rsidRPr="00FA0E47" w:rsidRDefault="00A77BA1" w:rsidP="00A77BA1">
      <w:pPr>
        <w:pStyle w:val="Paragrafi"/>
        <w:rPr>
          <w:spacing w:val="-4"/>
          <w:lang w:val="sq-AL"/>
        </w:rPr>
      </w:pPr>
      <w:r w:rsidRPr="00FA0E47">
        <w:rPr>
          <w:spacing w:val="-4"/>
          <w:lang w:val="sq-AL"/>
        </w:rPr>
        <w:t>Dosjet nr. 2, 5, 8, 24, 29, 36, 37, 39, 41, 48, 55, 59, 62, 63, 74, 75, 83, 84, 86, 87, 89, 102, 120, 126, 126/1, 126/2, 126/3, 126/4, 126/5, 126/6, 126/7, 126/8, 137, 138, 142, 143, 144, 146, 147, 154, 171, 173, 175, 176, 179, 180, 181, 182, 183, 184, 185, 186, 187, 188, 189, 182, 194, 195, 196, 197, 198, 200, 201, 203, 204, 205, 206, 207, 208, 209, 211, 212, 213, 214, 215, 217, 218, 219, 220, 221, 222, 223, 224, 225, 226, 227, 228, 230, 231, 232, 233, 234, 235, 236, 237, 238, 239, 240, 241, 243, 245, 246, 247, 248, 249, 255, 267, 270, 272, 273, 274.</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1965</w:t>
      </w:r>
    </w:p>
    <w:p w:rsidR="00A77BA1" w:rsidRPr="00FA0E47" w:rsidRDefault="00A77BA1" w:rsidP="00A77BA1">
      <w:pPr>
        <w:pStyle w:val="Paragrafi"/>
        <w:rPr>
          <w:spacing w:val="-4"/>
          <w:lang w:val="sq-AL"/>
        </w:rPr>
      </w:pPr>
      <w:r w:rsidRPr="00FA0E47">
        <w:rPr>
          <w:spacing w:val="-4"/>
          <w:lang w:val="sq-AL"/>
        </w:rPr>
        <w:t>Dosjet nr. 8, 9, 10, 11, 12, 13, 27, 31, 37, 43, 44, 45, 48, 58, 60, 65, 71, 76/2, 76/3, 76/4, 76/5, 76/6, 81, 84, 87, 94, 98, 102, 109, 110, 112, 113, 114, 122, 124, 133, 134, 138, 141, 175, 183, 185, 186, 187, 190, 191, 193, 197, 200, 201, 202, 203, 205, 206, 207, 209, 210, 211, 213, 215, 216, 217, 218, 221, 222, 223, 224, 225, 226, 227, 228, 229, 230, 231, 232, 233, 234, 235, 236, 237, 238, 239, 240, 242, 243, 244, 245, 246, 247, 248, 249, 250, 252, 253, 254, 255, 257, 258, 259, 260, 261, 263, 265, 266, 267, 268, 270, 271, 272, 273, 275, 276, 277, 280, 281, 283, 284, 287, 288, 289, 290, 291, 292, 293, 294, 295, 297, 299, 301, 303, 304, 305, 306, 307, 309, 310, 311, 319, 320, 322, 330, 331, 332, 338, 341.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1966</w:t>
      </w:r>
    </w:p>
    <w:p w:rsidR="00A77BA1" w:rsidRPr="00FA0E47" w:rsidRDefault="00A77BA1" w:rsidP="00A77BA1">
      <w:pPr>
        <w:pStyle w:val="Paragrafi"/>
        <w:rPr>
          <w:spacing w:val="-4"/>
          <w:lang w:val="sq-AL"/>
        </w:rPr>
      </w:pPr>
      <w:r w:rsidRPr="00FA0E47">
        <w:rPr>
          <w:spacing w:val="-4"/>
          <w:lang w:val="sq-AL"/>
        </w:rPr>
        <w:t>Dosjet nr. 56, 60, 61, 62, 67, 69, 70, 74, 75, 76, 77, 79, 82, 83, 84, 86, 89, 96, 97, 98, 100, 101, 103, 106, 107, 111, 113, 116, 117, 118, 119, 123, 125, 134, 146, 155, 157, 157/3, 157/4, 170, 173, 188/1, 188/2, 192, 196, 224, 229, 229/1, 281, 282, 289.</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1967</w:t>
      </w:r>
    </w:p>
    <w:p w:rsidR="00A77BA1" w:rsidRPr="00FA0E47" w:rsidRDefault="00A77BA1" w:rsidP="00A77BA1">
      <w:pPr>
        <w:pStyle w:val="Paragrafi"/>
        <w:rPr>
          <w:spacing w:val="-4"/>
          <w:lang w:val="sq-AL"/>
        </w:rPr>
      </w:pPr>
      <w:r w:rsidRPr="00FA0E47">
        <w:rPr>
          <w:spacing w:val="-4"/>
          <w:lang w:val="sq-AL"/>
        </w:rPr>
        <w:t>Dosjet nr. 13, 22, 32, 38, 39, 41, 59, 62, 64, 70, 78, 79, 82, 86, 87, 92, 93, 97, 98, 99, 100, 101, 102, 103, 105, 108, 116, 121, 125, 126, 129, 131, 132, 136, 141, 144, 158, 173, 206, 237, 246, 246/1, 279, 280, 281, 282, 283, 285, 286, 291.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1968</w:t>
      </w:r>
    </w:p>
    <w:p w:rsidR="00A77BA1" w:rsidRPr="00FA0E47" w:rsidRDefault="00A77BA1" w:rsidP="00A77BA1">
      <w:pPr>
        <w:pStyle w:val="Paragrafi"/>
        <w:rPr>
          <w:spacing w:val="-4"/>
          <w:lang w:val="sq-AL"/>
        </w:rPr>
      </w:pPr>
      <w:r w:rsidRPr="00FA0E47">
        <w:rPr>
          <w:spacing w:val="-4"/>
          <w:lang w:val="sq-AL"/>
        </w:rPr>
        <w:t>Dosjet nr. 29, 31, 32, 44, 45, 49, 50, 54, 64, 71, 74, 81, 82, 83, 89, 91, 92, 96, 101, 113, 114, 115, 116, 121, 125, 132, 135, 136, 145, 179, 202, 203, 204, 205, 207, 255, 287, 288, 312.</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1969</w:t>
      </w:r>
    </w:p>
    <w:p w:rsidR="00A77BA1" w:rsidRPr="00FA0E47" w:rsidRDefault="00A77BA1" w:rsidP="00A77BA1">
      <w:pPr>
        <w:pStyle w:val="Paragrafi"/>
        <w:rPr>
          <w:spacing w:val="-4"/>
          <w:lang w:val="sq-AL"/>
        </w:rPr>
      </w:pPr>
      <w:r w:rsidRPr="00FA0E47">
        <w:rPr>
          <w:spacing w:val="-4"/>
          <w:lang w:val="sq-AL"/>
        </w:rPr>
        <w:t>Dosjet nr. 30, 31, 34, 36, 66, 67, 68, 73, 74, 75, 78, 79, 82, 83, 84, 86, 92, 101, 102, 108, 109, 110, 111, 116, 120, 126, 128, 130, 131, 133, 134, 135, 136, 139, 142, 143, 145, 147, 154, 155, 156, 161, 183, 184, 186, 187, 189, 193, 216, 241, 254, 263, 265, 349, 408, 410.</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1970</w:t>
      </w:r>
    </w:p>
    <w:p w:rsidR="00A77BA1" w:rsidRPr="00FA0E47" w:rsidRDefault="00A77BA1" w:rsidP="00A77BA1">
      <w:pPr>
        <w:pStyle w:val="Paragrafi"/>
        <w:rPr>
          <w:spacing w:val="-4"/>
          <w:lang w:val="sq-AL"/>
        </w:rPr>
      </w:pPr>
      <w:r w:rsidRPr="00FA0E47">
        <w:rPr>
          <w:spacing w:val="-4"/>
          <w:lang w:val="sq-AL"/>
        </w:rPr>
        <w:t>Dosjet nr. 24, 31, 32, 42, 45, 46, 47, 48, 50, 51, 52, 53, 54, 57, 124, 125, 126, 131, 132, 141, 143, 146, 179, 221, 282, 297, 303, 303/1, 330, 331, 332, 333, 334, 335, 336, 337, 380, 384.</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1971</w:t>
      </w:r>
    </w:p>
    <w:p w:rsidR="00A77BA1" w:rsidRPr="00FA0E47" w:rsidRDefault="00A77BA1" w:rsidP="00A77BA1">
      <w:pPr>
        <w:pStyle w:val="Paragrafi"/>
        <w:rPr>
          <w:spacing w:val="-4"/>
          <w:lang w:val="sq-AL"/>
        </w:rPr>
      </w:pPr>
      <w:r w:rsidRPr="00FA0E47">
        <w:rPr>
          <w:spacing w:val="-4"/>
          <w:lang w:val="sq-AL"/>
        </w:rPr>
        <w:t>Dosjet nr. 28, 29, 31, 35, 47, 48, 53, 54, 55, 56, 62, 63, 64, 69, 72, 74, 75, 77, 87, 88, 91, 94, 95, 96, 97, 100, 101, 102, 114, 115, 121, 142, 143, 156, 157, 158, 159, 160, 161, 162, 164, 166, 167, 175, 177, 178, 180, 181, 187, 191, 192, 196, 198, 199, 201, 202, 204, 205, 206, 207, 208, 209, 215, 220, 221, 230, 233, 285, 291, 297, 298, 299, 307, 401, 413, 415, 416, 417, 418, 419, 420, 420/1, 421, 422, 428, 429, 468, 469.</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1972</w:t>
      </w:r>
    </w:p>
    <w:p w:rsidR="00A77BA1" w:rsidRPr="00FA0E47" w:rsidRDefault="00A77BA1" w:rsidP="00A77BA1">
      <w:pPr>
        <w:pStyle w:val="Paragrafi"/>
        <w:rPr>
          <w:spacing w:val="-4"/>
          <w:lang w:val="sq-AL"/>
        </w:rPr>
      </w:pPr>
      <w:r w:rsidRPr="00FA0E47">
        <w:rPr>
          <w:spacing w:val="-4"/>
          <w:lang w:val="sq-AL"/>
        </w:rPr>
        <w:t>Dosjet nr. 6, 7, 29, 37, 39, 41, 62, 68, 69, 74, 75, 76, 78, 80, 90, 91, 95, 97, 99, 100, 101, 102, 107, 111, 124, 125, 126, 128, 129, 130, 131, 135, 136, 139, 140, 141, 146, 147, 153, 154, 156, 157, 159, 160, 163, 165, 167, 172, 173, 177, 219, 241, 247, 324, 341, 349, 349/1, 379, 381, 382, 383, 384, 384/1, 385, 387.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1973</w:t>
      </w:r>
    </w:p>
    <w:p w:rsidR="00A77BA1" w:rsidRPr="00FA0E47" w:rsidRDefault="00A77BA1" w:rsidP="00A77BA1">
      <w:pPr>
        <w:pStyle w:val="Paragrafi"/>
        <w:rPr>
          <w:spacing w:val="-4"/>
          <w:lang w:val="sq-AL"/>
        </w:rPr>
      </w:pPr>
      <w:r w:rsidRPr="00FA0E47">
        <w:rPr>
          <w:spacing w:val="-4"/>
          <w:lang w:val="sq-AL"/>
        </w:rPr>
        <w:t>Dosjet nr. 32, 40, 42, 47, 49, 50, 51, 52, 57, 59, 61, 63, 65, 67, 68, 69, 70, 73, 74, 75, 80, 81, 82, 83, 84, 85, 86, 87, 96, 104, 107, 108, 109, 110, 114, 116, 118, 121, 122, 124, 125, 126, 127, 129, 130, 137, 138, 139, 148, 149, 151, 153, 155, 161, 166, 178, 209, 215, 216, 220, 255, 321, 404, 404/1, 407, 407/1, 407/2, 407/3, 407/4, 407/5, 454.</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1974</w:t>
      </w:r>
    </w:p>
    <w:p w:rsidR="00A77BA1" w:rsidRPr="00FA0E47" w:rsidRDefault="00A77BA1" w:rsidP="00A77BA1">
      <w:pPr>
        <w:pStyle w:val="Paragrafi"/>
        <w:rPr>
          <w:spacing w:val="-4"/>
          <w:lang w:val="sq-AL"/>
        </w:rPr>
      </w:pPr>
      <w:r w:rsidRPr="00FA0E47">
        <w:rPr>
          <w:spacing w:val="-4"/>
          <w:lang w:val="sq-AL"/>
        </w:rPr>
        <w:t>Dosjet nr. 2, 3, 6, 44, 46, 48, 52, 53, 54, 56, 58, 60, 62, 63, 65, 66, 67, 68, 70, 71, 72, 74, 77, 78, 79, 80, 82, 83, 84, 86, 87, 88, 89, 93, 94, 95, 104, 105, 109, 111, 112, 113, 114, 117, 118, 119, 120, 122, 123, 126, 127, 132, 133, 135, 136, 137, 139, 140, 141, 142, 143, 146, 166, 168, 169, 171, 193, 245, 251, 289, 297, 298, 302, 337, 365, 450, 452, 453, 456, 459, 461, 461/1, 461/2, 461/3, 466, 467, 468, 482, 486, 488.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1975</w:t>
      </w:r>
    </w:p>
    <w:p w:rsidR="00A77BA1" w:rsidRPr="00FA0E47" w:rsidRDefault="00A77BA1" w:rsidP="00A77BA1">
      <w:pPr>
        <w:pStyle w:val="Paragrafi"/>
        <w:rPr>
          <w:spacing w:val="-4"/>
          <w:lang w:val="sq-AL"/>
        </w:rPr>
      </w:pPr>
      <w:r w:rsidRPr="00FA0E47">
        <w:rPr>
          <w:spacing w:val="-4"/>
          <w:lang w:val="sq-AL"/>
        </w:rPr>
        <w:t>Dosjet nr. 3, 4, 5, 6, 8, 9, 14, 20, 27, 28, 33, 73, 79, 86, 91, 92, 104, 118, 123, 125, 126, 127, 129, 130, 132, 133, 134, 136, 139, 140, 141, 145, 152, 157, 165, 166, 186, 187, 188, 191, 194, 195, 196, 197, 204, 208, 210, 211, 212, 214, 215, 221, 224, 226, 229, 249, 268, 274, 286, 291, 293, 310, 312, 313, 314, 316, 317, 320, 333, 350, 351, 364, 411, 415, 416, 417, 419, 421, 425, 426, 430, 449, 452, 453, 456, 506, 507, 508, 508/1, 509, 509/1, 510, 511, 514, 518, 519, 520, 526, 528, 532, 533.</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1976</w:t>
      </w:r>
    </w:p>
    <w:p w:rsidR="00A77BA1" w:rsidRPr="00FA0E47" w:rsidRDefault="00A77BA1" w:rsidP="00A77BA1">
      <w:pPr>
        <w:pStyle w:val="Paragrafi"/>
        <w:rPr>
          <w:spacing w:val="-4"/>
          <w:lang w:val="sq-AL"/>
        </w:rPr>
      </w:pPr>
      <w:r w:rsidRPr="00FA0E47">
        <w:rPr>
          <w:spacing w:val="-4"/>
          <w:lang w:val="sq-AL"/>
        </w:rPr>
        <w:t>Dosjet nr. 2, 8, 12, 32, 49, 50, 52, 54, 55, 56, 58, 60, 63, 66, 75, 76, 78, 79, 80, 85, 87, 92, 95, 98, 99, 102, 104, 105, 108, 109, 111, 112, 116, 117, 118, 119, 121, 124, 127, 128, 129, 130, 131, 132, 133, 134, 135, 137, 138, 139, 140, 144, 145, 147, 149, 151, 152, 154, 156, 157, 158, 159, 160, 161, 163, 167, 168, 169, 171, 176, 177, 180, 181, 185, 187, 189, 198, 199, 202, 203, 206, 208, 225, 231, 232, 234, 243, 244, 247, 249, 250, 252, 253, 255, 257, 259, 260, 261, 266, 267, 269, 283, 299, 300, 303, 316, 331, 351, 371, 372, 380, 381, 384, 391, 400, 403, 437, 467, 475, 481, 490, 492, 497, 507, 528, 531, 531/1, 532, 533, 548, 556.</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1977</w:t>
      </w:r>
    </w:p>
    <w:p w:rsidR="00A77BA1" w:rsidRPr="00FA0E47" w:rsidRDefault="00A77BA1" w:rsidP="00A77BA1">
      <w:pPr>
        <w:pStyle w:val="Paragrafi"/>
        <w:rPr>
          <w:spacing w:val="-4"/>
          <w:lang w:val="sq-AL"/>
        </w:rPr>
      </w:pPr>
      <w:r w:rsidRPr="00FA0E47">
        <w:rPr>
          <w:spacing w:val="-4"/>
          <w:lang w:val="sq-AL"/>
        </w:rPr>
        <w:t>Dosjet nr. 2, 6, 14, 15, 20, 56, 57, 58, 59, 60, 61, 88, 94, 96, 97, 98, 103, 113, 115, 118, 119, 125, 128, 133, 137, 144, 145, 145/1, 146, 146/1, 147, 148, 149, 151, 152, 154, 155, 156, 157, 160, 167, 171, 172, 174, 175, 177, 186, 192, 195, 196, 197, 199, 200, 201, 202, 203, 204, 205, 206, 209, 211, 226, 243, 244, 261, 275, 367, 371, 374, 387, 388, 392, 396, 411, 416, 437, 442, 446, 451, 458, 481, 485, 513, 514, 517, 518, 527, 528, 532, 543, 550, 552, 553, 554, 555, 555/1, 559, 567, 582, 584, 585.</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b/>
          <w:spacing w:val="-4"/>
          <w:lang w:val="sq-AL"/>
        </w:rPr>
      </w:pPr>
      <w:r w:rsidRPr="00FA0E47">
        <w:rPr>
          <w:b/>
          <w:spacing w:val="-4"/>
          <w:lang w:val="sq-AL"/>
        </w:rPr>
        <w:t>- Fondi nr. 493 (Gjykata e Lartë).</w:t>
      </w:r>
    </w:p>
    <w:p w:rsidR="00A77BA1" w:rsidRPr="00FA0E47" w:rsidRDefault="00A77BA1" w:rsidP="00A77BA1">
      <w:pPr>
        <w:pStyle w:val="Paragrafi"/>
        <w:rPr>
          <w:spacing w:val="-4"/>
          <w:lang w:val="sq-AL"/>
        </w:rPr>
      </w:pPr>
      <w:r w:rsidRPr="00FA0E47">
        <w:rPr>
          <w:spacing w:val="-4"/>
          <w:lang w:val="sq-AL"/>
        </w:rPr>
        <w:t>Viti 1975</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30, 31, 32, 33, 34, 35, 36, 37, 38, 39, 40, 41, 42, 43, 44, 45, 46, 47, 48, 49, 50, 51, 52, 53, 54, 55, 56, 57, 58, 59, 60, 61, 62, 63, 64, 65, 93, 94, 95, 100, 108, 109, 110.</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1976</w:t>
      </w:r>
    </w:p>
    <w:p w:rsidR="00A77BA1" w:rsidRPr="00FA0E47" w:rsidRDefault="00A77BA1" w:rsidP="00A77BA1">
      <w:pPr>
        <w:pStyle w:val="Paragrafi"/>
        <w:rPr>
          <w:spacing w:val="-4"/>
          <w:lang w:val="sq-AL"/>
        </w:rPr>
      </w:pPr>
      <w:r w:rsidRPr="00FA0E47">
        <w:rPr>
          <w:spacing w:val="-4"/>
          <w:lang w:val="sq-AL"/>
        </w:rPr>
        <w:t>Dosjet nr. 1, 4, 5, 6, 7, 8, 9, 10, 11, 12, 13, 15, 16, 17, 18, 19, 20, 21, 22, 23, 24, 25, 26, 27, 28, 29, 30, 31, 32, 33, 34, 35, 36, 37, 38, 41, 42, 43, 47, 48, 49, 50, 51, 52, 53, 54, 70, 71, 72, 73, 74, 75, 134, 139, 140, 141, 143, 149, 150, 151, 152, 153, 154, 155, 156, 157, 158, 159, 160, 161.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1977</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31, 31, 32, 33, 34, 35, 36, 37, 38, 39, 40, 41, 42, 43, 44, 45, 46, 48, 49, 50, 51, 52, 53, 54, 55, 56, 57, 58, 59, 60, 61, 62, 63, 65, 66, 67, 68, 123, 124, 126, 126/1, 126/2, 126/3, 126/4, 148, 151, 153, 165, 166, 167,168, 169, 170, 172.</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1978</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30, 31, 32, 33, 34, 35, 36, 37, 38, 39, 40, 41, 42, 43, 44, 45, 46, 49, 51, 55, 56, 57, 58, 59, 60, 61, 62, 63, 64, 65, 66, 67, 68, 69, 70, 71, 72, 73, 74, 75, 76, 77, 78, 79, 80, 81, 82, 83, 84, 85, 86, 87, 88, 89, 90, 91, 92, 93, 100, 129, 144, 146, 147, 148, 149, 150.</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1979</w:t>
      </w:r>
    </w:p>
    <w:p w:rsidR="00A77BA1" w:rsidRPr="00FA0E47" w:rsidRDefault="00A77BA1" w:rsidP="00A77BA1">
      <w:pPr>
        <w:pStyle w:val="Paragrafi"/>
        <w:rPr>
          <w:spacing w:val="-4"/>
          <w:lang w:val="sq-AL"/>
        </w:rPr>
      </w:pPr>
      <w:r w:rsidRPr="00FA0E47">
        <w:rPr>
          <w:spacing w:val="-4"/>
          <w:lang w:val="sq-AL"/>
        </w:rPr>
        <w:t>Dosjet nr. 1, 2, 3, 4, 5, 6, 7, 16, 17, 18, 19, 20, 21, 22, 23, 24, 25, 26, 27, 28, 29, 30, 31, 32, 33, 34, 35, 36, 37, 38, 39, 40, 41, 42, 43, 44, 45, 46, 47, 48, 50, 51, 52, 53, 54, 55, 56, 57, 58, 59, 60, 61, 62, 63, 64, 65, 66, 67, 69, 71, 72, 74, 75, 76, 77, 78, 79, 80, 81, 82, 83, 84, 85, 86, 87, 88, 89, 90,91, 92, 93, 94, 95, 97, 98, 99, 100, 101, 102, 103, 104, 105, 106, 107, 108, 109, 110, 111, 112, 113, 114, 115, 116, 117, 118, 119, 120, 121, 122, 123, 124, 125, 126, 127, 128, 129, 130, 132, 155, 164, 165, 166, 167, 171.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1980</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30, 31, 32, 33, 34, 35, 36, 37, 38, 39, 40, 41, 42, 43, 44, 45, 46, 47, 48, 54, 55, 60, 74.</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1981</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108, 109, 110, 111, 112, 113, 114, 115, 116, 117, 118, 119, 120, 121, 122, 123, 124, 125, 126, 130, 136, 137, 138, 139, 140, 141, 142, 143, 144, 145, 146, 147, 148, 149, 150, 151, 152, 153, 154, 155, 156, 157, 158, 159, 160, 162, 165, 166, 167, 168, 169, 170, 171, 172, 175, 176, 177, 178, 179, 188.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1982</w:t>
      </w:r>
    </w:p>
    <w:p w:rsidR="00A77BA1" w:rsidRPr="00FA0E47" w:rsidRDefault="00A77BA1" w:rsidP="00A77BA1">
      <w:pPr>
        <w:pStyle w:val="Paragrafi"/>
        <w:rPr>
          <w:spacing w:val="-4"/>
          <w:lang w:val="sq-AL"/>
        </w:rPr>
      </w:pPr>
      <w:r w:rsidRPr="00FA0E47">
        <w:rPr>
          <w:spacing w:val="-4"/>
          <w:lang w:val="sq-AL"/>
        </w:rPr>
        <w:t>Dosjet nr. 1, 2, 3, 4, 5, 6, 7, 8, 9, 10, 11, 12, 13,14, 15, 16, 17, 18, 19, 20, 21, 22, 23, 24, 25, 26, 27, 28, 29, 30, 31, 32, 33, 34, 35, 36, 37, 38, 39, 40, 41, 42, 43, 44, 45, 46, 47, 48, 49, 50, 51, 52,,53, 54,55, 56, 57, 58, 59, 60, 61, 62, 63, 64, 65, 66, 67, 68, 69, 70,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213, 214, 215, 216, 217, 218, 219, 220, 222, 223, 224, 230, 242, 243.</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1983</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30, 31, 32, 33, 34, 35, 36, 37, 38, 39, 40, 41, 42, 43, 44, 45, 46, 47, 48, 49, 50, 51, 52, 53, 54, 55, 56, 57, 58, 59, 60, 61, 62, 63, 65, 66, 67, 69, 70, 71, 72, 73, 74, 75, 76, 77, 78, 79, 80, 81, 82, 83, 84, 85, 86, 87, 88, 89, 90, 91, 92,93, 94, 95, 96, 97, 98, 99, 100, 101, 112, 113, 114, 115, 116, 117, 118,119, 120, 121, 122, 123, 124, 125, 126, 127, 128, 129, 130, 131, 132, 133, 134, 135, 136, 137, 138, 139, 140, 141, 146, 147, 148, 149, 150, 151, 152, 153, 154, 155, 156, 157, 158, 159, 160, 161, 162, 163, 164, 165, 166, 167, 168, 169, 170, 171, 172, 173, 174, 175, 176, 177, 178, 179, 180, 233, 234, 235, 236, 237, 238, 239, 240, 241, 242, 244, 245, 246, 247, 248, 249, 250, 251, 252, 253, 254, 255, 256, 257, 258, 259, 260, 261, 262, 268, 272, 273, 282.</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1984</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27,28, 29, 30, 31, 32, 33, 34, 35, 36, 37, 38, 39, 40, 41, 42, 43, 44, 45, 46, 47, 48, 49, 50, 51, 52, 53, 54, 55, 56, 57, 58, 59, 60, 61, 62, 63, 64, 65, 66, 67, 68, 69, 70, 71, 72, 73, 74,75, 77, 78, 79, 80, 81, 82, 83, 84, 86, 87, 88, 89, 90, 91, 92, 93, 94, 95, 96, 97, 98, 99, 100, 101, 102, 103, 104, 105, 106, 107, 108, 109, 110, 111, 112, 113, 114, 115, 116, 117, 118, 119, 121, 122, 123, 124, 125, 129, 130, 131, 132, 133, 134, 135, 136, 137, 138, 139, 140, 141, 142, 143, 144, 145, 146, 147, 148, 161, 162, 164, 167, 172, 174, 175, 182, 183, 187, 188, 195, 196, 197, 198, 199, 200, 201, 203, 204, 205, 206, 211, 212, 213, 214, 215, 216, 217, 218, 219, 226, 242, 244, 245, 247, 251, 254, 255, 256, 257, 258, 260, 261, 263, 265, 267, 278.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1985</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26,27, 28, 29, 30, 31, 32, 33, 34, 35, 36, 37, 38, 39, 40, 41, 42, 43, 44, 45, 46, 47, 56, 57, 58, 59, 60, 61, 62, 63, 64, 65, 66, 67, 68, 69, 70, 71, 72, 73, 74, 75, 76, 77, 78, 79, 80, 81, 82, 83, 84, 85, l 86, l 87, 88, 89, 90, 91, 92, 93, 94, 95, 96, 97, 98, 99, 100, 101, 102, 103, 104, 105, 106, 107, 111, 113, 114, 115,, 116, 117, 118, 119, 120, 121, 122, 123, 124, 125, 126, 127, 128, 129, 130, 131, 132, 133, 134, 135, 136, 137, 161, 176, 189, 190, 191, 193, 194, 195, 196, 222, 225, 226, 227, 228, 232, 233, 236, 237, 238, 240, 244, 245, 247.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1986</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30,31, 32, 33, 34, 35, 36, 37, 38, 39, 40, 41, 42, 43, 44, 45, 46, 47, 48, 49, 50, 51, 52, 53, 54, 55, 59, 61, 62, 63, 65, 66, 68, 81, 114, 115, 117, 118, 121, 122, 127, 130, 131, 135, 137, 164, 165, 209, 210, 211, 212, 214, 215, 216, 218, 219, 220, 222, 223, 224, 225, 226, 229, 230, 231.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1987</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30, 31, 32, 33, 34, 35, 36, 37, 38, 39, 40, 41, 43, 44, 45, 46, 47, 48, 49, 50, 51, 52, 53, 54, 55, 56, 57, 58, 59, 60, 61, 62, 63, 64, 65, 67, 68, 69, 70, 71, 72, 73, 75, 76, 77, 78, 79, 81, 82, 84, 86, 87, 88, 89, 90, 97, 98, 99, 100, 101, 102, 103, 104, 105, 106, 107, 108, 109, 110, 112, 113, 114, 115, 116, 117, 118, 120, 122, 123, 126, 127, 128, 129, 132, 138, 139, 140, 141, 147, 148, 151, 161, 185, 186, 187, 188, 189, 10, 191, 192, 193, 194, 197, 198, 199, 200, 201, 203, 204, 205, 206, 211, 214, 217.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b/>
          <w:spacing w:val="-4"/>
          <w:lang w:val="sq-AL"/>
        </w:rPr>
      </w:pPr>
      <w:r w:rsidRPr="00FA0E47">
        <w:rPr>
          <w:b/>
          <w:spacing w:val="-4"/>
          <w:lang w:val="sq-AL"/>
        </w:rPr>
        <w:t>- Fondi nr. 504 (Ministria e Tregtisë së Jashtme).</w:t>
      </w:r>
    </w:p>
    <w:p w:rsidR="00A77BA1" w:rsidRPr="00FA0E47" w:rsidRDefault="00A77BA1" w:rsidP="00A77BA1">
      <w:pPr>
        <w:pStyle w:val="Paragrafi"/>
        <w:rPr>
          <w:spacing w:val="-4"/>
          <w:lang w:val="sq-AL"/>
        </w:rPr>
      </w:pPr>
      <w:r w:rsidRPr="00FA0E47">
        <w:rPr>
          <w:spacing w:val="-4"/>
          <w:lang w:val="sq-AL"/>
        </w:rPr>
        <w:t>Viti 1950</w:t>
      </w:r>
    </w:p>
    <w:p w:rsidR="00A77BA1" w:rsidRPr="00FA0E47" w:rsidRDefault="00A77BA1" w:rsidP="00A77BA1">
      <w:pPr>
        <w:pStyle w:val="Paragrafi"/>
        <w:rPr>
          <w:spacing w:val="-4"/>
          <w:lang w:val="sq-AL"/>
        </w:rPr>
      </w:pPr>
      <w:r w:rsidRPr="00FA0E47">
        <w:rPr>
          <w:spacing w:val="-4"/>
          <w:lang w:val="sq-AL"/>
        </w:rPr>
        <w:t>Dosjet nr. 7, 8, 10, 12, 13, 17, 22, 26, 34, 36, 39, 40, 43, 44, 45, 49, 58, 59, 62, 81, 87, 90, 91, 101, 110, 111.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1951</w:t>
      </w:r>
    </w:p>
    <w:p w:rsidR="00A77BA1" w:rsidRPr="00FA0E47" w:rsidRDefault="00A77BA1" w:rsidP="00A77BA1">
      <w:pPr>
        <w:pStyle w:val="Paragrafi"/>
        <w:rPr>
          <w:spacing w:val="-4"/>
          <w:lang w:val="sq-AL"/>
        </w:rPr>
      </w:pPr>
      <w:r w:rsidRPr="00FA0E47">
        <w:rPr>
          <w:spacing w:val="-4"/>
          <w:lang w:val="sq-AL"/>
        </w:rPr>
        <w:t>Dosjet nr. 1, 2, 5, 6, 7, 8, 9, 10, 11, 12, 13, 14, 15, 16, 18, 24, 25, 26, 27, 28, 30, 34, 36, 37, 40, 41, 42, 44, 45, 46, 49, 52, 53, 54, 55, 56, 57, 59, 61, 62, 63, 64, 65, 66, 67, 69, 70, 71, 72, 73, 74, 75, 76, 79, 80, 81, 82, 83, 84, 88, 89, 90, 91, 92, 93, 94, 95, 96, 97, 98, 99, 100, 101, 102, 104, 105, 106, 107, 108, 109, 110, 114, 116, 117, 120, 121, 122, 125, 126, 127, 128, 130, 132, 133, 136, 137, 139, 143, 144, 148, 151, 152, 154, 157, 158, 159, 161, 163, 167, 171, 173, 178, 181, 182.</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1952</w:t>
      </w:r>
    </w:p>
    <w:p w:rsidR="00A77BA1" w:rsidRPr="00FA0E47" w:rsidRDefault="00A77BA1" w:rsidP="00A77BA1">
      <w:pPr>
        <w:pStyle w:val="Paragrafi"/>
        <w:rPr>
          <w:spacing w:val="-4"/>
          <w:lang w:val="sq-AL"/>
        </w:rPr>
      </w:pPr>
      <w:r w:rsidRPr="00FA0E47">
        <w:rPr>
          <w:spacing w:val="-4"/>
          <w:lang w:val="sq-AL"/>
        </w:rPr>
        <w:t>Dosjet nr. 5, 6, 8, 9, 12, 14, 17, 25, 26, 27, 28, 29, 34, 38, 39, 41, 42, 43, 44, 46, 47, 50, 53, 55, 56, 59, 61, 63, 68, 79, 94, 96, 97, 110, 116, 117, 118, 120, 123, 125, 127.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1953</w:t>
      </w:r>
    </w:p>
    <w:p w:rsidR="00A77BA1" w:rsidRPr="00FA0E47" w:rsidRDefault="00A77BA1" w:rsidP="00A77BA1">
      <w:pPr>
        <w:pStyle w:val="Paragrafi"/>
        <w:rPr>
          <w:spacing w:val="-4"/>
          <w:lang w:val="sq-AL"/>
        </w:rPr>
      </w:pPr>
      <w:r w:rsidRPr="00FA0E47">
        <w:rPr>
          <w:spacing w:val="-4"/>
          <w:lang w:val="sq-AL"/>
        </w:rPr>
        <w:t>Dosjet nr. 4, 5, 6, 16, 18, 20, 22, 23, 25, 26, 35, 38, 40, 43, 46, 56, 57, 65, 67, 70, 71, 73.</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1978</w:t>
      </w:r>
    </w:p>
    <w:p w:rsidR="00A77BA1" w:rsidRPr="00FA0E47" w:rsidRDefault="00A77BA1" w:rsidP="00A77BA1">
      <w:pPr>
        <w:pStyle w:val="Paragrafi"/>
        <w:rPr>
          <w:spacing w:val="-4"/>
          <w:lang w:val="sq-AL"/>
        </w:rPr>
      </w:pPr>
      <w:r w:rsidRPr="00FA0E47">
        <w:rPr>
          <w:spacing w:val="-4"/>
          <w:lang w:val="sq-AL"/>
        </w:rPr>
        <w:t>Dosjet nr. 2, 5, 19, 50, 54, 58, 66, 67, 74, 75, 76, 77, 82, 83, 100, 102, 103, 109, 128, 140, 141, 142, 147, 148, 149, 150, 151, 152, 153, 156, 159, 160, 165, 166, 173, 180, 181, 184, 188, 189, 190, 193, 195, 196, 197, 198, 199, 202, 204, 208, 211, 211/1, 213, 214, 217, 227, 228, 229, 230, 233, 234, 237, 238, 240, 241, 243, 244, 245, 249, 251, 252, 254, 256, 257, 258, 259, 260, 261, 262, 263, 267, 270, 274, 280, 290, 331, 332, 335, 337, 338, 339, 340, 341, 343, 345, 347, 352, 383, 408, 411, 415, 416, 419, 420, 423, 435, 444, 445, 489, 491, 495, 496, 497, 498, 499, 500, 501, 502, 507.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1979</w:t>
      </w:r>
    </w:p>
    <w:p w:rsidR="00A77BA1" w:rsidRPr="00FA0E47" w:rsidRDefault="00A77BA1" w:rsidP="00A77BA1">
      <w:pPr>
        <w:pStyle w:val="Paragrafi"/>
        <w:rPr>
          <w:spacing w:val="-4"/>
          <w:lang w:val="sq-AL"/>
        </w:rPr>
      </w:pPr>
      <w:r w:rsidRPr="00FA0E47">
        <w:rPr>
          <w:spacing w:val="-4"/>
          <w:lang w:val="sq-AL"/>
        </w:rPr>
        <w:t xml:space="preserve">Dosjet nr. 1, 3, 5, </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1980</w:t>
      </w:r>
    </w:p>
    <w:p w:rsidR="00A77BA1" w:rsidRPr="00FA0E47" w:rsidRDefault="00A77BA1" w:rsidP="00A77BA1">
      <w:pPr>
        <w:pStyle w:val="Paragrafi"/>
        <w:rPr>
          <w:spacing w:val="-4"/>
          <w:lang w:val="sq-AL"/>
        </w:rPr>
      </w:pPr>
      <w:r w:rsidRPr="00FA0E47">
        <w:rPr>
          <w:spacing w:val="-4"/>
          <w:lang w:val="sq-AL"/>
        </w:rPr>
        <w:t>Dosjet nr. 10, 36, 76, 82, 83, 111, 114, 115, 116, 119, 120, 122, 124, 125, 128, 129, 134, 135, 136, 138, 140, 144, 147, 148, 151, 156, 157, 158, 161, 166, 172, 222, 227, 232, 237, 238, 239, 240, 241, 243, 245, 248, 249, 250, 252, 253, 254, 264, 265, 266, 267, 268, 269, 311, 333, 334, 335, 337, 339, 340, 341, 342, 343, 344, 345, 346, 355, 356, 358.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1981</w:t>
      </w:r>
    </w:p>
    <w:p w:rsidR="00A77BA1" w:rsidRPr="00FA0E47" w:rsidRDefault="00A77BA1" w:rsidP="00A77BA1">
      <w:pPr>
        <w:pStyle w:val="Paragrafi"/>
        <w:rPr>
          <w:spacing w:val="-4"/>
          <w:lang w:val="sq-AL"/>
        </w:rPr>
      </w:pPr>
      <w:r w:rsidRPr="00FA0E47">
        <w:rPr>
          <w:spacing w:val="-4"/>
          <w:lang w:val="sq-AL"/>
        </w:rPr>
        <w:t>Dosjet nr. 47, 59, 60, 65, 69, 72, 105, 106, 133, 136, 138, 142, 143, 149, 190, 215, 216, 224, 225, 228, 229, 230, 231, 232, 233, 234, 236, 243, 244, 245, 249, 250, 254, 257, 259, 261, 263, 264, 272, 273, 283, 284, 285, 290, 293, 295, 302,, 308, 309, 310, 311, 312, 313, 315, 318, 320.</w:t>
      </w:r>
    </w:p>
    <w:p w:rsidR="00A77BA1" w:rsidRPr="00FA0E47" w:rsidRDefault="00A77BA1" w:rsidP="00A77BA1">
      <w:pPr>
        <w:pStyle w:val="Paragrafi"/>
        <w:rPr>
          <w:spacing w:val="-4"/>
          <w:lang w:val="sq-AL"/>
        </w:rPr>
      </w:pPr>
      <w:r w:rsidRPr="00FA0E47">
        <w:rPr>
          <w:spacing w:val="-4"/>
          <w:lang w:val="sq-AL"/>
        </w:rPr>
        <w:t xml:space="preserve">Niveli i klasifikimit “Sekret”. </w:t>
      </w:r>
    </w:p>
    <w:p w:rsidR="00A77BA1" w:rsidRPr="00FA0E47" w:rsidRDefault="00A77BA1" w:rsidP="00A77BA1">
      <w:pPr>
        <w:pStyle w:val="Paragrafi"/>
        <w:rPr>
          <w:spacing w:val="-4"/>
          <w:lang w:val="sq-AL"/>
        </w:rPr>
      </w:pPr>
      <w:r w:rsidRPr="00FA0E47">
        <w:rPr>
          <w:spacing w:val="-4"/>
          <w:lang w:val="sq-AL"/>
        </w:rPr>
        <w:t>Viti 1982</w:t>
      </w:r>
    </w:p>
    <w:p w:rsidR="00A77BA1" w:rsidRPr="00FA0E47" w:rsidRDefault="00A77BA1" w:rsidP="00A77BA1">
      <w:pPr>
        <w:pStyle w:val="Paragrafi"/>
        <w:rPr>
          <w:spacing w:val="-4"/>
          <w:lang w:val="sq-AL"/>
        </w:rPr>
      </w:pPr>
      <w:r w:rsidRPr="00FA0E47">
        <w:rPr>
          <w:spacing w:val="-4"/>
          <w:lang w:val="sq-AL"/>
        </w:rPr>
        <w:t>Dosjet nr. 1, 32, 34, 38, 43, 44, 49, 52, 54, 61, 69, 79, 80, 82, 90, 97,,102, 110, 136, 140, 141, 143, 148, 154, 155, 156, 157, 158, 159, 162, 163, 177, 180, 181, 182, 183, 184, 185, 186, 187, 188, 189, 190, 191, 193, 195, 197, 200, 202, 204, 205, 206, 213, 216, 224, 226, 227, 228, 230, 239.</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 xml:space="preserve">Viti 1983 </w:t>
      </w:r>
    </w:p>
    <w:p w:rsidR="00A77BA1" w:rsidRPr="00FA0E47" w:rsidRDefault="00A77BA1" w:rsidP="00A77BA1">
      <w:pPr>
        <w:pStyle w:val="Paragrafi"/>
        <w:rPr>
          <w:spacing w:val="-4"/>
          <w:lang w:val="sq-AL"/>
        </w:rPr>
      </w:pPr>
      <w:r w:rsidRPr="00FA0E47">
        <w:rPr>
          <w:spacing w:val="-4"/>
          <w:lang w:val="sq-AL"/>
        </w:rPr>
        <w:t>Dosjet nr. 2, 43, 48, 57, 58, 71, 72, 79, 92, 93, 99, 100, 101, 102, 105, 106, 107, 117, 118, 122, 125, 131, 134, 142, 149, 153, 154, 155, 156, 157, 158, 159, 160, 161, 162, 163, 164, 165, 166, 167, 169, 170, 171, 172, 173, 176, 179, 181, 184, 196, 198, 202, 218, 229, 238.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1984</w:t>
      </w:r>
    </w:p>
    <w:p w:rsidR="00A77BA1" w:rsidRPr="00FA0E47" w:rsidRDefault="00A77BA1" w:rsidP="00A77BA1">
      <w:pPr>
        <w:pStyle w:val="Paragrafi"/>
        <w:rPr>
          <w:spacing w:val="-4"/>
          <w:lang w:val="sq-AL"/>
        </w:rPr>
      </w:pPr>
      <w:r w:rsidRPr="00FA0E47">
        <w:rPr>
          <w:spacing w:val="-4"/>
          <w:lang w:val="sq-AL"/>
        </w:rPr>
        <w:t>Dosjet nr. 4, 61, 62, 63, 66, 68, 69, 75, 105, 106, 107, 109, 110, 114, 117, 125, 131, 132, 134, 137, 139, 140, 156, 157, 166.</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1985</w:t>
      </w:r>
    </w:p>
    <w:p w:rsidR="00A77BA1" w:rsidRPr="00FA0E47" w:rsidRDefault="00A77BA1" w:rsidP="00A77BA1">
      <w:pPr>
        <w:pStyle w:val="Paragrafi"/>
        <w:rPr>
          <w:spacing w:val="-4"/>
          <w:lang w:val="sq-AL"/>
        </w:rPr>
      </w:pPr>
      <w:r w:rsidRPr="00FA0E47">
        <w:rPr>
          <w:spacing w:val="-4"/>
          <w:lang w:val="sq-AL"/>
        </w:rPr>
        <w:t>Dosjet nr. 21, 61, 62, 63, 95, 131, 132, 133, 136, 137, 138, 139, 141, 142, 144, 145, 147, 148, 149, 153, 156, 160, 165, 168, 169, 170, 173, 176, 177.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1986</w:t>
      </w:r>
    </w:p>
    <w:p w:rsidR="00A77BA1" w:rsidRPr="00FA0E47" w:rsidRDefault="00A77BA1" w:rsidP="00A77BA1">
      <w:pPr>
        <w:pStyle w:val="Paragrafi"/>
        <w:rPr>
          <w:spacing w:val="-4"/>
          <w:lang w:val="sq-AL"/>
        </w:rPr>
      </w:pPr>
      <w:r w:rsidRPr="00FA0E47">
        <w:rPr>
          <w:spacing w:val="-4"/>
          <w:lang w:val="sq-AL"/>
        </w:rPr>
        <w:t>Dosjet nr. 138, 140, 145, 147, 148, 149, 155, 158, 159, 165, 166, 168.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b/>
          <w:spacing w:val="-4"/>
          <w:lang w:val="sq-AL"/>
        </w:rPr>
      </w:pPr>
      <w:r w:rsidRPr="00FA0E47">
        <w:rPr>
          <w:b/>
          <w:spacing w:val="-4"/>
          <w:lang w:val="sq-AL"/>
        </w:rPr>
        <w:t>- Fondi nr. 499 (Ministria e Ndërtimit).</w:t>
      </w:r>
    </w:p>
    <w:p w:rsidR="00A77BA1" w:rsidRPr="00FA0E47" w:rsidRDefault="00A77BA1" w:rsidP="00A77BA1">
      <w:pPr>
        <w:pStyle w:val="Paragrafi"/>
        <w:rPr>
          <w:spacing w:val="-4"/>
          <w:lang w:val="sq-AL"/>
        </w:rPr>
      </w:pPr>
      <w:r w:rsidRPr="00FA0E47">
        <w:rPr>
          <w:spacing w:val="-4"/>
          <w:lang w:val="sq-AL"/>
        </w:rPr>
        <w:t>Viti 1963</w:t>
      </w:r>
    </w:p>
    <w:p w:rsidR="00A77BA1" w:rsidRPr="00FA0E47" w:rsidRDefault="00A77BA1" w:rsidP="00A77BA1">
      <w:pPr>
        <w:pStyle w:val="Paragrafi"/>
        <w:rPr>
          <w:spacing w:val="-4"/>
          <w:lang w:val="sq-AL"/>
        </w:rPr>
      </w:pPr>
      <w:r w:rsidRPr="00FA0E47">
        <w:rPr>
          <w:spacing w:val="-4"/>
          <w:lang w:val="sq-AL"/>
        </w:rPr>
        <w:t>Dosjet nr. 2, 4, 5, 7, 10, 11, 16, 19, 22, 30, 33, 36, 38, 39, 40, 42, 46, 47, 51, 52, 53, 81, 98, 103, 112, 120, 123, 135, 156, 159, 160, 162, 165, 166, 172, 174, 181, 183, 276, 292, 312, 323, 328, 330, 335, 344, 355, 356, 368, 372, 373, 374, 400, 401, 405, 418, 419, 421, 426, 427, 430, 436, 443, 448, 452, 454, 460, 462, 464, 476, 509, 530, 538, 553, 561, 562, 565, 573, 608, 614, 619, 627, 714, 731, 732, 736, 759, 760, 770, 810, 812, 815, 818, 820, 822, 823, 828, 870, 979, 989, 998, 1021, 1026, 1029, 1031, 1038, 1040, 1041, 1042, 1043, 1048, 1081, 1088.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1964</w:t>
      </w:r>
    </w:p>
    <w:p w:rsidR="00A77BA1" w:rsidRPr="00FA0E47" w:rsidRDefault="00A77BA1" w:rsidP="00A77BA1">
      <w:pPr>
        <w:pStyle w:val="Paragrafi"/>
        <w:rPr>
          <w:spacing w:val="-4"/>
          <w:lang w:val="sq-AL"/>
        </w:rPr>
      </w:pPr>
      <w:r w:rsidRPr="00FA0E47">
        <w:rPr>
          <w:spacing w:val="-4"/>
          <w:lang w:val="sq-AL"/>
        </w:rPr>
        <w:t>Dosjet nr. 9, 26, 31, 32, 36, 44, 47, 62, 129, 133, 138, 141, 157, 160, 162, 163, 164, 168, 170, 173, 178, 183, 187, 198, 204, 220, 232, 235, 238, 256, 262, 273, 274, 281, 288, 290, 308, 322, 323, 324, 335, 342, 356, 369, 372, 374, 375, 390, 412, 457, 465, 477, 493, 505.</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1965</w:t>
      </w:r>
    </w:p>
    <w:p w:rsidR="00A77BA1" w:rsidRPr="00FA0E47" w:rsidRDefault="00A77BA1" w:rsidP="00A77BA1">
      <w:pPr>
        <w:pStyle w:val="Paragrafi"/>
        <w:rPr>
          <w:spacing w:val="-4"/>
          <w:lang w:val="sq-AL"/>
        </w:rPr>
      </w:pPr>
      <w:r w:rsidRPr="00FA0E47">
        <w:rPr>
          <w:spacing w:val="-4"/>
          <w:lang w:val="sq-AL"/>
        </w:rPr>
        <w:t>Dosjet nr. 16, 24, 30, 35, 77, 88, 89, 92, 93, 129, 132, 133, 136, 137, 141, 142, 145, 155, 170, 189, 190, 192, 193, 197, 219, 249, 257, 287, 299, 302, 315, 359, 360, 361, 384, 385, 398, 404.</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1966</w:t>
      </w:r>
    </w:p>
    <w:p w:rsidR="00A77BA1" w:rsidRPr="00FA0E47" w:rsidRDefault="00A77BA1" w:rsidP="00A77BA1">
      <w:pPr>
        <w:pStyle w:val="Paragrafi"/>
        <w:rPr>
          <w:spacing w:val="-4"/>
          <w:lang w:val="sq-AL"/>
        </w:rPr>
      </w:pPr>
      <w:r w:rsidRPr="00FA0E47">
        <w:rPr>
          <w:spacing w:val="-4"/>
          <w:lang w:val="sq-AL"/>
        </w:rPr>
        <w:t>Dosjet nr. 20, 234.</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1967</w:t>
      </w:r>
    </w:p>
    <w:p w:rsidR="00A77BA1" w:rsidRPr="00FA0E47" w:rsidRDefault="00A77BA1" w:rsidP="00A77BA1">
      <w:pPr>
        <w:pStyle w:val="Paragrafi"/>
        <w:rPr>
          <w:spacing w:val="-4"/>
          <w:lang w:val="sq-AL"/>
        </w:rPr>
      </w:pPr>
      <w:r w:rsidRPr="00FA0E47">
        <w:rPr>
          <w:spacing w:val="-4"/>
          <w:lang w:val="sq-AL"/>
        </w:rPr>
        <w:t>Dosjet nr. 19, 20, 21, 122.</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1968</w:t>
      </w:r>
    </w:p>
    <w:p w:rsidR="00A77BA1" w:rsidRPr="00FA0E47" w:rsidRDefault="00A77BA1" w:rsidP="00A77BA1">
      <w:pPr>
        <w:pStyle w:val="Paragrafi"/>
        <w:rPr>
          <w:spacing w:val="-4"/>
          <w:lang w:val="sq-AL"/>
        </w:rPr>
      </w:pPr>
      <w:r w:rsidRPr="00FA0E47">
        <w:rPr>
          <w:spacing w:val="-4"/>
          <w:lang w:val="sq-AL"/>
        </w:rPr>
        <w:t>Dosjet nr. 24, 25, 223, 224.</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1969</w:t>
      </w:r>
    </w:p>
    <w:p w:rsidR="00A77BA1" w:rsidRPr="00FA0E47" w:rsidRDefault="00A77BA1" w:rsidP="00A77BA1">
      <w:pPr>
        <w:pStyle w:val="Paragrafi"/>
        <w:rPr>
          <w:spacing w:val="-4"/>
          <w:lang w:val="sq-AL"/>
        </w:rPr>
      </w:pPr>
      <w:r w:rsidRPr="00FA0E47">
        <w:rPr>
          <w:spacing w:val="-4"/>
          <w:lang w:val="sq-AL"/>
        </w:rPr>
        <w:t>Dosjet nr. 35, 240, 277.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1970, dosja 56. Niveli i klasifikimit “Sekret”.</w:t>
      </w:r>
    </w:p>
    <w:p w:rsidR="00A77BA1" w:rsidRPr="00FA0E47" w:rsidRDefault="00A77BA1" w:rsidP="00A77BA1">
      <w:pPr>
        <w:pStyle w:val="Paragrafi"/>
        <w:rPr>
          <w:spacing w:val="-4"/>
          <w:lang w:val="sq-AL"/>
        </w:rPr>
      </w:pPr>
      <w:r w:rsidRPr="00FA0E47">
        <w:rPr>
          <w:spacing w:val="-4"/>
          <w:lang w:val="sq-AL"/>
        </w:rPr>
        <w:t>Viti 1972</w:t>
      </w:r>
    </w:p>
    <w:p w:rsidR="00A77BA1" w:rsidRPr="00FA0E47" w:rsidRDefault="00A77BA1" w:rsidP="00A77BA1">
      <w:pPr>
        <w:pStyle w:val="Paragrafi"/>
        <w:rPr>
          <w:spacing w:val="-4"/>
          <w:lang w:val="sq-AL"/>
        </w:rPr>
      </w:pPr>
      <w:r w:rsidRPr="00FA0E47">
        <w:rPr>
          <w:spacing w:val="-4"/>
          <w:lang w:val="sq-AL"/>
        </w:rPr>
        <w:t>Dosjet nr. 63, 66, 77, 91, 109, 115, 118, 118/1, 118/2, 118/3, 123, 124, 125, 129, 145, 176, 221.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1973, dosja 100. Niveli i klasifikimit “Sekret”.</w:t>
      </w:r>
    </w:p>
    <w:p w:rsidR="00A77BA1" w:rsidRPr="00FA0E47" w:rsidRDefault="00A77BA1" w:rsidP="00A77BA1">
      <w:pPr>
        <w:pStyle w:val="Paragrafi"/>
        <w:rPr>
          <w:spacing w:val="-4"/>
          <w:lang w:val="sq-AL"/>
        </w:rPr>
      </w:pPr>
      <w:r w:rsidRPr="00FA0E47">
        <w:rPr>
          <w:spacing w:val="-4"/>
          <w:lang w:val="sq-AL"/>
        </w:rPr>
        <w:t>Viti 1977</w:t>
      </w:r>
    </w:p>
    <w:p w:rsidR="00A77BA1" w:rsidRPr="00FA0E47" w:rsidRDefault="00A77BA1" w:rsidP="00A77BA1">
      <w:pPr>
        <w:pStyle w:val="Paragrafi"/>
        <w:rPr>
          <w:spacing w:val="-4"/>
          <w:lang w:val="sq-AL"/>
        </w:rPr>
      </w:pPr>
      <w:r w:rsidRPr="00FA0E47">
        <w:rPr>
          <w:spacing w:val="-4"/>
          <w:lang w:val="sq-AL"/>
        </w:rPr>
        <w:t>Dosjet nr. 2, 3, 26, 31, 33, 36, 37, 39, 44, 50, 55, 59, 68, 71, 78, 87, 89, 101, 106, 107, 128, 147, 156, 158, 213, 251, 252, 254, 264/1, 272, 273, 274, 277, 283, 285, 288, 293, 303, 312, 329, 333, 373, 397, 398, 400, 402, 430, 432, 440, 442, 448, 450, 453, 454, 455, 456, 457, 459, 468, 469, 472, 473, 476, 477.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1978</w:t>
      </w:r>
    </w:p>
    <w:p w:rsidR="00A77BA1" w:rsidRPr="00FA0E47" w:rsidRDefault="00A77BA1" w:rsidP="00A77BA1">
      <w:pPr>
        <w:pStyle w:val="Paragrafi"/>
        <w:rPr>
          <w:spacing w:val="-4"/>
          <w:lang w:val="sq-AL"/>
        </w:rPr>
      </w:pPr>
      <w:r w:rsidRPr="00FA0E47">
        <w:rPr>
          <w:spacing w:val="-4"/>
          <w:lang w:val="sq-AL"/>
        </w:rPr>
        <w:t>Dosjet nr. 2, 14, 24, 34,39, 42, 47, 50, 58, 61, 66, 67, 68, 76, 85, 95, 97, 107, 167, 214, 233, 240, 245, 260, 267, 268, 269, 276, 279, 287, 291, 302, 308, 342, 351, 366, 373, 430, 431, 450, 461, 462, 463, 466, 467, 471.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1979</w:t>
      </w:r>
    </w:p>
    <w:p w:rsidR="00A77BA1" w:rsidRPr="00FA0E47" w:rsidRDefault="00A77BA1" w:rsidP="00A77BA1">
      <w:pPr>
        <w:pStyle w:val="Paragrafi"/>
        <w:rPr>
          <w:spacing w:val="-4"/>
          <w:lang w:val="sq-AL"/>
        </w:rPr>
      </w:pPr>
      <w:r w:rsidRPr="00FA0E47">
        <w:rPr>
          <w:spacing w:val="-4"/>
          <w:lang w:val="sq-AL"/>
        </w:rPr>
        <w:t>Dosjet nr. 21, 22, 40, 128, 136, 144, 228, 230, 260, 261, 262, 271, 272, 280, 311, 325, 350, 354, 360, 368, 387, 388, 397, 402, 407, 439.</w:t>
      </w:r>
    </w:p>
    <w:p w:rsidR="00A77BA1" w:rsidRPr="00FA0E47" w:rsidRDefault="00A77BA1" w:rsidP="00A77BA1">
      <w:pPr>
        <w:pStyle w:val="Paragrafi"/>
        <w:rPr>
          <w:spacing w:val="-4"/>
          <w:lang w:val="sq-AL"/>
        </w:rPr>
      </w:pPr>
      <w:r w:rsidRPr="00FA0E47">
        <w:rPr>
          <w:spacing w:val="-4"/>
          <w:lang w:val="sq-AL"/>
        </w:rPr>
        <w:t>Niveli i klasifikimit “Sekret “.</w:t>
      </w:r>
    </w:p>
    <w:p w:rsidR="00A77BA1" w:rsidRPr="00FA0E47" w:rsidRDefault="00A77BA1" w:rsidP="00A77BA1">
      <w:pPr>
        <w:pStyle w:val="Paragrafi"/>
        <w:rPr>
          <w:spacing w:val="-4"/>
          <w:lang w:val="sq-AL"/>
        </w:rPr>
      </w:pPr>
      <w:r w:rsidRPr="00FA0E47">
        <w:rPr>
          <w:spacing w:val="-4"/>
          <w:lang w:val="sq-AL"/>
        </w:rPr>
        <w:t>Viti 1980</w:t>
      </w:r>
    </w:p>
    <w:p w:rsidR="00A77BA1" w:rsidRPr="00FA0E47" w:rsidRDefault="00A77BA1" w:rsidP="00A77BA1">
      <w:pPr>
        <w:pStyle w:val="Paragrafi"/>
        <w:rPr>
          <w:spacing w:val="-4"/>
          <w:lang w:val="sq-AL"/>
        </w:rPr>
      </w:pPr>
      <w:r w:rsidRPr="00FA0E47">
        <w:rPr>
          <w:spacing w:val="-4"/>
          <w:lang w:val="sq-AL"/>
        </w:rPr>
        <w:t>Dosjet nr. 2, 30, 32, 33, 36, 37, 38, 40, 41, 46, 52, 56, 67, 68, 72, 73, 75, 85, 95, 106, 107, 164, 170, 171, 182, 186, 188, 190, 278, 302, 304, 306, 325, 330, 332, 344, 405, 441, 466, 467,509, 512, 531, 532, 535, 536, 537, 540, 542, 545, 546, 550, 553, 555, 557, 562, 609.</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1981</w:t>
      </w:r>
    </w:p>
    <w:p w:rsidR="00A77BA1" w:rsidRPr="00FA0E47" w:rsidRDefault="00A77BA1" w:rsidP="00A77BA1">
      <w:pPr>
        <w:pStyle w:val="Paragrafi"/>
        <w:rPr>
          <w:spacing w:val="-4"/>
          <w:lang w:val="sq-AL"/>
        </w:rPr>
      </w:pPr>
      <w:r w:rsidRPr="00FA0E47">
        <w:rPr>
          <w:spacing w:val="-4"/>
          <w:lang w:val="sq-AL"/>
        </w:rPr>
        <w:t>Dosjet nr. 16, 43, 50, 55, 59, 63, 67, 68, 71, 80, 88, 93, 95, 146, 147, 151, 196, 211, 224, 227, 234, 248, 249, 253, 266, 271, 360, 365, 371, 384, 408, 420, 446, 474, 476, 482, 485, 511.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1982</w:t>
      </w:r>
    </w:p>
    <w:p w:rsidR="00A77BA1" w:rsidRPr="00FA0E47" w:rsidRDefault="00A77BA1" w:rsidP="00A77BA1">
      <w:pPr>
        <w:pStyle w:val="Paragrafi"/>
        <w:rPr>
          <w:spacing w:val="-4"/>
          <w:lang w:val="sq-AL"/>
        </w:rPr>
      </w:pPr>
      <w:r w:rsidRPr="00FA0E47">
        <w:rPr>
          <w:spacing w:val="-4"/>
          <w:lang w:val="sq-AL"/>
        </w:rPr>
        <w:t>Dosjet nr. 42, 47, 48, 71, 76, 94, 96, 98, 102, 104, 108, 109, 125, 134, 140, 141, 153, 158, 159, 160, 166, 168, 169, 172, 173, 179, 190, 193, 194, 211, 212, 227.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1983</w:t>
      </w:r>
    </w:p>
    <w:p w:rsidR="00A77BA1" w:rsidRPr="00FA0E47" w:rsidRDefault="00A77BA1" w:rsidP="00A77BA1">
      <w:pPr>
        <w:pStyle w:val="Paragrafi"/>
        <w:rPr>
          <w:spacing w:val="-4"/>
          <w:lang w:val="sq-AL"/>
        </w:rPr>
      </w:pPr>
      <w:r w:rsidRPr="00FA0E47">
        <w:rPr>
          <w:spacing w:val="-4"/>
          <w:lang w:val="sq-AL"/>
        </w:rPr>
        <w:t>Dosjet nr. 90, 141, 205, 225.</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1984</w:t>
      </w:r>
    </w:p>
    <w:p w:rsidR="00A77BA1" w:rsidRPr="00FA0E47" w:rsidRDefault="00A77BA1" w:rsidP="00A77BA1">
      <w:pPr>
        <w:pStyle w:val="Paragrafi"/>
        <w:rPr>
          <w:spacing w:val="-4"/>
          <w:lang w:val="sq-AL"/>
        </w:rPr>
      </w:pPr>
      <w:r w:rsidRPr="00FA0E47">
        <w:rPr>
          <w:spacing w:val="-4"/>
          <w:lang w:val="sq-AL"/>
        </w:rPr>
        <w:t>Dosjet nr. 9, 25, 27, 30, 40, 41, 45, 47, 56, 65, 179, 185, 186, 187, 189, 192, 195, 207, 210, 212, 230, 231, 372, 373, 374, 389, 398, 402, 404, 412.</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1985</w:t>
      </w:r>
    </w:p>
    <w:p w:rsidR="00A77BA1" w:rsidRPr="00FA0E47" w:rsidRDefault="00A77BA1" w:rsidP="00A77BA1">
      <w:pPr>
        <w:pStyle w:val="Paragrafi"/>
        <w:rPr>
          <w:spacing w:val="-4"/>
          <w:lang w:val="sq-AL"/>
        </w:rPr>
      </w:pPr>
      <w:r w:rsidRPr="00FA0E47">
        <w:rPr>
          <w:spacing w:val="-4"/>
          <w:lang w:val="sq-AL"/>
        </w:rPr>
        <w:t>Dosjet nr. 6, 20, 23, 29, 39, 48, 74, 76, 87, 129, 148, 149, 150, 365, 366, 369, 376, 379.</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b/>
          <w:spacing w:val="-4"/>
          <w:lang w:val="sq-AL"/>
        </w:rPr>
      </w:pPr>
      <w:r w:rsidRPr="00FA0E47">
        <w:rPr>
          <w:b/>
          <w:spacing w:val="-4"/>
          <w:lang w:val="sq-AL"/>
        </w:rPr>
        <w:t>- Fondi nr. 506 (Drejtoria e Përgjithshme e Bankës).</w:t>
      </w:r>
    </w:p>
    <w:p w:rsidR="00A77BA1" w:rsidRPr="00FA0E47" w:rsidRDefault="00A77BA1" w:rsidP="00A77BA1">
      <w:pPr>
        <w:pStyle w:val="Paragrafi"/>
        <w:rPr>
          <w:spacing w:val="-4"/>
          <w:lang w:val="sq-AL"/>
        </w:rPr>
      </w:pPr>
      <w:r w:rsidRPr="00FA0E47">
        <w:rPr>
          <w:spacing w:val="-4"/>
          <w:lang w:val="sq-AL"/>
        </w:rPr>
        <w:t>Viti 1945</w:t>
      </w:r>
    </w:p>
    <w:p w:rsidR="00A77BA1" w:rsidRPr="00FA0E47" w:rsidRDefault="00A77BA1" w:rsidP="00A77BA1">
      <w:pPr>
        <w:pStyle w:val="Paragrafi"/>
        <w:rPr>
          <w:spacing w:val="-4"/>
          <w:lang w:val="sq-AL"/>
        </w:rPr>
      </w:pPr>
      <w:r w:rsidRPr="00FA0E47">
        <w:rPr>
          <w:spacing w:val="-4"/>
          <w:lang w:val="sq-AL"/>
        </w:rPr>
        <w:t>Dosjet nr. 1, 2, 3, 5, 11, 16, 17, 22, 23, 25, 26, 27, 28, 29, 30, 30/1, 33, 34, 35, 38, 39, 39/1, 39/2, 40, 41, 42, 49.</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1946</w:t>
      </w:r>
    </w:p>
    <w:p w:rsidR="00A77BA1" w:rsidRPr="00FA0E47" w:rsidRDefault="00A77BA1" w:rsidP="00A77BA1">
      <w:pPr>
        <w:pStyle w:val="Paragrafi"/>
        <w:rPr>
          <w:spacing w:val="-4"/>
          <w:lang w:val="sq-AL"/>
        </w:rPr>
      </w:pPr>
      <w:r w:rsidRPr="00FA0E47">
        <w:rPr>
          <w:spacing w:val="-4"/>
          <w:lang w:val="sq-AL"/>
        </w:rPr>
        <w:t>Dosjet nr. 1, 9, 10, 11, 15, 16, 20, 23, 26, 26/1, 27, 30, 35, 37, 45, 45/1, 47, 48, 50, 51, 56, 58.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1947</w:t>
      </w:r>
    </w:p>
    <w:p w:rsidR="00A77BA1" w:rsidRPr="00FA0E47" w:rsidRDefault="00A77BA1" w:rsidP="00A77BA1">
      <w:pPr>
        <w:pStyle w:val="Paragrafi"/>
        <w:rPr>
          <w:spacing w:val="-4"/>
          <w:lang w:val="sq-AL"/>
        </w:rPr>
      </w:pPr>
      <w:r w:rsidRPr="00FA0E47">
        <w:rPr>
          <w:spacing w:val="-4"/>
          <w:lang w:val="sq-AL"/>
        </w:rPr>
        <w:t>Dosjet nr. 1, 2, 3, 4, 5, 6, 7, 17, 22, 22/1, 23, 24, 25, 26, 29, 32, 39, 50, 51, 52, 52/1, 52/2, 55, 57, 58.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1948</w:t>
      </w:r>
    </w:p>
    <w:p w:rsidR="00A77BA1" w:rsidRPr="00FA0E47" w:rsidRDefault="00A77BA1" w:rsidP="00A77BA1">
      <w:pPr>
        <w:pStyle w:val="Paragrafi"/>
        <w:rPr>
          <w:spacing w:val="-4"/>
          <w:lang w:val="sq-AL"/>
        </w:rPr>
      </w:pPr>
      <w:r w:rsidRPr="00FA0E47">
        <w:rPr>
          <w:spacing w:val="-4"/>
          <w:lang w:val="sq-AL"/>
        </w:rPr>
        <w:t>Dosjet nr. 1, 2, 3, 4, 6, 7, 10, 10/1, 11, 12, 15, 16, 21, 24, 25, 29, 30, 31, 32, 32/1, 33, 34, 35, 36, 41, 42, 43, 45, 46, 52.</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1949</w:t>
      </w:r>
    </w:p>
    <w:p w:rsidR="00A77BA1" w:rsidRPr="00FA0E47" w:rsidRDefault="00A77BA1" w:rsidP="00A77BA1">
      <w:pPr>
        <w:pStyle w:val="Paragrafi"/>
        <w:rPr>
          <w:spacing w:val="-4"/>
          <w:lang w:val="sq-AL"/>
        </w:rPr>
      </w:pPr>
      <w:r w:rsidRPr="00FA0E47">
        <w:rPr>
          <w:spacing w:val="-4"/>
          <w:lang w:val="sq-AL"/>
        </w:rPr>
        <w:t>Dosjet nr. 1, 3, 6, 7, 8, 9, 20, 21, 22, 23, 25, 27, 27/1, 28, 29, 31, 33, 36, 37, 38, 39, 40, 42, 43, 44, 45, 52, 53, 54, 55, 59, 61, 65, 67, 68, 71, 71/1, 71/2, 71/3.</w:t>
      </w:r>
    </w:p>
    <w:p w:rsidR="00A77BA1" w:rsidRPr="00FA0E47" w:rsidRDefault="00A77BA1" w:rsidP="00A77BA1">
      <w:pPr>
        <w:pStyle w:val="Paragrafi"/>
        <w:rPr>
          <w:spacing w:val="-4"/>
          <w:lang w:val="sq-AL"/>
        </w:rPr>
      </w:pPr>
      <w:r w:rsidRPr="00FA0E47">
        <w:rPr>
          <w:spacing w:val="-4"/>
          <w:lang w:val="sq-AL"/>
        </w:rPr>
        <w:t>Niveli i klasifikimit “Sekret “.</w:t>
      </w:r>
    </w:p>
    <w:p w:rsidR="00A77BA1" w:rsidRPr="00FA0E47" w:rsidRDefault="00A77BA1" w:rsidP="00A77BA1">
      <w:pPr>
        <w:pStyle w:val="Paragrafi"/>
        <w:rPr>
          <w:spacing w:val="-4"/>
          <w:lang w:val="sq-AL"/>
        </w:rPr>
      </w:pPr>
      <w:r w:rsidRPr="00FA0E47">
        <w:rPr>
          <w:spacing w:val="-4"/>
          <w:lang w:val="sq-AL"/>
        </w:rPr>
        <w:t>Viti 1950</w:t>
      </w:r>
    </w:p>
    <w:p w:rsidR="00A77BA1" w:rsidRPr="00FA0E47" w:rsidRDefault="00A77BA1" w:rsidP="00A77BA1">
      <w:pPr>
        <w:pStyle w:val="Paragrafi"/>
        <w:rPr>
          <w:spacing w:val="-4"/>
          <w:lang w:val="sq-AL"/>
        </w:rPr>
      </w:pPr>
      <w:r w:rsidRPr="00FA0E47">
        <w:rPr>
          <w:spacing w:val="-4"/>
          <w:lang w:val="sq-AL"/>
        </w:rPr>
        <w:t>Dosjet nr. 1,2, 3, 4, 5, 6, 7, 8, 9, 10, 11, 12, 13, 16, 17, 22, 23, 23/1, 24, 27, 28, 29, 30, 33, 34, 35, 36, 37, 45, 47, 48, 49, 53, 57, 58, 59, 60, 61, 63.</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1951</w:t>
      </w:r>
    </w:p>
    <w:p w:rsidR="00A77BA1" w:rsidRPr="00FA0E47" w:rsidRDefault="00A77BA1" w:rsidP="00A77BA1">
      <w:pPr>
        <w:pStyle w:val="Paragrafi"/>
        <w:rPr>
          <w:spacing w:val="-4"/>
          <w:lang w:val="sq-AL"/>
        </w:rPr>
      </w:pPr>
      <w:r w:rsidRPr="00FA0E47">
        <w:rPr>
          <w:spacing w:val="-4"/>
          <w:lang w:val="sq-AL"/>
        </w:rPr>
        <w:t>Dosjet nr. 1,3, 4, 7, 8, 9, 10, 15, 16, 19, 20, 21, 22, 23, 24, 25, 26, 27, 29, 29/1, 30, 31, 32, 33, 34, 51, 53, 55, 56, 57, 60, 61, 64, 67, 68, 69, 70, 71, 72, 74, 76.</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1952</w:t>
      </w:r>
    </w:p>
    <w:p w:rsidR="00A77BA1" w:rsidRPr="00FA0E47" w:rsidRDefault="00A77BA1" w:rsidP="00A77BA1">
      <w:pPr>
        <w:pStyle w:val="Paragrafi"/>
        <w:rPr>
          <w:spacing w:val="-4"/>
          <w:lang w:val="sq-AL"/>
        </w:rPr>
      </w:pPr>
      <w:r w:rsidRPr="00FA0E47">
        <w:rPr>
          <w:spacing w:val="-4"/>
          <w:lang w:val="sq-AL"/>
        </w:rPr>
        <w:t>Dosjet nr. 1, 2, 3, 4, 5, 6, 7, 8, 9, 10, 11, 12, 13, 17, 18, 19, 30, 32/1, 32/2, 32/3, 33, 34, 35, 36, 37, 39, 39/1, 40, 42, 43, 44, 45, 46, 46/1, 46/2, 46/3, 46/4, 47, 47/1, 49, 50, 51, 6162, 63, 64, 65, 67, 70, 71, 72, 73, 76, 77, 78, 79.</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1953</w:t>
      </w:r>
    </w:p>
    <w:p w:rsidR="00A77BA1" w:rsidRPr="00FA0E47" w:rsidRDefault="00A77BA1" w:rsidP="00A77BA1">
      <w:pPr>
        <w:pStyle w:val="Paragrafi"/>
        <w:rPr>
          <w:spacing w:val="-4"/>
          <w:lang w:val="sq-AL"/>
        </w:rPr>
      </w:pPr>
      <w:r w:rsidRPr="00FA0E47">
        <w:rPr>
          <w:spacing w:val="-4"/>
          <w:lang w:val="sq-AL"/>
        </w:rPr>
        <w:t>Dosjet nr. 1, 2, 3, 4, 5, 6, 7, 8, 9, 10, 11, 12, 13, 14, 15, 16, 17, 18, 19, 20,21, 22, 23, 24, 25, 26, 27, 28, 30, 31, 33, 34, 35, 36, 37, 38, 39, 40, 42, 45, 47, 51, 51/1, 52, 53, 54, 58, 59, 60, 60/1, 60/2, 63, 64, 65, 66, 67, 70, 72, 76, 77, 78, 79, 80, 82.</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1954</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25, 26, 27, 28, 29, 30, 31, 32, 33, 34, 35, 36, 37, 38, 39, 40, 41, 42, 44, 45, 51, 52, 59, 59/1, 60, 64, 65, 66, 67, 68, 70, 71, 72, 73, 75, 77, 78, 83, 84, 85, 86, 87, 88, 89, 90, 91, 92, 93.</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1955</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24, 24/1, 25, 26, 27, 28, 29, 32, 35, 36, 37, 44, 50, 51, 52, 53, 54, 56, 59, 65, 66, 67, 68, 69, 70, 71.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1956</w:t>
      </w:r>
    </w:p>
    <w:p w:rsidR="00A77BA1" w:rsidRPr="00FA0E47" w:rsidRDefault="00A77BA1" w:rsidP="00A77BA1">
      <w:pPr>
        <w:pStyle w:val="Paragrafi"/>
        <w:rPr>
          <w:spacing w:val="-4"/>
          <w:lang w:val="sq-AL"/>
        </w:rPr>
      </w:pPr>
      <w:r w:rsidRPr="00FA0E47">
        <w:rPr>
          <w:spacing w:val="-4"/>
          <w:lang w:val="sq-AL"/>
        </w:rPr>
        <w:t>Dosjet nr. 1, 2, 3, 4, 5, 6, 7, 8, 9, 10, 11, 12, 13, 14, 15, 16, 18, 19, 20, 21, 23, 24, 25, 26, 27, 29, 30, 31, 32, 33, 34, 36, 40, 41, 45, 50, 50/1, 51, 52, 53, 54, 55, 57, 58, 59, 60, 61, 62, 63, 65, 72, 73, 77, 78, 79, 83.</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1957</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30,30/1, 31, 32, 33, 34, 34/1, 34/2, 35, 37, 38, 39, 40, 41, 42, 44, 48, 49, 50, 51, 52, 56, 70, 70/1, 71, 72, 73, 78, 79, 80, 81, 82, 84, 85, 86, 87, 89, 91, 95, 96, 97, 98, 99, 100, 107.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1958</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26, 27, 28, 29, 30, 31, 32, 35, 38, 39, 40, 41, 42, 42/1, 45, 46, 47, 48, 49, 50, 53, 54, 67, 67/1, 68, 69, 70, 73, 74, 75, 77, 78, 79, 79/1, 79/2, 80, 81, 82, 83, 84, 88, 89, 90, 93, 94, 96, 97, 98.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1959</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26, 27, 28, 29, 30, 31, 32, 36, 37, 38, 39, 40, 41, 42, 43, 44, 45, 46, 47, 48, 49, 50, 51, 52, 53, 54, 55, 56, 57, 60, 61, 62, 63, 64, 66, 67, 68, 86, 87, 87/1, 88, 89, 90, 96, 97, 98, 99, 100, 101, 102, 112, 113, 120, 120/1, 121.</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1960</w:t>
      </w:r>
    </w:p>
    <w:p w:rsidR="00A77BA1" w:rsidRPr="00FA0E47" w:rsidRDefault="00A77BA1" w:rsidP="00A77BA1">
      <w:pPr>
        <w:pStyle w:val="Paragrafi"/>
        <w:rPr>
          <w:spacing w:val="-4"/>
          <w:lang w:val="sq-AL"/>
        </w:rPr>
      </w:pPr>
      <w:r w:rsidRPr="00FA0E47">
        <w:rPr>
          <w:spacing w:val="-4"/>
          <w:lang w:val="sq-AL"/>
        </w:rPr>
        <w:t>Dosjet nr. 1, 2, 3, 4, 5, 6, 7, 8, 9, 10, 11, 13, 14, 15, 16, 17, 18, 19, 20, 21, 22, 23, 24, 25, 26, 27, 28, 29, 30, 31, 33, 34, 35, 36, 38, 39, 43, 44, 44/1, 46, 49, 50, 51, 52, 53, 57, 68, 71, 71/1, 72, 73, 74, 78, 79, 80, 82, 83, 84, 85, 94, 95, 101, 102, 103, 104, 107.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1961</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28, 31, 32, 33, 34, 35, 36, 37, 38, 39, 45, 45/1, 45/2, 45/3, 45/4, 46, 47, 48, 51, 52, 53, 54, 55, 56, 64, 64/1, 64/2, 65, 66, 74, 76, 76/1, 77, 78, 79, 80, 83, 85, 85/1, 86, 87, 88, 89, 99, 100, 105, 106, 107, 108.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1962</w:t>
      </w:r>
    </w:p>
    <w:p w:rsidR="00A77BA1" w:rsidRPr="00FA0E47" w:rsidRDefault="00A77BA1" w:rsidP="00A77BA1">
      <w:pPr>
        <w:pStyle w:val="Paragrafi"/>
        <w:rPr>
          <w:spacing w:val="-4"/>
          <w:lang w:val="sq-AL"/>
        </w:rPr>
      </w:pPr>
      <w:r w:rsidRPr="00FA0E47">
        <w:rPr>
          <w:spacing w:val="-4"/>
          <w:lang w:val="sq-AL"/>
        </w:rPr>
        <w:t>Dosjet nr. 1, 2, 3, 4, 6, 7, 8, 10, 11, 13, 14, 15, 16, 17, 18, 19, 20, 21, 22, 23, 24, 25, 27, 28, 29, 31, 32, 33, 34, 35, 36, 37, 38, 39, 41, 42, 44, 45, 46, 47, 48, 48/1, 49, 53, 57, 58, 59, 69, 69/1, 69/2, 69/3, 70, 72, 73, 76, 76/1, 77, 78, 79, 80, 85, 86, 87, 87/1, 87/2, 88, 89, 90, 91, 92, 93, 99, 100, 108, 109, 112.</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1963</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25, 30, 31, 32, 33, 34, 35, 36, 41, 43, 45, 46, 47, 50, 51, 52, 53, 54, 58, 65, 66, 66/1, 66/2, 66/3, 67, 68, 69, 75, 75/1, 76, 77, 78, 79, 82, 84, 85, 90, 91, 91/1, 91/2, 91/3, 92, 93, 102, 103, 104, 108, 109, 110, 111, 113.</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1964</w:t>
      </w:r>
    </w:p>
    <w:p w:rsidR="00A77BA1" w:rsidRPr="00FA0E47" w:rsidRDefault="00A77BA1" w:rsidP="00A77BA1">
      <w:pPr>
        <w:pStyle w:val="Paragrafi"/>
        <w:rPr>
          <w:spacing w:val="-4"/>
          <w:lang w:val="sq-AL"/>
        </w:rPr>
      </w:pPr>
      <w:r w:rsidRPr="00FA0E47">
        <w:rPr>
          <w:spacing w:val="-4"/>
          <w:lang w:val="sq-AL"/>
        </w:rPr>
        <w:t>Dosjet nr. 1, 2, 3, 4, 5, 6, 7, 8, 9, 10, 11, 12, 13, 14, 15, 16, 17, 18, 19, 20, 21, 22, 23, 24, 28,29, 30, 32, 33, 34, 35, 36, 37, 40, 41, 42, 43, 44, 47, 49, 50, 51, 52, 60, 61, 62, 62/1, 62/2, 62/3, 69, 70, 74, 74/1, 75, 76, 77, 78, 81, 82, 84, 88, 89, 89/1, 89/2, 89/3, 89/4, 89/5, 90, 91, 102, 103, 104, 113, 114, 115, 118.</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1965</w:t>
      </w:r>
    </w:p>
    <w:p w:rsidR="00A77BA1" w:rsidRPr="00FA0E47" w:rsidRDefault="00A77BA1" w:rsidP="00A77BA1">
      <w:pPr>
        <w:pStyle w:val="Paragrafi"/>
        <w:rPr>
          <w:spacing w:val="-4"/>
          <w:lang w:val="sq-AL"/>
        </w:rPr>
      </w:pPr>
      <w:r w:rsidRPr="00FA0E47">
        <w:rPr>
          <w:spacing w:val="-4"/>
          <w:lang w:val="sq-AL"/>
        </w:rPr>
        <w:t>Dosjet nr. 1, 2, 3, 4, 5, 6, 7, 8, 9, 10, 11, 12, 13, 14, 15, 16, 18, 22, 24, 25, 26, 28, 30, 31, 32, 34, 35, 41, 42, 43, 43/1, 46, 47, 48, 49, 50, 51, 52, 53, 54, 55, 56, 57, 59, 59/2, 59/3, 59/4, 60, 61, 62, 63, 64, 65, 69, 69/1, 69/2, 70, 71, 72, 75, 86, 86/1, 87, 88, 89, 90, 91, 92, 99, 100, 101, 107, 110126, 127, 133, 134, 140, 145.</w:t>
      </w:r>
    </w:p>
    <w:p w:rsidR="00A77BA1" w:rsidRPr="00FA0E47" w:rsidRDefault="00A77BA1" w:rsidP="00A77BA1">
      <w:pPr>
        <w:pStyle w:val="Paragrafi"/>
        <w:rPr>
          <w:spacing w:val="-4"/>
          <w:lang w:val="sq-AL"/>
        </w:rPr>
      </w:pPr>
      <w:r w:rsidRPr="00FA0E47">
        <w:rPr>
          <w:spacing w:val="-4"/>
          <w:lang w:val="sq-AL"/>
        </w:rPr>
        <w:t xml:space="preserve">Niveli i klasifikimit “Sekret”. </w:t>
      </w:r>
    </w:p>
    <w:p w:rsidR="00A77BA1" w:rsidRPr="00FA0E47" w:rsidRDefault="00A77BA1" w:rsidP="00A77BA1">
      <w:pPr>
        <w:pStyle w:val="Paragrafi"/>
        <w:rPr>
          <w:spacing w:val="-4"/>
          <w:lang w:val="sq-AL"/>
        </w:rPr>
      </w:pPr>
      <w:r w:rsidRPr="00FA0E47">
        <w:rPr>
          <w:spacing w:val="-4"/>
          <w:lang w:val="sq-AL"/>
        </w:rPr>
        <w:t>Viti 1966</w:t>
      </w:r>
    </w:p>
    <w:p w:rsidR="00A77BA1" w:rsidRPr="00FA0E47" w:rsidRDefault="00A77BA1" w:rsidP="00A77BA1">
      <w:pPr>
        <w:pStyle w:val="Paragrafi"/>
        <w:rPr>
          <w:spacing w:val="-4"/>
          <w:lang w:val="sq-AL"/>
        </w:rPr>
      </w:pPr>
      <w:r w:rsidRPr="00FA0E47">
        <w:rPr>
          <w:spacing w:val="-4"/>
          <w:lang w:val="sq-AL"/>
        </w:rPr>
        <w:t>Dosjet nr. 1, 2, 3, 4, 5, 6, 7, 8, 9, 12, 13, 14, 16, 17, 20, 22, 23, 31, 32, 33, 34, 35, 36, 37, 38, 39, 40, 40/1, 41, 42, 43, 44, 45, 46, 55, 55/1, 56, 57, 58, 59, 64, 64/1, 69, 70, 71, 72, 74.</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1967</w:t>
      </w:r>
    </w:p>
    <w:p w:rsidR="00A77BA1" w:rsidRPr="00FA0E47" w:rsidRDefault="00A77BA1" w:rsidP="00A77BA1">
      <w:pPr>
        <w:pStyle w:val="Paragrafi"/>
        <w:rPr>
          <w:spacing w:val="-4"/>
          <w:lang w:val="sq-AL"/>
        </w:rPr>
      </w:pPr>
      <w:r w:rsidRPr="00FA0E47">
        <w:rPr>
          <w:spacing w:val="-4"/>
          <w:lang w:val="sq-AL"/>
        </w:rPr>
        <w:t>Dosjet nr. 1, 2, 3, 4, 5, 6, 7, 9, 10, 11, 12, 14, 18, 25, 25/1, 26, 27, 33, 37, 38, 38/1, 39, 42, 45, 51, 55, 55/1, 56, 57, 58, 61, 66, 67.</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1968</w:t>
      </w:r>
    </w:p>
    <w:p w:rsidR="00A77BA1" w:rsidRPr="00FA0E47" w:rsidRDefault="00A77BA1" w:rsidP="00A77BA1">
      <w:pPr>
        <w:pStyle w:val="Paragrafi"/>
        <w:rPr>
          <w:spacing w:val="-4"/>
          <w:lang w:val="sq-AL"/>
        </w:rPr>
      </w:pPr>
      <w:r w:rsidRPr="00FA0E47">
        <w:rPr>
          <w:spacing w:val="-4"/>
          <w:lang w:val="sq-AL"/>
        </w:rPr>
        <w:t>Dosjet nr. 1, 2, 3, 6, 7, 8, 9, 10, 12, 15, 16, 16/1, 21, 21/1, 22, 23, 24, 25, 29, 30, 30/1, 37, 44, 44/1, 45, 46, 47, 50, 51, 55, 56, 58.</w:t>
      </w:r>
    </w:p>
    <w:p w:rsidR="00A77BA1" w:rsidRPr="00FA0E47" w:rsidRDefault="00A77BA1" w:rsidP="00A77BA1">
      <w:pPr>
        <w:pStyle w:val="Paragrafi"/>
        <w:rPr>
          <w:spacing w:val="-4"/>
          <w:lang w:val="sq-AL"/>
        </w:rPr>
      </w:pPr>
      <w:r w:rsidRPr="00FA0E47">
        <w:rPr>
          <w:spacing w:val="-4"/>
          <w:lang w:val="sq-AL"/>
        </w:rPr>
        <w:t>Niveli i klasifikimit “Sekret”.</w:t>
      </w:r>
    </w:p>
    <w:p w:rsidR="009B3049" w:rsidRDefault="009B3049" w:rsidP="00A77BA1">
      <w:pPr>
        <w:pStyle w:val="Paragrafi"/>
        <w:rPr>
          <w:spacing w:val="-4"/>
          <w:lang w:val="sq-AL"/>
        </w:rPr>
      </w:pPr>
    </w:p>
    <w:p w:rsidR="00A77BA1" w:rsidRPr="00FA0E47" w:rsidRDefault="00A77BA1" w:rsidP="00A77BA1">
      <w:pPr>
        <w:pStyle w:val="Paragrafi"/>
        <w:rPr>
          <w:spacing w:val="-4"/>
          <w:lang w:val="sq-AL"/>
        </w:rPr>
      </w:pPr>
      <w:r w:rsidRPr="00FA0E47">
        <w:rPr>
          <w:spacing w:val="-4"/>
          <w:lang w:val="sq-AL"/>
        </w:rPr>
        <w:t>Viti 1969</w:t>
      </w:r>
    </w:p>
    <w:p w:rsidR="00A77BA1" w:rsidRPr="00FA0E47" w:rsidRDefault="00A77BA1" w:rsidP="00A77BA1">
      <w:pPr>
        <w:pStyle w:val="Paragrafi"/>
        <w:rPr>
          <w:spacing w:val="-4"/>
          <w:lang w:val="sq-AL"/>
        </w:rPr>
      </w:pPr>
      <w:r w:rsidRPr="00FA0E47">
        <w:rPr>
          <w:spacing w:val="-4"/>
          <w:lang w:val="sq-AL"/>
        </w:rPr>
        <w:t>Dosjet nr. 1, 2, 7, 8, 9, 11, 12, 17, 17/1, 18, 22, 22/1, 23, 24, 25, 30, 31, 31/1, 32, 41, 41/1, 42, 43, 44, 48, 54, 59.</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1970</w:t>
      </w:r>
    </w:p>
    <w:p w:rsidR="00A77BA1" w:rsidRPr="00FA0E47" w:rsidRDefault="00A77BA1" w:rsidP="00A77BA1">
      <w:pPr>
        <w:pStyle w:val="Paragrafi"/>
        <w:rPr>
          <w:spacing w:val="-4"/>
          <w:lang w:val="sq-AL"/>
        </w:rPr>
      </w:pPr>
      <w:r w:rsidRPr="00FA0E47">
        <w:rPr>
          <w:spacing w:val="-4"/>
          <w:lang w:val="sq-AL"/>
        </w:rPr>
        <w:t>Dosjet nr. 1, 2, 3, 4, 5, 6, 7, 8, 9, 12, 15, 16, 17, 18, 19, 21, 26, 30, 30/1, 32, 32/1, 32/2, 32/3, 33, 34, 35, 38, 39, 39/1, 42, 43, 45, 45/1, 46, 47, 49, 49/1, 54, 57, 64, 66, 68, 69, 70, 74, 76.</w:t>
      </w:r>
    </w:p>
    <w:p w:rsidR="00A77BA1" w:rsidRPr="00FA0E47" w:rsidRDefault="00A77BA1" w:rsidP="00A77BA1">
      <w:pPr>
        <w:pStyle w:val="Paragrafi"/>
        <w:rPr>
          <w:spacing w:val="-4"/>
          <w:lang w:val="sq-AL"/>
        </w:rPr>
      </w:pPr>
      <w:r w:rsidRPr="00FA0E47">
        <w:rPr>
          <w:spacing w:val="-4"/>
          <w:lang w:val="sq-AL"/>
        </w:rPr>
        <w:t>Niveli i klasifikimit “Sekret”.</w:t>
      </w:r>
    </w:p>
    <w:p w:rsidR="00A77BA1" w:rsidRPr="00FA0E47" w:rsidRDefault="00A77BA1" w:rsidP="00A77BA1">
      <w:pPr>
        <w:pStyle w:val="Paragrafi"/>
        <w:rPr>
          <w:spacing w:val="-4"/>
          <w:lang w:val="sq-AL"/>
        </w:rPr>
      </w:pPr>
      <w:r w:rsidRPr="00FA0E47">
        <w:rPr>
          <w:spacing w:val="-4"/>
          <w:lang w:val="sq-AL"/>
        </w:rPr>
        <w:t>Viti 1971</w:t>
      </w:r>
    </w:p>
    <w:p w:rsidR="00A77BA1" w:rsidRPr="00FA0E47" w:rsidRDefault="00A77BA1" w:rsidP="00A77BA1">
      <w:pPr>
        <w:pStyle w:val="Paragrafi"/>
        <w:rPr>
          <w:spacing w:val="-4"/>
          <w:lang w:val="sq-AL"/>
        </w:rPr>
      </w:pPr>
      <w:r w:rsidRPr="00FA0E47">
        <w:rPr>
          <w:spacing w:val="-4"/>
          <w:lang w:val="sq-AL"/>
        </w:rPr>
        <w:t>Dosjet nr. 13, 18, 19, 20, 21, 23, 25, 32, 36, 37, 37/1, 38, 47, 48, 48/1, 48/2, 48/3, 49, 63, 64, 65, 66, 67, 68, 72, 73, 74, 75, 80, 81, 82, 87, 89.</w:t>
      </w:r>
    </w:p>
    <w:p w:rsidR="00A77BA1" w:rsidRPr="00FA0E47" w:rsidRDefault="00A77BA1" w:rsidP="00A77BA1">
      <w:pPr>
        <w:pStyle w:val="Paragrafi"/>
        <w:rPr>
          <w:spacing w:val="-4"/>
          <w:lang w:val="sq-AL"/>
        </w:rPr>
      </w:pPr>
      <w:r w:rsidRPr="00FA0E47">
        <w:rPr>
          <w:spacing w:val="-4"/>
          <w:lang w:val="sq-AL"/>
        </w:rPr>
        <w:t>Niveli i klasifikimit “Sekret”.</w:t>
      </w:r>
    </w:p>
    <w:p w:rsidR="005D47BA" w:rsidRDefault="005D47BA" w:rsidP="00A77BA1">
      <w:pPr>
        <w:pStyle w:val="Paragrafi"/>
        <w:rPr>
          <w:spacing w:val="-4"/>
          <w:lang w:val="sq-AL"/>
        </w:rPr>
      </w:pPr>
    </w:p>
    <w:p w:rsidR="00A77BA1" w:rsidRPr="00FA0E47" w:rsidRDefault="00A77BA1" w:rsidP="00A77BA1">
      <w:pPr>
        <w:pStyle w:val="Paragrafi"/>
        <w:rPr>
          <w:spacing w:val="-4"/>
          <w:lang w:val="sq-AL"/>
        </w:rPr>
      </w:pPr>
      <w:r w:rsidRPr="00FA0E47">
        <w:rPr>
          <w:spacing w:val="-4"/>
          <w:lang w:val="sq-AL"/>
        </w:rPr>
        <w:t>Dosjet deklasifikohen plotësisht, sepse kanë humbur vlerën dhe qëllimin për të cilin janë klasifikuar, siç përcaktohet në nenin 4, pika “b”, të VKM-së nr. 662, date 15.11.2017.</w:t>
      </w:r>
    </w:p>
    <w:p w:rsidR="00A77BA1" w:rsidRPr="00FA0E47" w:rsidRDefault="00A77BA1" w:rsidP="00A77BA1">
      <w:pPr>
        <w:pStyle w:val="Paragrafi"/>
        <w:rPr>
          <w:spacing w:val="-4"/>
          <w:lang w:val="sq-AL"/>
        </w:rPr>
      </w:pPr>
      <w:r w:rsidRPr="00FA0E47">
        <w:rPr>
          <w:b/>
          <w:spacing w:val="-4"/>
          <w:lang w:val="sq-AL"/>
        </w:rPr>
        <w:t>2.</w:t>
      </w:r>
      <w:r w:rsidRPr="00FA0E47">
        <w:rPr>
          <w:spacing w:val="-4"/>
          <w:lang w:val="sq-AL"/>
        </w:rPr>
        <w:t xml:space="preserve"> Ngarkohet sekretari i KDZH-së për zbatimin e këtij vendimi.</w:t>
      </w:r>
    </w:p>
    <w:p w:rsidR="00A77BA1" w:rsidRPr="00FA0E47" w:rsidRDefault="00A77BA1" w:rsidP="00A77BA1">
      <w:pPr>
        <w:pStyle w:val="Paragrafi"/>
        <w:rPr>
          <w:spacing w:val="-4"/>
          <w:lang w:val="sq-AL"/>
        </w:rPr>
      </w:pPr>
      <w:r w:rsidRPr="00FA0E47">
        <w:rPr>
          <w:b/>
          <w:spacing w:val="-4"/>
          <w:lang w:val="sq-AL"/>
        </w:rPr>
        <w:t>3.</w:t>
      </w:r>
      <w:r w:rsidRPr="00FA0E47">
        <w:rPr>
          <w:spacing w:val="-4"/>
          <w:lang w:val="sq-AL"/>
        </w:rPr>
        <w:t xml:space="preserve"> Një kopje e bibliografisë t’i dërgohet DSIK-së, si dhe për botim në Fletoren Zyrtare.</w:t>
      </w:r>
    </w:p>
    <w:p w:rsidR="00A77BA1" w:rsidRPr="00FA0E47" w:rsidRDefault="00A77BA1" w:rsidP="00A77BA1">
      <w:pPr>
        <w:pStyle w:val="Paragrafi"/>
        <w:rPr>
          <w:spacing w:val="-4"/>
          <w:lang w:val="sq-AL"/>
        </w:rPr>
      </w:pPr>
      <w:r w:rsidRPr="00FA0E47">
        <w:rPr>
          <w:b/>
          <w:spacing w:val="-4"/>
          <w:lang w:val="sq-AL"/>
        </w:rPr>
        <w:t>4.</w:t>
      </w:r>
      <w:r w:rsidRPr="00FA0E47">
        <w:rPr>
          <w:spacing w:val="-4"/>
          <w:lang w:val="sq-AL"/>
        </w:rPr>
        <w:t xml:space="preserve"> Ky vendim hyn në fuqi menjëherë.</w:t>
      </w:r>
    </w:p>
    <w:p w:rsidR="00A77BA1" w:rsidRPr="00FA0E47" w:rsidRDefault="00A77BA1" w:rsidP="00A77BA1">
      <w:pPr>
        <w:pStyle w:val="Hapesira7"/>
        <w:rPr>
          <w:spacing w:val="-4"/>
          <w:lang w:val="sq-AL"/>
        </w:rPr>
      </w:pPr>
    </w:p>
    <w:p w:rsidR="00A77BA1" w:rsidRPr="00FA0E47" w:rsidRDefault="00A77BA1" w:rsidP="00A77BA1">
      <w:pPr>
        <w:pStyle w:val="Paragrafi"/>
        <w:jc w:val="right"/>
        <w:rPr>
          <w:spacing w:val="-4"/>
          <w:lang w:val="sq-AL"/>
        </w:rPr>
      </w:pPr>
      <w:r w:rsidRPr="00FA0E47">
        <w:rPr>
          <w:spacing w:val="-4"/>
          <w:lang w:val="sq-AL"/>
        </w:rPr>
        <w:t>KRYETARI</w:t>
      </w:r>
    </w:p>
    <w:p w:rsidR="00A77BA1" w:rsidRPr="00FA0E47" w:rsidRDefault="00A77BA1" w:rsidP="00A77BA1">
      <w:pPr>
        <w:pStyle w:val="Paragrafi"/>
        <w:jc w:val="right"/>
        <w:rPr>
          <w:b/>
          <w:spacing w:val="-4"/>
          <w:lang w:val="sq-AL"/>
        </w:rPr>
      </w:pPr>
      <w:r w:rsidRPr="00FA0E47">
        <w:rPr>
          <w:b/>
          <w:spacing w:val="-4"/>
          <w:lang w:val="sq-AL"/>
        </w:rPr>
        <w:t>Ardit Bido</w:t>
      </w:r>
    </w:p>
    <w:p w:rsidR="004B0CD8" w:rsidRPr="005D2417" w:rsidRDefault="004B0CD8" w:rsidP="004B0CD8">
      <w:pPr>
        <w:pStyle w:val="Paragrafi"/>
        <w:jc w:val="right"/>
        <w:rPr>
          <w:b/>
          <w:lang w:val="sq-AL"/>
        </w:rPr>
      </w:pPr>
    </w:p>
    <w:p w:rsidR="004B0CD8" w:rsidRPr="005D2417" w:rsidRDefault="004B0CD8" w:rsidP="004B0CD8">
      <w:pPr>
        <w:pStyle w:val="Paragrafi"/>
        <w:jc w:val="right"/>
        <w:rPr>
          <w:b/>
          <w:lang w:val="sq-AL"/>
        </w:rPr>
      </w:pPr>
    </w:p>
    <w:p w:rsidR="004B0CD8" w:rsidRPr="005D2417" w:rsidRDefault="004B0CD8" w:rsidP="004B0CD8">
      <w:pPr>
        <w:pStyle w:val="Paragrafi"/>
        <w:jc w:val="right"/>
        <w:rPr>
          <w:b/>
          <w:lang w:val="sq-AL"/>
        </w:rPr>
      </w:pPr>
    </w:p>
    <w:p w:rsidR="00241431" w:rsidRPr="005D2417" w:rsidRDefault="00241431" w:rsidP="00241431">
      <w:pPr>
        <w:pStyle w:val="Paragrafi"/>
        <w:rPr>
          <w:lang w:val="sq-AL"/>
        </w:rPr>
      </w:pPr>
    </w:p>
    <w:p w:rsidR="005179A4" w:rsidRPr="005D2417" w:rsidRDefault="005179A4" w:rsidP="00241431">
      <w:pPr>
        <w:pStyle w:val="Paragrafi"/>
        <w:rPr>
          <w:lang w:val="sq-AL"/>
        </w:rPr>
        <w:sectPr w:rsidR="005179A4" w:rsidRPr="005D2417" w:rsidSect="005179A4">
          <w:headerReference w:type="even" r:id="rId24"/>
          <w:headerReference w:type="default" r:id="rId25"/>
          <w:type w:val="continuous"/>
          <w:pgSz w:w="11907" w:h="16840" w:code="9"/>
          <w:pgMar w:top="720" w:right="1134" w:bottom="720" w:left="1134" w:header="851" w:footer="851" w:gutter="0"/>
          <w:cols w:num="2" w:space="454"/>
          <w:docGrid w:linePitch="360"/>
        </w:sectPr>
      </w:pPr>
    </w:p>
    <w:p w:rsidR="00241431" w:rsidRPr="005D2417" w:rsidRDefault="00241431" w:rsidP="00241431">
      <w:pPr>
        <w:pStyle w:val="Paragrafi"/>
        <w:rPr>
          <w:lang w:val="sq-AL"/>
        </w:rPr>
      </w:pPr>
    </w:p>
    <w:p w:rsidR="0079291B" w:rsidRPr="005D2417" w:rsidRDefault="0079291B" w:rsidP="00F86811">
      <w:pPr>
        <w:pStyle w:val="Paragrafi"/>
        <w:rPr>
          <w:lang w:val="sq-AL"/>
        </w:rPr>
      </w:pPr>
    </w:p>
    <w:p w:rsidR="00272B85" w:rsidRPr="005D2417" w:rsidRDefault="00272B85" w:rsidP="00F86811">
      <w:pPr>
        <w:pStyle w:val="Paragrafi"/>
        <w:rPr>
          <w:lang w:val="sq-AL"/>
        </w:rPr>
      </w:pPr>
    </w:p>
    <w:p w:rsidR="00023FE7" w:rsidRPr="005D2417" w:rsidRDefault="00023FE7" w:rsidP="00F86811">
      <w:pPr>
        <w:pStyle w:val="Paragrafi"/>
        <w:rPr>
          <w:lang w:val="sq-AL"/>
        </w:rPr>
      </w:pPr>
    </w:p>
    <w:p w:rsidR="00023FE7" w:rsidRPr="005D2417" w:rsidRDefault="00023FE7" w:rsidP="00F86811">
      <w:pPr>
        <w:pStyle w:val="Paragrafi"/>
        <w:rPr>
          <w:lang w:val="sq-AL"/>
        </w:rPr>
      </w:pPr>
    </w:p>
    <w:p w:rsidR="00023FE7" w:rsidRPr="005D2417" w:rsidRDefault="00023FE7" w:rsidP="00F86811">
      <w:pPr>
        <w:pStyle w:val="Paragrafi"/>
        <w:rPr>
          <w:lang w:val="sq-AL"/>
        </w:rPr>
      </w:pPr>
    </w:p>
    <w:p w:rsidR="00023FE7" w:rsidRPr="005D2417" w:rsidRDefault="00023FE7" w:rsidP="00F86811">
      <w:pPr>
        <w:pStyle w:val="Paragrafi"/>
        <w:rPr>
          <w:lang w:val="sq-AL"/>
        </w:rPr>
      </w:pPr>
    </w:p>
    <w:p w:rsidR="00023FE7" w:rsidRPr="005D2417" w:rsidRDefault="00023FE7" w:rsidP="00F86811">
      <w:pPr>
        <w:pStyle w:val="Paragrafi"/>
        <w:rPr>
          <w:lang w:val="sq-AL"/>
        </w:rPr>
      </w:pPr>
    </w:p>
    <w:p w:rsidR="00023FE7" w:rsidRPr="005D2417" w:rsidRDefault="00023FE7" w:rsidP="00F86811">
      <w:pPr>
        <w:pStyle w:val="Paragrafi"/>
        <w:rPr>
          <w:lang w:val="sq-AL"/>
        </w:rPr>
      </w:pPr>
    </w:p>
    <w:p w:rsidR="00023FE7" w:rsidRPr="005D2417" w:rsidRDefault="00023FE7" w:rsidP="00F86811">
      <w:pPr>
        <w:pStyle w:val="Paragrafi"/>
        <w:rPr>
          <w:lang w:val="sq-AL"/>
        </w:rPr>
      </w:pPr>
    </w:p>
    <w:p w:rsidR="00023FE7" w:rsidRPr="005D2417" w:rsidRDefault="00023FE7" w:rsidP="00F86811">
      <w:pPr>
        <w:pStyle w:val="Paragrafi"/>
        <w:rPr>
          <w:lang w:val="sq-AL"/>
        </w:rPr>
      </w:pPr>
    </w:p>
    <w:p w:rsidR="00023FE7" w:rsidRPr="005D2417" w:rsidRDefault="00023FE7" w:rsidP="00F86811">
      <w:pPr>
        <w:pStyle w:val="Paragrafi"/>
        <w:rPr>
          <w:lang w:val="sq-AL"/>
        </w:rPr>
      </w:pPr>
    </w:p>
    <w:p w:rsidR="00023FE7" w:rsidRPr="005D2417" w:rsidRDefault="00023FE7" w:rsidP="00F86811">
      <w:pPr>
        <w:pStyle w:val="Paragrafi"/>
        <w:rPr>
          <w:lang w:val="sq-AL"/>
        </w:rPr>
        <w:sectPr w:rsidR="00023FE7" w:rsidRPr="005D2417" w:rsidSect="00C81087">
          <w:type w:val="continuous"/>
          <w:pgSz w:w="11907" w:h="16840" w:code="9"/>
          <w:pgMar w:top="720" w:right="1134" w:bottom="720" w:left="1134" w:header="851" w:footer="851" w:gutter="0"/>
          <w:cols w:space="720"/>
          <w:docGrid w:linePitch="360"/>
        </w:sectPr>
      </w:pPr>
    </w:p>
    <w:p w:rsidR="00023FE7" w:rsidRPr="005D2417" w:rsidRDefault="00023FE7" w:rsidP="00E9173C">
      <w:pPr>
        <w:pStyle w:val="Paragrafi"/>
        <w:rPr>
          <w:lang w:val="sq-AL"/>
        </w:rPr>
      </w:pPr>
    </w:p>
    <w:p w:rsidR="006B4D88" w:rsidRDefault="006B4D88"/>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p w:rsidR="00023FE7" w:rsidRPr="005D2417" w:rsidRDefault="00023FE7" w:rsidP="00E9173C">
      <w:pPr>
        <w:pStyle w:val="Paragrafi"/>
        <w:rPr>
          <w:lang w:val="sq-AL"/>
        </w:rPr>
      </w:pPr>
    </w:p>
    <w:sectPr w:rsidR="00023FE7" w:rsidRPr="005D2417" w:rsidSect="00BA625B">
      <w:headerReference w:type="even" r:id="rId2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796" w:rsidRDefault="00CF2796" w:rsidP="00375B7D">
      <w:pPr>
        <w:spacing w:after="0" w:line="240" w:lineRule="auto"/>
      </w:pPr>
      <w:r>
        <w:separator/>
      </w:r>
    </w:p>
  </w:endnote>
  <w:endnote w:type="continuationSeparator" w:id="0">
    <w:p w:rsidR="00CF2796" w:rsidRDefault="00CF279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imes New Roman Bold">
    <w:panose1 w:val="00000000000000000000"/>
    <w:charset w:val="00"/>
    <w:family w:val="roman"/>
    <w:notTrueType/>
    <w:pitch w:val="default"/>
  </w:font>
  <w:font w:name="Arial Bold">
    <w:panose1 w:val="020B0704020202020204"/>
    <w:charset w:val="00"/>
    <w:family w:val="roman"/>
    <w:pitch w:val="variable"/>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057873"/>
      <w:docPartObj>
        <w:docPartGallery w:val="Page Numbers (Bottom of Page)"/>
        <w:docPartUnique/>
      </w:docPartObj>
    </w:sdtPr>
    <w:sdtEndPr>
      <w:rPr>
        <w:rFonts w:ascii="Garamond" w:hAnsi="Garamond" w:cs="Arial"/>
        <w:noProof/>
        <w:sz w:val="24"/>
        <w:szCs w:val="24"/>
      </w:rPr>
    </w:sdtEndPr>
    <w:sdtContent>
      <w:p w:rsidR="00CF2796" w:rsidRPr="00CF2796" w:rsidRDefault="00CF2796" w:rsidP="00CF2796">
        <w:pPr>
          <w:pStyle w:val="Footer"/>
          <w:ind w:firstLine="0"/>
          <w:rPr>
            <w:rFonts w:ascii="Garamond" w:hAnsi="Garamond" w:cs="Arial"/>
            <w:sz w:val="24"/>
            <w:szCs w:val="24"/>
          </w:rPr>
        </w:pPr>
        <w:r w:rsidRPr="00B4283E">
          <w:rPr>
            <w:rFonts w:ascii="Garamond" w:hAnsi="Garamond"/>
            <w:sz w:val="24"/>
            <w:szCs w:val="24"/>
          </w:rPr>
          <w:t>Faqe|</w:t>
        </w:r>
        <w:r w:rsidRPr="00CF2796">
          <w:rPr>
            <w:rFonts w:ascii="Garamond" w:hAnsi="Garamond" w:cs="Arial"/>
            <w:sz w:val="24"/>
            <w:szCs w:val="24"/>
          </w:rPr>
          <w:fldChar w:fldCharType="begin"/>
        </w:r>
        <w:r w:rsidRPr="00CF2796">
          <w:rPr>
            <w:rFonts w:ascii="Garamond" w:hAnsi="Garamond" w:cs="Arial"/>
            <w:sz w:val="24"/>
            <w:szCs w:val="24"/>
          </w:rPr>
          <w:instrText xml:space="preserve"> PAGE   \* MERGEFORMAT </w:instrText>
        </w:r>
        <w:r w:rsidRPr="00CF2796">
          <w:rPr>
            <w:rFonts w:ascii="Garamond" w:hAnsi="Garamond" w:cs="Arial"/>
            <w:sz w:val="24"/>
            <w:szCs w:val="24"/>
          </w:rPr>
          <w:fldChar w:fldCharType="separate"/>
        </w:r>
        <w:r w:rsidR="009B3049">
          <w:rPr>
            <w:rFonts w:ascii="Garamond" w:hAnsi="Garamond" w:cs="Arial"/>
            <w:noProof/>
            <w:sz w:val="24"/>
            <w:szCs w:val="24"/>
          </w:rPr>
          <w:t>9604</w:t>
        </w:r>
        <w:r w:rsidRPr="00CF2796">
          <w:rPr>
            <w:rFonts w:ascii="Garamond" w:hAnsi="Garamond" w:cs="Arial"/>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026890"/>
      <w:docPartObj>
        <w:docPartGallery w:val="Page Numbers (Bottom of Page)"/>
        <w:docPartUnique/>
      </w:docPartObj>
    </w:sdtPr>
    <w:sdtEndPr>
      <w:rPr>
        <w:rFonts w:ascii="Garamond" w:hAnsi="Garamond"/>
        <w:noProof/>
        <w:sz w:val="24"/>
        <w:szCs w:val="24"/>
      </w:rPr>
    </w:sdtEndPr>
    <w:sdtContent>
      <w:p w:rsidR="00CF2796" w:rsidRPr="00CF2796" w:rsidRDefault="00CF2796">
        <w:pPr>
          <w:pStyle w:val="Footer"/>
          <w:jc w:val="right"/>
          <w:rPr>
            <w:rFonts w:ascii="Garamond" w:hAnsi="Garamond"/>
            <w:sz w:val="24"/>
            <w:szCs w:val="24"/>
          </w:rPr>
        </w:pPr>
        <w:r w:rsidRPr="00B4283E">
          <w:rPr>
            <w:rFonts w:ascii="Garamond" w:hAnsi="Garamond"/>
            <w:sz w:val="24"/>
            <w:szCs w:val="24"/>
          </w:rPr>
          <w:t>Faqe|</w:t>
        </w:r>
        <w:r w:rsidRPr="00CF2796">
          <w:rPr>
            <w:rFonts w:ascii="Garamond" w:hAnsi="Garamond"/>
            <w:sz w:val="24"/>
            <w:szCs w:val="24"/>
          </w:rPr>
          <w:fldChar w:fldCharType="begin"/>
        </w:r>
        <w:r w:rsidRPr="00CF2796">
          <w:rPr>
            <w:rFonts w:ascii="Garamond" w:hAnsi="Garamond"/>
            <w:sz w:val="24"/>
            <w:szCs w:val="24"/>
          </w:rPr>
          <w:instrText xml:space="preserve"> PAGE   \* MERGEFORMAT </w:instrText>
        </w:r>
        <w:r w:rsidRPr="00CF2796">
          <w:rPr>
            <w:rFonts w:ascii="Garamond" w:hAnsi="Garamond"/>
            <w:sz w:val="24"/>
            <w:szCs w:val="24"/>
          </w:rPr>
          <w:fldChar w:fldCharType="separate"/>
        </w:r>
        <w:r w:rsidR="009B3049">
          <w:rPr>
            <w:rFonts w:ascii="Garamond" w:hAnsi="Garamond"/>
            <w:noProof/>
            <w:sz w:val="24"/>
            <w:szCs w:val="24"/>
          </w:rPr>
          <w:t>9605</w:t>
        </w:r>
        <w:r w:rsidRPr="00CF2796">
          <w:rPr>
            <w:rFonts w:ascii="Garamond" w:hAnsi="Garamond"/>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336426592"/>
      <w:docPartObj>
        <w:docPartGallery w:val="Page Numbers (Bottom of Page)"/>
        <w:docPartUnique/>
      </w:docPartObj>
    </w:sdtPr>
    <w:sdtEndPr>
      <w:rPr>
        <w:noProof/>
        <w:sz w:val="24"/>
        <w:szCs w:val="24"/>
      </w:rPr>
    </w:sdtEndPr>
    <w:sdtContent>
      <w:p w:rsidR="00CF2796" w:rsidRPr="00833610" w:rsidRDefault="00CF279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F2796" w:rsidRDefault="00CF27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796" w:rsidRDefault="00CF2796" w:rsidP="00375B7D">
      <w:pPr>
        <w:spacing w:after="0" w:line="240" w:lineRule="auto"/>
      </w:pPr>
      <w:r>
        <w:separator/>
      </w:r>
    </w:p>
  </w:footnote>
  <w:footnote w:type="continuationSeparator" w:id="0">
    <w:p w:rsidR="00CF2796" w:rsidRDefault="00CF2796" w:rsidP="00375B7D">
      <w:pPr>
        <w:spacing w:after="0" w:line="240" w:lineRule="auto"/>
      </w:pPr>
      <w:r>
        <w:continuationSeparator/>
      </w:r>
    </w:p>
  </w:footnote>
  <w:footnote w:id="1">
    <w:p w:rsidR="00CF2796" w:rsidRPr="005D2417" w:rsidRDefault="00CF2796" w:rsidP="004638D3">
      <w:pPr>
        <w:pStyle w:val="FootnoteText"/>
        <w:ind w:firstLine="0"/>
        <w:rPr>
          <w:rFonts w:ascii="Garamond" w:hAnsi="Garamond"/>
          <w:sz w:val="18"/>
          <w:szCs w:val="18"/>
        </w:rPr>
      </w:pPr>
      <w:r w:rsidRPr="005D2417">
        <w:rPr>
          <w:rStyle w:val="FootnoteReference"/>
          <w:rFonts w:ascii="Garamond" w:hAnsi="Garamond"/>
        </w:rPr>
        <w:footnoteRef/>
      </w:r>
      <w:r w:rsidRPr="005D2417">
        <w:rPr>
          <w:rFonts w:ascii="Garamond" w:hAnsi="Garamond"/>
        </w:rPr>
        <w:t xml:space="preserve"> </w:t>
      </w:r>
      <w:r w:rsidRPr="005D2417">
        <w:rPr>
          <w:rFonts w:ascii="Garamond" w:hAnsi="Garamond"/>
          <w:sz w:val="18"/>
          <w:szCs w:val="18"/>
        </w:rPr>
        <w:t>Ky vendim është përafruar pjesërisht me:</w:t>
      </w:r>
    </w:p>
    <w:p w:rsidR="00CF2796" w:rsidRPr="005D2417" w:rsidRDefault="00CF2796" w:rsidP="004638D3">
      <w:pPr>
        <w:spacing w:after="0" w:line="240" w:lineRule="auto"/>
        <w:ind w:firstLine="0"/>
        <w:contextualSpacing/>
        <w:rPr>
          <w:rFonts w:ascii="Garamond" w:hAnsi="Garamond"/>
          <w:sz w:val="18"/>
          <w:szCs w:val="18"/>
          <w:lang w:val="sq-AL"/>
        </w:rPr>
      </w:pPr>
      <w:r w:rsidRPr="005D2417">
        <w:rPr>
          <w:rFonts w:ascii="Garamond" w:hAnsi="Garamond"/>
          <w:bCs/>
          <w:sz w:val="18"/>
          <w:szCs w:val="18"/>
          <w:bdr w:val="none" w:sz="0" w:space="0" w:color="auto" w:frame="1"/>
          <w:shd w:val="clear" w:color="auto" w:fill="FFFFFF"/>
          <w:lang w:val="sq-AL"/>
        </w:rPr>
        <w:t xml:space="preserve">- Direktivën 2004/114/KE, datë 13 dhjetor 2004, “Mbi kushtet e pranimit të shtetasve të vendeve të treta për qëllime studimi, trajnime pa pagesë ose shërbime vullnetare”, </w:t>
      </w:r>
      <w:r w:rsidRPr="005D2417">
        <w:rPr>
          <w:rFonts w:ascii="Garamond" w:hAnsi="Garamond"/>
          <w:color w:val="000000"/>
          <w:sz w:val="18"/>
          <w:szCs w:val="18"/>
          <w:lang w:val="sq-AL"/>
        </w:rPr>
        <w:t>numri CELEX 32004L0114, Fletorja Zyrtare e Bashkimit Evropian, seria L, nr. 375, datë 23.12.2004, faqe 12–18;</w:t>
      </w:r>
    </w:p>
    <w:p w:rsidR="00CF2796" w:rsidRPr="005D2417" w:rsidRDefault="00CF2796" w:rsidP="004638D3">
      <w:pPr>
        <w:spacing w:after="0" w:line="240" w:lineRule="auto"/>
        <w:ind w:firstLine="0"/>
        <w:contextualSpacing/>
        <w:rPr>
          <w:rFonts w:ascii="Garamond" w:hAnsi="Garamond"/>
          <w:sz w:val="18"/>
          <w:szCs w:val="18"/>
          <w:lang w:val="sq-AL"/>
        </w:rPr>
      </w:pPr>
      <w:r w:rsidRPr="005D2417">
        <w:rPr>
          <w:rFonts w:ascii="Garamond" w:hAnsi="Garamond"/>
          <w:color w:val="000000"/>
          <w:sz w:val="18"/>
          <w:szCs w:val="18"/>
          <w:lang w:val="sq-AL"/>
        </w:rPr>
        <w:t>- Direktivën e Këshillit 2003/86/KE, datë 22 shtator 2003, “Mbi të drejtën e bashkimit familjar”, numri CELEX 32003L0086, Fletorja Zyrtare e Bashkimit Evropian, seria L, nr. 251, datë 3.10.2003, faqe 12–18;</w:t>
      </w:r>
    </w:p>
    <w:p w:rsidR="00CF2796" w:rsidRPr="005D2417" w:rsidRDefault="00CF2796" w:rsidP="004638D3">
      <w:pPr>
        <w:spacing w:after="0" w:line="240" w:lineRule="auto"/>
        <w:ind w:firstLine="0"/>
        <w:contextualSpacing/>
        <w:rPr>
          <w:rFonts w:ascii="Garamond" w:hAnsi="Garamond"/>
          <w:sz w:val="18"/>
          <w:szCs w:val="18"/>
          <w:lang w:val="sq-AL"/>
        </w:rPr>
      </w:pPr>
      <w:r w:rsidRPr="005D2417">
        <w:rPr>
          <w:rFonts w:ascii="Garamond" w:hAnsi="Garamond"/>
          <w:color w:val="000000"/>
          <w:sz w:val="18"/>
          <w:szCs w:val="18"/>
          <w:lang w:val="sq-AL"/>
        </w:rPr>
        <w:t>- Direktivën e Këshillit 2009/50/KE, datë 25 maj 2009, “Mbi kushtet e hyrjes dhe të qëndrimit të shtetasve të vendeve të treta, me qëllim pune tepër të kualifikuar”, numri CELEX 32009L0050, Fletorja Zyrtare e Bashkimit Evropian, seria L, nr. 155, datë 18.6.2009, faqe 17–29.</w:t>
      </w:r>
    </w:p>
    <w:p w:rsidR="00CF2796" w:rsidRPr="005D2417" w:rsidRDefault="00CF2796" w:rsidP="004638D3">
      <w:pPr>
        <w:pStyle w:val="FootnoteText"/>
        <w:ind w:firstLine="0"/>
        <w:rPr>
          <w:rFonts w:ascii="Garamond" w:hAnsi="Garamon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F2796" w:rsidRPr="00EB260B" w:rsidTr="00532FED">
      <w:trPr>
        <w:trHeight w:val="936"/>
        <w:jc w:val="center"/>
      </w:trPr>
      <w:tc>
        <w:tcPr>
          <w:tcW w:w="1392" w:type="pct"/>
          <w:shd w:val="pct5" w:color="auto" w:fill="F2F2F2"/>
          <w:vAlign w:val="center"/>
        </w:tcPr>
        <w:p w:rsidR="00CF2796" w:rsidRPr="00EB260B" w:rsidRDefault="00CF2796" w:rsidP="0039342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F2796" w:rsidRPr="00EB260B" w:rsidRDefault="00CF2796" w:rsidP="00EE72B6">
          <w:pPr>
            <w:pStyle w:val="NoSpacing"/>
            <w:spacing w:before="100" w:after="100"/>
            <w:ind w:left="288"/>
            <w:jc w:val="center"/>
            <w:rPr>
              <w:rFonts w:ascii="Garamond" w:hAnsi="Garamond"/>
              <w:b/>
              <w:sz w:val="28"/>
              <w:szCs w:val="28"/>
            </w:rPr>
          </w:pPr>
          <w:r>
            <w:rPr>
              <w:noProof/>
              <w:lang w:val="en-US"/>
            </w:rPr>
            <w:drawing>
              <wp:inline distT="0" distB="0" distL="0" distR="0" wp14:anchorId="3475DDB4" wp14:editId="28C7072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F2796" w:rsidRPr="00EB260B" w:rsidRDefault="00CF2796" w:rsidP="00393427">
          <w:pPr>
            <w:pStyle w:val="NoSpacing"/>
            <w:spacing w:before="100" w:after="100"/>
            <w:jc w:val="center"/>
            <w:rPr>
              <w:rFonts w:ascii="Garamond" w:hAnsi="Garamond"/>
              <w:b/>
              <w:sz w:val="28"/>
              <w:szCs w:val="28"/>
            </w:rPr>
          </w:pPr>
          <w:r>
            <w:rPr>
              <w:rFonts w:ascii="Garamond" w:hAnsi="Garamond"/>
              <w:b/>
              <w:sz w:val="28"/>
              <w:szCs w:val="28"/>
            </w:rPr>
            <w:t xml:space="preserve"> Viti 2018 – Numri 143</w:t>
          </w:r>
        </w:p>
      </w:tc>
    </w:tr>
  </w:tbl>
  <w:p w:rsidR="00CF2796" w:rsidRPr="00385E2C" w:rsidRDefault="00CF279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652"/>
      <w:gridCol w:w="1701"/>
      <w:gridCol w:w="4502"/>
    </w:tblGrid>
    <w:tr w:rsidR="00CF2796" w:rsidRPr="00EB260B" w:rsidTr="00EE72B6">
      <w:trPr>
        <w:trHeight w:val="936"/>
        <w:jc w:val="center"/>
      </w:trPr>
      <w:tc>
        <w:tcPr>
          <w:tcW w:w="1853" w:type="pct"/>
          <w:shd w:val="pct5" w:color="auto" w:fill="F2F2F2"/>
          <w:vAlign w:val="center"/>
        </w:tcPr>
        <w:p w:rsidR="00CF2796" w:rsidRPr="00EB260B" w:rsidRDefault="00CF2796" w:rsidP="00EE72B6">
          <w:pPr>
            <w:pStyle w:val="NoSpacing"/>
            <w:spacing w:before="100" w:after="100"/>
            <w:ind w:firstLine="136"/>
            <w:rPr>
              <w:rFonts w:ascii="Garamond" w:hAnsi="Garamond"/>
              <w:b/>
              <w:sz w:val="28"/>
              <w:szCs w:val="28"/>
            </w:rPr>
          </w:pPr>
          <w:r w:rsidRPr="00EB260B">
            <w:rPr>
              <w:rFonts w:ascii="Garamond" w:hAnsi="Garamond"/>
              <w:b/>
              <w:sz w:val="28"/>
              <w:szCs w:val="28"/>
            </w:rPr>
            <w:t>Fletorja Zyrtare</w:t>
          </w:r>
        </w:p>
      </w:tc>
      <w:tc>
        <w:tcPr>
          <w:tcW w:w="863" w:type="pct"/>
          <w:shd w:val="pct5" w:color="auto" w:fill="F2F2F2"/>
          <w:vAlign w:val="center"/>
        </w:tcPr>
        <w:p w:rsidR="00CF2796" w:rsidRPr="00EB260B" w:rsidRDefault="00CF2796" w:rsidP="00EE72B6">
          <w:pPr>
            <w:pStyle w:val="NoSpacing"/>
            <w:spacing w:before="100" w:after="100"/>
            <w:ind w:left="576"/>
            <w:jc w:val="center"/>
            <w:rPr>
              <w:rFonts w:ascii="Garamond" w:hAnsi="Garamond"/>
              <w:b/>
              <w:sz w:val="28"/>
              <w:szCs w:val="28"/>
            </w:rPr>
          </w:pPr>
          <w:r>
            <w:rPr>
              <w:noProof/>
              <w:lang w:val="en-US"/>
            </w:rPr>
            <w:drawing>
              <wp:inline distT="0" distB="0" distL="0" distR="0" wp14:anchorId="3597F9BE" wp14:editId="2254CC1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2284" w:type="pct"/>
          <w:shd w:val="pct5" w:color="auto" w:fill="F2F2F2"/>
          <w:vAlign w:val="center"/>
        </w:tcPr>
        <w:p w:rsidR="00CF2796" w:rsidRPr="00EB260B" w:rsidRDefault="00CF2796" w:rsidP="00EE72B6">
          <w:pPr>
            <w:pStyle w:val="NoSpacing"/>
            <w:spacing w:before="100" w:after="100"/>
            <w:ind w:left="1440"/>
            <w:rPr>
              <w:rFonts w:ascii="Garamond" w:hAnsi="Garamond"/>
              <w:b/>
              <w:sz w:val="28"/>
              <w:szCs w:val="28"/>
            </w:rPr>
          </w:pPr>
          <w:r>
            <w:rPr>
              <w:rFonts w:ascii="Garamond" w:hAnsi="Garamond"/>
              <w:b/>
              <w:sz w:val="28"/>
              <w:szCs w:val="28"/>
            </w:rPr>
            <w:t>Viti 2018 – Numri 143</w:t>
          </w:r>
        </w:p>
      </w:tc>
    </w:tr>
  </w:tbl>
  <w:p w:rsidR="00CF2796" w:rsidRDefault="00CF27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796" w:rsidRDefault="00CF279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5788"/>
      <w:gridCol w:w="2695"/>
      <w:gridCol w:w="7133"/>
    </w:tblGrid>
    <w:tr w:rsidR="001757F2" w:rsidRPr="00EB260B" w:rsidTr="009A385E">
      <w:trPr>
        <w:trHeight w:val="936"/>
        <w:jc w:val="center"/>
      </w:trPr>
      <w:tc>
        <w:tcPr>
          <w:tcW w:w="1853" w:type="pct"/>
          <w:shd w:val="pct5" w:color="auto" w:fill="F2F2F2"/>
          <w:vAlign w:val="center"/>
        </w:tcPr>
        <w:p w:rsidR="001757F2" w:rsidRPr="00EB260B" w:rsidRDefault="001757F2" w:rsidP="001757F2">
          <w:pPr>
            <w:pStyle w:val="NoSpacing"/>
            <w:spacing w:before="100" w:after="100"/>
            <w:ind w:firstLine="136"/>
            <w:rPr>
              <w:rFonts w:ascii="Garamond" w:hAnsi="Garamond"/>
              <w:b/>
              <w:sz w:val="28"/>
              <w:szCs w:val="28"/>
            </w:rPr>
          </w:pPr>
          <w:r w:rsidRPr="00EB260B">
            <w:rPr>
              <w:rFonts w:ascii="Garamond" w:hAnsi="Garamond"/>
              <w:b/>
              <w:sz w:val="28"/>
              <w:szCs w:val="28"/>
            </w:rPr>
            <w:t>Fletorja Zyrtare</w:t>
          </w:r>
        </w:p>
      </w:tc>
      <w:tc>
        <w:tcPr>
          <w:tcW w:w="863" w:type="pct"/>
          <w:shd w:val="pct5" w:color="auto" w:fill="F2F2F2"/>
          <w:vAlign w:val="center"/>
        </w:tcPr>
        <w:p w:rsidR="001757F2" w:rsidRPr="00EB260B" w:rsidRDefault="001757F2" w:rsidP="001757F2">
          <w:pPr>
            <w:pStyle w:val="NoSpacing"/>
            <w:spacing w:before="100" w:after="100"/>
            <w:ind w:left="576"/>
            <w:jc w:val="center"/>
            <w:rPr>
              <w:rFonts w:ascii="Garamond" w:hAnsi="Garamond"/>
              <w:b/>
              <w:sz w:val="28"/>
              <w:szCs w:val="28"/>
            </w:rPr>
          </w:pPr>
          <w:r>
            <w:rPr>
              <w:noProof/>
              <w:lang w:val="en-US"/>
            </w:rPr>
            <w:drawing>
              <wp:inline distT="0" distB="0" distL="0" distR="0" wp14:anchorId="2F471731" wp14:editId="5551912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2284" w:type="pct"/>
          <w:shd w:val="pct5" w:color="auto" w:fill="F2F2F2"/>
          <w:vAlign w:val="center"/>
        </w:tcPr>
        <w:p w:rsidR="001757F2" w:rsidRPr="00EB260B" w:rsidRDefault="001757F2" w:rsidP="001757F2">
          <w:pPr>
            <w:pStyle w:val="NoSpacing"/>
            <w:spacing w:before="100" w:after="100"/>
            <w:ind w:left="1440"/>
            <w:rPr>
              <w:rFonts w:ascii="Garamond" w:hAnsi="Garamond"/>
              <w:b/>
              <w:sz w:val="28"/>
              <w:szCs w:val="28"/>
            </w:rPr>
          </w:pPr>
          <w:r>
            <w:rPr>
              <w:rFonts w:ascii="Garamond" w:hAnsi="Garamond"/>
              <w:b/>
              <w:sz w:val="28"/>
              <w:szCs w:val="28"/>
            </w:rPr>
            <w:t>Viti 2018 – Numri 143</w:t>
          </w:r>
        </w:p>
      </w:tc>
    </w:tr>
  </w:tbl>
  <w:p w:rsidR="00CF2796" w:rsidRPr="00385E2C" w:rsidRDefault="00CF279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5247"/>
      <w:gridCol w:w="2096"/>
      <w:gridCol w:w="8273"/>
    </w:tblGrid>
    <w:tr w:rsidR="00CF2796" w:rsidRPr="00EB260B" w:rsidTr="00444F50">
      <w:trPr>
        <w:trHeight w:val="936"/>
        <w:jc w:val="center"/>
      </w:trPr>
      <w:tc>
        <w:tcPr>
          <w:tcW w:w="1680" w:type="pct"/>
          <w:shd w:val="pct5" w:color="auto" w:fill="F2F2F2"/>
          <w:vAlign w:val="center"/>
        </w:tcPr>
        <w:p w:rsidR="00CF2796" w:rsidRPr="00EB260B" w:rsidRDefault="00CF279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671" w:type="pct"/>
          <w:shd w:val="pct5" w:color="auto" w:fill="F2F2F2"/>
          <w:vAlign w:val="center"/>
        </w:tcPr>
        <w:p w:rsidR="00CF2796" w:rsidRPr="00EB260B" w:rsidRDefault="00CF2796" w:rsidP="00BB433C">
          <w:pPr>
            <w:pStyle w:val="NoSpacing"/>
            <w:spacing w:before="100" w:after="100"/>
            <w:jc w:val="center"/>
            <w:rPr>
              <w:rFonts w:ascii="Garamond" w:hAnsi="Garamond"/>
              <w:b/>
              <w:sz w:val="28"/>
              <w:szCs w:val="28"/>
            </w:rPr>
          </w:pPr>
          <w:r>
            <w:rPr>
              <w:noProof/>
              <w:lang w:val="en-US"/>
            </w:rPr>
            <w:drawing>
              <wp:inline distT="0" distB="0" distL="0" distR="0" wp14:anchorId="308B621D" wp14:editId="6E3FCC99">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2649" w:type="pct"/>
          <w:shd w:val="pct5" w:color="auto" w:fill="F2F2F2"/>
          <w:vAlign w:val="center"/>
        </w:tcPr>
        <w:p w:rsidR="00CF2796" w:rsidRPr="00EB260B" w:rsidRDefault="00CF2796" w:rsidP="008B7F0C">
          <w:pPr>
            <w:pStyle w:val="NoSpacing"/>
            <w:spacing w:before="100" w:after="100"/>
            <w:jc w:val="center"/>
            <w:rPr>
              <w:rFonts w:ascii="Garamond" w:hAnsi="Garamond"/>
              <w:b/>
              <w:sz w:val="28"/>
              <w:szCs w:val="28"/>
            </w:rPr>
          </w:pPr>
          <w:r>
            <w:rPr>
              <w:rFonts w:ascii="Garamond" w:hAnsi="Garamond"/>
              <w:b/>
              <w:sz w:val="28"/>
              <w:szCs w:val="28"/>
            </w:rPr>
            <w:t>Viti 2018 – Numri 143</w:t>
          </w:r>
        </w:p>
      </w:tc>
    </w:tr>
  </w:tbl>
  <w:p w:rsidR="00CF2796" w:rsidRDefault="00CF279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F2796" w:rsidRPr="00EB260B" w:rsidTr="00532FED">
      <w:trPr>
        <w:trHeight w:val="936"/>
        <w:jc w:val="center"/>
      </w:trPr>
      <w:tc>
        <w:tcPr>
          <w:tcW w:w="1392" w:type="pct"/>
          <w:shd w:val="pct5" w:color="auto" w:fill="F2F2F2"/>
          <w:vAlign w:val="center"/>
        </w:tcPr>
        <w:p w:rsidR="00CF2796" w:rsidRPr="00EB260B" w:rsidRDefault="00CF2796" w:rsidP="0039342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F2796" w:rsidRPr="00EB260B" w:rsidRDefault="00CF2796" w:rsidP="00393427">
          <w:pPr>
            <w:pStyle w:val="NoSpacing"/>
            <w:spacing w:before="100" w:after="100"/>
            <w:jc w:val="center"/>
            <w:rPr>
              <w:rFonts w:ascii="Garamond" w:hAnsi="Garamond"/>
              <w:b/>
              <w:sz w:val="28"/>
              <w:szCs w:val="28"/>
            </w:rPr>
          </w:pPr>
          <w:r>
            <w:rPr>
              <w:noProof/>
              <w:lang w:val="en-US"/>
            </w:rPr>
            <w:drawing>
              <wp:inline distT="0" distB="0" distL="0" distR="0" wp14:anchorId="656E15CA" wp14:editId="4B46D0A1">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F2796" w:rsidRPr="00EB260B" w:rsidRDefault="00CF2796" w:rsidP="00393427">
          <w:pPr>
            <w:pStyle w:val="NoSpacing"/>
            <w:spacing w:before="100" w:after="100"/>
            <w:jc w:val="center"/>
            <w:rPr>
              <w:rFonts w:ascii="Garamond" w:hAnsi="Garamond"/>
              <w:b/>
              <w:sz w:val="28"/>
              <w:szCs w:val="28"/>
            </w:rPr>
          </w:pPr>
          <w:r>
            <w:rPr>
              <w:rFonts w:ascii="Garamond" w:hAnsi="Garamond"/>
              <w:b/>
              <w:sz w:val="28"/>
              <w:szCs w:val="28"/>
            </w:rPr>
            <w:t xml:space="preserve"> Viti 2018 – Numri 143</w:t>
          </w:r>
        </w:p>
      </w:tc>
    </w:tr>
  </w:tbl>
  <w:p w:rsidR="00CF2796" w:rsidRPr="00385E2C" w:rsidRDefault="00CF279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652"/>
      <w:gridCol w:w="1701"/>
      <w:gridCol w:w="4502"/>
    </w:tblGrid>
    <w:tr w:rsidR="001757F2" w:rsidRPr="00EB260B" w:rsidTr="009A385E">
      <w:trPr>
        <w:trHeight w:val="936"/>
        <w:jc w:val="center"/>
      </w:trPr>
      <w:tc>
        <w:tcPr>
          <w:tcW w:w="1853" w:type="pct"/>
          <w:shd w:val="pct5" w:color="auto" w:fill="F2F2F2"/>
          <w:vAlign w:val="center"/>
        </w:tcPr>
        <w:p w:rsidR="001757F2" w:rsidRPr="00EB260B" w:rsidRDefault="001757F2" w:rsidP="001757F2">
          <w:pPr>
            <w:pStyle w:val="NoSpacing"/>
            <w:spacing w:before="100" w:after="100"/>
            <w:ind w:firstLine="136"/>
            <w:rPr>
              <w:rFonts w:ascii="Garamond" w:hAnsi="Garamond"/>
              <w:b/>
              <w:sz w:val="28"/>
              <w:szCs w:val="28"/>
            </w:rPr>
          </w:pPr>
          <w:r w:rsidRPr="00EB260B">
            <w:rPr>
              <w:rFonts w:ascii="Garamond" w:hAnsi="Garamond"/>
              <w:b/>
              <w:sz w:val="28"/>
              <w:szCs w:val="28"/>
            </w:rPr>
            <w:t>Fletorja Zyrtare</w:t>
          </w:r>
        </w:p>
      </w:tc>
      <w:tc>
        <w:tcPr>
          <w:tcW w:w="863" w:type="pct"/>
          <w:shd w:val="pct5" w:color="auto" w:fill="F2F2F2"/>
          <w:vAlign w:val="center"/>
        </w:tcPr>
        <w:p w:rsidR="001757F2" w:rsidRPr="00EB260B" w:rsidRDefault="001757F2" w:rsidP="001757F2">
          <w:pPr>
            <w:pStyle w:val="NoSpacing"/>
            <w:spacing w:before="100" w:after="100"/>
            <w:ind w:left="576"/>
            <w:jc w:val="center"/>
            <w:rPr>
              <w:rFonts w:ascii="Garamond" w:hAnsi="Garamond"/>
              <w:b/>
              <w:sz w:val="28"/>
              <w:szCs w:val="28"/>
            </w:rPr>
          </w:pPr>
          <w:r>
            <w:rPr>
              <w:noProof/>
              <w:lang w:val="en-US"/>
            </w:rPr>
            <w:drawing>
              <wp:inline distT="0" distB="0" distL="0" distR="0" wp14:anchorId="76BEA00E" wp14:editId="0A0F24B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2284" w:type="pct"/>
          <w:shd w:val="pct5" w:color="auto" w:fill="F2F2F2"/>
          <w:vAlign w:val="center"/>
        </w:tcPr>
        <w:p w:rsidR="001757F2" w:rsidRPr="00EB260B" w:rsidRDefault="001757F2" w:rsidP="001757F2">
          <w:pPr>
            <w:pStyle w:val="NoSpacing"/>
            <w:spacing w:before="100" w:after="100"/>
            <w:ind w:left="1440"/>
            <w:rPr>
              <w:rFonts w:ascii="Garamond" w:hAnsi="Garamond"/>
              <w:b/>
              <w:sz w:val="28"/>
              <w:szCs w:val="28"/>
            </w:rPr>
          </w:pPr>
          <w:r>
            <w:rPr>
              <w:rFonts w:ascii="Garamond" w:hAnsi="Garamond"/>
              <w:b/>
              <w:sz w:val="28"/>
              <w:szCs w:val="28"/>
            </w:rPr>
            <w:t>Viti 2018 – Numri 143</w:t>
          </w:r>
        </w:p>
      </w:tc>
    </w:tr>
  </w:tbl>
  <w:p w:rsidR="00CF2796" w:rsidRDefault="00CF279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F2796" w:rsidRPr="00EB260B" w:rsidTr="00023FE7">
      <w:trPr>
        <w:trHeight w:val="1023"/>
        <w:jc w:val="center"/>
      </w:trPr>
      <w:tc>
        <w:tcPr>
          <w:tcW w:w="1375" w:type="pct"/>
          <w:shd w:val="pct5" w:color="auto" w:fill="F2F2F2"/>
          <w:vAlign w:val="center"/>
        </w:tcPr>
        <w:p w:rsidR="00CF2796" w:rsidRPr="00EB260B" w:rsidRDefault="00CF279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2796" w:rsidRPr="00EB260B" w:rsidRDefault="00CF2796"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2796" w:rsidRPr="00EB260B" w:rsidRDefault="00CF279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F2796" w:rsidRDefault="00CF27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5"/>
    <w:multiLevelType w:val="multilevel"/>
    <w:tmpl w:val="AFB2CA5E"/>
    <w:name w:val="WW8Num5"/>
    <w:lvl w:ilvl="0">
      <w:start w:val="1"/>
      <w:numFmt w:val="decimal"/>
      <w:lvlText w:val="%1."/>
      <w:lvlJc w:val="left"/>
      <w:pPr>
        <w:tabs>
          <w:tab w:val="num" w:pos="0"/>
        </w:tabs>
        <w:ind w:left="0" w:firstLine="0"/>
      </w:pPr>
      <w:rPr>
        <w:b w:val="0"/>
        <w:position w:val="0"/>
        <w:sz w:val="28"/>
        <w:szCs w:val="28"/>
        <w:vertAlign w:val="baseline"/>
      </w:rPr>
    </w:lvl>
    <w:lvl w:ilvl="1">
      <w:start w:val="1"/>
      <w:numFmt w:val="lowerLetter"/>
      <w:lvlText w:val="%2."/>
      <w:lvlJc w:val="left"/>
      <w:pPr>
        <w:tabs>
          <w:tab w:val="num" w:pos="0"/>
        </w:tabs>
        <w:ind w:left="0" w:firstLine="0"/>
      </w:pPr>
      <w:rPr>
        <w:position w:val="0"/>
        <w:sz w:val="24"/>
        <w:vertAlign w:val="baseline"/>
      </w:rPr>
    </w:lvl>
    <w:lvl w:ilvl="2">
      <w:start w:val="1"/>
      <w:numFmt w:val="lowerRoman"/>
      <w:lvlText w:val="%3."/>
      <w:lvlJc w:val="left"/>
      <w:pPr>
        <w:tabs>
          <w:tab w:val="num" w:pos="0"/>
        </w:tabs>
        <w:ind w:left="0" w:firstLine="0"/>
      </w:pPr>
      <w:rPr>
        <w:position w:val="0"/>
        <w:sz w:val="24"/>
        <w:vertAlign w:val="baseline"/>
      </w:rPr>
    </w:lvl>
    <w:lvl w:ilvl="3">
      <w:start w:val="1"/>
      <w:numFmt w:val="decimal"/>
      <w:lvlText w:val="%4."/>
      <w:lvlJc w:val="left"/>
      <w:pPr>
        <w:tabs>
          <w:tab w:val="num" w:pos="0"/>
        </w:tabs>
        <w:ind w:left="0" w:firstLine="0"/>
      </w:pPr>
      <w:rPr>
        <w:position w:val="0"/>
        <w:sz w:val="28"/>
        <w:szCs w:val="28"/>
        <w:vertAlign w:val="baseline"/>
      </w:rPr>
    </w:lvl>
    <w:lvl w:ilvl="4">
      <w:start w:val="1"/>
      <w:numFmt w:val="lowerLetter"/>
      <w:lvlText w:val="%5."/>
      <w:lvlJc w:val="left"/>
      <w:pPr>
        <w:tabs>
          <w:tab w:val="num" w:pos="0"/>
        </w:tabs>
        <w:ind w:left="0" w:firstLine="0"/>
      </w:pPr>
      <w:rPr>
        <w:position w:val="0"/>
        <w:sz w:val="24"/>
        <w:vertAlign w:val="baseline"/>
      </w:rPr>
    </w:lvl>
    <w:lvl w:ilvl="5">
      <w:start w:val="1"/>
      <w:numFmt w:val="lowerRoman"/>
      <w:lvlText w:val="%6."/>
      <w:lvlJc w:val="left"/>
      <w:pPr>
        <w:tabs>
          <w:tab w:val="num" w:pos="0"/>
        </w:tabs>
        <w:ind w:left="0" w:firstLine="0"/>
      </w:pPr>
      <w:rPr>
        <w:position w:val="0"/>
        <w:sz w:val="24"/>
        <w:vertAlign w:val="baseline"/>
      </w:rPr>
    </w:lvl>
    <w:lvl w:ilvl="6">
      <w:start w:val="1"/>
      <w:numFmt w:val="decimal"/>
      <w:lvlText w:val="%7."/>
      <w:lvlJc w:val="left"/>
      <w:pPr>
        <w:tabs>
          <w:tab w:val="num" w:pos="0"/>
        </w:tabs>
        <w:ind w:left="0" w:firstLine="0"/>
      </w:pPr>
      <w:rPr>
        <w:position w:val="0"/>
        <w:sz w:val="28"/>
        <w:szCs w:val="28"/>
        <w:vertAlign w:val="baseline"/>
      </w:rPr>
    </w:lvl>
    <w:lvl w:ilvl="7">
      <w:start w:val="1"/>
      <w:numFmt w:val="lowerLetter"/>
      <w:lvlText w:val="%8."/>
      <w:lvlJc w:val="left"/>
      <w:pPr>
        <w:tabs>
          <w:tab w:val="num" w:pos="0"/>
        </w:tabs>
        <w:ind w:left="0" w:firstLine="0"/>
      </w:pPr>
      <w:rPr>
        <w:position w:val="0"/>
        <w:sz w:val="24"/>
        <w:vertAlign w:val="baseline"/>
      </w:rPr>
    </w:lvl>
    <w:lvl w:ilvl="8">
      <w:start w:val="1"/>
      <w:numFmt w:val="lowerRoman"/>
      <w:lvlText w:val="%9."/>
      <w:lvlJc w:val="left"/>
      <w:pPr>
        <w:tabs>
          <w:tab w:val="num" w:pos="0"/>
        </w:tabs>
        <w:ind w:left="0" w:firstLine="0"/>
      </w:pPr>
      <w:rPr>
        <w:position w:val="0"/>
        <w:sz w:val="24"/>
        <w:vertAlign w:val="baseline"/>
      </w:rPr>
    </w:lvl>
  </w:abstractNum>
  <w:abstractNum w:abstractNumId="11">
    <w:nsid w:val="0000000F"/>
    <w:multiLevelType w:val="singleLevel"/>
    <w:tmpl w:val="0000000F"/>
    <w:name w:val="WW8Num15"/>
    <w:lvl w:ilvl="0">
      <w:start w:val="1"/>
      <w:numFmt w:val="bullet"/>
      <w:lvlText w:val=""/>
      <w:lvlJc w:val="left"/>
      <w:pPr>
        <w:tabs>
          <w:tab w:val="num" w:pos="0"/>
        </w:tabs>
        <w:ind w:left="1080" w:hanging="360"/>
      </w:pPr>
      <w:rPr>
        <w:rFonts w:ascii="Symbol" w:hAnsi="Symbol" w:cs="Times New Roman"/>
        <w:position w:val="0"/>
        <w:sz w:val="24"/>
        <w:vertAlign w:val="baseline"/>
        <w:lang w:val="sq-AL"/>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7249D3"/>
    <w:multiLevelType w:val="hybridMultilevel"/>
    <w:tmpl w:val="07CC9056"/>
    <w:lvl w:ilvl="0" w:tplc="80907D6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0B151EC"/>
    <w:multiLevelType w:val="hybridMultilevel"/>
    <w:tmpl w:val="3F7248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35F48B3"/>
    <w:multiLevelType w:val="hybridMultilevel"/>
    <w:tmpl w:val="22CEBC24"/>
    <w:lvl w:ilvl="0" w:tplc="3A1009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0"/>
  </w:num>
  <w:num w:numId="16">
    <w:abstractNumId w:val="18"/>
  </w:num>
  <w:num w:numId="17">
    <w:abstractNumId w:val="15"/>
  </w:num>
  <w:num w:numId="18">
    <w:abstractNumId w:val="13"/>
  </w:num>
  <w:num w:numId="1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8"/>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07923"/>
    <w:rsid w:val="00013648"/>
    <w:rsid w:val="00021AB5"/>
    <w:rsid w:val="00022437"/>
    <w:rsid w:val="00023FE7"/>
    <w:rsid w:val="00025CCC"/>
    <w:rsid w:val="000260B7"/>
    <w:rsid w:val="000457CE"/>
    <w:rsid w:val="00051A20"/>
    <w:rsid w:val="00053B9D"/>
    <w:rsid w:val="00054A72"/>
    <w:rsid w:val="00064438"/>
    <w:rsid w:val="00066E14"/>
    <w:rsid w:val="000726D9"/>
    <w:rsid w:val="00086AFA"/>
    <w:rsid w:val="0008772D"/>
    <w:rsid w:val="00090059"/>
    <w:rsid w:val="000A3E53"/>
    <w:rsid w:val="000A4C36"/>
    <w:rsid w:val="000A65F2"/>
    <w:rsid w:val="000A7ADF"/>
    <w:rsid w:val="000B2DE8"/>
    <w:rsid w:val="000C2D42"/>
    <w:rsid w:val="000C4D55"/>
    <w:rsid w:val="000D3708"/>
    <w:rsid w:val="000E5109"/>
    <w:rsid w:val="000E7D84"/>
    <w:rsid w:val="000F0629"/>
    <w:rsid w:val="000F5A1C"/>
    <w:rsid w:val="000F61CF"/>
    <w:rsid w:val="000F69E3"/>
    <w:rsid w:val="001021DE"/>
    <w:rsid w:val="001034E9"/>
    <w:rsid w:val="00113356"/>
    <w:rsid w:val="00113674"/>
    <w:rsid w:val="001139B0"/>
    <w:rsid w:val="00115837"/>
    <w:rsid w:val="00121430"/>
    <w:rsid w:val="00123361"/>
    <w:rsid w:val="00123F4F"/>
    <w:rsid w:val="0012498E"/>
    <w:rsid w:val="00130939"/>
    <w:rsid w:val="00130ED2"/>
    <w:rsid w:val="0013419C"/>
    <w:rsid w:val="0013542A"/>
    <w:rsid w:val="0014288A"/>
    <w:rsid w:val="00145F8B"/>
    <w:rsid w:val="001517DA"/>
    <w:rsid w:val="00153FC2"/>
    <w:rsid w:val="0015421A"/>
    <w:rsid w:val="0017374B"/>
    <w:rsid w:val="001755D2"/>
    <w:rsid w:val="001757F2"/>
    <w:rsid w:val="00180875"/>
    <w:rsid w:val="00184D09"/>
    <w:rsid w:val="001A3E44"/>
    <w:rsid w:val="001A6168"/>
    <w:rsid w:val="001B2FEB"/>
    <w:rsid w:val="001B7359"/>
    <w:rsid w:val="001C219C"/>
    <w:rsid w:val="001C2960"/>
    <w:rsid w:val="001D672E"/>
    <w:rsid w:val="001D76C5"/>
    <w:rsid w:val="001E0604"/>
    <w:rsid w:val="001E7A37"/>
    <w:rsid w:val="001F56D0"/>
    <w:rsid w:val="001F63DF"/>
    <w:rsid w:val="00203560"/>
    <w:rsid w:val="0020454E"/>
    <w:rsid w:val="002109F8"/>
    <w:rsid w:val="00212CF6"/>
    <w:rsid w:val="00221879"/>
    <w:rsid w:val="0023399C"/>
    <w:rsid w:val="002351C4"/>
    <w:rsid w:val="00241082"/>
    <w:rsid w:val="00241431"/>
    <w:rsid w:val="00245357"/>
    <w:rsid w:val="0025181A"/>
    <w:rsid w:val="00272B85"/>
    <w:rsid w:val="0027672B"/>
    <w:rsid w:val="00276956"/>
    <w:rsid w:val="00277011"/>
    <w:rsid w:val="00280C99"/>
    <w:rsid w:val="002855C3"/>
    <w:rsid w:val="002864B8"/>
    <w:rsid w:val="00294277"/>
    <w:rsid w:val="002A45D6"/>
    <w:rsid w:val="002B15AB"/>
    <w:rsid w:val="002C0CCC"/>
    <w:rsid w:val="002C35D8"/>
    <w:rsid w:val="002C5B15"/>
    <w:rsid w:val="002D17BF"/>
    <w:rsid w:val="002E432A"/>
    <w:rsid w:val="002E6341"/>
    <w:rsid w:val="002F0996"/>
    <w:rsid w:val="002F4ACB"/>
    <w:rsid w:val="002F5ED1"/>
    <w:rsid w:val="002F7748"/>
    <w:rsid w:val="00303F68"/>
    <w:rsid w:val="00307BC3"/>
    <w:rsid w:val="003114C3"/>
    <w:rsid w:val="00315737"/>
    <w:rsid w:val="003216F2"/>
    <w:rsid w:val="00321A87"/>
    <w:rsid w:val="0032618E"/>
    <w:rsid w:val="00330117"/>
    <w:rsid w:val="00333FAB"/>
    <w:rsid w:val="003357BE"/>
    <w:rsid w:val="00340B2B"/>
    <w:rsid w:val="0034590D"/>
    <w:rsid w:val="0035110B"/>
    <w:rsid w:val="003522FC"/>
    <w:rsid w:val="00353169"/>
    <w:rsid w:val="003532BB"/>
    <w:rsid w:val="0035404C"/>
    <w:rsid w:val="00357007"/>
    <w:rsid w:val="00357311"/>
    <w:rsid w:val="0036088C"/>
    <w:rsid w:val="00360A47"/>
    <w:rsid w:val="00365328"/>
    <w:rsid w:val="00373475"/>
    <w:rsid w:val="00375B7D"/>
    <w:rsid w:val="00382FF3"/>
    <w:rsid w:val="00384B3D"/>
    <w:rsid w:val="00385E2C"/>
    <w:rsid w:val="00386EB8"/>
    <w:rsid w:val="00390196"/>
    <w:rsid w:val="00393427"/>
    <w:rsid w:val="00394502"/>
    <w:rsid w:val="0039538C"/>
    <w:rsid w:val="00397E6C"/>
    <w:rsid w:val="003A1699"/>
    <w:rsid w:val="003A474C"/>
    <w:rsid w:val="003B1DC0"/>
    <w:rsid w:val="003B5276"/>
    <w:rsid w:val="003B6566"/>
    <w:rsid w:val="003C2284"/>
    <w:rsid w:val="003C2D25"/>
    <w:rsid w:val="003C3401"/>
    <w:rsid w:val="003D38A7"/>
    <w:rsid w:val="003D47C3"/>
    <w:rsid w:val="003D6D99"/>
    <w:rsid w:val="004001EA"/>
    <w:rsid w:val="00407C59"/>
    <w:rsid w:val="0041125E"/>
    <w:rsid w:val="004176CF"/>
    <w:rsid w:val="004308B7"/>
    <w:rsid w:val="00430EC1"/>
    <w:rsid w:val="0043153B"/>
    <w:rsid w:val="00436DE1"/>
    <w:rsid w:val="00437CF9"/>
    <w:rsid w:val="00444588"/>
    <w:rsid w:val="00444F50"/>
    <w:rsid w:val="00452B73"/>
    <w:rsid w:val="00462CA3"/>
    <w:rsid w:val="004638D3"/>
    <w:rsid w:val="004641B9"/>
    <w:rsid w:val="00482343"/>
    <w:rsid w:val="0048306C"/>
    <w:rsid w:val="00490939"/>
    <w:rsid w:val="004A5318"/>
    <w:rsid w:val="004A67F5"/>
    <w:rsid w:val="004A68F5"/>
    <w:rsid w:val="004A7263"/>
    <w:rsid w:val="004B0CD8"/>
    <w:rsid w:val="004B48A0"/>
    <w:rsid w:val="004B7467"/>
    <w:rsid w:val="004B7627"/>
    <w:rsid w:val="004C0E49"/>
    <w:rsid w:val="004C6C4C"/>
    <w:rsid w:val="004C7862"/>
    <w:rsid w:val="004D00D0"/>
    <w:rsid w:val="004D488E"/>
    <w:rsid w:val="004D6564"/>
    <w:rsid w:val="004E4FD5"/>
    <w:rsid w:val="004F4611"/>
    <w:rsid w:val="00512844"/>
    <w:rsid w:val="00515AAF"/>
    <w:rsid w:val="005179A4"/>
    <w:rsid w:val="00521537"/>
    <w:rsid w:val="00521FC3"/>
    <w:rsid w:val="00524E44"/>
    <w:rsid w:val="00530447"/>
    <w:rsid w:val="00532FED"/>
    <w:rsid w:val="0053354B"/>
    <w:rsid w:val="005419D0"/>
    <w:rsid w:val="00544577"/>
    <w:rsid w:val="005459DC"/>
    <w:rsid w:val="00551C32"/>
    <w:rsid w:val="00555C55"/>
    <w:rsid w:val="00556B6E"/>
    <w:rsid w:val="00561061"/>
    <w:rsid w:val="0056258A"/>
    <w:rsid w:val="005649F6"/>
    <w:rsid w:val="00573913"/>
    <w:rsid w:val="00580EB9"/>
    <w:rsid w:val="00581D1E"/>
    <w:rsid w:val="005853BD"/>
    <w:rsid w:val="005854A2"/>
    <w:rsid w:val="005A47F1"/>
    <w:rsid w:val="005B4361"/>
    <w:rsid w:val="005B54A2"/>
    <w:rsid w:val="005C19A9"/>
    <w:rsid w:val="005C555A"/>
    <w:rsid w:val="005C650F"/>
    <w:rsid w:val="005D03A3"/>
    <w:rsid w:val="005D2417"/>
    <w:rsid w:val="005D47BA"/>
    <w:rsid w:val="005D4928"/>
    <w:rsid w:val="005D4AFD"/>
    <w:rsid w:val="005D7593"/>
    <w:rsid w:val="005D7BD5"/>
    <w:rsid w:val="005F4763"/>
    <w:rsid w:val="005F77D4"/>
    <w:rsid w:val="005F7E3C"/>
    <w:rsid w:val="00603E4D"/>
    <w:rsid w:val="00604549"/>
    <w:rsid w:val="00604796"/>
    <w:rsid w:val="00604D88"/>
    <w:rsid w:val="00613739"/>
    <w:rsid w:val="0061540E"/>
    <w:rsid w:val="006176F0"/>
    <w:rsid w:val="0062492A"/>
    <w:rsid w:val="006253A8"/>
    <w:rsid w:val="006263E9"/>
    <w:rsid w:val="00626B59"/>
    <w:rsid w:val="00636286"/>
    <w:rsid w:val="0064120C"/>
    <w:rsid w:val="006414E3"/>
    <w:rsid w:val="00643085"/>
    <w:rsid w:val="006527C2"/>
    <w:rsid w:val="00652BC1"/>
    <w:rsid w:val="006557CD"/>
    <w:rsid w:val="00656460"/>
    <w:rsid w:val="00663F5D"/>
    <w:rsid w:val="006648AB"/>
    <w:rsid w:val="006666E6"/>
    <w:rsid w:val="00666C9C"/>
    <w:rsid w:val="0067307F"/>
    <w:rsid w:val="006731A1"/>
    <w:rsid w:val="0067786B"/>
    <w:rsid w:val="006806F9"/>
    <w:rsid w:val="00681085"/>
    <w:rsid w:val="00683207"/>
    <w:rsid w:val="0068646B"/>
    <w:rsid w:val="006909A4"/>
    <w:rsid w:val="00693FA1"/>
    <w:rsid w:val="00696B29"/>
    <w:rsid w:val="00696B83"/>
    <w:rsid w:val="006B086C"/>
    <w:rsid w:val="006B1A3A"/>
    <w:rsid w:val="006B385C"/>
    <w:rsid w:val="006B46CF"/>
    <w:rsid w:val="006B4D88"/>
    <w:rsid w:val="006B5E4D"/>
    <w:rsid w:val="006D197E"/>
    <w:rsid w:val="006D1E61"/>
    <w:rsid w:val="006D1F00"/>
    <w:rsid w:val="006D4072"/>
    <w:rsid w:val="006D4DAE"/>
    <w:rsid w:val="006D5386"/>
    <w:rsid w:val="006D5C06"/>
    <w:rsid w:val="006E29A7"/>
    <w:rsid w:val="006E47AB"/>
    <w:rsid w:val="006F257A"/>
    <w:rsid w:val="006F3903"/>
    <w:rsid w:val="006F3D7E"/>
    <w:rsid w:val="006F757D"/>
    <w:rsid w:val="00703BB8"/>
    <w:rsid w:val="007100FB"/>
    <w:rsid w:val="007118B8"/>
    <w:rsid w:val="00731C2E"/>
    <w:rsid w:val="00756512"/>
    <w:rsid w:val="007578AF"/>
    <w:rsid w:val="00771E6A"/>
    <w:rsid w:val="00773203"/>
    <w:rsid w:val="00773710"/>
    <w:rsid w:val="00782C67"/>
    <w:rsid w:val="00792369"/>
    <w:rsid w:val="0079291B"/>
    <w:rsid w:val="007A5693"/>
    <w:rsid w:val="007B0ED9"/>
    <w:rsid w:val="007B5F8B"/>
    <w:rsid w:val="007C219A"/>
    <w:rsid w:val="007C4E9F"/>
    <w:rsid w:val="007D16AE"/>
    <w:rsid w:val="007E65F4"/>
    <w:rsid w:val="007F1013"/>
    <w:rsid w:val="00805CEE"/>
    <w:rsid w:val="0081065F"/>
    <w:rsid w:val="00810855"/>
    <w:rsid w:val="0081649E"/>
    <w:rsid w:val="008171A3"/>
    <w:rsid w:val="0082047D"/>
    <w:rsid w:val="00827159"/>
    <w:rsid w:val="00832F64"/>
    <w:rsid w:val="00833610"/>
    <w:rsid w:val="00836D32"/>
    <w:rsid w:val="00837423"/>
    <w:rsid w:val="00844A0D"/>
    <w:rsid w:val="00850948"/>
    <w:rsid w:val="00852FB0"/>
    <w:rsid w:val="00863F88"/>
    <w:rsid w:val="0087387F"/>
    <w:rsid w:val="00876A54"/>
    <w:rsid w:val="008817CC"/>
    <w:rsid w:val="00890D9D"/>
    <w:rsid w:val="00894E80"/>
    <w:rsid w:val="00896A45"/>
    <w:rsid w:val="00897090"/>
    <w:rsid w:val="00897FEA"/>
    <w:rsid w:val="008B150B"/>
    <w:rsid w:val="008B411F"/>
    <w:rsid w:val="008B7126"/>
    <w:rsid w:val="008B76D7"/>
    <w:rsid w:val="008B77AB"/>
    <w:rsid w:val="008B7F0C"/>
    <w:rsid w:val="008B7FC3"/>
    <w:rsid w:val="008C01FC"/>
    <w:rsid w:val="008C2C86"/>
    <w:rsid w:val="008D585D"/>
    <w:rsid w:val="008D6C00"/>
    <w:rsid w:val="008E1429"/>
    <w:rsid w:val="008E1E8A"/>
    <w:rsid w:val="008E2022"/>
    <w:rsid w:val="008E64ED"/>
    <w:rsid w:val="008F5F5E"/>
    <w:rsid w:val="00900F6C"/>
    <w:rsid w:val="00904752"/>
    <w:rsid w:val="00921F8B"/>
    <w:rsid w:val="00922DE5"/>
    <w:rsid w:val="00935223"/>
    <w:rsid w:val="0093596B"/>
    <w:rsid w:val="00941FD2"/>
    <w:rsid w:val="009421CB"/>
    <w:rsid w:val="009439D2"/>
    <w:rsid w:val="0094626D"/>
    <w:rsid w:val="00950D6E"/>
    <w:rsid w:val="00963CE3"/>
    <w:rsid w:val="00964CDB"/>
    <w:rsid w:val="00964D1F"/>
    <w:rsid w:val="00973558"/>
    <w:rsid w:val="009817B4"/>
    <w:rsid w:val="00981FBA"/>
    <w:rsid w:val="009A1FF6"/>
    <w:rsid w:val="009A3772"/>
    <w:rsid w:val="009B06E7"/>
    <w:rsid w:val="009B1641"/>
    <w:rsid w:val="009B1C88"/>
    <w:rsid w:val="009B20B9"/>
    <w:rsid w:val="009B3049"/>
    <w:rsid w:val="009B74C1"/>
    <w:rsid w:val="009D0BA8"/>
    <w:rsid w:val="009D679D"/>
    <w:rsid w:val="009F3E64"/>
    <w:rsid w:val="009F7B08"/>
    <w:rsid w:val="00A00C89"/>
    <w:rsid w:val="00A03228"/>
    <w:rsid w:val="00A17AD9"/>
    <w:rsid w:val="00A315A9"/>
    <w:rsid w:val="00A330AF"/>
    <w:rsid w:val="00A33182"/>
    <w:rsid w:val="00A3757B"/>
    <w:rsid w:val="00A42B32"/>
    <w:rsid w:val="00A42F8F"/>
    <w:rsid w:val="00A47D32"/>
    <w:rsid w:val="00A56CBF"/>
    <w:rsid w:val="00A65E1B"/>
    <w:rsid w:val="00A71F75"/>
    <w:rsid w:val="00A76D2E"/>
    <w:rsid w:val="00A77BA1"/>
    <w:rsid w:val="00A83536"/>
    <w:rsid w:val="00A854C8"/>
    <w:rsid w:val="00A9433A"/>
    <w:rsid w:val="00AA05AB"/>
    <w:rsid w:val="00AA3ED7"/>
    <w:rsid w:val="00AB1CB3"/>
    <w:rsid w:val="00AB33AF"/>
    <w:rsid w:val="00AB6D93"/>
    <w:rsid w:val="00AB7995"/>
    <w:rsid w:val="00AB7D6A"/>
    <w:rsid w:val="00AC013E"/>
    <w:rsid w:val="00AC286B"/>
    <w:rsid w:val="00AC7AA3"/>
    <w:rsid w:val="00AD114B"/>
    <w:rsid w:val="00AD475F"/>
    <w:rsid w:val="00AD4841"/>
    <w:rsid w:val="00AE0D6C"/>
    <w:rsid w:val="00AE328B"/>
    <w:rsid w:val="00AE381E"/>
    <w:rsid w:val="00AE7C33"/>
    <w:rsid w:val="00AF7136"/>
    <w:rsid w:val="00B01042"/>
    <w:rsid w:val="00B060FC"/>
    <w:rsid w:val="00B06527"/>
    <w:rsid w:val="00B0670C"/>
    <w:rsid w:val="00B121F6"/>
    <w:rsid w:val="00B16361"/>
    <w:rsid w:val="00B16A73"/>
    <w:rsid w:val="00B32EA2"/>
    <w:rsid w:val="00B33014"/>
    <w:rsid w:val="00B354F6"/>
    <w:rsid w:val="00B3587F"/>
    <w:rsid w:val="00B35EF2"/>
    <w:rsid w:val="00B36AC6"/>
    <w:rsid w:val="00B405BE"/>
    <w:rsid w:val="00B4283E"/>
    <w:rsid w:val="00B43DF9"/>
    <w:rsid w:val="00B451E5"/>
    <w:rsid w:val="00B51239"/>
    <w:rsid w:val="00B53343"/>
    <w:rsid w:val="00B53F3B"/>
    <w:rsid w:val="00B63004"/>
    <w:rsid w:val="00B630DC"/>
    <w:rsid w:val="00B65C76"/>
    <w:rsid w:val="00B74D73"/>
    <w:rsid w:val="00B75EE3"/>
    <w:rsid w:val="00B75FF0"/>
    <w:rsid w:val="00B95929"/>
    <w:rsid w:val="00BA11ED"/>
    <w:rsid w:val="00BA2E73"/>
    <w:rsid w:val="00BA4296"/>
    <w:rsid w:val="00BA625B"/>
    <w:rsid w:val="00BB433C"/>
    <w:rsid w:val="00BC16DD"/>
    <w:rsid w:val="00BC3B92"/>
    <w:rsid w:val="00BC50CC"/>
    <w:rsid w:val="00BC77AE"/>
    <w:rsid w:val="00BD0F95"/>
    <w:rsid w:val="00BD79A4"/>
    <w:rsid w:val="00BE0030"/>
    <w:rsid w:val="00BE2350"/>
    <w:rsid w:val="00BE24B3"/>
    <w:rsid w:val="00BE6EBC"/>
    <w:rsid w:val="00BF5618"/>
    <w:rsid w:val="00C04950"/>
    <w:rsid w:val="00C20626"/>
    <w:rsid w:val="00C21C66"/>
    <w:rsid w:val="00C3262B"/>
    <w:rsid w:val="00C44942"/>
    <w:rsid w:val="00C46200"/>
    <w:rsid w:val="00C50953"/>
    <w:rsid w:val="00C5310A"/>
    <w:rsid w:val="00C54525"/>
    <w:rsid w:val="00C56F85"/>
    <w:rsid w:val="00C6108C"/>
    <w:rsid w:val="00C806BC"/>
    <w:rsid w:val="00C808DD"/>
    <w:rsid w:val="00C81087"/>
    <w:rsid w:val="00C91DA2"/>
    <w:rsid w:val="00CA04A5"/>
    <w:rsid w:val="00CA44D8"/>
    <w:rsid w:val="00CA6A40"/>
    <w:rsid w:val="00CB5977"/>
    <w:rsid w:val="00CB616D"/>
    <w:rsid w:val="00CB7EBB"/>
    <w:rsid w:val="00CC02BF"/>
    <w:rsid w:val="00CC2643"/>
    <w:rsid w:val="00CC7934"/>
    <w:rsid w:val="00CD0040"/>
    <w:rsid w:val="00CD0A7B"/>
    <w:rsid w:val="00CD29B9"/>
    <w:rsid w:val="00CD5E08"/>
    <w:rsid w:val="00CD6ED9"/>
    <w:rsid w:val="00CE0A1F"/>
    <w:rsid w:val="00CF2796"/>
    <w:rsid w:val="00CF2827"/>
    <w:rsid w:val="00D03AE1"/>
    <w:rsid w:val="00D041F1"/>
    <w:rsid w:val="00D07FA3"/>
    <w:rsid w:val="00D14614"/>
    <w:rsid w:val="00D14DF8"/>
    <w:rsid w:val="00D2325B"/>
    <w:rsid w:val="00D35341"/>
    <w:rsid w:val="00D43359"/>
    <w:rsid w:val="00D50582"/>
    <w:rsid w:val="00D5071E"/>
    <w:rsid w:val="00D55B5D"/>
    <w:rsid w:val="00D569DE"/>
    <w:rsid w:val="00D56BC5"/>
    <w:rsid w:val="00D61530"/>
    <w:rsid w:val="00D6161A"/>
    <w:rsid w:val="00D61BCD"/>
    <w:rsid w:val="00D61C44"/>
    <w:rsid w:val="00D747EE"/>
    <w:rsid w:val="00D77BC8"/>
    <w:rsid w:val="00D80B22"/>
    <w:rsid w:val="00D92743"/>
    <w:rsid w:val="00D92912"/>
    <w:rsid w:val="00D97E98"/>
    <w:rsid w:val="00DB350E"/>
    <w:rsid w:val="00DB4E8B"/>
    <w:rsid w:val="00DC00AC"/>
    <w:rsid w:val="00DC1155"/>
    <w:rsid w:val="00DC2FF8"/>
    <w:rsid w:val="00DC652E"/>
    <w:rsid w:val="00DD14F0"/>
    <w:rsid w:val="00DD2937"/>
    <w:rsid w:val="00DD463B"/>
    <w:rsid w:val="00DE1DED"/>
    <w:rsid w:val="00DE31BA"/>
    <w:rsid w:val="00DE35EA"/>
    <w:rsid w:val="00DE42E9"/>
    <w:rsid w:val="00DE7381"/>
    <w:rsid w:val="00E06461"/>
    <w:rsid w:val="00E10B86"/>
    <w:rsid w:val="00E23E12"/>
    <w:rsid w:val="00E240F8"/>
    <w:rsid w:val="00E33968"/>
    <w:rsid w:val="00E37B98"/>
    <w:rsid w:val="00E435E7"/>
    <w:rsid w:val="00E533CA"/>
    <w:rsid w:val="00E57182"/>
    <w:rsid w:val="00E825E8"/>
    <w:rsid w:val="00E847EE"/>
    <w:rsid w:val="00E9173C"/>
    <w:rsid w:val="00E95363"/>
    <w:rsid w:val="00E95B4B"/>
    <w:rsid w:val="00EC47C7"/>
    <w:rsid w:val="00ED1065"/>
    <w:rsid w:val="00ED3CAA"/>
    <w:rsid w:val="00ED5F90"/>
    <w:rsid w:val="00EE72B6"/>
    <w:rsid w:val="00EF5A48"/>
    <w:rsid w:val="00EF6A1A"/>
    <w:rsid w:val="00F01C26"/>
    <w:rsid w:val="00F1060C"/>
    <w:rsid w:val="00F35552"/>
    <w:rsid w:val="00F46500"/>
    <w:rsid w:val="00F533AE"/>
    <w:rsid w:val="00F55ECD"/>
    <w:rsid w:val="00F57C50"/>
    <w:rsid w:val="00F605EC"/>
    <w:rsid w:val="00F63542"/>
    <w:rsid w:val="00F70C38"/>
    <w:rsid w:val="00F71115"/>
    <w:rsid w:val="00F83258"/>
    <w:rsid w:val="00F83ED1"/>
    <w:rsid w:val="00F84499"/>
    <w:rsid w:val="00F86811"/>
    <w:rsid w:val="00F86A7E"/>
    <w:rsid w:val="00F92555"/>
    <w:rsid w:val="00FA0E47"/>
    <w:rsid w:val="00FA4CC2"/>
    <w:rsid w:val="00FA529D"/>
    <w:rsid w:val="00FB19DB"/>
    <w:rsid w:val="00FB779B"/>
    <w:rsid w:val="00FB7DF4"/>
    <w:rsid w:val="00FC5CA2"/>
    <w:rsid w:val="00FC78F1"/>
    <w:rsid w:val="00FD5072"/>
    <w:rsid w:val="00FD575D"/>
    <w:rsid w:val="00FE06F5"/>
    <w:rsid w:val="00FE3925"/>
    <w:rsid w:val="00FE5F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64649875-C663-4D09-A6D2-BE6A5EE3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MessageHeaderLabel">
    <w:name w:val="Message Header Label"/>
    <w:rsid w:val="00897090"/>
    <w:rPr>
      <w:b/>
      <w:bCs w:val="0"/>
      <w:sz w:val="18"/>
    </w:rPr>
  </w:style>
  <w:style w:type="paragraph" w:customStyle="1" w:styleId="BodyA">
    <w:name w:val="Body A"/>
    <w:rsid w:val="00604D88"/>
    <w:pPr>
      <w:suppressAutoHyphens/>
      <w:spacing w:after="0" w:line="360" w:lineRule="auto"/>
      <w:jc w:val="both"/>
    </w:pPr>
    <w:rPr>
      <w:rFonts w:ascii="Arial" w:eastAsia="Arial Unicode MS" w:hAnsi="Arial" w:cs="Arial Unicode MS"/>
      <w:color w:val="000000"/>
      <w:lang w:eastAsia="ar-SA"/>
    </w:rPr>
  </w:style>
  <w:style w:type="paragraph" w:customStyle="1" w:styleId="Body">
    <w:name w:val="Body"/>
    <w:rsid w:val="00604D88"/>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BodyB">
    <w:name w:val="Body B"/>
    <w:rsid w:val="00604D88"/>
    <w:pPr>
      <w:suppressAutoHyphens/>
      <w:spacing w:after="0" w:line="240" w:lineRule="auto"/>
    </w:pPr>
    <w:rPr>
      <w:rFonts w:ascii="Times New Roman" w:eastAsia="Arial Unicode MS" w:hAnsi="Times New Roman" w:cs="Arial Unicode MS"/>
      <w:color w:val="000000"/>
      <w:sz w:val="24"/>
      <w:szCs w:val="24"/>
      <w:lang w:eastAsia="ar-SA"/>
    </w:rPr>
  </w:style>
  <w:style w:type="character" w:customStyle="1" w:styleId="WW8Num1z0">
    <w:name w:val="WW8Num1z0"/>
    <w:rsid w:val="00604D88"/>
    <w:rPr>
      <w:rFonts w:eastAsia="Times New Roman" w:cs="Times New Roman" w:hint="default"/>
      <w:lang w:val="sq-AL"/>
    </w:rPr>
  </w:style>
  <w:style w:type="character" w:customStyle="1" w:styleId="WW8Num1z1">
    <w:name w:val="WW8Num1z1"/>
    <w:rsid w:val="00604D88"/>
  </w:style>
  <w:style w:type="character" w:customStyle="1" w:styleId="WW8Num1z2">
    <w:name w:val="WW8Num1z2"/>
    <w:rsid w:val="00604D88"/>
  </w:style>
  <w:style w:type="character" w:customStyle="1" w:styleId="WW8Num1z3">
    <w:name w:val="WW8Num1z3"/>
    <w:rsid w:val="00604D88"/>
  </w:style>
  <w:style w:type="character" w:customStyle="1" w:styleId="WW8Num1z4">
    <w:name w:val="WW8Num1z4"/>
    <w:rsid w:val="00604D88"/>
  </w:style>
  <w:style w:type="character" w:customStyle="1" w:styleId="WW8Num1z5">
    <w:name w:val="WW8Num1z5"/>
    <w:rsid w:val="00604D88"/>
  </w:style>
  <w:style w:type="character" w:customStyle="1" w:styleId="WW8Num1z6">
    <w:name w:val="WW8Num1z6"/>
    <w:rsid w:val="00604D88"/>
  </w:style>
  <w:style w:type="character" w:customStyle="1" w:styleId="WW8Num1z7">
    <w:name w:val="WW8Num1z7"/>
    <w:rsid w:val="00604D88"/>
  </w:style>
  <w:style w:type="character" w:customStyle="1" w:styleId="WW8Num1z8">
    <w:name w:val="WW8Num1z8"/>
    <w:rsid w:val="00604D88"/>
  </w:style>
  <w:style w:type="character" w:customStyle="1" w:styleId="WW8Num2z0">
    <w:name w:val="WW8Num2z0"/>
    <w:rsid w:val="00604D88"/>
    <w:rPr>
      <w:position w:val="0"/>
      <w:sz w:val="22"/>
      <w:szCs w:val="22"/>
      <w:vertAlign w:val="baseline"/>
      <w:lang w:val="sq-AL"/>
    </w:rPr>
  </w:style>
  <w:style w:type="character" w:customStyle="1" w:styleId="WW8Num3z0">
    <w:name w:val="WW8Num3z0"/>
    <w:rsid w:val="00604D88"/>
    <w:rPr>
      <w:position w:val="0"/>
      <w:sz w:val="22"/>
      <w:szCs w:val="22"/>
      <w:vertAlign w:val="baseline"/>
    </w:rPr>
  </w:style>
  <w:style w:type="character" w:customStyle="1" w:styleId="WW8Num4z0">
    <w:name w:val="WW8Num4z0"/>
    <w:rsid w:val="00604D88"/>
    <w:rPr>
      <w:rFonts w:ascii="Times New Roman" w:eastAsia="Arial Unicode MS" w:hAnsi="Times New Roman" w:cs="Times New Roman" w:hint="default"/>
      <w:b/>
      <w:sz w:val="24"/>
      <w:szCs w:val="24"/>
      <w:lang w:val="sq-AL"/>
    </w:rPr>
  </w:style>
  <w:style w:type="character" w:customStyle="1" w:styleId="WW8Num5z0">
    <w:name w:val="WW8Num5z0"/>
    <w:rsid w:val="00604D88"/>
    <w:rPr>
      <w:position w:val="0"/>
      <w:sz w:val="24"/>
      <w:vertAlign w:val="baseline"/>
    </w:rPr>
  </w:style>
  <w:style w:type="character" w:customStyle="1" w:styleId="WW8Num6z0">
    <w:name w:val="WW8Num6z0"/>
    <w:rsid w:val="00604D88"/>
    <w:rPr>
      <w:rFonts w:cs="Times New Roman"/>
      <w:position w:val="0"/>
      <w:sz w:val="22"/>
      <w:szCs w:val="22"/>
      <w:vertAlign w:val="baseline"/>
      <w:lang w:val="it-IT"/>
    </w:rPr>
  </w:style>
  <w:style w:type="character" w:customStyle="1" w:styleId="WW8Num7z0">
    <w:name w:val="WW8Num7z0"/>
    <w:rsid w:val="00604D88"/>
    <w:rPr>
      <w:rFonts w:cs="Times New Roman"/>
      <w:lang w:val="sq-AL"/>
    </w:rPr>
  </w:style>
  <w:style w:type="character" w:customStyle="1" w:styleId="WW8Num8z0">
    <w:name w:val="WW8Num8z0"/>
    <w:rsid w:val="00604D88"/>
    <w:rPr>
      <w:rFonts w:cs="Times New Roman"/>
      <w:position w:val="0"/>
      <w:sz w:val="24"/>
      <w:vertAlign w:val="baseline"/>
      <w:lang w:val="sq-AL"/>
    </w:rPr>
  </w:style>
  <w:style w:type="character" w:customStyle="1" w:styleId="WW8Num9z0">
    <w:name w:val="WW8Num9z0"/>
    <w:rsid w:val="00604D88"/>
    <w:rPr>
      <w:position w:val="0"/>
      <w:sz w:val="24"/>
      <w:vertAlign w:val="baseline"/>
    </w:rPr>
  </w:style>
  <w:style w:type="character" w:customStyle="1" w:styleId="WW8Num9z1">
    <w:name w:val="WW8Num9z1"/>
    <w:rsid w:val="00604D88"/>
    <w:rPr>
      <w:rFonts w:ascii="Times New Roman" w:eastAsia="Times New Roman Bold" w:hAnsi="Times New Roman" w:cs="Times New Roman" w:hint="default"/>
      <w:b/>
      <w:bCs/>
      <w:smallCaps/>
      <w:color w:val="000000"/>
      <w:sz w:val="24"/>
      <w:szCs w:val="24"/>
      <w:lang w:val="sq-AL"/>
    </w:rPr>
  </w:style>
  <w:style w:type="character" w:customStyle="1" w:styleId="WW8Num10z0">
    <w:name w:val="WW8Num10z0"/>
    <w:rsid w:val="00604D88"/>
    <w:rPr>
      <w:position w:val="0"/>
      <w:sz w:val="24"/>
      <w:vertAlign w:val="baseline"/>
      <w:lang w:val="sq-AL"/>
    </w:rPr>
  </w:style>
  <w:style w:type="character" w:customStyle="1" w:styleId="WW8Num11z0">
    <w:name w:val="WW8Num11z0"/>
    <w:rsid w:val="00604D88"/>
    <w:rPr>
      <w:position w:val="0"/>
      <w:sz w:val="24"/>
      <w:vertAlign w:val="baseline"/>
      <w:lang w:val="sq-AL"/>
    </w:rPr>
  </w:style>
  <w:style w:type="character" w:customStyle="1" w:styleId="WW8Num12z0">
    <w:name w:val="WW8Num12z0"/>
    <w:rsid w:val="00604D88"/>
    <w:rPr>
      <w:position w:val="0"/>
      <w:sz w:val="24"/>
      <w:vertAlign w:val="baseline"/>
      <w:lang w:val="it-IT"/>
    </w:rPr>
  </w:style>
  <w:style w:type="character" w:customStyle="1" w:styleId="WW8Num13z0">
    <w:name w:val="WW8Num13z0"/>
    <w:rsid w:val="00604D88"/>
    <w:rPr>
      <w:color w:val="auto"/>
      <w:position w:val="0"/>
      <w:sz w:val="24"/>
      <w:szCs w:val="23"/>
      <w:vertAlign w:val="baseline"/>
    </w:rPr>
  </w:style>
  <w:style w:type="character" w:customStyle="1" w:styleId="WW8Num14z0">
    <w:name w:val="WW8Num14z0"/>
    <w:rsid w:val="00604D88"/>
    <w:rPr>
      <w:rFonts w:cs="Times New Roman"/>
      <w:position w:val="0"/>
      <w:sz w:val="24"/>
      <w:vertAlign w:val="baseline"/>
      <w:lang w:val="de-DE"/>
    </w:rPr>
  </w:style>
  <w:style w:type="character" w:customStyle="1" w:styleId="WW8Num15z0">
    <w:name w:val="WW8Num15z0"/>
    <w:rsid w:val="00604D88"/>
    <w:rPr>
      <w:rFonts w:cs="Times New Roman"/>
      <w:position w:val="0"/>
      <w:sz w:val="24"/>
      <w:vertAlign w:val="baseline"/>
      <w:lang w:val="sq-AL"/>
    </w:rPr>
  </w:style>
  <w:style w:type="character" w:customStyle="1" w:styleId="WW8Num16z0">
    <w:name w:val="WW8Num16z0"/>
    <w:rsid w:val="00604D88"/>
    <w:rPr>
      <w:rFonts w:cs="Times New Roman"/>
      <w:position w:val="0"/>
      <w:sz w:val="24"/>
      <w:vertAlign w:val="baseline"/>
      <w:lang w:val="sq-AL"/>
    </w:rPr>
  </w:style>
  <w:style w:type="character" w:customStyle="1" w:styleId="WW8Num17z0">
    <w:name w:val="WW8Num17z0"/>
    <w:rsid w:val="00604D88"/>
    <w:rPr>
      <w:position w:val="0"/>
      <w:sz w:val="24"/>
      <w:vertAlign w:val="baseline"/>
    </w:rPr>
  </w:style>
  <w:style w:type="character" w:customStyle="1" w:styleId="WW8Num18z0">
    <w:name w:val="WW8Num18z0"/>
    <w:rsid w:val="00604D88"/>
    <w:rPr>
      <w:position w:val="0"/>
      <w:sz w:val="24"/>
      <w:vertAlign w:val="baseline"/>
    </w:rPr>
  </w:style>
  <w:style w:type="character" w:customStyle="1" w:styleId="WW8Num19z0">
    <w:name w:val="WW8Num19z0"/>
    <w:rsid w:val="00604D88"/>
    <w:rPr>
      <w:rFonts w:ascii="Symbol" w:hAnsi="Symbol" w:cs="Symbol" w:hint="default"/>
    </w:rPr>
  </w:style>
  <w:style w:type="character" w:customStyle="1" w:styleId="WW8Num20z0">
    <w:name w:val="WW8Num20z0"/>
    <w:rsid w:val="00604D88"/>
    <w:rPr>
      <w:position w:val="0"/>
      <w:sz w:val="24"/>
      <w:vertAlign w:val="baseline"/>
      <w:lang w:val="sq-AL"/>
    </w:rPr>
  </w:style>
  <w:style w:type="character" w:customStyle="1" w:styleId="WW8Num7z1">
    <w:name w:val="WW8Num7z1"/>
    <w:rsid w:val="00604D88"/>
  </w:style>
  <w:style w:type="character" w:customStyle="1" w:styleId="WW8Num7z2">
    <w:name w:val="WW8Num7z2"/>
    <w:rsid w:val="00604D88"/>
  </w:style>
  <w:style w:type="character" w:customStyle="1" w:styleId="WW8Num7z3">
    <w:name w:val="WW8Num7z3"/>
    <w:rsid w:val="00604D88"/>
  </w:style>
  <w:style w:type="character" w:customStyle="1" w:styleId="WW8Num7z4">
    <w:name w:val="WW8Num7z4"/>
    <w:rsid w:val="00604D88"/>
  </w:style>
  <w:style w:type="character" w:customStyle="1" w:styleId="WW8Num7z5">
    <w:name w:val="WW8Num7z5"/>
    <w:rsid w:val="00604D88"/>
  </w:style>
  <w:style w:type="character" w:customStyle="1" w:styleId="WW8Num7z6">
    <w:name w:val="WW8Num7z6"/>
    <w:rsid w:val="00604D88"/>
  </w:style>
  <w:style w:type="character" w:customStyle="1" w:styleId="WW8Num7z7">
    <w:name w:val="WW8Num7z7"/>
    <w:rsid w:val="00604D88"/>
  </w:style>
  <w:style w:type="character" w:customStyle="1" w:styleId="WW8Num7z8">
    <w:name w:val="WW8Num7z8"/>
    <w:rsid w:val="00604D88"/>
  </w:style>
  <w:style w:type="character" w:customStyle="1" w:styleId="WW8Num14z1">
    <w:name w:val="WW8Num14z1"/>
    <w:rsid w:val="00604D88"/>
    <w:rPr>
      <w:position w:val="0"/>
      <w:sz w:val="24"/>
      <w:vertAlign w:val="baseline"/>
      <w:lang w:val="it-IT"/>
    </w:rPr>
  </w:style>
  <w:style w:type="character" w:customStyle="1" w:styleId="WW8Num19z1">
    <w:name w:val="WW8Num19z1"/>
    <w:rsid w:val="00604D88"/>
    <w:rPr>
      <w:rFonts w:ascii="Courier New" w:hAnsi="Courier New" w:cs="Courier New" w:hint="default"/>
    </w:rPr>
  </w:style>
  <w:style w:type="character" w:customStyle="1" w:styleId="WW8Num19z2">
    <w:name w:val="WW8Num19z2"/>
    <w:rsid w:val="00604D88"/>
    <w:rPr>
      <w:rFonts w:ascii="Wingdings" w:hAnsi="Wingdings" w:cs="Wingdings" w:hint="default"/>
    </w:rPr>
  </w:style>
  <w:style w:type="character" w:customStyle="1" w:styleId="WW8Num21z0">
    <w:name w:val="WW8Num21z0"/>
    <w:rsid w:val="00604D88"/>
    <w:rPr>
      <w:position w:val="0"/>
      <w:sz w:val="24"/>
      <w:vertAlign w:val="baseline"/>
    </w:rPr>
  </w:style>
  <w:style w:type="character" w:customStyle="1" w:styleId="WW8Num22z0">
    <w:name w:val="WW8Num22z0"/>
    <w:rsid w:val="00604D88"/>
    <w:rPr>
      <w:position w:val="0"/>
      <w:sz w:val="24"/>
      <w:vertAlign w:val="baseline"/>
    </w:rPr>
  </w:style>
  <w:style w:type="character" w:customStyle="1" w:styleId="WW8Num23z0">
    <w:name w:val="WW8Num23z0"/>
    <w:rsid w:val="00604D88"/>
    <w:rPr>
      <w:position w:val="0"/>
      <w:sz w:val="24"/>
      <w:vertAlign w:val="baseline"/>
    </w:rPr>
  </w:style>
  <w:style w:type="character" w:customStyle="1" w:styleId="WW8Num24z0">
    <w:name w:val="WW8Num24z0"/>
    <w:rsid w:val="00604D88"/>
    <w:rPr>
      <w:rFonts w:eastAsia="Times New Roman"/>
      <w:position w:val="0"/>
      <w:sz w:val="24"/>
      <w:vertAlign w:val="baseline"/>
    </w:rPr>
  </w:style>
  <w:style w:type="character" w:customStyle="1" w:styleId="WW8Num25z0">
    <w:name w:val="WW8Num25z0"/>
    <w:rsid w:val="00604D88"/>
    <w:rPr>
      <w:rFonts w:ascii="Times New Roman" w:eastAsia="Times New Roman" w:hAnsi="Times New Roman" w:cs="Times New Roman" w:hint="default"/>
      <w:sz w:val="24"/>
      <w:szCs w:val="24"/>
      <w:lang w:val="sq-AL"/>
    </w:rPr>
  </w:style>
  <w:style w:type="character" w:customStyle="1" w:styleId="WW8Num25z1">
    <w:name w:val="WW8Num25z1"/>
    <w:rsid w:val="00604D88"/>
  </w:style>
  <w:style w:type="character" w:customStyle="1" w:styleId="WW8Num25z2">
    <w:name w:val="WW8Num25z2"/>
    <w:rsid w:val="00604D88"/>
  </w:style>
  <w:style w:type="character" w:customStyle="1" w:styleId="WW8Num25z3">
    <w:name w:val="WW8Num25z3"/>
    <w:rsid w:val="00604D88"/>
  </w:style>
  <w:style w:type="character" w:customStyle="1" w:styleId="WW8Num25z4">
    <w:name w:val="WW8Num25z4"/>
    <w:rsid w:val="00604D88"/>
  </w:style>
  <w:style w:type="character" w:customStyle="1" w:styleId="WW8Num25z5">
    <w:name w:val="WW8Num25z5"/>
    <w:rsid w:val="00604D88"/>
  </w:style>
  <w:style w:type="character" w:customStyle="1" w:styleId="WW8Num25z6">
    <w:name w:val="WW8Num25z6"/>
    <w:rsid w:val="00604D88"/>
  </w:style>
  <w:style w:type="character" w:customStyle="1" w:styleId="WW8Num25z7">
    <w:name w:val="WW8Num25z7"/>
    <w:rsid w:val="00604D88"/>
  </w:style>
  <w:style w:type="character" w:customStyle="1" w:styleId="WW8Num25z8">
    <w:name w:val="WW8Num25z8"/>
    <w:rsid w:val="00604D88"/>
  </w:style>
  <w:style w:type="character" w:customStyle="1" w:styleId="WW8Num26z0">
    <w:name w:val="WW8Num26z0"/>
    <w:rsid w:val="00604D88"/>
    <w:rPr>
      <w:position w:val="0"/>
      <w:sz w:val="24"/>
      <w:vertAlign w:val="baseline"/>
    </w:rPr>
  </w:style>
  <w:style w:type="character" w:customStyle="1" w:styleId="WW8Num27z0">
    <w:name w:val="WW8Num27z0"/>
    <w:rsid w:val="00604D88"/>
    <w:rPr>
      <w:rFonts w:ascii="Times New Roman" w:eastAsia="Arial Unicode MS" w:hAnsi="Times New Roman" w:cs="Times New Roman" w:hint="default"/>
    </w:rPr>
  </w:style>
  <w:style w:type="character" w:customStyle="1" w:styleId="WW8Num27z1">
    <w:name w:val="WW8Num27z1"/>
    <w:rsid w:val="00604D88"/>
    <w:rPr>
      <w:rFonts w:ascii="Courier New" w:hAnsi="Courier New" w:cs="Courier New" w:hint="default"/>
    </w:rPr>
  </w:style>
  <w:style w:type="character" w:customStyle="1" w:styleId="WW8Num27z2">
    <w:name w:val="WW8Num27z2"/>
    <w:rsid w:val="00604D88"/>
    <w:rPr>
      <w:rFonts w:ascii="Wingdings" w:hAnsi="Wingdings" w:cs="Wingdings" w:hint="default"/>
    </w:rPr>
  </w:style>
  <w:style w:type="character" w:customStyle="1" w:styleId="WW8Num27z3">
    <w:name w:val="WW8Num27z3"/>
    <w:rsid w:val="00604D88"/>
    <w:rPr>
      <w:rFonts w:ascii="Symbol" w:hAnsi="Symbol" w:cs="Symbol" w:hint="default"/>
    </w:rPr>
  </w:style>
  <w:style w:type="character" w:customStyle="1" w:styleId="WW8Num28z0">
    <w:name w:val="WW8Num28z0"/>
    <w:rsid w:val="00604D88"/>
    <w:rPr>
      <w:rFonts w:hint="default"/>
    </w:rPr>
  </w:style>
  <w:style w:type="character" w:customStyle="1" w:styleId="WW8Num28z1">
    <w:name w:val="WW8Num28z1"/>
    <w:rsid w:val="00604D88"/>
  </w:style>
  <w:style w:type="character" w:customStyle="1" w:styleId="WW8Num28z2">
    <w:name w:val="WW8Num28z2"/>
    <w:rsid w:val="00604D88"/>
  </w:style>
  <w:style w:type="character" w:customStyle="1" w:styleId="WW8Num28z3">
    <w:name w:val="WW8Num28z3"/>
    <w:rsid w:val="00604D88"/>
  </w:style>
  <w:style w:type="character" w:customStyle="1" w:styleId="WW8Num28z4">
    <w:name w:val="WW8Num28z4"/>
    <w:rsid w:val="00604D88"/>
  </w:style>
  <w:style w:type="character" w:customStyle="1" w:styleId="WW8Num28z5">
    <w:name w:val="WW8Num28z5"/>
    <w:rsid w:val="00604D88"/>
  </w:style>
  <w:style w:type="character" w:customStyle="1" w:styleId="WW8Num28z6">
    <w:name w:val="WW8Num28z6"/>
    <w:rsid w:val="00604D88"/>
  </w:style>
  <w:style w:type="character" w:customStyle="1" w:styleId="WW8Num28z7">
    <w:name w:val="WW8Num28z7"/>
    <w:rsid w:val="00604D88"/>
  </w:style>
  <w:style w:type="character" w:customStyle="1" w:styleId="WW8Num28z8">
    <w:name w:val="WW8Num28z8"/>
    <w:rsid w:val="00604D88"/>
  </w:style>
  <w:style w:type="character" w:customStyle="1" w:styleId="WW8Num29z0">
    <w:name w:val="WW8Num29z0"/>
    <w:rsid w:val="00604D88"/>
    <w:rPr>
      <w:rFonts w:ascii="Times New Roman" w:hAnsi="Times New Roman" w:cs="Times New Roman" w:hint="default"/>
      <w:color w:val="auto"/>
      <w:sz w:val="24"/>
      <w:szCs w:val="24"/>
      <w:lang w:val="sq-AL"/>
    </w:rPr>
  </w:style>
  <w:style w:type="character" w:customStyle="1" w:styleId="WW8Num29z1">
    <w:name w:val="WW8Num29z1"/>
    <w:rsid w:val="00604D88"/>
  </w:style>
  <w:style w:type="character" w:customStyle="1" w:styleId="WW8Num29z2">
    <w:name w:val="WW8Num29z2"/>
    <w:rsid w:val="00604D88"/>
  </w:style>
  <w:style w:type="character" w:customStyle="1" w:styleId="WW8Num29z3">
    <w:name w:val="WW8Num29z3"/>
    <w:rsid w:val="00604D88"/>
  </w:style>
  <w:style w:type="character" w:customStyle="1" w:styleId="WW8Num29z4">
    <w:name w:val="WW8Num29z4"/>
    <w:rsid w:val="00604D88"/>
  </w:style>
  <w:style w:type="character" w:customStyle="1" w:styleId="WW8Num29z5">
    <w:name w:val="WW8Num29z5"/>
    <w:rsid w:val="00604D88"/>
  </w:style>
  <w:style w:type="character" w:customStyle="1" w:styleId="WW8Num29z6">
    <w:name w:val="WW8Num29z6"/>
    <w:rsid w:val="00604D88"/>
  </w:style>
  <w:style w:type="character" w:customStyle="1" w:styleId="WW8Num29z7">
    <w:name w:val="WW8Num29z7"/>
    <w:rsid w:val="00604D88"/>
  </w:style>
  <w:style w:type="character" w:customStyle="1" w:styleId="WW8Num29z8">
    <w:name w:val="WW8Num29z8"/>
    <w:rsid w:val="00604D88"/>
  </w:style>
  <w:style w:type="character" w:customStyle="1" w:styleId="WW8Num30z0">
    <w:name w:val="WW8Num30z0"/>
    <w:rsid w:val="00604D88"/>
    <w:rPr>
      <w:position w:val="0"/>
      <w:sz w:val="24"/>
      <w:vertAlign w:val="baseline"/>
    </w:rPr>
  </w:style>
  <w:style w:type="character" w:customStyle="1" w:styleId="WW8Num31z0">
    <w:name w:val="WW8Num31z0"/>
    <w:rsid w:val="00604D88"/>
    <w:rPr>
      <w:position w:val="0"/>
      <w:sz w:val="24"/>
      <w:vertAlign w:val="baseline"/>
    </w:rPr>
  </w:style>
  <w:style w:type="character" w:customStyle="1" w:styleId="WW8Num32z0">
    <w:name w:val="WW8Num32z0"/>
    <w:rsid w:val="00604D88"/>
    <w:rPr>
      <w:position w:val="0"/>
      <w:sz w:val="24"/>
      <w:vertAlign w:val="baseline"/>
    </w:rPr>
  </w:style>
  <w:style w:type="character" w:customStyle="1" w:styleId="WW8Num33z0">
    <w:name w:val="WW8Num33z0"/>
    <w:rsid w:val="00604D88"/>
    <w:rPr>
      <w:position w:val="0"/>
      <w:sz w:val="24"/>
      <w:vertAlign w:val="baseline"/>
    </w:rPr>
  </w:style>
  <w:style w:type="character" w:customStyle="1" w:styleId="WW8Num34z0">
    <w:name w:val="WW8Num34z0"/>
    <w:rsid w:val="00604D88"/>
    <w:rPr>
      <w:position w:val="0"/>
      <w:sz w:val="24"/>
      <w:vertAlign w:val="baseline"/>
    </w:rPr>
  </w:style>
  <w:style w:type="character" w:customStyle="1" w:styleId="WW8Num35z0">
    <w:name w:val="WW8Num35z0"/>
    <w:rsid w:val="00604D88"/>
    <w:rPr>
      <w:position w:val="0"/>
      <w:sz w:val="24"/>
      <w:vertAlign w:val="baseline"/>
    </w:rPr>
  </w:style>
  <w:style w:type="character" w:customStyle="1" w:styleId="WW8Num36z0">
    <w:name w:val="WW8Num36z0"/>
    <w:rsid w:val="00604D88"/>
    <w:rPr>
      <w:position w:val="0"/>
      <w:sz w:val="22"/>
      <w:szCs w:val="22"/>
      <w:vertAlign w:val="baseline"/>
    </w:rPr>
  </w:style>
  <w:style w:type="character" w:customStyle="1" w:styleId="WW8Num37z0">
    <w:name w:val="WW8Num37z0"/>
    <w:rsid w:val="00604D88"/>
    <w:rPr>
      <w:position w:val="0"/>
      <w:sz w:val="24"/>
      <w:vertAlign w:val="baseline"/>
    </w:rPr>
  </w:style>
  <w:style w:type="character" w:customStyle="1" w:styleId="WW8Num38z0">
    <w:name w:val="WW8Num38z0"/>
    <w:rsid w:val="00604D88"/>
    <w:rPr>
      <w:position w:val="0"/>
      <w:sz w:val="24"/>
      <w:vertAlign w:val="baseline"/>
    </w:rPr>
  </w:style>
  <w:style w:type="character" w:customStyle="1" w:styleId="WW8Num39z0">
    <w:name w:val="WW8Num39z0"/>
    <w:rsid w:val="00604D88"/>
    <w:rPr>
      <w:position w:val="0"/>
      <w:sz w:val="24"/>
      <w:vertAlign w:val="baseline"/>
    </w:rPr>
  </w:style>
  <w:style w:type="character" w:customStyle="1" w:styleId="WW8Num40z0">
    <w:name w:val="WW8Num40z0"/>
    <w:rsid w:val="00604D88"/>
    <w:rPr>
      <w:rFonts w:ascii="Symbol" w:eastAsia="Times New Roman" w:hAnsi="Symbol" w:cs="Symbol" w:hint="default"/>
      <w:sz w:val="24"/>
      <w:szCs w:val="24"/>
      <w:lang w:val="sq-AL"/>
    </w:rPr>
  </w:style>
  <w:style w:type="character" w:customStyle="1" w:styleId="WW8Num40z1">
    <w:name w:val="WW8Num40z1"/>
    <w:rsid w:val="00604D88"/>
    <w:rPr>
      <w:rFonts w:ascii="Courier New" w:hAnsi="Courier New" w:cs="Courier New" w:hint="default"/>
    </w:rPr>
  </w:style>
  <w:style w:type="character" w:customStyle="1" w:styleId="WW8Num40z2">
    <w:name w:val="WW8Num40z2"/>
    <w:rsid w:val="00604D88"/>
    <w:rPr>
      <w:rFonts w:ascii="Wingdings" w:hAnsi="Wingdings" w:cs="Wingdings" w:hint="default"/>
    </w:rPr>
  </w:style>
  <w:style w:type="character" w:customStyle="1" w:styleId="WW8Num41z0">
    <w:name w:val="WW8Num41z0"/>
    <w:rsid w:val="00604D88"/>
    <w:rPr>
      <w:position w:val="0"/>
      <w:sz w:val="24"/>
      <w:vertAlign w:val="baseline"/>
    </w:rPr>
  </w:style>
  <w:style w:type="character" w:customStyle="1" w:styleId="WW8Num42z0">
    <w:name w:val="WW8Num42z0"/>
    <w:rsid w:val="00604D88"/>
    <w:rPr>
      <w:rFonts w:eastAsia="Times New Roman Bold" w:cs="Times New Roman" w:hint="default"/>
      <w:b/>
      <w:bCs/>
      <w:smallCaps/>
      <w:color w:val="000000"/>
      <w:lang w:val="sq-AL"/>
    </w:rPr>
  </w:style>
  <w:style w:type="character" w:customStyle="1" w:styleId="WW8Num42z1">
    <w:name w:val="WW8Num42z1"/>
    <w:rsid w:val="00604D88"/>
    <w:rPr>
      <w:rFonts w:ascii="Times New Roman" w:eastAsia="Times New Roman Bold" w:hAnsi="Times New Roman" w:cs="Times New Roman" w:hint="default"/>
      <w:b/>
      <w:bCs/>
      <w:smallCaps/>
      <w:color w:val="000000"/>
      <w:sz w:val="24"/>
      <w:szCs w:val="24"/>
      <w:lang w:val="sq-AL"/>
    </w:rPr>
  </w:style>
  <w:style w:type="character" w:customStyle="1" w:styleId="WW8Num43z0">
    <w:name w:val="WW8Num43z0"/>
    <w:rsid w:val="00604D88"/>
    <w:rPr>
      <w:position w:val="0"/>
      <w:sz w:val="24"/>
      <w:vertAlign w:val="baseline"/>
    </w:rPr>
  </w:style>
  <w:style w:type="character" w:customStyle="1" w:styleId="WW8Num44z0">
    <w:name w:val="WW8Num44z0"/>
    <w:rsid w:val="00604D88"/>
    <w:rPr>
      <w:rFonts w:cs="Times New Roman" w:hint="default"/>
      <w:lang w:val="sq-AL"/>
    </w:rPr>
  </w:style>
  <w:style w:type="character" w:customStyle="1" w:styleId="WW8Num44z1">
    <w:name w:val="WW8Num44z1"/>
    <w:rsid w:val="00604D88"/>
  </w:style>
  <w:style w:type="character" w:customStyle="1" w:styleId="WW8Num44z2">
    <w:name w:val="WW8Num44z2"/>
    <w:rsid w:val="00604D88"/>
  </w:style>
  <w:style w:type="character" w:customStyle="1" w:styleId="WW8Num44z3">
    <w:name w:val="WW8Num44z3"/>
    <w:rsid w:val="00604D88"/>
  </w:style>
  <w:style w:type="character" w:customStyle="1" w:styleId="WW8Num44z4">
    <w:name w:val="WW8Num44z4"/>
    <w:rsid w:val="00604D88"/>
  </w:style>
  <w:style w:type="character" w:customStyle="1" w:styleId="WW8Num44z5">
    <w:name w:val="WW8Num44z5"/>
    <w:rsid w:val="00604D88"/>
  </w:style>
  <w:style w:type="character" w:customStyle="1" w:styleId="WW8Num44z6">
    <w:name w:val="WW8Num44z6"/>
    <w:rsid w:val="00604D88"/>
  </w:style>
  <w:style w:type="character" w:customStyle="1" w:styleId="WW8Num44z7">
    <w:name w:val="WW8Num44z7"/>
    <w:rsid w:val="00604D88"/>
  </w:style>
  <w:style w:type="character" w:customStyle="1" w:styleId="WW8Num44z8">
    <w:name w:val="WW8Num44z8"/>
    <w:rsid w:val="00604D88"/>
  </w:style>
  <w:style w:type="character" w:customStyle="1" w:styleId="WW8Num45z0">
    <w:name w:val="WW8Num45z0"/>
    <w:rsid w:val="00604D88"/>
    <w:rPr>
      <w:rFonts w:ascii="Times New Roman" w:eastAsia="Times New Roman" w:hAnsi="Times New Roman" w:cs="Times New Roman" w:hint="default"/>
      <w:sz w:val="24"/>
      <w:szCs w:val="24"/>
    </w:rPr>
  </w:style>
  <w:style w:type="character" w:customStyle="1" w:styleId="WW8Num45z1">
    <w:name w:val="WW8Num45z1"/>
    <w:rsid w:val="00604D88"/>
    <w:rPr>
      <w:rFonts w:ascii="Courier New" w:hAnsi="Courier New" w:cs="Courier New" w:hint="default"/>
    </w:rPr>
  </w:style>
  <w:style w:type="character" w:customStyle="1" w:styleId="WW8Num45z2">
    <w:name w:val="WW8Num45z2"/>
    <w:rsid w:val="00604D88"/>
    <w:rPr>
      <w:rFonts w:ascii="Wingdings" w:hAnsi="Wingdings" w:cs="Wingdings" w:hint="default"/>
    </w:rPr>
  </w:style>
  <w:style w:type="character" w:customStyle="1" w:styleId="WW8Num45z3">
    <w:name w:val="WW8Num45z3"/>
    <w:rsid w:val="00604D88"/>
    <w:rPr>
      <w:rFonts w:ascii="Symbol" w:hAnsi="Symbol" w:cs="Symbol" w:hint="default"/>
    </w:rPr>
  </w:style>
  <w:style w:type="character" w:customStyle="1" w:styleId="WW8Num46z0">
    <w:name w:val="WW8Num46z0"/>
    <w:rsid w:val="00604D88"/>
    <w:rPr>
      <w:position w:val="0"/>
      <w:sz w:val="24"/>
      <w:vertAlign w:val="baseline"/>
    </w:rPr>
  </w:style>
  <w:style w:type="character" w:customStyle="1" w:styleId="WW8Num47z0">
    <w:name w:val="WW8Num47z0"/>
    <w:rsid w:val="00604D88"/>
    <w:rPr>
      <w:position w:val="0"/>
      <w:sz w:val="24"/>
      <w:vertAlign w:val="baseline"/>
    </w:rPr>
  </w:style>
  <w:style w:type="character" w:customStyle="1" w:styleId="WW8Num48z0">
    <w:name w:val="WW8Num48z0"/>
    <w:rsid w:val="00604D88"/>
    <w:rPr>
      <w:rFonts w:hint="default"/>
    </w:rPr>
  </w:style>
  <w:style w:type="character" w:customStyle="1" w:styleId="WW8Num48z1">
    <w:name w:val="WW8Num48z1"/>
    <w:rsid w:val="00604D88"/>
  </w:style>
  <w:style w:type="character" w:customStyle="1" w:styleId="WW8Num48z2">
    <w:name w:val="WW8Num48z2"/>
    <w:rsid w:val="00604D88"/>
  </w:style>
  <w:style w:type="character" w:customStyle="1" w:styleId="WW8Num48z3">
    <w:name w:val="WW8Num48z3"/>
    <w:rsid w:val="00604D88"/>
  </w:style>
  <w:style w:type="character" w:customStyle="1" w:styleId="WW8Num48z4">
    <w:name w:val="WW8Num48z4"/>
    <w:rsid w:val="00604D88"/>
  </w:style>
  <w:style w:type="character" w:customStyle="1" w:styleId="WW8Num48z5">
    <w:name w:val="WW8Num48z5"/>
    <w:rsid w:val="00604D88"/>
  </w:style>
  <w:style w:type="character" w:customStyle="1" w:styleId="WW8Num48z6">
    <w:name w:val="WW8Num48z6"/>
    <w:rsid w:val="00604D88"/>
  </w:style>
  <w:style w:type="character" w:customStyle="1" w:styleId="WW8Num48z7">
    <w:name w:val="WW8Num48z7"/>
    <w:rsid w:val="00604D88"/>
  </w:style>
  <w:style w:type="character" w:customStyle="1" w:styleId="WW8Num48z8">
    <w:name w:val="WW8Num48z8"/>
    <w:rsid w:val="00604D88"/>
  </w:style>
  <w:style w:type="character" w:customStyle="1" w:styleId="WW8Num49z0">
    <w:name w:val="WW8Num49z0"/>
    <w:rsid w:val="00604D88"/>
    <w:rPr>
      <w:position w:val="0"/>
      <w:sz w:val="24"/>
      <w:vertAlign w:val="baseline"/>
    </w:rPr>
  </w:style>
  <w:style w:type="character" w:customStyle="1" w:styleId="WW8Num50z0">
    <w:name w:val="WW8Num50z0"/>
    <w:rsid w:val="00604D88"/>
    <w:rPr>
      <w:position w:val="0"/>
      <w:sz w:val="24"/>
      <w:vertAlign w:val="baseline"/>
    </w:rPr>
  </w:style>
  <w:style w:type="character" w:customStyle="1" w:styleId="WW8Num51z0">
    <w:name w:val="WW8Num51z0"/>
    <w:rsid w:val="00604D88"/>
    <w:rPr>
      <w:position w:val="0"/>
      <w:sz w:val="24"/>
      <w:vertAlign w:val="baseline"/>
    </w:rPr>
  </w:style>
  <w:style w:type="character" w:customStyle="1" w:styleId="WW8Num52z0">
    <w:name w:val="WW8Num52z0"/>
    <w:rsid w:val="00604D88"/>
    <w:rPr>
      <w:position w:val="0"/>
      <w:sz w:val="24"/>
      <w:vertAlign w:val="baseline"/>
    </w:rPr>
  </w:style>
  <w:style w:type="character" w:customStyle="1" w:styleId="WW8Num53z0">
    <w:name w:val="WW8Num53z0"/>
    <w:rsid w:val="00604D88"/>
    <w:rPr>
      <w:position w:val="0"/>
      <w:sz w:val="24"/>
      <w:vertAlign w:val="baseline"/>
    </w:rPr>
  </w:style>
  <w:style w:type="character" w:customStyle="1" w:styleId="WW8Num54z0">
    <w:name w:val="WW8Num54z0"/>
    <w:rsid w:val="00604D88"/>
    <w:rPr>
      <w:position w:val="0"/>
      <w:sz w:val="16"/>
      <w:szCs w:val="16"/>
      <w:vertAlign w:val="baseline"/>
    </w:rPr>
  </w:style>
  <w:style w:type="character" w:customStyle="1" w:styleId="WW8Num54z1">
    <w:name w:val="WW8Num54z1"/>
    <w:rsid w:val="00604D88"/>
    <w:rPr>
      <w:position w:val="0"/>
      <w:sz w:val="22"/>
      <w:szCs w:val="22"/>
      <w:vertAlign w:val="baseline"/>
    </w:rPr>
  </w:style>
  <w:style w:type="character" w:customStyle="1" w:styleId="WW8Num55z0">
    <w:name w:val="WW8Num55z0"/>
    <w:rsid w:val="00604D88"/>
    <w:rPr>
      <w:position w:val="0"/>
      <w:sz w:val="24"/>
      <w:vertAlign w:val="baseline"/>
    </w:rPr>
  </w:style>
  <w:style w:type="character" w:customStyle="1" w:styleId="WW8Num56z0">
    <w:name w:val="WW8Num56z0"/>
    <w:rsid w:val="00604D88"/>
    <w:rPr>
      <w:position w:val="0"/>
      <w:sz w:val="24"/>
      <w:vertAlign w:val="baseline"/>
    </w:rPr>
  </w:style>
  <w:style w:type="character" w:customStyle="1" w:styleId="WW8Num57z0">
    <w:name w:val="WW8Num57z0"/>
    <w:rsid w:val="00604D88"/>
    <w:rPr>
      <w:rFonts w:hint="default"/>
      <w:color w:val="auto"/>
      <w:lang w:val="sq-AL"/>
    </w:rPr>
  </w:style>
  <w:style w:type="character" w:customStyle="1" w:styleId="WW8Num57z1">
    <w:name w:val="WW8Num57z1"/>
    <w:rsid w:val="00604D88"/>
  </w:style>
  <w:style w:type="character" w:customStyle="1" w:styleId="WW8Num57z2">
    <w:name w:val="WW8Num57z2"/>
    <w:rsid w:val="00604D88"/>
  </w:style>
  <w:style w:type="character" w:customStyle="1" w:styleId="WW8Num57z3">
    <w:name w:val="WW8Num57z3"/>
    <w:rsid w:val="00604D88"/>
  </w:style>
  <w:style w:type="character" w:customStyle="1" w:styleId="WW8Num57z4">
    <w:name w:val="WW8Num57z4"/>
    <w:rsid w:val="00604D88"/>
  </w:style>
  <w:style w:type="character" w:customStyle="1" w:styleId="WW8Num57z5">
    <w:name w:val="WW8Num57z5"/>
    <w:rsid w:val="00604D88"/>
  </w:style>
  <w:style w:type="character" w:customStyle="1" w:styleId="WW8Num57z6">
    <w:name w:val="WW8Num57z6"/>
    <w:rsid w:val="00604D88"/>
  </w:style>
  <w:style w:type="character" w:customStyle="1" w:styleId="WW8Num57z7">
    <w:name w:val="WW8Num57z7"/>
    <w:rsid w:val="00604D88"/>
  </w:style>
  <w:style w:type="character" w:customStyle="1" w:styleId="WW8Num57z8">
    <w:name w:val="WW8Num57z8"/>
    <w:rsid w:val="00604D88"/>
  </w:style>
  <w:style w:type="character" w:customStyle="1" w:styleId="WW8Num58z0">
    <w:name w:val="WW8Num58z0"/>
    <w:rsid w:val="00604D88"/>
    <w:rPr>
      <w:position w:val="0"/>
      <w:sz w:val="24"/>
      <w:vertAlign w:val="baseline"/>
    </w:rPr>
  </w:style>
  <w:style w:type="character" w:customStyle="1" w:styleId="WW8Num59z0">
    <w:name w:val="WW8Num59z0"/>
    <w:rsid w:val="00604D88"/>
    <w:rPr>
      <w:position w:val="0"/>
      <w:sz w:val="24"/>
      <w:vertAlign w:val="baseline"/>
    </w:rPr>
  </w:style>
  <w:style w:type="character" w:customStyle="1" w:styleId="WW8Num60z0">
    <w:name w:val="WW8Num60z0"/>
    <w:rsid w:val="00604D88"/>
    <w:rPr>
      <w:position w:val="0"/>
      <w:sz w:val="24"/>
      <w:vertAlign w:val="baseline"/>
    </w:rPr>
  </w:style>
  <w:style w:type="character" w:customStyle="1" w:styleId="WW8Num61z0">
    <w:name w:val="WW8Num61z0"/>
    <w:rsid w:val="00604D88"/>
    <w:rPr>
      <w:position w:val="0"/>
      <w:sz w:val="24"/>
      <w:vertAlign w:val="baseline"/>
    </w:rPr>
  </w:style>
  <w:style w:type="character" w:customStyle="1" w:styleId="WW8Num62z0">
    <w:name w:val="WW8Num62z0"/>
    <w:rsid w:val="00604D88"/>
    <w:rPr>
      <w:rFonts w:hint="default"/>
      <w:lang w:val="sq-AL"/>
    </w:rPr>
  </w:style>
  <w:style w:type="character" w:customStyle="1" w:styleId="WW8Num62z1">
    <w:name w:val="WW8Num62z1"/>
    <w:rsid w:val="00604D88"/>
  </w:style>
  <w:style w:type="character" w:customStyle="1" w:styleId="WW8Num62z2">
    <w:name w:val="WW8Num62z2"/>
    <w:rsid w:val="00604D88"/>
  </w:style>
  <w:style w:type="character" w:customStyle="1" w:styleId="WW8Num62z3">
    <w:name w:val="WW8Num62z3"/>
    <w:rsid w:val="00604D88"/>
  </w:style>
  <w:style w:type="character" w:customStyle="1" w:styleId="WW8Num62z4">
    <w:name w:val="WW8Num62z4"/>
    <w:rsid w:val="00604D88"/>
  </w:style>
  <w:style w:type="character" w:customStyle="1" w:styleId="WW8Num62z5">
    <w:name w:val="WW8Num62z5"/>
    <w:rsid w:val="00604D88"/>
  </w:style>
  <w:style w:type="character" w:customStyle="1" w:styleId="WW8Num62z6">
    <w:name w:val="WW8Num62z6"/>
    <w:rsid w:val="00604D88"/>
  </w:style>
  <w:style w:type="character" w:customStyle="1" w:styleId="WW8Num62z7">
    <w:name w:val="WW8Num62z7"/>
    <w:rsid w:val="00604D88"/>
  </w:style>
  <w:style w:type="character" w:customStyle="1" w:styleId="WW8Num62z8">
    <w:name w:val="WW8Num62z8"/>
    <w:rsid w:val="00604D88"/>
  </w:style>
  <w:style w:type="character" w:customStyle="1" w:styleId="WW8Num63z0">
    <w:name w:val="WW8Num63z0"/>
    <w:rsid w:val="00604D88"/>
    <w:rPr>
      <w:rFonts w:ascii="Symbol" w:eastAsia="Times New Roman" w:hAnsi="Symbol" w:cs="Symbol" w:hint="default"/>
      <w:sz w:val="24"/>
      <w:szCs w:val="24"/>
      <w:lang w:val="sq-AL"/>
    </w:rPr>
  </w:style>
  <w:style w:type="character" w:customStyle="1" w:styleId="WW8Num63z1">
    <w:name w:val="WW8Num63z1"/>
    <w:rsid w:val="00604D88"/>
    <w:rPr>
      <w:rFonts w:ascii="Courier New" w:hAnsi="Courier New" w:cs="Courier New" w:hint="default"/>
    </w:rPr>
  </w:style>
  <w:style w:type="character" w:customStyle="1" w:styleId="WW8Num63z2">
    <w:name w:val="WW8Num63z2"/>
    <w:rsid w:val="00604D88"/>
    <w:rPr>
      <w:rFonts w:ascii="Wingdings" w:hAnsi="Wingdings" w:cs="Wingdings" w:hint="default"/>
    </w:rPr>
  </w:style>
  <w:style w:type="character" w:customStyle="1" w:styleId="WW8Num64z0">
    <w:name w:val="WW8Num64z0"/>
    <w:rsid w:val="00604D88"/>
    <w:rPr>
      <w:rFonts w:ascii="Symbol" w:eastAsia="Times New Roman" w:hAnsi="Symbol" w:cs="Symbol" w:hint="default"/>
      <w:sz w:val="24"/>
      <w:szCs w:val="24"/>
      <w:lang w:val="sq-AL"/>
    </w:rPr>
  </w:style>
  <w:style w:type="character" w:customStyle="1" w:styleId="WW8Num64z1">
    <w:name w:val="WW8Num64z1"/>
    <w:rsid w:val="00604D88"/>
    <w:rPr>
      <w:rFonts w:ascii="Courier New" w:hAnsi="Courier New" w:cs="Courier New" w:hint="default"/>
    </w:rPr>
  </w:style>
  <w:style w:type="character" w:customStyle="1" w:styleId="WW8Num64z2">
    <w:name w:val="WW8Num64z2"/>
    <w:rsid w:val="00604D88"/>
    <w:rPr>
      <w:rFonts w:ascii="Wingdings" w:hAnsi="Wingdings" w:cs="Wingdings" w:hint="default"/>
    </w:rPr>
  </w:style>
  <w:style w:type="character" w:customStyle="1" w:styleId="WW8Num65z0">
    <w:name w:val="WW8Num65z0"/>
    <w:rsid w:val="00604D88"/>
    <w:rPr>
      <w:position w:val="0"/>
      <w:sz w:val="24"/>
      <w:vertAlign w:val="baseline"/>
    </w:rPr>
  </w:style>
  <w:style w:type="character" w:customStyle="1" w:styleId="WW8Num66z0">
    <w:name w:val="WW8Num66z0"/>
    <w:rsid w:val="00604D88"/>
    <w:rPr>
      <w:position w:val="0"/>
      <w:sz w:val="24"/>
      <w:vertAlign w:val="baseline"/>
    </w:rPr>
  </w:style>
  <w:style w:type="character" w:customStyle="1" w:styleId="WW8Num67z0">
    <w:name w:val="WW8Num67z0"/>
    <w:rsid w:val="00604D88"/>
    <w:rPr>
      <w:position w:val="0"/>
      <w:sz w:val="24"/>
      <w:vertAlign w:val="baseline"/>
      <w:lang w:val="de-DE"/>
    </w:rPr>
  </w:style>
  <w:style w:type="character" w:customStyle="1" w:styleId="WW8Num68z0">
    <w:name w:val="WW8Num68z0"/>
    <w:rsid w:val="00604D88"/>
    <w:rPr>
      <w:rFonts w:ascii="Times New Roman" w:eastAsia="Arial Unicode MS" w:hAnsi="Times New Roman" w:cs="Times New Roman" w:hint="default"/>
    </w:rPr>
  </w:style>
  <w:style w:type="character" w:customStyle="1" w:styleId="WW8Num68z1">
    <w:name w:val="WW8Num68z1"/>
    <w:rsid w:val="00604D88"/>
    <w:rPr>
      <w:rFonts w:ascii="Courier New" w:hAnsi="Courier New" w:cs="Courier New" w:hint="default"/>
    </w:rPr>
  </w:style>
  <w:style w:type="character" w:customStyle="1" w:styleId="WW8Num68z2">
    <w:name w:val="WW8Num68z2"/>
    <w:rsid w:val="00604D88"/>
    <w:rPr>
      <w:rFonts w:ascii="Wingdings" w:hAnsi="Wingdings" w:cs="Wingdings" w:hint="default"/>
    </w:rPr>
  </w:style>
  <w:style w:type="character" w:customStyle="1" w:styleId="WW8Num68z3">
    <w:name w:val="WW8Num68z3"/>
    <w:rsid w:val="00604D88"/>
    <w:rPr>
      <w:rFonts w:ascii="Symbol" w:hAnsi="Symbol" w:cs="Symbol" w:hint="default"/>
    </w:rPr>
  </w:style>
  <w:style w:type="character" w:customStyle="1" w:styleId="WW8Num69z0">
    <w:name w:val="WW8Num69z0"/>
    <w:rsid w:val="00604D88"/>
    <w:rPr>
      <w:rFonts w:ascii="Symbol" w:eastAsia="Times New Roman" w:hAnsi="Symbol" w:cs="Symbol" w:hint="default"/>
      <w:sz w:val="24"/>
      <w:szCs w:val="24"/>
      <w:lang w:val="sq-AL"/>
    </w:rPr>
  </w:style>
  <w:style w:type="character" w:customStyle="1" w:styleId="WW8Num69z1">
    <w:name w:val="WW8Num69z1"/>
    <w:rsid w:val="00604D88"/>
    <w:rPr>
      <w:rFonts w:ascii="Courier New" w:hAnsi="Courier New" w:cs="Courier New" w:hint="default"/>
    </w:rPr>
  </w:style>
  <w:style w:type="character" w:customStyle="1" w:styleId="WW8Num69z2">
    <w:name w:val="WW8Num69z2"/>
    <w:rsid w:val="00604D88"/>
    <w:rPr>
      <w:rFonts w:ascii="Wingdings" w:hAnsi="Wingdings" w:cs="Wingdings" w:hint="default"/>
    </w:rPr>
  </w:style>
  <w:style w:type="character" w:customStyle="1" w:styleId="WW8Num70z0">
    <w:name w:val="WW8Num70z0"/>
    <w:rsid w:val="00604D88"/>
    <w:rPr>
      <w:position w:val="0"/>
      <w:sz w:val="24"/>
      <w:vertAlign w:val="baseline"/>
    </w:rPr>
  </w:style>
  <w:style w:type="character" w:customStyle="1" w:styleId="WW8Num71z0">
    <w:name w:val="WW8Num71z0"/>
    <w:rsid w:val="00604D88"/>
    <w:rPr>
      <w:rFonts w:ascii="Times New Roman" w:eastAsia="Arial Unicode MS" w:hAnsi="Times New Roman" w:cs="Times New Roman" w:hint="default"/>
      <w:b/>
      <w:sz w:val="24"/>
      <w:szCs w:val="24"/>
      <w:lang w:val="sq-AL"/>
    </w:rPr>
  </w:style>
  <w:style w:type="character" w:customStyle="1" w:styleId="WW8Num72z0">
    <w:name w:val="WW8Num72z0"/>
    <w:rsid w:val="00604D88"/>
    <w:rPr>
      <w:rFonts w:ascii="Symbol" w:eastAsia="Times New Roman" w:hAnsi="Symbol" w:cs="Symbol" w:hint="default"/>
    </w:rPr>
  </w:style>
  <w:style w:type="character" w:customStyle="1" w:styleId="WW8Num72z1">
    <w:name w:val="WW8Num72z1"/>
    <w:rsid w:val="00604D88"/>
    <w:rPr>
      <w:rFonts w:ascii="Courier New" w:hAnsi="Courier New" w:cs="Courier New" w:hint="default"/>
    </w:rPr>
  </w:style>
  <w:style w:type="character" w:customStyle="1" w:styleId="WW8Num72z2">
    <w:name w:val="WW8Num72z2"/>
    <w:rsid w:val="00604D88"/>
    <w:rPr>
      <w:rFonts w:ascii="Wingdings" w:hAnsi="Wingdings" w:cs="Wingdings" w:hint="default"/>
    </w:rPr>
  </w:style>
  <w:style w:type="character" w:customStyle="1" w:styleId="WW8Num73z0">
    <w:name w:val="WW8Num73z0"/>
    <w:rsid w:val="00604D88"/>
    <w:rPr>
      <w:position w:val="0"/>
      <w:sz w:val="24"/>
      <w:vertAlign w:val="baseline"/>
    </w:rPr>
  </w:style>
  <w:style w:type="character" w:customStyle="1" w:styleId="WW8Num74z0">
    <w:name w:val="WW8Num74z0"/>
    <w:rsid w:val="00604D88"/>
    <w:rPr>
      <w:position w:val="0"/>
      <w:sz w:val="24"/>
      <w:vertAlign w:val="baseline"/>
    </w:rPr>
  </w:style>
  <w:style w:type="character" w:customStyle="1" w:styleId="WW8Num75z0">
    <w:name w:val="WW8Num75z0"/>
    <w:rsid w:val="00604D88"/>
    <w:rPr>
      <w:position w:val="0"/>
      <w:sz w:val="24"/>
      <w:vertAlign w:val="baseline"/>
    </w:rPr>
  </w:style>
  <w:style w:type="character" w:customStyle="1" w:styleId="WW8Num76z0">
    <w:name w:val="WW8Num76z0"/>
    <w:rsid w:val="00604D88"/>
    <w:rPr>
      <w:position w:val="0"/>
      <w:sz w:val="24"/>
      <w:vertAlign w:val="baseline"/>
    </w:rPr>
  </w:style>
  <w:style w:type="character" w:customStyle="1" w:styleId="WW8Num77z0">
    <w:name w:val="WW8Num77z0"/>
    <w:rsid w:val="00604D88"/>
    <w:rPr>
      <w:rFonts w:cs="Times New Roman" w:hint="default"/>
      <w:lang w:val="sq-AL"/>
    </w:rPr>
  </w:style>
  <w:style w:type="character" w:customStyle="1" w:styleId="WW8Num77z1">
    <w:name w:val="WW8Num77z1"/>
    <w:rsid w:val="00604D88"/>
  </w:style>
  <w:style w:type="character" w:customStyle="1" w:styleId="WW8Num77z2">
    <w:name w:val="WW8Num77z2"/>
    <w:rsid w:val="00604D88"/>
  </w:style>
  <w:style w:type="character" w:customStyle="1" w:styleId="WW8Num77z3">
    <w:name w:val="WW8Num77z3"/>
    <w:rsid w:val="00604D88"/>
  </w:style>
  <w:style w:type="character" w:customStyle="1" w:styleId="WW8Num77z4">
    <w:name w:val="WW8Num77z4"/>
    <w:rsid w:val="00604D88"/>
  </w:style>
  <w:style w:type="character" w:customStyle="1" w:styleId="WW8Num77z5">
    <w:name w:val="WW8Num77z5"/>
    <w:rsid w:val="00604D88"/>
  </w:style>
  <w:style w:type="character" w:customStyle="1" w:styleId="WW8Num77z6">
    <w:name w:val="WW8Num77z6"/>
    <w:rsid w:val="00604D88"/>
  </w:style>
  <w:style w:type="character" w:customStyle="1" w:styleId="WW8Num77z7">
    <w:name w:val="WW8Num77z7"/>
    <w:rsid w:val="00604D88"/>
  </w:style>
  <w:style w:type="character" w:customStyle="1" w:styleId="WW8Num77z8">
    <w:name w:val="WW8Num77z8"/>
    <w:rsid w:val="00604D88"/>
  </w:style>
  <w:style w:type="character" w:customStyle="1" w:styleId="WW8Num78z0">
    <w:name w:val="WW8Num78z0"/>
    <w:rsid w:val="00604D88"/>
    <w:rPr>
      <w:position w:val="0"/>
      <w:sz w:val="24"/>
      <w:vertAlign w:val="baseline"/>
      <w:lang w:val="it-IT"/>
    </w:rPr>
  </w:style>
  <w:style w:type="character" w:customStyle="1" w:styleId="WW8Num79z0">
    <w:name w:val="WW8Num79z0"/>
    <w:rsid w:val="00604D88"/>
    <w:rPr>
      <w:position w:val="0"/>
      <w:sz w:val="24"/>
      <w:vertAlign w:val="baseline"/>
    </w:rPr>
  </w:style>
  <w:style w:type="character" w:customStyle="1" w:styleId="WW8Num80z0">
    <w:name w:val="WW8Num80z0"/>
    <w:rsid w:val="00604D88"/>
    <w:rPr>
      <w:position w:val="0"/>
      <w:sz w:val="24"/>
      <w:vertAlign w:val="baseline"/>
    </w:rPr>
  </w:style>
  <w:style w:type="character" w:customStyle="1" w:styleId="WW8Num81z0">
    <w:name w:val="WW8Num81z0"/>
    <w:rsid w:val="00604D88"/>
    <w:rPr>
      <w:position w:val="0"/>
      <w:sz w:val="16"/>
      <w:szCs w:val="16"/>
      <w:vertAlign w:val="baseline"/>
    </w:rPr>
  </w:style>
  <w:style w:type="character" w:customStyle="1" w:styleId="WW8Num81z1">
    <w:name w:val="WW8Num81z1"/>
    <w:rsid w:val="00604D88"/>
    <w:rPr>
      <w:position w:val="0"/>
      <w:sz w:val="22"/>
      <w:szCs w:val="22"/>
      <w:vertAlign w:val="baseline"/>
    </w:rPr>
  </w:style>
  <w:style w:type="character" w:customStyle="1" w:styleId="WW8Num82z0">
    <w:name w:val="WW8Num82z0"/>
    <w:rsid w:val="00604D88"/>
    <w:rPr>
      <w:rFonts w:hint="default"/>
    </w:rPr>
  </w:style>
  <w:style w:type="character" w:customStyle="1" w:styleId="WW8Num82z1">
    <w:name w:val="WW8Num82z1"/>
    <w:rsid w:val="00604D88"/>
  </w:style>
  <w:style w:type="character" w:customStyle="1" w:styleId="WW8Num82z2">
    <w:name w:val="WW8Num82z2"/>
    <w:rsid w:val="00604D88"/>
  </w:style>
  <w:style w:type="character" w:customStyle="1" w:styleId="WW8Num82z3">
    <w:name w:val="WW8Num82z3"/>
    <w:rsid w:val="00604D88"/>
  </w:style>
  <w:style w:type="character" w:customStyle="1" w:styleId="WW8Num82z4">
    <w:name w:val="WW8Num82z4"/>
    <w:rsid w:val="00604D88"/>
  </w:style>
  <w:style w:type="character" w:customStyle="1" w:styleId="WW8Num82z5">
    <w:name w:val="WW8Num82z5"/>
    <w:rsid w:val="00604D88"/>
  </w:style>
  <w:style w:type="character" w:customStyle="1" w:styleId="WW8Num82z6">
    <w:name w:val="WW8Num82z6"/>
    <w:rsid w:val="00604D88"/>
  </w:style>
  <w:style w:type="character" w:customStyle="1" w:styleId="WW8Num82z7">
    <w:name w:val="WW8Num82z7"/>
    <w:rsid w:val="00604D88"/>
  </w:style>
  <w:style w:type="character" w:customStyle="1" w:styleId="WW8Num82z8">
    <w:name w:val="WW8Num82z8"/>
    <w:rsid w:val="00604D88"/>
  </w:style>
  <w:style w:type="character" w:customStyle="1" w:styleId="WW8Num83z0">
    <w:name w:val="WW8Num83z0"/>
    <w:rsid w:val="00604D88"/>
    <w:rPr>
      <w:position w:val="0"/>
      <w:sz w:val="24"/>
      <w:vertAlign w:val="baseline"/>
    </w:rPr>
  </w:style>
  <w:style w:type="character" w:customStyle="1" w:styleId="DefaultParagraphFont1">
    <w:name w:val="Default Paragraph Font1"/>
    <w:rsid w:val="00604D88"/>
  </w:style>
  <w:style w:type="character" w:customStyle="1" w:styleId="FootnoteCharacters">
    <w:name w:val="Footnote Characters"/>
    <w:rsid w:val="00604D88"/>
    <w:rPr>
      <w:vertAlign w:val="superscript"/>
    </w:rPr>
  </w:style>
  <w:style w:type="paragraph" w:customStyle="1" w:styleId="Heading">
    <w:name w:val="Heading"/>
    <w:next w:val="BodyA"/>
    <w:rsid w:val="00604D88"/>
    <w:pPr>
      <w:suppressAutoHyphens/>
      <w:spacing w:before="100" w:after="62" w:line="240" w:lineRule="auto"/>
    </w:pPr>
    <w:rPr>
      <w:rFonts w:ascii="Arial Bold" w:eastAsia="Arial Unicode MS" w:hAnsi="Arial Bold" w:cs="Arial Unicode MS"/>
      <w:color w:val="000000"/>
      <w:kern w:val="1"/>
      <w:sz w:val="32"/>
      <w:szCs w:val="32"/>
      <w:lang w:eastAsia="ar-SA"/>
    </w:rPr>
  </w:style>
  <w:style w:type="character" w:customStyle="1" w:styleId="BodyTextChar1">
    <w:name w:val="Body Text Char1"/>
    <w:basedOn w:val="DefaultParagraphFont"/>
    <w:rsid w:val="00604D88"/>
    <w:rPr>
      <w:rFonts w:eastAsia="Arial Unicode MS" w:cs="Arial Unicode MS"/>
      <w:color w:val="000000"/>
      <w:lang w:eastAsia="ar-SA"/>
    </w:rPr>
  </w:style>
  <w:style w:type="paragraph" w:customStyle="1" w:styleId="Index">
    <w:name w:val="Index"/>
    <w:basedOn w:val="Normal"/>
    <w:rsid w:val="00604D88"/>
    <w:pPr>
      <w:suppressLineNumbers/>
      <w:suppressAutoHyphens/>
      <w:spacing w:after="0" w:line="240" w:lineRule="auto"/>
      <w:ind w:firstLine="0"/>
      <w:jc w:val="left"/>
    </w:pPr>
    <w:rPr>
      <w:rFonts w:ascii="Times New Roman" w:eastAsia="Arial Unicode MS" w:hAnsi="Times New Roman" w:cs="Lucida Sans"/>
      <w:sz w:val="24"/>
      <w:szCs w:val="24"/>
      <w:lang w:eastAsia="ar-SA"/>
    </w:rPr>
  </w:style>
  <w:style w:type="paragraph" w:customStyle="1" w:styleId="MediumShading1-Accent21">
    <w:name w:val="Medium Shading 1 - Accent 21"/>
    <w:basedOn w:val="Normal"/>
    <w:qFormat/>
    <w:rsid w:val="00604D88"/>
    <w:pPr>
      <w:suppressAutoHyphens/>
      <w:spacing w:after="0" w:line="240" w:lineRule="auto"/>
      <w:ind w:firstLine="0"/>
    </w:pPr>
    <w:rPr>
      <w:rFonts w:eastAsia="Times New Roman" w:cs="Calibri"/>
      <w:sz w:val="20"/>
      <w:szCs w:val="20"/>
      <w:lang w:val="sq-AL" w:bidi="en-US"/>
    </w:rPr>
  </w:style>
  <w:style w:type="character" w:customStyle="1" w:styleId="BalloonTextChar1">
    <w:name w:val="Balloon Text Char1"/>
    <w:basedOn w:val="DefaultParagraphFont"/>
    <w:rsid w:val="00604D88"/>
    <w:rPr>
      <w:rFonts w:ascii="Tahoma" w:eastAsia="Arial Unicode MS" w:hAnsi="Tahoma" w:cs="Tahoma"/>
      <w:sz w:val="16"/>
      <w:szCs w:val="16"/>
      <w:lang w:eastAsia="ar-SA"/>
    </w:rPr>
  </w:style>
  <w:style w:type="paragraph" w:customStyle="1" w:styleId="HeaderFooter">
    <w:name w:val="Header &amp; Footer"/>
    <w:rsid w:val="00604D88"/>
    <w:pPr>
      <w:tabs>
        <w:tab w:val="right" w:pos="9020"/>
      </w:tabs>
      <w:suppressAutoHyphens/>
      <w:spacing w:after="0" w:line="240" w:lineRule="auto"/>
    </w:pPr>
    <w:rPr>
      <w:rFonts w:ascii="Helvetica" w:eastAsia="Arial Unicode MS" w:hAnsi="Helvetica" w:cs="Arial Unicode MS"/>
      <w:color w:val="000000"/>
      <w:sz w:val="24"/>
      <w:szCs w:val="24"/>
      <w:lang w:eastAsia="ar-SA"/>
    </w:rPr>
  </w:style>
  <w:style w:type="paragraph" w:customStyle="1" w:styleId="western">
    <w:name w:val="western"/>
    <w:rsid w:val="00604D88"/>
    <w:pPr>
      <w:suppressAutoHyphens/>
      <w:spacing w:before="100" w:after="119" w:line="240" w:lineRule="auto"/>
    </w:pPr>
    <w:rPr>
      <w:rFonts w:ascii="Times New Roman" w:eastAsia="Arial Unicode MS" w:hAnsi="Times New Roman" w:cs="Arial Unicode MS"/>
      <w:color w:val="000000"/>
      <w:sz w:val="24"/>
      <w:szCs w:val="24"/>
      <w:lang w:eastAsia="ar-SA"/>
    </w:rPr>
  </w:style>
  <w:style w:type="character" w:customStyle="1" w:styleId="CommentTextChar1">
    <w:name w:val="Comment Text Char1"/>
    <w:basedOn w:val="DefaultParagraphFont"/>
    <w:rsid w:val="00604D88"/>
    <w:rPr>
      <w:rFonts w:eastAsia="Arial Unicode MS"/>
      <w:sz w:val="20"/>
      <w:szCs w:val="20"/>
      <w:lang w:eastAsia="ar-SA"/>
    </w:rPr>
  </w:style>
  <w:style w:type="character" w:customStyle="1" w:styleId="CommentSubjectChar1">
    <w:name w:val="Comment Subject Char1"/>
    <w:basedOn w:val="CommentTextChar"/>
    <w:rsid w:val="00604D88"/>
    <w:rPr>
      <w:rFonts w:ascii="Times New Roman" w:eastAsia="Arial Unicode MS" w:hAnsi="Times New Roman" w:cs="Times New Roman"/>
      <w:b/>
      <w:bCs/>
      <w:sz w:val="20"/>
      <w:szCs w:val="20"/>
      <w:lang w:val="sq-AL" w:eastAsia="ar-SA"/>
    </w:rPr>
  </w:style>
  <w:style w:type="paragraph" w:customStyle="1" w:styleId="ColorfulShading-Accent31">
    <w:name w:val="Colorful Shading - Accent 31"/>
    <w:qFormat/>
    <w:rsid w:val="00604D88"/>
    <w:pPr>
      <w:suppressAutoHyphens/>
      <w:spacing w:after="0" w:line="360" w:lineRule="auto"/>
      <w:ind w:left="720"/>
      <w:jc w:val="both"/>
    </w:pPr>
    <w:rPr>
      <w:rFonts w:ascii="Arial" w:eastAsia="Arial" w:hAnsi="Arial" w:cs="Arial"/>
      <w:color w:val="000000"/>
      <w:lang w:eastAsia="ar-SA"/>
    </w:rPr>
  </w:style>
  <w:style w:type="character" w:customStyle="1" w:styleId="HeaderChar1">
    <w:name w:val="Header Char1"/>
    <w:basedOn w:val="DefaultParagraphFont"/>
    <w:rsid w:val="00604D88"/>
    <w:rPr>
      <w:rFonts w:ascii="Times New Roman" w:eastAsia="Arial Unicode MS" w:hAnsi="Times New Roman" w:cs="Times New Roman"/>
      <w:sz w:val="24"/>
      <w:szCs w:val="24"/>
      <w:lang w:eastAsia="ar-SA"/>
    </w:rPr>
  </w:style>
  <w:style w:type="character" w:customStyle="1" w:styleId="FooterChar1">
    <w:name w:val="Footer Char1"/>
    <w:basedOn w:val="DefaultParagraphFont"/>
    <w:rsid w:val="00604D88"/>
    <w:rPr>
      <w:rFonts w:ascii="Times New Roman" w:eastAsia="Arial Unicode MS" w:hAnsi="Times New Roman" w:cs="Times New Roman"/>
      <w:sz w:val="24"/>
      <w:szCs w:val="24"/>
      <w:lang w:eastAsia="ar-SA"/>
    </w:rPr>
  </w:style>
  <w:style w:type="paragraph" w:customStyle="1" w:styleId="WW-Default">
    <w:name w:val="WW-Default"/>
    <w:rsid w:val="00604D88"/>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LightList-Accent31">
    <w:name w:val="Light List - Accent 31"/>
    <w:hidden/>
    <w:uiPriority w:val="71"/>
    <w:rsid w:val="00604D88"/>
    <w:pPr>
      <w:spacing w:after="0" w:line="240" w:lineRule="auto"/>
    </w:pPr>
    <w:rPr>
      <w:rFonts w:ascii="Times New Roman" w:eastAsia="Arial Unicode MS" w:hAnsi="Times New Roman" w:cs="Times New Roman"/>
      <w:sz w:val="24"/>
      <w:szCs w:val="24"/>
      <w:lang w:eastAsia="ar-SA"/>
    </w:rPr>
  </w:style>
  <w:style w:type="paragraph" w:customStyle="1" w:styleId="MediumGrid1-Accent21">
    <w:name w:val="Medium Grid 1 - Accent 21"/>
    <w:basedOn w:val="Normal"/>
    <w:uiPriority w:val="34"/>
    <w:qFormat/>
    <w:rsid w:val="00604D88"/>
    <w:pPr>
      <w:spacing w:after="160" w:line="259" w:lineRule="auto"/>
      <w:ind w:left="720" w:firstLine="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8893565">
      <w:bodyDiv w:val="1"/>
      <w:marLeft w:val="0"/>
      <w:marRight w:val="0"/>
      <w:marTop w:val="0"/>
      <w:marBottom w:val="0"/>
      <w:divBdr>
        <w:top w:val="none" w:sz="0" w:space="0" w:color="auto"/>
        <w:left w:val="none" w:sz="0" w:space="0" w:color="auto"/>
        <w:bottom w:val="none" w:sz="0" w:space="0" w:color="auto"/>
        <w:right w:val="none" w:sz="0" w:space="0" w:color="auto"/>
      </w:divBdr>
    </w:div>
    <w:div w:id="436413773">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g"/><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9AD4A-53DD-42CD-B9F7-1BF965164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43</Pages>
  <Words>19958</Words>
  <Characters>113765</Characters>
  <Application>Microsoft Office Word</Application>
  <DocSecurity>0</DocSecurity>
  <Lines>948</Lines>
  <Paragraphs>266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117</cp:revision>
  <cp:lastPrinted>2018-10-08T09:09:00Z</cp:lastPrinted>
  <dcterms:created xsi:type="dcterms:W3CDTF">2018-10-08T07:49:00Z</dcterms:created>
  <dcterms:modified xsi:type="dcterms:W3CDTF">2018-10-09T13:25:00Z</dcterms:modified>
</cp:coreProperties>
</file>