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50F" w:rsidRPr="00A744AD" w:rsidRDefault="002C043C" w:rsidP="009A35A8">
      <w:pPr>
        <w:pStyle w:val="NeniTitull"/>
        <w:rPr>
          <w:lang w:val="sq-AL"/>
        </w:rPr>
      </w:pPr>
      <w:r w:rsidRPr="00A744AD">
        <w:rPr>
          <w:lang w:val="sq-AL"/>
        </w:rPr>
        <w:t>VENDIM</w:t>
      </w:r>
    </w:p>
    <w:p w:rsidR="002C043C" w:rsidRPr="00A744AD" w:rsidRDefault="002C043C" w:rsidP="009A35A8">
      <w:pPr>
        <w:pStyle w:val="NeniTitull"/>
        <w:rPr>
          <w:lang w:val="sq-AL"/>
        </w:rPr>
      </w:pPr>
      <w:r w:rsidRPr="00A744AD">
        <w:rPr>
          <w:lang w:val="sq-AL"/>
        </w:rPr>
        <w:t>Nr.</w:t>
      </w:r>
      <w:r w:rsidR="00A960C0">
        <w:rPr>
          <w:lang w:val="sq-AL"/>
        </w:rPr>
        <w:t xml:space="preserve"> </w:t>
      </w:r>
      <w:r w:rsidRPr="00A744AD">
        <w:rPr>
          <w:lang w:val="sq-AL"/>
        </w:rPr>
        <w:t>119/1</w:t>
      </w:r>
      <w:r w:rsidR="009A0924">
        <w:rPr>
          <w:lang w:val="sq-AL"/>
        </w:rPr>
        <w:t xml:space="preserve"> </w:t>
      </w:r>
      <w:r w:rsidRPr="00A744AD">
        <w:rPr>
          <w:lang w:val="sq-AL"/>
        </w:rPr>
        <w:t>/2018</w:t>
      </w:r>
    </w:p>
    <w:p w:rsidR="002C043C" w:rsidRPr="00A744AD" w:rsidRDefault="002C043C" w:rsidP="00600D8B">
      <w:pPr>
        <w:pStyle w:val="Hapesira7"/>
      </w:pPr>
    </w:p>
    <w:p w:rsidR="002C043C" w:rsidRPr="00A744AD" w:rsidRDefault="009A35A8" w:rsidP="009A35A8">
      <w:pPr>
        <w:pStyle w:val="NeniTitull"/>
        <w:rPr>
          <w:lang w:val="sq-AL"/>
        </w:rPr>
      </w:pPr>
      <w:r w:rsidRPr="00A744AD">
        <w:rPr>
          <w:lang w:val="sq-AL"/>
        </w:rPr>
        <w:t xml:space="preserve">PËR MOSMIRATIMIN E PROJEKTLIGJIT </w:t>
      </w:r>
      <w:r w:rsidR="00B279F4">
        <w:rPr>
          <w:lang w:val="sq-AL"/>
        </w:rPr>
        <w:t>“</w:t>
      </w:r>
      <w:r w:rsidRPr="00A744AD">
        <w:rPr>
          <w:lang w:val="sq-AL"/>
        </w:rPr>
        <w:t xml:space="preserve">PËR NJË NDRYSHIM NË LIGJIN NR. 9981, DATË 8.9.2008 </w:t>
      </w:r>
      <w:r w:rsidR="00B279F4">
        <w:rPr>
          <w:lang w:val="sq-AL"/>
        </w:rPr>
        <w:t>“</w:t>
      </w:r>
      <w:r w:rsidRPr="00A744AD">
        <w:rPr>
          <w:lang w:val="sq-AL"/>
        </w:rPr>
        <w:t>PËR MIRATIMIN E NIVELE TË TARIFËS DOGANORE</w:t>
      </w:r>
      <w:r w:rsidR="00B279F4">
        <w:rPr>
          <w:lang w:val="sq-AL"/>
        </w:rPr>
        <w:t>”</w:t>
      </w:r>
      <w:r w:rsidRPr="00A744AD">
        <w:rPr>
          <w:lang w:val="sq-AL"/>
        </w:rPr>
        <w:t>, TË NDRYSHUAR</w:t>
      </w:r>
    </w:p>
    <w:p w:rsidR="002C043C" w:rsidRPr="00A744AD" w:rsidRDefault="002C043C" w:rsidP="00600D8B">
      <w:pPr>
        <w:pStyle w:val="Hapesira7"/>
      </w:pPr>
    </w:p>
    <w:p w:rsidR="002C043C" w:rsidRPr="00A744AD" w:rsidRDefault="002C043C" w:rsidP="00E6450F">
      <w:pPr>
        <w:pStyle w:val="Paragrafi"/>
        <w:rPr>
          <w:lang w:val="sq-AL"/>
        </w:rPr>
      </w:pPr>
      <w:r w:rsidRPr="00A744AD">
        <w:rPr>
          <w:lang w:val="sq-AL"/>
        </w:rPr>
        <w:t>N</w:t>
      </w:r>
      <w:r w:rsidR="009A35A8" w:rsidRPr="00A744AD">
        <w:rPr>
          <w:lang w:val="sq-AL"/>
        </w:rPr>
        <w:t>ë</w:t>
      </w:r>
      <w:r w:rsidRPr="00A744AD">
        <w:rPr>
          <w:lang w:val="sq-AL"/>
        </w:rPr>
        <w:t xml:space="preserve"> mb</w:t>
      </w:r>
      <w:r w:rsidR="009A35A8" w:rsidRPr="00A744AD">
        <w:rPr>
          <w:lang w:val="sq-AL"/>
        </w:rPr>
        <w:t>ë</w:t>
      </w:r>
      <w:r w:rsidRPr="00A744AD">
        <w:rPr>
          <w:lang w:val="sq-AL"/>
        </w:rPr>
        <w:t>shtetje t</w:t>
      </w:r>
      <w:r w:rsidR="009A35A8" w:rsidRPr="00A744AD">
        <w:rPr>
          <w:lang w:val="sq-AL"/>
        </w:rPr>
        <w:t>ë</w:t>
      </w:r>
      <w:r w:rsidRPr="00A744AD">
        <w:rPr>
          <w:lang w:val="sq-AL"/>
        </w:rPr>
        <w:t xml:space="preserve"> neneve 78 e 83, pika 1 t</w:t>
      </w:r>
      <w:r w:rsidR="009A35A8" w:rsidRPr="00A744AD">
        <w:rPr>
          <w:lang w:val="sq-AL"/>
        </w:rPr>
        <w:t>ë</w:t>
      </w:r>
      <w:r w:rsidRPr="00A744AD">
        <w:rPr>
          <w:lang w:val="sq-AL"/>
        </w:rPr>
        <w:t xml:space="preserve"> Kushtetut</w:t>
      </w:r>
      <w:r w:rsidR="009A35A8" w:rsidRPr="00A744AD">
        <w:rPr>
          <w:lang w:val="sq-AL"/>
        </w:rPr>
        <w:t>ë</w:t>
      </w:r>
      <w:r w:rsidRPr="00A744AD">
        <w:rPr>
          <w:lang w:val="sq-AL"/>
        </w:rPr>
        <w:t>s dhe t</w:t>
      </w:r>
      <w:r w:rsidR="009A35A8" w:rsidRPr="00A744AD">
        <w:rPr>
          <w:lang w:val="sq-AL"/>
        </w:rPr>
        <w:t>ë</w:t>
      </w:r>
      <w:r w:rsidRPr="00A744AD">
        <w:rPr>
          <w:lang w:val="sq-AL"/>
        </w:rPr>
        <w:t xml:space="preserve"> nenit 55, t</w:t>
      </w:r>
      <w:r w:rsidR="009A35A8" w:rsidRPr="00A744AD">
        <w:rPr>
          <w:lang w:val="sq-AL"/>
        </w:rPr>
        <w:t>ë</w:t>
      </w:r>
      <w:r w:rsidRPr="00A744AD">
        <w:rPr>
          <w:lang w:val="sq-AL"/>
        </w:rPr>
        <w:t xml:space="preserve"> Rregullores s</w:t>
      </w:r>
      <w:r w:rsidR="009A35A8" w:rsidRPr="00A744AD">
        <w:rPr>
          <w:lang w:val="sq-AL"/>
        </w:rPr>
        <w:t>ë</w:t>
      </w:r>
      <w:r w:rsidRPr="00A744AD">
        <w:rPr>
          <w:lang w:val="sq-AL"/>
        </w:rPr>
        <w:t xml:space="preserve"> Kuvendit</w:t>
      </w:r>
    </w:p>
    <w:p w:rsidR="002C043C" w:rsidRPr="00A744AD" w:rsidRDefault="002C043C" w:rsidP="009A35A8">
      <w:pPr>
        <w:pStyle w:val="NeniNr"/>
        <w:rPr>
          <w:lang w:val="sq-AL"/>
        </w:rPr>
      </w:pPr>
      <w:r w:rsidRPr="00A744AD">
        <w:rPr>
          <w:lang w:val="sq-AL"/>
        </w:rPr>
        <w:t>KUVENDI</w:t>
      </w:r>
    </w:p>
    <w:p w:rsidR="002C043C" w:rsidRPr="00A744AD" w:rsidRDefault="002C043C" w:rsidP="009A35A8">
      <w:pPr>
        <w:pStyle w:val="NeniNr"/>
        <w:rPr>
          <w:lang w:val="sq-AL"/>
        </w:rPr>
      </w:pPr>
      <w:r w:rsidRPr="00A744AD">
        <w:rPr>
          <w:lang w:val="sq-AL"/>
        </w:rPr>
        <w:t>I REPUBLIKËS SË SHQIPËRISË</w:t>
      </w:r>
    </w:p>
    <w:p w:rsidR="00F35DEE" w:rsidRPr="00BC3D78" w:rsidRDefault="00F35DEE" w:rsidP="00600D8B">
      <w:pPr>
        <w:pStyle w:val="Hapesira7"/>
        <w:rPr>
          <w:sz w:val="12"/>
        </w:rPr>
      </w:pPr>
    </w:p>
    <w:p w:rsidR="00F35DEE" w:rsidRPr="00A744AD" w:rsidRDefault="00F35DEE" w:rsidP="009A35A8">
      <w:pPr>
        <w:pStyle w:val="NeniNr"/>
        <w:rPr>
          <w:lang w:val="sq-AL"/>
        </w:rPr>
      </w:pPr>
      <w:r w:rsidRPr="00A744AD">
        <w:rPr>
          <w:lang w:val="sq-AL"/>
        </w:rPr>
        <w:t>VENDOSI:</w:t>
      </w:r>
    </w:p>
    <w:p w:rsidR="00F35DEE" w:rsidRPr="00A744AD" w:rsidRDefault="00F35DEE" w:rsidP="00600D8B">
      <w:pPr>
        <w:pStyle w:val="Hapesira7"/>
      </w:pPr>
    </w:p>
    <w:p w:rsidR="00F35DEE" w:rsidRPr="00A744AD" w:rsidRDefault="00F35DEE" w:rsidP="00E6450F">
      <w:pPr>
        <w:pStyle w:val="Paragrafi"/>
        <w:rPr>
          <w:lang w:val="sq-AL"/>
        </w:rPr>
      </w:pPr>
      <w:r w:rsidRPr="00A744AD">
        <w:rPr>
          <w:lang w:val="sq-AL"/>
        </w:rPr>
        <w:t xml:space="preserve">I. Mosmiratimin e projektligjit </w:t>
      </w:r>
      <w:r w:rsidR="00B279F4">
        <w:rPr>
          <w:lang w:val="sq-AL"/>
        </w:rPr>
        <w:t>“</w:t>
      </w:r>
      <w:r w:rsidR="009A35A8" w:rsidRPr="00A744AD">
        <w:rPr>
          <w:lang w:val="sq-AL"/>
        </w:rPr>
        <w:t>Pë</w:t>
      </w:r>
      <w:r w:rsidRPr="00A744AD">
        <w:rPr>
          <w:lang w:val="sq-AL"/>
        </w:rPr>
        <w:t>r nj</w:t>
      </w:r>
      <w:r w:rsidR="009A35A8" w:rsidRPr="00A744AD">
        <w:rPr>
          <w:lang w:val="sq-AL"/>
        </w:rPr>
        <w:t>ë</w:t>
      </w:r>
      <w:r w:rsidRPr="00A744AD">
        <w:rPr>
          <w:lang w:val="sq-AL"/>
        </w:rPr>
        <w:t xml:space="preserve"> ndryshim n</w:t>
      </w:r>
      <w:r w:rsidR="009A35A8" w:rsidRPr="00A744AD">
        <w:rPr>
          <w:lang w:val="sq-AL"/>
        </w:rPr>
        <w:t>ë</w:t>
      </w:r>
      <w:r w:rsidRPr="00A744AD">
        <w:rPr>
          <w:lang w:val="sq-AL"/>
        </w:rPr>
        <w:t xml:space="preserve"> ligjin nr. 9981, dat</w:t>
      </w:r>
      <w:r w:rsidR="009A35A8" w:rsidRPr="00A744AD">
        <w:rPr>
          <w:lang w:val="sq-AL"/>
        </w:rPr>
        <w:t>ë</w:t>
      </w:r>
      <w:r w:rsidRPr="00A744AD">
        <w:rPr>
          <w:lang w:val="sq-AL"/>
        </w:rPr>
        <w:t xml:space="preserve"> 8.9.2008, </w:t>
      </w:r>
      <w:r w:rsidR="00B279F4">
        <w:rPr>
          <w:lang w:val="sq-AL"/>
        </w:rPr>
        <w:t>“</w:t>
      </w:r>
      <w:r w:rsidRPr="00A744AD">
        <w:rPr>
          <w:lang w:val="sq-AL"/>
        </w:rPr>
        <w:t>P</w:t>
      </w:r>
      <w:r w:rsidR="009A35A8" w:rsidRPr="00A744AD">
        <w:rPr>
          <w:lang w:val="sq-AL"/>
        </w:rPr>
        <w:t>ë</w:t>
      </w:r>
      <w:r w:rsidRPr="00A744AD">
        <w:rPr>
          <w:lang w:val="sq-AL"/>
        </w:rPr>
        <w:t>r miratimin e niveleve t</w:t>
      </w:r>
      <w:r w:rsidR="009A35A8" w:rsidRPr="00A744AD">
        <w:rPr>
          <w:lang w:val="sq-AL"/>
        </w:rPr>
        <w:t>ë</w:t>
      </w:r>
      <w:r w:rsidRPr="00A744AD">
        <w:rPr>
          <w:lang w:val="sq-AL"/>
        </w:rPr>
        <w:t xml:space="preserve"> tarif</w:t>
      </w:r>
      <w:r w:rsidR="009A35A8" w:rsidRPr="00A744AD">
        <w:rPr>
          <w:lang w:val="sq-AL"/>
        </w:rPr>
        <w:t>ë</w:t>
      </w:r>
      <w:r w:rsidRPr="00A744AD">
        <w:rPr>
          <w:lang w:val="sq-AL"/>
        </w:rPr>
        <w:t>s doganore</w:t>
      </w:r>
      <w:r w:rsidR="00B279F4">
        <w:rPr>
          <w:lang w:val="sq-AL"/>
        </w:rPr>
        <w:t>”</w:t>
      </w:r>
      <w:r w:rsidRPr="00A744AD">
        <w:rPr>
          <w:lang w:val="sq-AL"/>
        </w:rPr>
        <w:t>, t</w:t>
      </w:r>
      <w:r w:rsidR="009A35A8" w:rsidRPr="00A744AD">
        <w:rPr>
          <w:lang w:val="sq-AL"/>
        </w:rPr>
        <w:t>ë</w:t>
      </w:r>
      <w:r w:rsidRPr="00A744AD">
        <w:rPr>
          <w:lang w:val="sq-AL"/>
        </w:rPr>
        <w:t xml:space="preserve"> ndryshuar</w:t>
      </w:r>
      <w:r w:rsidR="00B279F4">
        <w:rPr>
          <w:lang w:val="sq-AL"/>
        </w:rPr>
        <w:t>”</w:t>
      </w:r>
      <w:r w:rsidRPr="00A744AD">
        <w:rPr>
          <w:lang w:val="sq-AL"/>
        </w:rPr>
        <w:t>.</w:t>
      </w:r>
    </w:p>
    <w:p w:rsidR="00F35DEE" w:rsidRPr="00A744AD" w:rsidRDefault="00F35DEE" w:rsidP="00E6450F">
      <w:pPr>
        <w:pStyle w:val="Paragrafi"/>
        <w:rPr>
          <w:lang w:val="sq-AL"/>
        </w:rPr>
      </w:pPr>
      <w:r w:rsidRPr="00A744AD">
        <w:rPr>
          <w:lang w:val="sq-AL"/>
        </w:rPr>
        <w:t xml:space="preserve">II. </w:t>
      </w:r>
      <w:r w:rsidR="009A35A8" w:rsidRPr="00A744AD">
        <w:rPr>
          <w:lang w:val="sq-AL"/>
        </w:rPr>
        <w:t>Ky vendim hyn në fuqi menjëherë.</w:t>
      </w:r>
    </w:p>
    <w:p w:rsidR="009A35A8" w:rsidRPr="00A744AD" w:rsidRDefault="009A35A8" w:rsidP="00600D8B">
      <w:pPr>
        <w:pStyle w:val="Hapesira7"/>
      </w:pPr>
    </w:p>
    <w:p w:rsidR="009A35A8" w:rsidRPr="00A744AD" w:rsidRDefault="009A35A8" w:rsidP="009A35A8">
      <w:pPr>
        <w:pStyle w:val="Paragrafi"/>
        <w:jc w:val="right"/>
        <w:rPr>
          <w:lang w:val="sq-AL"/>
        </w:rPr>
      </w:pPr>
      <w:r w:rsidRPr="00A744AD">
        <w:rPr>
          <w:lang w:val="sq-AL"/>
        </w:rPr>
        <w:t>KRYETARI</w:t>
      </w:r>
    </w:p>
    <w:p w:rsidR="009A35A8" w:rsidRPr="00A744AD" w:rsidRDefault="009A35A8" w:rsidP="009A35A8">
      <w:pPr>
        <w:pStyle w:val="Paragrafi"/>
        <w:jc w:val="right"/>
        <w:rPr>
          <w:b/>
          <w:lang w:val="sq-AL"/>
        </w:rPr>
      </w:pPr>
      <w:r w:rsidRPr="00A744AD">
        <w:rPr>
          <w:b/>
          <w:lang w:val="sq-AL"/>
        </w:rPr>
        <w:t>Gramoz Ruçi</w:t>
      </w:r>
    </w:p>
    <w:p w:rsidR="00C05673" w:rsidRDefault="009A0924" w:rsidP="00600D8B">
      <w:pPr>
        <w:widowControl w:val="0"/>
        <w:tabs>
          <w:tab w:val="num" w:pos="1080"/>
        </w:tabs>
        <w:spacing w:after="0" w:line="240" w:lineRule="auto"/>
        <w:ind w:firstLine="0"/>
        <w:rPr>
          <w:rFonts w:ascii="Garamond" w:hAnsi="Garamond"/>
          <w:noProof w:val="0"/>
          <w:sz w:val="24"/>
          <w:szCs w:val="24"/>
        </w:rPr>
      </w:pPr>
      <w:r w:rsidRPr="009A0924">
        <w:rPr>
          <w:rFonts w:ascii="Garamond" w:hAnsi="Garamond"/>
          <w:noProof w:val="0"/>
          <w:sz w:val="24"/>
          <w:szCs w:val="24"/>
        </w:rPr>
        <w:t>Miratuar në datën 3.12.2018</w:t>
      </w:r>
    </w:p>
    <w:p w:rsidR="009A0924" w:rsidRPr="009A0924" w:rsidRDefault="009A0924" w:rsidP="00600D8B">
      <w:pPr>
        <w:widowControl w:val="0"/>
        <w:tabs>
          <w:tab w:val="num" w:pos="1080"/>
        </w:tabs>
        <w:spacing w:after="0" w:line="240" w:lineRule="auto"/>
        <w:ind w:firstLine="0"/>
        <w:rPr>
          <w:rFonts w:ascii="Garamond" w:hAnsi="Garamond"/>
          <w:noProof w:val="0"/>
          <w:sz w:val="24"/>
          <w:szCs w:val="24"/>
        </w:rPr>
      </w:pPr>
    </w:p>
    <w:p w:rsidR="00C05673" w:rsidRPr="00A744AD" w:rsidRDefault="00C47544" w:rsidP="001B1660">
      <w:pPr>
        <w:pStyle w:val="NeniTitull"/>
        <w:rPr>
          <w:lang w:val="sq-AL"/>
        </w:rPr>
      </w:pPr>
      <w:r w:rsidRPr="00A744AD">
        <w:rPr>
          <w:lang w:val="sq-AL"/>
        </w:rPr>
        <w:t>DEKRET</w:t>
      </w:r>
    </w:p>
    <w:p w:rsidR="00C47544" w:rsidRPr="00A744AD" w:rsidRDefault="00C47544" w:rsidP="001B1660">
      <w:pPr>
        <w:pStyle w:val="NeniTitull"/>
        <w:rPr>
          <w:lang w:val="sq-AL"/>
        </w:rPr>
      </w:pPr>
      <w:r w:rsidRPr="00A744AD">
        <w:rPr>
          <w:lang w:val="sq-AL"/>
        </w:rPr>
        <w:t>Nr.</w:t>
      </w:r>
      <w:r w:rsidR="001B1660" w:rsidRPr="00A744AD">
        <w:rPr>
          <w:lang w:val="sq-AL"/>
        </w:rPr>
        <w:t xml:space="preserve"> </w:t>
      </w:r>
      <w:r w:rsidRPr="00A744AD">
        <w:rPr>
          <w:lang w:val="sq-AL"/>
        </w:rPr>
        <w:t>11017, dat</w:t>
      </w:r>
      <w:r w:rsidR="001B1660" w:rsidRPr="00A744AD">
        <w:rPr>
          <w:lang w:val="sq-AL"/>
        </w:rPr>
        <w:t>ë</w:t>
      </w:r>
      <w:r w:rsidRPr="00A744AD">
        <w:rPr>
          <w:lang w:val="sq-AL"/>
        </w:rPr>
        <w:t xml:space="preserve"> 21.12.2018</w:t>
      </w:r>
    </w:p>
    <w:p w:rsidR="00C47544" w:rsidRPr="00A744AD" w:rsidRDefault="00C47544" w:rsidP="00600D8B">
      <w:pPr>
        <w:pStyle w:val="Hapesira7"/>
      </w:pPr>
    </w:p>
    <w:p w:rsidR="00C47544" w:rsidRPr="00A744AD" w:rsidRDefault="001B1660" w:rsidP="001B1660">
      <w:pPr>
        <w:pStyle w:val="NeniTitull"/>
        <w:rPr>
          <w:lang w:val="sq-AL"/>
        </w:rPr>
      </w:pPr>
      <w:r w:rsidRPr="00A744AD">
        <w:rPr>
          <w:lang w:val="sq-AL"/>
        </w:rPr>
        <w:t>PËR DHËNIE TË SHTETËSISË SHQIPTARE</w:t>
      </w:r>
    </w:p>
    <w:p w:rsidR="00C47544" w:rsidRPr="00A744AD" w:rsidRDefault="00C47544" w:rsidP="00600D8B">
      <w:pPr>
        <w:pStyle w:val="Hapesira7"/>
      </w:pPr>
    </w:p>
    <w:p w:rsidR="00C47544" w:rsidRPr="00A744AD" w:rsidRDefault="00C47544" w:rsidP="00C47544">
      <w:pPr>
        <w:pStyle w:val="Paragrafi"/>
        <w:rPr>
          <w:lang w:val="sq-AL"/>
        </w:rPr>
      </w:pPr>
      <w:r w:rsidRPr="00A744AD">
        <w:rPr>
          <w:lang w:val="sq-AL"/>
        </w:rPr>
        <w:t>N</w:t>
      </w:r>
      <w:r w:rsidR="001B1660" w:rsidRPr="00A744AD">
        <w:rPr>
          <w:lang w:val="sq-AL"/>
        </w:rPr>
        <w:t>ë</w:t>
      </w:r>
      <w:r w:rsidR="00E713D7" w:rsidRPr="00A744AD">
        <w:rPr>
          <w:lang w:val="sq-AL"/>
        </w:rPr>
        <w:t xml:space="preserve"> mb</w:t>
      </w:r>
      <w:r w:rsidR="001B1660" w:rsidRPr="00A744AD">
        <w:rPr>
          <w:lang w:val="sq-AL"/>
        </w:rPr>
        <w:t>ë</w:t>
      </w:r>
      <w:r w:rsidR="00E713D7" w:rsidRPr="00A744AD">
        <w:rPr>
          <w:lang w:val="sq-AL"/>
        </w:rPr>
        <w:t>shtetje t</w:t>
      </w:r>
      <w:r w:rsidR="001B1660" w:rsidRPr="00A744AD">
        <w:rPr>
          <w:lang w:val="sq-AL"/>
        </w:rPr>
        <w:t>ë</w:t>
      </w:r>
      <w:r w:rsidR="00E713D7" w:rsidRPr="00A744AD">
        <w:rPr>
          <w:lang w:val="sq-AL"/>
        </w:rPr>
        <w:t xml:space="preserve"> nenit 92, pika </w:t>
      </w:r>
      <w:r w:rsidR="00B279F4">
        <w:rPr>
          <w:lang w:val="sq-AL"/>
        </w:rPr>
        <w:t>“</w:t>
      </w:r>
      <w:r w:rsidR="00E713D7" w:rsidRPr="00A744AD">
        <w:rPr>
          <w:lang w:val="sq-AL"/>
        </w:rPr>
        <w:t>c</w:t>
      </w:r>
      <w:r w:rsidR="00B279F4">
        <w:rPr>
          <w:lang w:val="sq-AL"/>
        </w:rPr>
        <w:t>”</w:t>
      </w:r>
      <w:r w:rsidR="00E713D7" w:rsidRPr="00A744AD">
        <w:rPr>
          <w:lang w:val="sq-AL"/>
        </w:rPr>
        <w:t xml:space="preserve"> dhe nenit 93 t</w:t>
      </w:r>
      <w:r w:rsidR="001B1660" w:rsidRPr="00A744AD">
        <w:rPr>
          <w:lang w:val="sq-AL"/>
        </w:rPr>
        <w:t>ë</w:t>
      </w:r>
      <w:r w:rsidR="00E713D7" w:rsidRPr="00A744AD">
        <w:rPr>
          <w:lang w:val="sq-AL"/>
        </w:rPr>
        <w:t xml:space="preserve"> Kushtetut</w:t>
      </w:r>
      <w:r w:rsidR="001B1660" w:rsidRPr="00A744AD">
        <w:rPr>
          <w:lang w:val="sq-AL"/>
        </w:rPr>
        <w:t>ë</w:t>
      </w:r>
      <w:r w:rsidR="00E713D7" w:rsidRPr="00A744AD">
        <w:rPr>
          <w:lang w:val="sq-AL"/>
        </w:rPr>
        <w:t>s, si dhe nenit 9 e nenit 20 t</w:t>
      </w:r>
      <w:r w:rsidR="001B1660" w:rsidRPr="00A744AD">
        <w:rPr>
          <w:lang w:val="sq-AL"/>
        </w:rPr>
        <w:t>ë</w:t>
      </w:r>
      <w:r w:rsidR="00E713D7" w:rsidRPr="00A744AD">
        <w:rPr>
          <w:lang w:val="sq-AL"/>
        </w:rPr>
        <w:t xml:space="preserve"> ligjit nr. 8389, dat</w:t>
      </w:r>
      <w:r w:rsidR="001B1660" w:rsidRPr="00A744AD">
        <w:rPr>
          <w:lang w:val="sq-AL"/>
        </w:rPr>
        <w:t>ë</w:t>
      </w:r>
      <w:r w:rsidR="00E713D7" w:rsidRPr="00A744AD">
        <w:rPr>
          <w:lang w:val="sq-AL"/>
        </w:rPr>
        <w:t xml:space="preserve"> 5.8.1998 </w:t>
      </w:r>
      <w:r w:rsidR="00B279F4">
        <w:rPr>
          <w:lang w:val="sq-AL"/>
        </w:rPr>
        <w:t>“</w:t>
      </w:r>
      <w:r w:rsidR="00E713D7" w:rsidRPr="00A744AD">
        <w:rPr>
          <w:lang w:val="sq-AL"/>
        </w:rPr>
        <w:t>P</w:t>
      </w:r>
      <w:r w:rsidR="001B1660" w:rsidRPr="00A744AD">
        <w:rPr>
          <w:lang w:val="sq-AL"/>
        </w:rPr>
        <w:t>ë</w:t>
      </w:r>
      <w:r w:rsidR="00E713D7" w:rsidRPr="00A744AD">
        <w:rPr>
          <w:lang w:val="sq-AL"/>
        </w:rPr>
        <w:t>r shtet</w:t>
      </w:r>
      <w:r w:rsidR="001B1660" w:rsidRPr="00A744AD">
        <w:rPr>
          <w:lang w:val="sq-AL"/>
        </w:rPr>
        <w:t>ë</w:t>
      </w:r>
      <w:r w:rsidR="00E713D7" w:rsidRPr="00A744AD">
        <w:rPr>
          <w:lang w:val="sq-AL"/>
        </w:rPr>
        <w:t>sin</w:t>
      </w:r>
      <w:r w:rsidR="001B1660" w:rsidRPr="00A744AD">
        <w:rPr>
          <w:lang w:val="sq-AL"/>
        </w:rPr>
        <w:t>ë</w:t>
      </w:r>
      <w:r w:rsidR="00E713D7" w:rsidRPr="00A744AD">
        <w:rPr>
          <w:lang w:val="sq-AL"/>
        </w:rPr>
        <w:t xml:space="preserve"> shqiptare</w:t>
      </w:r>
      <w:r w:rsidR="00B279F4">
        <w:rPr>
          <w:lang w:val="sq-AL"/>
        </w:rPr>
        <w:t>”</w:t>
      </w:r>
      <w:r w:rsidR="00E713D7" w:rsidRPr="00A744AD">
        <w:rPr>
          <w:lang w:val="sq-AL"/>
        </w:rPr>
        <w:t>, t</w:t>
      </w:r>
      <w:r w:rsidR="001B1660" w:rsidRPr="00A744AD">
        <w:rPr>
          <w:lang w:val="sq-AL"/>
        </w:rPr>
        <w:t>ë</w:t>
      </w:r>
      <w:r w:rsidR="00E713D7" w:rsidRPr="00A744AD">
        <w:rPr>
          <w:lang w:val="sq-AL"/>
        </w:rPr>
        <w:t xml:space="preserve"> ndryshuar. Bazuar edhe n</w:t>
      </w:r>
      <w:r w:rsidR="001B1660" w:rsidRPr="00A744AD">
        <w:rPr>
          <w:lang w:val="sq-AL"/>
        </w:rPr>
        <w:t>ë</w:t>
      </w:r>
      <w:r w:rsidR="00E713D7" w:rsidRPr="00A744AD">
        <w:rPr>
          <w:lang w:val="sq-AL"/>
        </w:rPr>
        <w:t xml:space="preserve"> propozimet e Ministris</w:t>
      </w:r>
      <w:r w:rsidR="001B1660" w:rsidRPr="00A744AD">
        <w:rPr>
          <w:lang w:val="sq-AL"/>
        </w:rPr>
        <w:t>ë</w:t>
      </w:r>
      <w:r w:rsidR="00E713D7" w:rsidRPr="00A744AD">
        <w:rPr>
          <w:lang w:val="sq-AL"/>
        </w:rPr>
        <w:t xml:space="preserve"> s</w:t>
      </w:r>
      <w:r w:rsidR="001B1660" w:rsidRPr="00A744AD">
        <w:rPr>
          <w:lang w:val="sq-AL"/>
        </w:rPr>
        <w:t>ë</w:t>
      </w:r>
      <w:r w:rsidR="00E713D7" w:rsidRPr="00A744AD">
        <w:rPr>
          <w:lang w:val="sq-AL"/>
        </w:rPr>
        <w:t xml:space="preserve"> Brendshme</w:t>
      </w:r>
    </w:p>
    <w:p w:rsidR="004C4890" w:rsidRPr="00BC3D78" w:rsidRDefault="004C4890" w:rsidP="00600D8B">
      <w:pPr>
        <w:pStyle w:val="Hapesira7"/>
        <w:rPr>
          <w:sz w:val="12"/>
        </w:rPr>
      </w:pPr>
    </w:p>
    <w:p w:rsidR="004C4890" w:rsidRPr="00A744AD" w:rsidRDefault="004C4890" w:rsidP="001B1660">
      <w:pPr>
        <w:pStyle w:val="NeniNr"/>
        <w:rPr>
          <w:lang w:val="sq-AL"/>
        </w:rPr>
      </w:pPr>
      <w:r w:rsidRPr="00A744AD">
        <w:rPr>
          <w:lang w:val="sq-AL"/>
        </w:rPr>
        <w:t>DEKRETOJ:</w:t>
      </w:r>
    </w:p>
    <w:p w:rsidR="004C4890" w:rsidRPr="00BC3D78" w:rsidRDefault="004C4890" w:rsidP="00600D8B">
      <w:pPr>
        <w:pStyle w:val="Hapesira7"/>
        <w:rPr>
          <w:sz w:val="12"/>
        </w:rPr>
      </w:pPr>
    </w:p>
    <w:p w:rsidR="004C4890" w:rsidRPr="00A744AD" w:rsidRDefault="004C4890" w:rsidP="001B1660">
      <w:pPr>
        <w:pStyle w:val="NeniNr"/>
        <w:rPr>
          <w:lang w:val="sq-AL"/>
        </w:rPr>
      </w:pPr>
      <w:r w:rsidRPr="00A744AD">
        <w:rPr>
          <w:lang w:val="sq-AL"/>
        </w:rPr>
        <w:t>Neni 1</w:t>
      </w:r>
    </w:p>
    <w:p w:rsidR="004C4890" w:rsidRPr="00BC3D78" w:rsidRDefault="004C4890" w:rsidP="00600D8B">
      <w:pPr>
        <w:pStyle w:val="Hapesira7"/>
        <w:rPr>
          <w:sz w:val="12"/>
        </w:rPr>
      </w:pPr>
    </w:p>
    <w:p w:rsidR="004C4890" w:rsidRPr="00A744AD" w:rsidRDefault="004C4890" w:rsidP="00C47544">
      <w:pPr>
        <w:pStyle w:val="Paragrafi"/>
        <w:rPr>
          <w:lang w:val="sq-AL"/>
        </w:rPr>
      </w:pPr>
      <w:r w:rsidRPr="00A744AD">
        <w:rPr>
          <w:lang w:val="sq-AL"/>
        </w:rPr>
        <w:t>U jepet shtet</w:t>
      </w:r>
      <w:r w:rsidR="001B1660" w:rsidRPr="00A744AD">
        <w:rPr>
          <w:lang w:val="sq-AL"/>
        </w:rPr>
        <w:t>ë</w:t>
      </w:r>
      <w:r w:rsidRPr="00A744AD">
        <w:rPr>
          <w:lang w:val="sq-AL"/>
        </w:rPr>
        <w:t>sia shqiptare me k</w:t>
      </w:r>
      <w:r w:rsidR="001B1660" w:rsidRPr="00A744AD">
        <w:rPr>
          <w:lang w:val="sq-AL"/>
        </w:rPr>
        <w:t>ë</w:t>
      </w:r>
      <w:r w:rsidRPr="00A744AD">
        <w:rPr>
          <w:lang w:val="sq-AL"/>
        </w:rPr>
        <w:t>rkes</w:t>
      </w:r>
      <w:r w:rsidR="001B1660" w:rsidRPr="00A744AD">
        <w:rPr>
          <w:lang w:val="sq-AL"/>
        </w:rPr>
        <w:t>ë</w:t>
      </w:r>
      <w:r w:rsidRPr="00A744AD">
        <w:rPr>
          <w:lang w:val="sq-AL"/>
        </w:rPr>
        <w:t xml:space="preserve"> t</w:t>
      </w:r>
      <w:r w:rsidR="001B1660" w:rsidRPr="00A744AD">
        <w:rPr>
          <w:lang w:val="sq-AL"/>
        </w:rPr>
        <w:t>ë</w:t>
      </w:r>
      <w:r w:rsidRPr="00A744AD">
        <w:rPr>
          <w:lang w:val="sq-AL"/>
        </w:rPr>
        <w:t xml:space="preserve"> tyre personave t</w:t>
      </w:r>
      <w:r w:rsidR="001B1660" w:rsidRPr="00A744AD">
        <w:rPr>
          <w:lang w:val="sq-AL"/>
        </w:rPr>
        <w:t>ë</w:t>
      </w:r>
      <w:r w:rsidRPr="00A744AD">
        <w:rPr>
          <w:lang w:val="sq-AL"/>
        </w:rPr>
        <w:t xml:space="preserve"> m</w:t>
      </w:r>
      <w:r w:rsidR="001B1660" w:rsidRPr="00A744AD">
        <w:rPr>
          <w:lang w:val="sq-AL"/>
        </w:rPr>
        <w:t>ë</w:t>
      </w:r>
      <w:r w:rsidRPr="00A744AD">
        <w:rPr>
          <w:lang w:val="sq-AL"/>
        </w:rPr>
        <w:t>posht</w:t>
      </w:r>
      <w:r w:rsidR="001B1660" w:rsidRPr="00A744AD">
        <w:rPr>
          <w:lang w:val="sq-AL"/>
        </w:rPr>
        <w:t>ë</w:t>
      </w:r>
      <w:r w:rsidRPr="00A744AD">
        <w:rPr>
          <w:lang w:val="sq-AL"/>
        </w:rPr>
        <w:t>m:</w:t>
      </w:r>
    </w:p>
    <w:p w:rsidR="004C4890" w:rsidRPr="00A744AD" w:rsidRDefault="004C4890" w:rsidP="00C47544">
      <w:pPr>
        <w:pStyle w:val="Paragrafi"/>
        <w:rPr>
          <w:lang w:val="sq-AL"/>
        </w:rPr>
      </w:pPr>
      <w:r w:rsidRPr="00A744AD">
        <w:rPr>
          <w:lang w:val="sq-AL"/>
        </w:rPr>
        <w:t>1.</w:t>
      </w:r>
      <w:r w:rsidR="009120A6" w:rsidRPr="00A744AD">
        <w:rPr>
          <w:lang w:val="sq-AL"/>
        </w:rPr>
        <w:t xml:space="preserve"> Mandush Gani Çela (Kusari)</w:t>
      </w:r>
    </w:p>
    <w:p w:rsidR="009120A6" w:rsidRPr="00A744AD" w:rsidRDefault="009120A6" w:rsidP="00C47544">
      <w:pPr>
        <w:pStyle w:val="Paragrafi"/>
        <w:rPr>
          <w:lang w:val="sq-AL"/>
        </w:rPr>
      </w:pPr>
      <w:r w:rsidRPr="00A744AD">
        <w:rPr>
          <w:lang w:val="sq-AL"/>
        </w:rPr>
        <w:t>2. Giusep</w:t>
      </w:r>
      <w:r w:rsidR="009A0924">
        <w:rPr>
          <w:lang w:val="sq-AL"/>
        </w:rPr>
        <w:t>pe Gaetano Salvatore Schiliro’</w:t>
      </w:r>
    </w:p>
    <w:p w:rsidR="003A6D8D" w:rsidRPr="00A744AD" w:rsidRDefault="003A6D8D" w:rsidP="00C47544">
      <w:pPr>
        <w:pStyle w:val="Paragrafi"/>
        <w:rPr>
          <w:lang w:val="sq-AL"/>
        </w:rPr>
      </w:pPr>
      <w:r w:rsidRPr="00A744AD">
        <w:rPr>
          <w:lang w:val="sq-AL"/>
        </w:rPr>
        <w:t>3. Shukrane Ramadan Meshi (Latifi)</w:t>
      </w:r>
    </w:p>
    <w:p w:rsidR="003A6D8D" w:rsidRPr="00A744AD" w:rsidRDefault="003A6D8D" w:rsidP="00C47544">
      <w:pPr>
        <w:pStyle w:val="Paragrafi"/>
        <w:rPr>
          <w:lang w:val="sq-AL"/>
        </w:rPr>
      </w:pPr>
      <w:r w:rsidRPr="00A744AD">
        <w:rPr>
          <w:lang w:val="sq-AL"/>
        </w:rPr>
        <w:t>4. Agnesa Muharrem Reshiti (Haziraj)</w:t>
      </w:r>
    </w:p>
    <w:p w:rsidR="003A6D8D" w:rsidRPr="00A744AD" w:rsidRDefault="003A6D8D" w:rsidP="00C47544">
      <w:pPr>
        <w:pStyle w:val="Paragrafi"/>
        <w:rPr>
          <w:lang w:val="sq-AL"/>
        </w:rPr>
      </w:pPr>
      <w:r w:rsidRPr="00A744AD">
        <w:rPr>
          <w:lang w:val="sq-AL"/>
        </w:rPr>
        <w:t>5.</w:t>
      </w:r>
      <w:r w:rsidR="002108F9" w:rsidRPr="00A744AD">
        <w:rPr>
          <w:lang w:val="sq-AL"/>
        </w:rPr>
        <w:t xml:space="preserve"> Lulje</w:t>
      </w:r>
      <w:r w:rsidR="002108F9" w:rsidRPr="009A0924">
        <w:rPr>
          <w:lang w:val="sq-AL"/>
        </w:rPr>
        <w:t>te</w:t>
      </w:r>
      <w:r w:rsidR="002108F9" w:rsidRPr="00A744AD">
        <w:rPr>
          <w:lang w:val="sq-AL"/>
        </w:rPr>
        <w:t xml:space="preserve"> Sherif Nuhiallari (Zeneli)</w:t>
      </w:r>
    </w:p>
    <w:p w:rsidR="002108F9" w:rsidRPr="00A744AD" w:rsidRDefault="002108F9" w:rsidP="00C47544">
      <w:pPr>
        <w:pStyle w:val="Paragrafi"/>
        <w:rPr>
          <w:lang w:val="sq-AL"/>
        </w:rPr>
      </w:pPr>
      <w:r w:rsidRPr="00A744AD">
        <w:rPr>
          <w:lang w:val="sq-AL"/>
        </w:rPr>
        <w:t>6.</w:t>
      </w:r>
      <w:r w:rsidR="00D73F33">
        <w:rPr>
          <w:lang w:val="sq-AL"/>
        </w:rPr>
        <w:t xml:space="preserve"> </w:t>
      </w:r>
      <w:r w:rsidRPr="00A744AD">
        <w:rPr>
          <w:lang w:val="sq-AL"/>
        </w:rPr>
        <w:t>Ajne Tahir Çelaj (Dukaj)</w:t>
      </w:r>
    </w:p>
    <w:p w:rsidR="002108F9" w:rsidRPr="00A744AD" w:rsidRDefault="002108F9" w:rsidP="00C47544">
      <w:pPr>
        <w:pStyle w:val="Paragrafi"/>
        <w:rPr>
          <w:lang w:val="sq-AL"/>
        </w:rPr>
      </w:pPr>
      <w:r w:rsidRPr="00A744AD">
        <w:rPr>
          <w:lang w:val="sq-AL"/>
        </w:rPr>
        <w:t>7. Laura Fatmir Gjakova (Krypa)</w:t>
      </w:r>
    </w:p>
    <w:p w:rsidR="002108F9" w:rsidRPr="00A744AD" w:rsidRDefault="002108F9" w:rsidP="00C47544">
      <w:pPr>
        <w:pStyle w:val="Paragrafi"/>
        <w:rPr>
          <w:lang w:val="sq-AL"/>
        </w:rPr>
      </w:pPr>
      <w:r w:rsidRPr="00A744AD">
        <w:rPr>
          <w:lang w:val="sq-AL"/>
        </w:rPr>
        <w:t>8. Igballe</w:t>
      </w:r>
      <w:r w:rsidR="00592201" w:rsidRPr="00A744AD">
        <w:rPr>
          <w:lang w:val="sq-AL"/>
        </w:rPr>
        <w:t xml:space="preserve"> Ismail Mehmeti </w:t>
      </w:r>
      <w:r w:rsidR="00A744AD">
        <w:rPr>
          <w:lang w:val="sq-AL"/>
        </w:rPr>
        <w:t>(</w:t>
      </w:r>
      <w:r w:rsidR="00592201" w:rsidRPr="00A744AD">
        <w:rPr>
          <w:lang w:val="sq-AL"/>
        </w:rPr>
        <w:t>Novosella)</w:t>
      </w:r>
    </w:p>
    <w:p w:rsidR="00592201" w:rsidRPr="00A744AD" w:rsidRDefault="00592201" w:rsidP="00C47544">
      <w:pPr>
        <w:pStyle w:val="Paragrafi"/>
        <w:rPr>
          <w:lang w:val="sq-AL"/>
        </w:rPr>
      </w:pPr>
      <w:r w:rsidRPr="00A744AD">
        <w:rPr>
          <w:lang w:val="sq-AL"/>
        </w:rPr>
        <w:t xml:space="preserve">9. </w:t>
      </w:r>
      <w:r w:rsidR="007843C3" w:rsidRPr="00A744AD">
        <w:rPr>
          <w:lang w:val="sq-AL"/>
        </w:rPr>
        <w:t>Xhemile Malja Pepa (Sadiku)</w:t>
      </w:r>
    </w:p>
    <w:p w:rsidR="007843C3" w:rsidRPr="00A744AD" w:rsidRDefault="007843C3" w:rsidP="00C47544">
      <w:pPr>
        <w:pStyle w:val="Paragrafi"/>
        <w:rPr>
          <w:lang w:val="sq-AL"/>
        </w:rPr>
      </w:pPr>
      <w:r w:rsidRPr="00A744AD">
        <w:rPr>
          <w:lang w:val="sq-AL"/>
        </w:rPr>
        <w:lastRenderedPageBreak/>
        <w:t>10. Bedri Elmi Amrushi</w:t>
      </w:r>
    </w:p>
    <w:p w:rsidR="007843C3" w:rsidRPr="00A744AD" w:rsidRDefault="007843C3" w:rsidP="00C47544">
      <w:pPr>
        <w:pStyle w:val="Paragrafi"/>
        <w:rPr>
          <w:lang w:val="sq-AL"/>
        </w:rPr>
      </w:pPr>
      <w:r w:rsidRPr="00A744AD">
        <w:rPr>
          <w:lang w:val="sq-AL"/>
        </w:rPr>
        <w:t>11.</w:t>
      </w:r>
      <w:r w:rsidR="00E540DB">
        <w:rPr>
          <w:lang w:val="sq-AL"/>
        </w:rPr>
        <w:t xml:space="preserve"> </w:t>
      </w:r>
      <w:r w:rsidRPr="00A744AD">
        <w:rPr>
          <w:lang w:val="sq-AL"/>
        </w:rPr>
        <w:t>Tatyana Valeriyan Pak</w:t>
      </w:r>
    </w:p>
    <w:p w:rsidR="007843C3" w:rsidRPr="00A744AD" w:rsidRDefault="007843C3" w:rsidP="00C47544">
      <w:pPr>
        <w:pStyle w:val="Paragrafi"/>
        <w:rPr>
          <w:lang w:val="sq-AL"/>
        </w:rPr>
      </w:pPr>
      <w:r w:rsidRPr="00A744AD">
        <w:rPr>
          <w:lang w:val="sq-AL"/>
        </w:rPr>
        <w:t>12.</w:t>
      </w:r>
      <w:r w:rsidR="0069023E" w:rsidRPr="00A744AD">
        <w:rPr>
          <w:lang w:val="sq-AL"/>
        </w:rPr>
        <w:t xml:space="preserve"> Xhenet Shyqri Syka Kelmendi (Syka)</w:t>
      </w:r>
    </w:p>
    <w:p w:rsidR="0069023E" w:rsidRPr="00A744AD" w:rsidRDefault="0069023E" w:rsidP="00C47544">
      <w:pPr>
        <w:pStyle w:val="Paragrafi"/>
        <w:rPr>
          <w:lang w:val="sq-AL"/>
        </w:rPr>
      </w:pPr>
      <w:r w:rsidRPr="00A744AD">
        <w:rPr>
          <w:lang w:val="sq-AL"/>
        </w:rPr>
        <w:t>13. S</w:t>
      </w:r>
      <w:r w:rsidR="000668F7" w:rsidRPr="00A744AD">
        <w:rPr>
          <w:lang w:val="sq-AL"/>
        </w:rPr>
        <w:t>ümeyra Kadir Uyurca (Çorumlu)</w:t>
      </w:r>
    </w:p>
    <w:p w:rsidR="000668F7" w:rsidRPr="00A744AD" w:rsidRDefault="000668F7" w:rsidP="00C47544">
      <w:pPr>
        <w:pStyle w:val="Paragrafi"/>
        <w:rPr>
          <w:lang w:val="sq-AL"/>
        </w:rPr>
      </w:pPr>
      <w:r w:rsidRPr="00A744AD">
        <w:rPr>
          <w:lang w:val="sq-AL"/>
        </w:rPr>
        <w:t>14.</w:t>
      </w:r>
      <w:r w:rsidR="00E540DB">
        <w:rPr>
          <w:lang w:val="sq-AL"/>
        </w:rPr>
        <w:t xml:space="preserve"> </w:t>
      </w:r>
      <w:r w:rsidRPr="00A744AD">
        <w:rPr>
          <w:lang w:val="sq-AL"/>
        </w:rPr>
        <w:t>Zana Tahir Lluhani (Lila)</w:t>
      </w:r>
    </w:p>
    <w:p w:rsidR="000668F7" w:rsidRPr="00A744AD" w:rsidRDefault="000668F7" w:rsidP="00C47544">
      <w:pPr>
        <w:pStyle w:val="Paragrafi"/>
        <w:rPr>
          <w:lang w:val="sq-AL"/>
        </w:rPr>
      </w:pPr>
      <w:r w:rsidRPr="00A744AD">
        <w:rPr>
          <w:lang w:val="sq-AL"/>
        </w:rPr>
        <w:t>15. Xheladin Bekë Zeka</w:t>
      </w:r>
    </w:p>
    <w:p w:rsidR="000668F7" w:rsidRPr="00A744AD" w:rsidRDefault="000668F7" w:rsidP="00C47544">
      <w:pPr>
        <w:pStyle w:val="Paragrafi"/>
        <w:rPr>
          <w:lang w:val="sq-AL"/>
        </w:rPr>
      </w:pPr>
      <w:r w:rsidRPr="00A744AD">
        <w:rPr>
          <w:lang w:val="sq-AL"/>
        </w:rPr>
        <w:t xml:space="preserve">16. </w:t>
      </w:r>
      <w:r w:rsidR="00B169FE" w:rsidRPr="00A744AD">
        <w:rPr>
          <w:lang w:val="sq-AL"/>
        </w:rPr>
        <w:t>Erhan Mehmed Bula</w:t>
      </w:r>
    </w:p>
    <w:p w:rsidR="00B169FE" w:rsidRPr="00A744AD" w:rsidRDefault="00B169FE" w:rsidP="00C47544">
      <w:pPr>
        <w:pStyle w:val="Paragrafi"/>
        <w:rPr>
          <w:lang w:val="sq-AL"/>
        </w:rPr>
      </w:pPr>
      <w:r w:rsidRPr="00A744AD">
        <w:rPr>
          <w:lang w:val="sq-AL"/>
        </w:rPr>
        <w:t>17. Fatmir Xhafer Pnishi</w:t>
      </w:r>
    </w:p>
    <w:p w:rsidR="00B169FE" w:rsidRPr="00A744AD" w:rsidRDefault="00B169FE" w:rsidP="00C47544">
      <w:pPr>
        <w:pStyle w:val="Paragrafi"/>
        <w:rPr>
          <w:lang w:val="sq-AL"/>
        </w:rPr>
      </w:pPr>
      <w:r w:rsidRPr="00A744AD">
        <w:rPr>
          <w:lang w:val="sq-AL"/>
        </w:rPr>
        <w:t>18. Luljeta Ramiz Osmonaj (Bajramaj)</w:t>
      </w:r>
    </w:p>
    <w:p w:rsidR="00B169FE" w:rsidRPr="00A744AD" w:rsidRDefault="00B169FE" w:rsidP="00C47544">
      <w:pPr>
        <w:pStyle w:val="Paragrafi"/>
        <w:rPr>
          <w:lang w:val="sq-AL"/>
        </w:rPr>
      </w:pPr>
      <w:r w:rsidRPr="00A744AD">
        <w:rPr>
          <w:lang w:val="sq-AL"/>
        </w:rPr>
        <w:t>19. Selver Ali Çukovci</w:t>
      </w:r>
    </w:p>
    <w:p w:rsidR="00B169FE" w:rsidRPr="00A744AD" w:rsidRDefault="00B169FE" w:rsidP="00C47544">
      <w:pPr>
        <w:pStyle w:val="Paragrafi"/>
        <w:rPr>
          <w:lang w:val="sq-AL"/>
        </w:rPr>
      </w:pPr>
      <w:r w:rsidRPr="00A744AD">
        <w:rPr>
          <w:lang w:val="sq-AL"/>
        </w:rPr>
        <w:t>20. Nicoleta-Vasilica Nicolae Shini (Nuc</w:t>
      </w:r>
      <w:r w:rsidR="000E7770" w:rsidRPr="00A744AD">
        <w:rPr>
          <w:lang w:val="sq-AL"/>
        </w:rPr>
        <w:t>ā)</w:t>
      </w:r>
    </w:p>
    <w:p w:rsidR="000E7770" w:rsidRPr="00A744AD" w:rsidRDefault="000E7770" w:rsidP="00C47544">
      <w:pPr>
        <w:pStyle w:val="Paragrafi"/>
        <w:rPr>
          <w:lang w:val="sq-AL"/>
        </w:rPr>
      </w:pPr>
      <w:r w:rsidRPr="00A744AD">
        <w:rPr>
          <w:lang w:val="sq-AL"/>
        </w:rPr>
        <w:t>21. Rozafa Fadil Kelmendi</w:t>
      </w:r>
    </w:p>
    <w:p w:rsidR="000E7770" w:rsidRPr="00A744AD" w:rsidRDefault="000E7770" w:rsidP="00C47544">
      <w:pPr>
        <w:pStyle w:val="Paragrafi"/>
        <w:rPr>
          <w:lang w:val="sq-AL"/>
        </w:rPr>
      </w:pPr>
      <w:r w:rsidRPr="00A744AD">
        <w:rPr>
          <w:lang w:val="sq-AL"/>
        </w:rPr>
        <w:t>22.</w:t>
      </w:r>
      <w:r w:rsidR="00C6671E" w:rsidRPr="00A744AD">
        <w:rPr>
          <w:lang w:val="sq-AL"/>
        </w:rPr>
        <w:t xml:space="preserve"> Manuella Tomë (Tom) Berisha</w:t>
      </w:r>
    </w:p>
    <w:p w:rsidR="00C6671E" w:rsidRPr="00A744AD" w:rsidRDefault="00C6671E" w:rsidP="00C47544">
      <w:pPr>
        <w:pStyle w:val="Paragrafi"/>
        <w:rPr>
          <w:lang w:val="sq-AL"/>
        </w:rPr>
      </w:pPr>
      <w:r w:rsidRPr="00A744AD">
        <w:rPr>
          <w:lang w:val="sq-AL"/>
        </w:rPr>
        <w:t>23. Fatime Rrustem Jaupaj (Qallapeku)</w:t>
      </w:r>
    </w:p>
    <w:p w:rsidR="00C6671E" w:rsidRPr="00A744AD" w:rsidRDefault="00C6671E" w:rsidP="00C47544">
      <w:pPr>
        <w:pStyle w:val="Paragrafi"/>
        <w:rPr>
          <w:lang w:val="sq-AL"/>
        </w:rPr>
      </w:pPr>
      <w:r w:rsidRPr="00A744AD">
        <w:rPr>
          <w:lang w:val="sq-AL"/>
        </w:rPr>
        <w:t>24. Violeta Zymer Sallahu/Sallaku (Dervishaj)</w:t>
      </w:r>
    </w:p>
    <w:p w:rsidR="00C6671E" w:rsidRPr="00A744AD" w:rsidRDefault="00C6671E" w:rsidP="00C47544">
      <w:pPr>
        <w:pStyle w:val="Paragrafi"/>
        <w:rPr>
          <w:lang w:val="sq-AL"/>
        </w:rPr>
      </w:pPr>
      <w:r w:rsidRPr="00A744AD">
        <w:rPr>
          <w:lang w:val="sq-AL"/>
        </w:rPr>
        <w:t>25. Halim Osman Yilmaz</w:t>
      </w:r>
    </w:p>
    <w:p w:rsidR="00C6671E" w:rsidRPr="00A744AD" w:rsidRDefault="00C6671E" w:rsidP="00C47544">
      <w:pPr>
        <w:pStyle w:val="Paragrafi"/>
        <w:rPr>
          <w:lang w:val="sq-AL"/>
        </w:rPr>
      </w:pPr>
      <w:r w:rsidRPr="00A744AD">
        <w:rPr>
          <w:lang w:val="sq-AL"/>
        </w:rPr>
        <w:t>26. Genc Hasan Ahmetaj</w:t>
      </w:r>
    </w:p>
    <w:p w:rsidR="00C6671E" w:rsidRPr="00A744AD" w:rsidRDefault="00C6671E" w:rsidP="00C47544">
      <w:pPr>
        <w:pStyle w:val="Paragrafi"/>
        <w:rPr>
          <w:lang w:val="sq-AL"/>
        </w:rPr>
      </w:pPr>
      <w:r w:rsidRPr="00A744AD">
        <w:rPr>
          <w:lang w:val="sq-AL"/>
        </w:rPr>
        <w:t>27. Oxana (Oksana) Sergej Uteva (Utjeva)</w:t>
      </w:r>
    </w:p>
    <w:p w:rsidR="00C6671E" w:rsidRPr="00A744AD" w:rsidRDefault="00C6671E" w:rsidP="00C47544">
      <w:pPr>
        <w:pStyle w:val="Paragrafi"/>
        <w:rPr>
          <w:lang w:val="sq-AL"/>
        </w:rPr>
      </w:pPr>
      <w:r w:rsidRPr="00A744AD">
        <w:rPr>
          <w:lang w:val="sq-AL"/>
        </w:rPr>
        <w:t>28.</w:t>
      </w:r>
      <w:r w:rsidR="00E540DB">
        <w:rPr>
          <w:lang w:val="sq-AL"/>
        </w:rPr>
        <w:t xml:space="preserve"> </w:t>
      </w:r>
      <w:r w:rsidR="0083257E" w:rsidRPr="00A744AD">
        <w:rPr>
          <w:lang w:val="sq-AL"/>
        </w:rPr>
        <w:t>Nasry Ibrahim Awwad</w:t>
      </w:r>
    </w:p>
    <w:p w:rsidR="0083257E" w:rsidRPr="00A744AD" w:rsidRDefault="0083257E" w:rsidP="00C47544">
      <w:pPr>
        <w:pStyle w:val="Paragrafi"/>
        <w:rPr>
          <w:lang w:val="sq-AL"/>
        </w:rPr>
      </w:pPr>
      <w:r w:rsidRPr="00A744AD">
        <w:rPr>
          <w:lang w:val="sq-AL"/>
        </w:rPr>
        <w:t>29. Nazim Isuf Kryeziu</w:t>
      </w:r>
    </w:p>
    <w:p w:rsidR="0083257E" w:rsidRPr="00A744AD" w:rsidRDefault="0083257E" w:rsidP="00C47544">
      <w:pPr>
        <w:pStyle w:val="Paragrafi"/>
        <w:rPr>
          <w:lang w:val="sq-AL"/>
        </w:rPr>
      </w:pPr>
      <w:r w:rsidRPr="00A744AD">
        <w:rPr>
          <w:lang w:val="sq-AL"/>
        </w:rPr>
        <w:t>30. Agron Halil Buçinca</w:t>
      </w:r>
    </w:p>
    <w:p w:rsidR="0083257E" w:rsidRPr="00A744AD" w:rsidRDefault="0083257E" w:rsidP="00C47544">
      <w:pPr>
        <w:pStyle w:val="Paragrafi"/>
        <w:rPr>
          <w:lang w:val="sq-AL"/>
        </w:rPr>
      </w:pPr>
      <w:r w:rsidRPr="00A744AD">
        <w:rPr>
          <w:lang w:val="sq-AL"/>
        </w:rPr>
        <w:t xml:space="preserve">31. Loris </w:t>
      </w:r>
      <w:r w:rsidR="009A0924">
        <w:rPr>
          <w:lang w:val="sq-AL"/>
        </w:rPr>
        <w:t>G</w:t>
      </w:r>
      <w:r w:rsidRPr="00A744AD">
        <w:rPr>
          <w:lang w:val="sq-AL"/>
        </w:rPr>
        <w:t>iorgio Castriota Skanderbegh</w:t>
      </w:r>
    </w:p>
    <w:p w:rsidR="0083257E" w:rsidRPr="00A744AD" w:rsidRDefault="0083257E" w:rsidP="00600D8B">
      <w:pPr>
        <w:pStyle w:val="Hapesira7"/>
      </w:pPr>
    </w:p>
    <w:p w:rsidR="0083257E" w:rsidRPr="00A744AD" w:rsidRDefault="0083257E" w:rsidP="001B1660">
      <w:pPr>
        <w:pStyle w:val="NeniNr"/>
        <w:rPr>
          <w:lang w:val="sq-AL"/>
        </w:rPr>
      </w:pPr>
      <w:r w:rsidRPr="00A744AD">
        <w:rPr>
          <w:lang w:val="sq-AL"/>
        </w:rPr>
        <w:t>Neni 2</w:t>
      </w:r>
    </w:p>
    <w:p w:rsidR="0083257E" w:rsidRPr="00A744AD" w:rsidRDefault="0083257E" w:rsidP="00600D8B">
      <w:pPr>
        <w:pStyle w:val="Hapesira7"/>
      </w:pPr>
    </w:p>
    <w:p w:rsidR="0083257E" w:rsidRPr="00A744AD" w:rsidRDefault="0083257E" w:rsidP="00C47544">
      <w:pPr>
        <w:pStyle w:val="Paragrafi"/>
        <w:rPr>
          <w:lang w:val="sq-AL"/>
        </w:rPr>
      </w:pPr>
      <w:r w:rsidRPr="00A744AD">
        <w:rPr>
          <w:lang w:val="sq-AL"/>
        </w:rPr>
        <w:t>Ky dekret hyn n</w:t>
      </w:r>
      <w:r w:rsidR="001B1660" w:rsidRPr="00A744AD">
        <w:rPr>
          <w:lang w:val="sq-AL"/>
        </w:rPr>
        <w:t>ë</w:t>
      </w:r>
      <w:r w:rsidRPr="00A744AD">
        <w:rPr>
          <w:lang w:val="sq-AL"/>
        </w:rPr>
        <w:t xml:space="preserve"> fuqi menj</w:t>
      </w:r>
      <w:r w:rsidR="001B1660" w:rsidRPr="00A744AD">
        <w:rPr>
          <w:lang w:val="sq-AL"/>
        </w:rPr>
        <w:t>ë</w:t>
      </w:r>
      <w:r w:rsidRPr="00A744AD">
        <w:rPr>
          <w:lang w:val="sq-AL"/>
        </w:rPr>
        <w:t>her</w:t>
      </w:r>
      <w:r w:rsidR="001B1660" w:rsidRPr="00A744AD">
        <w:rPr>
          <w:lang w:val="sq-AL"/>
        </w:rPr>
        <w:t>ë</w:t>
      </w:r>
      <w:r w:rsidRPr="00A744AD">
        <w:rPr>
          <w:lang w:val="sq-AL"/>
        </w:rPr>
        <w:t>.</w:t>
      </w:r>
    </w:p>
    <w:p w:rsidR="0083257E" w:rsidRPr="00A744AD" w:rsidRDefault="0083257E" w:rsidP="00600D8B">
      <w:pPr>
        <w:pStyle w:val="Hapesira7"/>
      </w:pPr>
    </w:p>
    <w:p w:rsidR="00CF3568" w:rsidRDefault="001B1660" w:rsidP="001B1660">
      <w:pPr>
        <w:pStyle w:val="Paragrafi"/>
        <w:jc w:val="right"/>
        <w:rPr>
          <w:lang w:val="sq-AL"/>
        </w:rPr>
      </w:pPr>
      <w:r w:rsidRPr="00A744AD">
        <w:rPr>
          <w:lang w:val="sq-AL"/>
        </w:rPr>
        <w:t xml:space="preserve">PRESIDENTI I REPUBLIKËS </w:t>
      </w:r>
    </w:p>
    <w:p w:rsidR="0083257E" w:rsidRPr="00A744AD" w:rsidRDefault="001B1660" w:rsidP="001B1660">
      <w:pPr>
        <w:pStyle w:val="Paragrafi"/>
        <w:jc w:val="right"/>
        <w:rPr>
          <w:lang w:val="sq-AL"/>
        </w:rPr>
      </w:pPr>
      <w:r w:rsidRPr="00A744AD">
        <w:rPr>
          <w:lang w:val="sq-AL"/>
        </w:rPr>
        <w:t>SË SHQIPËRISË</w:t>
      </w:r>
    </w:p>
    <w:p w:rsidR="0083257E" w:rsidRPr="00A744AD" w:rsidRDefault="0083257E" w:rsidP="001B1660">
      <w:pPr>
        <w:pStyle w:val="Paragrafi"/>
        <w:jc w:val="right"/>
        <w:rPr>
          <w:b/>
          <w:lang w:val="sq-AL"/>
        </w:rPr>
      </w:pPr>
      <w:r w:rsidRPr="00A744AD">
        <w:rPr>
          <w:b/>
          <w:lang w:val="sq-AL"/>
        </w:rPr>
        <w:t>Ilir Meta</w:t>
      </w:r>
    </w:p>
    <w:p w:rsidR="00C05673" w:rsidRPr="00A744AD" w:rsidRDefault="00C05673" w:rsidP="00600D8B">
      <w:pPr>
        <w:widowControl w:val="0"/>
        <w:tabs>
          <w:tab w:val="num" w:pos="1080"/>
        </w:tabs>
        <w:spacing w:after="0" w:line="240" w:lineRule="auto"/>
        <w:ind w:firstLine="0"/>
        <w:rPr>
          <w:rFonts w:ascii="Garamond" w:hAnsi="Garamond"/>
          <w:b/>
          <w:noProof w:val="0"/>
          <w:sz w:val="24"/>
          <w:szCs w:val="24"/>
        </w:rPr>
      </w:pPr>
    </w:p>
    <w:p w:rsidR="008E7C32" w:rsidRPr="009D52D2" w:rsidRDefault="008E7C32" w:rsidP="008E7C32">
      <w:pPr>
        <w:pStyle w:val="NeniTitull"/>
        <w:rPr>
          <w:lang w:val="sq-AL"/>
        </w:rPr>
      </w:pPr>
      <w:r w:rsidRPr="009D52D2">
        <w:rPr>
          <w:lang w:val="sq-AL"/>
        </w:rPr>
        <w:t>UDHËZIM</w:t>
      </w:r>
    </w:p>
    <w:p w:rsidR="008E7C32" w:rsidRPr="009D52D2" w:rsidRDefault="008E7C32" w:rsidP="008E7C32">
      <w:pPr>
        <w:pStyle w:val="NeniTitull"/>
        <w:rPr>
          <w:lang w:val="sq-AL"/>
        </w:rPr>
      </w:pPr>
      <w:r w:rsidRPr="009D52D2">
        <w:rPr>
          <w:lang w:val="sq-AL"/>
        </w:rPr>
        <w:t>Nr. 38, datë 26.12.2018</w:t>
      </w:r>
    </w:p>
    <w:p w:rsidR="008E7C32" w:rsidRPr="009D52D2" w:rsidRDefault="008E7C32" w:rsidP="00CF3568">
      <w:pPr>
        <w:pStyle w:val="Hapesira7"/>
      </w:pPr>
    </w:p>
    <w:p w:rsidR="008E7C32" w:rsidRPr="009D52D2" w:rsidRDefault="008E7C32" w:rsidP="008E7C32">
      <w:pPr>
        <w:pStyle w:val="NeniTitull"/>
        <w:rPr>
          <w:lang w:val="sq-AL"/>
        </w:rPr>
      </w:pPr>
      <w:r w:rsidRPr="009D52D2">
        <w:rPr>
          <w:lang w:val="sq-AL"/>
        </w:rPr>
        <w:t>PËR DATAT DHE ORGANIZIMIN E PROVIMEVE TË MATURËS SHTETËRORE 2019</w:t>
      </w:r>
    </w:p>
    <w:p w:rsidR="008E7C32" w:rsidRPr="009D52D2" w:rsidRDefault="008E7C32" w:rsidP="00CF3568">
      <w:pPr>
        <w:pStyle w:val="Hapesira7"/>
      </w:pPr>
    </w:p>
    <w:p w:rsidR="008E7C32" w:rsidRPr="00BC3D78" w:rsidRDefault="008E7C32" w:rsidP="008E7C32">
      <w:pPr>
        <w:pStyle w:val="Paragrafi"/>
        <w:rPr>
          <w:spacing w:val="-4"/>
          <w:lang w:val="sq-AL"/>
        </w:rPr>
      </w:pPr>
      <w:r w:rsidRPr="00BC3D78">
        <w:rPr>
          <w:spacing w:val="-4"/>
          <w:lang w:val="sq-AL"/>
        </w:rPr>
        <w:t xml:space="preserve">Në mbështetje të nenit 102 të Kushtetutës së Republikës së Shqipërisë dhe të nenit 26, pika 2, germa “a”, të ligjit nr. 69/2012, “Për sistemin arsimor parauniversitar në Republikën e Shqipërisë”, i ndryshuar, </w:t>
      </w:r>
    </w:p>
    <w:p w:rsidR="008E7C32" w:rsidRPr="00BC3D78" w:rsidRDefault="008E7C32" w:rsidP="00CF3568">
      <w:pPr>
        <w:pStyle w:val="Hapesira7"/>
        <w:rPr>
          <w:spacing w:val="-4"/>
        </w:rPr>
      </w:pPr>
    </w:p>
    <w:p w:rsidR="008E7C32" w:rsidRPr="00BC3D78" w:rsidRDefault="008E7C32" w:rsidP="008E7C32">
      <w:pPr>
        <w:pStyle w:val="NeniNr"/>
        <w:rPr>
          <w:spacing w:val="-4"/>
          <w:lang w:val="sq-AL"/>
        </w:rPr>
      </w:pPr>
      <w:r w:rsidRPr="00BC3D78">
        <w:rPr>
          <w:spacing w:val="-4"/>
          <w:lang w:val="sq-AL"/>
        </w:rPr>
        <w:t>UDHËZOJ:</w:t>
      </w:r>
    </w:p>
    <w:p w:rsidR="008E7C32" w:rsidRPr="00BC3D78" w:rsidRDefault="008E7C32" w:rsidP="00CF3568">
      <w:pPr>
        <w:pStyle w:val="Hapesira7"/>
        <w:rPr>
          <w:spacing w:val="-4"/>
        </w:rPr>
      </w:pPr>
    </w:p>
    <w:p w:rsidR="008E7C32" w:rsidRPr="00BC3D78" w:rsidRDefault="008E7C32" w:rsidP="008E7C32">
      <w:pPr>
        <w:pStyle w:val="Paragrafi"/>
        <w:rPr>
          <w:spacing w:val="-4"/>
          <w:lang w:val="sq-AL"/>
        </w:rPr>
      </w:pPr>
      <w:r w:rsidRPr="00BC3D78">
        <w:rPr>
          <w:spacing w:val="-4"/>
          <w:lang w:val="sq-AL"/>
        </w:rPr>
        <w:t>1. Lëndët dhe datat për provimet e Maturës Shtetërore 2019, të jenë:</w:t>
      </w:r>
    </w:p>
    <w:p w:rsidR="008E7C32" w:rsidRPr="00BC3D78" w:rsidRDefault="008E7C32" w:rsidP="008E7C32">
      <w:pPr>
        <w:pStyle w:val="Paragrafi"/>
        <w:rPr>
          <w:spacing w:val="-4"/>
          <w:lang w:val="sq-AL"/>
        </w:rPr>
      </w:pPr>
      <w:r w:rsidRPr="00BC3D78">
        <w:rPr>
          <w:spacing w:val="-4"/>
          <w:lang w:val="sq-AL"/>
        </w:rPr>
        <w:t xml:space="preserve">a) Gjuhë e huaj: </w:t>
      </w:r>
      <w:r w:rsidRPr="00BC3D78">
        <w:rPr>
          <w:spacing w:val="-4"/>
          <w:lang w:val="sq-AL"/>
        </w:rPr>
        <w:tab/>
      </w:r>
      <w:r w:rsidRPr="00BC3D78">
        <w:rPr>
          <w:spacing w:val="-4"/>
          <w:lang w:val="sq-AL"/>
        </w:rPr>
        <w:tab/>
      </w:r>
      <w:r w:rsidRPr="00BC3D78">
        <w:rPr>
          <w:spacing w:val="-4"/>
          <w:lang w:val="sq-AL"/>
        </w:rPr>
        <w:tab/>
      </w:r>
      <w:r w:rsidRPr="00BC3D78">
        <w:rPr>
          <w:spacing w:val="-4"/>
          <w:lang w:val="sq-AL"/>
        </w:rPr>
        <w:tab/>
        <w:t>7 qershor 2019;</w:t>
      </w:r>
    </w:p>
    <w:p w:rsidR="008E7C32" w:rsidRPr="00BC3D78" w:rsidRDefault="008E7C32" w:rsidP="008E7C32">
      <w:pPr>
        <w:pStyle w:val="Paragrafi"/>
        <w:rPr>
          <w:spacing w:val="-4"/>
          <w:lang w:val="sq-AL"/>
        </w:rPr>
      </w:pPr>
      <w:r w:rsidRPr="00BC3D78">
        <w:rPr>
          <w:spacing w:val="-4"/>
          <w:lang w:val="sq-AL"/>
        </w:rPr>
        <w:t xml:space="preserve">b) Gjuhë shqipe dhe letërsi: </w:t>
      </w:r>
      <w:r w:rsidRPr="00BC3D78">
        <w:rPr>
          <w:spacing w:val="-4"/>
          <w:lang w:val="sq-AL"/>
        </w:rPr>
        <w:tab/>
      </w:r>
      <w:r w:rsidRPr="00BC3D78">
        <w:rPr>
          <w:spacing w:val="-4"/>
          <w:lang w:val="sq-AL"/>
        </w:rPr>
        <w:tab/>
      </w:r>
      <w:r w:rsidRPr="00BC3D78">
        <w:rPr>
          <w:spacing w:val="-4"/>
          <w:lang w:val="sq-AL"/>
        </w:rPr>
        <w:tab/>
        <w:t>12 qershor 2019;</w:t>
      </w:r>
    </w:p>
    <w:p w:rsidR="008E7C32" w:rsidRPr="00BC3D78" w:rsidRDefault="008E7C32" w:rsidP="008E7C32">
      <w:pPr>
        <w:pStyle w:val="Paragrafi"/>
        <w:rPr>
          <w:spacing w:val="-4"/>
          <w:lang w:val="sq-AL"/>
        </w:rPr>
      </w:pPr>
      <w:r w:rsidRPr="00BC3D78">
        <w:rPr>
          <w:spacing w:val="-4"/>
          <w:lang w:val="sq-AL"/>
        </w:rPr>
        <w:t>c) Matematikë</w:t>
      </w:r>
      <w:r w:rsidRPr="00BC3D78">
        <w:rPr>
          <w:spacing w:val="-4"/>
          <w:lang w:val="sq-AL"/>
        </w:rPr>
        <w:tab/>
      </w:r>
      <w:r w:rsidRPr="00BC3D78">
        <w:rPr>
          <w:spacing w:val="-4"/>
          <w:lang w:val="sq-AL"/>
        </w:rPr>
        <w:tab/>
      </w:r>
      <w:r w:rsidRPr="00BC3D78">
        <w:rPr>
          <w:spacing w:val="-4"/>
          <w:lang w:val="sq-AL"/>
        </w:rPr>
        <w:tab/>
      </w:r>
      <w:r w:rsidRPr="00BC3D78">
        <w:rPr>
          <w:spacing w:val="-4"/>
          <w:lang w:val="sq-AL"/>
        </w:rPr>
        <w:tab/>
      </w:r>
      <w:r w:rsidRPr="00BC3D78">
        <w:rPr>
          <w:spacing w:val="-4"/>
          <w:lang w:val="sq-AL"/>
        </w:rPr>
        <w:tab/>
      </w:r>
      <w:r w:rsidR="009A0924">
        <w:rPr>
          <w:spacing w:val="-4"/>
          <w:lang w:val="sq-AL"/>
        </w:rPr>
        <w:t>: 17</w:t>
      </w:r>
      <w:r w:rsidRPr="00BC3D78">
        <w:rPr>
          <w:spacing w:val="-4"/>
          <w:lang w:val="sq-AL"/>
        </w:rPr>
        <w:t xml:space="preserve"> qershor 2019;</w:t>
      </w:r>
    </w:p>
    <w:p w:rsidR="008E7C32" w:rsidRPr="00BC3D78" w:rsidRDefault="008E7C32" w:rsidP="008E7C32">
      <w:pPr>
        <w:pStyle w:val="Paragrafi"/>
        <w:rPr>
          <w:spacing w:val="-4"/>
          <w:lang w:val="sq-AL"/>
        </w:rPr>
      </w:pPr>
      <w:r w:rsidRPr="00BC3D78">
        <w:rPr>
          <w:spacing w:val="-4"/>
          <w:lang w:val="sq-AL"/>
        </w:rPr>
        <w:t xml:space="preserve">d) Provimi me zgjedhje: </w:t>
      </w:r>
      <w:r w:rsidRPr="00BC3D78">
        <w:rPr>
          <w:spacing w:val="-4"/>
          <w:lang w:val="sq-AL"/>
        </w:rPr>
        <w:tab/>
      </w:r>
      <w:r w:rsidRPr="00BC3D78">
        <w:rPr>
          <w:spacing w:val="-4"/>
          <w:lang w:val="sq-AL"/>
        </w:rPr>
        <w:tab/>
      </w:r>
      <w:r w:rsidRPr="00BC3D78">
        <w:rPr>
          <w:spacing w:val="-4"/>
          <w:lang w:val="sq-AL"/>
        </w:rPr>
        <w:tab/>
        <w:t xml:space="preserve">24 qershor 2019. </w:t>
      </w:r>
    </w:p>
    <w:p w:rsidR="0063713E" w:rsidRDefault="0063713E" w:rsidP="008E7C32">
      <w:pPr>
        <w:pStyle w:val="Paragrafi"/>
        <w:rPr>
          <w:spacing w:val="-4"/>
          <w:lang w:val="sq-AL"/>
        </w:rPr>
      </w:pPr>
    </w:p>
    <w:p w:rsidR="008E7C32" w:rsidRPr="00BC3D78" w:rsidRDefault="008E7C32" w:rsidP="008E7C32">
      <w:pPr>
        <w:pStyle w:val="Paragrafi"/>
        <w:rPr>
          <w:spacing w:val="-4"/>
          <w:lang w:val="sq-AL"/>
        </w:rPr>
      </w:pPr>
      <w:r w:rsidRPr="00BC3D78">
        <w:rPr>
          <w:spacing w:val="-4"/>
          <w:lang w:val="sq-AL"/>
        </w:rPr>
        <w:lastRenderedPageBreak/>
        <w:t>2. Administrimi i provimeve të Maturës Shtetërore 2019, bazohet në Rregulloren e Maturës Shtetërore 2019, miratuar me urdhrin nr. 780, datë 23.11.2018, të ministrit të Arsimit, Sportit dhe Rinisë.</w:t>
      </w:r>
    </w:p>
    <w:p w:rsidR="008E7C32" w:rsidRPr="00BC3D78" w:rsidRDefault="008E7C32" w:rsidP="008E7C32">
      <w:pPr>
        <w:pStyle w:val="Paragrafi"/>
        <w:rPr>
          <w:spacing w:val="-4"/>
          <w:lang w:val="sq-AL"/>
        </w:rPr>
      </w:pPr>
      <w:r w:rsidRPr="00BC3D78">
        <w:rPr>
          <w:spacing w:val="-4"/>
          <w:lang w:val="sq-AL"/>
        </w:rPr>
        <w:t xml:space="preserve">3. Drejtoria e Përgjithshme e Politikave dhe Zhvillimit të Arsimit, Sportit dhe Rinisë në MASR dhe Qendra e Shërbimeve Arsimore, të përcaktojnë testin për secilin provim të Maturës Shtetërore. </w:t>
      </w:r>
    </w:p>
    <w:p w:rsidR="008E7C32" w:rsidRPr="00BC3D78" w:rsidRDefault="008E7C32" w:rsidP="008E7C32">
      <w:pPr>
        <w:pStyle w:val="Paragrafi"/>
        <w:rPr>
          <w:spacing w:val="-4"/>
          <w:lang w:val="sq-AL"/>
        </w:rPr>
      </w:pPr>
      <w:r w:rsidRPr="00BC3D78">
        <w:rPr>
          <w:spacing w:val="-4"/>
          <w:lang w:val="sq-AL"/>
        </w:rPr>
        <w:t>4. Provimet e detyruara dhe me zgjedhje të Maturës Shtetërore 2019:</w:t>
      </w:r>
    </w:p>
    <w:p w:rsidR="008E7C32" w:rsidRPr="00BC3D78" w:rsidRDefault="008E7C32" w:rsidP="008E7C32">
      <w:pPr>
        <w:pStyle w:val="Paragrafi"/>
        <w:rPr>
          <w:spacing w:val="-4"/>
          <w:lang w:val="sq-AL"/>
        </w:rPr>
      </w:pPr>
      <w:r w:rsidRPr="00BC3D78">
        <w:rPr>
          <w:spacing w:val="-4"/>
          <w:lang w:val="sq-AL"/>
        </w:rPr>
        <w:t>4.1 Fillojnë në orën 10:00.</w:t>
      </w:r>
    </w:p>
    <w:p w:rsidR="008E7C32" w:rsidRPr="00BC3D78" w:rsidRDefault="008E7C32" w:rsidP="008E7C32">
      <w:pPr>
        <w:pStyle w:val="Paragrafi"/>
        <w:rPr>
          <w:spacing w:val="-4"/>
          <w:lang w:val="sq-AL"/>
        </w:rPr>
      </w:pPr>
      <w:r w:rsidRPr="00BC3D78">
        <w:rPr>
          <w:spacing w:val="-4"/>
          <w:lang w:val="sq-AL"/>
        </w:rPr>
        <w:t xml:space="preserve">4.2 Provimet e detyruara dhe me zgjedhje zgjasin 2 orë e 30 minuta. </w:t>
      </w:r>
    </w:p>
    <w:p w:rsidR="008E7C32" w:rsidRPr="00BC3D78" w:rsidRDefault="008E7C32" w:rsidP="008E7C32">
      <w:pPr>
        <w:pStyle w:val="Paragrafi"/>
        <w:rPr>
          <w:spacing w:val="-4"/>
          <w:lang w:val="sq-AL"/>
        </w:rPr>
      </w:pPr>
      <w:r w:rsidRPr="00BC3D78">
        <w:rPr>
          <w:spacing w:val="-4"/>
          <w:lang w:val="sq-AL"/>
        </w:rPr>
        <w:t xml:space="preserve">4.3 Testet e provimeve të detyruara dhe me zgjedhje hartohen, administrohen dhe vlerësohen nga QSHA-ja. </w:t>
      </w:r>
    </w:p>
    <w:p w:rsidR="008E7C32" w:rsidRPr="00BC3D78" w:rsidRDefault="008E7C32" w:rsidP="008E7C32">
      <w:pPr>
        <w:pStyle w:val="Paragrafi"/>
        <w:rPr>
          <w:spacing w:val="-4"/>
          <w:lang w:val="sq-AL"/>
        </w:rPr>
      </w:pPr>
      <w:r w:rsidRPr="00BC3D78">
        <w:rPr>
          <w:spacing w:val="-4"/>
          <w:lang w:val="sq-AL"/>
        </w:rPr>
        <w:t>4.4 Testi për secilin nga provimet e detyruara dhe me zgjedhje vlerësohet me 60 pikë maksimale.</w:t>
      </w:r>
    </w:p>
    <w:p w:rsidR="008E7C32" w:rsidRPr="00BC3D78" w:rsidRDefault="008E7C32" w:rsidP="008E7C32">
      <w:pPr>
        <w:pStyle w:val="Paragrafi"/>
        <w:rPr>
          <w:spacing w:val="-4"/>
          <w:lang w:val="sq-AL"/>
        </w:rPr>
      </w:pPr>
      <w:r w:rsidRPr="00BC3D78">
        <w:rPr>
          <w:spacing w:val="-4"/>
          <w:lang w:val="sq-AL"/>
        </w:rPr>
        <w:t>4.5 Maturantët/kandidatët që rezultojnë mbetës në provimet e Maturës Shtetërore 2019, rijapin provimet në sesionin e dytë.</w:t>
      </w:r>
    </w:p>
    <w:p w:rsidR="008E7C32" w:rsidRPr="00BC3D78" w:rsidRDefault="008E7C32" w:rsidP="008E7C32">
      <w:pPr>
        <w:pStyle w:val="Paragrafi"/>
        <w:rPr>
          <w:spacing w:val="-4"/>
          <w:lang w:val="sq-AL"/>
        </w:rPr>
      </w:pPr>
      <w:r w:rsidRPr="00BC3D78">
        <w:rPr>
          <w:spacing w:val="-4"/>
          <w:lang w:val="sq-AL"/>
        </w:rPr>
        <w:t>5. Institucionet arsimore vendore, përgjegjëse për arsimin parauniversitar, të marrin nga shkollat listat e maturantëve mbetës të vitit shkollor 2018–2019, dhe brenda datës 5 qershor 2019, t’i pasqyrojnë ato në sistemin elektronik Matura on-line, sipas udhëzimit përkatës. Listat e maturantëve mbetës të dërgohen në QSHA, në format të printuar dhe elektronik.</w:t>
      </w:r>
    </w:p>
    <w:p w:rsidR="008E7C32" w:rsidRPr="00BC3D78" w:rsidRDefault="008E7C32" w:rsidP="008E7C32">
      <w:pPr>
        <w:pStyle w:val="Paragrafi"/>
        <w:rPr>
          <w:spacing w:val="-4"/>
          <w:lang w:val="sq-AL"/>
        </w:rPr>
      </w:pPr>
      <w:r w:rsidRPr="00BC3D78">
        <w:rPr>
          <w:spacing w:val="-4"/>
          <w:lang w:val="sq-AL"/>
        </w:rPr>
        <w:t>5.1 Drejtoritë e shkollave njoftojnë maturantët mbetës, që të mos paraqiten në provimet e Maturës Shtetërore 2019, pa likuiduar më parë provimet e klasës.</w:t>
      </w:r>
    </w:p>
    <w:p w:rsidR="008E7C32" w:rsidRPr="00BC3D78" w:rsidRDefault="008E7C32" w:rsidP="008E7C32">
      <w:pPr>
        <w:pStyle w:val="Paragrafi"/>
        <w:rPr>
          <w:spacing w:val="-4"/>
          <w:lang w:val="sq-AL"/>
        </w:rPr>
      </w:pPr>
      <w:r w:rsidRPr="00BC3D78">
        <w:rPr>
          <w:spacing w:val="-4"/>
          <w:lang w:val="sq-AL"/>
        </w:rPr>
        <w:t xml:space="preserve">5.2 Organizimi i konsultimeve me maturantët të kryhet sipas procedurave të përcaktuara në Urdhrin e ministrit të Arsimit dhe Shkencës nr. 121, datë 25.2.2011, “Për organizimin e konsultimeve në ndihmë të nxënësve maturantë”. </w:t>
      </w:r>
    </w:p>
    <w:p w:rsidR="008E7C32" w:rsidRPr="00BC3D78" w:rsidRDefault="008E7C32" w:rsidP="008E7C32">
      <w:pPr>
        <w:pStyle w:val="Paragrafi"/>
        <w:rPr>
          <w:spacing w:val="-4"/>
          <w:lang w:val="sq-AL"/>
        </w:rPr>
      </w:pPr>
      <w:r w:rsidRPr="00BC3D78">
        <w:rPr>
          <w:spacing w:val="-4"/>
          <w:lang w:val="sq-AL"/>
        </w:rPr>
        <w:t>5.3 Testi i provimit “Gjuhë dhe letërsi italiane” (Lingua e literatura italiana) për seksionet dygjuhëshe shqiptaro-italiane përgatitet nga Ministria e Arsimit e Republikës së Italisë dhe provimi zhvillohet më datë 24 maj 2019, në shkollat përkatëse.</w:t>
      </w:r>
    </w:p>
    <w:p w:rsidR="00556BAA" w:rsidRDefault="008E7C32" w:rsidP="0063713E">
      <w:pPr>
        <w:pStyle w:val="Paragrafi"/>
        <w:rPr>
          <w:spacing w:val="-4"/>
          <w:lang w:val="sq-AL"/>
        </w:rPr>
      </w:pPr>
      <w:r w:rsidRPr="00BC3D78">
        <w:rPr>
          <w:spacing w:val="-4"/>
          <w:lang w:val="sq-AL"/>
        </w:rPr>
        <w:t>5.4</w:t>
      </w:r>
      <w:r w:rsidR="009A0924">
        <w:rPr>
          <w:spacing w:val="-4"/>
          <w:lang w:val="sq-AL"/>
        </w:rPr>
        <w:t xml:space="preserve"> Testi i provimit “Gjuhë frënge”</w:t>
      </w:r>
      <w:r w:rsidRPr="00BC3D78">
        <w:rPr>
          <w:spacing w:val="-4"/>
          <w:lang w:val="sq-AL"/>
        </w:rPr>
        <w:t xml:space="preserve"> (DELF B2 scolaire) për seksionet dygjuhëshe shqiptaro-franceze përgatitet nga Ambasada Franceze dhe provimi zhvillohet më datë 24 maj 2019, në shkollat përkatëse.</w:t>
      </w:r>
    </w:p>
    <w:p w:rsidR="008E7C32" w:rsidRPr="00556BAA" w:rsidRDefault="008E7C32" w:rsidP="008E7C32">
      <w:pPr>
        <w:pStyle w:val="Paragrafi"/>
        <w:rPr>
          <w:spacing w:val="-6"/>
          <w:lang w:val="sq-AL"/>
        </w:rPr>
      </w:pPr>
      <w:r w:rsidRPr="00556BAA">
        <w:rPr>
          <w:spacing w:val="-6"/>
          <w:lang w:val="sq-AL"/>
        </w:rPr>
        <w:lastRenderedPageBreak/>
        <w:t>5.5 Tërheqja e testeve të provimeve të Maturës Shtetërore 2019 bëhet sipas grafikut të hartuar nga QSHA-ja dhe të miratuar nga MASR-ja. Përfaqësuesit e Postës Shqiptare tërheqin në QSHA materialet e provimit, një ditë para zhvillimit të provimit përkatës. Materialet e provimit paketohen për çdo qendër më vete. Shpërndarja dhe grumbullimi i materialeve të provimit bëhet mbështetur në Rregulloren e Maturës Shtetërore 2019, në Republikën e Shqipërisë.</w:t>
      </w:r>
    </w:p>
    <w:p w:rsidR="008E7C32" w:rsidRPr="009D52D2" w:rsidRDefault="008E7C32" w:rsidP="008E7C32">
      <w:pPr>
        <w:pStyle w:val="Paragrafi"/>
        <w:rPr>
          <w:lang w:val="sq-AL"/>
        </w:rPr>
      </w:pPr>
      <w:r w:rsidRPr="009D52D2">
        <w:rPr>
          <w:lang w:val="sq-AL"/>
        </w:rPr>
        <w:t>5.6 Provimet kombëtare të Maturës Shtetërore 2019 zhvillohen në qendrat e provimeve</w:t>
      </w:r>
      <w:r>
        <w:rPr>
          <w:lang w:val="sq-AL"/>
        </w:rPr>
        <w:t xml:space="preserve"> </w:t>
      </w:r>
      <w:r w:rsidRPr="009D52D2">
        <w:rPr>
          <w:lang w:val="sq-AL"/>
        </w:rPr>
        <w:t>të përcaktuara nga Komisioni i Maturës Shtetërore në institucionet arsimore vendore përgjegjëse për arsimin parauniversitar, mbështetur në Rregulloren e Maturës Shtetërore 2019, në Republikën e Shqipërisë.</w:t>
      </w:r>
    </w:p>
    <w:p w:rsidR="008E7C32" w:rsidRPr="00556BAA" w:rsidRDefault="008E7C32" w:rsidP="008E7C32">
      <w:pPr>
        <w:pStyle w:val="Paragrafi"/>
        <w:rPr>
          <w:spacing w:val="-4"/>
          <w:lang w:val="sq-AL"/>
        </w:rPr>
      </w:pPr>
      <w:r w:rsidRPr="00556BAA">
        <w:rPr>
          <w:spacing w:val="-4"/>
          <w:lang w:val="sq-AL"/>
        </w:rPr>
        <w:t>6. Ngarkohen për zbatimin e këtij Udhëzimi, Sekretari i Përgjithshëm, Drejtoria e Përgjithshme e Politikave dhe Zhvillimit të Arsimit, Sportit dhe Rinisë, Qendra e Shërbimeve Arsimore, Instituti i Zhvillimit të Arsimit, institucionet arsimore vendore, përgjegjëse për arsimin parauniversitar dhe institucionet arsimore.</w:t>
      </w:r>
    </w:p>
    <w:p w:rsidR="008E7C32" w:rsidRPr="009D52D2" w:rsidRDefault="008E7C32" w:rsidP="008E7C32">
      <w:pPr>
        <w:pStyle w:val="Paragrafi"/>
        <w:rPr>
          <w:lang w:val="sq-AL"/>
        </w:rPr>
      </w:pPr>
      <w:r w:rsidRPr="009D52D2">
        <w:rPr>
          <w:lang w:val="sq-AL"/>
        </w:rPr>
        <w:t xml:space="preserve">Ky udhëzim hyn në fuqi pas botimit në Fletoren Zyrtare. </w:t>
      </w:r>
    </w:p>
    <w:p w:rsidR="008E7C32" w:rsidRPr="009D52D2" w:rsidRDefault="008E7C32" w:rsidP="00CF3568">
      <w:pPr>
        <w:pStyle w:val="Hapesira7"/>
      </w:pPr>
    </w:p>
    <w:p w:rsidR="00556BAA" w:rsidRDefault="008E7C32" w:rsidP="008E7C32">
      <w:pPr>
        <w:pStyle w:val="Paragrafi"/>
        <w:jc w:val="right"/>
        <w:rPr>
          <w:lang w:val="sq-AL"/>
        </w:rPr>
      </w:pPr>
      <w:r w:rsidRPr="009D52D2">
        <w:rPr>
          <w:lang w:val="sq-AL"/>
        </w:rPr>
        <w:t xml:space="preserve">MINISTRI I ARSIMIT, SPORTIT </w:t>
      </w:r>
    </w:p>
    <w:p w:rsidR="008E7C32" w:rsidRPr="009D52D2" w:rsidRDefault="008E7C32" w:rsidP="008E7C32">
      <w:pPr>
        <w:pStyle w:val="Paragrafi"/>
        <w:jc w:val="right"/>
        <w:rPr>
          <w:lang w:val="sq-AL"/>
        </w:rPr>
      </w:pPr>
      <w:r w:rsidRPr="009D52D2">
        <w:rPr>
          <w:lang w:val="sq-AL"/>
        </w:rPr>
        <w:t>DHE RINISË</w:t>
      </w:r>
    </w:p>
    <w:p w:rsidR="008E7C32" w:rsidRPr="009D52D2" w:rsidRDefault="008E7C32" w:rsidP="008E7C32">
      <w:pPr>
        <w:pStyle w:val="Paragrafi"/>
        <w:jc w:val="right"/>
        <w:rPr>
          <w:b/>
          <w:lang w:val="sq-AL"/>
        </w:rPr>
      </w:pPr>
      <w:r w:rsidRPr="009D52D2">
        <w:rPr>
          <w:b/>
          <w:lang w:val="sq-AL"/>
        </w:rPr>
        <w:t>Lindita Nikolla</w:t>
      </w:r>
    </w:p>
    <w:p w:rsidR="008E7C32" w:rsidRPr="009D52D2" w:rsidRDefault="008E7C32" w:rsidP="00CF3568">
      <w:pPr>
        <w:pStyle w:val="Paragrafi"/>
        <w:ind w:firstLine="0"/>
        <w:rPr>
          <w:lang w:val="sq-AL"/>
        </w:rPr>
      </w:pPr>
    </w:p>
    <w:p w:rsidR="008E7C32" w:rsidRPr="009D52D2" w:rsidRDefault="008E7C32" w:rsidP="008E7C32">
      <w:pPr>
        <w:pStyle w:val="NeniTitull"/>
        <w:rPr>
          <w:lang w:val="sq-AL"/>
        </w:rPr>
      </w:pPr>
      <w:r w:rsidRPr="009D52D2">
        <w:rPr>
          <w:lang w:val="sq-AL"/>
        </w:rPr>
        <w:t>VENDIM</w:t>
      </w:r>
    </w:p>
    <w:p w:rsidR="008E7C32" w:rsidRPr="009D52D2" w:rsidRDefault="008E7C32" w:rsidP="008E7C32">
      <w:pPr>
        <w:pStyle w:val="NeniTitull"/>
        <w:rPr>
          <w:lang w:val="sq-AL"/>
        </w:rPr>
      </w:pPr>
      <w:r w:rsidRPr="009D52D2">
        <w:rPr>
          <w:lang w:val="sq-AL"/>
        </w:rPr>
        <w:t>Nr. 27, datë 20.4.2018</w:t>
      </w:r>
    </w:p>
    <w:p w:rsidR="008E7C32" w:rsidRPr="009D52D2" w:rsidRDefault="008E7C32" w:rsidP="00CF3568">
      <w:pPr>
        <w:pStyle w:val="Hapesira7"/>
      </w:pPr>
    </w:p>
    <w:p w:rsidR="00556BAA" w:rsidRDefault="008E7C32" w:rsidP="008E7C32">
      <w:pPr>
        <w:pStyle w:val="NeniTitull"/>
        <w:rPr>
          <w:lang w:val="sq-AL"/>
        </w:rPr>
      </w:pPr>
      <w:r w:rsidRPr="009D52D2">
        <w:rPr>
          <w:lang w:val="sq-AL"/>
        </w:rPr>
        <w:t xml:space="preserve">PËR MIRATIMIN E “KODI ETIK I KRYETARIT DHE DREJTUESVE TË LARTË TË KONTROLLIT TË LARTË </w:t>
      </w:r>
    </w:p>
    <w:p w:rsidR="008E7C32" w:rsidRPr="009D52D2" w:rsidRDefault="008E7C32" w:rsidP="008E7C32">
      <w:pPr>
        <w:pStyle w:val="NeniTitull"/>
        <w:rPr>
          <w:lang w:val="sq-AL"/>
        </w:rPr>
      </w:pPr>
      <w:r w:rsidRPr="009D52D2">
        <w:rPr>
          <w:lang w:val="sq-AL"/>
        </w:rPr>
        <w:t xml:space="preserve">TË SHTETIT” </w:t>
      </w:r>
    </w:p>
    <w:p w:rsidR="008E7C32" w:rsidRPr="009D52D2" w:rsidRDefault="008E7C32" w:rsidP="00CF3568">
      <w:pPr>
        <w:pStyle w:val="Hapesira7"/>
      </w:pPr>
    </w:p>
    <w:p w:rsidR="008E7C32" w:rsidRPr="009D52D2" w:rsidRDefault="008E7C32" w:rsidP="008E7C32">
      <w:pPr>
        <w:pStyle w:val="Paragrafi"/>
        <w:rPr>
          <w:lang w:val="sq-AL"/>
        </w:rPr>
      </w:pPr>
      <w:r w:rsidRPr="009D52D2">
        <w:rPr>
          <w:lang w:val="sq-AL"/>
        </w:rPr>
        <w:t xml:space="preserve">Bazuar në nenet 162/1, 163 dhe 164 të Kushtetutës së Republikës së Shqipërisë, në nenin 25, pika “a”, të </w:t>
      </w:r>
      <w:r w:rsidR="009A0924">
        <w:rPr>
          <w:lang w:val="sq-AL"/>
        </w:rPr>
        <w:t>l</w:t>
      </w:r>
      <w:r w:rsidRPr="009D52D2">
        <w:rPr>
          <w:lang w:val="sq-AL"/>
        </w:rPr>
        <w:t xml:space="preserve">igjit nr. 154/2014, datë 27.11.2014 “ Për </w:t>
      </w:r>
      <w:r w:rsidR="009A0924">
        <w:rPr>
          <w:lang w:val="sq-AL"/>
        </w:rPr>
        <w:t>o</w:t>
      </w:r>
      <w:r w:rsidRPr="009D52D2">
        <w:rPr>
          <w:lang w:val="sq-AL"/>
        </w:rPr>
        <w:t xml:space="preserve">rganizimin dhe </w:t>
      </w:r>
      <w:r w:rsidR="009A0924">
        <w:rPr>
          <w:lang w:val="sq-AL"/>
        </w:rPr>
        <w:t>f</w:t>
      </w:r>
      <w:r w:rsidRPr="009D52D2">
        <w:rPr>
          <w:lang w:val="sq-AL"/>
        </w:rPr>
        <w:t>unksionimin e Kontrollit të Lartë të Shtetit” dhe në Standardet Ndërkombëtare të Auditimit ISSAI të INTOSAI-t, sidomos në Standardin ISSAI 30 “Kodi i Etikës” dhe në Standardin ISSAI 12 “Vlerat dhe përfitimet e institucioneve supreme të auditimit</w:t>
      </w:r>
      <w:r>
        <w:rPr>
          <w:lang w:val="sq-AL"/>
        </w:rPr>
        <w:t xml:space="preserve"> </w:t>
      </w:r>
      <w:r w:rsidRPr="009D52D2">
        <w:rPr>
          <w:lang w:val="sq-AL"/>
        </w:rPr>
        <w:t>-</w:t>
      </w:r>
      <w:r>
        <w:rPr>
          <w:lang w:val="sq-AL"/>
        </w:rPr>
        <w:t xml:space="preserve"> </w:t>
      </w:r>
      <w:r w:rsidRPr="009D52D2">
        <w:rPr>
          <w:lang w:val="sq-AL"/>
        </w:rPr>
        <w:t>të bësh diferencën në jetën e qytetarëve”, me qëllim plotësimin integral të Kodit të Etikës së Kontrollit të Lartë të Shtetit,</w:t>
      </w:r>
      <w:r>
        <w:rPr>
          <w:lang w:val="sq-AL"/>
        </w:rPr>
        <w:t xml:space="preserve"> </w:t>
      </w:r>
    </w:p>
    <w:p w:rsidR="008E7C32" w:rsidRPr="009D52D2" w:rsidRDefault="008E7C32" w:rsidP="00CF3568">
      <w:pPr>
        <w:pStyle w:val="Hapesira7"/>
      </w:pPr>
    </w:p>
    <w:p w:rsidR="008E7C32" w:rsidRPr="009D52D2" w:rsidRDefault="008E7C32" w:rsidP="008E7C32">
      <w:pPr>
        <w:pStyle w:val="NeniNr"/>
        <w:rPr>
          <w:lang w:val="sq-AL"/>
        </w:rPr>
      </w:pPr>
      <w:r w:rsidRPr="009D52D2">
        <w:rPr>
          <w:lang w:val="sq-AL"/>
        </w:rPr>
        <w:lastRenderedPageBreak/>
        <w:t>VENDOSA:</w:t>
      </w:r>
    </w:p>
    <w:p w:rsidR="008E7C32" w:rsidRPr="009D52D2" w:rsidRDefault="008E7C32" w:rsidP="00CF3568">
      <w:pPr>
        <w:pStyle w:val="Hapesira7"/>
      </w:pPr>
    </w:p>
    <w:p w:rsidR="008E7C32" w:rsidRPr="009D52D2" w:rsidRDefault="008E7C32" w:rsidP="008E7C32">
      <w:pPr>
        <w:pStyle w:val="Paragrafi"/>
        <w:rPr>
          <w:lang w:val="sq-AL"/>
        </w:rPr>
      </w:pPr>
      <w:r w:rsidRPr="009D52D2">
        <w:rPr>
          <w:lang w:val="sq-AL"/>
        </w:rPr>
        <w:t>Miratimin e Kodit Etik të Kryetarit dhe Drejtuesve të Lartë të KLSH-së, si përmbledhje e tr</w:t>
      </w:r>
      <w:r w:rsidR="009A0924">
        <w:rPr>
          <w:lang w:val="sq-AL"/>
        </w:rPr>
        <w:t>i</w:t>
      </w:r>
      <w:r w:rsidRPr="009D52D2">
        <w:rPr>
          <w:lang w:val="sq-AL"/>
        </w:rPr>
        <w:t xml:space="preserve"> dokumenteve kryesore: </w:t>
      </w:r>
    </w:p>
    <w:p w:rsidR="008E7C32" w:rsidRPr="009D52D2" w:rsidRDefault="008E7C32" w:rsidP="008E7C32">
      <w:pPr>
        <w:pStyle w:val="Paragrafi"/>
        <w:rPr>
          <w:lang w:val="sq-AL"/>
        </w:rPr>
      </w:pPr>
      <w:r w:rsidRPr="009D52D2">
        <w:rPr>
          <w:lang w:val="sq-AL"/>
        </w:rPr>
        <w:t>Kodit të Etikës së KLSH</w:t>
      </w:r>
      <w:r>
        <w:rPr>
          <w:lang w:val="sq-AL"/>
        </w:rPr>
        <w:t>-së</w:t>
      </w:r>
      <w:r w:rsidRPr="009D52D2">
        <w:rPr>
          <w:lang w:val="sq-AL"/>
        </w:rPr>
        <w:t>;</w:t>
      </w:r>
    </w:p>
    <w:p w:rsidR="008E7C32" w:rsidRPr="009D52D2" w:rsidRDefault="008E7C32" w:rsidP="008E7C32">
      <w:pPr>
        <w:pStyle w:val="Paragrafi"/>
        <w:rPr>
          <w:lang w:val="sq-AL"/>
        </w:rPr>
      </w:pPr>
      <w:r w:rsidRPr="009D52D2">
        <w:rPr>
          <w:lang w:val="sq-AL"/>
        </w:rPr>
        <w:t>Kodit të Sjelljes së Deputetëve të Kuvendit të Shqipërisë</w:t>
      </w:r>
      <w:r>
        <w:rPr>
          <w:lang w:val="sq-AL"/>
        </w:rPr>
        <w:t>;</w:t>
      </w:r>
      <w:r w:rsidRPr="009D52D2">
        <w:rPr>
          <w:lang w:val="sq-AL"/>
        </w:rPr>
        <w:t xml:space="preserve"> dhe </w:t>
      </w:r>
    </w:p>
    <w:p w:rsidR="008E7C32" w:rsidRPr="009D52D2" w:rsidRDefault="008E7C32" w:rsidP="008E7C32">
      <w:pPr>
        <w:pStyle w:val="Paragrafi"/>
        <w:rPr>
          <w:lang w:val="sq-AL"/>
        </w:rPr>
      </w:pPr>
      <w:r w:rsidRPr="009D52D2">
        <w:rPr>
          <w:lang w:val="sq-AL"/>
        </w:rPr>
        <w:t>Standardet Ndërkombëtare të auditimit suprem publik, ISSAI-t, në veçanti</w:t>
      </w:r>
      <w:r>
        <w:rPr>
          <w:lang w:val="sq-AL"/>
        </w:rPr>
        <w:t>,</w:t>
      </w:r>
      <w:r w:rsidRPr="009D52D2">
        <w:rPr>
          <w:lang w:val="sq-AL"/>
        </w:rPr>
        <w:t xml:space="preserve"> ISSAI 30 “Kodi ï Etikës” i INTOSAI-t.</w:t>
      </w:r>
    </w:p>
    <w:p w:rsidR="008E7C32" w:rsidRPr="009D52D2" w:rsidRDefault="008E7C32" w:rsidP="00CF3568">
      <w:pPr>
        <w:pStyle w:val="Hapesira7"/>
      </w:pPr>
    </w:p>
    <w:p w:rsidR="008E7C32" w:rsidRPr="009D52D2" w:rsidRDefault="008E7C32" w:rsidP="008E7C32">
      <w:pPr>
        <w:pStyle w:val="NeniNr"/>
        <w:rPr>
          <w:lang w:val="sq-AL"/>
        </w:rPr>
      </w:pPr>
      <w:r w:rsidRPr="009D52D2">
        <w:rPr>
          <w:lang w:val="sq-AL"/>
        </w:rPr>
        <w:t>Neni 1</w:t>
      </w:r>
    </w:p>
    <w:p w:rsidR="008E7C32" w:rsidRPr="009D52D2" w:rsidRDefault="008E7C32" w:rsidP="00CF3568">
      <w:pPr>
        <w:pStyle w:val="Hapesira7"/>
      </w:pPr>
    </w:p>
    <w:p w:rsidR="008E7C32" w:rsidRPr="009D52D2" w:rsidRDefault="008E7C32" w:rsidP="008E7C32">
      <w:pPr>
        <w:pStyle w:val="Paragrafi"/>
        <w:rPr>
          <w:lang w:val="sq-AL"/>
        </w:rPr>
      </w:pPr>
      <w:r w:rsidRPr="009D52D2">
        <w:rPr>
          <w:lang w:val="sq-AL"/>
        </w:rPr>
        <w:t>Kodi Etik i Kryetarit dhe Drejtuesve të Lartë të KLSH-së, si trupa drejtuese e institucionit që duhet të përcjellë vlerat më të larta dhe të realizojë misionin e kësaj strukture kushtetuese, miratohet dhe hyn në veprim me synim forcimin e mëtejshëm të integritetit dhe transparencës së institucionit suprem të auditimit, i cili drejton nëpërmjet shembullit, mbi bazën e parimit ndërkombëtar “tone at the top</w:t>
      </w:r>
      <w:r w:rsidR="009A0924" w:rsidRPr="009D52D2">
        <w:rPr>
          <w:lang w:val="sq-AL"/>
        </w:rPr>
        <w:t>”</w:t>
      </w:r>
      <w:r>
        <w:rPr>
          <w:lang w:val="sq-AL"/>
        </w:rPr>
        <w:t xml:space="preserve"> </w:t>
      </w:r>
      <w:r w:rsidRPr="009D52D2">
        <w:rPr>
          <w:lang w:val="sq-AL"/>
        </w:rPr>
        <w:t>(p</w:t>
      </w:r>
      <w:r w:rsidR="009A0924">
        <w:rPr>
          <w:lang w:val="sq-AL"/>
        </w:rPr>
        <w:t>ërgjegjësia në radhë të parë te</w:t>
      </w:r>
      <w:r w:rsidRPr="009D52D2">
        <w:rPr>
          <w:lang w:val="sq-AL"/>
        </w:rPr>
        <w:t xml:space="preserve"> drejtuesit). Ai mbështetet në tr</w:t>
      </w:r>
      <w:r>
        <w:rPr>
          <w:lang w:val="sq-AL"/>
        </w:rPr>
        <w:t>i</w:t>
      </w:r>
      <w:r w:rsidRPr="009D52D2">
        <w:rPr>
          <w:lang w:val="sq-AL"/>
        </w:rPr>
        <w:t xml:space="preserve"> dokumente kryesore:</w:t>
      </w:r>
    </w:p>
    <w:p w:rsidR="008E7C32" w:rsidRPr="009D52D2" w:rsidRDefault="008E7C32" w:rsidP="008E7C32">
      <w:pPr>
        <w:pStyle w:val="Paragrafi"/>
        <w:rPr>
          <w:lang w:val="sq-AL"/>
        </w:rPr>
      </w:pPr>
      <w:r w:rsidRPr="009D52D2">
        <w:rPr>
          <w:lang w:val="sq-AL"/>
        </w:rPr>
        <w:t>i</w:t>
      </w:r>
      <w:r>
        <w:rPr>
          <w:lang w:val="sq-AL"/>
        </w:rPr>
        <w:t>.</w:t>
      </w:r>
      <w:r w:rsidRPr="009D52D2">
        <w:rPr>
          <w:lang w:val="sq-AL"/>
        </w:rPr>
        <w:t xml:space="preserve"> në Kodin e Etikës së Kontrollit të Lartë të Shtetit, të miratuar me </w:t>
      </w:r>
      <w:r>
        <w:rPr>
          <w:lang w:val="sq-AL"/>
        </w:rPr>
        <w:t>v</w:t>
      </w:r>
      <w:r w:rsidRPr="009D52D2">
        <w:rPr>
          <w:lang w:val="sq-AL"/>
        </w:rPr>
        <w:t>endim të Kr</w:t>
      </w:r>
      <w:r>
        <w:rPr>
          <w:lang w:val="sq-AL"/>
        </w:rPr>
        <w:t>yetarit të KLSH-së nr. 56</w:t>
      </w:r>
      <w:r w:rsidR="009A0924">
        <w:rPr>
          <w:lang w:val="sq-AL"/>
        </w:rPr>
        <w:t>,</w:t>
      </w:r>
      <w:r>
        <w:rPr>
          <w:lang w:val="sq-AL"/>
        </w:rPr>
        <w:t xml:space="preserve"> datë 30.</w:t>
      </w:r>
      <w:r w:rsidR="009A0924">
        <w:rPr>
          <w:lang w:val="sq-AL"/>
        </w:rPr>
        <w:t>4.2015;</w:t>
      </w:r>
    </w:p>
    <w:p w:rsidR="008E7C32" w:rsidRPr="009D52D2" w:rsidRDefault="008E7C32" w:rsidP="008E7C32">
      <w:pPr>
        <w:pStyle w:val="Paragrafi"/>
        <w:rPr>
          <w:lang w:val="sq-AL"/>
        </w:rPr>
      </w:pPr>
      <w:r w:rsidRPr="009D52D2">
        <w:rPr>
          <w:lang w:val="sq-AL"/>
        </w:rPr>
        <w:t>ii</w:t>
      </w:r>
      <w:r>
        <w:rPr>
          <w:lang w:val="sq-AL"/>
        </w:rPr>
        <w:t>.</w:t>
      </w:r>
      <w:r w:rsidRPr="009D52D2">
        <w:rPr>
          <w:lang w:val="sq-AL"/>
        </w:rPr>
        <w:t xml:space="preserve"> në Kodin e Sjelljes së Deputetëve të Kuvendit, miratuar me </w:t>
      </w:r>
      <w:r>
        <w:rPr>
          <w:lang w:val="sq-AL"/>
        </w:rPr>
        <w:t>v</w:t>
      </w:r>
      <w:r w:rsidRPr="009D52D2">
        <w:rPr>
          <w:lang w:val="sq-AL"/>
        </w:rPr>
        <w:t>endim të Kuvendit</w:t>
      </w:r>
      <w:r>
        <w:rPr>
          <w:lang w:val="sq-AL"/>
        </w:rPr>
        <w:t xml:space="preserve"> të Shqipërisë nr. 61, datë 5.4.2018;</w:t>
      </w:r>
      <w:r w:rsidRPr="009D52D2">
        <w:rPr>
          <w:lang w:val="sq-AL"/>
        </w:rPr>
        <w:t xml:space="preserve"> dhe </w:t>
      </w:r>
    </w:p>
    <w:p w:rsidR="008E7C32" w:rsidRPr="009D52D2" w:rsidRDefault="008E7C32" w:rsidP="008E7C32">
      <w:pPr>
        <w:pStyle w:val="Paragrafi"/>
        <w:rPr>
          <w:lang w:val="sq-AL"/>
        </w:rPr>
      </w:pPr>
      <w:r w:rsidRPr="009D52D2">
        <w:rPr>
          <w:lang w:val="sq-AL"/>
        </w:rPr>
        <w:t>iii</w:t>
      </w:r>
      <w:r>
        <w:rPr>
          <w:lang w:val="sq-AL"/>
        </w:rPr>
        <w:t>.</w:t>
      </w:r>
      <w:r w:rsidRPr="009D52D2">
        <w:rPr>
          <w:lang w:val="sq-AL"/>
        </w:rPr>
        <w:t xml:space="preserve"> në Standardet Ndërkombëtare të auditimit suprem publik, ISSAI-t.</w:t>
      </w:r>
    </w:p>
    <w:p w:rsidR="008E7C32" w:rsidRPr="009D52D2" w:rsidRDefault="008E7C32" w:rsidP="00CF3568">
      <w:pPr>
        <w:pStyle w:val="Hapesira7"/>
      </w:pPr>
    </w:p>
    <w:p w:rsidR="008E7C32" w:rsidRPr="009D52D2" w:rsidRDefault="008E7C32" w:rsidP="008E7C32">
      <w:pPr>
        <w:pStyle w:val="NeniNr"/>
        <w:rPr>
          <w:lang w:val="sq-AL"/>
        </w:rPr>
      </w:pPr>
      <w:r w:rsidRPr="009D52D2">
        <w:rPr>
          <w:lang w:val="sq-AL"/>
        </w:rPr>
        <w:t>Neni 2</w:t>
      </w:r>
    </w:p>
    <w:p w:rsidR="008E7C32" w:rsidRPr="009D52D2" w:rsidRDefault="008E7C32" w:rsidP="00CF3568">
      <w:pPr>
        <w:pStyle w:val="Hapesira7"/>
      </w:pPr>
    </w:p>
    <w:p w:rsidR="008E7C32" w:rsidRDefault="008E7C32" w:rsidP="008E7C32">
      <w:pPr>
        <w:pStyle w:val="Paragrafi"/>
        <w:rPr>
          <w:lang w:val="sq-AL"/>
        </w:rPr>
      </w:pPr>
      <w:r w:rsidRPr="009D52D2">
        <w:rPr>
          <w:lang w:val="sq-AL"/>
        </w:rPr>
        <w:t xml:space="preserve">Kodi Etik i Kryetarit dhe Drejtuesve të Lartë të KLSH-së është plotësim integral i Kodit Etik të institucionit, </w:t>
      </w:r>
      <w:r w:rsidR="009A0924">
        <w:rPr>
          <w:lang w:val="sq-AL"/>
        </w:rPr>
        <w:t>k</w:t>
      </w:r>
      <w:r w:rsidRPr="009D52D2">
        <w:rPr>
          <w:lang w:val="sq-AL"/>
        </w:rPr>
        <w:t xml:space="preserve">reu “Dispozita të Përgjithshme”, </w:t>
      </w:r>
      <w:r>
        <w:rPr>
          <w:lang w:val="sq-AL"/>
        </w:rPr>
        <w:t>n</w:t>
      </w:r>
      <w:r w:rsidRPr="009D52D2">
        <w:rPr>
          <w:lang w:val="sq-AL"/>
        </w:rPr>
        <w:t>eni 4, pika 4.3.</w:t>
      </w:r>
    </w:p>
    <w:p w:rsidR="008E7C32" w:rsidRPr="009D52D2" w:rsidRDefault="008E7C32" w:rsidP="00CF3568">
      <w:pPr>
        <w:pStyle w:val="Hapesira7"/>
      </w:pPr>
    </w:p>
    <w:p w:rsidR="008E7C32" w:rsidRPr="009D52D2" w:rsidRDefault="008E7C32" w:rsidP="008E7C32">
      <w:pPr>
        <w:pStyle w:val="NeniNr"/>
        <w:rPr>
          <w:lang w:val="sq-AL"/>
        </w:rPr>
      </w:pPr>
      <w:r w:rsidRPr="009D52D2">
        <w:rPr>
          <w:lang w:val="sq-AL"/>
        </w:rPr>
        <w:t>Neni 3</w:t>
      </w:r>
    </w:p>
    <w:p w:rsidR="008E7C32" w:rsidRPr="009D52D2" w:rsidRDefault="008E7C32" w:rsidP="00CF3568">
      <w:pPr>
        <w:pStyle w:val="Hapesira7"/>
      </w:pPr>
    </w:p>
    <w:p w:rsidR="008E7C32" w:rsidRPr="009D52D2" w:rsidRDefault="008E7C32" w:rsidP="008E7C32">
      <w:pPr>
        <w:pStyle w:val="Paragrafi"/>
        <w:rPr>
          <w:lang w:val="sq-AL"/>
        </w:rPr>
      </w:pPr>
      <w:r w:rsidRPr="009D52D2">
        <w:rPr>
          <w:lang w:val="sq-AL"/>
        </w:rPr>
        <w:t xml:space="preserve">Kryetari i KLSH-së, </w:t>
      </w:r>
      <w:r w:rsidR="009A0924" w:rsidRPr="009D52D2">
        <w:rPr>
          <w:lang w:val="sq-AL"/>
        </w:rPr>
        <w:t>s</w:t>
      </w:r>
      <w:r w:rsidRPr="009D52D2">
        <w:rPr>
          <w:lang w:val="sq-AL"/>
        </w:rPr>
        <w:t>ekretari/</w:t>
      </w:r>
      <w:r w:rsidR="009A0924" w:rsidRPr="009D52D2">
        <w:rPr>
          <w:lang w:val="sq-AL"/>
        </w:rPr>
        <w:t>d</w:t>
      </w:r>
      <w:r w:rsidRPr="009D52D2">
        <w:rPr>
          <w:lang w:val="sq-AL"/>
        </w:rPr>
        <w:t xml:space="preserve">rejtorët e </w:t>
      </w:r>
      <w:r w:rsidR="009A0924" w:rsidRPr="009D52D2">
        <w:rPr>
          <w:lang w:val="sq-AL"/>
        </w:rPr>
        <w:t>P</w:t>
      </w:r>
      <w:r w:rsidRPr="009D52D2">
        <w:rPr>
          <w:lang w:val="sq-AL"/>
        </w:rPr>
        <w:t xml:space="preserve">ërgjithshëm, </w:t>
      </w:r>
      <w:r w:rsidR="009A0924" w:rsidRPr="009D52D2">
        <w:rPr>
          <w:lang w:val="sq-AL"/>
        </w:rPr>
        <w:t>d</w:t>
      </w:r>
      <w:r w:rsidRPr="009D52D2">
        <w:rPr>
          <w:lang w:val="sq-AL"/>
        </w:rPr>
        <w:t xml:space="preserve">rejtorët e </w:t>
      </w:r>
      <w:r w:rsidR="009A0924" w:rsidRPr="009D52D2">
        <w:rPr>
          <w:lang w:val="sq-AL"/>
        </w:rPr>
        <w:t>d</w:t>
      </w:r>
      <w:r w:rsidRPr="009D52D2">
        <w:rPr>
          <w:lang w:val="sq-AL"/>
        </w:rPr>
        <w:t>epartamenteve/</w:t>
      </w:r>
      <w:r w:rsidR="009A0924">
        <w:rPr>
          <w:lang w:val="sq-AL"/>
        </w:rPr>
        <w:t xml:space="preserve"> </w:t>
      </w:r>
      <w:r w:rsidR="009A0924" w:rsidRPr="009D52D2">
        <w:rPr>
          <w:lang w:val="sq-AL"/>
        </w:rPr>
        <w:t>d</w:t>
      </w:r>
      <w:r w:rsidRPr="009D52D2">
        <w:rPr>
          <w:lang w:val="sq-AL"/>
        </w:rPr>
        <w:t xml:space="preserve">rejtorive dhe Kryeaudituesit njohin dhe zbatojnë pa asnjë kusht, me rigorozitet dhe përpikëri Kodin e Sjelljes së Deputetëve, miratuar me </w:t>
      </w:r>
      <w:r>
        <w:rPr>
          <w:lang w:val="sq-AL"/>
        </w:rPr>
        <w:t>v</w:t>
      </w:r>
      <w:r w:rsidRPr="009D52D2">
        <w:rPr>
          <w:lang w:val="sq-AL"/>
        </w:rPr>
        <w:t>endim të Kuvendit të Shqipërisë nr. 61</w:t>
      </w:r>
      <w:r>
        <w:rPr>
          <w:lang w:val="sq-AL"/>
        </w:rPr>
        <w:t xml:space="preserve">, datë </w:t>
      </w:r>
      <w:r w:rsidRPr="009D52D2">
        <w:rPr>
          <w:lang w:val="sq-AL"/>
        </w:rPr>
        <w:t xml:space="preserve">5.4.2018 “Për miratimin e Kodit të Sjelljes së Deputetit të Kuvendit të Republikës së Shqipërisë”, punuar me ekspertë të OSBE-së, si një ndër standardet më të larta në vend dhe </w:t>
      </w:r>
      <w:r w:rsidRPr="009D52D2">
        <w:rPr>
          <w:lang w:val="sq-AL"/>
        </w:rPr>
        <w:lastRenderedPageBreak/>
        <w:t>etalon të sjelljes etike të një nëpunësi të Shtetit, zbatimi i të cilit i mundëson institucionit dhe ekipit drejtues të tij një imunitet të fortë ndaj konfliktit të interesit dhe sjelljeve në dëm të interesave të qytetarit.</w:t>
      </w:r>
    </w:p>
    <w:p w:rsidR="008E7C32" w:rsidRPr="009D52D2" w:rsidRDefault="008E7C32" w:rsidP="00CF3568">
      <w:pPr>
        <w:pStyle w:val="Hapesira7"/>
      </w:pPr>
    </w:p>
    <w:p w:rsidR="008E7C32" w:rsidRPr="009D52D2" w:rsidRDefault="008E7C32" w:rsidP="008E7C32">
      <w:pPr>
        <w:pStyle w:val="NeniNr"/>
        <w:rPr>
          <w:lang w:val="sq-AL"/>
        </w:rPr>
      </w:pPr>
      <w:r w:rsidRPr="009D52D2">
        <w:rPr>
          <w:lang w:val="sq-AL"/>
        </w:rPr>
        <w:t>Neni 4</w:t>
      </w:r>
    </w:p>
    <w:p w:rsidR="008E7C32" w:rsidRPr="009D52D2" w:rsidRDefault="008E7C32" w:rsidP="00CF3568">
      <w:pPr>
        <w:pStyle w:val="Hapesira7"/>
      </w:pPr>
    </w:p>
    <w:p w:rsidR="008E7C32" w:rsidRPr="0063713E" w:rsidRDefault="008E7C32" w:rsidP="008E7C32">
      <w:pPr>
        <w:pStyle w:val="Paragrafi"/>
        <w:rPr>
          <w:spacing w:val="-4"/>
          <w:lang w:val="sq-AL"/>
        </w:rPr>
      </w:pPr>
      <w:r w:rsidRPr="0063713E">
        <w:rPr>
          <w:spacing w:val="-4"/>
          <w:lang w:val="sq-AL"/>
        </w:rPr>
        <w:t xml:space="preserve">Kryetari i KLSH-së, në ndjeshmëri të lartë dhe përgjegjshmëri maksimale ndaj pasojave të problematikës që paraqitet përpara titullarit të një institucioni kushtetues të pavarur që mund të rikandidojë për pozicionin që mban, problematikë e cila rrezikon të cenojë pavarësinë e institucionit të pavarur kushtetues që ai drejton, e deklaron publikisht përgjatë viteve që ushtron aktivitetin synimin dhe vullnetin e tij për të mos rikandiduar, si dhe katër muaj përpara datës së mbarimit të afatit të qëndrimit në detyrë, i adreson zyrtarisht Presidentit të Republikës kërkesën për mos rikandidim për t’u rizgjedhur Kryetar i Kontrollit të Lartë të Shtetit, duke jua bërë me dije edhe Kryetarit të Kuvendit dhe Kryetarit të Komisionit të Ekonomisë dhe Financave të Kuvendit. </w:t>
      </w:r>
    </w:p>
    <w:p w:rsidR="008E7C32" w:rsidRPr="009D52D2" w:rsidRDefault="008E7C32" w:rsidP="00CF3568">
      <w:pPr>
        <w:pStyle w:val="Hapesira7"/>
      </w:pPr>
    </w:p>
    <w:p w:rsidR="008E7C32" w:rsidRPr="009D52D2" w:rsidRDefault="008E7C32" w:rsidP="008E7C32">
      <w:pPr>
        <w:pStyle w:val="NeniNr"/>
        <w:rPr>
          <w:lang w:val="sq-AL"/>
        </w:rPr>
      </w:pPr>
      <w:r w:rsidRPr="009D52D2">
        <w:rPr>
          <w:lang w:val="sq-AL"/>
        </w:rPr>
        <w:t>Neni 5</w:t>
      </w:r>
    </w:p>
    <w:p w:rsidR="008E7C32" w:rsidRPr="009D52D2" w:rsidRDefault="008E7C32" w:rsidP="00CF3568">
      <w:pPr>
        <w:pStyle w:val="Hapesira7"/>
      </w:pPr>
    </w:p>
    <w:p w:rsidR="008E7C32" w:rsidRPr="009D52D2" w:rsidRDefault="008E7C32" w:rsidP="008E7C32">
      <w:pPr>
        <w:pStyle w:val="Paragrafi"/>
        <w:rPr>
          <w:lang w:val="sq-AL"/>
        </w:rPr>
      </w:pPr>
      <w:r w:rsidRPr="009D52D2">
        <w:rPr>
          <w:lang w:val="sq-AL"/>
        </w:rPr>
        <w:t xml:space="preserve">Ky vendim hyn në fuqi menjëherë. </w:t>
      </w:r>
    </w:p>
    <w:p w:rsidR="008E7C32" w:rsidRPr="009D52D2" w:rsidRDefault="008E7C32" w:rsidP="008E7C32">
      <w:pPr>
        <w:pStyle w:val="Paragrafi"/>
        <w:rPr>
          <w:lang w:val="sq-AL"/>
        </w:rPr>
      </w:pPr>
      <w:r w:rsidRPr="009D52D2">
        <w:rPr>
          <w:lang w:val="sq-AL"/>
        </w:rPr>
        <w:t>Kodi Etik i Kryetarit dhe Drejtuesve të Lartë të KLSH-së lexohet dhe zbatohet integralisht në të tr</w:t>
      </w:r>
      <w:r>
        <w:rPr>
          <w:lang w:val="sq-AL"/>
        </w:rPr>
        <w:t>ia</w:t>
      </w:r>
      <w:r w:rsidRPr="009D52D2">
        <w:rPr>
          <w:lang w:val="sq-AL"/>
        </w:rPr>
        <w:t xml:space="preserve"> </w:t>
      </w:r>
      <w:r>
        <w:rPr>
          <w:lang w:val="sq-AL"/>
        </w:rPr>
        <w:t>d</w:t>
      </w:r>
      <w:r w:rsidRPr="009D52D2">
        <w:rPr>
          <w:lang w:val="sq-AL"/>
        </w:rPr>
        <w:t xml:space="preserve">okumentet e cituara në </w:t>
      </w:r>
      <w:r>
        <w:rPr>
          <w:lang w:val="sq-AL"/>
        </w:rPr>
        <w:t>n</w:t>
      </w:r>
      <w:r w:rsidRPr="009D52D2">
        <w:rPr>
          <w:lang w:val="sq-AL"/>
        </w:rPr>
        <w:t xml:space="preserve">enin 1 dhe në këtë </w:t>
      </w:r>
      <w:r>
        <w:rPr>
          <w:lang w:val="sq-AL"/>
        </w:rPr>
        <w:t>v</w:t>
      </w:r>
      <w:r w:rsidRPr="009D52D2">
        <w:rPr>
          <w:lang w:val="sq-AL"/>
        </w:rPr>
        <w:t>endim.</w:t>
      </w:r>
      <w:r>
        <w:rPr>
          <w:lang w:val="sq-AL"/>
        </w:rPr>
        <w:t xml:space="preserve"> </w:t>
      </w:r>
    </w:p>
    <w:p w:rsidR="008E7C32" w:rsidRPr="0063713E" w:rsidRDefault="008E7C32" w:rsidP="00CF3568">
      <w:pPr>
        <w:pStyle w:val="Hapesira7"/>
        <w:rPr>
          <w:sz w:val="10"/>
        </w:rPr>
      </w:pPr>
    </w:p>
    <w:p w:rsidR="008E7C32" w:rsidRPr="009D52D2" w:rsidRDefault="008E7C32" w:rsidP="008E7C32">
      <w:pPr>
        <w:pStyle w:val="Paragrafi"/>
        <w:jc w:val="right"/>
        <w:rPr>
          <w:lang w:val="sq-AL"/>
        </w:rPr>
      </w:pPr>
      <w:r w:rsidRPr="009D52D2">
        <w:rPr>
          <w:lang w:val="sq-AL"/>
        </w:rPr>
        <w:t>KRYETAR</w:t>
      </w:r>
    </w:p>
    <w:p w:rsidR="008E7C32" w:rsidRPr="009D52D2" w:rsidRDefault="008E7C32" w:rsidP="008E7C32">
      <w:pPr>
        <w:pStyle w:val="Paragrafi"/>
        <w:jc w:val="right"/>
        <w:rPr>
          <w:b/>
          <w:lang w:val="sq-AL"/>
        </w:rPr>
      </w:pPr>
      <w:r w:rsidRPr="009D52D2">
        <w:rPr>
          <w:b/>
          <w:lang w:val="sq-AL"/>
        </w:rPr>
        <w:t>Bujar Leskaj</w:t>
      </w:r>
    </w:p>
    <w:p w:rsidR="008E7C32" w:rsidRPr="009D52D2" w:rsidRDefault="008E7C32" w:rsidP="008E7C32">
      <w:pPr>
        <w:pStyle w:val="Paragrafi"/>
        <w:rPr>
          <w:lang w:val="sq-AL"/>
        </w:rPr>
      </w:pPr>
    </w:p>
    <w:p w:rsidR="008E7C32" w:rsidRPr="009D52D2" w:rsidRDefault="008E7C32" w:rsidP="008E7C32">
      <w:pPr>
        <w:pStyle w:val="NeniTitull"/>
        <w:rPr>
          <w:lang w:val="sq-AL"/>
        </w:rPr>
      </w:pPr>
      <w:r w:rsidRPr="009D52D2">
        <w:rPr>
          <w:lang w:val="sq-AL"/>
        </w:rPr>
        <w:t>VENDIM</w:t>
      </w:r>
    </w:p>
    <w:p w:rsidR="008E7C32" w:rsidRPr="009D52D2" w:rsidRDefault="008E7C32" w:rsidP="008E7C32">
      <w:pPr>
        <w:pStyle w:val="NeniTitull"/>
        <w:rPr>
          <w:lang w:val="sq-AL"/>
        </w:rPr>
      </w:pPr>
      <w:r w:rsidRPr="009D52D2">
        <w:rPr>
          <w:lang w:val="sq-AL"/>
        </w:rPr>
        <w:t>Nr. 28, datë 23.4.2018</w:t>
      </w:r>
    </w:p>
    <w:p w:rsidR="008E7C32" w:rsidRPr="009D52D2" w:rsidRDefault="008E7C32" w:rsidP="00CF3568">
      <w:pPr>
        <w:pStyle w:val="Hapesira7"/>
      </w:pPr>
    </w:p>
    <w:p w:rsidR="008E7C32" w:rsidRPr="009D52D2" w:rsidRDefault="008E7C32" w:rsidP="008E7C32">
      <w:pPr>
        <w:pStyle w:val="NeniTitull"/>
        <w:rPr>
          <w:lang w:val="sq-AL"/>
        </w:rPr>
      </w:pPr>
      <w:r w:rsidRPr="009D52D2">
        <w:rPr>
          <w:lang w:val="sq-AL"/>
        </w:rPr>
        <w:t xml:space="preserve">PËR NJË SHTESË NË “KODI ETIK I KRYETARIT DHE DREJTUESVE TË LARTË TË KONTROLLIT TË LARTË TË SHTETIT” </w:t>
      </w:r>
    </w:p>
    <w:p w:rsidR="008E7C32" w:rsidRPr="009D52D2" w:rsidRDefault="008E7C32" w:rsidP="00CF3568">
      <w:pPr>
        <w:pStyle w:val="Hapesira7"/>
      </w:pPr>
    </w:p>
    <w:p w:rsidR="008E7C32" w:rsidRPr="009D52D2" w:rsidRDefault="008E7C32" w:rsidP="008E7C32">
      <w:pPr>
        <w:pStyle w:val="Paragrafi"/>
        <w:rPr>
          <w:lang w:val="sq-AL"/>
        </w:rPr>
      </w:pPr>
      <w:r w:rsidRPr="009D52D2">
        <w:rPr>
          <w:lang w:val="sq-AL"/>
        </w:rPr>
        <w:t>Bazuar në nenet 162/1, 163 dhe 164</w:t>
      </w:r>
      <w:r>
        <w:rPr>
          <w:lang w:val="sq-AL"/>
        </w:rPr>
        <w:t>,</w:t>
      </w:r>
      <w:r w:rsidRPr="009D52D2">
        <w:rPr>
          <w:lang w:val="sq-AL"/>
        </w:rPr>
        <w:t xml:space="preserve"> të Kushtetutës së Republikës së Shqipërisë, në nenin 25, pika “a”, të </w:t>
      </w:r>
      <w:r>
        <w:rPr>
          <w:lang w:val="sq-AL"/>
        </w:rPr>
        <w:t>l</w:t>
      </w:r>
      <w:r w:rsidRPr="009D52D2">
        <w:rPr>
          <w:lang w:val="sq-AL"/>
        </w:rPr>
        <w:t xml:space="preserve">igjit </w:t>
      </w:r>
      <w:r>
        <w:rPr>
          <w:lang w:val="sq-AL"/>
        </w:rPr>
        <w:t>nr. 154/2014, datë 27.11.2014, “</w:t>
      </w:r>
      <w:r w:rsidRPr="009D52D2">
        <w:rPr>
          <w:lang w:val="sq-AL"/>
        </w:rPr>
        <w:t xml:space="preserve">Për organizimin dhe funksionimin e Kontrollit të Lartë të Shtetit” dhe në Standardet Ndërkombëtare të Auditimit ISSAI të INTOSAI-t, sidomos në Standardin ISSAI 30 “Kodi i Etikës” dhe në Standardin ISSAI 12 “Vlerat dhe përfitimet e institucioneve supreme </w:t>
      </w:r>
      <w:r w:rsidRPr="009D52D2">
        <w:rPr>
          <w:lang w:val="sq-AL"/>
        </w:rPr>
        <w:lastRenderedPageBreak/>
        <w:t>të auditimit</w:t>
      </w:r>
      <w:r>
        <w:rPr>
          <w:lang w:val="sq-AL"/>
        </w:rPr>
        <w:t xml:space="preserve"> </w:t>
      </w:r>
      <w:r w:rsidRPr="009D52D2">
        <w:rPr>
          <w:lang w:val="sq-AL"/>
        </w:rPr>
        <w:t>-</w:t>
      </w:r>
      <w:r>
        <w:rPr>
          <w:lang w:val="sq-AL"/>
        </w:rPr>
        <w:t xml:space="preserve"> </w:t>
      </w:r>
      <w:r w:rsidRPr="009D52D2">
        <w:rPr>
          <w:lang w:val="sq-AL"/>
        </w:rPr>
        <w:t>të bësh diferencën në jetën e qytetarëve”, me qëllim plotësimin integral të Kodit të Etikës së Kontrollit të Lartë të Shtetit,</w:t>
      </w:r>
      <w:r>
        <w:rPr>
          <w:lang w:val="sq-AL"/>
        </w:rPr>
        <w:t xml:space="preserve"> </w:t>
      </w:r>
    </w:p>
    <w:p w:rsidR="008E7C32" w:rsidRPr="009D52D2" w:rsidRDefault="008E7C32" w:rsidP="00CF3568">
      <w:pPr>
        <w:pStyle w:val="Hapesira7"/>
      </w:pPr>
    </w:p>
    <w:p w:rsidR="008E7C32" w:rsidRPr="009D52D2" w:rsidRDefault="008E7C32" w:rsidP="008E7C32">
      <w:pPr>
        <w:pStyle w:val="NeniNr"/>
        <w:rPr>
          <w:lang w:val="sq-AL"/>
        </w:rPr>
      </w:pPr>
      <w:r w:rsidRPr="009D52D2">
        <w:rPr>
          <w:lang w:val="sq-AL"/>
        </w:rPr>
        <w:t>VENDOSA:</w:t>
      </w:r>
    </w:p>
    <w:p w:rsidR="008E7C32" w:rsidRPr="009D52D2" w:rsidRDefault="008E7C32" w:rsidP="00CF3568">
      <w:pPr>
        <w:pStyle w:val="Hapesira7"/>
      </w:pPr>
    </w:p>
    <w:p w:rsidR="008E7C32" w:rsidRPr="009D52D2" w:rsidRDefault="008E7C32" w:rsidP="008E7C32">
      <w:pPr>
        <w:pStyle w:val="Paragrafi"/>
        <w:rPr>
          <w:lang w:val="sq-AL"/>
        </w:rPr>
      </w:pPr>
      <w:r w:rsidRPr="009D52D2">
        <w:rPr>
          <w:lang w:val="sq-AL"/>
        </w:rPr>
        <w:t xml:space="preserve">Në Kodin Etik të Kryetarit dhe Drejtuesve të Lartë të KLSH-së, në </w:t>
      </w:r>
      <w:r>
        <w:rPr>
          <w:lang w:val="sq-AL"/>
        </w:rPr>
        <w:t>n</w:t>
      </w:r>
      <w:r w:rsidRPr="009D52D2">
        <w:rPr>
          <w:lang w:val="sq-AL"/>
        </w:rPr>
        <w:t>enin 4 shtohet një paragraf me përmbajtjen:</w:t>
      </w:r>
    </w:p>
    <w:p w:rsidR="008E7C32" w:rsidRPr="009D52D2" w:rsidRDefault="008E7C32" w:rsidP="008E7C32">
      <w:pPr>
        <w:pStyle w:val="Paragrafi"/>
        <w:rPr>
          <w:lang w:val="sq-AL"/>
        </w:rPr>
      </w:pPr>
      <w:r w:rsidRPr="009D52D2">
        <w:rPr>
          <w:lang w:val="sq-AL"/>
        </w:rPr>
        <w:t>Pas përfundimit të mandatit si Kryetar i Kontrollit të Lartë të S</w:t>
      </w:r>
      <w:r w:rsidR="009A0924">
        <w:rPr>
          <w:lang w:val="sq-AL"/>
        </w:rPr>
        <w:t>htetit, për një periudhë prej 4-</w:t>
      </w:r>
      <w:r w:rsidRPr="009D52D2">
        <w:rPr>
          <w:lang w:val="sq-AL"/>
        </w:rPr>
        <w:t>muajsh nga data e përfundimit të mandatit, Kryetari që dorëzon detyrën nuk merret me aktivitet aktiv politik.</w:t>
      </w:r>
    </w:p>
    <w:p w:rsidR="008E7C32" w:rsidRPr="0063713E" w:rsidRDefault="008E7C32" w:rsidP="00CF3568">
      <w:pPr>
        <w:pStyle w:val="Hapesira7"/>
        <w:rPr>
          <w:sz w:val="8"/>
        </w:rPr>
      </w:pPr>
    </w:p>
    <w:p w:rsidR="008E7C32" w:rsidRPr="009D52D2" w:rsidRDefault="008E7C32" w:rsidP="008E7C32">
      <w:pPr>
        <w:pStyle w:val="Paragrafi"/>
        <w:jc w:val="right"/>
        <w:rPr>
          <w:lang w:val="sq-AL"/>
        </w:rPr>
      </w:pPr>
      <w:r w:rsidRPr="009D52D2">
        <w:rPr>
          <w:lang w:val="sq-AL"/>
        </w:rPr>
        <w:t>KRYETAR</w:t>
      </w:r>
      <w:r w:rsidR="009A0924">
        <w:rPr>
          <w:lang w:val="sq-AL"/>
        </w:rPr>
        <w:t>I</w:t>
      </w:r>
    </w:p>
    <w:p w:rsidR="008E7C32" w:rsidRPr="009D52D2" w:rsidRDefault="008E7C32" w:rsidP="008E7C32">
      <w:pPr>
        <w:pStyle w:val="Paragrafi"/>
        <w:jc w:val="right"/>
        <w:rPr>
          <w:b/>
          <w:lang w:val="sq-AL"/>
        </w:rPr>
      </w:pPr>
      <w:r w:rsidRPr="009D52D2">
        <w:rPr>
          <w:b/>
          <w:lang w:val="sq-AL"/>
        </w:rPr>
        <w:t>Bujar Leskaj</w:t>
      </w:r>
    </w:p>
    <w:p w:rsidR="008E7C32" w:rsidRPr="009D52D2" w:rsidRDefault="008E7C32" w:rsidP="008E7C32">
      <w:pPr>
        <w:pStyle w:val="Paragrafi"/>
        <w:rPr>
          <w:lang w:val="sq-AL"/>
        </w:rPr>
      </w:pPr>
    </w:p>
    <w:p w:rsidR="008E7C32" w:rsidRPr="00202BD5" w:rsidRDefault="008E7C32" w:rsidP="008E7C32">
      <w:pPr>
        <w:pStyle w:val="Paragrafi"/>
        <w:jc w:val="center"/>
        <w:rPr>
          <w:b/>
          <w:lang w:val="sq-AL"/>
        </w:rPr>
      </w:pPr>
      <w:r w:rsidRPr="00202BD5">
        <w:rPr>
          <w:b/>
          <w:lang w:val="sq-AL"/>
        </w:rPr>
        <w:t>VENDIM</w:t>
      </w:r>
    </w:p>
    <w:p w:rsidR="008E7C32" w:rsidRPr="00202BD5" w:rsidRDefault="008E7C32" w:rsidP="008E7C32">
      <w:pPr>
        <w:pStyle w:val="Paragrafi"/>
        <w:jc w:val="center"/>
        <w:rPr>
          <w:b/>
          <w:lang w:val="sq-AL"/>
        </w:rPr>
      </w:pPr>
      <w:r w:rsidRPr="00202BD5">
        <w:rPr>
          <w:b/>
          <w:lang w:val="sq-AL"/>
        </w:rPr>
        <w:t>Nr. 244</w:t>
      </w:r>
      <w:r w:rsidR="009A0924">
        <w:rPr>
          <w:b/>
          <w:lang w:val="sq-AL"/>
        </w:rPr>
        <w:t>,</w:t>
      </w:r>
      <w:r w:rsidRPr="00202BD5">
        <w:rPr>
          <w:b/>
          <w:lang w:val="sq-AL"/>
        </w:rPr>
        <w:t xml:space="preserve"> datë 22.12.2018</w:t>
      </w:r>
    </w:p>
    <w:p w:rsidR="008E7C32" w:rsidRPr="00202BD5" w:rsidRDefault="008E7C32" w:rsidP="00CF3568">
      <w:pPr>
        <w:pStyle w:val="Hapesira7"/>
      </w:pPr>
    </w:p>
    <w:p w:rsidR="008E7C32" w:rsidRPr="00202BD5" w:rsidRDefault="008E7C32" w:rsidP="008E7C32">
      <w:pPr>
        <w:pStyle w:val="Paragrafi"/>
        <w:jc w:val="center"/>
        <w:rPr>
          <w:b/>
          <w:lang w:val="sq-AL"/>
        </w:rPr>
      </w:pPr>
      <w:r w:rsidRPr="00202BD5">
        <w:rPr>
          <w:b/>
          <w:lang w:val="sq-AL"/>
        </w:rPr>
        <w:t>PËR DELEGIM KOMPETENCE</w:t>
      </w:r>
    </w:p>
    <w:p w:rsidR="008E7C32" w:rsidRPr="009D52D2" w:rsidRDefault="008E7C32" w:rsidP="00CF3568">
      <w:pPr>
        <w:pStyle w:val="Hapesira7"/>
      </w:pPr>
    </w:p>
    <w:p w:rsidR="008E7C32" w:rsidRPr="009D52D2" w:rsidRDefault="008E7C32" w:rsidP="008E7C32">
      <w:pPr>
        <w:pStyle w:val="Paragrafi"/>
        <w:rPr>
          <w:lang w:val="sq-AL"/>
        </w:rPr>
      </w:pPr>
      <w:r w:rsidRPr="009D52D2">
        <w:rPr>
          <w:lang w:val="sq-AL"/>
        </w:rPr>
        <w:t>Bazuar në:</w:t>
      </w:r>
    </w:p>
    <w:p w:rsidR="008E7C32" w:rsidRPr="009D52D2" w:rsidRDefault="008E7C32" w:rsidP="008E7C32">
      <w:pPr>
        <w:pStyle w:val="Paragrafi"/>
        <w:rPr>
          <w:lang w:val="sq-AL"/>
        </w:rPr>
      </w:pPr>
      <w:r w:rsidRPr="009D52D2">
        <w:rPr>
          <w:lang w:val="sq-AL"/>
        </w:rPr>
        <w:t>- Nenin 162/2, të Kushtetutës së Republikës së Shqipërisë, që përcakton se “Kryetari i Kontrollit të Lartë të Shtetit “qëndron në detyrë për 7 vjet, m</w:t>
      </w:r>
      <w:r w:rsidR="009A0924">
        <w:rPr>
          <w:lang w:val="sq-AL"/>
        </w:rPr>
        <w:t>e</w:t>
      </w:r>
      <w:r w:rsidRPr="009D52D2">
        <w:rPr>
          <w:lang w:val="sq-AL"/>
        </w:rPr>
        <w:t xml:space="preserve"> të drejtë rizgjedhjeje”;</w:t>
      </w:r>
      <w:r>
        <w:rPr>
          <w:lang w:val="sq-AL"/>
        </w:rPr>
        <w:t xml:space="preserve"> </w:t>
      </w:r>
    </w:p>
    <w:p w:rsidR="008E7C32" w:rsidRPr="009D52D2" w:rsidRDefault="008E7C32" w:rsidP="008E7C32">
      <w:pPr>
        <w:pStyle w:val="Paragrafi"/>
        <w:rPr>
          <w:lang w:val="sq-AL"/>
        </w:rPr>
      </w:pPr>
      <w:r w:rsidRPr="009D52D2">
        <w:rPr>
          <w:lang w:val="sq-AL"/>
        </w:rPr>
        <w:t xml:space="preserve">- Nenin 25, germa “ë”, të </w:t>
      </w:r>
      <w:r>
        <w:rPr>
          <w:lang w:val="sq-AL"/>
        </w:rPr>
        <w:t>l</w:t>
      </w:r>
      <w:r w:rsidRPr="009D52D2">
        <w:rPr>
          <w:lang w:val="sq-AL"/>
        </w:rPr>
        <w:t>igjit nr. 154/2014, datë 27.11.2014</w:t>
      </w:r>
      <w:r>
        <w:rPr>
          <w:lang w:val="sq-AL"/>
        </w:rPr>
        <w:t>,</w:t>
      </w:r>
      <w:r w:rsidRPr="009D52D2">
        <w:rPr>
          <w:lang w:val="sq-AL"/>
        </w:rPr>
        <w:t xml:space="preserve"> “Për organizimin dhe funksionimin e Kontrollit të Lartë të Shtetit”, mbi kompetencën e Kryetarit “</w:t>
      </w:r>
      <w:r w:rsidR="009A0924">
        <w:rPr>
          <w:lang w:val="sq-AL"/>
        </w:rPr>
        <w:t>P</w:t>
      </w:r>
      <w:r w:rsidRPr="009D52D2">
        <w:rPr>
          <w:lang w:val="sq-AL"/>
        </w:rPr>
        <w:t>ër të përcaktuar strukturën, organikën dhe emërtimin e funksioneve të Kontrollit të Lartë të Shtetit”;</w:t>
      </w:r>
    </w:p>
    <w:p w:rsidR="008E7C32" w:rsidRPr="009D52D2" w:rsidRDefault="008E7C32" w:rsidP="008E7C32">
      <w:pPr>
        <w:pStyle w:val="Paragrafi"/>
        <w:rPr>
          <w:lang w:val="sq-AL"/>
        </w:rPr>
      </w:pPr>
      <w:r w:rsidRPr="009D52D2">
        <w:rPr>
          <w:lang w:val="sq-AL"/>
        </w:rPr>
        <w:t xml:space="preserve">- Nenin 23, të </w:t>
      </w:r>
      <w:r>
        <w:rPr>
          <w:lang w:val="sq-AL"/>
        </w:rPr>
        <w:t>l</w:t>
      </w:r>
      <w:r w:rsidRPr="009D52D2">
        <w:rPr>
          <w:lang w:val="sq-AL"/>
        </w:rPr>
        <w:t>igjit nr. 154/2014, datë 27.11.2014</w:t>
      </w:r>
      <w:r>
        <w:rPr>
          <w:lang w:val="sq-AL"/>
        </w:rPr>
        <w:t>,</w:t>
      </w:r>
      <w:r w:rsidRPr="009D52D2">
        <w:rPr>
          <w:lang w:val="sq-AL"/>
        </w:rPr>
        <w:t xml:space="preserve"> “Për organizimin dhe funksionimin e Kontrollit të Lartë të Shtetit”, që përcakton se “Mandati i Kryetarit të KLSH-së mbaron</w:t>
      </w:r>
      <w:r>
        <w:rPr>
          <w:lang w:val="sq-AL"/>
        </w:rPr>
        <w:t>,</w:t>
      </w:r>
      <w:r w:rsidRPr="009D52D2">
        <w:rPr>
          <w:lang w:val="sq-AL"/>
        </w:rPr>
        <w:t xml:space="preserve"> kur: a) mbaron afati shtatëvjeçar i qëndrimit në detyrë”;</w:t>
      </w:r>
    </w:p>
    <w:p w:rsidR="008E7C32" w:rsidRPr="009D52D2" w:rsidRDefault="008E7C32" w:rsidP="008E7C32">
      <w:pPr>
        <w:pStyle w:val="Paragrafi"/>
        <w:rPr>
          <w:lang w:val="sq-AL"/>
        </w:rPr>
      </w:pPr>
      <w:r w:rsidRPr="009D52D2">
        <w:rPr>
          <w:lang w:val="sq-AL"/>
        </w:rPr>
        <w:t xml:space="preserve">- Standardet Ndërkombëtare të Auditimit ISSAI të INTOSAI-t, </w:t>
      </w:r>
      <w:r>
        <w:rPr>
          <w:lang w:val="sq-AL"/>
        </w:rPr>
        <w:t>u</w:t>
      </w:r>
      <w:r w:rsidRPr="009D52D2">
        <w:rPr>
          <w:lang w:val="sq-AL"/>
        </w:rPr>
        <w:t>dhëzuesit e aplikueshëm dhe praktikat më të mira bashkëkohore që i kontribuojnë mbrojtjes së paanshmërisë, objektivitetit, neutralitetit politik dhe besueshmërisë së institucionit suprem të auditimit (ISSAI 30);</w:t>
      </w:r>
    </w:p>
    <w:p w:rsidR="008E7C32" w:rsidRPr="009D52D2" w:rsidRDefault="008E7C32" w:rsidP="008E7C32">
      <w:pPr>
        <w:pStyle w:val="Paragrafi"/>
        <w:rPr>
          <w:lang w:val="sq-AL"/>
        </w:rPr>
      </w:pPr>
      <w:r w:rsidRPr="009D52D2">
        <w:rPr>
          <w:lang w:val="sq-AL"/>
        </w:rPr>
        <w:t>- Ligjin nr. 44/2015, datë 30.4.2015, “Kodi i Procedurave Administrative i Republikës së Shqipërisë”;</w:t>
      </w:r>
    </w:p>
    <w:p w:rsidR="008E7C32" w:rsidRPr="009D52D2" w:rsidRDefault="008E7C32" w:rsidP="008E7C32">
      <w:pPr>
        <w:pStyle w:val="Paragrafi"/>
        <w:rPr>
          <w:lang w:val="sq-AL"/>
        </w:rPr>
      </w:pPr>
      <w:r w:rsidRPr="009D52D2">
        <w:rPr>
          <w:lang w:val="sq-AL"/>
        </w:rPr>
        <w:t>- Vendimin e Kryeta</w:t>
      </w:r>
      <w:r>
        <w:rPr>
          <w:lang w:val="sq-AL"/>
        </w:rPr>
        <w:t>rit të KLSH-së nr. 27, datë 20.</w:t>
      </w:r>
      <w:r w:rsidRPr="009D52D2">
        <w:rPr>
          <w:lang w:val="sq-AL"/>
        </w:rPr>
        <w:t xml:space="preserve">4.2018, “Për miratimin e Kodit Etik të Kryetarit dhe </w:t>
      </w:r>
      <w:r>
        <w:rPr>
          <w:lang w:val="sq-AL"/>
        </w:rPr>
        <w:t>D</w:t>
      </w:r>
      <w:r w:rsidRPr="009D52D2">
        <w:rPr>
          <w:lang w:val="sq-AL"/>
        </w:rPr>
        <w:t xml:space="preserve">rejtuesve të </w:t>
      </w:r>
      <w:r>
        <w:rPr>
          <w:lang w:val="sq-AL"/>
        </w:rPr>
        <w:t>L</w:t>
      </w:r>
      <w:r w:rsidRPr="009D52D2">
        <w:rPr>
          <w:lang w:val="sq-AL"/>
        </w:rPr>
        <w:t>artë të KLSH</w:t>
      </w:r>
      <w:r>
        <w:rPr>
          <w:lang w:val="sq-AL"/>
        </w:rPr>
        <w:t>-së</w:t>
      </w:r>
      <w:r w:rsidRPr="009D52D2">
        <w:rPr>
          <w:lang w:val="sq-AL"/>
        </w:rPr>
        <w:t>”</w:t>
      </w:r>
      <w:r>
        <w:rPr>
          <w:lang w:val="sq-AL"/>
        </w:rPr>
        <w:t>;</w:t>
      </w:r>
      <w:r w:rsidRPr="009D52D2">
        <w:rPr>
          <w:lang w:val="sq-AL"/>
        </w:rPr>
        <w:t xml:space="preserve"> </w:t>
      </w:r>
    </w:p>
    <w:p w:rsidR="008E7C32" w:rsidRPr="009D52D2" w:rsidRDefault="008E7C32" w:rsidP="008E7C32">
      <w:pPr>
        <w:pStyle w:val="Paragrafi"/>
        <w:rPr>
          <w:lang w:val="sq-AL"/>
        </w:rPr>
      </w:pPr>
      <w:r w:rsidRPr="009D52D2">
        <w:rPr>
          <w:lang w:val="sq-AL"/>
        </w:rPr>
        <w:lastRenderedPageBreak/>
        <w:t xml:space="preserve">- Vendimin e Kryetarit të KLSH-së nr. 238, datë 21.12.2018, “Për miratimin e disa shtesave dhe ndryshimeve në </w:t>
      </w:r>
      <w:r>
        <w:rPr>
          <w:lang w:val="sq-AL"/>
        </w:rPr>
        <w:t>v</w:t>
      </w:r>
      <w:r w:rsidRPr="009D52D2">
        <w:rPr>
          <w:lang w:val="sq-AL"/>
        </w:rPr>
        <w:t>endimin e Kryetarit të KLSH</w:t>
      </w:r>
      <w:r>
        <w:rPr>
          <w:lang w:val="sq-AL"/>
        </w:rPr>
        <w:t>-së nr. 4, datë 27.</w:t>
      </w:r>
      <w:r w:rsidRPr="009D52D2">
        <w:rPr>
          <w:lang w:val="sq-AL"/>
        </w:rPr>
        <w:t xml:space="preserve">1.2017, “Për </w:t>
      </w:r>
      <w:r>
        <w:rPr>
          <w:lang w:val="sq-AL"/>
        </w:rPr>
        <w:t>s</w:t>
      </w:r>
      <w:r w:rsidRPr="009D52D2">
        <w:rPr>
          <w:lang w:val="sq-AL"/>
        </w:rPr>
        <w:t>trukturën e renditjes së punëve, klasifikimin e vendeve të punës dhe nivelin e pagave në Kontrollin e Lartë të Shtetit”, i ndryshuar”,</w:t>
      </w:r>
    </w:p>
    <w:p w:rsidR="008E7C32" w:rsidRPr="009D52D2" w:rsidRDefault="008E7C32" w:rsidP="00CF3568">
      <w:pPr>
        <w:pStyle w:val="Hapesira7"/>
      </w:pPr>
    </w:p>
    <w:p w:rsidR="008E7C32" w:rsidRPr="009D52D2" w:rsidRDefault="008E7C32" w:rsidP="008E7C32">
      <w:pPr>
        <w:pStyle w:val="NeniNr"/>
        <w:rPr>
          <w:lang w:val="sq-AL"/>
        </w:rPr>
      </w:pPr>
      <w:r w:rsidRPr="009D52D2">
        <w:rPr>
          <w:lang w:val="sq-AL"/>
        </w:rPr>
        <w:t>VENDOSA:</w:t>
      </w:r>
    </w:p>
    <w:p w:rsidR="008E7C32" w:rsidRPr="009D52D2" w:rsidRDefault="008E7C32" w:rsidP="00CF3568">
      <w:pPr>
        <w:pStyle w:val="Hapesira7"/>
      </w:pPr>
    </w:p>
    <w:p w:rsidR="008E7C32" w:rsidRPr="009D52D2" w:rsidRDefault="008E7C32" w:rsidP="008E7C32">
      <w:pPr>
        <w:pStyle w:val="Paragrafi"/>
        <w:rPr>
          <w:lang w:val="sq-AL"/>
        </w:rPr>
      </w:pPr>
      <w:r w:rsidRPr="009D52D2">
        <w:rPr>
          <w:lang w:val="sq-AL"/>
        </w:rPr>
        <w:t xml:space="preserve">1. Delegimin e kompetencave të titullarit të institucionit te </w:t>
      </w:r>
      <w:r>
        <w:rPr>
          <w:lang w:val="sq-AL"/>
        </w:rPr>
        <w:t>z</w:t>
      </w:r>
      <w:r w:rsidRPr="009D52D2">
        <w:rPr>
          <w:lang w:val="sq-AL"/>
        </w:rPr>
        <w:t>ëvendës</w:t>
      </w:r>
      <w:r>
        <w:rPr>
          <w:lang w:val="sq-AL"/>
        </w:rPr>
        <w:t>k</w:t>
      </w:r>
      <w:r w:rsidRPr="009D52D2">
        <w:rPr>
          <w:lang w:val="sq-AL"/>
        </w:rPr>
        <w:t>ryetari</w:t>
      </w:r>
      <w:r>
        <w:rPr>
          <w:lang w:val="sq-AL"/>
        </w:rPr>
        <w:t xml:space="preserve"> </w:t>
      </w:r>
      <w:r w:rsidRPr="009D52D2">
        <w:rPr>
          <w:lang w:val="sq-AL"/>
        </w:rPr>
        <w:t>i Kontrollit të Lartë të Shtetit.</w:t>
      </w:r>
    </w:p>
    <w:p w:rsidR="008E7C32" w:rsidRPr="009D52D2" w:rsidRDefault="008E7C32" w:rsidP="008E7C32">
      <w:pPr>
        <w:pStyle w:val="Paragrafi"/>
        <w:rPr>
          <w:lang w:val="sq-AL"/>
        </w:rPr>
      </w:pPr>
      <w:r w:rsidRPr="009D52D2">
        <w:rPr>
          <w:lang w:val="sq-AL"/>
        </w:rPr>
        <w:t xml:space="preserve">2. Kompetencat e deleguara do të ushtrohen nga </w:t>
      </w:r>
      <w:r>
        <w:rPr>
          <w:lang w:val="sq-AL"/>
        </w:rPr>
        <w:t>z</w:t>
      </w:r>
      <w:r w:rsidRPr="009D52D2">
        <w:rPr>
          <w:lang w:val="sq-AL"/>
        </w:rPr>
        <w:t>ëvendës</w:t>
      </w:r>
      <w:r>
        <w:rPr>
          <w:lang w:val="sq-AL"/>
        </w:rPr>
        <w:t>k</w:t>
      </w:r>
      <w:r w:rsidRPr="009D52D2">
        <w:rPr>
          <w:lang w:val="sq-AL"/>
        </w:rPr>
        <w:t>ryetari</w:t>
      </w:r>
      <w:r>
        <w:rPr>
          <w:lang w:val="sq-AL"/>
        </w:rPr>
        <w:t xml:space="preserve"> </w:t>
      </w:r>
      <w:r w:rsidRPr="009D52D2">
        <w:rPr>
          <w:lang w:val="sq-AL"/>
        </w:rPr>
        <w:t>i Kontrollit të Lartë të Shtetit dhe Drejtori i Përgjithshëm znj. Lindita Lati (Milo) nga data e botimit në fletoren zyrtare deri në paraqitjen në detyrë të Kryetarit të ri të KLSH-së.</w:t>
      </w:r>
    </w:p>
    <w:p w:rsidR="008E7C32" w:rsidRPr="009D52D2" w:rsidRDefault="008E7C32" w:rsidP="008E7C32">
      <w:pPr>
        <w:pStyle w:val="Paragrafi"/>
        <w:rPr>
          <w:lang w:val="sq-AL"/>
        </w:rPr>
      </w:pPr>
      <w:r w:rsidRPr="009D52D2">
        <w:rPr>
          <w:lang w:val="sq-AL"/>
        </w:rPr>
        <w:t xml:space="preserve">3. Vendimi do përcillet në fletoren zyrtare, pasi Kryetari i KLSH-së të kontaktojë dhe të marrë mirëkuptimin e Presidentin të Republikës, Kryetarit të Kuvendit, </w:t>
      </w:r>
      <w:r w:rsidR="009A0924" w:rsidRPr="009D52D2">
        <w:rPr>
          <w:lang w:val="sq-AL"/>
        </w:rPr>
        <w:t>k</w:t>
      </w:r>
      <w:r w:rsidRPr="009D52D2">
        <w:rPr>
          <w:lang w:val="sq-AL"/>
        </w:rPr>
        <w:t xml:space="preserve">ryetarëve të </w:t>
      </w:r>
      <w:r w:rsidR="009A0924" w:rsidRPr="009D52D2">
        <w:rPr>
          <w:lang w:val="sq-AL"/>
        </w:rPr>
        <w:t>g</w:t>
      </w:r>
      <w:r w:rsidRPr="009D52D2">
        <w:rPr>
          <w:lang w:val="sq-AL"/>
        </w:rPr>
        <w:t xml:space="preserve">rupeve </w:t>
      </w:r>
      <w:r w:rsidR="009A0924" w:rsidRPr="009D52D2">
        <w:rPr>
          <w:lang w:val="sq-AL"/>
        </w:rPr>
        <w:t>p</w:t>
      </w:r>
      <w:r w:rsidRPr="009D52D2">
        <w:rPr>
          <w:lang w:val="sq-AL"/>
        </w:rPr>
        <w:t xml:space="preserve">arlamentare të </w:t>
      </w:r>
      <w:r w:rsidR="009A0924" w:rsidRPr="009D52D2">
        <w:rPr>
          <w:lang w:val="sq-AL"/>
        </w:rPr>
        <w:t>o</w:t>
      </w:r>
      <w:r w:rsidRPr="009D52D2">
        <w:rPr>
          <w:lang w:val="sq-AL"/>
        </w:rPr>
        <w:t>pozitës dhe Kryetarit të Komisionit të Ekonomisë dhe Financave.</w:t>
      </w:r>
    </w:p>
    <w:p w:rsidR="008E7C32" w:rsidRPr="009D52D2" w:rsidRDefault="008E7C32" w:rsidP="008E7C32">
      <w:pPr>
        <w:pStyle w:val="Paragrafi"/>
        <w:rPr>
          <w:lang w:val="sq-AL"/>
        </w:rPr>
      </w:pPr>
      <w:r w:rsidRPr="009D52D2">
        <w:rPr>
          <w:lang w:val="sq-AL"/>
        </w:rPr>
        <w:t>4. Kryetari i KLSH-së i kërkon Kryetarit të Kuvendit që Konferenca e Kryetarëve të njihet me këtë vendim.</w:t>
      </w:r>
    </w:p>
    <w:p w:rsidR="008E7C32" w:rsidRPr="009D52D2" w:rsidRDefault="008E7C32" w:rsidP="008E7C32">
      <w:pPr>
        <w:pStyle w:val="Paragrafi"/>
        <w:rPr>
          <w:lang w:val="sq-AL"/>
        </w:rPr>
      </w:pPr>
      <w:r w:rsidRPr="009D52D2">
        <w:rPr>
          <w:lang w:val="sq-AL"/>
        </w:rPr>
        <w:t xml:space="preserve">5. Vendimi përcillet në Fletoren Zyrtare në ditët e para të janarit dhe hyn në fuqi pas botimit në të. </w:t>
      </w:r>
    </w:p>
    <w:p w:rsidR="008E7C32" w:rsidRPr="009D52D2" w:rsidRDefault="008E7C32" w:rsidP="00CF3568">
      <w:pPr>
        <w:pStyle w:val="Hapesira7"/>
      </w:pPr>
    </w:p>
    <w:p w:rsidR="008E7C32" w:rsidRPr="009D52D2" w:rsidRDefault="008E7C32" w:rsidP="008E7C32">
      <w:pPr>
        <w:pStyle w:val="Paragrafi"/>
        <w:jc w:val="right"/>
        <w:rPr>
          <w:lang w:val="sq-AL"/>
        </w:rPr>
      </w:pPr>
      <w:r w:rsidRPr="009D52D2">
        <w:rPr>
          <w:lang w:val="sq-AL"/>
        </w:rPr>
        <w:t>KRYETAR</w:t>
      </w:r>
      <w:r>
        <w:rPr>
          <w:lang w:val="sq-AL"/>
        </w:rPr>
        <w:t>I</w:t>
      </w:r>
    </w:p>
    <w:p w:rsidR="008E7C32" w:rsidRPr="009D52D2" w:rsidRDefault="008E7C32" w:rsidP="008E7C32">
      <w:pPr>
        <w:pStyle w:val="Paragrafi"/>
        <w:jc w:val="right"/>
        <w:rPr>
          <w:b/>
          <w:lang w:val="sq-AL"/>
        </w:rPr>
      </w:pPr>
      <w:r w:rsidRPr="009D52D2">
        <w:rPr>
          <w:b/>
          <w:lang w:val="sq-AL"/>
        </w:rPr>
        <w:t>Bujar Leskaj</w:t>
      </w:r>
    </w:p>
    <w:p w:rsidR="008E7C32" w:rsidRDefault="008E7C32" w:rsidP="008E7C32">
      <w:pPr>
        <w:widowControl w:val="0"/>
        <w:tabs>
          <w:tab w:val="left" w:pos="2730"/>
        </w:tabs>
        <w:spacing w:after="0" w:line="240" w:lineRule="auto"/>
        <w:ind w:right="-211" w:firstLine="0"/>
        <w:rPr>
          <w:rFonts w:ascii="Garamond" w:hAnsi="Garamond"/>
          <w:b/>
          <w:noProof w:val="0"/>
          <w:sz w:val="24"/>
          <w:szCs w:val="24"/>
        </w:rPr>
      </w:pPr>
    </w:p>
    <w:p w:rsidR="003767FB" w:rsidRPr="00A744AD" w:rsidRDefault="00600D8B" w:rsidP="005808B4">
      <w:pPr>
        <w:widowControl w:val="0"/>
        <w:tabs>
          <w:tab w:val="left" w:pos="2730"/>
        </w:tabs>
        <w:spacing w:after="0" w:line="240" w:lineRule="auto"/>
        <w:ind w:right="-211"/>
        <w:jc w:val="center"/>
        <w:rPr>
          <w:rFonts w:ascii="Garamond" w:hAnsi="Garamond"/>
          <w:b/>
          <w:noProof w:val="0"/>
          <w:sz w:val="24"/>
          <w:szCs w:val="24"/>
        </w:rPr>
      </w:pPr>
      <w:r>
        <w:rPr>
          <w:rFonts w:ascii="Garamond" w:hAnsi="Garamond"/>
          <w:b/>
          <w:noProof w:val="0"/>
          <w:sz w:val="24"/>
          <w:szCs w:val="24"/>
        </w:rPr>
        <w:t>VENDIM</w:t>
      </w:r>
    </w:p>
    <w:p w:rsidR="003767FB" w:rsidRPr="00A744AD" w:rsidRDefault="003767FB" w:rsidP="005808B4">
      <w:pPr>
        <w:pStyle w:val="NoSpacing"/>
        <w:widowControl w:val="0"/>
        <w:contextualSpacing/>
        <w:jc w:val="center"/>
        <w:rPr>
          <w:rFonts w:ascii="Garamond" w:hAnsi="Garamond"/>
          <w:b/>
        </w:rPr>
      </w:pPr>
      <w:r w:rsidRPr="00A744AD">
        <w:rPr>
          <w:rFonts w:ascii="Garamond" w:hAnsi="Garamond"/>
          <w:b/>
        </w:rPr>
        <w:t>Nr. 76, datë 6.11.2018</w:t>
      </w:r>
    </w:p>
    <w:p w:rsidR="003767FB" w:rsidRPr="00A744AD" w:rsidRDefault="003767FB" w:rsidP="00600D8B">
      <w:pPr>
        <w:pStyle w:val="Hapesira7"/>
      </w:pPr>
    </w:p>
    <w:p w:rsidR="003767FB" w:rsidRPr="00A744AD" w:rsidRDefault="003767FB" w:rsidP="005808B4">
      <w:pPr>
        <w:widowControl w:val="0"/>
        <w:spacing w:after="0" w:line="240" w:lineRule="auto"/>
        <w:contextualSpacing/>
        <w:jc w:val="center"/>
        <w:rPr>
          <w:rFonts w:ascii="Garamond" w:hAnsi="Garamond"/>
          <w:b/>
          <w:noProof w:val="0"/>
          <w:sz w:val="24"/>
          <w:szCs w:val="24"/>
        </w:rPr>
      </w:pPr>
      <w:r w:rsidRPr="00A744AD">
        <w:rPr>
          <w:rFonts w:ascii="Garamond" w:hAnsi="Garamond"/>
          <w:b/>
          <w:noProof w:val="0"/>
          <w:sz w:val="24"/>
          <w:szCs w:val="24"/>
        </w:rPr>
        <w:t xml:space="preserve">PËR  FILLIMIN E PROCEDURËS PËR SHQYRTIMIN E APLIKIMIT PËR NDRYSHIM TË TARIFAVE TË SHOQËRISË </w:t>
      </w:r>
      <w:r w:rsidR="002F78AB">
        <w:rPr>
          <w:rFonts w:ascii="Garamond" w:hAnsi="Garamond"/>
          <w:b/>
          <w:noProof w:val="0"/>
          <w:sz w:val="24"/>
          <w:szCs w:val="24"/>
        </w:rPr>
        <w:t>UJËSJELLËS-KANALIZIME</w:t>
      </w:r>
      <w:r w:rsidRPr="00A744AD">
        <w:rPr>
          <w:rFonts w:ascii="Garamond" w:hAnsi="Garamond"/>
          <w:b/>
          <w:noProof w:val="0"/>
          <w:sz w:val="24"/>
          <w:szCs w:val="24"/>
        </w:rPr>
        <w:t xml:space="preserve"> HIMARË </w:t>
      </w:r>
    </w:p>
    <w:p w:rsidR="005808B4" w:rsidRPr="00A744AD" w:rsidRDefault="005808B4" w:rsidP="00600D8B">
      <w:pPr>
        <w:pStyle w:val="Hapesira7"/>
      </w:pPr>
    </w:p>
    <w:p w:rsidR="003767FB" w:rsidRPr="0063713E" w:rsidRDefault="003767FB" w:rsidP="005808B4">
      <w:pPr>
        <w:pStyle w:val="NoSpacing"/>
        <w:widowControl w:val="0"/>
        <w:ind w:firstLine="284"/>
        <w:jc w:val="both"/>
        <w:rPr>
          <w:rFonts w:ascii="Garamond" w:hAnsi="Garamond"/>
          <w:spacing w:val="4"/>
        </w:rPr>
      </w:pPr>
      <w:r w:rsidRPr="00A744AD">
        <w:rPr>
          <w:rFonts w:ascii="Garamond" w:hAnsi="Garamond"/>
        </w:rPr>
        <w:t xml:space="preserve">Në mbështetje </w:t>
      </w:r>
      <w:r w:rsidRPr="00380DF4">
        <w:rPr>
          <w:rFonts w:ascii="Garamond" w:hAnsi="Garamond"/>
        </w:rPr>
        <w:t>të nen</w:t>
      </w:r>
      <w:r w:rsidR="00F71CE2" w:rsidRPr="00380DF4">
        <w:rPr>
          <w:rFonts w:ascii="Garamond" w:hAnsi="Garamond"/>
        </w:rPr>
        <w:t>eve</w:t>
      </w:r>
      <w:r w:rsidRPr="00380DF4">
        <w:rPr>
          <w:rFonts w:ascii="Garamond" w:hAnsi="Garamond"/>
        </w:rPr>
        <w:t xml:space="preserve"> 13, 14, 21 dhe</w:t>
      </w:r>
      <w:r w:rsidR="00805EF5" w:rsidRPr="00380DF4">
        <w:rPr>
          <w:rFonts w:ascii="Garamond" w:hAnsi="Garamond"/>
        </w:rPr>
        <w:t xml:space="preserve"> 22, të </w:t>
      </w:r>
      <w:r w:rsidR="00805EF5" w:rsidRPr="0063713E">
        <w:rPr>
          <w:rFonts w:ascii="Garamond" w:hAnsi="Garamond"/>
          <w:spacing w:val="4"/>
        </w:rPr>
        <w:t>ligjit nr. 8102, datë 28.</w:t>
      </w:r>
      <w:r w:rsidRPr="0063713E">
        <w:rPr>
          <w:rFonts w:ascii="Garamond" w:hAnsi="Garamond"/>
          <w:spacing w:val="4"/>
        </w:rPr>
        <w:t xml:space="preserve">3.1996 </w:t>
      </w:r>
      <w:r w:rsidR="00B279F4" w:rsidRPr="0063713E">
        <w:rPr>
          <w:rFonts w:ascii="Garamond" w:hAnsi="Garamond"/>
          <w:spacing w:val="4"/>
        </w:rPr>
        <w:t>“</w:t>
      </w:r>
      <w:r w:rsidRPr="0063713E">
        <w:rPr>
          <w:rFonts w:ascii="Garamond" w:hAnsi="Garamond"/>
          <w:spacing w:val="4"/>
        </w:rPr>
        <w:t>Për kuadrin rregullator të sektorit të furnizimit me ujë dhe largimit e përpunimit të ujërave të ndotura</w:t>
      </w:r>
      <w:r w:rsidR="00B279F4" w:rsidRPr="0063713E">
        <w:rPr>
          <w:rFonts w:ascii="Garamond" w:hAnsi="Garamond"/>
          <w:spacing w:val="4"/>
        </w:rPr>
        <w:t>”</w:t>
      </w:r>
      <w:r w:rsidRPr="0063713E">
        <w:rPr>
          <w:rFonts w:ascii="Garamond" w:hAnsi="Garamond"/>
          <w:spacing w:val="4"/>
        </w:rPr>
        <w:t xml:space="preserve">, i ndryshuar (ligji nr. 8102), vendimit të Komisionit Kombëtar Rregullator nr. 40, datë </w:t>
      </w:r>
      <w:r w:rsidR="00687CF7" w:rsidRPr="0063713E">
        <w:rPr>
          <w:rFonts w:ascii="Garamond" w:hAnsi="Garamond"/>
          <w:spacing w:val="4"/>
        </w:rPr>
        <w:t>9.12.2015</w:t>
      </w:r>
      <w:r w:rsidR="009A0924" w:rsidRPr="0063713E">
        <w:rPr>
          <w:rFonts w:ascii="Garamond" w:hAnsi="Garamond"/>
          <w:spacing w:val="4"/>
        </w:rPr>
        <w:t>,</w:t>
      </w:r>
      <w:r w:rsidRPr="0063713E">
        <w:rPr>
          <w:rFonts w:ascii="Garamond" w:hAnsi="Garamond"/>
          <w:spacing w:val="4"/>
        </w:rPr>
        <w:t xml:space="preserve"> </w:t>
      </w:r>
      <w:r w:rsidR="00B279F4" w:rsidRPr="0063713E">
        <w:rPr>
          <w:rFonts w:ascii="Garamond" w:hAnsi="Garamond"/>
          <w:spacing w:val="4"/>
        </w:rPr>
        <w:t>“</w:t>
      </w:r>
      <w:r w:rsidRPr="0063713E">
        <w:rPr>
          <w:rFonts w:ascii="Garamond" w:hAnsi="Garamond"/>
          <w:spacing w:val="4"/>
        </w:rPr>
        <w:t xml:space="preserve">Për miratimin e dokumentacionit mbështetës për miratimin e tarifave për </w:t>
      </w:r>
      <w:r w:rsidRPr="0063713E">
        <w:rPr>
          <w:rFonts w:ascii="Garamond" w:hAnsi="Garamond"/>
          <w:spacing w:val="4"/>
        </w:rPr>
        <w:lastRenderedPageBreak/>
        <w:t>shërbimin e furnizimit me ujë, largimin e përpunimin e ujërave të ndotura</w:t>
      </w:r>
      <w:r w:rsidR="00B279F4" w:rsidRPr="0063713E">
        <w:rPr>
          <w:rFonts w:ascii="Garamond" w:hAnsi="Garamond"/>
          <w:spacing w:val="4"/>
        </w:rPr>
        <w:t>”</w:t>
      </w:r>
      <w:r w:rsidRPr="0063713E">
        <w:rPr>
          <w:rFonts w:ascii="Garamond" w:hAnsi="Garamond"/>
          <w:spacing w:val="4"/>
        </w:rPr>
        <w:t xml:space="preserve"> (</w:t>
      </w:r>
      <w:r w:rsidR="00687CF7" w:rsidRPr="0063713E">
        <w:rPr>
          <w:rFonts w:ascii="Garamond" w:hAnsi="Garamond"/>
          <w:spacing w:val="4"/>
        </w:rPr>
        <w:t>v</w:t>
      </w:r>
      <w:r w:rsidRPr="0063713E">
        <w:rPr>
          <w:rFonts w:ascii="Garamond" w:hAnsi="Garamond"/>
          <w:spacing w:val="4"/>
        </w:rPr>
        <w:t xml:space="preserve">endimi nr. 40), vendimit të Komisionit Kombëtar Rregullator nr. 41, datë </w:t>
      </w:r>
      <w:r w:rsidR="00687CF7" w:rsidRPr="0063713E">
        <w:rPr>
          <w:rFonts w:ascii="Garamond" w:hAnsi="Garamond"/>
          <w:spacing w:val="4"/>
        </w:rPr>
        <w:t>9.12.2015</w:t>
      </w:r>
      <w:r w:rsidR="009A0924" w:rsidRPr="0063713E">
        <w:rPr>
          <w:rFonts w:ascii="Garamond" w:hAnsi="Garamond"/>
          <w:spacing w:val="4"/>
        </w:rPr>
        <w:t>,</w:t>
      </w:r>
      <w:r w:rsidRPr="0063713E">
        <w:rPr>
          <w:rFonts w:ascii="Garamond" w:hAnsi="Garamond"/>
          <w:spacing w:val="4"/>
        </w:rPr>
        <w:t xml:space="preserve"> </w:t>
      </w:r>
      <w:r w:rsidR="00B279F4" w:rsidRPr="0063713E">
        <w:rPr>
          <w:rFonts w:ascii="Garamond" w:hAnsi="Garamond"/>
          <w:spacing w:val="4"/>
        </w:rPr>
        <w:t>“</w:t>
      </w:r>
      <w:r w:rsidRPr="0063713E">
        <w:rPr>
          <w:rFonts w:ascii="Garamond" w:hAnsi="Garamond"/>
          <w:spacing w:val="4"/>
        </w:rPr>
        <w:t>Për miratimin e procesit të miratimit të tarifave për shërbimin e furnizimit me ujë, largimin e përpunimin e ujërave të ndotura</w:t>
      </w:r>
      <w:r w:rsidR="00B279F4" w:rsidRPr="0063713E">
        <w:rPr>
          <w:rFonts w:ascii="Garamond" w:hAnsi="Garamond"/>
          <w:spacing w:val="4"/>
        </w:rPr>
        <w:t>”</w:t>
      </w:r>
      <w:r w:rsidRPr="0063713E">
        <w:rPr>
          <w:rFonts w:ascii="Garamond" w:hAnsi="Garamond"/>
          <w:spacing w:val="4"/>
        </w:rPr>
        <w:t xml:space="preserve"> (</w:t>
      </w:r>
      <w:r w:rsidR="00687CF7" w:rsidRPr="0063713E">
        <w:rPr>
          <w:rFonts w:ascii="Garamond" w:hAnsi="Garamond"/>
          <w:spacing w:val="4"/>
        </w:rPr>
        <w:t>v</w:t>
      </w:r>
      <w:r w:rsidRPr="0063713E">
        <w:rPr>
          <w:rFonts w:ascii="Garamond" w:hAnsi="Garamond"/>
          <w:spacing w:val="4"/>
        </w:rPr>
        <w:t xml:space="preserve">endimi nr. 41), vendimit të Komisionit Kombëtar Rregullator nr. 42, datë </w:t>
      </w:r>
      <w:r w:rsidR="00687CF7" w:rsidRPr="0063713E">
        <w:rPr>
          <w:rFonts w:ascii="Garamond" w:hAnsi="Garamond"/>
          <w:spacing w:val="4"/>
        </w:rPr>
        <w:t>9.12.2015</w:t>
      </w:r>
      <w:r w:rsidR="009A0924" w:rsidRPr="0063713E">
        <w:rPr>
          <w:rFonts w:ascii="Garamond" w:hAnsi="Garamond"/>
          <w:spacing w:val="4"/>
        </w:rPr>
        <w:t>,</w:t>
      </w:r>
      <w:r w:rsidRPr="0063713E">
        <w:rPr>
          <w:rFonts w:ascii="Garamond" w:hAnsi="Garamond"/>
          <w:spacing w:val="4"/>
        </w:rPr>
        <w:t xml:space="preserve"> </w:t>
      </w:r>
      <w:r w:rsidR="00B279F4" w:rsidRPr="0063713E">
        <w:rPr>
          <w:rFonts w:ascii="Garamond" w:hAnsi="Garamond"/>
          <w:spacing w:val="4"/>
        </w:rPr>
        <w:t>“</w:t>
      </w:r>
      <w:r w:rsidRPr="0063713E">
        <w:rPr>
          <w:rFonts w:ascii="Garamond" w:hAnsi="Garamond"/>
          <w:spacing w:val="4"/>
        </w:rPr>
        <w:t>Për miratimin e metodologjisë për vendosjen e tarifave për shërbimin e furnizimit me ujë dhe largim e përpunimin e ujërave të ndotura</w:t>
      </w:r>
      <w:r w:rsidR="00B279F4" w:rsidRPr="0063713E">
        <w:rPr>
          <w:rFonts w:ascii="Garamond" w:hAnsi="Garamond"/>
          <w:spacing w:val="4"/>
        </w:rPr>
        <w:t>”</w:t>
      </w:r>
      <w:r w:rsidRPr="0063713E">
        <w:rPr>
          <w:rFonts w:ascii="Garamond" w:hAnsi="Garamond"/>
          <w:spacing w:val="4"/>
        </w:rPr>
        <w:t xml:space="preserve"> (</w:t>
      </w:r>
      <w:r w:rsidR="00687CF7" w:rsidRPr="0063713E">
        <w:rPr>
          <w:rFonts w:ascii="Garamond" w:hAnsi="Garamond"/>
          <w:spacing w:val="4"/>
        </w:rPr>
        <w:t>v</w:t>
      </w:r>
      <w:r w:rsidRPr="0063713E">
        <w:rPr>
          <w:rFonts w:ascii="Garamond" w:hAnsi="Garamond"/>
          <w:spacing w:val="4"/>
        </w:rPr>
        <w:t xml:space="preserve">endimi nr. 42), </w:t>
      </w:r>
    </w:p>
    <w:p w:rsidR="003767FB" w:rsidRPr="00380DF4" w:rsidRDefault="003767FB" w:rsidP="005808B4">
      <w:pPr>
        <w:pStyle w:val="Paragrafi"/>
        <w:rPr>
          <w:lang w:val="sq-AL"/>
        </w:rPr>
      </w:pPr>
      <w:r w:rsidRPr="00380DF4">
        <w:rPr>
          <w:lang w:val="sq-AL"/>
        </w:rPr>
        <w:t>Komisioni Kombëtar Rregullator,</w:t>
      </w:r>
    </w:p>
    <w:p w:rsidR="003767FB" w:rsidRPr="00A744AD" w:rsidRDefault="00687CF7" w:rsidP="005808B4">
      <w:pPr>
        <w:pStyle w:val="Paragrafi"/>
        <w:rPr>
          <w:lang w:val="sq-AL"/>
        </w:rPr>
      </w:pPr>
      <w:r w:rsidRPr="00380DF4">
        <w:rPr>
          <w:lang w:val="sq-AL"/>
        </w:rPr>
        <w:t xml:space="preserve">në mbledhjen e datës </w:t>
      </w:r>
      <w:r w:rsidR="003767FB" w:rsidRPr="00380DF4">
        <w:rPr>
          <w:lang w:val="sq-AL"/>
        </w:rPr>
        <w:t>6.11.2018</w:t>
      </w:r>
      <w:r w:rsidR="009A0924">
        <w:rPr>
          <w:lang w:val="sq-AL"/>
        </w:rPr>
        <w:t>,</w:t>
      </w:r>
      <w:r w:rsidR="003767FB" w:rsidRPr="00380DF4">
        <w:rPr>
          <w:lang w:val="sq-AL"/>
        </w:rPr>
        <w:t xml:space="preserve"> pasi shqyrtoi dokumentacionin e paraqitur nga Drejtoria Tekniko-Ekonomike mbi kërkesën e </w:t>
      </w:r>
      <w:r w:rsidR="002F78AB" w:rsidRPr="00380DF4">
        <w:rPr>
          <w:lang w:val="sq-AL"/>
        </w:rPr>
        <w:t>Ujësjellës</w:t>
      </w:r>
      <w:r w:rsidR="002F78AB">
        <w:rPr>
          <w:lang w:val="sq-AL"/>
        </w:rPr>
        <w:t>-Kanalizime</w:t>
      </w:r>
      <w:r w:rsidR="003767FB" w:rsidRPr="00A744AD">
        <w:rPr>
          <w:lang w:val="sq-AL"/>
        </w:rPr>
        <w:t xml:space="preserve"> Himarë sh.a</w:t>
      </w:r>
      <w:r w:rsidR="00C420B9">
        <w:rPr>
          <w:lang w:val="sq-AL"/>
        </w:rPr>
        <w:t>.,</w:t>
      </w:r>
      <w:r w:rsidR="003767FB" w:rsidRPr="00A744AD">
        <w:rPr>
          <w:lang w:val="sq-AL"/>
        </w:rPr>
        <w:t xml:space="preserve"> për miratimin e tarifave të shërbimit të furnizimit me ujë dhe kanalizime,</w:t>
      </w:r>
    </w:p>
    <w:p w:rsidR="003767FB" w:rsidRPr="00A744AD" w:rsidRDefault="00496B52" w:rsidP="005808B4">
      <w:pPr>
        <w:pStyle w:val="Paragrafi"/>
        <w:rPr>
          <w:lang w:val="sq-AL"/>
        </w:rPr>
      </w:pPr>
      <w:r>
        <w:rPr>
          <w:lang w:val="sq-AL"/>
        </w:rPr>
        <w:t>k</w:t>
      </w:r>
      <w:r w:rsidR="003767FB" w:rsidRPr="00A744AD">
        <w:rPr>
          <w:lang w:val="sq-AL"/>
        </w:rPr>
        <w:t>onstatoi se:</w:t>
      </w:r>
    </w:p>
    <w:p w:rsidR="003767FB" w:rsidRPr="00A744AD" w:rsidRDefault="003767FB" w:rsidP="005808B4">
      <w:pPr>
        <w:widowControl w:val="0"/>
        <w:spacing w:after="0" w:line="240" w:lineRule="auto"/>
        <w:contextualSpacing/>
        <w:rPr>
          <w:rFonts w:ascii="Garamond" w:hAnsi="Garamond"/>
          <w:bCs/>
          <w:noProof w:val="0"/>
          <w:sz w:val="24"/>
          <w:szCs w:val="24"/>
        </w:rPr>
      </w:pPr>
      <w:r w:rsidRPr="00A744AD">
        <w:rPr>
          <w:rFonts w:ascii="Garamond" w:hAnsi="Garamond"/>
          <w:noProof w:val="0"/>
          <w:sz w:val="24"/>
          <w:szCs w:val="24"/>
        </w:rPr>
        <w:t xml:space="preserve">Shoqëria </w:t>
      </w:r>
      <w:r w:rsidR="002F78AB">
        <w:rPr>
          <w:rFonts w:ascii="Garamond" w:hAnsi="Garamond"/>
          <w:noProof w:val="0"/>
          <w:sz w:val="24"/>
          <w:szCs w:val="24"/>
        </w:rPr>
        <w:t>Ujësjellës-Kanalizime</w:t>
      </w:r>
      <w:r w:rsidRPr="00A744AD">
        <w:rPr>
          <w:rFonts w:ascii="Garamond" w:hAnsi="Garamond"/>
          <w:noProof w:val="0"/>
          <w:sz w:val="24"/>
          <w:szCs w:val="24"/>
        </w:rPr>
        <w:t xml:space="preserve"> Himarë është licencuar me </w:t>
      </w:r>
      <w:r w:rsidR="00805EF5">
        <w:rPr>
          <w:rFonts w:ascii="Garamond" w:hAnsi="Garamond"/>
          <w:noProof w:val="0"/>
          <w:sz w:val="24"/>
          <w:szCs w:val="24"/>
        </w:rPr>
        <w:t>vendimin e KKRR-së nr. 2, datë 19.</w:t>
      </w:r>
      <w:r w:rsidRPr="00A744AD">
        <w:rPr>
          <w:rFonts w:ascii="Garamond" w:hAnsi="Garamond"/>
          <w:noProof w:val="0"/>
          <w:sz w:val="24"/>
          <w:szCs w:val="24"/>
        </w:rPr>
        <w:t xml:space="preserve">1.2018, </w:t>
      </w:r>
      <w:r w:rsidR="00B279F4">
        <w:rPr>
          <w:rFonts w:ascii="Garamond" w:hAnsi="Garamond"/>
          <w:noProof w:val="0"/>
          <w:sz w:val="24"/>
          <w:szCs w:val="24"/>
        </w:rPr>
        <w:t>“</w:t>
      </w:r>
      <w:r w:rsidRPr="00A744AD">
        <w:rPr>
          <w:rFonts w:ascii="Garamond" w:hAnsi="Garamond"/>
          <w:noProof w:val="0"/>
          <w:sz w:val="24"/>
          <w:szCs w:val="24"/>
        </w:rPr>
        <w:t xml:space="preserve">Për licencimin e shoqërisë </w:t>
      </w:r>
      <w:r w:rsidR="002F78AB">
        <w:rPr>
          <w:rFonts w:ascii="Garamond" w:hAnsi="Garamond"/>
          <w:noProof w:val="0"/>
          <w:sz w:val="24"/>
          <w:szCs w:val="24"/>
        </w:rPr>
        <w:t>Ujësjellës-Kanalizime</w:t>
      </w:r>
      <w:r w:rsidRPr="00A744AD">
        <w:rPr>
          <w:rFonts w:ascii="Garamond" w:hAnsi="Garamond"/>
          <w:noProof w:val="0"/>
          <w:sz w:val="24"/>
          <w:szCs w:val="24"/>
        </w:rPr>
        <w:t xml:space="preserve"> Himarë</w:t>
      </w:r>
      <w:r w:rsidR="00B279F4">
        <w:rPr>
          <w:rFonts w:ascii="Garamond" w:hAnsi="Garamond"/>
          <w:noProof w:val="0"/>
          <w:sz w:val="24"/>
          <w:szCs w:val="24"/>
        </w:rPr>
        <w:t>”</w:t>
      </w:r>
      <w:r w:rsidR="009A0924">
        <w:rPr>
          <w:rFonts w:ascii="Garamond" w:hAnsi="Garamond"/>
          <w:noProof w:val="0"/>
          <w:sz w:val="24"/>
          <w:szCs w:val="24"/>
        </w:rPr>
        <w:t>,</w:t>
      </w:r>
      <w:r w:rsidRPr="00A744AD">
        <w:rPr>
          <w:rFonts w:ascii="Garamond" w:hAnsi="Garamond"/>
          <w:noProof w:val="0"/>
          <w:sz w:val="24"/>
          <w:szCs w:val="24"/>
        </w:rPr>
        <w:t xml:space="preserve"> pas përfundimit të riorganizimit sipas ndarjes së re territoriale, bazuar në pikën 3, të kreut II</w:t>
      </w:r>
      <w:r w:rsidR="00890729">
        <w:rPr>
          <w:rFonts w:ascii="Garamond" w:hAnsi="Garamond"/>
          <w:noProof w:val="0"/>
          <w:sz w:val="24"/>
          <w:szCs w:val="24"/>
        </w:rPr>
        <w:t>,</w:t>
      </w:r>
      <w:r w:rsidRPr="00A744AD">
        <w:rPr>
          <w:rFonts w:ascii="Garamond" w:hAnsi="Garamond"/>
          <w:noProof w:val="0"/>
          <w:sz w:val="24"/>
          <w:szCs w:val="24"/>
        </w:rPr>
        <w:t xml:space="preserve"> të VKM</w:t>
      </w:r>
      <w:r w:rsidR="00805EF5">
        <w:rPr>
          <w:rFonts w:ascii="Garamond" w:hAnsi="Garamond"/>
          <w:noProof w:val="0"/>
          <w:sz w:val="24"/>
          <w:szCs w:val="24"/>
        </w:rPr>
        <w:t>-së nr. 63, datë 27.</w:t>
      </w:r>
      <w:r w:rsidRPr="00A744AD">
        <w:rPr>
          <w:rFonts w:ascii="Garamond" w:hAnsi="Garamond"/>
          <w:noProof w:val="0"/>
          <w:sz w:val="24"/>
          <w:szCs w:val="24"/>
        </w:rPr>
        <w:t xml:space="preserve">1.2016, </w:t>
      </w:r>
      <w:r w:rsidR="00B279F4">
        <w:rPr>
          <w:rFonts w:ascii="Garamond" w:hAnsi="Garamond"/>
          <w:noProof w:val="0"/>
          <w:sz w:val="24"/>
          <w:szCs w:val="24"/>
        </w:rPr>
        <w:t>“</w:t>
      </w:r>
      <w:r w:rsidRPr="00A744AD">
        <w:rPr>
          <w:rFonts w:ascii="Garamond" w:hAnsi="Garamond"/>
          <w:noProof w:val="0"/>
          <w:sz w:val="24"/>
          <w:szCs w:val="24"/>
        </w:rPr>
        <w:t>Për riorganizimin e operatorëve që ofrojnë shërbimin e furnizimit me ujë të pijshëm, grumbullimin, largimin dhe trajtimin e ujërave të ndotura</w:t>
      </w:r>
      <w:r w:rsidR="00B279F4">
        <w:rPr>
          <w:rFonts w:ascii="Garamond" w:hAnsi="Garamond"/>
          <w:noProof w:val="0"/>
          <w:sz w:val="24"/>
          <w:szCs w:val="24"/>
        </w:rPr>
        <w:t>”</w:t>
      </w:r>
      <w:r w:rsidRPr="00A744AD">
        <w:rPr>
          <w:rFonts w:ascii="Garamond" w:hAnsi="Garamond"/>
          <w:noProof w:val="0"/>
          <w:sz w:val="24"/>
          <w:szCs w:val="24"/>
        </w:rPr>
        <w:t>.</w:t>
      </w:r>
    </w:p>
    <w:p w:rsidR="003767FB" w:rsidRPr="00A744AD" w:rsidRDefault="003767FB" w:rsidP="005808B4">
      <w:pPr>
        <w:widowControl w:val="0"/>
        <w:spacing w:after="0" w:line="240" w:lineRule="auto"/>
        <w:contextualSpacing/>
        <w:rPr>
          <w:rFonts w:ascii="Garamond" w:hAnsi="Garamond"/>
          <w:noProof w:val="0"/>
          <w:sz w:val="24"/>
          <w:szCs w:val="24"/>
        </w:rPr>
      </w:pPr>
      <w:r w:rsidRPr="00A744AD">
        <w:rPr>
          <w:rFonts w:ascii="Garamond" w:hAnsi="Garamond"/>
          <w:noProof w:val="0"/>
          <w:sz w:val="24"/>
          <w:szCs w:val="24"/>
        </w:rPr>
        <w:t xml:space="preserve">Shoqëria </w:t>
      </w:r>
      <w:r w:rsidR="002F78AB">
        <w:rPr>
          <w:rFonts w:ascii="Garamond" w:hAnsi="Garamond"/>
          <w:noProof w:val="0"/>
          <w:sz w:val="24"/>
          <w:szCs w:val="24"/>
        </w:rPr>
        <w:t>Ujësjellës-Kanalizime</w:t>
      </w:r>
      <w:r w:rsidRPr="00A744AD">
        <w:rPr>
          <w:rFonts w:ascii="Garamond" w:hAnsi="Garamond"/>
          <w:noProof w:val="0"/>
          <w:sz w:val="24"/>
          <w:szCs w:val="24"/>
        </w:rPr>
        <w:t xml:space="preserve"> Himarë ka aplikuar pranë ERRU</w:t>
      </w:r>
      <w:r w:rsidR="00CC1779">
        <w:rPr>
          <w:rFonts w:ascii="Garamond" w:hAnsi="Garamond"/>
          <w:noProof w:val="0"/>
          <w:sz w:val="24"/>
          <w:szCs w:val="24"/>
        </w:rPr>
        <w:t>-së,</w:t>
      </w:r>
      <w:r w:rsidRPr="00A744AD">
        <w:rPr>
          <w:rFonts w:ascii="Garamond" w:hAnsi="Garamond"/>
          <w:noProof w:val="0"/>
          <w:sz w:val="24"/>
          <w:szCs w:val="24"/>
        </w:rPr>
        <w:t xml:space="preserve"> me shkresën nr. 80 prot.</w:t>
      </w:r>
      <w:r w:rsidR="00CC1779">
        <w:rPr>
          <w:rFonts w:ascii="Garamond" w:hAnsi="Garamond"/>
          <w:noProof w:val="0"/>
          <w:sz w:val="24"/>
          <w:szCs w:val="24"/>
        </w:rPr>
        <w:t>, datë 5.</w:t>
      </w:r>
      <w:r w:rsidRPr="00A744AD">
        <w:rPr>
          <w:rFonts w:ascii="Garamond" w:hAnsi="Garamond"/>
          <w:noProof w:val="0"/>
          <w:sz w:val="24"/>
          <w:szCs w:val="24"/>
        </w:rPr>
        <w:t xml:space="preserve">7.2018, me lëndë </w:t>
      </w:r>
      <w:r w:rsidR="00B279F4">
        <w:rPr>
          <w:rFonts w:ascii="Garamond" w:hAnsi="Garamond"/>
          <w:noProof w:val="0"/>
          <w:sz w:val="24"/>
          <w:szCs w:val="24"/>
        </w:rPr>
        <w:t>“</w:t>
      </w:r>
      <w:r w:rsidRPr="00A744AD">
        <w:rPr>
          <w:rFonts w:ascii="Garamond" w:hAnsi="Garamond"/>
          <w:noProof w:val="0"/>
          <w:sz w:val="24"/>
          <w:szCs w:val="24"/>
        </w:rPr>
        <w:t>Kërkesë për nivel të ri tarife për tarifën mujore, shërbimin e furnizimit me ujë të pijshëm dhe largimin e përpunimin e ujërave të ndotura</w:t>
      </w:r>
      <w:r w:rsidR="00B279F4">
        <w:rPr>
          <w:rFonts w:ascii="Garamond" w:hAnsi="Garamond"/>
          <w:noProof w:val="0"/>
          <w:sz w:val="24"/>
          <w:szCs w:val="24"/>
        </w:rPr>
        <w:t>”</w:t>
      </w:r>
      <w:r w:rsidR="00C76A83">
        <w:rPr>
          <w:rFonts w:ascii="Garamond" w:hAnsi="Garamond"/>
          <w:noProof w:val="0"/>
          <w:sz w:val="24"/>
          <w:szCs w:val="24"/>
        </w:rPr>
        <w:t>,</w:t>
      </w:r>
      <w:r w:rsidRPr="00A744AD">
        <w:rPr>
          <w:rFonts w:ascii="Garamond" w:hAnsi="Garamond"/>
          <w:noProof w:val="0"/>
          <w:sz w:val="24"/>
          <w:szCs w:val="24"/>
        </w:rPr>
        <w:t xml:space="preserve"> bazuar në vlerësimin e situatës ekonomike-financiare dhe nevojën për përmirësimin e saj pas riorganizimit sipas reformës administrativo-territoriale.</w:t>
      </w:r>
    </w:p>
    <w:p w:rsidR="003767FB" w:rsidRPr="00A744AD" w:rsidRDefault="003767FB" w:rsidP="005808B4">
      <w:pPr>
        <w:widowControl w:val="0"/>
        <w:spacing w:after="0" w:line="240" w:lineRule="auto"/>
        <w:contextualSpacing/>
        <w:rPr>
          <w:rFonts w:ascii="Garamond" w:hAnsi="Garamond"/>
          <w:noProof w:val="0"/>
          <w:sz w:val="24"/>
          <w:szCs w:val="24"/>
        </w:rPr>
      </w:pPr>
      <w:r w:rsidRPr="00A744AD">
        <w:rPr>
          <w:rFonts w:ascii="Garamond" w:hAnsi="Garamond"/>
          <w:noProof w:val="0"/>
          <w:sz w:val="24"/>
          <w:szCs w:val="24"/>
        </w:rPr>
        <w:t xml:space="preserve">Dokumentacioni i paraqitur nga shoqëria UK Himarë kishte mangësi në dokumentin </w:t>
      </w:r>
      <w:r w:rsidR="00B279F4">
        <w:rPr>
          <w:rFonts w:ascii="Garamond" w:hAnsi="Garamond"/>
          <w:noProof w:val="0"/>
          <w:sz w:val="24"/>
          <w:szCs w:val="24"/>
        </w:rPr>
        <w:t>“</w:t>
      </w:r>
      <w:r w:rsidRPr="00A744AD">
        <w:rPr>
          <w:rFonts w:ascii="Garamond" w:hAnsi="Garamond"/>
          <w:noProof w:val="0"/>
          <w:sz w:val="24"/>
          <w:szCs w:val="24"/>
        </w:rPr>
        <w:t>Mendimi i pronarit (Njësia e Qeverisjes Vendore) për nivelin e ri të tarifave të kërkuar nga operatori</w:t>
      </w:r>
      <w:r w:rsidR="00B279F4">
        <w:rPr>
          <w:rFonts w:ascii="Garamond" w:hAnsi="Garamond"/>
          <w:noProof w:val="0"/>
          <w:sz w:val="24"/>
          <w:szCs w:val="24"/>
        </w:rPr>
        <w:t>”</w:t>
      </w:r>
      <w:r w:rsidRPr="00A744AD">
        <w:rPr>
          <w:rFonts w:ascii="Garamond" w:hAnsi="Garamond"/>
          <w:noProof w:val="0"/>
          <w:sz w:val="24"/>
          <w:szCs w:val="24"/>
        </w:rPr>
        <w:t>.</w:t>
      </w:r>
    </w:p>
    <w:p w:rsidR="003767FB" w:rsidRPr="00A744AD" w:rsidRDefault="003767FB" w:rsidP="005808B4">
      <w:pPr>
        <w:widowControl w:val="0"/>
        <w:spacing w:after="0" w:line="240" w:lineRule="auto"/>
        <w:contextualSpacing/>
        <w:rPr>
          <w:rFonts w:ascii="Garamond" w:hAnsi="Garamond"/>
          <w:noProof w:val="0"/>
          <w:sz w:val="24"/>
          <w:szCs w:val="24"/>
        </w:rPr>
      </w:pPr>
      <w:r w:rsidRPr="00A744AD">
        <w:rPr>
          <w:rFonts w:ascii="Garamond" w:hAnsi="Garamond"/>
          <w:noProof w:val="0"/>
          <w:sz w:val="24"/>
          <w:szCs w:val="24"/>
        </w:rPr>
        <w:t>ERRU</w:t>
      </w:r>
      <w:r w:rsidR="00B7394B">
        <w:rPr>
          <w:rFonts w:ascii="Garamond" w:hAnsi="Garamond"/>
          <w:noProof w:val="0"/>
          <w:sz w:val="24"/>
          <w:szCs w:val="24"/>
        </w:rPr>
        <w:t>-ja</w:t>
      </w:r>
      <w:r w:rsidRPr="00A744AD">
        <w:rPr>
          <w:rFonts w:ascii="Garamond" w:hAnsi="Garamond"/>
          <w:noProof w:val="0"/>
          <w:sz w:val="24"/>
          <w:szCs w:val="24"/>
        </w:rPr>
        <w:t xml:space="preserve"> </w:t>
      </w:r>
      <w:r w:rsidR="00B7394B">
        <w:rPr>
          <w:rFonts w:ascii="Garamond" w:hAnsi="Garamond"/>
          <w:noProof w:val="0"/>
          <w:sz w:val="24"/>
          <w:szCs w:val="24"/>
        </w:rPr>
        <w:t>i</w:t>
      </w:r>
      <w:r w:rsidRPr="00A744AD">
        <w:rPr>
          <w:rFonts w:ascii="Garamond" w:hAnsi="Garamond"/>
          <w:noProof w:val="0"/>
          <w:sz w:val="24"/>
          <w:szCs w:val="24"/>
        </w:rPr>
        <w:t>u drejtua shoqërisë</w:t>
      </w:r>
      <w:r w:rsidR="0061673C">
        <w:rPr>
          <w:rFonts w:ascii="Garamond" w:hAnsi="Garamond"/>
          <w:noProof w:val="0"/>
          <w:sz w:val="24"/>
          <w:szCs w:val="24"/>
        </w:rPr>
        <w:t>,</w:t>
      </w:r>
      <w:r w:rsidRPr="00A744AD">
        <w:rPr>
          <w:rFonts w:ascii="Garamond" w:hAnsi="Garamond"/>
          <w:noProof w:val="0"/>
          <w:sz w:val="24"/>
          <w:szCs w:val="24"/>
        </w:rPr>
        <w:t xml:space="preserve"> me shkresën nr.</w:t>
      </w:r>
      <w:r w:rsidR="00CC1779">
        <w:rPr>
          <w:rFonts w:ascii="Garamond" w:hAnsi="Garamond"/>
          <w:noProof w:val="0"/>
          <w:sz w:val="24"/>
          <w:szCs w:val="24"/>
        </w:rPr>
        <w:t xml:space="preserve"> </w:t>
      </w:r>
      <w:r w:rsidRPr="00A744AD">
        <w:rPr>
          <w:rFonts w:ascii="Garamond" w:hAnsi="Garamond"/>
          <w:noProof w:val="0"/>
          <w:sz w:val="24"/>
          <w:szCs w:val="24"/>
        </w:rPr>
        <w:t>350/1 prot</w:t>
      </w:r>
      <w:r w:rsidR="00CC1779">
        <w:rPr>
          <w:rFonts w:ascii="Garamond" w:hAnsi="Garamond"/>
          <w:noProof w:val="0"/>
          <w:sz w:val="24"/>
          <w:szCs w:val="24"/>
        </w:rPr>
        <w:t>.</w:t>
      </w:r>
      <w:r w:rsidRPr="00A744AD">
        <w:rPr>
          <w:rFonts w:ascii="Garamond" w:hAnsi="Garamond"/>
          <w:noProof w:val="0"/>
          <w:sz w:val="24"/>
          <w:szCs w:val="24"/>
        </w:rPr>
        <w:t>, datë 20.7.2018 për plotësim të dokumentacionit të mësipërm.</w:t>
      </w:r>
    </w:p>
    <w:p w:rsidR="003767FB" w:rsidRPr="00A744AD" w:rsidRDefault="003767FB" w:rsidP="005808B4">
      <w:pPr>
        <w:widowControl w:val="0"/>
        <w:spacing w:after="0" w:line="240" w:lineRule="auto"/>
        <w:contextualSpacing/>
        <w:rPr>
          <w:rFonts w:ascii="Garamond" w:hAnsi="Garamond"/>
          <w:noProof w:val="0"/>
          <w:sz w:val="24"/>
          <w:szCs w:val="24"/>
        </w:rPr>
      </w:pPr>
      <w:r w:rsidRPr="00A744AD">
        <w:rPr>
          <w:rFonts w:ascii="Garamond" w:hAnsi="Garamond"/>
          <w:noProof w:val="0"/>
          <w:sz w:val="24"/>
          <w:szCs w:val="24"/>
        </w:rPr>
        <w:t>Shoqëria UK Himarë</w:t>
      </w:r>
      <w:r w:rsidR="009A0924">
        <w:rPr>
          <w:rFonts w:ascii="Garamond" w:hAnsi="Garamond"/>
          <w:noProof w:val="0"/>
          <w:sz w:val="24"/>
          <w:szCs w:val="24"/>
        </w:rPr>
        <w:t>,</w:t>
      </w:r>
      <w:r w:rsidRPr="00A744AD">
        <w:rPr>
          <w:rFonts w:ascii="Garamond" w:hAnsi="Garamond"/>
          <w:noProof w:val="0"/>
          <w:sz w:val="24"/>
          <w:szCs w:val="24"/>
        </w:rPr>
        <w:t xml:space="preserve"> me shkresën nr. 96 </w:t>
      </w:r>
      <w:r w:rsidR="00E43DBF">
        <w:rPr>
          <w:rFonts w:ascii="Garamond" w:hAnsi="Garamond"/>
          <w:noProof w:val="0"/>
          <w:sz w:val="24"/>
          <w:szCs w:val="24"/>
        </w:rPr>
        <w:t xml:space="preserve">prot., </w:t>
      </w:r>
      <w:r w:rsidRPr="00A744AD">
        <w:rPr>
          <w:rFonts w:ascii="Garamond" w:hAnsi="Garamond"/>
          <w:noProof w:val="0"/>
          <w:sz w:val="24"/>
          <w:szCs w:val="24"/>
        </w:rPr>
        <w:t xml:space="preserve">datë 11.10.2018 ka dërguar dokumentin e munguar </w:t>
      </w:r>
      <w:r w:rsidR="00B279F4">
        <w:rPr>
          <w:rFonts w:ascii="Garamond" w:hAnsi="Garamond"/>
          <w:noProof w:val="0"/>
          <w:sz w:val="24"/>
          <w:szCs w:val="24"/>
        </w:rPr>
        <w:t>“</w:t>
      </w:r>
      <w:r w:rsidRPr="00A744AD">
        <w:rPr>
          <w:rFonts w:ascii="Garamond" w:hAnsi="Garamond"/>
          <w:noProof w:val="0"/>
          <w:sz w:val="24"/>
          <w:szCs w:val="24"/>
        </w:rPr>
        <w:t xml:space="preserve">Mendimi i pronarit (Njësia e </w:t>
      </w:r>
      <w:r w:rsidRPr="00A744AD">
        <w:rPr>
          <w:rFonts w:ascii="Garamond" w:hAnsi="Garamond"/>
          <w:noProof w:val="0"/>
          <w:sz w:val="24"/>
          <w:szCs w:val="24"/>
        </w:rPr>
        <w:lastRenderedPageBreak/>
        <w:t>Qeverisjes Vendore) për nivelin e ri të tarifave të kërkuar nga operatori</w:t>
      </w:r>
      <w:r w:rsidR="00B279F4">
        <w:rPr>
          <w:rFonts w:ascii="Garamond" w:hAnsi="Garamond"/>
          <w:noProof w:val="0"/>
          <w:sz w:val="24"/>
          <w:szCs w:val="24"/>
        </w:rPr>
        <w:t>”</w:t>
      </w:r>
      <w:r w:rsidRPr="00A744AD">
        <w:rPr>
          <w:rFonts w:ascii="Garamond" w:hAnsi="Garamond"/>
          <w:noProof w:val="0"/>
          <w:sz w:val="24"/>
          <w:szCs w:val="24"/>
        </w:rPr>
        <w:t>.</w:t>
      </w:r>
    </w:p>
    <w:p w:rsidR="003767FB" w:rsidRPr="00A744AD" w:rsidRDefault="003767FB" w:rsidP="005808B4">
      <w:pPr>
        <w:widowControl w:val="0"/>
        <w:spacing w:after="0" w:line="240" w:lineRule="auto"/>
        <w:rPr>
          <w:rFonts w:ascii="Garamond" w:hAnsi="Garamond"/>
          <w:noProof w:val="0"/>
          <w:sz w:val="24"/>
          <w:szCs w:val="24"/>
        </w:rPr>
      </w:pPr>
      <w:r w:rsidRPr="00A744AD">
        <w:rPr>
          <w:rFonts w:ascii="Garamond" w:hAnsi="Garamond"/>
          <w:noProof w:val="0"/>
          <w:sz w:val="24"/>
          <w:szCs w:val="24"/>
        </w:rPr>
        <w:t>Për gjithë sa më sipër</w:t>
      </w:r>
      <w:r w:rsidR="00EA3550">
        <w:rPr>
          <w:rFonts w:ascii="Garamond" w:hAnsi="Garamond"/>
          <w:noProof w:val="0"/>
          <w:sz w:val="24"/>
          <w:szCs w:val="24"/>
        </w:rPr>
        <w:t>,</w:t>
      </w:r>
      <w:r w:rsidRPr="00A744AD">
        <w:rPr>
          <w:rFonts w:ascii="Garamond" w:hAnsi="Garamond"/>
          <w:noProof w:val="0"/>
          <w:sz w:val="24"/>
          <w:szCs w:val="24"/>
        </w:rPr>
        <w:t xml:space="preserve"> Komisioni Kombëtar Rregullator, pasi arriti në përfundimin se aplikimi i shoqërisë UK Himarë është i bazuar ligjërisht dhe plotëson kërkesat ligjore të parashikuara në </w:t>
      </w:r>
      <w:r w:rsidR="00704B77">
        <w:rPr>
          <w:rFonts w:ascii="Garamond" w:hAnsi="Garamond"/>
          <w:noProof w:val="0"/>
          <w:sz w:val="24"/>
          <w:szCs w:val="24"/>
        </w:rPr>
        <w:t>v</w:t>
      </w:r>
      <w:r w:rsidRPr="00A744AD">
        <w:rPr>
          <w:rFonts w:ascii="Garamond" w:hAnsi="Garamond"/>
          <w:noProof w:val="0"/>
          <w:sz w:val="24"/>
          <w:szCs w:val="24"/>
        </w:rPr>
        <w:t>endimin nr. 40 dhe kuadrin rregullator në fuqi,</w:t>
      </w:r>
    </w:p>
    <w:p w:rsidR="003767FB" w:rsidRPr="00A744AD" w:rsidRDefault="003767FB" w:rsidP="00600D8B">
      <w:pPr>
        <w:pStyle w:val="Hapesira7"/>
      </w:pPr>
    </w:p>
    <w:p w:rsidR="003767FB" w:rsidRPr="00A744AD" w:rsidRDefault="003767FB" w:rsidP="005808B4">
      <w:pPr>
        <w:pStyle w:val="NeniNr"/>
        <w:rPr>
          <w:lang w:val="sq-AL"/>
        </w:rPr>
      </w:pPr>
      <w:r w:rsidRPr="00A744AD">
        <w:rPr>
          <w:lang w:val="sq-AL"/>
        </w:rPr>
        <w:t>VENDOSI:</w:t>
      </w:r>
    </w:p>
    <w:p w:rsidR="003767FB" w:rsidRPr="00A744AD" w:rsidRDefault="003767FB" w:rsidP="00600D8B">
      <w:pPr>
        <w:pStyle w:val="Hapesira7"/>
      </w:pPr>
    </w:p>
    <w:p w:rsidR="003767FB" w:rsidRPr="00A744AD" w:rsidRDefault="003767FB" w:rsidP="005808B4">
      <w:pPr>
        <w:widowControl w:val="0"/>
        <w:spacing w:after="0" w:line="240" w:lineRule="auto"/>
        <w:contextualSpacing/>
        <w:rPr>
          <w:rFonts w:ascii="Garamond" w:hAnsi="Garamond"/>
          <w:noProof w:val="0"/>
          <w:sz w:val="24"/>
          <w:szCs w:val="24"/>
        </w:rPr>
      </w:pPr>
      <w:r w:rsidRPr="00A744AD">
        <w:rPr>
          <w:rFonts w:ascii="Garamond" w:hAnsi="Garamond"/>
          <w:noProof w:val="0"/>
          <w:sz w:val="24"/>
          <w:szCs w:val="24"/>
        </w:rPr>
        <w:t xml:space="preserve">1. Të fillojë procedurën për shqyrtimin e aplikimit të shoqërisë </w:t>
      </w:r>
      <w:r w:rsidR="002F78AB">
        <w:rPr>
          <w:rFonts w:ascii="Garamond" w:hAnsi="Garamond"/>
          <w:noProof w:val="0"/>
          <w:sz w:val="24"/>
          <w:szCs w:val="24"/>
        </w:rPr>
        <w:t>Ujësjellës-Kanalizime</w:t>
      </w:r>
      <w:r w:rsidRPr="00A744AD">
        <w:rPr>
          <w:rFonts w:ascii="Garamond" w:hAnsi="Garamond"/>
          <w:noProof w:val="0"/>
          <w:sz w:val="24"/>
          <w:szCs w:val="24"/>
        </w:rPr>
        <w:t xml:space="preserve"> Himarë për nivel të ri tarife për shërbimin e furnizimit me ujë dhe kanalizime.</w:t>
      </w:r>
    </w:p>
    <w:p w:rsidR="003767FB" w:rsidRPr="00A744AD" w:rsidRDefault="003767FB" w:rsidP="005808B4">
      <w:pPr>
        <w:widowControl w:val="0"/>
        <w:spacing w:after="0" w:line="240" w:lineRule="auto"/>
        <w:contextualSpacing/>
        <w:rPr>
          <w:rFonts w:ascii="Garamond" w:hAnsi="Garamond"/>
          <w:noProof w:val="0"/>
          <w:sz w:val="24"/>
          <w:szCs w:val="24"/>
        </w:rPr>
      </w:pPr>
      <w:r w:rsidRPr="00A744AD">
        <w:rPr>
          <w:rFonts w:ascii="Garamond" w:hAnsi="Garamond"/>
          <w:noProof w:val="0"/>
          <w:sz w:val="24"/>
          <w:szCs w:val="24"/>
        </w:rPr>
        <w:t>2. Drejtoria Tekniko</w:t>
      </w:r>
      <w:r w:rsidR="00E43DBF">
        <w:rPr>
          <w:rFonts w:ascii="Garamond" w:hAnsi="Garamond"/>
          <w:noProof w:val="0"/>
          <w:sz w:val="24"/>
          <w:szCs w:val="24"/>
        </w:rPr>
        <w:t>-</w:t>
      </w:r>
      <w:r w:rsidRPr="00A744AD">
        <w:rPr>
          <w:rFonts w:ascii="Garamond" w:hAnsi="Garamond"/>
          <w:noProof w:val="0"/>
          <w:sz w:val="24"/>
          <w:szCs w:val="24"/>
        </w:rPr>
        <w:t xml:space="preserve">Ekonomike detyrohet të njoftojë shoqërinë </w:t>
      </w:r>
      <w:r w:rsidR="002F78AB">
        <w:rPr>
          <w:rFonts w:ascii="Garamond" w:hAnsi="Garamond"/>
          <w:noProof w:val="0"/>
          <w:sz w:val="24"/>
          <w:szCs w:val="24"/>
        </w:rPr>
        <w:t>Ujësjellës-Kanalizime</w:t>
      </w:r>
      <w:r w:rsidRPr="00A744AD">
        <w:rPr>
          <w:rFonts w:ascii="Garamond" w:hAnsi="Garamond"/>
          <w:noProof w:val="0"/>
          <w:sz w:val="24"/>
          <w:szCs w:val="24"/>
        </w:rPr>
        <w:t xml:space="preserve"> Himarë dhe Bashkinë Himarë për vendimin e Komisionit Kombëtar Rregullator.</w:t>
      </w:r>
    </w:p>
    <w:p w:rsidR="003767FB" w:rsidRPr="00A744AD" w:rsidRDefault="003767FB" w:rsidP="005808B4">
      <w:pPr>
        <w:widowControl w:val="0"/>
        <w:spacing w:after="0" w:line="240" w:lineRule="auto"/>
        <w:contextualSpacing/>
        <w:rPr>
          <w:rFonts w:ascii="Garamond" w:hAnsi="Garamond"/>
          <w:noProof w:val="0"/>
          <w:sz w:val="24"/>
          <w:szCs w:val="24"/>
        </w:rPr>
      </w:pPr>
      <w:r w:rsidRPr="00A744AD">
        <w:rPr>
          <w:rFonts w:ascii="Garamond" w:hAnsi="Garamond"/>
          <w:noProof w:val="0"/>
          <w:sz w:val="24"/>
          <w:szCs w:val="24"/>
        </w:rPr>
        <w:t xml:space="preserve">Ky vendim hyn në fuqi menjëherë. </w:t>
      </w:r>
    </w:p>
    <w:p w:rsidR="003767FB" w:rsidRPr="00A744AD" w:rsidRDefault="003767FB" w:rsidP="00600D8B">
      <w:pPr>
        <w:pStyle w:val="Hapesira7"/>
      </w:pPr>
    </w:p>
    <w:p w:rsidR="00BC3D78" w:rsidRDefault="003767FB" w:rsidP="00BC3D78">
      <w:pPr>
        <w:widowControl w:val="0"/>
        <w:tabs>
          <w:tab w:val="left" w:pos="3870"/>
        </w:tabs>
        <w:spacing w:after="0" w:line="240" w:lineRule="auto"/>
        <w:jc w:val="right"/>
        <w:rPr>
          <w:rFonts w:ascii="Garamond" w:hAnsi="Garamond"/>
          <w:noProof w:val="0"/>
          <w:sz w:val="24"/>
          <w:szCs w:val="24"/>
        </w:rPr>
      </w:pPr>
      <w:r w:rsidRPr="00A744AD">
        <w:rPr>
          <w:rFonts w:ascii="Garamond" w:hAnsi="Garamond"/>
          <w:noProof w:val="0"/>
          <w:sz w:val="24"/>
          <w:szCs w:val="24"/>
        </w:rPr>
        <w:t>KRYETARI</w:t>
      </w:r>
    </w:p>
    <w:p w:rsidR="003767FB" w:rsidRPr="00BC3D78" w:rsidRDefault="003767FB" w:rsidP="00BC3D78">
      <w:pPr>
        <w:widowControl w:val="0"/>
        <w:tabs>
          <w:tab w:val="left" w:pos="3870"/>
        </w:tabs>
        <w:spacing w:after="0" w:line="240" w:lineRule="auto"/>
        <w:jc w:val="right"/>
        <w:rPr>
          <w:rFonts w:ascii="Garamond" w:hAnsi="Garamond"/>
          <w:noProof w:val="0"/>
          <w:sz w:val="24"/>
          <w:szCs w:val="24"/>
        </w:rPr>
      </w:pPr>
      <w:r w:rsidRPr="00A744AD">
        <w:rPr>
          <w:rFonts w:ascii="Garamond" w:hAnsi="Garamond"/>
          <w:b/>
          <w:noProof w:val="0"/>
          <w:sz w:val="24"/>
          <w:szCs w:val="24"/>
        </w:rPr>
        <w:t>Ndriçim Shani</w:t>
      </w:r>
    </w:p>
    <w:p w:rsidR="00C05673" w:rsidRPr="00A744AD" w:rsidRDefault="00C05673" w:rsidP="003A6CF4">
      <w:pPr>
        <w:pStyle w:val="Paragrafi"/>
        <w:rPr>
          <w:lang w:val="sq-AL"/>
        </w:rPr>
      </w:pPr>
    </w:p>
    <w:p w:rsidR="003A6CF4" w:rsidRPr="00A744AD" w:rsidRDefault="003A6CF4" w:rsidP="003A6CF4">
      <w:pPr>
        <w:pStyle w:val="NeniTitull"/>
        <w:rPr>
          <w:lang w:val="sq-AL"/>
        </w:rPr>
      </w:pPr>
      <w:r w:rsidRPr="00A744AD">
        <w:rPr>
          <w:lang w:val="sq-AL"/>
        </w:rPr>
        <w:t>VENDIM</w:t>
      </w:r>
    </w:p>
    <w:p w:rsidR="003A6CF4" w:rsidRPr="00A744AD" w:rsidRDefault="003A6CF4" w:rsidP="003A6CF4">
      <w:pPr>
        <w:pStyle w:val="NeniTitull"/>
        <w:rPr>
          <w:lang w:val="sq-AL"/>
        </w:rPr>
      </w:pPr>
      <w:r w:rsidRPr="00A744AD">
        <w:rPr>
          <w:lang w:val="sq-AL"/>
        </w:rPr>
        <w:t>Nr.</w:t>
      </w:r>
      <w:r w:rsidR="00392164">
        <w:rPr>
          <w:lang w:val="sq-AL"/>
        </w:rPr>
        <w:t xml:space="preserve"> </w:t>
      </w:r>
      <w:r w:rsidRPr="00A744AD">
        <w:rPr>
          <w:lang w:val="sq-AL"/>
        </w:rPr>
        <w:t>78, datë 26.11.2018</w:t>
      </w:r>
    </w:p>
    <w:p w:rsidR="003A6CF4" w:rsidRPr="00A744AD" w:rsidRDefault="003A6CF4" w:rsidP="00600D8B">
      <w:pPr>
        <w:pStyle w:val="Hapesira7"/>
      </w:pPr>
    </w:p>
    <w:p w:rsidR="003A6CF4" w:rsidRPr="00A744AD" w:rsidRDefault="003A6CF4" w:rsidP="003A6CF4">
      <w:pPr>
        <w:pStyle w:val="NeniTitull"/>
        <w:rPr>
          <w:lang w:val="sq-AL"/>
        </w:rPr>
      </w:pPr>
      <w:r w:rsidRPr="00A744AD">
        <w:rPr>
          <w:lang w:val="sq-AL"/>
        </w:rPr>
        <w:t>PËR DISA SHTESA DHE NDRYSHIME NË VENDIMIN E KOMISIONIT KOM</w:t>
      </w:r>
      <w:r w:rsidR="00C86617">
        <w:rPr>
          <w:lang w:val="sq-AL"/>
        </w:rPr>
        <w:t xml:space="preserve">BËTAR RREGULLATOR NR. 51, DATË </w:t>
      </w:r>
      <w:r w:rsidRPr="00A744AD">
        <w:rPr>
          <w:lang w:val="sq-AL"/>
        </w:rPr>
        <w:t xml:space="preserve">2.12.2016, </w:t>
      </w:r>
      <w:r w:rsidR="00B279F4">
        <w:rPr>
          <w:lang w:val="sq-AL"/>
        </w:rPr>
        <w:t>“</w:t>
      </w:r>
      <w:r w:rsidR="009A0924">
        <w:rPr>
          <w:lang w:val="sq-AL"/>
        </w:rPr>
        <w:t>PËR LICENCIMIN E SHA</w:t>
      </w:r>
      <w:r w:rsidRPr="00A744AD">
        <w:rPr>
          <w:lang w:val="sq-AL"/>
        </w:rPr>
        <w:t xml:space="preserve"> UJËSJELLËS MALËSI E MADHE</w:t>
      </w:r>
      <w:r w:rsidR="00B279F4">
        <w:rPr>
          <w:lang w:val="sq-AL"/>
        </w:rPr>
        <w:t>”</w:t>
      </w:r>
      <w:r w:rsidRPr="00A744AD">
        <w:rPr>
          <w:lang w:val="sq-AL"/>
        </w:rPr>
        <w:t>, I NDRYSHUAR</w:t>
      </w:r>
    </w:p>
    <w:p w:rsidR="003A6CF4" w:rsidRPr="00A744AD" w:rsidRDefault="003A6CF4" w:rsidP="00600D8B">
      <w:pPr>
        <w:pStyle w:val="Hapesira7"/>
      </w:pPr>
    </w:p>
    <w:p w:rsidR="003A6CF4" w:rsidRPr="00A744AD" w:rsidRDefault="003A6CF4" w:rsidP="003A6CF4">
      <w:pPr>
        <w:pStyle w:val="Paragrafi"/>
        <w:rPr>
          <w:lang w:val="sq-AL"/>
        </w:rPr>
      </w:pPr>
      <w:r w:rsidRPr="00A744AD">
        <w:rPr>
          <w:lang w:val="sq-AL"/>
        </w:rPr>
        <w:t>Në mbështetje të nen</w:t>
      </w:r>
      <w:r w:rsidR="00C86617">
        <w:rPr>
          <w:lang w:val="sq-AL"/>
        </w:rPr>
        <w:t>eve</w:t>
      </w:r>
      <w:r w:rsidRPr="00A744AD">
        <w:rPr>
          <w:lang w:val="sq-AL"/>
        </w:rPr>
        <w:t xml:space="preserve"> 13, 14, 15, 16 dhe 17</w:t>
      </w:r>
      <w:r w:rsidR="00C86617">
        <w:rPr>
          <w:lang w:val="sq-AL"/>
        </w:rPr>
        <w:t>,</w:t>
      </w:r>
      <w:r w:rsidRPr="00A744AD">
        <w:rPr>
          <w:lang w:val="sq-AL"/>
        </w:rPr>
        <w:t xml:space="preserve"> të ligjit nr. 8102</w:t>
      </w:r>
      <w:r w:rsidR="00C86617">
        <w:rPr>
          <w:lang w:val="sq-AL"/>
        </w:rPr>
        <w:t>, datë 28.</w:t>
      </w:r>
      <w:r w:rsidRPr="00A744AD">
        <w:rPr>
          <w:lang w:val="sq-AL"/>
        </w:rPr>
        <w:t>3.1996</w:t>
      </w:r>
      <w:r w:rsidR="009A0924">
        <w:rPr>
          <w:lang w:val="sq-AL"/>
        </w:rPr>
        <w:t>,</w:t>
      </w:r>
      <w:r w:rsidRPr="00A744AD">
        <w:rPr>
          <w:lang w:val="sq-AL"/>
        </w:rPr>
        <w:t xml:space="preserve"> </w:t>
      </w:r>
      <w:r w:rsidR="00B279F4">
        <w:rPr>
          <w:lang w:val="sq-AL"/>
        </w:rPr>
        <w:t>“</w:t>
      </w:r>
      <w:r w:rsidRPr="00A744AD">
        <w:rPr>
          <w:lang w:val="sq-AL"/>
        </w:rPr>
        <w:t>Për kuadrin rregullator të sektorit të furnizimit me ujë dhe largimit e përpunimit të ujërave të ndotura</w:t>
      </w:r>
      <w:r w:rsidR="00B279F4">
        <w:rPr>
          <w:lang w:val="sq-AL"/>
        </w:rPr>
        <w:t>”</w:t>
      </w:r>
      <w:r w:rsidRPr="00A744AD">
        <w:rPr>
          <w:lang w:val="sq-AL"/>
        </w:rPr>
        <w:t>, i ndryshuar (</w:t>
      </w:r>
      <w:r w:rsidR="00C86617">
        <w:rPr>
          <w:lang w:val="sq-AL"/>
        </w:rPr>
        <w:t>l</w:t>
      </w:r>
      <w:r w:rsidRPr="00A744AD">
        <w:rPr>
          <w:lang w:val="sq-AL"/>
        </w:rPr>
        <w:t xml:space="preserve">igji nr. 8102), </w:t>
      </w:r>
      <w:bookmarkStart w:id="0" w:name="_Hlk530401566"/>
      <w:r w:rsidR="00C86617">
        <w:rPr>
          <w:lang w:val="sq-AL"/>
        </w:rPr>
        <w:t>VKM nr. 958, datë 6.</w:t>
      </w:r>
      <w:r w:rsidRPr="00A744AD">
        <w:rPr>
          <w:lang w:val="sq-AL"/>
        </w:rPr>
        <w:t>5.2009</w:t>
      </w:r>
      <w:r w:rsidR="009A0924">
        <w:rPr>
          <w:lang w:val="sq-AL"/>
        </w:rPr>
        <w:t>,</w:t>
      </w:r>
      <w:r w:rsidRPr="00A744AD">
        <w:rPr>
          <w:lang w:val="sq-AL"/>
        </w:rPr>
        <w:t xml:space="preserve"> </w:t>
      </w:r>
      <w:r w:rsidR="00B279F4">
        <w:rPr>
          <w:lang w:val="sq-AL"/>
        </w:rPr>
        <w:t>“</w:t>
      </w:r>
      <w:r w:rsidRPr="00A744AD">
        <w:rPr>
          <w:lang w:val="sq-AL"/>
        </w:rPr>
        <w:t>Për miratimin e kategorive të licencimit dhe të procedurave për aplikim për licence</w:t>
      </w:r>
      <w:r w:rsidR="00B279F4">
        <w:rPr>
          <w:lang w:val="sq-AL"/>
        </w:rPr>
        <w:t>”</w:t>
      </w:r>
      <w:r w:rsidR="00C86617">
        <w:rPr>
          <w:lang w:val="sq-AL"/>
        </w:rPr>
        <w:t xml:space="preserve"> </w:t>
      </w:r>
      <w:r w:rsidRPr="00A744AD">
        <w:rPr>
          <w:lang w:val="sq-AL"/>
        </w:rPr>
        <w:t>(VKM nr.958), si dhe vendimit të Komisionit Ko</w:t>
      </w:r>
      <w:r w:rsidR="00C86617">
        <w:rPr>
          <w:lang w:val="sq-AL"/>
        </w:rPr>
        <w:t xml:space="preserve">mbëtar Rregullator nr. 29, datë </w:t>
      </w:r>
      <w:r w:rsidRPr="00A744AD">
        <w:rPr>
          <w:lang w:val="sq-AL"/>
        </w:rPr>
        <w:t>8.12.2009</w:t>
      </w:r>
      <w:r w:rsidR="009A0924">
        <w:rPr>
          <w:lang w:val="sq-AL"/>
        </w:rPr>
        <w:t>,</w:t>
      </w:r>
      <w:r w:rsidRPr="00A744AD">
        <w:rPr>
          <w:lang w:val="sq-AL"/>
        </w:rPr>
        <w:t xml:space="preserve"> </w:t>
      </w:r>
      <w:r w:rsidR="00B279F4">
        <w:rPr>
          <w:lang w:val="sq-AL"/>
        </w:rPr>
        <w:t>“</w:t>
      </w:r>
      <w:r w:rsidRPr="00A744AD">
        <w:rPr>
          <w:lang w:val="sq-AL"/>
        </w:rPr>
        <w:t>Për procedurat e dhënies dhe rinovimit të licencave profesionale për subjektet juridike e fizike që ushtrojnë veprimtari në sektorin e furnizimit me ujë dhe largimit e përpunimit të ujërave të ndotura</w:t>
      </w:r>
      <w:r w:rsidR="00B279F4">
        <w:rPr>
          <w:lang w:val="sq-AL"/>
        </w:rPr>
        <w:t>”</w:t>
      </w:r>
      <w:r w:rsidRPr="00A744AD">
        <w:rPr>
          <w:lang w:val="sq-AL"/>
        </w:rPr>
        <w:t xml:space="preserve">, e ndryshuar (Rregullore e licencimit), </w:t>
      </w:r>
    </w:p>
    <w:bookmarkEnd w:id="0"/>
    <w:p w:rsidR="003A6CF4" w:rsidRPr="00A744AD" w:rsidRDefault="003A6CF4" w:rsidP="003A6CF4">
      <w:pPr>
        <w:pStyle w:val="Paragrafi"/>
        <w:rPr>
          <w:lang w:val="sq-AL"/>
        </w:rPr>
      </w:pPr>
      <w:r w:rsidRPr="00A744AD">
        <w:rPr>
          <w:lang w:val="sq-AL"/>
        </w:rPr>
        <w:t>Komisioni Kombëtar Rregullator,</w:t>
      </w:r>
    </w:p>
    <w:p w:rsidR="003A6CF4" w:rsidRPr="00A744AD" w:rsidRDefault="003A6CF4" w:rsidP="003A6CF4">
      <w:pPr>
        <w:pStyle w:val="Paragrafi"/>
        <w:rPr>
          <w:lang w:val="sq-AL"/>
        </w:rPr>
      </w:pPr>
      <w:r w:rsidRPr="00A744AD">
        <w:rPr>
          <w:lang w:val="sq-AL"/>
        </w:rPr>
        <w:t>në mbledhjen e datës 26.11.2018</w:t>
      </w:r>
      <w:r w:rsidR="009A0924">
        <w:rPr>
          <w:lang w:val="sq-AL"/>
        </w:rPr>
        <w:t>,</w:t>
      </w:r>
      <w:r w:rsidRPr="00A744AD">
        <w:rPr>
          <w:lang w:val="sq-AL"/>
        </w:rPr>
        <w:t xml:space="preserve"> pasi shqyrtoi dokumentacionin e paraqitur nga Drejtoria Tekniko-Ekonomike dhe Drejtoria </w:t>
      </w:r>
      <w:r w:rsidRPr="00A744AD">
        <w:rPr>
          <w:lang w:val="sq-AL"/>
        </w:rPr>
        <w:lastRenderedPageBreak/>
        <w:t>Juridike mbi kërkesën e shoqëris</w:t>
      </w:r>
      <w:r w:rsidR="0080798E">
        <w:rPr>
          <w:lang w:val="sq-AL"/>
        </w:rPr>
        <w:t>ë Ujësjellës Malësi e Madhe sh.</w:t>
      </w:r>
      <w:r w:rsidRPr="00A744AD">
        <w:rPr>
          <w:lang w:val="sq-AL"/>
        </w:rPr>
        <w:t>a</w:t>
      </w:r>
      <w:r w:rsidR="0080798E">
        <w:rPr>
          <w:lang w:val="sq-AL"/>
        </w:rPr>
        <w:t>.,</w:t>
      </w:r>
      <w:r w:rsidRPr="00A744AD">
        <w:rPr>
          <w:lang w:val="sq-AL"/>
        </w:rPr>
        <w:t xml:space="preserve"> për ndryshimit të licencës për shkak të shtimit të kategorisë së shërbimit të largimit të ujërave të ndotura</w:t>
      </w:r>
      <w:r w:rsidR="001A32D6">
        <w:rPr>
          <w:lang w:val="sq-AL"/>
        </w:rPr>
        <w:t>,</w:t>
      </w:r>
    </w:p>
    <w:p w:rsidR="003A6CF4" w:rsidRPr="00A744AD" w:rsidRDefault="003A6CF4" w:rsidP="00600D8B">
      <w:pPr>
        <w:pStyle w:val="Hapesira7"/>
      </w:pPr>
    </w:p>
    <w:p w:rsidR="003A6CF4" w:rsidRDefault="009D5EF7" w:rsidP="009D5EF7">
      <w:pPr>
        <w:pStyle w:val="Paragrafi"/>
        <w:jc w:val="center"/>
        <w:rPr>
          <w:lang w:val="sq-AL"/>
        </w:rPr>
      </w:pPr>
      <w:r w:rsidRPr="00A744AD">
        <w:rPr>
          <w:lang w:val="sq-AL"/>
        </w:rPr>
        <w:t>VËREN SE:</w:t>
      </w:r>
    </w:p>
    <w:p w:rsidR="009D5EF7" w:rsidRPr="00A744AD" w:rsidRDefault="009D5EF7" w:rsidP="00600D8B">
      <w:pPr>
        <w:pStyle w:val="Hapesira7"/>
      </w:pPr>
    </w:p>
    <w:p w:rsidR="003A6CF4" w:rsidRPr="00A744AD" w:rsidRDefault="00A907DF" w:rsidP="003A6CF4">
      <w:pPr>
        <w:pStyle w:val="Paragrafi"/>
        <w:rPr>
          <w:lang w:val="sq-AL"/>
        </w:rPr>
      </w:pPr>
      <w:r w:rsidRPr="00A744AD">
        <w:rPr>
          <w:lang w:val="sq-AL"/>
        </w:rPr>
        <w:t xml:space="preserve">1. </w:t>
      </w:r>
      <w:r w:rsidR="003A6CF4" w:rsidRPr="00A744AD">
        <w:rPr>
          <w:lang w:val="sq-AL"/>
        </w:rPr>
        <w:t xml:space="preserve">Shoqëria </w:t>
      </w:r>
      <w:r w:rsidR="00B279F4">
        <w:rPr>
          <w:lang w:val="sq-AL"/>
        </w:rPr>
        <w:t>“</w:t>
      </w:r>
      <w:r w:rsidR="002F78AB">
        <w:rPr>
          <w:lang w:val="sq-AL"/>
        </w:rPr>
        <w:t>Ujësjellës-Kanalizime</w:t>
      </w:r>
      <w:r w:rsidR="003A6CF4" w:rsidRPr="00A744AD">
        <w:rPr>
          <w:lang w:val="sq-AL"/>
        </w:rPr>
        <w:t xml:space="preserve"> Malësi e Madhe</w:t>
      </w:r>
      <w:r w:rsidR="00B279F4">
        <w:rPr>
          <w:lang w:val="sq-AL"/>
        </w:rPr>
        <w:t>”</w:t>
      </w:r>
      <w:r w:rsidR="003A6CF4" w:rsidRPr="00A744AD">
        <w:rPr>
          <w:lang w:val="sq-AL"/>
        </w:rPr>
        <w:t xml:space="preserve"> (UK Malësi e Madhe)</w:t>
      </w:r>
      <w:r w:rsidR="001A32D6">
        <w:rPr>
          <w:lang w:val="sq-AL"/>
        </w:rPr>
        <w:t>,</w:t>
      </w:r>
      <w:r w:rsidR="003A6CF4" w:rsidRPr="00A744AD">
        <w:rPr>
          <w:lang w:val="sq-AL"/>
        </w:rPr>
        <w:t xml:space="preserve"> me shkresën nr. 1462 prot.</w:t>
      </w:r>
      <w:r w:rsidR="00D47C6C">
        <w:rPr>
          <w:lang w:val="sq-AL"/>
        </w:rPr>
        <w:t>, datë 21.</w:t>
      </w:r>
      <w:r w:rsidR="003A6CF4" w:rsidRPr="00A744AD">
        <w:rPr>
          <w:lang w:val="sq-AL"/>
        </w:rPr>
        <w:t>9.2018, me lënd</w:t>
      </w:r>
      <w:r w:rsidR="001A32D6">
        <w:rPr>
          <w:lang w:val="sq-AL"/>
        </w:rPr>
        <w:t>ë</w:t>
      </w:r>
      <w:r w:rsidR="003A6CF4" w:rsidRPr="00A744AD">
        <w:rPr>
          <w:lang w:val="sq-AL"/>
        </w:rPr>
        <w:t xml:space="preserve"> </w:t>
      </w:r>
      <w:r w:rsidR="00B279F4">
        <w:rPr>
          <w:lang w:val="sq-AL"/>
        </w:rPr>
        <w:t>“</w:t>
      </w:r>
      <w:r w:rsidR="003A6CF4" w:rsidRPr="00A744AD">
        <w:rPr>
          <w:lang w:val="sq-AL"/>
        </w:rPr>
        <w:t>Dërgim dokumentacioni</w:t>
      </w:r>
      <w:r w:rsidR="00B279F4">
        <w:rPr>
          <w:lang w:val="sq-AL"/>
        </w:rPr>
        <w:t>”</w:t>
      </w:r>
      <w:r w:rsidR="003A6CF4" w:rsidRPr="00A744AD">
        <w:rPr>
          <w:lang w:val="sq-AL"/>
        </w:rPr>
        <w:t xml:space="preserve"> dhe shkresën nr. 1555, dat</w:t>
      </w:r>
      <w:r w:rsidR="00AB1243">
        <w:rPr>
          <w:lang w:val="sq-AL"/>
        </w:rPr>
        <w:t>ë</w:t>
      </w:r>
      <w:r w:rsidR="003A6CF4" w:rsidRPr="00A744AD">
        <w:rPr>
          <w:lang w:val="sq-AL"/>
        </w:rPr>
        <w:t xml:space="preserve"> 25.10.2018, </w:t>
      </w:r>
      <w:r w:rsidR="00B279F4">
        <w:rPr>
          <w:lang w:val="sq-AL"/>
        </w:rPr>
        <w:t>“</w:t>
      </w:r>
      <w:r w:rsidR="003A6CF4" w:rsidRPr="00A744AD">
        <w:rPr>
          <w:lang w:val="sq-AL"/>
        </w:rPr>
        <w:t>Dërgim dokumentacioni</w:t>
      </w:r>
      <w:r w:rsidR="00B279F4">
        <w:rPr>
          <w:lang w:val="sq-AL"/>
        </w:rPr>
        <w:t>”</w:t>
      </w:r>
      <w:r w:rsidR="003A6CF4" w:rsidRPr="00A744AD">
        <w:rPr>
          <w:lang w:val="sq-AL"/>
        </w:rPr>
        <w:t xml:space="preserve"> ka paraqitur kërkesën dhe dokumentacionin e nevojshëm pranë Entit Rregullator të Sektorit të Furnizimit me Ujë dhe Largimit e Përpunimit të Ujërave të Ndotura (ERRU)</w:t>
      </w:r>
      <w:r w:rsidR="001A32D6">
        <w:rPr>
          <w:lang w:val="sq-AL"/>
        </w:rPr>
        <w:t>,</w:t>
      </w:r>
      <w:r w:rsidR="003A6CF4" w:rsidRPr="00A744AD">
        <w:rPr>
          <w:lang w:val="sq-AL"/>
        </w:rPr>
        <w:t xml:space="preserve"> për shkak të shtimit të kategorisë së shërbimit për largimin e ujërave të ndotura, të shoqëruar me dokumentacionin sipas përcaktimeve të parashikuara në VKM</w:t>
      </w:r>
      <w:r w:rsidR="001A32D6">
        <w:rPr>
          <w:lang w:val="sq-AL"/>
        </w:rPr>
        <w:t>-në</w:t>
      </w:r>
      <w:r w:rsidR="003A6CF4" w:rsidRPr="00A744AD">
        <w:rPr>
          <w:lang w:val="sq-AL"/>
        </w:rPr>
        <w:t xml:space="preserve"> nr. 958 dhe Rregullores së licencimit.</w:t>
      </w:r>
    </w:p>
    <w:p w:rsidR="003A6CF4" w:rsidRPr="0063713E" w:rsidRDefault="00A907DF" w:rsidP="003A6CF4">
      <w:pPr>
        <w:pStyle w:val="Paragrafi"/>
        <w:rPr>
          <w:spacing w:val="-4"/>
          <w:lang w:val="sq-AL"/>
        </w:rPr>
      </w:pPr>
      <w:r w:rsidRPr="0063713E">
        <w:rPr>
          <w:spacing w:val="-4"/>
          <w:lang w:val="sq-AL"/>
        </w:rPr>
        <w:t xml:space="preserve">2. </w:t>
      </w:r>
      <w:r w:rsidR="003A6CF4" w:rsidRPr="0063713E">
        <w:rPr>
          <w:spacing w:val="-4"/>
          <w:lang w:val="sq-AL"/>
        </w:rPr>
        <w:t xml:space="preserve"> Komisioni Kombëtar Rregullator (KKRR) e gjeti paraqitjen e kërkesë për rinovim licence për efekt të shtimit të kategorisë për largimin e ujërave të ndotura UK Malësi e Madhe në konformitet me kriteret dhe procedurën e parashikuar në VKM nr. 958 dhe Rregulloren e licencimit, si dhe në zbatim të </w:t>
      </w:r>
      <w:bookmarkStart w:id="1" w:name="_Hlk526346024"/>
      <w:r w:rsidR="003A6CF4" w:rsidRPr="0063713E">
        <w:rPr>
          <w:spacing w:val="-4"/>
          <w:lang w:val="sq-AL"/>
        </w:rPr>
        <w:t>parashikimeve të VKM</w:t>
      </w:r>
      <w:r w:rsidR="000F5E8C" w:rsidRPr="0063713E">
        <w:rPr>
          <w:spacing w:val="-4"/>
          <w:lang w:val="sq-AL"/>
        </w:rPr>
        <w:t>-së</w:t>
      </w:r>
      <w:r w:rsidR="003A6CF4" w:rsidRPr="0063713E">
        <w:rPr>
          <w:spacing w:val="-4"/>
          <w:lang w:val="sq-AL"/>
        </w:rPr>
        <w:t xml:space="preserve"> nr. 63</w:t>
      </w:r>
      <w:r w:rsidR="00AB1243" w:rsidRPr="0063713E">
        <w:rPr>
          <w:spacing w:val="-4"/>
          <w:lang w:val="sq-AL"/>
        </w:rPr>
        <w:t>,</w:t>
      </w:r>
      <w:r w:rsidR="003A6CF4" w:rsidRPr="0063713E">
        <w:rPr>
          <w:spacing w:val="-4"/>
          <w:lang w:val="sq-AL"/>
        </w:rPr>
        <w:t xml:space="preserve"> dat</w:t>
      </w:r>
      <w:r w:rsidR="00AB1243" w:rsidRPr="0063713E">
        <w:rPr>
          <w:spacing w:val="-4"/>
          <w:lang w:val="sq-AL"/>
        </w:rPr>
        <w:t>ë 27.</w:t>
      </w:r>
      <w:r w:rsidR="003A6CF4" w:rsidRPr="0063713E">
        <w:rPr>
          <w:spacing w:val="-4"/>
          <w:lang w:val="sq-AL"/>
        </w:rPr>
        <w:t>1.2016</w:t>
      </w:r>
      <w:r w:rsidR="001A32D6" w:rsidRPr="0063713E">
        <w:rPr>
          <w:spacing w:val="-4"/>
          <w:lang w:val="sq-AL"/>
        </w:rPr>
        <w:t>,</w:t>
      </w:r>
      <w:r w:rsidR="003A6CF4" w:rsidRPr="0063713E">
        <w:rPr>
          <w:spacing w:val="-4"/>
          <w:lang w:val="sq-AL"/>
        </w:rPr>
        <w:t xml:space="preserve"> </w:t>
      </w:r>
      <w:r w:rsidR="00B279F4" w:rsidRPr="0063713E">
        <w:rPr>
          <w:spacing w:val="-4"/>
          <w:lang w:val="sq-AL"/>
        </w:rPr>
        <w:t>“</w:t>
      </w:r>
      <w:r w:rsidR="003A6CF4" w:rsidRPr="0063713E">
        <w:rPr>
          <w:spacing w:val="-4"/>
          <w:lang w:val="sq-AL"/>
        </w:rPr>
        <w:t>Për riorganizimin e operatorëve që ofrojnë shërbimin e furnizimit me ujë të pijshëm, grumbullimin, largimin dhe trajtimin e ujërave të ndotura</w:t>
      </w:r>
      <w:r w:rsidR="00B279F4" w:rsidRPr="0063713E">
        <w:rPr>
          <w:spacing w:val="-4"/>
          <w:lang w:val="sq-AL"/>
        </w:rPr>
        <w:t>”</w:t>
      </w:r>
      <w:r w:rsidR="003A6CF4" w:rsidRPr="0063713E">
        <w:rPr>
          <w:spacing w:val="-4"/>
          <w:lang w:val="sq-AL"/>
        </w:rPr>
        <w:t xml:space="preserve"> (VKM nr. 63).</w:t>
      </w:r>
      <w:bookmarkEnd w:id="1"/>
    </w:p>
    <w:p w:rsidR="003A6CF4" w:rsidRPr="00A744AD" w:rsidRDefault="00A907DF" w:rsidP="003A6CF4">
      <w:pPr>
        <w:pStyle w:val="Paragrafi"/>
        <w:rPr>
          <w:lang w:val="sq-AL"/>
        </w:rPr>
      </w:pPr>
      <w:bookmarkStart w:id="2" w:name="_Hlk530406098"/>
      <w:r w:rsidRPr="00A744AD">
        <w:rPr>
          <w:lang w:val="sq-AL"/>
        </w:rPr>
        <w:t xml:space="preserve">3. </w:t>
      </w:r>
      <w:r w:rsidR="003A6CF4" w:rsidRPr="00A744AD">
        <w:rPr>
          <w:lang w:val="sq-AL"/>
        </w:rPr>
        <w:t>Ujësjellës Malësi e Madhe ka përditësuar ekstraktin e regjistrit tregtar për efekt të shtimit të kategorisë së shërbimit për largimin e ujërave të ndotura dhe ndryshimit të emrit të shoqërisë me dokumentacionin si më poshtë:</w:t>
      </w:r>
    </w:p>
    <w:p w:rsidR="003A6CF4" w:rsidRPr="00A744AD" w:rsidRDefault="00A907DF" w:rsidP="003A6CF4">
      <w:pPr>
        <w:pStyle w:val="Paragrafi"/>
        <w:rPr>
          <w:lang w:val="sq-AL"/>
        </w:rPr>
      </w:pPr>
      <w:r w:rsidRPr="00A744AD">
        <w:rPr>
          <w:lang w:val="sq-AL"/>
        </w:rPr>
        <w:t xml:space="preserve">- </w:t>
      </w:r>
      <w:r w:rsidR="003A6CF4" w:rsidRPr="00A744AD">
        <w:rPr>
          <w:lang w:val="sq-AL"/>
        </w:rPr>
        <w:t>Me vendim të Këshillit Bashkiak M</w:t>
      </w:r>
      <w:r w:rsidR="00AB1243">
        <w:rPr>
          <w:lang w:val="sq-AL"/>
        </w:rPr>
        <w:t>alësia e Madhe nr. 149</w:t>
      </w:r>
      <w:r w:rsidR="00E962C7">
        <w:rPr>
          <w:lang w:val="sq-AL"/>
        </w:rPr>
        <w:t>,</w:t>
      </w:r>
      <w:r w:rsidR="00AB1243">
        <w:rPr>
          <w:lang w:val="sq-AL"/>
        </w:rPr>
        <w:t xml:space="preserve"> datë 25.</w:t>
      </w:r>
      <w:r w:rsidR="003A6CF4" w:rsidRPr="00A744AD">
        <w:rPr>
          <w:lang w:val="sq-AL"/>
        </w:rPr>
        <w:t>7.2018 është vendosur kalimi i sistemit të kanalizimeve pranë shoqërisë Ujësjellës Malësi e Madhe sh.a</w:t>
      </w:r>
      <w:r w:rsidR="00E962C7">
        <w:rPr>
          <w:lang w:val="sq-AL"/>
        </w:rPr>
        <w:t>.</w:t>
      </w:r>
      <w:r w:rsidR="003A6CF4" w:rsidRPr="00A744AD">
        <w:rPr>
          <w:lang w:val="sq-AL"/>
        </w:rPr>
        <w:t>;</w:t>
      </w:r>
    </w:p>
    <w:p w:rsidR="003A6CF4" w:rsidRPr="00A744AD" w:rsidRDefault="00A907DF" w:rsidP="003A6CF4">
      <w:pPr>
        <w:pStyle w:val="Paragrafi"/>
        <w:rPr>
          <w:lang w:val="sq-AL"/>
        </w:rPr>
      </w:pPr>
      <w:r w:rsidRPr="00A744AD">
        <w:rPr>
          <w:lang w:val="sq-AL"/>
        </w:rPr>
        <w:t xml:space="preserve">- </w:t>
      </w:r>
      <w:r w:rsidR="003A6CF4" w:rsidRPr="00A744AD">
        <w:rPr>
          <w:lang w:val="sq-AL"/>
        </w:rPr>
        <w:t xml:space="preserve">Me vendimin e Asamblesë së Përgjithshme të shoqërisë </w:t>
      </w:r>
      <w:r w:rsidR="002F78AB">
        <w:rPr>
          <w:lang w:val="sq-AL"/>
        </w:rPr>
        <w:t>Ujësjellës-Kanalizime</w:t>
      </w:r>
      <w:r w:rsidR="003A6CF4" w:rsidRPr="00A744AD">
        <w:rPr>
          <w:lang w:val="sq-AL"/>
        </w:rPr>
        <w:t xml:space="preserve"> Malësi </w:t>
      </w:r>
      <w:r w:rsidR="00AB1243">
        <w:rPr>
          <w:lang w:val="sq-AL"/>
        </w:rPr>
        <w:t>e Madhe nr. 6285 prot.</w:t>
      </w:r>
      <w:r w:rsidR="00605A6A">
        <w:rPr>
          <w:lang w:val="sq-AL"/>
        </w:rPr>
        <w:t>,</w:t>
      </w:r>
      <w:r w:rsidR="00AB1243">
        <w:rPr>
          <w:lang w:val="sq-AL"/>
        </w:rPr>
        <w:t xml:space="preserve"> dat</w:t>
      </w:r>
      <w:r w:rsidR="00605A6A">
        <w:rPr>
          <w:lang w:val="sq-AL"/>
        </w:rPr>
        <w:t>ë</w:t>
      </w:r>
      <w:r w:rsidR="00AB1243">
        <w:rPr>
          <w:lang w:val="sq-AL"/>
        </w:rPr>
        <w:t xml:space="preserve"> 28.</w:t>
      </w:r>
      <w:r w:rsidR="003A6CF4" w:rsidRPr="00A744AD">
        <w:rPr>
          <w:lang w:val="sq-AL"/>
        </w:rPr>
        <w:t>9.2018 është miratuar zmadhimi i kapitalit t</w:t>
      </w:r>
      <w:r w:rsidR="00D73F33">
        <w:rPr>
          <w:lang w:val="sq-AL"/>
        </w:rPr>
        <w:t>ë</w:t>
      </w:r>
      <w:r w:rsidR="003A6CF4" w:rsidRPr="00A744AD">
        <w:rPr>
          <w:lang w:val="sq-AL"/>
        </w:rPr>
        <w:t xml:space="preserve"> shoqërisë me marrjen e aseteve për ofrimin e shërbimit të largimit të ujërave të ndotura;</w:t>
      </w:r>
    </w:p>
    <w:p w:rsidR="003A6CF4" w:rsidRPr="00A744AD" w:rsidRDefault="00A907DF" w:rsidP="003A6CF4">
      <w:pPr>
        <w:pStyle w:val="Paragrafi"/>
        <w:rPr>
          <w:lang w:val="sq-AL"/>
        </w:rPr>
      </w:pPr>
      <w:r w:rsidRPr="00A744AD">
        <w:rPr>
          <w:lang w:val="sq-AL"/>
        </w:rPr>
        <w:t xml:space="preserve">- </w:t>
      </w:r>
      <w:r w:rsidR="003A6CF4" w:rsidRPr="00A744AD">
        <w:rPr>
          <w:lang w:val="sq-AL"/>
        </w:rPr>
        <w:t xml:space="preserve">Me vendimin e Asamblesë së Përgjithshme të shoqërisë </w:t>
      </w:r>
      <w:r w:rsidR="002F78AB">
        <w:rPr>
          <w:lang w:val="sq-AL"/>
        </w:rPr>
        <w:t>Ujësjellës-Kanalizime</w:t>
      </w:r>
      <w:r w:rsidR="003A6CF4" w:rsidRPr="00A744AD">
        <w:rPr>
          <w:lang w:val="sq-AL"/>
        </w:rPr>
        <w:t xml:space="preserve"> Malësi e Madhe nr. 6791 prot.</w:t>
      </w:r>
      <w:r w:rsidR="00AB1243">
        <w:rPr>
          <w:lang w:val="sq-AL"/>
        </w:rPr>
        <w:t>,</w:t>
      </w:r>
      <w:r w:rsidR="003A6CF4" w:rsidRPr="00A744AD">
        <w:rPr>
          <w:lang w:val="sq-AL"/>
        </w:rPr>
        <w:t xml:space="preserve"> dat</w:t>
      </w:r>
      <w:r w:rsidR="00AB1243">
        <w:rPr>
          <w:lang w:val="sq-AL"/>
        </w:rPr>
        <w:t>ë</w:t>
      </w:r>
      <w:r w:rsidR="003A6CF4" w:rsidRPr="00A744AD">
        <w:rPr>
          <w:lang w:val="sq-AL"/>
        </w:rPr>
        <w:t xml:space="preserve"> 25.10.2018, </w:t>
      </w:r>
      <w:r w:rsidR="00B279F4">
        <w:rPr>
          <w:lang w:val="sq-AL"/>
        </w:rPr>
        <w:t>“</w:t>
      </w:r>
      <w:r w:rsidR="003A6CF4" w:rsidRPr="00A744AD">
        <w:rPr>
          <w:lang w:val="sq-AL"/>
        </w:rPr>
        <w:t>Mbi ndryshimin e emërtimit të shoqërisë Ujësjellës Malësi e Madhe</w:t>
      </w:r>
      <w:r w:rsidR="001A32D6">
        <w:rPr>
          <w:lang w:val="sq-AL"/>
        </w:rPr>
        <w:t>”</w:t>
      </w:r>
      <w:r w:rsidR="003A6CF4" w:rsidRPr="00A744AD">
        <w:rPr>
          <w:lang w:val="sq-AL"/>
        </w:rPr>
        <w:t>.</w:t>
      </w:r>
    </w:p>
    <w:bookmarkEnd w:id="2"/>
    <w:p w:rsidR="003A6CF4" w:rsidRPr="00A744AD" w:rsidRDefault="00A907DF" w:rsidP="003A6CF4">
      <w:pPr>
        <w:pStyle w:val="Paragrafi"/>
        <w:rPr>
          <w:lang w:val="sq-AL"/>
        </w:rPr>
      </w:pPr>
      <w:r w:rsidRPr="00A744AD">
        <w:rPr>
          <w:lang w:val="sq-AL"/>
        </w:rPr>
        <w:lastRenderedPageBreak/>
        <w:t xml:space="preserve">4. </w:t>
      </w:r>
      <w:r w:rsidR="003A6CF4" w:rsidRPr="00A744AD">
        <w:rPr>
          <w:lang w:val="sq-AL"/>
        </w:rPr>
        <w:t>Referuar kërkesës dhe dokumentacionit shoqërues, rezulton:</w:t>
      </w:r>
    </w:p>
    <w:p w:rsidR="003A6CF4" w:rsidRPr="008E4ACE" w:rsidRDefault="00A907DF" w:rsidP="003A6CF4">
      <w:pPr>
        <w:pStyle w:val="Paragrafi"/>
        <w:rPr>
          <w:spacing w:val="-4"/>
          <w:lang w:val="sq-AL"/>
        </w:rPr>
      </w:pPr>
      <w:r w:rsidRPr="008E4ACE">
        <w:rPr>
          <w:spacing w:val="-4"/>
          <w:lang w:val="sq-AL"/>
        </w:rPr>
        <w:t xml:space="preserve">a) </w:t>
      </w:r>
      <w:r w:rsidR="003A6CF4" w:rsidRPr="008E4ACE">
        <w:rPr>
          <w:spacing w:val="-4"/>
          <w:lang w:val="sq-AL"/>
        </w:rPr>
        <w:t>ERRU</w:t>
      </w:r>
      <w:r w:rsidR="003D4CC2" w:rsidRPr="008E4ACE">
        <w:rPr>
          <w:spacing w:val="-4"/>
          <w:lang w:val="sq-AL"/>
        </w:rPr>
        <w:t>-ja</w:t>
      </w:r>
      <w:r w:rsidR="003A6CF4" w:rsidRPr="008E4ACE">
        <w:rPr>
          <w:spacing w:val="-4"/>
          <w:lang w:val="sq-AL"/>
        </w:rPr>
        <w:t xml:space="preserve"> ka licencuar shoqërinë Ujësjellës Malësi e Madhe me </w:t>
      </w:r>
      <w:bookmarkStart w:id="3" w:name="_Hlk526347311"/>
      <w:r w:rsidR="001C087C" w:rsidRPr="008E4ACE">
        <w:rPr>
          <w:spacing w:val="-4"/>
          <w:lang w:val="sq-AL"/>
        </w:rPr>
        <w:t xml:space="preserve">vendim nr. 51, datë </w:t>
      </w:r>
      <w:r w:rsidR="003A6CF4" w:rsidRPr="008E4ACE">
        <w:rPr>
          <w:spacing w:val="-4"/>
          <w:lang w:val="sq-AL"/>
        </w:rPr>
        <w:t>2.12.2016</w:t>
      </w:r>
      <w:r w:rsidR="001A32D6">
        <w:rPr>
          <w:spacing w:val="-4"/>
          <w:lang w:val="sq-AL"/>
        </w:rPr>
        <w:t>,</w:t>
      </w:r>
      <w:r w:rsidR="003A6CF4" w:rsidRPr="008E4ACE">
        <w:rPr>
          <w:spacing w:val="-4"/>
          <w:lang w:val="sq-AL"/>
        </w:rPr>
        <w:t xml:space="preserve"> </w:t>
      </w:r>
      <w:r w:rsidR="00B279F4" w:rsidRPr="008E4ACE">
        <w:rPr>
          <w:spacing w:val="-4"/>
          <w:lang w:val="sq-AL"/>
        </w:rPr>
        <w:t>“</w:t>
      </w:r>
      <w:r w:rsidR="00D21CA9" w:rsidRPr="008E4ACE">
        <w:rPr>
          <w:spacing w:val="-4"/>
          <w:lang w:val="sq-AL"/>
        </w:rPr>
        <w:t>Për licencimin e sh.</w:t>
      </w:r>
      <w:r w:rsidR="003A6CF4" w:rsidRPr="008E4ACE">
        <w:rPr>
          <w:spacing w:val="-4"/>
          <w:lang w:val="sq-AL"/>
        </w:rPr>
        <w:t>a</w:t>
      </w:r>
      <w:r w:rsidR="00D21CA9" w:rsidRPr="008E4ACE">
        <w:rPr>
          <w:spacing w:val="-4"/>
          <w:lang w:val="sq-AL"/>
        </w:rPr>
        <w:t>.</w:t>
      </w:r>
      <w:r w:rsidR="003A6CF4" w:rsidRPr="008E4ACE">
        <w:rPr>
          <w:spacing w:val="-4"/>
          <w:lang w:val="sq-AL"/>
        </w:rPr>
        <w:t xml:space="preserve"> Ujësjellës Malësi e Madhe</w:t>
      </w:r>
      <w:r w:rsidR="00B279F4" w:rsidRPr="008E4ACE">
        <w:rPr>
          <w:spacing w:val="-4"/>
          <w:lang w:val="sq-AL"/>
        </w:rPr>
        <w:t>”</w:t>
      </w:r>
      <w:r w:rsidR="003A6CF4" w:rsidRPr="008E4ACE">
        <w:rPr>
          <w:spacing w:val="-4"/>
          <w:lang w:val="sq-AL"/>
        </w:rPr>
        <w:t>, i ndryshuar me një afat 4</w:t>
      </w:r>
      <w:r w:rsidR="00E962C7" w:rsidRPr="008E4ACE">
        <w:rPr>
          <w:spacing w:val="-4"/>
          <w:lang w:val="sq-AL"/>
        </w:rPr>
        <w:t>-</w:t>
      </w:r>
      <w:r w:rsidR="003A6CF4" w:rsidRPr="008E4ACE">
        <w:rPr>
          <w:spacing w:val="-4"/>
          <w:lang w:val="sq-AL"/>
        </w:rPr>
        <w:t>vjeçar, ku shoqëria autorizohet të ofrojë shërbimin e grumbullimit dhe shpërndarjes së ujit për konsum publik;</w:t>
      </w:r>
    </w:p>
    <w:bookmarkEnd w:id="3"/>
    <w:p w:rsidR="003A6CF4" w:rsidRPr="00A744AD" w:rsidRDefault="00A907DF" w:rsidP="003A6CF4">
      <w:pPr>
        <w:pStyle w:val="Paragrafi"/>
        <w:rPr>
          <w:lang w:val="sq-AL"/>
        </w:rPr>
      </w:pPr>
      <w:r w:rsidRPr="00A744AD">
        <w:rPr>
          <w:lang w:val="sq-AL"/>
        </w:rPr>
        <w:t xml:space="preserve">b) </w:t>
      </w:r>
      <w:r w:rsidR="003A6CF4" w:rsidRPr="00A744AD">
        <w:rPr>
          <w:lang w:val="sq-AL"/>
        </w:rPr>
        <w:t>Shoqëria UK Malësi e Madhe ka marrë në administrim sistemin e kanalizimeve nga Bashkia Malësi e Madhe dhe do të ofrojë shërbimin e largimit të ujërave të ndotura për 3500 banorë në njësinë administrative Koplik;</w:t>
      </w:r>
    </w:p>
    <w:p w:rsidR="003A6CF4" w:rsidRPr="00A744AD" w:rsidRDefault="00A907DF" w:rsidP="003A6CF4">
      <w:pPr>
        <w:pStyle w:val="Paragrafi"/>
        <w:rPr>
          <w:lang w:val="sq-AL"/>
        </w:rPr>
      </w:pPr>
      <w:r w:rsidRPr="00A744AD">
        <w:rPr>
          <w:lang w:val="sq-AL"/>
        </w:rPr>
        <w:t xml:space="preserve">c) </w:t>
      </w:r>
      <w:r w:rsidR="003A6CF4" w:rsidRPr="00A744AD">
        <w:rPr>
          <w:lang w:val="sq-AL"/>
        </w:rPr>
        <w:t xml:space="preserve">Shoqëria ka ndryshuar emrin nga shoqëria </w:t>
      </w:r>
      <w:r w:rsidR="00B279F4">
        <w:rPr>
          <w:lang w:val="sq-AL"/>
        </w:rPr>
        <w:t>“</w:t>
      </w:r>
      <w:r w:rsidR="003A6CF4" w:rsidRPr="00A744AD">
        <w:rPr>
          <w:lang w:val="sq-AL"/>
        </w:rPr>
        <w:t>Ujësjellës Malësi e Madhe</w:t>
      </w:r>
      <w:r w:rsidR="00B279F4">
        <w:rPr>
          <w:lang w:val="sq-AL"/>
        </w:rPr>
        <w:t>”</w:t>
      </w:r>
      <w:r w:rsidR="003A6CF4" w:rsidRPr="00A744AD">
        <w:rPr>
          <w:lang w:val="sq-AL"/>
        </w:rPr>
        <w:t xml:space="preserve"> sh.a</w:t>
      </w:r>
      <w:r w:rsidR="00AB1243">
        <w:rPr>
          <w:lang w:val="sq-AL"/>
        </w:rPr>
        <w:t>.</w:t>
      </w:r>
      <w:r w:rsidR="003A6CF4" w:rsidRPr="00A744AD">
        <w:rPr>
          <w:lang w:val="sq-AL"/>
        </w:rPr>
        <w:t xml:space="preserve"> në shoqëria </w:t>
      </w:r>
      <w:r w:rsidR="00B279F4">
        <w:rPr>
          <w:lang w:val="sq-AL"/>
        </w:rPr>
        <w:t>“</w:t>
      </w:r>
      <w:r w:rsidR="002F78AB">
        <w:rPr>
          <w:lang w:val="sq-AL"/>
        </w:rPr>
        <w:t>Ujësjellës-Kanalizime</w:t>
      </w:r>
      <w:r w:rsidR="003A6CF4" w:rsidRPr="00A744AD">
        <w:rPr>
          <w:lang w:val="sq-AL"/>
        </w:rPr>
        <w:t xml:space="preserve"> Malësi e Madhe</w:t>
      </w:r>
      <w:r w:rsidR="00B279F4">
        <w:rPr>
          <w:lang w:val="sq-AL"/>
        </w:rPr>
        <w:t>”</w:t>
      </w:r>
      <w:r w:rsidR="003A6CF4" w:rsidRPr="00A744AD">
        <w:rPr>
          <w:lang w:val="sq-AL"/>
        </w:rPr>
        <w:t xml:space="preserve"> sh.a.</w:t>
      </w:r>
    </w:p>
    <w:p w:rsidR="003A6CF4" w:rsidRPr="00A744AD" w:rsidRDefault="00A907DF" w:rsidP="003A6CF4">
      <w:pPr>
        <w:pStyle w:val="Paragrafi"/>
        <w:rPr>
          <w:lang w:val="sq-AL"/>
        </w:rPr>
      </w:pPr>
      <w:r w:rsidRPr="00A744AD">
        <w:rPr>
          <w:lang w:val="sq-AL"/>
        </w:rPr>
        <w:t xml:space="preserve">5. </w:t>
      </w:r>
      <w:r w:rsidR="003A6CF4" w:rsidRPr="00A744AD">
        <w:rPr>
          <w:lang w:val="sq-AL"/>
        </w:rPr>
        <w:t>ERRU</w:t>
      </w:r>
      <w:r w:rsidR="001A32D6">
        <w:rPr>
          <w:lang w:val="sq-AL"/>
        </w:rPr>
        <w:t>-ja</w:t>
      </w:r>
      <w:r w:rsidR="003A6CF4" w:rsidRPr="00A744AD">
        <w:rPr>
          <w:lang w:val="sq-AL"/>
        </w:rPr>
        <w:t xml:space="preserve"> në vlerësimin e kërkesës për shtimin e kategorisë s</w:t>
      </w:r>
      <w:r w:rsidR="001A32D6">
        <w:rPr>
          <w:lang w:val="sq-AL"/>
        </w:rPr>
        <w:t>ë</w:t>
      </w:r>
      <w:r w:rsidR="003A6CF4" w:rsidRPr="00A744AD">
        <w:rPr>
          <w:lang w:val="sq-AL"/>
        </w:rPr>
        <w:t xml:space="preserve"> shërbimit për largimin e ujërave të ndotura ka marrë në konsideratë përmbushjen nga ana e Ujësjellës Malësi e Madhe sh.a</w:t>
      </w:r>
      <w:r w:rsidR="00E962C7">
        <w:rPr>
          <w:lang w:val="sq-AL"/>
        </w:rPr>
        <w:t>.</w:t>
      </w:r>
      <w:r w:rsidR="00D94632">
        <w:rPr>
          <w:lang w:val="sq-AL"/>
        </w:rPr>
        <w:t>,</w:t>
      </w:r>
      <w:r w:rsidR="003A6CF4" w:rsidRPr="00A744AD">
        <w:rPr>
          <w:lang w:val="sq-AL"/>
        </w:rPr>
        <w:t xml:space="preserve"> të:</w:t>
      </w:r>
    </w:p>
    <w:p w:rsidR="003A6CF4" w:rsidRPr="008E4ACE" w:rsidRDefault="00A907DF" w:rsidP="003A6CF4">
      <w:pPr>
        <w:pStyle w:val="Paragrafi"/>
        <w:rPr>
          <w:spacing w:val="-4"/>
          <w:lang w:val="sq-AL"/>
        </w:rPr>
      </w:pPr>
      <w:r w:rsidRPr="008E4ACE">
        <w:rPr>
          <w:spacing w:val="-4"/>
          <w:lang w:val="sq-AL"/>
        </w:rPr>
        <w:t xml:space="preserve">a) </w:t>
      </w:r>
      <w:r w:rsidR="003A6CF4" w:rsidRPr="008E4ACE">
        <w:rPr>
          <w:spacing w:val="-4"/>
          <w:lang w:val="sq-AL"/>
        </w:rPr>
        <w:t>Kërkesave të ligjit nr. 8102</w:t>
      </w:r>
      <w:r w:rsidR="009F74CB" w:rsidRPr="008E4ACE">
        <w:rPr>
          <w:spacing w:val="-4"/>
          <w:lang w:val="sq-AL"/>
        </w:rPr>
        <w:t>,</w:t>
      </w:r>
      <w:r w:rsidR="003A6CF4" w:rsidRPr="008E4ACE">
        <w:rPr>
          <w:spacing w:val="-4"/>
          <w:lang w:val="sq-AL"/>
        </w:rPr>
        <w:t xml:space="preserve"> si dhe të akteve nënligjore dhe kuadrit rregullator në fuqi, në mënyrë të veçantë të garantojë që të licencuarit të veprojnë në përputhje me kushtet e licencës së tyre dhe të mbrojnë interesat e konsumatorëve në lidhje me cilësinë, eficencën, vazhdueshmërinë dhe garancinë e shërbimit;</w:t>
      </w:r>
    </w:p>
    <w:p w:rsidR="003A6CF4" w:rsidRPr="00A744AD" w:rsidRDefault="00A907DF" w:rsidP="003A6CF4">
      <w:pPr>
        <w:pStyle w:val="Paragrafi"/>
        <w:rPr>
          <w:lang w:val="sq-AL"/>
        </w:rPr>
      </w:pPr>
      <w:r w:rsidRPr="00A744AD">
        <w:rPr>
          <w:lang w:val="sq-AL"/>
        </w:rPr>
        <w:t xml:space="preserve">b) </w:t>
      </w:r>
      <w:r w:rsidR="003A6CF4" w:rsidRPr="00A744AD">
        <w:rPr>
          <w:lang w:val="sq-AL"/>
        </w:rPr>
        <w:t>Kërkesave të ligjit nr. 9121, datë 28.7.2003</w:t>
      </w:r>
      <w:r w:rsidR="001A32D6">
        <w:rPr>
          <w:lang w:val="sq-AL"/>
        </w:rPr>
        <w:t>,</w:t>
      </w:r>
      <w:r w:rsidR="003A6CF4" w:rsidRPr="00A744AD">
        <w:rPr>
          <w:lang w:val="sq-AL"/>
        </w:rPr>
        <w:t xml:space="preserve"> </w:t>
      </w:r>
      <w:r w:rsidR="00B279F4">
        <w:rPr>
          <w:lang w:val="sq-AL"/>
        </w:rPr>
        <w:t>“</w:t>
      </w:r>
      <w:r w:rsidR="003A6CF4" w:rsidRPr="00A744AD">
        <w:rPr>
          <w:lang w:val="sq-AL"/>
        </w:rPr>
        <w:t xml:space="preserve">Për mbrojtjen e </w:t>
      </w:r>
      <w:r w:rsidR="00EC1F17">
        <w:rPr>
          <w:lang w:val="sq-AL"/>
        </w:rPr>
        <w:t>k</w:t>
      </w:r>
      <w:r w:rsidR="003A6CF4" w:rsidRPr="00A744AD">
        <w:rPr>
          <w:lang w:val="sq-AL"/>
        </w:rPr>
        <w:t>onkurrencës</w:t>
      </w:r>
      <w:r w:rsidR="00B279F4">
        <w:rPr>
          <w:lang w:val="sq-AL"/>
        </w:rPr>
        <w:t>”</w:t>
      </w:r>
      <w:r w:rsidR="00EC1F17">
        <w:rPr>
          <w:lang w:val="sq-AL"/>
        </w:rPr>
        <w:t>,</w:t>
      </w:r>
      <w:r w:rsidR="003A6CF4" w:rsidRPr="00A744AD">
        <w:rPr>
          <w:lang w:val="sq-AL"/>
        </w:rPr>
        <w:t xml:space="preserve"> të ndryshuar (ligji nr. 9121) për mos lejimin e abuzimit me pozitën dominuese në treg të ndërmarrjes veçanërisht n</w:t>
      </w:r>
      <w:r w:rsidR="00D73F33">
        <w:rPr>
          <w:lang w:val="sq-AL"/>
        </w:rPr>
        <w:t>ë</w:t>
      </w:r>
      <w:r w:rsidR="003A6CF4" w:rsidRPr="00A744AD">
        <w:rPr>
          <w:lang w:val="sq-AL"/>
        </w:rPr>
        <w:t xml:space="preserve"> lidhje me kufizimin e tregjeve;</w:t>
      </w:r>
    </w:p>
    <w:p w:rsidR="003A6CF4" w:rsidRPr="00A744AD" w:rsidRDefault="00A907DF" w:rsidP="003A6CF4">
      <w:pPr>
        <w:pStyle w:val="Paragrafi"/>
        <w:rPr>
          <w:lang w:val="sq-AL"/>
        </w:rPr>
      </w:pPr>
      <w:r w:rsidRPr="00A744AD">
        <w:rPr>
          <w:lang w:val="sq-AL"/>
        </w:rPr>
        <w:t xml:space="preserve">c) </w:t>
      </w:r>
      <w:r w:rsidR="003A6CF4" w:rsidRPr="00A744AD">
        <w:rPr>
          <w:lang w:val="sq-AL"/>
        </w:rPr>
        <w:t>Kërkesa</w:t>
      </w:r>
      <w:r w:rsidR="00F70A77">
        <w:rPr>
          <w:lang w:val="sq-AL"/>
        </w:rPr>
        <w:t>ve të ligjit nr. 9902, datë 17.</w:t>
      </w:r>
      <w:r w:rsidR="003A6CF4" w:rsidRPr="00A744AD">
        <w:rPr>
          <w:lang w:val="sq-AL"/>
        </w:rPr>
        <w:t xml:space="preserve">4.2008 </w:t>
      </w:r>
      <w:r w:rsidR="00B279F4">
        <w:rPr>
          <w:lang w:val="sq-AL"/>
        </w:rPr>
        <w:t>“</w:t>
      </w:r>
      <w:r w:rsidR="003A6CF4" w:rsidRPr="00A744AD">
        <w:rPr>
          <w:lang w:val="sq-AL"/>
        </w:rPr>
        <w:t xml:space="preserve">Për mbrojtjen e </w:t>
      </w:r>
      <w:r w:rsidR="00EC1F17">
        <w:rPr>
          <w:lang w:val="sq-AL"/>
        </w:rPr>
        <w:t>k</w:t>
      </w:r>
      <w:r w:rsidR="003A6CF4" w:rsidRPr="00A744AD">
        <w:rPr>
          <w:lang w:val="sq-AL"/>
        </w:rPr>
        <w:t>onsumatorëve</w:t>
      </w:r>
      <w:r w:rsidR="00B279F4">
        <w:rPr>
          <w:lang w:val="sq-AL"/>
        </w:rPr>
        <w:t>”</w:t>
      </w:r>
      <w:r w:rsidR="00F70A77" w:rsidRPr="00A744AD">
        <w:rPr>
          <w:lang w:val="sq-AL"/>
        </w:rPr>
        <w:t>,</w:t>
      </w:r>
      <w:r w:rsidR="003A6CF4" w:rsidRPr="00A744AD">
        <w:rPr>
          <w:lang w:val="sq-AL"/>
        </w:rPr>
        <w:t xml:space="preserve"> të ndryshuar (ligji nr. 9902);</w:t>
      </w:r>
    </w:p>
    <w:p w:rsidR="003A6CF4" w:rsidRPr="00A744AD" w:rsidRDefault="00A907DF" w:rsidP="003A6CF4">
      <w:pPr>
        <w:pStyle w:val="Paragrafi"/>
        <w:rPr>
          <w:lang w:val="sq-AL"/>
        </w:rPr>
      </w:pPr>
      <w:r w:rsidRPr="00A744AD">
        <w:rPr>
          <w:lang w:val="sq-AL"/>
        </w:rPr>
        <w:t xml:space="preserve">d) </w:t>
      </w:r>
      <w:r w:rsidR="003A6CF4" w:rsidRPr="00A744AD">
        <w:rPr>
          <w:lang w:val="sq-AL"/>
        </w:rPr>
        <w:t>Kërkesave të VKM</w:t>
      </w:r>
      <w:r w:rsidR="00380B12">
        <w:rPr>
          <w:lang w:val="sq-AL"/>
        </w:rPr>
        <w:t>-së</w:t>
      </w:r>
      <w:r w:rsidR="003A6CF4" w:rsidRPr="00A744AD">
        <w:rPr>
          <w:lang w:val="sq-AL"/>
        </w:rPr>
        <w:t xml:space="preserve"> nr. 63, veçanërisht në lidhje me organizimin e njësive të shërbimit të furnizimit me ujë dhe kanalizimeve si shoqëri aksionare sipas sistemit me një nivel administrimi dhe funksionimit në bazë të ligjit nr. 9901, datë 14.4.2008, </w:t>
      </w:r>
      <w:r w:rsidR="00B279F4">
        <w:rPr>
          <w:lang w:val="sq-AL"/>
        </w:rPr>
        <w:t>“</w:t>
      </w:r>
      <w:r w:rsidR="003A6CF4" w:rsidRPr="00A744AD">
        <w:rPr>
          <w:lang w:val="sq-AL"/>
        </w:rPr>
        <w:t>Për tregtarët dhe shoqëritë tregtare</w:t>
      </w:r>
      <w:r w:rsidR="00B279F4">
        <w:rPr>
          <w:lang w:val="sq-AL"/>
        </w:rPr>
        <w:t>”</w:t>
      </w:r>
      <w:r w:rsidR="00103C1A" w:rsidRPr="00A744AD">
        <w:rPr>
          <w:lang w:val="sq-AL"/>
        </w:rPr>
        <w:t>.</w:t>
      </w:r>
    </w:p>
    <w:p w:rsidR="003A6CF4" w:rsidRPr="00A744AD" w:rsidRDefault="00A907DF" w:rsidP="003A6CF4">
      <w:pPr>
        <w:pStyle w:val="Paragrafi"/>
        <w:rPr>
          <w:lang w:val="sq-AL"/>
        </w:rPr>
      </w:pPr>
      <w:r w:rsidRPr="00A744AD">
        <w:rPr>
          <w:lang w:val="sq-AL"/>
        </w:rPr>
        <w:t xml:space="preserve">6. </w:t>
      </w:r>
      <w:r w:rsidR="003A6CF4" w:rsidRPr="00A744AD">
        <w:rPr>
          <w:lang w:val="sq-AL"/>
        </w:rPr>
        <w:t>ERRU</w:t>
      </w:r>
      <w:r w:rsidR="00C65D20">
        <w:rPr>
          <w:lang w:val="sq-AL"/>
        </w:rPr>
        <w:t>-ja</w:t>
      </w:r>
      <w:r w:rsidR="003A6CF4" w:rsidRPr="00A744AD">
        <w:rPr>
          <w:lang w:val="sq-AL"/>
        </w:rPr>
        <w:t>, në bazë të vlerësimit dhe verifikimeve të kërkesës së Ujësjellës Malësi e Madhe rekomandon:</w:t>
      </w:r>
    </w:p>
    <w:p w:rsidR="003A6CF4" w:rsidRPr="0063713E" w:rsidRDefault="00A907DF" w:rsidP="003A6CF4">
      <w:pPr>
        <w:pStyle w:val="Paragrafi"/>
        <w:rPr>
          <w:spacing w:val="-4"/>
          <w:lang w:val="sq-AL"/>
        </w:rPr>
      </w:pPr>
      <w:r w:rsidRPr="0063713E">
        <w:rPr>
          <w:spacing w:val="-4"/>
          <w:lang w:val="sq-AL"/>
        </w:rPr>
        <w:t xml:space="preserve">- </w:t>
      </w:r>
      <w:r w:rsidR="003A6CF4" w:rsidRPr="0063713E">
        <w:rPr>
          <w:spacing w:val="-4"/>
          <w:lang w:val="sq-AL"/>
        </w:rPr>
        <w:t>Shoqëria UK Malësi e Madhe duhet të punojë në drejtim të zgjerimit të zonës së shërbimit në mënyrë që të gjithë konsumatorët të marrin shërbimin e largimit të ujërave të ndotura nga kjo shoqëri me cilësi dhe brenda standardeve;</w:t>
      </w:r>
    </w:p>
    <w:p w:rsidR="003A6CF4" w:rsidRPr="00A744AD" w:rsidRDefault="00A907DF" w:rsidP="003A6CF4">
      <w:pPr>
        <w:pStyle w:val="Paragrafi"/>
        <w:rPr>
          <w:lang w:val="sq-AL"/>
        </w:rPr>
      </w:pPr>
      <w:r w:rsidRPr="00A744AD">
        <w:rPr>
          <w:lang w:val="sq-AL"/>
        </w:rPr>
        <w:lastRenderedPageBreak/>
        <w:t xml:space="preserve">- </w:t>
      </w:r>
      <w:r w:rsidR="003A6CF4" w:rsidRPr="00A744AD">
        <w:rPr>
          <w:lang w:val="sq-AL"/>
        </w:rPr>
        <w:t>Shoqëria UK Malësi e Madhe duhet të aplikoj</w:t>
      </w:r>
      <w:r w:rsidR="001A32D6">
        <w:rPr>
          <w:lang w:val="sq-AL"/>
        </w:rPr>
        <w:t>ë</w:t>
      </w:r>
      <w:r w:rsidR="003A6CF4" w:rsidRPr="00A744AD">
        <w:rPr>
          <w:lang w:val="sq-AL"/>
        </w:rPr>
        <w:t xml:space="preserve"> pranë ERRU</w:t>
      </w:r>
      <w:r w:rsidR="00E8236F">
        <w:rPr>
          <w:lang w:val="sq-AL"/>
        </w:rPr>
        <w:t>-së</w:t>
      </w:r>
      <w:r w:rsidR="003A6CF4" w:rsidRPr="00A744AD">
        <w:rPr>
          <w:lang w:val="sq-AL"/>
        </w:rPr>
        <w:t xml:space="preserve"> për miratimin e tarifave për shërbimin e largimit ujërave të ndotura.</w:t>
      </w:r>
    </w:p>
    <w:p w:rsidR="003A6CF4" w:rsidRPr="00A744AD" w:rsidRDefault="003A6CF4" w:rsidP="003A6CF4">
      <w:pPr>
        <w:pStyle w:val="Paragrafi"/>
        <w:rPr>
          <w:lang w:val="sq-AL"/>
        </w:rPr>
      </w:pPr>
      <w:r w:rsidRPr="00A744AD">
        <w:rPr>
          <w:lang w:val="sq-AL"/>
        </w:rPr>
        <w:t>Për gjithë sa më sipër</w:t>
      </w:r>
      <w:r w:rsidR="00813F78">
        <w:rPr>
          <w:lang w:val="sq-AL"/>
        </w:rPr>
        <w:t>,</w:t>
      </w:r>
      <w:r w:rsidRPr="00A744AD">
        <w:rPr>
          <w:lang w:val="sq-AL"/>
        </w:rPr>
        <w:t xml:space="preserve"> Komisioni Kombëtar Rregullator, pasi arriti në përfundimin se kërkesa e UK Malësi e Madhe është e bazuar ligjërisht dhe plotëson kërkesat ligjore të parashikuara në kuadrin rregullator në fuqi,</w:t>
      </w:r>
    </w:p>
    <w:p w:rsidR="003A6CF4" w:rsidRPr="00A744AD" w:rsidRDefault="003A6CF4" w:rsidP="00600D8B">
      <w:pPr>
        <w:pStyle w:val="Hapesira7"/>
      </w:pPr>
    </w:p>
    <w:p w:rsidR="003A6CF4" w:rsidRPr="00A744AD" w:rsidRDefault="003A6CF4" w:rsidP="00A907DF">
      <w:pPr>
        <w:pStyle w:val="NeniNr"/>
        <w:rPr>
          <w:lang w:val="sq-AL"/>
        </w:rPr>
      </w:pPr>
      <w:r w:rsidRPr="00A744AD">
        <w:rPr>
          <w:lang w:val="sq-AL"/>
        </w:rPr>
        <w:t>VENDOSI:</w:t>
      </w:r>
    </w:p>
    <w:p w:rsidR="003A6CF4" w:rsidRPr="00A744AD" w:rsidRDefault="003A6CF4" w:rsidP="00600D8B">
      <w:pPr>
        <w:pStyle w:val="Hapesira7"/>
      </w:pPr>
    </w:p>
    <w:p w:rsidR="003A6CF4" w:rsidRPr="00A744AD" w:rsidRDefault="000E2511" w:rsidP="003A6CF4">
      <w:pPr>
        <w:pStyle w:val="Paragrafi"/>
        <w:rPr>
          <w:lang w:val="sq-AL"/>
        </w:rPr>
      </w:pPr>
      <w:r w:rsidRPr="00A744AD">
        <w:rPr>
          <w:lang w:val="sq-AL"/>
        </w:rPr>
        <w:t xml:space="preserve">I. </w:t>
      </w:r>
      <w:r w:rsidR="003A6CF4" w:rsidRPr="00A744AD">
        <w:rPr>
          <w:lang w:val="sq-AL"/>
        </w:rPr>
        <w:t>Titulli i vendimit të Komisionit Kom</w:t>
      </w:r>
      <w:r w:rsidR="009D460A">
        <w:rPr>
          <w:lang w:val="sq-AL"/>
        </w:rPr>
        <w:t xml:space="preserve">bëtar Rregullator nr. 51, datë </w:t>
      </w:r>
      <w:r w:rsidR="003A6CF4" w:rsidRPr="00A744AD">
        <w:rPr>
          <w:lang w:val="sq-AL"/>
        </w:rPr>
        <w:t>2.12.2016</w:t>
      </w:r>
      <w:r w:rsidR="001A32D6">
        <w:rPr>
          <w:lang w:val="sq-AL"/>
        </w:rPr>
        <w:t>,</w:t>
      </w:r>
      <w:r w:rsidR="003A6CF4" w:rsidRPr="00A744AD">
        <w:rPr>
          <w:lang w:val="sq-AL"/>
        </w:rPr>
        <w:t xml:space="preserve"> </w:t>
      </w:r>
      <w:r w:rsidR="00B279F4">
        <w:rPr>
          <w:lang w:val="sq-AL"/>
        </w:rPr>
        <w:t>“</w:t>
      </w:r>
      <w:r w:rsidR="003A6CF4" w:rsidRPr="00A744AD">
        <w:rPr>
          <w:lang w:val="sq-AL"/>
        </w:rPr>
        <w:t>Për licencimin e sh.a. Ujësjellës Malësi e Madhe</w:t>
      </w:r>
      <w:r w:rsidR="00B279F4">
        <w:rPr>
          <w:lang w:val="sq-AL"/>
        </w:rPr>
        <w:t>”</w:t>
      </w:r>
      <w:r w:rsidR="003A6CF4" w:rsidRPr="00A744AD">
        <w:rPr>
          <w:lang w:val="sq-AL"/>
        </w:rPr>
        <w:t>, i ndryshuar, ndryshon si më poshtë:</w:t>
      </w:r>
    </w:p>
    <w:p w:rsidR="003A6CF4" w:rsidRPr="00A744AD" w:rsidRDefault="00B279F4" w:rsidP="003A6CF4">
      <w:pPr>
        <w:pStyle w:val="Paragrafi"/>
        <w:rPr>
          <w:lang w:val="sq-AL"/>
        </w:rPr>
      </w:pPr>
      <w:r>
        <w:rPr>
          <w:lang w:val="sq-AL"/>
        </w:rPr>
        <w:t>“</w:t>
      </w:r>
      <w:r w:rsidR="003A6CF4" w:rsidRPr="00A744AD">
        <w:rPr>
          <w:lang w:val="sq-AL"/>
        </w:rPr>
        <w:t xml:space="preserve">Për licencimin e </w:t>
      </w:r>
      <w:r w:rsidR="002F78AB">
        <w:rPr>
          <w:lang w:val="sq-AL"/>
        </w:rPr>
        <w:t>Ujësjellës-Kanalizime</w:t>
      </w:r>
      <w:r w:rsidR="00DF77F1">
        <w:rPr>
          <w:lang w:val="sq-AL"/>
        </w:rPr>
        <w:t xml:space="preserve"> Malësi e Madhe sh.a.”</w:t>
      </w:r>
    </w:p>
    <w:p w:rsidR="003A6CF4" w:rsidRPr="00A744AD" w:rsidRDefault="00096B2E" w:rsidP="003A6CF4">
      <w:pPr>
        <w:pStyle w:val="Paragrafi"/>
        <w:rPr>
          <w:lang w:val="sq-AL"/>
        </w:rPr>
      </w:pPr>
      <w:r w:rsidRPr="00A744AD">
        <w:rPr>
          <w:lang w:val="sq-AL"/>
        </w:rPr>
        <w:t xml:space="preserve">II. </w:t>
      </w:r>
      <w:r w:rsidR="003A6CF4" w:rsidRPr="00A744AD">
        <w:rPr>
          <w:lang w:val="sq-AL"/>
        </w:rPr>
        <w:t>Kudo në vendimin nr. 51, datë 2.12.2016</w:t>
      </w:r>
      <w:r w:rsidR="001A32D6">
        <w:rPr>
          <w:lang w:val="sq-AL"/>
        </w:rPr>
        <w:t>,</w:t>
      </w:r>
      <w:r w:rsidR="003A6CF4" w:rsidRPr="00A744AD">
        <w:rPr>
          <w:lang w:val="sq-AL"/>
        </w:rPr>
        <w:t xml:space="preserve"> </w:t>
      </w:r>
      <w:r w:rsidR="00B279F4">
        <w:rPr>
          <w:lang w:val="sq-AL"/>
        </w:rPr>
        <w:t>“</w:t>
      </w:r>
      <w:r w:rsidR="00DF77F1">
        <w:rPr>
          <w:lang w:val="sq-AL"/>
        </w:rPr>
        <w:t>Për licencimin e sh.</w:t>
      </w:r>
      <w:r w:rsidR="003A6CF4" w:rsidRPr="00A744AD">
        <w:rPr>
          <w:lang w:val="sq-AL"/>
        </w:rPr>
        <w:t>a. Ujësjellës Malësi e Madhe</w:t>
      </w:r>
      <w:r w:rsidR="00B279F4">
        <w:rPr>
          <w:lang w:val="sq-AL"/>
        </w:rPr>
        <w:t>”</w:t>
      </w:r>
      <w:r w:rsidR="003A6CF4" w:rsidRPr="00A744AD">
        <w:rPr>
          <w:lang w:val="sq-AL"/>
        </w:rPr>
        <w:t>, i ndryshuar</w:t>
      </w:r>
      <w:r w:rsidR="001A32D6">
        <w:rPr>
          <w:lang w:val="sq-AL"/>
        </w:rPr>
        <w:t>,</w:t>
      </w:r>
      <w:r w:rsidR="003A6CF4" w:rsidRPr="00A744AD">
        <w:rPr>
          <w:lang w:val="sq-AL"/>
        </w:rPr>
        <w:t xml:space="preserve"> togfjalëshi </w:t>
      </w:r>
      <w:r w:rsidR="00B279F4">
        <w:rPr>
          <w:lang w:val="sq-AL"/>
        </w:rPr>
        <w:t>“</w:t>
      </w:r>
      <w:r w:rsidR="00BD68F6">
        <w:rPr>
          <w:lang w:val="sq-AL"/>
        </w:rPr>
        <w:t>s</w:t>
      </w:r>
      <w:r w:rsidR="003A6CF4" w:rsidRPr="00A744AD">
        <w:rPr>
          <w:lang w:val="sq-AL"/>
        </w:rPr>
        <w:t>h.a</w:t>
      </w:r>
      <w:r w:rsidR="00BD68F6">
        <w:rPr>
          <w:lang w:val="sq-AL"/>
        </w:rPr>
        <w:t>.</w:t>
      </w:r>
      <w:r w:rsidR="003A6CF4" w:rsidRPr="00A744AD">
        <w:rPr>
          <w:lang w:val="sq-AL"/>
        </w:rPr>
        <w:t xml:space="preserve"> Ujësjellës Malësi e Madhe</w:t>
      </w:r>
      <w:r w:rsidR="00B279F4">
        <w:rPr>
          <w:lang w:val="sq-AL"/>
        </w:rPr>
        <w:t>”</w:t>
      </w:r>
      <w:r w:rsidR="003A6CF4" w:rsidRPr="00A744AD">
        <w:rPr>
          <w:lang w:val="sq-AL"/>
        </w:rPr>
        <w:t xml:space="preserve"> ndryshohet si m</w:t>
      </w:r>
      <w:r w:rsidR="00DF77F1">
        <w:rPr>
          <w:lang w:val="sq-AL"/>
        </w:rPr>
        <w:t>ë</w:t>
      </w:r>
      <w:r w:rsidR="003A6CF4" w:rsidRPr="00A744AD">
        <w:rPr>
          <w:lang w:val="sq-AL"/>
        </w:rPr>
        <w:t xml:space="preserve"> poshtë:</w:t>
      </w:r>
    </w:p>
    <w:p w:rsidR="003A6CF4" w:rsidRPr="00A744AD" w:rsidRDefault="00B279F4" w:rsidP="003A6CF4">
      <w:pPr>
        <w:pStyle w:val="Paragrafi"/>
        <w:rPr>
          <w:lang w:val="sq-AL"/>
        </w:rPr>
      </w:pPr>
      <w:r>
        <w:rPr>
          <w:lang w:val="sq-AL"/>
        </w:rPr>
        <w:t>“</w:t>
      </w:r>
      <w:r w:rsidR="002F78AB">
        <w:rPr>
          <w:lang w:val="sq-AL"/>
        </w:rPr>
        <w:t>Ujësjellës-Kanalizime</w:t>
      </w:r>
      <w:r w:rsidR="003A6CF4" w:rsidRPr="00A744AD">
        <w:rPr>
          <w:lang w:val="sq-AL"/>
        </w:rPr>
        <w:t xml:space="preserve"> Malësi e Madhe sh.a.</w:t>
      </w:r>
      <w:r>
        <w:rPr>
          <w:lang w:val="sq-AL"/>
        </w:rPr>
        <w:t>”</w:t>
      </w:r>
      <w:r w:rsidR="001A32D6">
        <w:rPr>
          <w:lang w:val="sq-AL"/>
        </w:rPr>
        <w:t>.</w:t>
      </w:r>
    </w:p>
    <w:p w:rsidR="003A6CF4" w:rsidRPr="00A744AD" w:rsidRDefault="00330256" w:rsidP="003A6CF4">
      <w:pPr>
        <w:pStyle w:val="Paragrafi"/>
        <w:rPr>
          <w:lang w:val="sq-AL"/>
        </w:rPr>
      </w:pPr>
      <w:r w:rsidRPr="00A744AD">
        <w:rPr>
          <w:lang w:val="sq-AL"/>
        </w:rPr>
        <w:t xml:space="preserve">III. </w:t>
      </w:r>
      <w:r w:rsidR="003A6CF4" w:rsidRPr="00A744AD">
        <w:rPr>
          <w:lang w:val="sq-AL"/>
        </w:rPr>
        <w:t>Në pikën 2 të vendimit shtohet kategoria si më poshtë:</w:t>
      </w:r>
    </w:p>
    <w:p w:rsidR="003A6CF4" w:rsidRPr="00A744AD" w:rsidRDefault="00B279F4" w:rsidP="003A6CF4">
      <w:pPr>
        <w:pStyle w:val="Paragrafi"/>
        <w:rPr>
          <w:lang w:val="sq-AL"/>
        </w:rPr>
      </w:pPr>
      <w:r>
        <w:rPr>
          <w:lang w:val="sq-AL"/>
        </w:rPr>
        <w:t>“</w:t>
      </w:r>
      <w:r w:rsidR="003A6CF4" w:rsidRPr="00A744AD">
        <w:rPr>
          <w:lang w:val="sq-AL"/>
        </w:rPr>
        <w:t>Kategoria C, Për largimin e ujërave të ndotura</w:t>
      </w:r>
      <w:r>
        <w:rPr>
          <w:lang w:val="sq-AL"/>
        </w:rPr>
        <w:t>”</w:t>
      </w:r>
      <w:r w:rsidR="001A32D6">
        <w:rPr>
          <w:lang w:val="sq-AL"/>
        </w:rPr>
        <w:t>.</w:t>
      </w:r>
    </w:p>
    <w:p w:rsidR="003A6CF4" w:rsidRPr="00A744AD" w:rsidRDefault="00330256" w:rsidP="003A6CF4">
      <w:pPr>
        <w:pStyle w:val="Paragrafi"/>
        <w:rPr>
          <w:lang w:val="sq-AL"/>
        </w:rPr>
      </w:pPr>
      <w:bookmarkStart w:id="4" w:name="_Hlk530399878"/>
      <w:r w:rsidRPr="00A744AD">
        <w:rPr>
          <w:lang w:val="sq-AL"/>
        </w:rPr>
        <w:t xml:space="preserve">IV. </w:t>
      </w:r>
      <w:r w:rsidR="003A6CF4" w:rsidRPr="00A744AD">
        <w:rPr>
          <w:lang w:val="sq-AL"/>
        </w:rPr>
        <w:t>Pika 3 e vendimit ndryshon si më poshtë:</w:t>
      </w:r>
    </w:p>
    <w:p w:rsidR="003A6CF4" w:rsidRPr="00A744AD" w:rsidRDefault="00B279F4" w:rsidP="003A6CF4">
      <w:pPr>
        <w:pStyle w:val="Paragrafi"/>
        <w:rPr>
          <w:lang w:val="sq-AL"/>
        </w:rPr>
      </w:pPr>
      <w:r>
        <w:rPr>
          <w:lang w:val="sq-AL"/>
        </w:rPr>
        <w:t>“</w:t>
      </w:r>
      <w:r w:rsidR="003A6CF4" w:rsidRPr="00A744AD">
        <w:rPr>
          <w:lang w:val="sq-AL"/>
        </w:rPr>
        <w:t>Zona e shërbimit të këtij operatori sipas kategorive është si më poshtë:</w:t>
      </w:r>
    </w:p>
    <w:p w:rsidR="003A6CF4" w:rsidRPr="00A744AD" w:rsidRDefault="003A6CF4" w:rsidP="003A6CF4">
      <w:pPr>
        <w:pStyle w:val="Paragrafi"/>
        <w:rPr>
          <w:lang w:val="sq-AL"/>
        </w:rPr>
      </w:pPr>
      <w:r w:rsidRPr="00A744AD">
        <w:rPr>
          <w:lang w:val="sq-AL"/>
        </w:rPr>
        <w:t>Kategoria A, Për grumbullimin dhe shpërndarjen e ujit për konsum publik - Bashkia Malësi e Madhe</w:t>
      </w:r>
      <w:r w:rsidR="001A32D6">
        <w:rPr>
          <w:lang w:val="sq-AL"/>
        </w:rPr>
        <w:t>;</w:t>
      </w:r>
    </w:p>
    <w:p w:rsidR="003A6CF4" w:rsidRPr="00A744AD" w:rsidRDefault="003A6CF4" w:rsidP="003A6CF4">
      <w:pPr>
        <w:pStyle w:val="Paragrafi"/>
        <w:rPr>
          <w:lang w:val="sq-AL"/>
        </w:rPr>
      </w:pPr>
      <w:r w:rsidRPr="00A744AD">
        <w:rPr>
          <w:lang w:val="sq-AL"/>
        </w:rPr>
        <w:t xml:space="preserve">Kategoria C, Për largimin e ujërave të ndotura – Njësia </w:t>
      </w:r>
      <w:r w:rsidR="009848DA" w:rsidRPr="00A744AD">
        <w:rPr>
          <w:lang w:val="sq-AL"/>
        </w:rPr>
        <w:t xml:space="preserve">Administrative </w:t>
      </w:r>
      <w:r w:rsidRPr="00A744AD">
        <w:rPr>
          <w:lang w:val="sq-AL"/>
        </w:rPr>
        <w:t>Koplik</w:t>
      </w:r>
      <w:r w:rsidR="00B279F4">
        <w:rPr>
          <w:lang w:val="sq-AL"/>
        </w:rPr>
        <w:t>”</w:t>
      </w:r>
      <w:r w:rsidRPr="00A744AD">
        <w:rPr>
          <w:lang w:val="sq-AL"/>
        </w:rPr>
        <w:t>.</w:t>
      </w:r>
    </w:p>
    <w:bookmarkEnd w:id="4"/>
    <w:p w:rsidR="003A6CF4" w:rsidRPr="00A744AD" w:rsidRDefault="003A6CF4" w:rsidP="003A6CF4">
      <w:pPr>
        <w:pStyle w:val="Paragrafi"/>
        <w:rPr>
          <w:lang w:val="sq-AL"/>
        </w:rPr>
      </w:pPr>
      <w:r w:rsidRPr="00A744AD">
        <w:rPr>
          <w:lang w:val="sq-AL"/>
        </w:rPr>
        <w:t>Ky vendim hyn në fuqi menjëherë.</w:t>
      </w:r>
    </w:p>
    <w:p w:rsidR="003A6CF4" w:rsidRPr="00A744AD" w:rsidRDefault="003A6CF4" w:rsidP="003A6CF4">
      <w:pPr>
        <w:pStyle w:val="Paragrafi"/>
        <w:rPr>
          <w:lang w:val="sq-AL"/>
        </w:rPr>
      </w:pPr>
      <w:r w:rsidRPr="00A744AD">
        <w:rPr>
          <w:lang w:val="sq-AL"/>
        </w:rPr>
        <w:t>Ky vendim publikohet në Fletoren Zyrtare.</w:t>
      </w:r>
    </w:p>
    <w:p w:rsidR="003A6CF4" w:rsidRPr="00A744AD" w:rsidRDefault="003A6CF4" w:rsidP="00600D8B">
      <w:pPr>
        <w:pStyle w:val="Hapesira7"/>
      </w:pPr>
    </w:p>
    <w:p w:rsidR="003A6CF4" w:rsidRPr="00A744AD" w:rsidRDefault="00330256" w:rsidP="00330256">
      <w:pPr>
        <w:pStyle w:val="Paragrafi"/>
        <w:jc w:val="right"/>
        <w:rPr>
          <w:lang w:val="sq-AL"/>
        </w:rPr>
      </w:pPr>
      <w:r w:rsidRPr="00A744AD">
        <w:rPr>
          <w:lang w:val="sq-AL"/>
        </w:rPr>
        <w:t>KRYETAR</w:t>
      </w:r>
      <w:r w:rsidR="003A6CF4" w:rsidRPr="00A744AD">
        <w:rPr>
          <w:lang w:val="sq-AL"/>
        </w:rPr>
        <w:t>I</w:t>
      </w:r>
    </w:p>
    <w:p w:rsidR="003A6CF4" w:rsidRPr="00A744AD" w:rsidRDefault="003A6CF4" w:rsidP="003A690D">
      <w:pPr>
        <w:pStyle w:val="Paragrafi"/>
        <w:jc w:val="right"/>
        <w:rPr>
          <w:b/>
          <w:lang w:val="sq-AL"/>
        </w:rPr>
      </w:pPr>
      <w:r w:rsidRPr="00A744AD">
        <w:rPr>
          <w:lang w:val="sq-AL"/>
        </w:rPr>
        <w:tab/>
      </w:r>
      <w:r w:rsidRPr="00A744AD">
        <w:rPr>
          <w:lang w:val="sq-AL"/>
        </w:rPr>
        <w:tab/>
      </w:r>
      <w:r w:rsidRPr="00A744AD">
        <w:rPr>
          <w:lang w:val="sq-AL"/>
        </w:rPr>
        <w:tab/>
      </w:r>
      <w:r w:rsidRPr="00A744AD">
        <w:rPr>
          <w:lang w:val="sq-AL"/>
        </w:rPr>
        <w:tab/>
      </w:r>
      <w:r w:rsidRPr="00A744AD">
        <w:rPr>
          <w:lang w:val="sq-AL"/>
        </w:rPr>
        <w:tab/>
      </w:r>
      <w:r w:rsidRPr="00A744AD">
        <w:rPr>
          <w:lang w:val="sq-AL"/>
        </w:rPr>
        <w:tab/>
      </w:r>
      <w:r w:rsidRPr="00A744AD">
        <w:rPr>
          <w:lang w:val="sq-AL"/>
        </w:rPr>
        <w:tab/>
      </w:r>
      <w:r w:rsidRPr="00A744AD">
        <w:rPr>
          <w:lang w:val="sq-AL"/>
        </w:rPr>
        <w:tab/>
      </w:r>
      <w:r w:rsidRPr="00A744AD">
        <w:rPr>
          <w:b/>
          <w:lang w:val="sq-AL"/>
        </w:rPr>
        <w:t xml:space="preserve">Ndriçim </w:t>
      </w:r>
      <w:r w:rsidR="00330256" w:rsidRPr="00A744AD">
        <w:rPr>
          <w:b/>
          <w:lang w:val="sq-AL"/>
        </w:rPr>
        <w:t>Shani</w:t>
      </w:r>
    </w:p>
    <w:p w:rsidR="001A32D6" w:rsidRDefault="001A32D6" w:rsidP="001A32D6">
      <w:pPr>
        <w:pStyle w:val="Paragrafi"/>
        <w:ind w:firstLine="0"/>
        <w:rPr>
          <w:szCs w:val="24"/>
          <w:lang w:val="sq-AL" w:eastAsia="zh-CN"/>
        </w:rPr>
      </w:pPr>
    </w:p>
    <w:p w:rsidR="001A32D6" w:rsidRDefault="001A32D6" w:rsidP="001A32D6">
      <w:pPr>
        <w:pStyle w:val="Paragrafi"/>
        <w:ind w:firstLine="0"/>
        <w:rPr>
          <w:szCs w:val="24"/>
          <w:lang w:val="sq-AL" w:eastAsia="zh-CN"/>
        </w:rPr>
      </w:pPr>
    </w:p>
    <w:p w:rsidR="001A32D6" w:rsidRDefault="001A32D6" w:rsidP="001A32D6">
      <w:pPr>
        <w:pStyle w:val="Paragrafi"/>
        <w:ind w:firstLine="0"/>
        <w:rPr>
          <w:szCs w:val="24"/>
          <w:lang w:val="sq-AL" w:eastAsia="zh-CN"/>
        </w:rPr>
      </w:pPr>
    </w:p>
    <w:p w:rsidR="001A32D6" w:rsidRDefault="001A32D6" w:rsidP="001A32D6">
      <w:pPr>
        <w:pStyle w:val="Paragrafi"/>
        <w:ind w:firstLine="0"/>
        <w:rPr>
          <w:szCs w:val="24"/>
          <w:lang w:val="sq-AL" w:eastAsia="zh-CN"/>
        </w:rPr>
      </w:pPr>
    </w:p>
    <w:p w:rsidR="001A32D6" w:rsidRDefault="001A32D6" w:rsidP="001A32D6">
      <w:pPr>
        <w:pStyle w:val="Paragrafi"/>
        <w:ind w:firstLine="0"/>
        <w:rPr>
          <w:szCs w:val="24"/>
          <w:lang w:val="sq-AL" w:eastAsia="zh-CN"/>
        </w:rPr>
      </w:pPr>
    </w:p>
    <w:p w:rsidR="0063713E" w:rsidRDefault="0063713E" w:rsidP="001A32D6">
      <w:pPr>
        <w:pStyle w:val="Paragrafi"/>
        <w:ind w:firstLine="0"/>
        <w:rPr>
          <w:szCs w:val="24"/>
          <w:lang w:val="sq-AL" w:eastAsia="zh-CN"/>
        </w:rPr>
      </w:pPr>
    </w:p>
    <w:p w:rsidR="0063713E" w:rsidRDefault="0063713E" w:rsidP="001A32D6">
      <w:pPr>
        <w:pStyle w:val="Paragrafi"/>
        <w:ind w:firstLine="0"/>
        <w:rPr>
          <w:szCs w:val="24"/>
          <w:lang w:val="sq-AL" w:eastAsia="zh-CN"/>
        </w:rPr>
      </w:pPr>
    </w:p>
    <w:p w:rsidR="0063713E" w:rsidRDefault="0063713E" w:rsidP="001A32D6">
      <w:pPr>
        <w:pStyle w:val="Paragrafi"/>
        <w:ind w:firstLine="0"/>
        <w:rPr>
          <w:szCs w:val="24"/>
          <w:lang w:val="sq-AL" w:eastAsia="zh-CN"/>
        </w:rPr>
      </w:pPr>
    </w:p>
    <w:p w:rsidR="0063713E" w:rsidRDefault="0063713E" w:rsidP="001A32D6">
      <w:pPr>
        <w:pStyle w:val="Paragrafi"/>
        <w:ind w:firstLine="0"/>
        <w:rPr>
          <w:szCs w:val="24"/>
          <w:lang w:val="sq-AL" w:eastAsia="zh-CN"/>
        </w:rPr>
      </w:pPr>
    </w:p>
    <w:p w:rsidR="001A32D6" w:rsidRDefault="001A32D6" w:rsidP="001A32D6">
      <w:pPr>
        <w:pStyle w:val="Paragrafi"/>
        <w:ind w:firstLine="0"/>
        <w:rPr>
          <w:szCs w:val="24"/>
          <w:lang w:val="sq-AL" w:eastAsia="zh-CN"/>
        </w:rPr>
      </w:pPr>
    </w:p>
    <w:p w:rsidR="001A32D6" w:rsidRPr="00A744AD" w:rsidRDefault="001A32D6" w:rsidP="001A32D6">
      <w:pPr>
        <w:pStyle w:val="Paragrafi"/>
        <w:ind w:firstLine="0"/>
        <w:rPr>
          <w:szCs w:val="24"/>
          <w:lang w:val="sq-AL" w:eastAsia="zh-CN"/>
        </w:rPr>
      </w:pPr>
    </w:p>
    <w:p w:rsidR="003A690D" w:rsidRPr="00A744AD" w:rsidRDefault="003A690D" w:rsidP="003A690D">
      <w:pPr>
        <w:pStyle w:val="NeniTitull"/>
        <w:rPr>
          <w:lang w:val="sq-AL"/>
        </w:rPr>
      </w:pPr>
      <w:r w:rsidRPr="00A744AD">
        <w:rPr>
          <w:lang w:val="sq-AL"/>
        </w:rPr>
        <w:lastRenderedPageBreak/>
        <w:t xml:space="preserve">VENDIM </w:t>
      </w:r>
    </w:p>
    <w:p w:rsidR="003A690D" w:rsidRPr="00A744AD" w:rsidRDefault="001A32D6" w:rsidP="003A690D">
      <w:pPr>
        <w:pStyle w:val="NeniTitull"/>
        <w:rPr>
          <w:lang w:val="sq-AL"/>
        </w:rPr>
      </w:pPr>
      <w:r>
        <w:rPr>
          <w:lang w:val="sq-AL"/>
        </w:rPr>
        <w:t>Nr. 79, datë 26.11.</w:t>
      </w:r>
      <w:r w:rsidR="003A690D" w:rsidRPr="00A744AD">
        <w:rPr>
          <w:lang w:val="sq-AL"/>
        </w:rPr>
        <w:t>2018</w:t>
      </w:r>
    </w:p>
    <w:p w:rsidR="003A690D" w:rsidRPr="00A744AD" w:rsidRDefault="003A690D" w:rsidP="00600D8B">
      <w:pPr>
        <w:pStyle w:val="Hapesira7"/>
      </w:pPr>
    </w:p>
    <w:p w:rsidR="003A690D" w:rsidRPr="00A744AD" w:rsidRDefault="003A690D" w:rsidP="003A690D">
      <w:pPr>
        <w:pStyle w:val="NeniTitull"/>
        <w:rPr>
          <w:lang w:val="sq-AL"/>
        </w:rPr>
      </w:pPr>
      <w:r w:rsidRPr="00A744AD">
        <w:rPr>
          <w:lang w:val="sq-AL"/>
        </w:rPr>
        <w:t xml:space="preserve">PËR  FILLIMIN E PROCEDURËS PËR SHQYRTIMIN E APLIKIMIT PËR NDRYSHIM TË TARIFAVE TË SHOQËRISË </w:t>
      </w:r>
      <w:r w:rsidR="002F78AB">
        <w:rPr>
          <w:lang w:val="sq-AL"/>
        </w:rPr>
        <w:t>UJËSJELLËS-KANALIZIME</w:t>
      </w:r>
      <w:r w:rsidRPr="00A744AD">
        <w:rPr>
          <w:lang w:val="sq-AL"/>
        </w:rPr>
        <w:t xml:space="preserve"> ROSKOVEC</w:t>
      </w:r>
    </w:p>
    <w:p w:rsidR="003A690D" w:rsidRPr="00A744AD" w:rsidRDefault="003A690D" w:rsidP="00600D8B">
      <w:pPr>
        <w:pStyle w:val="Hapesira7"/>
      </w:pPr>
    </w:p>
    <w:p w:rsidR="003A690D" w:rsidRPr="00A744AD" w:rsidRDefault="003A690D" w:rsidP="003A690D">
      <w:pPr>
        <w:pStyle w:val="Paragrafi"/>
        <w:rPr>
          <w:lang w:val="sq-AL"/>
        </w:rPr>
      </w:pPr>
      <w:r w:rsidRPr="00A744AD">
        <w:rPr>
          <w:lang w:val="sq-AL"/>
        </w:rPr>
        <w:t>Në mbështetje të nen</w:t>
      </w:r>
      <w:r w:rsidR="00136835">
        <w:rPr>
          <w:lang w:val="sq-AL"/>
        </w:rPr>
        <w:t>eve</w:t>
      </w:r>
      <w:r w:rsidRPr="00A744AD">
        <w:rPr>
          <w:lang w:val="sq-AL"/>
        </w:rPr>
        <w:t xml:space="preserve"> 13, 14, 21 dhe 22</w:t>
      </w:r>
      <w:r w:rsidR="00D90C33">
        <w:rPr>
          <w:lang w:val="sq-AL"/>
        </w:rPr>
        <w:t>,</w:t>
      </w:r>
      <w:r w:rsidRPr="00A744AD">
        <w:rPr>
          <w:lang w:val="sq-AL"/>
        </w:rPr>
        <w:t xml:space="preserve"> të ligjit nr. 8102</w:t>
      </w:r>
      <w:r w:rsidR="00C51E75">
        <w:rPr>
          <w:lang w:val="sq-AL"/>
        </w:rPr>
        <w:t>,</w:t>
      </w:r>
      <w:r w:rsidR="00C420B9">
        <w:rPr>
          <w:lang w:val="sq-AL"/>
        </w:rPr>
        <w:t xml:space="preserve"> datë 28.</w:t>
      </w:r>
      <w:r w:rsidRPr="00A744AD">
        <w:rPr>
          <w:lang w:val="sq-AL"/>
        </w:rPr>
        <w:t>3.1996</w:t>
      </w:r>
      <w:r w:rsidR="00117B82">
        <w:rPr>
          <w:lang w:val="sq-AL"/>
        </w:rPr>
        <w:t>,</w:t>
      </w:r>
      <w:r w:rsidRPr="00A744AD">
        <w:rPr>
          <w:lang w:val="sq-AL"/>
        </w:rPr>
        <w:t xml:space="preserve"> </w:t>
      </w:r>
      <w:r w:rsidR="00B279F4">
        <w:rPr>
          <w:lang w:val="sq-AL"/>
        </w:rPr>
        <w:t>“</w:t>
      </w:r>
      <w:r w:rsidRPr="00A744AD">
        <w:rPr>
          <w:lang w:val="sq-AL"/>
        </w:rPr>
        <w:t>Për kuadrin rregullator të sektorit të furnizimit me ujë dhe largimit e përpunimit të ujërave të ndotura</w:t>
      </w:r>
      <w:r w:rsidR="00B279F4">
        <w:rPr>
          <w:lang w:val="sq-AL"/>
        </w:rPr>
        <w:t>”</w:t>
      </w:r>
      <w:r w:rsidRPr="00A744AD">
        <w:rPr>
          <w:lang w:val="sq-AL"/>
        </w:rPr>
        <w:t xml:space="preserve">, i ndryshuar (ligji nr. 8102), vendimit të Komisionit Kombëtar Rregullator nr. 40, datë </w:t>
      </w:r>
      <w:r w:rsidR="00687CF7">
        <w:rPr>
          <w:lang w:val="sq-AL"/>
        </w:rPr>
        <w:t>9.12</w:t>
      </w:r>
      <w:r w:rsidR="00354F33">
        <w:rPr>
          <w:lang w:val="sq-AL"/>
        </w:rPr>
        <w:t>.</w:t>
      </w:r>
      <w:r w:rsidR="00687CF7">
        <w:rPr>
          <w:lang w:val="sq-AL"/>
        </w:rPr>
        <w:t>2015</w:t>
      </w:r>
      <w:r w:rsidR="001A32D6">
        <w:rPr>
          <w:lang w:val="sq-AL"/>
        </w:rPr>
        <w:t>,</w:t>
      </w:r>
      <w:r w:rsidRPr="00A744AD">
        <w:rPr>
          <w:lang w:val="sq-AL"/>
        </w:rPr>
        <w:t xml:space="preserve"> </w:t>
      </w:r>
      <w:r w:rsidR="00B279F4">
        <w:rPr>
          <w:lang w:val="sq-AL"/>
        </w:rPr>
        <w:t>“</w:t>
      </w:r>
      <w:r w:rsidRPr="00A744AD">
        <w:rPr>
          <w:lang w:val="sq-AL"/>
        </w:rPr>
        <w:t>Për miratimin e dokumentacionit mbështetës për miratimin e tarifave për shërbimin e furnizimit me ujë, largimin e përpunimin e ujërave të ndotura</w:t>
      </w:r>
      <w:r w:rsidR="00B279F4">
        <w:rPr>
          <w:lang w:val="sq-AL"/>
        </w:rPr>
        <w:t>”</w:t>
      </w:r>
      <w:r w:rsidRPr="00A744AD">
        <w:rPr>
          <w:lang w:val="sq-AL"/>
        </w:rPr>
        <w:t xml:space="preserve"> (</w:t>
      </w:r>
      <w:r w:rsidR="009E08E6">
        <w:rPr>
          <w:lang w:val="sq-AL"/>
        </w:rPr>
        <w:t>v</w:t>
      </w:r>
      <w:r w:rsidRPr="00A744AD">
        <w:rPr>
          <w:lang w:val="sq-AL"/>
        </w:rPr>
        <w:t xml:space="preserve">endimi nr. 40), vendimit të Komisionit Kombëtar Rregullator nr. 41, datë </w:t>
      </w:r>
      <w:r w:rsidR="00687CF7">
        <w:rPr>
          <w:lang w:val="sq-AL"/>
        </w:rPr>
        <w:t>9.12.2015</w:t>
      </w:r>
      <w:r w:rsidR="001A32D6">
        <w:rPr>
          <w:lang w:val="sq-AL"/>
        </w:rPr>
        <w:t>,</w:t>
      </w:r>
      <w:r w:rsidRPr="00A744AD">
        <w:rPr>
          <w:lang w:val="sq-AL"/>
        </w:rPr>
        <w:t xml:space="preserve"> </w:t>
      </w:r>
      <w:r w:rsidR="00B279F4">
        <w:rPr>
          <w:lang w:val="sq-AL"/>
        </w:rPr>
        <w:t>“</w:t>
      </w:r>
      <w:r w:rsidRPr="00A744AD">
        <w:rPr>
          <w:lang w:val="sq-AL"/>
        </w:rPr>
        <w:t>Për miratimin e procesit të miratimit të tarifave për shërbimin e furnizimit me ujë, largimin e përpunimin e ujërave të ndotura</w:t>
      </w:r>
      <w:r w:rsidR="00B279F4">
        <w:rPr>
          <w:lang w:val="sq-AL"/>
        </w:rPr>
        <w:t>”</w:t>
      </w:r>
      <w:r w:rsidRPr="00A744AD">
        <w:rPr>
          <w:lang w:val="sq-AL"/>
        </w:rPr>
        <w:t xml:space="preserve"> (</w:t>
      </w:r>
      <w:r w:rsidR="009E08E6">
        <w:rPr>
          <w:lang w:val="sq-AL"/>
        </w:rPr>
        <w:t>v</w:t>
      </w:r>
      <w:r w:rsidRPr="00A744AD">
        <w:rPr>
          <w:lang w:val="sq-AL"/>
        </w:rPr>
        <w:t xml:space="preserve">endimi nr. 41), vendimit të Komisionit Kombëtar Rregullator nr. 42, datë </w:t>
      </w:r>
      <w:r w:rsidR="00687CF7">
        <w:rPr>
          <w:lang w:val="sq-AL"/>
        </w:rPr>
        <w:t>9.12.2015</w:t>
      </w:r>
      <w:r w:rsidR="001A32D6">
        <w:rPr>
          <w:lang w:val="sq-AL"/>
        </w:rPr>
        <w:t>,</w:t>
      </w:r>
      <w:r w:rsidRPr="00A744AD">
        <w:rPr>
          <w:lang w:val="sq-AL"/>
        </w:rPr>
        <w:t xml:space="preserve"> </w:t>
      </w:r>
      <w:r w:rsidR="00B279F4">
        <w:rPr>
          <w:lang w:val="sq-AL"/>
        </w:rPr>
        <w:t>“</w:t>
      </w:r>
      <w:r w:rsidRPr="00A744AD">
        <w:rPr>
          <w:lang w:val="sq-AL"/>
        </w:rPr>
        <w:t>Për miratimin e metodologjisë për vendosjen e tarifave për shërbimin e furnizimit me ujë dhe largim e përpunimin e ujërave të ndotura</w:t>
      </w:r>
      <w:r w:rsidR="00B279F4">
        <w:rPr>
          <w:lang w:val="sq-AL"/>
        </w:rPr>
        <w:t>”</w:t>
      </w:r>
      <w:r w:rsidRPr="00A744AD">
        <w:rPr>
          <w:lang w:val="sq-AL"/>
        </w:rPr>
        <w:t xml:space="preserve"> (</w:t>
      </w:r>
      <w:r w:rsidR="009E08E6">
        <w:rPr>
          <w:lang w:val="sq-AL"/>
        </w:rPr>
        <w:t>v</w:t>
      </w:r>
      <w:r w:rsidRPr="00A744AD">
        <w:rPr>
          <w:lang w:val="sq-AL"/>
        </w:rPr>
        <w:t xml:space="preserve">endimi nr. 42), </w:t>
      </w:r>
    </w:p>
    <w:p w:rsidR="003A690D" w:rsidRPr="00A744AD" w:rsidRDefault="003A690D" w:rsidP="003A690D">
      <w:pPr>
        <w:pStyle w:val="Paragrafi"/>
        <w:rPr>
          <w:lang w:val="sq-AL"/>
        </w:rPr>
      </w:pPr>
      <w:r w:rsidRPr="00A744AD">
        <w:rPr>
          <w:lang w:val="sq-AL"/>
        </w:rPr>
        <w:t>Komisioni Kombëtar Rregullator,</w:t>
      </w:r>
    </w:p>
    <w:p w:rsidR="003A690D" w:rsidRPr="00A744AD" w:rsidRDefault="003A690D" w:rsidP="003A690D">
      <w:pPr>
        <w:pStyle w:val="Paragrafi"/>
        <w:rPr>
          <w:lang w:val="sq-AL"/>
        </w:rPr>
      </w:pPr>
      <w:r w:rsidRPr="00A744AD">
        <w:rPr>
          <w:lang w:val="sq-AL"/>
        </w:rPr>
        <w:t>në mbledhjen e datës 26.11.2018</w:t>
      </w:r>
      <w:r w:rsidR="00480773">
        <w:rPr>
          <w:lang w:val="sq-AL"/>
        </w:rPr>
        <w:t>,</w:t>
      </w:r>
      <w:r w:rsidRPr="00A744AD">
        <w:rPr>
          <w:lang w:val="sq-AL"/>
        </w:rPr>
        <w:t xml:space="preserve"> pasi shqyrtoi dokumentacionin e paraqitur nga Drejtoria Tekniko-Ekonomike mbi kërkesën e </w:t>
      </w:r>
      <w:r w:rsidR="002F78AB">
        <w:rPr>
          <w:lang w:val="sq-AL"/>
        </w:rPr>
        <w:t>Ujësjellës-Kanalizime</w:t>
      </w:r>
      <w:r w:rsidR="00C420B9">
        <w:rPr>
          <w:lang w:val="sq-AL"/>
        </w:rPr>
        <w:t xml:space="preserve"> Roskovec sh.</w:t>
      </w:r>
      <w:r w:rsidRPr="00A744AD">
        <w:rPr>
          <w:lang w:val="sq-AL"/>
        </w:rPr>
        <w:t>a</w:t>
      </w:r>
      <w:r w:rsidR="00C420B9">
        <w:rPr>
          <w:lang w:val="sq-AL"/>
        </w:rPr>
        <w:t>.,</w:t>
      </w:r>
      <w:r w:rsidRPr="00A744AD">
        <w:rPr>
          <w:lang w:val="sq-AL"/>
        </w:rPr>
        <w:t xml:space="preserve"> për miratimin e tarifave të shërbimit të furnizimit me ujë dhe kanalizime,</w:t>
      </w:r>
    </w:p>
    <w:p w:rsidR="003A690D" w:rsidRPr="00A744AD" w:rsidRDefault="00605A6A" w:rsidP="003A690D">
      <w:pPr>
        <w:pStyle w:val="Paragrafi"/>
        <w:rPr>
          <w:lang w:val="sq-AL"/>
        </w:rPr>
      </w:pPr>
      <w:r>
        <w:rPr>
          <w:lang w:val="sq-AL"/>
        </w:rPr>
        <w:t>k</w:t>
      </w:r>
      <w:r w:rsidR="003A690D" w:rsidRPr="00A744AD">
        <w:rPr>
          <w:lang w:val="sq-AL"/>
        </w:rPr>
        <w:t>onstatoi se:</w:t>
      </w:r>
    </w:p>
    <w:p w:rsidR="003A690D" w:rsidRPr="00A744AD" w:rsidRDefault="003A690D" w:rsidP="003A690D">
      <w:pPr>
        <w:pStyle w:val="Paragrafi"/>
        <w:rPr>
          <w:lang w:val="sq-AL"/>
        </w:rPr>
      </w:pPr>
      <w:r w:rsidRPr="00A744AD">
        <w:rPr>
          <w:lang w:val="sq-AL"/>
        </w:rPr>
        <w:t xml:space="preserve">Shoqëria </w:t>
      </w:r>
      <w:r w:rsidR="002F78AB">
        <w:rPr>
          <w:lang w:val="sq-AL"/>
        </w:rPr>
        <w:t>Ujësjellës-Kanalizime</w:t>
      </w:r>
      <w:r w:rsidRPr="00A744AD">
        <w:rPr>
          <w:lang w:val="sq-AL"/>
        </w:rPr>
        <w:t xml:space="preserve"> Roskovec është licencuar me vendimin e KKRR</w:t>
      </w:r>
      <w:r w:rsidR="00C420B9">
        <w:rPr>
          <w:lang w:val="sq-AL"/>
        </w:rPr>
        <w:t>-së</w:t>
      </w:r>
      <w:r w:rsidRPr="00A744AD">
        <w:rPr>
          <w:lang w:val="sq-AL"/>
        </w:rPr>
        <w:t xml:space="preserve"> nr. 53, datë 23.11.2017, </w:t>
      </w:r>
      <w:r w:rsidR="00B279F4">
        <w:rPr>
          <w:lang w:val="sq-AL"/>
        </w:rPr>
        <w:t>“</w:t>
      </w:r>
      <w:r w:rsidRPr="00A744AD">
        <w:rPr>
          <w:lang w:val="sq-AL"/>
        </w:rPr>
        <w:t xml:space="preserve">Për licencimin e shoqërisë </w:t>
      </w:r>
      <w:r w:rsidR="002F78AB">
        <w:rPr>
          <w:lang w:val="sq-AL"/>
        </w:rPr>
        <w:t>Ujësjellës-Kanalizime</w:t>
      </w:r>
      <w:r w:rsidRPr="00A744AD">
        <w:rPr>
          <w:lang w:val="sq-AL"/>
        </w:rPr>
        <w:t xml:space="preserve"> Roskovec</w:t>
      </w:r>
      <w:r w:rsidR="00B279F4">
        <w:rPr>
          <w:lang w:val="sq-AL"/>
        </w:rPr>
        <w:t>”</w:t>
      </w:r>
      <w:r w:rsidRPr="00A744AD">
        <w:rPr>
          <w:lang w:val="sq-AL"/>
        </w:rPr>
        <w:t xml:space="preserve"> pas përfundimit të riorganizimit sipas ndarjes së re territoriale, bazuar në pikën 3, të kreut II</w:t>
      </w:r>
      <w:r w:rsidR="00C51E75">
        <w:rPr>
          <w:lang w:val="sq-AL"/>
        </w:rPr>
        <w:t>,</w:t>
      </w:r>
      <w:r w:rsidRPr="00A744AD">
        <w:rPr>
          <w:lang w:val="sq-AL"/>
        </w:rPr>
        <w:t xml:space="preserve"> të VKM</w:t>
      </w:r>
      <w:r w:rsidR="00605A6A">
        <w:rPr>
          <w:lang w:val="sq-AL"/>
        </w:rPr>
        <w:t>-së</w:t>
      </w:r>
      <w:r w:rsidRPr="00A744AD">
        <w:rPr>
          <w:lang w:val="sq-AL"/>
        </w:rPr>
        <w:t xml:space="preserve"> nr. 63, dat</w:t>
      </w:r>
      <w:r w:rsidR="00605A6A">
        <w:rPr>
          <w:lang w:val="sq-AL"/>
        </w:rPr>
        <w:t>ë 27.</w:t>
      </w:r>
      <w:r w:rsidRPr="00A744AD">
        <w:rPr>
          <w:lang w:val="sq-AL"/>
        </w:rPr>
        <w:t xml:space="preserve">1.2016, </w:t>
      </w:r>
      <w:r w:rsidR="00B279F4">
        <w:rPr>
          <w:lang w:val="sq-AL"/>
        </w:rPr>
        <w:t>“</w:t>
      </w:r>
      <w:r w:rsidRPr="00A744AD">
        <w:rPr>
          <w:lang w:val="sq-AL"/>
        </w:rPr>
        <w:t>Për riorganizimin e operatorëve që ofrojnë shërbimin e furnizimit me ujë të pijshëm, grumbullimin, largimin dhe trajtimin e ujërave të ndotura</w:t>
      </w:r>
      <w:r w:rsidR="00B279F4">
        <w:rPr>
          <w:lang w:val="sq-AL"/>
        </w:rPr>
        <w:t>”</w:t>
      </w:r>
      <w:r w:rsidRPr="00A744AD">
        <w:rPr>
          <w:lang w:val="sq-AL"/>
        </w:rPr>
        <w:t>.</w:t>
      </w:r>
    </w:p>
    <w:p w:rsidR="003A690D" w:rsidRPr="00A744AD" w:rsidRDefault="003A690D" w:rsidP="003A690D">
      <w:pPr>
        <w:pStyle w:val="Paragrafi"/>
        <w:rPr>
          <w:lang w:val="sq-AL"/>
        </w:rPr>
      </w:pPr>
      <w:r w:rsidRPr="00A744AD">
        <w:rPr>
          <w:lang w:val="sq-AL"/>
        </w:rPr>
        <w:t xml:space="preserve">Shoqëria </w:t>
      </w:r>
      <w:r w:rsidR="002F78AB">
        <w:rPr>
          <w:lang w:val="sq-AL"/>
        </w:rPr>
        <w:t>Ujësjellës-Kanalizime</w:t>
      </w:r>
      <w:r w:rsidRPr="00A744AD">
        <w:rPr>
          <w:lang w:val="sq-AL"/>
        </w:rPr>
        <w:t xml:space="preserve"> Roskovec ka aplikuar pranë ERRU</w:t>
      </w:r>
      <w:r w:rsidR="00605A6A">
        <w:rPr>
          <w:lang w:val="sq-AL"/>
        </w:rPr>
        <w:t>-së</w:t>
      </w:r>
      <w:r w:rsidR="001A32D6">
        <w:rPr>
          <w:lang w:val="sq-AL"/>
        </w:rPr>
        <w:t>,</w:t>
      </w:r>
      <w:r w:rsidRPr="00A744AD">
        <w:rPr>
          <w:lang w:val="sq-AL"/>
        </w:rPr>
        <w:t xml:space="preserve"> me shkresën nr. 165 prot.</w:t>
      </w:r>
      <w:r w:rsidR="00605A6A">
        <w:rPr>
          <w:lang w:val="sq-AL"/>
        </w:rPr>
        <w:t>,</w:t>
      </w:r>
      <w:r w:rsidRPr="00A744AD">
        <w:rPr>
          <w:lang w:val="sq-AL"/>
        </w:rPr>
        <w:t xml:space="preserve"> datë 29</w:t>
      </w:r>
      <w:r w:rsidR="00605A6A">
        <w:rPr>
          <w:lang w:val="sq-AL"/>
        </w:rPr>
        <w:t>.</w:t>
      </w:r>
      <w:r w:rsidRPr="00A744AD">
        <w:rPr>
          <w:lang w:val="sq-AL"/>
        </w:rPr>
        <w:t xml:space="preserve">6.2018, me lëndë </w:t>
      </w:r>
      <w:r w:rsidR="00B279F4">
        <w:rPr>
          <w:lang w:val="sq-AL"/>
        </w:rPr>
        <w:t>“</w:t>
      </w:r>
      <w:r w:rsidRPr="00A744AD">
        <w:rPr>
          <w:lang w:val="sq-AL"/>
        </w:rPr>
        <w:t xml:space="preserve">Kërkesë për nivel të ri tarife për shërbimin e furnizimit me ujë </w:t>
      </w:r>
      <w:r w:rsidRPr="00A744AD">
        <w:rPr>
          <w:lang w:val="sq-AL"/>
        </w:rPr>
        <w:lastRenderedPageBreak/>
        <w:t>të pijshëm dhe largimin e përpunimin e ujërave të ndotura</w:t>
      </w:r>
      <w:r w:rsidR="00B279F4">
        <w:rPr>
          <w:lang w:val="sq-AL"/>
        </w:rPr>
        <w:t>”</w:t>
      </w:r>
      <w:r w:rsidR="00D90C33">
        <w:rPr>
          <w:lang w:val="sq-AL"/>
        </w:rPr>
        <w:t>,</w:t>
      </w:r>
      <w:r w:rsidRPr="00A744AD">
        <w:rPr>
          <w:lang w:val="sq-AL"/>
        </w:rPr>
        <w:t xml:space="preserve"> bazuar në vlerësimin e situatës ekonomike-financiare dhe nevojën për përmirësimin e saj pas riorganizimit sipas reformës administrativo-territoriale.</w:t>
      </w:r>
    </w:p>
    <w:p w:rsidR="003A690D" w:rsidRPr="00A744AD" w:rsidRDefault="003A690D" w:rsidP="003A690D">
      <w:pPr>
        <w:pStyle w:val="Paragrafi"/>
        <w:rPr>
          <w:lang w:val="sq-AL"/>
        </w:rPr>
      </w:pPr>
      <w:r w:rsidRPr="00A744AD">
        <w:rPr>
          <w:lang w:val="sq-AL"/>
        </w:rPr>
        <w:t>Dokumentacioni i paraqitur nga shoqëria UK Roskovec kishte mangësi:</w:t>
      </w:r>
    </w:p>
    <w:p w:rsidR="003A690D" w:rsidRPr="00A744AD" w:rsidRDefault="003A690D" w:rsidP="003A690D">
      <w:pPr>
        <w:pStyle w:val="Paragrafi"/>
        <w:rPr>
          <w:lang w:val="sq-AL"/>
        </w:rPr>
      </w:pPr>
      <w:r w:rsidRPr="00A744AD">
        <w:rPr>
          <w:lang w:val="sq-AL"/>
        </w:rPr>
        <w:t xml:space="preserve">- </w:t>
      </w:r>
      <w:r w:rsidR="00B279F4">
        <w:rPr>
          <w:lang w:val="sq-AL"/>
        </w:rPr>
        <w:t>“</w:t>
      </w:r>
      <w:r w:rsidRPr="00A744AD">
        <w:rPr>
          <w:lang w:val="sq-AL"/>
        </w:rPr>
        <w:t>Seanca Dëgjimore me Publikun</w:t>
      </w:r>
      <w:r w:rsidR="00B279F4">
        <w:rPr>
          <w:lang w:val="sq-AL"/>
        </w:rPr>
        <w:t>”</w:t>
      </w:r>
      <w:r w:rsidRPr="00A744AD">
        <w:rPr>
          <w:lang w:val="sq-AL"/>
        </w:rPr>
        <w:t>, nuk ishte zhvilluar konform udhëzuesit për organizimin e seancës dëgjimore ku të jenë prezent edhe përfaqësuesit e ERRU</w:t>
      </w:r>
      <w:r w:rsidR="0081525C">
        <w:rPr>
          <w:lang w:val="sq-AL"/>
        </w:rPr>
        <w:t>-së</w:t>
      </w:r>
      <w:r w:rsidRPr="00A744AD">
        <w:rPr>
          <w:lang w:val="sq-AL"/>
        </w:rPr>
        <w:t>.</w:t>
      </w:r>
    </w:p>
    <w:p w:rsidR="003A690D" w:rsidRPr="00A744AD" w:rsidRDefault="00117B82" w:rsidP="003A690D">
      <w:pPr>
        <w:pStyle w:val="Paragrafi"/>
        <w:rPr>
          <w:lang w:val="sq-AL"/>
        </w:rPr>
      </w:pPr>
      <w:r>
        <w:rPr>
          <w:lang w:val="sq-AL"/>
        </w:rPr>
        <w:t>-</w:t>
      </w:r>
      <w:r w:rsidR="003A690D" w:rsidRPr="00A744AD">
        <w:rPr>
          <w:lang w:val="sq-AL"/>
        </w:rPr>
        <w:t xml:space="preserve"> </w:t>
      </w:r>
      <w:r w:rsidR="007713A1">
        <w:rPr>
          <w:lang w:val="sq-AL"/>
        </w:rPr>
        <w:t>“</w:t>
      </w:r>
      <w:r w:rsidR="003A690D" w:rsidRPr="00A744AD">
        <w:rPr>
          <w:lang w:val="sq-AL"/>
        </w:rPr>
        <w:t>Vendimi i Këshillit Bashkiak Roskovec mbi dhënien e mendimit për miratimin e nivelit të ri të tarifave.</w:t>
      </w:r>
    </w:p>
    <w:p w:rsidR="003A690D" w:rsidRPr="00A744AD" w:rsidRDefault="003A690D" w:rsidP="003A690D">
      <w:pPr>
        <w:pStyle w:val="Paragrafi"/>
        <w:rPr>
          <w:lang w:val="sq-AL"/>
        </w:rPr>
      </w:pPr>
      <w:r w:rsidRPr="00A744AD">
        <w:rPr>
          <w:lang w:val="sq-AL"/>
        </w:rPr>
        <w:t>ERRU</w:t>
      </w:r>
      <w:r w:rsidR="00A03DF1">
        <w:rPr>
          <w:lang w:val="sq-AL"/>
        </w:rPr>
        <w:t>-ja</w:t>
      </w:r>
      <w:r w:rsidRPr="00A744AD">
        <w:rPr>
          <w:lang w:val="sq-AL"/>
        </w:rPr>
        <w:t xml:space="preserve"> </w:t>
      </w:r>
      <w:r w:rsidR="00A03DF1">
        <w:rPr>
          <w:lang w:val="sq-AL"/>
        </w:rPr>
        <w:t>i</w:t>
      </w:r>
      <w:r w:rsidRPr="00A744AD">
        <w:rPr>
          <w:lang w:val="sq-AL"/>
        </w:rPr>
        <w:t>u drejtua shoqërisë</w:t>
      </w:r>
      <w:r w:rsidR="00117B82">
        <w:rPr>
          <w:lang w:val="sq-AL"/>
        </w:rPr>
        <w:t>,</w:t>
      </w:r>
      <w:r w:rsidRPr="00A744AD">
        <w:rPr>
          <w:lang w:val="sq-AL"/>
        </w:rPr>
        <w:t xml:space="preserve"> me shkresën nr. 336/1 </w:t>
      </w:r>
      <w:r w:rsidR="00E43DBF">
        <w:rPr>
          <w:lang w:val="sq-AL"/>
        </w:rPr>
        <w:t xml:space="preserve">prot., </w:t>
      </w:r>
      <w:r w:rsidR="0090457F">
        <w:rPr>
          <w:lang w:val="sq-AL"/>
        </w:rPr>
        <w:t>datë 23.</w:t>
      </w:r>
      <w:r w:rsidRPr="00A744AD">
        <w:rPr>
          <w:lang w:val="sq-AL"/>
        </w:rPr>
        <w:t>7.2018 për plotësim të dokumentacionit të mësipërm.</w:t>
      </w:r>
    </w:p>
    <w:p w:rsidR="003A690D" w:rsidRPr="00A744AD" w:rsidRDefault="003A690D" w:rsidP="003A690D">
      <w:pPr>
        <w:pStyle w:val="Paragrafi"/>
        <w:rPr>
          <w:lang w:val="sq-AL"/>
        </w:rPr>
      </w:pPr>
      <w:r w:rsidRPr="00A744AD">
        <w:rPr>
          <w:lang w:val="sq-AL"/>
        </w:rPr>
        <w:t>Shoqëria UK Roskovec</w:t>
      </w:r>
      <w:r w:rsidR="00117B82">
        <w:rPr>
          <w:lang w:val="sq-AL"/>
        </w:rPr>
        <w:t>,</w:t>
      </w:r>
      <w:r w:rsidRPr="00A744AD">
        <w:rPr>
          <w:lang w:val="sq-AL"/>
        </w:rPr>
        <w:t xml:space="preserve"> me shkresë nr. 226 </w:t>
      </w:r>
      <w:r w:rsidR="00E43DBF">
        <w:rPr>
          <w:lang w:val="sq-AL"/>
        </w:rPr>
        <w:t xml:space="preserve">prot., </w:t>
      </w:r>
      <w:r w:rsidR="0081525C">
        <w:rPr>
          <w:lang w:val="sq-AL"/>
        </w:rPr>
        <w:t>datë 21.</w:t>
      </w:r>
      <w:r w:rsidRPr="00A744AD">
        <w:rPr>
          <w:lang w:val="sq-AL"/>
        </w:rPr>
        <w:t xml:space="preserve">9.2018 ka njoftuar ERRU-në për zhvillimin e Seancës Dëgjimore me Publikun dhe me shkresë nr. 237 </w:t>
      </w:r>
      <w:r w:rsidR="00E43DBF">
        <w:rPr>
          <w:lang w:val="sq-AL"/>
        </w:rPr>
        <w:t xml:space="preserve">prot., </w:t>
      </w:r>
      <w:r w:rsidRPr="00A744AD">
        <w:rPr>
          <w:lang w:val="sq-AL"/>
        </w:rPr>
        <w:t>da</w:t>
      </w:r>
      <w:r w:rsidR="00117B82">
        <w:rPr>
          <w:lang w:val="sq-AL"/>
        </w:rPr>
        <w:t>të 10.10.2018 ka dërguar proces</w:t>
      </w:r>
      <w:r w:rsidRPr="00A744AD">
        <w:rPr>
          <w:lang w:val="sq-AL"/>
        </w:rPr>
        <w:t>verbalin e zhvillimit të saj.</w:t>
      </w:r>
    </w:p>
    <w:p w:rsidR="003A690D" w:rsidRPr="00A744AD" w:rsidRDefault="003A690D" w:rsidP="003A690D">
      <w:pPr>
        <w:pStyle w:val="Paragrafi"/>
        <w:rPr>
          <w:lang w:val="sq-AL"/>
        </w:rPr>
      </w:pPr>
      <w:r w:rsidRPr="00A744AD">
        <w:rPr>
          <w:lang w:val="sq-AL"/>
        </w:rPr>
        <w:t>Shoqëria UK Roskovec ka dërguar</w:t>
      </w:r>
      <w:r w:rsidR="00117B82">
        <w:rPr>
          <w:lang w:val="sq-AL"/>
        </w:rPr>
        <w:t>,</w:t>
      </w:r>
      <w:r w:rsidRPr="00A744AD">
        <w:rPr>
          <w:lang w:val="sq-AL"/>
        </w:rPr>
        <w:t xml:space="preserve"> me shkresën nr. 253 </w:t>
      </w:r>
      <w:r w:rsidR="00E43DBF">
        <w:rPr>
          <w:lang w:val="sq-AL"/>
        </w:rPr>
        <w:t xml:space="preserve">prot., </w:t>
      </w:r>
      <w:r w:rsidRPr="00A744AD">
        <w:rPr>
          <w:lang w:val="sq-AL"/>
        </w:rPr>
        <w:t>dat</w:t>
      </w:r>
      <w:r w:rsidR="0081525C">
        <w:rPr>
          <w:lang w:val="sq-AL"/>
        </w:rPr>
        <w:t xml:space="preserve">ë </w:t>
      </w:r>
      <w:r w:rsidRPr="00A744AD">
        <w:rPr>
          <w:lang w:val="sq-AL"/>
        </w:rPr>
        <w:t xml:space="preserve">5.11.2018 dokumentin e munguar </w:t>
      </w:r>
      <w:r w:rsidR="00B279F4">
        <w:rPr>
          <w:lang w:val="sq-AL"/>
        </w:rPr>
        <w:t>“</w:t>
      </w:r>
      <w:r w:rsidRPr="00A744AD">
        <w:rPr>
          <w:lang w:val="sq-AL"/>
        </w:rPr>
        <w:t>Vendimi i Këshillit Bashkiak Roskovec mbi dhënien e mendimit për miratimin e nivelit të ri të tarifave</w:t>
      </w:r>
      <w:r w:rsidR="00B279F4">
        <w:rPr>
          <w:lang w:val="sq-AL"/>
        </w:rPr>
        <w:t>”</w:t>
      </w:r>
      <w:r w:rsidRPr="00A744AD">
        <w:rPr>
          <w:lang w:val="sq-AL"/>
        </w:rPr>
        <w:t>, protokolluar në ERRU</w:t>
      </w:r>
      <w:r w:rsidR="00117B82">
        <w:rPr>
          <w:lang w:val="sq-AL"/>
        </w:rPr>
        <w:t>,</w:t>
      </w:r>
      <w:r w:rsidRPr="00A744AD">
        <w:rPr>
          <w:lang w:val="sq-AL"/>
        </w:rPr>
        <w:t xml:space="preserve"> me shkresë nr. 459 prot.</w:t>
      </w:r>
      <w:r w:rsidR="00752269">
        <w:rPr>
          <w:lang w:val="sq-AL"/>
        </w:rPr>
        <w:t>,</w:t>
      </w:r>
      <w:r w:rsidRPr="00A744AD">
        <w:rPr>
          <w:lang w:val="sq-AL"/>
        </w:rPr>
        <w:t xml:space="preserve"> datë 13.11.2018.</w:t>
      </w:r>
    </w:p>
    <w:p w:rsidR="003A690D" w:rsidRPr="00A744AD" w:rsidRDefault="003A690D" w:rsidP="003A690D">
      <w:pPr>
        <w:pStyle w:val="Paragrafi"/>
        <w:rPr>
          <w:lang w:val="sq-AL"/>
        </w:rPr>
      </w:pPr>
      <w:r w:rsidRPr="00A744AD">
        <w:rPr>
          <w:lang w:val="sq-AL"/>
        </w:rPr>
        <w:t>Për gjithë sa më sipër</w:t>
      </w:r>
      <w:r w:rsidR="00EA3550">
        <w:rPr>
          <w:lang w:val="sq-AL"/>
        </w:rPr>
        <w:t>,</w:t>
      </w:r>
      <w:r w:rsidRPr="00A744AD">
        <w:rPr>
          <w:lang w:val="sq-AL"/>
        </w:rPr>
        <w:t xml:space="preserve"> Komisioni Kombëtar Rregullator, pasi arriti në përfundimin se aplikimi i shoqërisë UK Roskovec është i bazuar ligjërisht dhe plotëson kërkesat ligjore të parashikuara në </w:t>
      </w:r>
      <w:r w:rsidR="00752269">
        <w:rPr>
          <w:lang w:val="sq-AL"/>
        </w:rPr>
        <w:t>v</w:t>
      </w:r>
      <w:r w:rsidRPr="00A744AD">
        <w:rPr>
          <w:lang w:val="sq-AL"/>
        </w:rPr>
        <w:t>endimin nr. 40 dhe kuadrin rregullator në fuqi,</w:t>
      </w:r>
    </w:p>
    <w:p w:rsidR="003A690D" w:rsidRPr="00A744AD" w:rsidRDefault="003A690D" w:rsidP="00600D8B">
      <w:pPr>
        <w:pStyle w:val="Hapesira7"/>
      </w:pPr>
    </w:p>
    <w:p w:rsidR="003A690D" w:rsidRPr="00A744AD" w:rsidRDefault="003A690D" w:rsidP="003A690D">
      <w:pPr>
        <w:pStyle w:val="NeniNr"/>
        <w:rPr>
          <w:lang w:val="sq-AL"/>
        </w:rPr>
      </w:pPr>
      <w:r w:rsidRPr="00A744AD">
        <w:rPr>
          <w:lang w:val="sq-AL"/>
        </w:rPr>
        <w:t>VENDOSI:</w:t>
      </w:r>
    </w:p>
    <w:p w:rsidR="003A690D" w:rsidRPr="00A744AD" w:rsidRDefault="003A690D" w:rsidP="00600D8B">
      <w:pPr>
        <w:pStyle w:val="Hapesira7"/>
      </w:pPr>
    </w:p>
    <w:p w:rsidR="003A690D" w:rsidRPr="00A744AD" w:rsidRDefault="003A690D" w:rsidP="003A690D">
      <w:pPr>
        <w:pStyle w:val="Paragrafi"/>
        <w:rPr>
          <w:lang w:val="sq-AL"/>
        </w:rPr>
      </w:pPr>
      <w:r w:rsidRPr="00A744AD">
        <w:rPr>
          <w:lang w:val="sq-AL"/>
        </w:rPr>
        <w:t xml:space="preserve">1. Të fillojë procedurën për shqyrtimin e aplikimit të shoqërisë </w:t>
      </w:r>
      <w:r w:rsidR="002F78AB">
        <w:rPr>
          <w:lang w:val="sq-AL"/>
        </w:rPr>
        <w:t>Ujësjellës-Kanalizime</w:t>
      </w:r>
      <w:r w:rsidRPr="00A744AD">
        <w:rPr>
          <w:lang w:val="sq-AL"/>
        </w:rPr>
        <w:t xml:space="preserve"> Roskovec për nivel të ri tarife për shërbimin e furnizimit me ujë dhe kanalizime.</w:t>
      </w:r>
    </w:p>
    <w:p w:rsidR="003A690D" w:rsidRPr="00A744AD" w:rsidRDefault="003A690D" w:rsidP="003A690D">
      <w:pPr>
        <w:pStyle w:val="Paragrafi"/>
        <w:rPr>
          <w:lang w:val="sq-AL"/>
        </w:rPr>
      </w:pPr>
      <w:r w:rsidRPr="00A744AD">
        <w:rPr>
          <w:lang w:val="sq-AL"/>
        </w:rPr>
        <w:t>2. Drejtoria Tekniko</w:t>
      </w:r>
      <w:r w:rsidR="00E43DBF">
        <w:rPr>
          <w:lang w:val="sq-AL"/>
        </w:rPr>
        <w:t>-</w:t>
      </w:r>
      <w:r w:rsidRPr="00A744AD">
        <w:rPr>
          <w:lang w:val="sq-AL"/>
        </w:rPr>
        <w:t xml:space="preserve">Ekonomike detyrohet të njoftojë shoqërinë </w:t>
      </w:r>
      <w:r w:rsidR="002F78AB">
        <w:rPr>
          <w:lang w:val="sq-AL"/>
        </w:rPr>
        <w:t>Ujësjellës-Kanalizime</w:t>
      </w:r>
      <w:r w:rsidRPr="00A744AD">
        <w:rPr>
          <w:lang w:val="sq-AL"/>
        </w:rPr>
        <w:t xml:space="preserve"> Roskovec për vendimin e Komisionit Kombëtar Rregullator.</w:t>
      </w:r>
    </w:p>
    <w:p w:rsidR="003A690D" w:rsidRPr="00A744AD" w:rsidRDefault="003A690D" w:rsidP="003A690D">
      <w:pPr>
        <w:pStyle w:val="Paragrafi"/>
        <w:rPr>
          <w:lang w:val="sq-AL"/>
        </w:rPr>
      </w:pPr>
      <w:r w:rsidRPr="00A744AD">
        <w:rPr>
          <w:lang w:val="sq-AL"/>
        </w:rPr>
        <w:t xml:space="preserve">Ky vendim hyn në fuqi menjëherë. </w:t>
      </w:r>
    </w:p>
    <w:p w:rsidR="00600D8B" w:rsidRDefault="00600D8B" w:rsidP="00600D8B">
      <w:pPr>
        <w:pStyle w:val="Hapesira7"/>
      </w:pPr>
    </w:p>
    <w:p w:rsidR="003A690D" w:rsidRPr="00A744AD" w:rsidRDefault="003A690D" w:rsidP="003A690D">
      <w:pPr>
        <w:pStyle w:val="Paragrafi"/>
        <w:jc w:val="right"/>
        <w:rPr>
          <w:lang w:val="sq-AL"/>
        </w:rPr>
      </w:pPr>
      <w:r w:rsidRPr="00A744AD">
        <w:rPr>
          <w:lang w:val="sq-AL"/>
        </w:rPr>
        <w:t>KRYETARI</w:t>
      </w:r>
    </w:p>
    <w:p w:rsidR="003A690D" w:rsidRPr="00A744AD" w:rsidRDefault="003A690D" w:rsidP="003A690D">
      <w:pPr>
        <w:pStyle w:val="Paragrafi"/>
        <w:jc w:val="right"/>
        <w:rPr>
          <w:b/>
          <w:lang w:val="sq-AL"/>
        </w:rPr>
      </w:pPr>
      <w:r w:rsidRPr="00A744AD">
        <w:rPr>
          <w:b/>
          <w:lang w:val="sq-AL"/>
        </w:rPr>
        <w:t>Ndriçim Shani</w:t>
      </w:r>
    </w:p>
    <w:p w:rsidR="00C05673" w:rsidRDefault="00C05673" w:rsidP="00600D8B">
      <w:pPr>
        <w:widowControl w:val="0"/>
        <w:spacing w:after="0" w:line="240" w:lineRule="auto"/>
        <w:ind w:firstLine="0"/>
        <w:rPr>
          <w:rFonts w:ascii="Garamond" w:hAnsi="Garamond"/>
          <w:noProof w:val="0"/>
          <w:sz w:val="24"/>
          <w:szCs w:val="24"/>
          <w:lang w:eastAsia="zh-CN"/>
        </w:rPr>
      </w:pPr>
    </w:p>
    <w:p w:rsidR="0063713E" w:rsidRPr="00A744AD" w:rsidRDefault="0063713E" w:rsidP="00600D8B">
      <w:pPr>
        <w:widowControl w:val="0"/>
        <w:spacing w:after="0" w:line="240" w:lineRule="auto"/>
        <w:ind w:firstLine="0"/>
        <w:rPr>
          <w:rFonts w:ascii="Garamond" w:hAnsi="Garamond"/>
          <w:noProof w:val="0"/>
          <w:sz w:val="24"/>
          <w:szCs w:val="24"/>
          <w:lang w:eastAsia="zh-CN"/>
        </w:rPr>
      </w:pPr>
    </w:p>
    <w:p w:rsidR="0063713E" w:rsidRDefault="00610B66" w:rsidP="007E1406">
      <w:pPr>
        <w:pStyle w:val="NeniTitull"/>
        <w:rPr>
          <w:spacing w:val="-4"/>
          <w:lang w:val="sq-AL"/>
        </w:rPr>
      </w:pPr>
      <w:r w:rsidRPr="00A744AD">
        <w:rPr>
          <w:spacing w:val="-4"/>
          <w:lang w:val="sq-AL"/>
        </w:rPr>
        <w:lastRenderedPageBreak/>
        <w:t xml:space="preserve">BIBLIOGRAFIA </w:t>
      </w:r>
    </w:p>
    <w:p w:rsidR="00610B66" w:rsidRPr="00A744AD" w:rsidRDefault="00610B66" w:rsidP="007E1406">
      <w:pPr>
        <w:pStyle w:val="NeniTitull"/>
        <w:rPr>
          <w:spacing w:val="-4"/>
          <w:lang w:val="sq-AL"/>
        </w:rPr>
      </w:pPr>
      <w:r w:rsidRPr="00A744AD">
        <w:rPr>
          <w:spacing w:val="-4"/>
          <w:lang w:val="sq-AL"/>
        </w:rPr>
        <w:t xml:space="preserve">E INFORMACIONIT </w:t>
      </w:r>
    </w:p>
    <w:p w:rsidR="00610B66" w:rsidRPr="00A744AD" w:rsidRDefault="00610B66" w:rsidP="007E1406">
      <w:pPr>
        <w:pStyle w:val="NeniTitull"/>
        <w:rPr>
          <w:spacing w:val="-4"/>
          <w:lang w:val="sq-AL"/>
        </w:rPr>
      </w:pPr>
      <w:r w:rsidRPr="00A744AD">
        <w:rPr>
          <w:spacing w:val="-4"/>
          <w:lang w:val="sq-AL"/>
        </w:rPr>
        <w:t xml:space="preserve">TË DEKLASIFIKUAR </w:t>
      </w:r>
      <w:r w:rsidR="00B279F4">
        <w:rPr>
          <w:spacing w:val="-4"/>
          <w:lang w:val="sq-AL"/>
        </w:rPr>
        <w:t>“</w:t>
      </w:r>
      <w:r w:rsidRPr="00A744AD">
        <w:rPr>
          <w:spacing w:val="-4"/>
          <w:lang w:val="sq-AL"/>
        </w:rPr>
        <w:t>SEKRET SHTETËROR</w:t>
      </w:r>
      <w:r w:rsidR="00B279F4">
        <w:rPr>
          <w:spacing w:val="-4"/>
          <w:lang w:val="sq-AL"/>
        </w:rPr>
        <w:t>”</w:t>
      </w:r>
      <w:r w:rsidRPr="00A744AD">
        <w:rPr>
          <w:spacing w:val="-4"/>
          <w:lang w:val="sq-AL"/>
        </w:rPr>
        <w:t xml:space="preserve"> NË </w:t>
      </w:r>
      <w:r w:rsidR="00C94079" w:rsidRPr="00A744AD">
        <w:rPr>
          <w:spacing w:val="-4"/>
          <w:lang w:val="sq-AL"/>
        </w:rPr>
        <w:t>KOMISIONIN E PAVARUR TË KUALIFIKIMIT</w:t>
      </w:r>
    </w:p>
    <w:p w:rsidR="00610B66" w:rsidRPr="00A744AD" w:rsidRDefault="00610B66" w:rsidP="007E1406">
      <w:pPr>
        <w:pStyle w:val="Hapesira7"/>
        <w:ind w:firstLine="0"/>
        <w:rPr>
          <w:lang w:val="sq-AL"/>
        </w:rPr>
      </w:pPr>
    </w:p>
    <w:p w:rsidR="00E70166" w:rsidRPr="00A744AD" w:rsidRDefault="00610B66" w:rsidP="00610B66">
      <w:pPr>
        <w:pStyle w:val="Paragrafi"/>
        <w:rPr>
          <w:rFonts w:eastAsia="Times New Roman"/>
          <w:spacing w:val="-4"/>
          <w:lang w:val="sq-AL" w:eastAsia="en-GB"/>
        </w:rPr>
      </w:pPr>
      <w:r w:rsidRPr="00A744AD">
        <w:rPr>
          <w:spacing w:val="-4"/>
          <w:lang w:val="sq-AL"/>
        </w:rPr>
        <w:t xml:space="preserve">Bazuar në ligjin nr. 8457, datë 11.2.1999 </w:t>
      </w:r>
      <w:r w:rsidR="00B279F4">
        <w:rPr>
          <w:spacing w:val="-4"/>
          <w:lang w:val="sq-AL"/>
        </w:rPr>
        <w:t>“</w:t>
      </w:r>
      <w:r w:rsidRPr="00A744AD">
        <w:rPr>
          <w:spacing w:val="-4"/>
          <w:lang w:val="sq-AL"/>
        </w:rPr>
        <w:t xml:space="preserve">Për informacionin e klasifikuar </w:t>
      </w:r>
      <w:r w:rsidR="009778E1">
        <w:rPr>
          <w:spacing w:val="-4"/>
          <w:lang w:val="sq-AL"/>
        </w:rPr>
        <w:t>‘</w:t>
      </w:r>
      <w:r w:rsidRPr="00A744AD">
        <w:rPr>
          <w:spacing w:val="-4"/>
          <w:lang w:val="sq-AL"/>
        </w:rPr>
        <w:t>Sekret shtetëror</w:t>
      </w:r>
      <w:r w:rsidR="009778E1">
        <w:rPr>
          <w:spacing w:val="-4"/>
          <w:lang w:val="sq-AL"/>
        </w:rPr>
        <w:t>’</w:t>
      </w:r>
      <w:r w:rsidR="00B279F4">
        <w:rPr>
          <w:spacing w:val="-4"/>
          <w:lang w:val="sq-AL"/>
        </w:rPr>
        <w:t>”</w:t>
      </w:r>
      <w:r w:rsidRPr="00A744AD">
        <w:rPr>
          <w:spacing w:val="-4"/>
          <w:lang w:val="sq-AL"/>
        </w:rPr>
        <w:t xml:space="preserve">, i ndryshuar, dhe vendimin e Këshillit të Ministrave nr. 662, datë 15.11.2017, </w:t>
      </w:r>
      <w:r w:rsidR="00B279F4">
        <w:rPr>
          <w:spacing w:val="-4"/>
          <w:lang w:val="sq-AL"/>
        </w:rPr>
        <w:t>“</w:t>
      </w:r>
      <w:r w:rsidRPr="00A744AD">
        <w:rPr>
          <w:spacing w:val="-4"/>
          <w:lang w:val="sq-AL"/>
        </w:rPr>
        <w:t xml:space="preserve">Për miratimin e Rregullores për deklasifikimin dhe zhvlerësimin e informacionit të klasifikuar </w:t>
      </w:r>
      <w:r w:rsidR="00592406">
        <w:rPr>
          <w:spacing w:val="-4"/>
          <w:lang w:val="sq-AL"/>
        </w:rPr>
        <w:t>‘</w:t>
      </w:r>
      <w:r w:rsidRPr="00A744AD">
        <w:rPr>
          <w:spacing w:val="-4"/>
          <w:lang w:val="sq-AL"/>
        </w:rPr>
        <w:t>Sekret shtetëror</w:t>
      </w:r>
      <w:r w:rsidR="00592406">
        <w:rPr>
          <w:spacing w:val="-4"/>
          <w:lang w:val="sq-AL"/>
        </w:rPr>
        <w:t>’”</w:t>
      </w:r>
      <w:r w:rsidRPr="00A744AD">
        <w:rPr>
          <w:spacing w:val="-4"/>
          <w:lang w:val="sq-AL"/>
        </w:rPr>
        <w:t xml:space="preserve">, Komisioni i Deklasifikimit dhe Zhvlerësimit të Informacionit të Klasifikuar </w:t>
      </w:r>
      <w:r w:rsidR="00B279F4">
        <w:rPr>
          <w:spacing w:val="-4"/>
          <w:lang w:val="sq-AL"/>
        </w:rPr>
        <w:t>“</w:t>
      </w:r>
      <w:r w:rsidRPr="00A744AD">
        <w:rPr>
          <w:spacing w:val="-4"/>
          <w:lang w:val="sq-AL"/>
        </w:rPr>
        <w:t>Sekret shtetëror</w:t>
      </w:r>
      <w:r w:rsidR="00B279F4">
        <w:rPr>
          <w:spacing w:val="-4"/>
          <w:lang w:val="sq-AL"/>
        </w:rPr>
        <w:t>”</w:t>
      </w:r>
      <w:r w:rsidRPr="00A744AD">
        <w:rPr>
          <w:spacing w:val="-4"/>
          <w:lang w:val="sq-AL"/>
        </w:rPr>
        <w:t>, në Komisionin e Pavarur të Kualifikimit</w:t>
      </w:r>
      <w:r w:rsidR="00C94079" w:rsidRPr="00A744AD">
        <w:rPr>
          <w:spacing w:val="-4"/>
          <w:lang w:val="sq-AL"/>
        </w:rPr>
        <w:t xml:space="preserve"> vendosi t</w:t>
      </w:r>
      <w:r w:rsidR="007E1406" w:rsidRPr="00A744AD">
        <w:rPr>
          <w:spacing w:val="-4"/>
          <w:lang w:val="sq-AL"/>
        </w:rPr>
        <w:t>ë</w:t>
      </w:r>
      <w:r w:rsidR="00C94079" w:rsidRPr="00A744AD">
        <w:rPr>
          <w:spacing w:val="-4"/>
          <w:lang w:val="sq-AL"/>
        </w:rPr>
        <w:t xml:space="preserve"> deklasifikoj</w:t>
      </w:r>
      <w:r w:rsidR="007E1406" w:rsidRPr="00A744AD">
        <w:rPr>
          <w:spacing w:val="-4"/>
          <w:lang w:val="sq-AL"/>
        </w:rPr>
        <w:t>ë</w:t>
      </w:r>
      <w:r w:rsidR="00C94079" w:rsidRPr="00A744AD">
        <w:rPr>
          <w:spacing w:val="-4"/>
          <w:lang w:val="sq-AL"/>
        </w:rPr>
        <w:t xml:space="preserve"> informacionet e klasifikuara </w:t>
      </w:r>
      <w:r w:rsidR="00B279F4">
        <w:rPr>
          <w:spacing w:val="-4"/>
          <w:lang w:val="sq-AL"/>
        </w:rPr>
        <w:t>“</w:t>
      </w:r>
      <w:r w:rsidR="00C94079" w:rsidRPr="00A744AD">
        <w:rPr>
          <w:spacing w:val="-4"/>
          <w:lang w:val="sq-AL"/>
        </w:rPr>
        <w:t>Sekret shtetëror</w:t>
      </w:r>
      <w:r w:rsidR="00B279F4">
        <w:rPr>
          <w:spacing w:val="-4"/>
          <w:lang w:val="sq-AL"/>
        </w:rPr>
        <w:t>”</w:t>
      </w:r>
      <w:r w:rsidR="00905124">
        <w:rPr>
          <w:spacing w:val="-4"/>
          <w:lang w:val="sq-AL"/>
        </w:rPr>
        <w:t>,</w:t>
      </w:r>
      <w:r w:rsidR="00C94079" w:rsidRPr="00A744AD">
        <w:rPr>
          <w:spacing w:val="-4"/>
          <w:lang w:val="sq-AL"/>
        </w:rPr>
        <w:t xml:space="preserve"> si m</w:t>
      </w:r>
      <w:r w:rsidR="007E1406" w:rsidRPr="00A744AD">
        <w:rPr>
          <w:spacing w:val="-4"/>
          <w:lang w:val="sq-AL"/>
        </w:rPr>
        <w:t>ë</w:t>
      </w:r>
      <w:r w:rsidR="00C94079" w:rsidRPr="00A744AD">
        <w:rPr>
          <w:spacing w:val="-4"/>
          <w:lang w:val="sq-AL"/>
        </w:rPr>
        <w:t xml:space="preserve"> posht</w:t>
      </w:r>
      <w:r w:rsidR="007E1406" w:rsidRPr="00A744AD">
        <w:rPr>
          <w:spacing w:val="-4"/>
          <w:lang w:val="sq-AL"/>
        </w:rPr>
        <w:t>ë</w:t>
      </w:r>
      <w:r w:rsidR="00C94079" w:rsidRPr="00A744AD">
        <w:rPr>
          <w:spacing w:val="-4"/>
          <w:lang w:val="sq-AL"/>
        </w:rPr>
        <w:t>:</w:t>
      </w:r>
    </w:p>
    <w:p w:rsidR="00E70166" w:rsidRPr="00A744AD" w:rsidRDefault="00C94079" w:rsidP="00F33104">
      <w:pPr>
        <w:pStyle w:val="Paragrafi"/>
        <w:rPr>
          <w:rFonts w:eastAsia="Times New Roman"/>
          <w:spacing w:val="-4"/>
          <w:lang w:val="sq-AL" w:eastAsia="en-GB"/>
        </w:rPr>
      </w:pPr>
      <w:r w:rsidRPr="00A744AD">
        <w:rPr>
          <w:rFonts w:eastAsia="Times New Roman"/>
          <w:spacing w:val="-4"/>
          <w:lang w:val="sq-AL" w:eastAsia="en-GB"/>
        </w:rPr>
        <w:t>Deklasifikohen pjes</w:t>
      </w:r>
      <w:r w:rsidR="007E1406" w:rsidRPr="00A744AD">
        <w:rPr>
          <w:rFonts w:eastAsia="Times New Roman"/>
          <w:spacing w:val="-4"/>
          <w:lang w:val="sq-AL" w:eastAsia="en-GB"/>
        </w:rPr>
        <w:t>ë</w:t>
      </w:r>
      <w:r w:rsidRPr="00A744AD">
        <w:rPr>
          <w:rFonts w:eastAsia="Times New Roman"/>
          <w:spacing w:val="-4"/>
          <w:lang w:val="sq-AL" w:eastAsia="en-GB"/>
        </w:rPr>
        <w:t>risht informacionet e m</w:t>
      </w:r>
      <w:r w:rsidR="007E1406" w:rsidRPr="00A744AD">
        <w:rPr>
          <w:rFonts w:eastAsia="Times New Roman"/>
          <w:spacing w:val="-4"/>
          <w:lang w:val="sq-AL" w:eastAsia="en-GB"/>
        </w:rPr>
        <w:t>ë</w:t>
      </w:r>
      <w:r w:rsidRPr="00A744AD">
        <w:rPr>
          <w:rFonts w:eastAsia="Times New Roman"/>
          <w:spacing w:val="-4"/>
          <w:lang w:val="sq-AL" w:eastAsia="en-GB"/>
        </w:rPr>
        <w:t>poshtme:</w:t>
      </w:r>
    </w:p>
    <w:p w:rsidR="00C94079" w:rsidRPr="00A744AD" w:rsidRDefault="00C94079" w:rsidP="00C94079">
      <w:pPr>
        <w:pStyle w:val="Paragrafi"/>
        <w:rPr>
          <w:lang w:val="sq-AL"/>
        </w:rPr>
      </w:pPr>
      <w:r w:rsidRPr="00A744AD">
        <w:rPr>
          <w:lang w:val="sq-AL"/>
        </w:rPr>
        <w:t>1. Shkresa me l</w:t>
      </w:r>
      <w:r w:rsidR="007E1406" w:rsidRPr="00A744AD">
        <w:rPr>
          <w:lang w:val="sq-AL"/>
        </w:rPr>
        <w:t>ë</w:t>
      </w:r>
      <w:r w:rsidR="00117B82">
        <w:rPr>
          <w:lang w:val="sq-AL"/>
        </w:rPr>
        <w:t>nd</w:t>
      </w:r>
      <w:r w:rsidR="007E1406" w:rsidRPr="00A744AD">
        <w:rPr>
          <w:lang w:val="sq-AL"/>
        </w:rPr>
        <w:t>ë</w:t>
      </w:r>
      <w:r w:rsidRPr="00A744AD">
        <w:rPr>
          <w:lang w:val="sq-AL"/>
        </w:rPr>
        <w:t xml:space="preserve"> </w:t>
      </w:r>
      <w:r w:rsidR="00B279F4">
        <w:rPr>
          <w:lang w:val="sq-AL"/>
        </w:rPr>
        <w:t>“</w:t>
      </w:r>
      <w:r w:rsidRPr="00A744AD">
        <w:rPr>
          <w:lang w:val="sq-AL"/>
        </w:rPr>
        <w:t>kthim p</w:t>
      </w:r>
      <w:r w:rsidR="007E1406" w:rsidRPr="00A744AD">
        <w:rPr>
          <w:lang w:val="sq-AL"/>
        </w:rPr>
        <w:t>ë</w:t>
      </w:r>
      <w:r w:rsidRPr="00A744AD">
        <w:rPr>
          <w:lang w:val="sq-AL"/>
        </w:rPr>
        <w:t>rgjigje</w:t>
      </w:r>
      <w:r w:rsidR="00B279F4">
        <w:rPr>
          <w:lang w:val="sq-AL"/>
        </w:rPr>
        <w:t>”</w:t>
      </w:r>
      <w:r w:rsidRPr="00A744AD">
        <w:rPr>
          <w:lang w:val="sq-AL"/>
        </w:rPr>
        <w:t>, ardhur</w:t>
      </w:r>
      <w:r w:rsidR="0017260C" w:rsidRPr="00A744AD">
        <w:rPr>
          <w:lang w:val="sq-AL"/>
        </w:rPr>
        <w:t xml:space="preserve"> nga Prokuroria e P</w:t>
      </w:r>
      <w:r w:rsidR="007E1406" w:rsidRPr="00A744AD">
        <w:rPr>
          <w:lang w:val="sq-AL"/>
        </w:rPr>
        <w:t>ë</w:t>
      </w:r>
      <w:r w:rsidR="0017260C" w:rsidRPr="00A744AD">
        <w:rPr>
          <w:lang w:val="sq-AL"/>
        </w:rPr>
        <w:t>rgjithshme me nr.</w:t>
      </w:r>
      <w:r w:rsidR="008761CA">
        <w:rPr>
          <w:lang w:val="sq-AL"/>
        </w:rPr>
        <w:t xml:space="preserve"> </w:t>
      </w:r>
      <w:r w:rsidR="008761CA" w:rsidRPr="00A744AD">
        <w:rPr>
          <w:lang w:val="sq-AL"/>
        </w:rPr>
        <w:t>prot</w:t>
      </w:r>
      <w:r w:rsidR="0017260C" w:rsidRPr="00A744AD">
        <w:rPr>
          <w:lang w:val="sq-AL"/>
        </w:rPr>
        <w:t>. 2431/10, dat</w:t>
      </w:r>
      <w:r w:rsidR="007E1406" w:rsidRPr="00A744AD">
        <w:rPr>
          <w:lang w:val="sq-AL"/>
        </w:rPr>
        <w:t>ë</w:t>
      </w:r>
      <w:r w:rsidR="0017260C" w:rsidRPr="00A744AD">
        <w:rPr>
          <w:lang w:val="sq-AL"/>
        </w:rPr>
        <w:t xml:space="preserve"> 1.10.2018 klasifikuar </w:t>
      </w:r>
      <w:r w:rsidR="00B279F4">
        <w:rPr>
          <w:lang w:val="sq-AL"/>
        </w:rPr>
        <w:t>“</w:t>
      </w:r>
      <w:r w:rsidR="0017260C" w:rsidRPr="00A744AD">
        <w:rPr>
          <w:lang w:val="sq-AL"/>
        </w:rPr>
        <w:t>Sekret shtet</w:t>
      </w:r>
      <w:r w:rsidR="00117B82">
        <w:rPr>
          <w:lang w:val="sq-AL"/>
        </w:rPr>
        <w:t>ë</w:t>
      </w:r>
      <w:r w:rsidR="0017260C" w:rsidRPr="00A744AD">
        <w:rPr>
          <w:lang w:val="sq-AL"/>
        </w:rPr>
        <w:t>ror</w:t>
      </w:r>
      <w:r w:rsidR="00B279F4">
        <w:rPr>
          <w:lang w:val="sq-AL"/>
        </w:rPr>
        <w:t>”</w:t>
      </w:r>
      <w:r w:rsidR="0017260C" w:rsidRPr="00A744AD">
        <w:rPr>
          <w:lang w:val="sq-AL"/>
        </w:rPr>
        <w:t>, protokolluar me ZIK t</w:t>
      </w:r>
      <w:r w:rsidR="007E1406" w:rsidRPr="00A744AD">
        <w:rPr>
          <w:lang w:val="sq-AL"/>
        </w:rPr>
        <w:t>ë</w:t>
      </w:r>
      <w:r w:rsidR="0017260C" w:rsidRPr="00A744AD">
        <w:rPr>
          <w:lang w:val="sq-AL"/>
        </w:rPr>
        <w:t xml:space="preserve"> KPK</w:t>
      </w:r>
      <w:r w:rsidR="00592406">
        <w:rPr>
          <w:lang w:val="sq-AL"/>
        </w:rPr>
        <w:t>-së</w:t>
      </w:r>
      <w:r w:rsidR="0017260C" w:rsidRPr="00A744AD">
        <w:rPr>
          <w:lang w:val="sq-AL"/>
        </w:rPr>
        <w:t xml:space="preserve"> me </w:t>
      </w:r>
      <w:r w:rsidR="008761CA" w:rsidRPr="00A744AD">
        <w:rPr>
          <w:lang w:val="sq-AL"/>
        </w:rPr>
        <w:t>nr</w:t>
      </w:r>
      <w:r w:rsidR="0017260C" w:rsidRPr="00A744AD">
        <w:rPr>
          <w:lang w:val="sq-AL"/>
        </w:rPr>
        <w:t xml:space="preserve">.  </w:t>
      </w:r>
      <w:r w:rsidR="008761CA" w:rsidRPr="00A744AD">
        <w:rPr>
          <w:lang w:val="sq-AL"/>
        </w:rPr>
        <w:t>prot</w:t>
      </w:r>
      <w:r w:rsidR="0017260C" w:rsidRPr="00A744AD">
        <w:rPr>
          <w:lang w:val="sq-AL"/>
        </w:rPr>
        <w:t>. 1313, dat</w:t>
      </w:r>
      <w:r w:rsidR="007E1406" w:rsidRPr="00A744AD">
        <w:rPr>
          <w:lang w:val="sq-AL"/>
        </w:rPr>
        <w:t>ë</w:t>
      </w:r>
      <w:r w:rsidR="0017260C" w:rsidRPr="00A744AD">
        <w:rPr>
          <w:lang w:val="sq-AL"/>
        </w:rPr>
        <w:t xml:space="preserve"> 1.10.2018. Ky dokumentacion p</w:t>
      </w:r>
      <w:r w:rsidR="007E1406" w:rsidRPr="00A744AD">
        <w:rPr>
          <w:lang w:val="sq-AL"/>
        </w:rPr>
        <w:t>ë</w:t>
      </w:r>
      <w:r w:rsidR="0017260C" w:rsidRPr="00A744AD">
        <w:rPr>
          <w:lang w:val="sq-AL"/>
        </w:rPr>
        <w:t>rmban 7 (shtat</w:t>
      </w:r>
      <w:r w:rsidR="007E1406" w:rsidRPr="00A744AD">
        <w:rPr>
          <w:lang w:val="sq-AL"/>
        </w:rPr>
        <w:t>ë</w:t>
      </w:r>
      <w:r w:rsidR="0017260C" w:rsidRPr="00A744AD">
        <w:rPr>
          <w:lang w:val="sq-AL"/>
        </w:rPr>
        <w:t>) fashikuj, akte t</w:t>
      </w:r>
      <w:r w:rsidR="007E1406" w:rsidRPr="00A744AD">
        <w:rPr>
          <w:lang w:val="sq-AL"/>
        </w:rPr>
        <w:t>ë</w:t>
      </w:r>
      <w:r w:rsidR="0017260C" w:rsidRPr="00A744AD">
        <w:rPr>
          <w:lang w:val="sq-AL"/>
        </w:rPr>
        <w:t xml:space="preserve"> procedimit penal me nr. 202, regjistruar </w:t>
      </w:r>
      <w:r w:rsidR="00896666">
        <w:rPr>
          <w:lang w:val="sq-AL"/>
        </w:rPr>
        <w:t>n</w:t>
      </w:r>
      <w:r w:rsidR="007E1406" w:rsidRPr="00A744AD">
        <w:rPr>
          <w:lang w:val="sq-AL"/>
        </w:rPr>
        <w:t>ë</w:t>
      </w:r>
      <w:r w:rsidR="0017260C" w:rsidRPr="00A744AD">
        <w:rPr>
          <w:lang w:val="sq-AL"/>
        </w:rPr>
        <w:t xml:space="preserve"> dat</w:t>
      </w:r>
      <w:r w:rsidR="007E1406" w:rsidRPr="00A744AD">
        <w:rPr>
          <w:lang w:val="sq-AL"/>
        </w:rPr>
        <w:t>ë</w:t>
      </w:r>
      <w:r w:rsidR="00896666">
        <w:rPr>
          <w:lang w:val="sq-AL"/>
        </w:rPr>
        <w:t>n</w:t>
      </w:r>
      <w:r w:rsidR="0017260C" w:rsidRPr="00A744AD">
        <w:rPr>
          <w:lang w:val="sq-AL"/>
        </w:rPr>
        <w:t xml:space="preserve"> 20.7.2007</w:t>
      </w:r>
      <w:r w:rsidR="00B256FA">
        <w:rPr>
          <w:lang w:val="sq-AL"/>
        </w:rPr>
        <w:t>,</w:t>
      </w:r>
      <w:r w:rsidR="0017260C" w:rsidRPr="00A744AD">
        <w:rPr>
          <w:lang w:val="sq-AL"/>
        </w:rPr>
        <w:t xml:space="preserve"> n</w:t>
      </w:r>
      <w:r w:rsidR="007E1406" w:rsidRPr="00A744AD">
        <w:rPr>
          <w:lang w:val="sq-AL"/>
        </w:rPr>
        <w:t>ë</w:t>
      </w:r>
      <w:r w:rsidR="0017260C" w:rsidRPr="00A744AD">
        <w:rPr>
          <w:lang w:val="sq-AL"/>
        </w:rPr>
        <w:t xml:space="preserve"> Prokurorin</w:t>
      </w:r>
      <w:r w:rsidR="007E1406" w:rsidRPr="00A744AD">
        <w:rPr>
          <w:lang w:val="sq-AL"/>
        </w:rPr>
        <w:t>ë</w:t>
      </w:r>
      <w:r w:rsidR="0017260C" w:rsidRPr="00A744AD">
        <w:rPr>
          <w:lang w:val="sq-AL"/>
        </w:rPr>
        <w:t xml:space="preserve"> e Rrethit Gjyq</w:t>
      </w:r>
      <w:r w:rsidR="007E1406" w:rsidRPr="00A744AD">
        <w:rPr>
          <w:lang w:val="sq-AL"/>
        </w:rPr>
        <w:t>ë</w:t>
      </w:r>
      <w:r w:rsidR="0017260C" w:rsidRPr="00A744AD">
        <w:rPr>
          <w:lang w:val="sq-AL"/>
        </w:rPr>
        <w:t>sor Gjirokast</w:t>
      </w:r>
      <w:r w:rsidR="007E1406" w:rsidRPr="00A744AD">
        <w:rPr>
          <w:lang w:val="sq-AL"/>
        </w:rPr>
        <w:t>ë</w:t>
      </w:r>
      <w:r w:rsidR="0017260C" w:rsidRPr="00A744AD">
        <w:rPr>
          <w:lang w:val="sq-AL"/>
        </w:rPr>
        <w:t>r. Ky informacion u deklasifikua pjes</w:t>
      </w:r>
      <w:r w:rsidR="007E1406" w:rsidRPr="00A744AD">
        <w:rPr>
          <w:lang w:val="sq-AL"/>
        </w:rPr>
        <w:t>ë</w:t>
      </w:r>
      <w:r w:rsidR="0017260C" w:rsidRPr="00A744AD">
        <w:rPr>
          <w:lang w:val="sq-AL"/>
        </w:rPr>
        <w:t>risht me vendimin nr.</w:t>
      </w:r>
      <w:r w:rsidR="008761CA">
        <w:rPr>
          <w:lang w:val="sq-AL"/>
        </w:rPr>
        <w:t xml:space="preserve"> </w:t>
      </w:r>
      <w:r w:rsidR="0017260C" w:rsidRPr="00A744AD">
        <w:rPr>
          <w:lang w:val="sq-AL"/>
        </w:rPr>
        <w:t>1, dat</w:t>
      </w:r>
      <w:r w:rsidR="007E1406" w:rsidRPr="00A744AD">
        <w:rPr>
          <w:lang w:val="sq-AL"/>
        </w:rPr>
        <w:t>ë</w:t>
      </w:r>
      <w:r w:rsidR="0017260C" w:rsidRPr="00A744AD">
        <w:rPr>
          <w:lang w:val="sq-AL"/>
        </w:rPr>
        <w:t xml:space="preserve"> 26.12.2018, t</w:t>
      </w:r>
      <w:r w:rsidR="007E1406" w:rsidRPr="00A744AD">
        <w:rPr>
          <w:lang w:val="sq-AL"/>
        </w:rPr>
        <w:t>ë</w:t>
      </w:r>
      <w:r w:rsidR="0017260C" w:rsidRPr="00A744AD">
        <w:rPr>
          <w:lang w:val="sq-AL"/>
        </w:rPr>
        <w:t xml:space="preserve"> KDZH-s</w:t>
      </w:r>
      <w:r w:rsidR="007E1406" w:rsidRPr="00A744AD">
        <w:rPr>
          <w:lang w:val="sq-AL"/>
        </w:rPr>
        <w:t>ë</w:t>
      </w:r>
      <w:r w:rsidR="0017260C" w:rsidRPr="00A744AD">
        <w:rPr>
          <w:lang w:val="sq-AL"/>
        </w:rPr>
        <w:t xml:space="preserve"> </w:t>
      </w:r>
      <w:r w:rsidR="00AB630B">
        <w:rPr>
          <w:lang w:val="sq-AL"/>
        </w:rPr>
        <w:t>t</w:t>
      </w:r>
      <w:r w:rsidR="007E1406" w:rsidRPr="00A744AD">
        <w:rPr>
          <w:lang w:val="sq-AL"/>
        </w:rPr>
        <w:t>ë</w:t>
      </w:r>
      <w:r w:rsidR="0017260C" w:rsidRPr="00A744AD">
        <w:rPr>
          <w:lang w:val="sq-AL"/>
        </w:rPr>
        <w:t xml:space="preserve"> Komisionit t</w:t>
      </w:r>
      <w:r w:rsidR="007E1406" w:rsidRPr="00A744AD">
        <w:rPr>
          <w:lang w:val="sq-AL"/>
        </w:rPr>
        <w:t>ë</w:t>
      </w:r>
      <w:r w:rsidR="0017260C" w:rsidRPr="00A744AD">
        <w:rPr>
          <w:lang w:val="sq-AL"/>
        </w:rPr>
        <w:t xml:space="preserve"> Pavarur t</w:t>
      </w:r>
      <w:r w:rsidR="007E1406" w:rsidRPr="00A744AD">
        <w:rPr>
          <w:lang w:val="sq-AL"/>
        </w:rPr>
        <w:t>ë</w:t>
      </w:r>
      <w:r w:rsidR="0017260C" w:rsidRPr="00A744AD">
        <w:rPr>
          <w:lang w:val="sq-AL"/>
        </w:rPr>
        <w:t xml:space="preserve"> Kualifikimit.</w:t>
      </w:r>
    </w:p>
    <w:p w:rsidR="0017260C" w:rsidRPr="00A744AD" w:rsidRDefault="0017260C" w:rsidP="00C94079">
      <w:pPr>
        <w:pStyle w:val="Paragrafi"/>
        <w:rPr>
          <w:lang w:val="sq-AL"/>
        </w:rPr>
      </w:pPr>
      <w:r w:rsidRPr="00A744AD">
        <w:rPr>
          <w:lang w:val="sq-AL"/>
        </w:rPr>
        <w:t xml:space="preserve">Publikimi i </w:t>
      </w:r>
      <w:r w:rsidR="00AB630B">
        <w:rPr>
          <w:lang w:val="sq-AL"/>
        </w:rPr>
        <w:t>B</w:t>
      </w:r>
      <w:r w:rsidRPr="00A744AD">
        <w:rPr>
          <w:lang w:val="sq-AL"/>
        </w:rPr>
        <w:t>ibliografis</w:t>
      </w:r>
      <w:r w:rsidR="007E1406" w:rsidRPr="00A744AD">
        <w:rPr>
          <w:lang w:val="sq-AL"/>
        </w:rPr>
        <w:t>ë</w:t>
      </w:r>
      <w:r w:rsidRPr="00A744AD">
        <w:rPr>
          <w:lang w:val="sq-AL"/>
        </w:rPr>
        <w:t xml:space="preserve"> t</w:t>
      </w:r>
      <w:r w:rsidR="007E1406" w:rsidRPr="00A744AD">
        <w:rPr>
          <w:lang w:val="sq-AL"/>
        </w:rPr>
        <w:t>ë</w:t>
      </w:r>
      <w:r w:rsidRPr="00A744AD">
        <w:rPr>
          <w:lang w:val="sq-AL"/>
        </w:rPr>
        <w:t xml:space="preserve"> b</w:t>
      </w:r>
      <w:r w:rsidR="007E1406" w:rsidRPr="00A744AD">
        <w:rPr>
          <w:lang w:val="sq-AL"/>
        </w:rPr>
        <w:t>ë</w:t>
      </w:r>
      <w:r w:rsidRPr="00A744AD">
        <w:rPr>
          <w:lang w:val="sq-AL"/>
        </w:rPr>
        <w:t>het n</w:t>
      </w:r>
      <w:r w:rsidR="007E1406" w:rsidRPr="00A744AD">
        <w:rPr>
          <w:lang w:val="sq-AL"/>
        </w:rPr>
        <w:t>ë</w:t>
      </w:r>
      <w:r w:rsidRPr="00A744AD">
        <w:rPr>
          <w:lang w:val="sq-AL"/>
        </w:rPr>
        <w:t xml:space="preserve"> Fletoren Zyrtare, </w:t>
      </w:r>
      <w:r w:rsidR="00117B82">
        <w:rPr>
          <w:lang w:val="sq-AL"/>
        </w:rPr>
        <w:t xml:space="preserve">në </w:t>
      </w:r>
      <w:r w:rsidRPr="00A744AD">
        <w:rPr>
          <w:lang w:val="sq-AL"/>
        </w:rPr>
        <w:t>faqen zyrtare t</w:t>
      </w:r>
      <w:r w:rsidR="007E1406" w:rsidRPr="00A744AD">
        <w:rPr>
          <w:lang w:val="sq-AL"/>
        </w:rPr>
        <w:t>ë</w:t>
      </w:r>
      <w:r w:rsidRPr="00A744AD">
        <w:rPr>
          <w:lang w:val="sq-AL"/>
        </w:rPr>
        <w:t xml:space="preserve"> internetit t</w:t>
      </w:r>
      <w:r w:rsidR="007E1406" w:rsidRPr="00A744AD">
        <w:rPr>
          <w:lang w:val="sq-AL"/>
        </w:rPr>
        <w:t>ë</w:t>
      </w:r>
      <w:r w:rsidRPr="00A744AD">
        <w:rPr>
          <w:lang w:val="sq-AL"/>
        </w:rPr>
        <w:t xml:space="preserve"> Komisionit t</w:t>
      </w:r>
      <w:r w:rsidR="007E1406" w:rsidRPr="00A744AD">
        <w:rPr>
          <w:lang w:val="sq-AL"/>
        </w:rPr>
        <w:t>ë</w:t>
      </w:r>
      <w:r w:rsidRPr="00A744AD">
        <w:rPr>
          <w:lang w:val="sq-AL"/>
        </w:rPr>
        <w:t xml:space="preserve"> Pavarur t</w:t>
      </w:r>
      <w:r w:rsidR="007E1406" w:rsidRPr="00A744AD">
        <w:rPr>
          <w:lang w:val="sq-AL"/>
        </w:rPr>
        <w:t>ë</w:t>
      </w:r>
      <w:r w:rsidRPr="00A744AD">
        <w:rPr>
          <w:lang w:val="sq-AL"/>
        </w:rPr>
        <w:t xml:space="preserve"> Kualifikimit dhe n</w:t>
      </w:r>
      <w:r w:rsidR="007E1406" w:rsidRPr="00A744AD">
        <w:rPr>
          <w:lang w:val="sq-AL"/>
        </w:rPr>
        <w:t>ë</w:t>
      </w:r>
      <w:r w:rsidRPr="00A744AD">
        <w:rPr>
          <w:lang w:val="sq-AL"/>
        </w:rPr>
        <w:t xml:space="preserve"> m</w:t>
      </w:r>
      <w:r w:rsidR="007E1406" w:rsidRPr="00A744AD">
        <w:rPr>
          <w:lang w:val="sq-AL"/>
        </w:rPr>
        <w:t>ë</w:t>
      </w:r>
      <w:r w:rsidRPr="00A744AD">
        <w:rPr>
          <w:lang w:val="sq-AL"/>
        </w:rPr>
        <w:t>nyra t</w:t>
      </w:r>
      <w:r w:rsidR="007E1406" w:rsidRPr="00A744AD">
        <w:rPr>
          <w:lang w:val="sq-AL"/>
        </w:rPr>
        <w:t>ë</w:t>
      </w:r>
      <w:r w:rsidRPr="00A744AD">
        <w:rPr>
          <w:lang w:val="sq-AL"/>
        </w:rPr>
        <w:t xml:space="preserve"> tjera, nd</w:t>
      </w:r>
      <w:r w:rsidR="007E1406" w:rsidRPr="00A744AD">
        <w:rPr>
          <w:lang w:val="sq-AL"/>
        </w:rPr>
        <w:t>ë</w:t>
      </w:r>
      <w:r w:rsidRPr="00A744AD">
        <w:rPr>
          <w:lang w:val="sq-AL"/>
        </w:rPr>
        <w:t>rsa nj</w:t>
      </w:r>
      <w:r w:rsidR="007E1406" w:rsidRPr="00A744AD">
        <w:rPr>
          <w:lang w:val="sq-AL"/>
        </w:rPr>
        <w:t>ë</w:t>
      </w:r>
      <w:r w:rsidRPr="00A744AD">
        <w:rPr>
          <w:lang w:val="sq-AL"/>
        </w:rPr>
        <w:t xml:space="preserve"> kopje t’i d</w:t>
      </w:r>
      <w:r w:rsidR="007E1406" w:rsidRPr="00A744AD">
        <w:rPr>
          <w:lang w:val="sq-AL"/>
        </w:rPr>
        <w:t>ë</w:t>
      </w:r>
      <w:r w:rsidRPr="00A744AD">
        <w:rPr>
          <w:lang w:val="sq-AL"/>
        </w:rPr>
        <w:t>rgohet zyrtarisht DSIK</w:t>
      </w:r>
      <w:r w:rsidR="00A20B20">
        <w:rPr>
          <w:lang w:val="sq-AL"/>
        </w:rPr>
        <w:t>-së</w:t>
      </w:r>
      <w:r w:rsidRPr="00A744AD">
        <w:rPr>
          <w:lang w:val="sq-AL"/>
        </w:rPr>
        <w:t>.</w:t>
      </w:r>
    </w:p>
    <w:p w:rsidR="0017260C" w:rsidRPr="00A744AD" w:rsidRDefault="0017260C" w:rsidP="00600D8B">
      <w:pPr>
        <w:pStyle w:val="Hapesira7"/>
      </w:pPr>
    </w:p>
    <w:p w:rsidR="0017260C" w:rsidRPr="00A744AD" w:rsidRDefault="0017260C" w:rsidP="00286099">
      <w:pPr>
        <w:pStyle w:val="Paragrafi"/>
        <w:jc w:val="right"/>
        <w:rPr>
          <w:lang w:val="sq-AL"/>
        </w:rPr>
      </w:pPr>
      <w:r w:rsidRPr="00A744AD">
        <w:rPr>
          <w:lang w:val="sq-AL"/>
        </w:rPr>
        <w:t>KRYETARI</w:t>
      </w:r>
    </w:p>
    <w:p w:rsidR="0017260C" w:rsidRPr="00A744AD" w:rsidRDefault="0017260C" w:rsidP="00286099">
      <w:pPr>
        <w:pStyle w:val="Paragrafi"/>
        <w:jc w:val="right"/>
        <w:rPr>
          <w:b/>
          <w:lang w:val="sq-AL"/>
        </w:rPr>
      </w:pPr>
      <w:r w:rsidRPr="00A744AD">
        <w:rPr>
          <w:b/>
          <w:lang w:val="sq-AL"/>
        </w:rPr>
        <w:t>Genta Tafa (Bungo)</w:t>
      </w:r>
    </w:p>
    <w:p w:rsidR="008E7C32" w:rsidRDefault="008E7C32" w:rsidP="005A355E">
      <w:pPr>
        <w:pStyle w:val="NeniNr"/>
        <w:jc w:val="both"/>
        <w:rPr>
          <w:b/>
          <w:lang w:val="sq-AL" w:eastAsia="en-GB"/>
        </w:rPr>
      </w:pPr>
    </w:p>
    <w:p w:rsidR="00E70166" w:rsidRPr="00A744AD" w:rsidRDefault="002E5244" w:rsidP="002E5244">
      <w:pPr>
        <w:pStyle w:val="NeniNr"/>
        <w:rPr>
          <w:b/>
          <w:lang w:val="sq-AL" w:eastAsia="en-GB"/>
        </w:rPr>
      </w:pPr>
      <w:r w:rsidRPr="00A744AD">
        <w:rPr>
          <w:b/>
          <w:lang w:val="sq-AL" w:eastAsia="en-GB"/>
        </w:rPr>
        <w:t>VENDIM</w:t>
      </w:r>
    </w:p>
    <w:p w:rsidR="002E5244" w:rsidRPr="00A744AD" w:rsidRDefault="002E5244" w:rsidP="002E5244">
      <w:pPr>
        <w:pStyle w:val="NeniNr"/>
        <w:rPr>
          <w:i/>
          <w:lang w:val="sq-AL" w:eastAsia="en-GB"/>
        </w:rPr>
      </w:pPr>
      <w:r w:rsidRPr="00A744AD">
        <w:rPr>
          <w:i/>
          <w:lang w:val="sq-AL" w:eastAsia="en-GB"/>
        </w:rPr>
        <w:t>(i shkurtuar)</w:t>
      </w:r>
    </w:p>
    <w:p w:rsidR="00E70166" w:rsidRPr="00EA53D6" w:rsidRDefault="00E70166" w:rsidP="00F33104">
      <w:pPr>
        <w:pStyle w:val="Paragrafi"/>
        <w:rPr>
          <w:rFonts w:eastAsia="Times New Roman"/>
          <w:spacing w:val="-4"/>
          <w:sz w:val="14"/>
          <w:lang w:val="sq-AL" w:eastAsia="en-GB"/>
        </w:rPr>
      </w:pPr>
    </w:p>
    <w:p w:rsidR="00C91E2B" w:rsidRDefault="00187B0C" w:rsidP="00F33104">
      <w:pPr>
        <w:pStyle w:val="Paragrafi"/>
        <w:rPr>
          <w:rFonts w:eastAsia="Times New Roman"/>
          <w:spacing w:val="-4"/>
          <w:lang w:val="sq-AL" w:eastAsia="en-GB"/>
        </w:rPr>
      </w:pPr>
      <w:r>
        <w:rPr>
          <w:rFonts w:eastAsia="Times New Roman"/>
          <w:spacing w:val="-4"/>
          <w:lang w:val="sq-AL" w:eastAsia="en-GB"/>
        </w:rPr>
        <w:t>Gjykata e Rrethit Gjyqësor Lushnjë, me vendimin nr. 932(2220), datë 12.11.2018, vendosi shpalljen të zhdukur të shtetasit Altin Ahmet Lide Daja (i thirrur ndryshe si Artur), i datëlindjes 21.</w:t>
      </w:r>
      <w:r w:rsidR="005033C8">
        <w:rPr>
          <w:rFonts w:eastAsia="Times New Roman"/>
          <w:spacing w:val="-4"/>
          <w:lang w:val="sq-AL" w:eastAsia="en-GB"/>
        </w:rPr>
        <w:t>5.</w:t>
      </w:r>
      <w:r>
        <w:rPr>
          <w:rFonts w:eastAsia="Times New Roman"/>
          <w:spacing w:val="-4"/>
          <w:lang w:val="sq-AL" w:eastAsia="en-GB"/>
        </w:rPr>
        <w:t xml:space="preserve">1972, si dhe caktimin e shtetases Xhiblerta Ahmet Lide Mema si kujdestare për administrimin e pasurisë së tij.  </w:t>
      </w:r>
    </w:p>
    <w:p w:rsidR="00187B0C" w:rsidRPr="00C82F21" w:rsidRDefault="00187B0C" w:rsidP="00F33104">
      <w:pPr>
        <w:pStyle w:val="Paragrafi"/>
        <w:rPr>
          <w:rFonts w:eastAsia="Times New Roman"/>
          <w:spacing w:val="-4"/>
          <w:sz w:val="14"/>
          <w:lang w:val="sq-AL" w:eastAsia="en-GB"/>
        </w:rPr>
      </w:pPr>
    </w:p>
    <w:p w:rsidR="00FB32BE" w:rsidRPr="00A744AD" w:rsidRDefault="00FB32BE" w:rsidP="00FB32BE">
      <w:pPr>
        <w:pStyle w:val="NeniNr"/>
        <w:rPr>
          <w:b/>
          <w:lang w:val="sq-AL" w:eastAsia="en-GB"/>
        </w:rPr>
      </w:pPr>
      <w:r w:rsidRPr="00A744AD">
        <w:rPr>
          <w:b/>
          <w:lang w:val="sq-AL" w:eastAsia="en-GB"/>
        </w:rPr>
        <w:lastRenderedPageBreak/>
        <w:t>VENDIM</w:t>
      </w:r>
    </w:p>
    <w:p w:rsidR="00FB32BE" w:rsidRPr="00A744AD" w:rsidRDefault="00FB32BE" w:rsidP="00FB32BE">
      <w:pPr>
        <w:pStyle w:val="NeniNr"/>
        <w:rPr>
          <w:i/>
          <w:lang w:val="sq-AL" w:eastAsia="en-GB"/>
        </w:rPr>
      </w:pPr>
      <w:r w:rsidRPr="00A744AD">
        <w:rPr>
          <w:i/>
          <w:lang w:val="sq-AL" w:eastAsia="en-GB"/>
        </w:rPr>
        <w:t>(i shkurtuar)</w:t>
      </w:r>
    </w:p>
    <w:p w:rsidR="00EA53D6" w:rsidRPr="00EA53D6" w:rsidRDefault="00EA53D6" w:rsidP="00EA53D6">
      <w:pPr>
        <w:pStyle w:val="Paragrafi"/>
        <w:rPr>
          <w:rFonts w:eastAsia="Times New Roman"/>
          <w:spacing w:val="-4"/>
          <w:sz w:val="14"/>
          <w:lang w:val="sq-AL" w:eastAsia="en-GB"/>
        </w:rPr>
      </w:pPr>
    </w:p>
    <w:p w:rsidR="00EA53D6" w:rsidRDefault="00EA53D6" w:rsidP="00EA53D6">
      <w:pPr>
        <w:pStyle w:val="Paragrafi"/>
        <w:rPr>
          <w:rFonts w:eastAsia="Times New Roman"/>
          <w:spacing w:val="-4"/>
          <w:lang w:val="sq-AL" w:eastAsia="en-GB"/>
        </w:rPr>
      </w:pPr>
      <w:r>
        <w:rPr>
          <w:rFonts w:eastAsia="Times New Roman"/>
          <w:spacing w:val="-4"/>
          <w:lang w:val="sq-AL" w:eastAsia="en-GB"/>
        </w:rPr>
        <w:t xml:space="preserve">Gjykata e Rrethit Gjyqësor Durrës, me vendimin nr. </w:t>
      </w:r>
      <w:r w:rsidR="00F20565">
        <w:rPr>
          <w:rFonts w:eastAsia="Times New Roman"/>
          <w:spacing w:val="-4"/>
          <w:lang w:val="sq-AL" w:eastAsia="en-GB"/>
        </w:rPr>
        <w:t>(11-2018-5825</w:t>
      </w:r>
      <w:r>
        <w:rPr>
          <w:rFonts w:eastAsia="Times New Roman"/>
          <w:spacing w:val="-4"/>
          <w:lang w:val="sq-AL" w:eastAsia="en-GB"/>
        </w:rPr>
        <w:t>)</w:t>
      </w:r>
      <w:r w:rsidR="00F20565">
        <w:rPr>
          <w:rFonts w:eastAsia="Times New Roman"/>
          <w:spacing w:val="-4"/>
          <w:lang w:val="sq-AL" w:eastAsia="en-GB"/>
        </w:rPr>
        <w:t xml:space="preserve"> 1767</w:t>
      </w:r>
      <w:r>
        <w:rPr>
          <w:rFonts w:eastAsia="Times New Roman"/>
          <w:spacing w:val="-4"/>
          <w:lang w:val="sq-AL" w:eastAsia="en-GB"/>
        </w:rPr>
        <w:t>, datë 1</w:t>
      </w:r>
      <w:r w:rsidR="00F20565">
        <w:rPr>
          <w:rFonts w:eastAsia="Times New Roman"/>
          <w:spacing w:val="-4"/>
          <w:lang w:val="sq-AL" w:eastAsia="en-GB"/>
        </w:rPr>
        <w:t>4</w:t>
      </w:r>
      <w:r>
        <w:rPr>
          <w:rFonts w:eastAsia="Times New Roman"/>
          <w:spacing w:val="-4"/>
          <w:lang w:val="sq-AL" w:eastAsia="en-GB"/>
        </w:rPr>
        <w:t xml:space="preserve">.11.2018, vendosi shpalljen të </w:t>
      </w:r>
      <w:r w:rsidR="005033C8">
        <w:rPr>
          <w:rFonts w:eastAsia="Times New Roman"/>
          <w:spacing w:val="-4"/>
          <w:lang w:val="sq-AL" w:eastAsia="en-GB"/>
        </w:rPr>
        <w:t>vdekur</w:t>
      </w:r>
      <w:r>
        <w:rPr>
          <w:rFonts w:eastAsia="Times New Roman"/>
          <w:spacing w:val="-4"/>
          <w:lang w:val="sq-AL" w:eastAsia="en-GB"/>
        </w:rPr>
        <w:t xml:space="preserve"> të shtetasit </w:t>
      </w:r>
      <w:r w:rsidR="005033C8">
        <w:rPr>
          <w:rFonts w:eastAsia="Times New Roman"/>
          <w:spacing w:val="-4"/>
          <w:lang w:val="sq-AL" w:eastAsia="en-GB"/>
        </w:rPr>
        <w:t>Fejzo Veip Kuçuku</w:t>
      </w:r>
      <w:r>
        <w:rPr>
          <w:rFonts w:eastAsia="Times New Roman"/>
          <w:spacing w:val="-4"/>
          <w:lang w:val="sq-AL" w:eastAsia="en-GB"/>
        </w:rPr>
        <w:t xml:space="preserve">, i datëlindjes </w:t>
      </w:r>
      <w:r w:rsidR="005033C8">
        <w:rPr>
          <w:rFonts w:eastAsia="Times New Roman"/>
          <w:spacing w:val="-4"/>
          <w:lang w:val="sq-AL" w:eastAsia="en-GB"/>
        </w:rPr>
        <w:t>5.4</w:t>
      </w:r>
      <w:r>
        <w:rPr>
          <w:rFonts w:eastAsia="Times New Roman"/>
          <w:spacing w:val="-4"/>
          <w:lang w:val="sq-AL" w:eastAsia="en-GB"/>
        </w:rPr>
        <w:t>.192</w:t>
      </w:r>
      <w:r w:rsidR="005033C8">
        <w:rPr>
          <w:rFonts w:eastAsia="Times New Roman"/>
          <w:spacing w:val="-4"/>
          <w:lang w:val="sq-AL" w:eastAsia="en-GB"/>
        </w:rPr>
        <w:t>6</w:t>
      </w:r>
      <w:r>
        <w:rPr>
          <w:rFonts w:eastAsia="Times New Roman"/>
          <w:spacing w:val="-4"/>
          <w:lang w:val="sq-AL" w:eastAsia="en-GB"/>
        </w:rPr>
        <w:t xml:space="preserve">, si </w:t>
      </w:r>
      <w:r w:rsidR="003F0E15">
        <w:rPr>
          <w:rFonts w:eastAsia="Times New Roman"/>
          <w:spacing w:val="-4"/>
          <w:lang w:val="sq-AL" w:eastAsia="en-GB"/>
        </w:rPr>
        <w:t xml:space="preserve">dhe caktimin e </w:t>
      </w:r>
      <w:r>
        <w:rPr>
          <w:rFonts w:eastAsia="Times New Roman"/>
          <w:spacing w:val="-4"/>
          <w:lang w:val="sq-AL" w:eastAsia="en-GB"/>
        </w:rPr>
        <w:t>d</w:t>
      </w:r>
      <w:r w:rsidR="003F0E15">
        <w:rPr>
          <w:rFonts w:eastAsia="Times New Roman"/>
          <w:spacing w:val="-4"/>
          <w:lang w:val="sq-AL" w:eastAsia="en-GB"/>
        </w:rPr>
        <w:t>atës së vdekjes, më 31.12.2000.</w:t>
      </w:r>
      <w:r>
        <w:rPr>
          <w:rFonts w:eastAsia="Times New Roman"/>
          <w:spacing w:val="-4"/>
          <w:lang w:val="sq-AL" w:eastAsia="en-GB"/>
        </w:rPr>
        <w:t xml:space="preserve">  </w:t>
      </w:r>
    </w:p>
    <w:p w:rsidR="00E70166" w:rsidRPr="0063713E" w:rsidRDefault="00E70166" w:rsidP="009D7BCF">
      <w:pPr>
        <w:pStyle w:val="Paragrafi"/>
        <w:rPr>
          <w:sz w:val="20"/>
          <w:lang w:val="sq-AL"/>
        </w:rPr>
      </w:pPr>
      <w:bookmarkStart w:id="5" w:name="_GoBack"/>
      <w:bookmarkEnd w:id="5"/>
    </w:p>
    <w:p w:rsidR="00FB32BE" w:rsidRDefault="00FB32BE" w:rsidP="00FB32BE">
      <w:pPr>
        <w:pStyle w:val="Paragrafi"/>
        <w:jc w:val="center"/>
        <w:rPr>
          <w:lang w:val="sq-AL"/>
        </w:rPr>
      </w:pPr>
      <w:r w:rsidRPr="00EA53D6">
        <w:rPr>
          <w:b/>
          <w:lang w:val="sq-AL"/>
        </w:rPr>
        <w:t>KËRKESË</w:t>
      </w:r>
    </w:p>
    <w:p w:rsidR="00915EF7" w:rsidRDefault="00915EF7" w:rsidP="00FB32BE">
      <w:pPr>
        <w:pStyle w:val="Paragrafi"/>
        <w:jc w:val="center"/>
        <w:rPr>
          <w:sz w:val="14"/>
          <w:lang w:val="sq-AL"/>
        </w:rPr>
      </w:pPr>
    </w:p>
    <w:p w:rsidR="00C82F21" w:rsidRDefault="00C82F21" w:rsidP="00C82F21">
      <w:pPr>
        <w:pStyle w:val="Paragrafi"/>
        <w:rPr>
          <w:szCs w:val="24"/>
          <w:lang w:val="sq-AL"/>
        </w:rPr>
      </w:pPr>
      <w:r>
        <w:rPr>
          <w:szCs w:val="24"/>
          <w:lang w:val="sq-AL"/>
        </w:rPr>
        <w:t xml:space="preserve">Shtetasi Ali Mukaj, i biri i Veip dhe Zylfi, kërkon pranë Gjykatës Administrative të Shkallës së Parë Vlorë shpalljen të vdekur të shtetasit Jeto Mukaj. </w:t>
      </w:r>
    </w:p>
    <w:p w:rsidR="004A34EE" w:rsidRPr="005A355E" w:rsidRDefault="004A34EE" w:rsidP="00C82F21">
      <w:pPr>
        <w:pStyle w:val="Paragrafi"/>
        <w:rPr>
          <w:sz w:val="14"/>
          <w:szCs w:val="24"/>
          <w:lang w:val="sq-AL"/>
        </w:rPr>
      </w:pPr>
    </w:p>
    <w:p w:rsidR="004A34EE" w:rsidRPr="00C82F21" w:rsidRDefault="004A34EE" w:rsidP="004A34EE">
      <w:pPr>
        <w:pStyle w:val="Paragrafi"/>
        <w:jc w:val="right"/>
        <w:rPr>
          <w:szCs w:val="24"/>
          <w:lang w:val="sq-AL"/>
        </w:rPr>
      </w:pPr>
      <w:r>
        <w:rPr>
          <w:szCs w:val="24"/>
          <w:lang w:val="sq-AL"/>
        </w:rPr>
        <w:t xml:space="preserve">KËRKUES </w:t>
      </w:r>
    </w:p>
    <w:p w:rsidR="00915EF7" w:rsidRDefault="004A34EE" w:rsidP="004A34EE">
      <w:pPr>
        <w:pStyle w:val="Paragrafi"/>
        <w:jc w:val="right"/>
        <w:rPr>
          <w:b/>
          <w:szCs w:val="24"/>
          <w:lang w:val="sq-AL"/>
        </w:rPr>
      </w:pPr>
      <w:r w:rsidRPr="004A34EE">
        <w:rPr>
          <w:b/>
          <w:szCs w:val="24"/>
          <w:lang w:val="sq-AL"/>
        </w:rPr>
        <w:t>Ali Mukaj</w:t>
      </w:r>
    </w:p>
    <w:p w:rsidR="005A355E" w:rsidRDefault="005A355E" w:rsidP="004A34EE">
      <w:pPr>
        <w:pStyle w:val="Paragrafi"/>
        <w:jc w:val="right"/>
        <w:rPr>
          <w:b/>
          <w:szCs w:val="24"/>
          <w:lang w:val="sq-AL"/>
        </w:rPr>
      </w:pPr>
    </w:p>
    <w:p w:rsidR="005A355E" w:rsidRPr="004A34EE" w:rsidRDefault="005A355E" w:rsidP="004A34EE">
      <w:pPr>
        <w:pStyle w:val="Paragrafi"/>
        <w:jc w:val="right"/>
        <w:rPr>
          <w:b/>
          <w:lang w:val="sq-AL"/>
        </w:rPr>
      </w:pPr>
    </w:p>
    <w:p w:rsidR="00915EF7" w:rsidRPr="004A34EE" w:rsidRDefault="00915EF7" w:rsidP="00FB32BE">
      <w:pPr>
        <w:pStyle w:val="Paragrafi"/>
        <w:jc w:val="center"/>
        <w:rPr>
          <w:b/>
          <w:lang w:val="sq-AL"/>
        </w:rPr>
      </w:pPr>
    </w:p>
    <w:p w:rsidR="00915EF7" w:rsidRPr="004A34EE" w:rsidRDefault="00915EF7" w:rsidP="00FB32BE">
      <w:pPr>
        <w:pStyle w:val="Paragrafi"/>
        <w:jc w:val="center"/>
        <w:rPr>
          <w:b/>
          <w:lang w:val="sq-AL"/>
        </w:rPr>
      </w:pPr>
    </w:p>
    <w:p w:rsidR="00915EF7" w:rsidRPr="004A34EE" w:rsidRDefault="00915EF7" w:rsidP="00FB32BE">
      <w:pPr>
        <w:pStyle w:val="Paragrafi"/>
        <w:jc w:val="center"/>
        <w:rPr>
          <w:b/>
          <w:lang w:val="sq-AL"/>
        </w:rPr>
      </w:pPr>
    </w:p>
    <w:p w:rsidR="00915EF7" w:rsidRPr="004A34EE" w:rsidRDefault="00915EF7" w:rsidP="00FB32BE">
      <w:pPr>
        <w:pStyle w:val="Paragrafi"/>
        <w:jc w:val="center"/>
        <w:rPr>
          <w:b/>
          <w:lang w:val="sq-AL"/>
        </w:rPr>
      </w:pPr>
    </w:p>
    <w:p w:rsidR="00915EF7" w:rsidRPr="004A34EE" w:rsidRDefault="00915EF7" w:rsidP="00FB32BE">
      <w:pPr>
        <w:pStyle w:val="Paragrafi"/>
        <w:jc w:val="center"/>
        <w:rPr>
          <w:b/>
          <w:lang w:val="sq-AL"/>
        </w:rPr>
      </w:pPr>
    </w:p>
    <w:p w:rsidR="00915EF7" w:rsidRPr="004A34EE" w:rsidRDefault="00915EF7" w:rsidP="00FB32BE">
      <w:pPr>
        <w:pStyle w:val="Paragrafi"/>
        <w:jc w:val="center"/>
        <w:rPr>
          <w:b/>
          <w:lang w:val="sq-AL"/>
        </w:rPr>
      </w:pPr>
    </w:p>
    <w:p w:rsidR="00915EF7" w:rsidRPr="004A34EE" w:rsidRDefault="00915EF7" w:rsidP="00FB32BE">
      <w:pPr>
        <w:pStyle w:val="Paragrafi"/>
        <w:jc w:val="center"/>
        <w:rPr>
          <w:b/>
          <w:lang w:val="sq-AL"/>
        </w:rPr>
      </w:pPr>
    </w:p>
    <w:p w:rsidR="00915EF7" w:rsidRDefault="00915EF7" w:rsidP="00FB32BE">
      <w:pPr>
        <w:pStyle w:val="Paragrafi"/>
        <w:jc w:val="center"/>
        <w:rPr>
          <w:lang w:val="sq-AL"/>
        </w:rPr>
      </w:pPr>
    </w:p>
    <w:p w:rsidR="00915EF7" w:rsidRDefault="00915EF7" w:rsidP="00FB32BE">
      <w:pPr>
        <w:pStyle w:val="Paragrafi"/>
        <w:jc w:val="center"/>
        <w:rPr>
          <w:lang w:val="sq-AL"/>
        </w:rPr>
      </w:pPr>
    </w:p>
    <w:p w:rsidR="00915EF7" w:rsidRDefault="00915EF7" w:rsidP="00FB32BE">
      <w:pPr>
        <w:pStyle w:val="Paragrafi"/>
        <w:jc w:val="center"/>
        <w:rPr>
          <w:lang w:val="sq-AL"/>
        </w:rPr>
      </w:pPr>
    </w:p>
    <w:p w:rsidR="00915EF7" w:rsidRDefault="00915EF7" w:rsidP="00FB32BE">
      <w:pPr>
        <w:pStyle w:val="Paragrafi"/>
        <w:jc w:val="center"/>
        <w:rPr>
          <w:lang w:val="sq-AL"/>
        </w:rPr>
      </w:pPr>
    </w:p>
    <w:p w:rsidR="00915EF7" w:rsidRPr="00A744AD" w:rsidRDefault="00915EF7" w:rsidP="00FB32BE">
      <w:pPr>
        <w:pStyle w:val="Paragrafi"/>
        <w:jc w:val="center"/>
        <w:rPr>
          <w:lang w:val="sq-AL"/>
        </w:rPr>
      </w:pPr>
    </w:p>
    <w:p w:rsidR="00E70166" w:rsidRPr="00A744AD" w:rsidRDefault="00E70166" w:rsidP="00F33104">
      <w:pPr>
        <w:pStyle w:val="Paragrafi"/>
        <w:rPr>
          <w:rFonts w:eastAsia="Times New Roman"/>
          <w:spacing w:val="-4"/>
          <w:lang w:val="sq-AL" w:eastAsia="en-GB"/>
        </w:rPr>
      </w:pPr>
    </w:p>
    <w:p w:rsidR="00A960C0" w:rsidRDefault="00A960C0" w:rsidP="00F33104">
      <w:pPr>
        <w:pStyle w:val="Paragrafi"/>
        <w:rPr>
          <w:rFonts w:eastAsia="Times New Roman"/>
          <w:spacing w:val="-4"/>
          <w:lang w:val="sq-AL" w:eastAsia="en-GB"/>
        </w:rPr>
        <w:sectPr w:rsidR="00A960C0" w:rsidSect="005A355E">
          <w:headerReference w:type="even" r:id="rId9"/>
          <w:headerReference w:type="default" r:id="rId10"/>
          <w:footerReference w:type="even" r:id="rId11"/>
          <w:footerReference w:type="default" r:id="rId12"/>
          <w:pgSz w:w="11907" w:h="16840" w:code="9"/>
          <w:pgMar w:top="720" w:right="1134" w:bottom="720" w:left="1134" w:header="851" w:footer="851" w:gutter="0"/>
          <w:pgNumType w:start="15179"/>
          <w:cols w:num="2" w:space="454"/>
          <w:docGrid w:linePitch="360"/>
        </w:sect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E70166" w:rsidRPr="00A744AD" w:rsidRDefault="00E70166" w:rsidP="00F33104">
      <w:pPr>
        <w:pStyle w:val="Paragrafi"/>
        <w:rPr>
          <w:rFonts w:eastAsia="Times New Roman"/>
          <w:spacing w:val="-4"/>
          <w:lang w:val="sq-AL" w:eastAsia="en-GB"/>
        </w:rPr>
      </w:pPr>
    </w:p>
    <w:p w:rsidR="005F0778" w:rsidRPr="00A744AD" w:rsidRDefault="005F0778" w:rsidP="00F33104">
      <w:pPr>
        <w:pStyle w:val="Paragrafi"/>
        <w:rPr>
          <w:rFonts w:eastAsia="Times New Roman"/>
          <w:spacing w:val="-4"/>
          <w:lang w:val="sq-AL" w:eastAsia="en-GB"/>
        </w:rPr>
      </w:pPr>
    </w:p>
    <w:p w:rsidR="005F0778" w:rsidRPr="00A744AD" w:rsidRDefault="005F0778" w:rsidP="00F33104">
      <w:pPr>
        <w:pStyle w:val="Paragrafi"/>
        <w:rPr>
          <w:rFonts w:eastAsia="Times New Roman"/>
          <w:spacing w:val="-4"/>
          <w:lang w:val="sq-AL" w:eastAsia="en-GB"/>
        </w:rPr>
      </w:pPr>
    </w:p>
    <w:p w:rsidR="005F0778" w:rsidRPr="00A744AD" w:rsidRDefault="005F0778" w:rsidP="00F33104">
      <w:pPr>
        <w:pStyle w:val="Paragrafi"/>
        <w:rPr>
          <w:rFonts w:eastAsia="Times New Roman"/>
          <w:spacing w:val="-4"/>
          <w:lang w:val="sq-AL" w:eastAsia="en-GB"/>
        </w:rPr>
      </w:pPr>
    </w:p>
    <w:p w:rsidR="005F0778" w:rsidRPr="00A744AD" w:rsidRDefault="005F0778" w:rsidP="00F33104">
      <w:pPr>
        <w:pStyle w:val="Paragrafi"/>
        <w:rPr>
          <w:rFonts w:eastAsia="Times New Roman"/>
          <w:spacing w:val="-4"/>
          <w:lang w:val="sq-AL" w:eastAsia="en-GB"/>
        </w:rPr>
      </w:pPr>
    </w:p>
    <w:p w:rsidR="005F0778" w:rsidRPr="00A744AD" w:rsidRDefault="005F0778" w:rsidP="00F33104">
      <w:pPr>
        <w:pStyle w:val="Paragrafi"/>
        <w:rPr>
          <w:rFonts w:eastAsia="Times New Roman"/>
          <w:spacing w:val="-4"/>
          <w:lang w:val="sq-AL" w:eastAsia="en-GB"/>
        </w:rPr>
      </w:pPr>
    </w:p>
    <w:p w:rsidR="00AB3AC6" w:rsidRPr="00A744AD" w:rsidRDefault="00AB3AC6"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0F5341" w:rsidRPr="00A744AD" w:rsidRDefault="000F5341" w:rsidP="00F33104">
      <w:pPr>
        <w:pStyle w:val="Paragrafi"/>
        <w:rPr>
          <w:rFonts w:eastAsia="Times New Roman"/>
          <w:spacing w:val="-4"/>
          <w:lang w:val="sq-AL" w:eastAsia="en-GB"/>
        </w:rPr>
      </w:pPr>
    </w:p>
    <w:p w:rsidR="00E70166" w:rsidRPr="00A744AD" w:rsidRDefault="00E70166" w:rsidP="00F33104">
      <w:pPr>
        <w:pStyle w:val="Paragrafi"/>
        <w:rPr>
          <w:lang w:val="sq-AL"/>
        </w:rPr>
      </w:pPr>
    </w:p>
    <w:p w:rsidR="00AB3AC6" w:rsidRPr="00A744AD" w:rsidRDefault="00AB3AC6" w:rsidP="00F33104">
      <w:pPr>
        <w:pStyle w:val="Paragrafi"/>
        <w:rPr>
          <w:rFonts w:eastAsia="Times New Roman"/>
          <w:spacing w:val="-4"/>
          <w:lang w:val="sq-AL" w:eastAsia="en-GB"/>
        </w:rPr>
      </w:pPr>
    </w:p>
    <w:p w:rsidR="00AB3AC6" w:rsidRPr="00A744AD" w:rsidRDefault="00AB3AC6" w:rsidP="00F33104">
      <w:pPr>
        <w:pStyle w:val="Paragrafi"/>
        <w:rPr>
          <w:rFonts w:eastAsia="Times New Roman"/>
          <w:spacing w:val="-4"/>
          <w:lang w:val="sq-AL" w:eastAsia="en-GB"/>
        </w:rPr>
      </w:pPr>
    </w:p>
    <w:p w:rsidR="00AB3AC6" w:rsidRPr="00A744AD" w:rsidRDefault="00AB3AC6" w:rsidP="00F33104">
      <w:pPr>
        <w:pStyle w:val="Paragrafi"/>
        <w:rPr>
          <w:rFonts w:eastAsia="Times New Roman"/>
          <w:spacing w:val="-4"/>
          <w:lang w:val="sq-AL" w:eastAsia="en-GB"/>
        </w:rPr>
      </w:pPr>
    </w:p>
    <w:p w:rsidR="00AB3AC6" w:rsidRPr="00A744AD" w:rsidRDefault="00AB3AC6" w:rsidP="00F33104">
      <w:pPr>
        <w:pStyle w:val="Paragrafi"/>
        <w:rPr>
          <w:rFonts w:eastAsia="Times New Roman"/>
          <w:spacing w:val="-4"/>
          <w:lang w:val="sq-AL" w:eastAsia="en-GB"/>
        </w:rPr>
      </w:pPr>
    </w:p>
    <w:p w:rsidR="00AF284D" w:rsidRPr="00A744AD" w:rsidRDefault="00AF284D" w:rsidP="00F33104">
      <w:pPr>
        <w:pStyle w:val="Paragrafi"/>
        <w:rPr>
          <w:rFonts w:eastAsia="Times New Roman"/>
          <w:spacing w:val="-4"/>
          <w:lang w:val="sq-AL" w:eastAsia="en-GB"/>
        </w:rPr>
      </w:pPr>
    </w:p>
    <w:p w:rsidR="00AF284D" w:rsidRPr="00A744AD" w:rsidRDefault="00AF284D" w:rsidP="00F33104">
      <w:pPr>
        <w:pStyle w:val="Paragrafi"/>
        <w:rPr>
          <w:rFonts w:eastAsia="Times New Roman"/>
          <w:spacing w:val="-4"/>
          <w:lang w:val="sq-AL" w:eastAsia="en-GB"/>
        </w:rPr>
      </w:pPr>
    </w:p>
    <w:p w:rsidR="00AF284D" w:rsidRPr="00A744AD" w:rsidRDefault="00AF284D" w:rsidP="00F33104">
      <w:pPr>
        <w:pStyle w:val="Paragrafi"/>
        <w:rPr>
          <w:rFonts w:eastAsia="Times New Roman"/>
          <w:spacing w:val="-4"/>
          <w:lang w:val="sq-AL" w:eastAsia="en-GB"/>
        </w:rPr>
      </w:pPr>
    </w:p>
    <w:p w:rsidR="00AF284D" w:rsidRPr="00A744AD" w:rsidRDefault="00AF284D" w:rsidP="00F33104">
      <w:pPr>
        <w:pStyle w:val="Paragrafi"/>
        <w:rPr>
          <w:rFonts w:eastAsia="Times New Roman"/>
          <w:spacing w:val="-4"/>
          <w:lang w:val="sq-AL" w:eastAsia="en-GB"/>
        </w:rPr>
      </w:pPr>
    </w:p>
    <w:p w:rsidR="00AF284D" w:rsidRPr="00A744AD" w:rsidRDefault="00AF284D" w:rsidP="00F33104">
      <w:pPr>
        <w:pStyle w:val="Paragrafi"/>
        <w:rPr>
          <w:rFonts w:eastAsia="Times New Roman"/>
          <w:spacing w:val="-4"/>
          <w:lang w:val="sq-AL" w:eastAsia="en-GB"/>
        </w:rPr>
      </w:pPr>
    </w:p>
    <w:p w:rsidR="00AF284D" w:rsidRPr="00A744AD" w:rsidRDefault="00AF284D" w:rsidP="00F33104">
      <w:pPr>
        <w:pStyle w:val="Paragrafi"/>
        <w:rPr>
          <w:rFonts w:eastAsia="Times New Roman"/>
          <w:spacing w:val="-4"/>
          <w:lang w:val="sq-AL" w:eastAsia="en-GB"/>
        </w:rPr>
      </w:pPr>
    </w:p>
    <w:p w:rsidR="00AF284D" w:rsidRPr="00A744AD" w:rsidRDefault="00AF284D" w:rsidP="00F33104">
      <w:pPr>
        <w:pStyle w:val="Paragrafi"/>
        <w:rPr>
          <w:rFonts w:eastAsia="Times New Roman"/>
          <w:spacing w:val="-4"/>
          <w:lang w:val="sq-AL" w:eastAsia="en-GB"/>
        </w:rPr>
      </w:pPr>
    </w:p>
    <w:p w:rsidR="00AF284D" w:rsidRPr="00A744AD" w:rsidRDefault="00AF284D" w:rsidP="00F33104">
      <w:pPr>
        <w:pStyle w:val="Paragrafi"/>
        <w:rPr>
          <w:rFonts w:eastAsia="Times New Roman"/>
          <w:spacing w:val="-4"/>
          <w:lang w:val="sq-AL" w:eastAsia="en-GB"/>
        </w:rPr>
      </w:pPr>
    </w:p>
    <w:p w:rsidR="00AF284D" w:rsidRPr="00A744AD" w:rsidRDefault="00AF284D" w:rsidP="00F33104">
      <w:pPr>
        <w:pStyle w:val="Paragrafi"/>
        <w:rPr>
          <w:rFonts w:eastAsia="Times New Roman"/>
          <w:spacing w:val="-4"/>
          <w:lang w:val="sq-AL" w:eastAsia="en-GB"/>
        </w:rPr>
      </w:pPr>
    </w:p>
    <w:p w:rsidR="00AF284D" w:rsidRPr="00A744AD" w:rsidRDefault="00AF284D" w:rsidP="00F33104">
      <w:pPr>
        <w:pStyle w:val="Paragrafi"/>
        <w:rPr>
          <w:rFonts w:eastAsia="Times New Roman"/>
          <w:spacing w:val="-4"/>
          <w:lang w:val="sq-AL" w:eastAsia="en-GB"/>
        </w:rPr>
      </w:pPr>
    </w:p>
    <w:p w:rsidR="00AF284D" w:rsidRPr="00A744AD" w:rsidRDefault="00AF284D" w:rsidP="00F33104">
      <w:pPr>
        <w:pStyle w:val="Paragrafi"/>
        <w:rPr>
          <w:rFonts w:eastAsia="Times New Roman"/>
          <w:spacing w:val="-4"/>
          <w:lang w:val="sq-AL" w:eastAsia="en-GB"/>
        </w:rPr>
      </w:pPr>
    </w:p>
    <w:p w:rsidR="00AF284D" w:rsidRPr="00A744AD" w:rsidRDefault="00AF284D" w:rsidP="00F33104">
      <w:pPr>
        <w:pStyle w:val="Paragrafi"/>
        <w:rPr>
          <w:rFonts w:eastAsia="Times New Roman"/>
          <w:spacing w:val="-4"/>
          <w:lang w:val="sq-AL" w:eastAsia="en-GB"/>
        </w:rPr>
      </w:pPr>
    </w:p>
    <w:p w:rsidR="00AF284D" w:rsidRPr="00A744AD" w:rsidRDefault="00AF284D" w:rsidP="00F33104">
      <w:pPr>
        <w:pStyle w:val="Paragrafi"/>
        <w:rPr>
          <w:rFonts w:eastAsia="Times New Roman"/>
          <w:spacing w:val="-4"/>
          <w:lang w:val="sq-AL" w:eastAsia="en-GB"/>
        </w:rPr>
      </w:pPr>
    </w:p>
    <w:p w:rsidR="00AB3AC6" w:rsidRPr="00A744AD" w:rsidRDefault="00AB3AC6" w:rsidP="00F33104">
      <w:pPr>
        <w:pStyle w:val="Paragrafi"/>
        <w:rPr>
          <w:rFonts w:eastAsia="Times New Roman"/>
          <w:spacing w:val="-4"/>
          <w:lang w:val="sq-AL" w:eastAsia="en-GB"/>
        </w:rPr>
      </w:pPr>
    </w:p>
    <w:p w:rsidR="00AB3AC6" w:rsidRPr="00A744AD" w:rsidRDefault="00AB3AC6" w:rsidP="00F33104">
      <w:pPr>
        <w:pStyle w:val="Paragrafi"/>
        <w:rPr>
          <w:rFonts w:eastAsia="Times New Roman"/>
          <w:spacing w:val="-4"/>
          <w:lang w:val="sq-AL" w:eastAsia="en-GB"/>
        </w:rPr>
      </w:pPr>
    </w:p>
    <w:p w:rsidR="00AB3AC6" w:rsidRPr="00A744AD" w:rsidRDefault="00AB3AC6" w:rsidP="00F33104">
      <w:pPr>
        <w:pStyle w:val="Paragrafi"/>
        <w:rPr>
          <w:rFonts w:eastAsia="Times New Roman"/>
          <w:spacing w:val="-4"/>
          <w:lang w:val="sq-AL" w:eastAsia="en-GB"/>
        </w:rPr>
      </w:pPr>
    </w:p>
    <w:p w:rsidR="00AB3AC6" w:rsidRPr="00A744AD" w:rsidRDefault="00AB3AC6" w:rsidP="00F33104">
      <w:pPr>
        <w:pStyle w:val="Paragrafi"/>
        <w:rPr>
          <w:rFonts w:eastAsia="Times New Roman"/>
          <w:spacing w:val="-4"/>
          <w:lang w:val="sq-AL" w:eastAsia="en-GB"/>
        </w:rPr>
      </w:pPr>
    </w:p>
    <w:p w:rsidR="00AB3AC6" w:rsidRPr="00A744AD" w:rsidRDefault="00AB3AC6"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827065" w:rsidRPr="00A744AD" w:rsidRDefault="00827065" w:rsidP="00F33104">
      <w:pPr>
        <w:pStyle w:val="Paragrafi"/>
        <w:rPr>
          <w:rFonts w:eastAsia="Times New Roman"/>
          <w:spacing w:val="-4"/>
          <w:lang w:val="sq-AL" w:eastAsia="en-GB"/>
        </w:rPr>
      </w:pPr>
    </w:p>
    <w:p w:rsidR="00AB3AC6" w:rsidRPr="00A744AD" w:rsidRDefault="00AB3AC6" w:rsidP="00F33104">
      <w:pPr>
        <w:pStyle w:val="Paragrafi"/>
        <w:rPr>
          <w:rFonts w:eastAsia="Times New Roman"/>
          <w:spacing w:val="-4"/>
          <w:lang w:val="sq-AL" w:eastAsia="en-GB"/>
        </w:rPr>
      </w:pPr>
    </w:p>
    <w:p w:rsidR="00AB3AC6" w:rsidRPr="00A744AD" w:rsidRDefault="00AB3AC6" w:rsidP="00F33104">
      <w:pPr>
        <w:pStyle w:val="Paragrafi"/>
        <w:rPr>
          <w:rFonts w:eastAsia="Times New Roman"/>
          <w:spacing w:val="-4"/>
          <w:lang w:val="sq-AL" w:eastAsia="en-GB"/>
        </w:rPr>
      </w:pPr>
    </w:p>
    <w:p w:rsidR="00AB3AC6" w:rsidRPr="00A744AD" w:rsidRDefault="00AB3AC6" w:rsidP="00F33104">
      <w:pPr>
        <w:pStyle w:val="Paragrafi"/>
        <w:rPr>
          <w:rFonts w:eastAsia="Times New Roman"/>
          <w:spacing w:val="-4"/>
          <w:lang w:val="sq-AL" w:eastAsia="en-GB"/>
        </w:rPr>
      </w:pPr>
    </w:p>
    <w:p w:rsidR="006E2110" w:rsidRPr="00A744AD" w:rsidRDefault="006E2110" w:rsidP="00F33104">
      <w:pPr>
        <w:pStyle w:val="Paragrafi"/>
        <w:rPr>
          <w:rFonts w:eastAsia="Times New Roman"/>
          <w:spacing w:val="-4"/>
          <w:lang w:val="sq-AL" w:eastAsia="en-GB"/>
        </w:rPr>
      </w:pPr>
    </w:p>
    <w:p w:rsidR="009A2780" w:rsidRPr="00A744AD" w:rsidRDefault="009A2780" w:rsidP="00F33104">
      <w:pPr>
        <w:pStyle w:val="Paragrafi"/>
        <w:rPr>
          <w:rFonts w:eastAsia="Times New Roman"/>
          <w:spacing w:val="-4"/>
          <w:lang w:val="sq-AL" w:eastAsia="en-GB"/>
        </w:rPr>
        <w:sectPr w:rsidR="009A2780" w:rsidRPr="00A744AD" w:rsidSect="00A960C0">
          <w:type w:val="continuous"/>
          <w:pgSz w:w="11907" w:h="16840" w:code="9"/>
          <w:pgMar w:top="720" w:right="1134" w:bottom="720" w:left="1134" w:header="851" w:footer="851" w:gutter="0"/>
          <w:cols w:space="454"/>
          <w:docGrid w:linePitch="360"/>
        </w:sectPr>
      </w:pPr>
    </w:p>
    <w:p w:rsidR="007350ED" w:rsidRPr="00A744AD" w:rsidRDefault="007350ED" w:rsidP="00F33104">
      <w:pPr>
        <w:pStyle w:val="Paragrafi"/>
        <w:rPr>
          <w:rFonts w:eastAsia="Times New Roman"/>
          <w:spacing w:val="-4"/>
          <w:lang w:val="sq-AL" w:eastAsia="en-GB"/>
        </w:rPr>
      </w:pPr>
    </w:p>
    <w:p w:rsidR="00B5158E" w:rsidRPr="00A744AD" w:rsidRDefault="00B5158E" w:rsidP="00F33104">
      <w:pPr>
        <w:pStyle w:val="Paragrafi"/>
        <w:rPr>
          <w:rFonts w:eastAsia="Times New Roman"/>
          <w:spacing w:val="-4"/>
          <w:lang w:val="sq-AL" w:eastAsia="en-GB"/>
        </w:rPr>
      </w:pPr>
    </w:p>
    <w:p w:rsidR="00B5158E" w:rsidRPr="00A744AD" w:rsidRDefault="00B5158E"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350ED" w:rsidRPr="00A744AD" w:rsidRDefault="007350ED" w:rsidP="00F33104">
      <w:pPr>
        <w:pStyle w:val="Paragrafi"/>
        <w:rPr>
          <w:rFonts w:eastAsia="Times New Roman"/>
          <w:spacing w:val="-4"/>
          <w:lang w:val="sq-AL" w:eastAsia="en-GB"/>
        </w:rPr>
      </w:pPr>
    </w:p>
    <w:p w:rsidR="0079291B" w:rsidRPr="00A744AD" w:rsidRDefault="0079291B" w:rsidP="00F33104">
      <w:pPr>
        <w:pStyle w:val="Paragrafi"/>
        <w:rPr>
          <w:lang w:val="sq-AL"/>
        </w:rPr>
      </w:pPr>
    </w:p>
    <w:sectPr w:rsidR="0079291B" w:rsidRPr="00A744AD" w:rsidSect="00E33805">
      <w:headerReference w:type="even" r:id="rId1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924" w:rsidRDefault="009A0924" w:rsidP="00375B7D">
      <w:pPr>
        <w:spacing w:after="0" w:line="240" w:lineRule="auto"/>
      </w:pPr>
      <w:r>
        <w:separator/>
      </w:r>
    </w:p>
  </w:endnote>
  <w:endnote w:type="continuationSeparator" w:id="0">
    <w:p w:rsidR="009A0924" w:rsidRDefault="009A092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924" w:rsidRPr="000F5341" w:rsidRDefault="009A0924"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sz w:val="24"/>
          <w:szCs w:val="24"/>
        </w:rPr>
      </w:sdtEndPr>
      <w:sdtContent>
        <w:r w:rsidRPr="000F5341">
          <w:rPr>
            <w:rFonts w:ascii="Garamond" w:hAnsi="Garamond"/>
            <w:noProof w:val="0"/>
            <w:sz w:val="24"/>
            <w:szCs w:val="24"/>
          </w:rPr>
          <w:fldChar w:fldCharType="begin"/>
        </w:r>
        <w:r w:rsidRPr="000F5341">
          <w:rPr>
            <w:rFonts w:ascii="Garamond" w:hAnsi="Garamond"/>
            <w:sz w:val="24"/>
            <w:szCs w:val="24"/>
          </w:rPr>
          <w:instrText xml:space="preserve"> PAGE   \* MERGEFORMAT </w:instrText>
        </w:r>
        <w:r w:rsidRPr="000F5341">
          <w:rPr>
            <w:rFonts w:ascii="Garamond" w:hAnsi="Garamond"/>
            <w:noProof w:val="0"/>
            <w:sz w:val="24"/>
            <w:szCs w:val="24"/>
          </w:rPr>
          <w:fldChar w:fldCharType="separate"/>
        </w:r>
        <w:r w:rsidR="0063713E">
          <w:rPr>
            <w:rFonts w:ascii="Garamond" w:hAnsi="Garamond"/>
            <w:sz w:val="24"/>
            <w:szCs w:val="24"/>
          </w:rPr>
          <w:t>15186</w:t>
        </w:r>
        <w:r w:rsidRPr="000F5341">
          <w:rPr>
            <w:rFonts w:ascii="Garamond" w:hAnsi="Garamond"/>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924" w:rsidRPr="000F5341" w:rsidRDefault="009A0924"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sz w:val="24"/>
          <w:szCs w:val="24"/>
        </w:rPr>
      </w:sdtEndPr>
      <w:sdtContent>
        <w:r w:rsidRPr="000F5341">
          <w:rPr>
            <w:rFonts w:ascii="Garamond" w:hAnsi="Garamond"/>
            <w:noProof w:val="0"/>
            <w:sz w:val="24"/>
            <w:szCs w:val="24"/>
          </w:rPr>
          <w:fldChar w:fldCharType="begin"/>
        </w:r>
        <w:r w:rsidRPr="000F5341">
          <w:rPr>
            <w:rFonts w:ascii="Garamond" w:hAnsi="Garamond"/>
            <w:sz w:val="24"/>
            <w:szCs w:val="24"/>
          </w:rPr>
          <w:instrText xml:space="preserve"> PAGE   \* MERGEFORMAT </w:instrText>
        </w:r>
        <w:r w:rsidRPr="000F5341">
          <w:rPr>
            <w:rFonts w:ascii="Garamond" w:hAnsi="Garamond"/>
            <w:noProof w:val="0"/>
            <w:sz w:val="24"/>
            <w:szCs w:val="24"/>
          </w:rPr>
          <w:fldChar w:fldCharType="separate"/>
        </w:r>
        <w:r w:rsidR="0063713E">
          <w:rPr>
            <w:rFonts w:ascii="Garamond" w:hAnsi="Garamond"/>
            <w:sz w:val="24"/>
            <w:szCs w:val="24"/>
          </w:rPr>
          <w:t>15187</w:t>
        </w:r>
        <w:r w:rsidRPr="000F5341">
          <w:rPr>
            <w:rFonts w:ascii="Garamond" w:hAnsi="Garamond"/>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924" w:rsidRDefault="009A0924" w:rsidP="00375B7D">
      <w:pPr>
        <w:spacing w:after="0" w:line="240" w:lineRule="auto"/>
      </w:pPr>
      <w:r>
        <w:separator/>
      </w:r>
    </w:p>
  </w:footnote>
  <w:footnote w:type="continuationSeparator" w:id="0">
    <w:p w:rsidR="009A0924" w:rsidRDefault="009A092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A0924" w:rsidRPr="00EB260B" w:rsidTr="00E33805">
      <w:trPr>
        <w:trHeight w:val="936"/>
        <w:jc w:val="center"/>
      </w:trPr>
      <w:tc>
        <w:tcPr>
          <w:tcW w:w="1392" w:type="pct"/>
          <w:shd w:val="pct5" w:color="auto" w:fill="F2F2F2"/>
          <w:vAlign w:val="center"/>
        </w:tcPr>
        <w:p w:rsidR="009A0924" w:rsidRPr="00EB260B" w:rsidRDefault="009A092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A0924" w:rsidRPr="00EB260B" w:rsidRDefault="009A0924" w:rsidP="00680B77">
          <w:pPr>
            <w:pStyle w:val="NoSpacing"/>
            <w:spacing w:before="100" w:after="100"/>
            <w:jc w:val="center"/>
            <w:rPr>
              <w:rFonts w:ascii="Garamond" w:hAnsi="Garamond"/>
              <w:b/>
              <w:sz w:val="28"/>
              <w:szCs w:val="28"/>
            </w:rPr>
          </w:pPr>
          <w:r>
            <w:rPr>
              <w:noProof/>
              <w:lang w:val="en-US"/>
            </w:rPr>
            <w:drawing>
              <wp:inline distT="0" distB="0" distL="0" distR="0" wp14:anchorId="7EBAC698" wp14:editId="5E61B45F">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A0924" w:rsidRPr="00EB260B" w:rsidRDefault="009A092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193</w:t>
          </w:r>
        </w:p>
      </w:tc>
    </w:tr>
  </w:tbl>
  <w:p w:rsidR="009A0924" w:rsidRPr="00385E2C" w:rsidRDefault="009A092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A0924" w:rsidRPr="00EB260B" w:rsidTr="00E33805">
      <w:trPr>
        <w:trHeight w:val="936"/>
        <w:jc w:val="center"/>
      </w:trPr>
      <w:tc>
        <w:tcPr>
          <w:tcW w:w="1392" w:type="pct"/>
          <w:shd w:val="pct5" w:color="auto" w:fill="F2F2F2"/>
          <w:vAlign w:val="center"/>
        </w:tcPr>
        <w:p w:rsidR="009A0924" w:rsidRPr="00EB260B" w:rsidRDefault="009A09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A0924" w:rsidRPr="00EB260B" w:rsidRDefault="009A0924" w:rsidP="00BB433C">
          <w:pPr>
            <w:pStyle w:val="NoSpacing"/>
            <w:spacing w:before="100" w:after="100"/>
            <w:jc w:val="center"/>
            <w:rPr>
              <w:rFonts w:ascii="Garamond" w:hAnsi="Garamond"/>
              <w:b/>
              <w:sz w:val="28"/>
              <w:szCs w:val="28"/>
            </w:rPr>
          </w:pPr>
          <w:r>
            <w:rPr>
              <w:noProof/>
              <w:lang w:val="en-US"/>
            </w:rPr>
            <w:drawing>
              <wp:inline distT="0" distB="0" distL="0" distR="0" wp14:anchorId="655183CA" wp14:editId="0339D013">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A0924" w:rsidRPr="00EB260B" w:rsidRDefault="009A0924" w:rsidP="008B7F0C">
          <w:pPr>
            <w:pStyle w:val="NoSpacing"/>
            <w:spacing w:before="100" w:after="100"/>
            <w:jc w:val="center"/>
            <w:rPr>
              <w:rFonts w:ascii="Garamond" w:hAnsi="Garamond"/>
              <w:b/>
              <w:sz w:val="28"/>
              <w:szCs w:val="28"/>
            </w:rPr>
          </w:pPr>
          <w:r>
            <w:rPr>
              <w:rFonts w:ascii="Garamond" w:hAnsi="Garamond"/>
              <w:b/>
              <w:sz w:val="28"/>
              <w:szCs w:val="28"/>
            </w:rPr>
            <w:t>Viti 2018 – Numri 193</w:t>
          </w:r>
        </w:p>
      </w:tc>
    </w:tr>
  </w:tbl>
  <w:p w:rsidR="009A0924" w:rsidRDefault="009A09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A0924" w:rsidRPr="00EB260B" w:rsidTr="00023FE7">
      <w:trPr>
        <w:trHeight w:val="1023"/>
        <w:jc w:val="center"/>
      </w:trPr>
      <w:tc>
        <w:tcPr>
          <w:tcW w:w="1375" w:type="pct"/>
          <w:shd w:val="pct5" w:color="auto" w:fill="F2F2F2"/>
          <w:vAlign w:val="center"/>
        </w:tcPr>
        <w:p w:rsidR="009A0924" w:rsidRPr="00EB260B" w:rsidRDefault="009A092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A0924" w:rsidRPr="00EB260B" w:rsidRDefault="009A0924" w:rsidP="00832F64">
          <w:pPr>
            <w:pStyle w:val="NoSpacing"/>
            <w:spacing w:before="100" w:after="100"/>
            <w:rPr>
              <w:rFonts w:ascii="Garamond" w:hAnsi="Garamond"/>
              <w:b/>
              <w:sz w:val="28"/>
              <w:szCs w:val="28"/>
            </w:rPr>
          </w:pPr>
          <w:r>
            <w:rPr>
              <w:noProof/>
              <w:lang w:val="en-US"/>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A0924" w:rsidRPr="00EB260B" w:rsidRDefault="009A0924"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9A0924" w:rsidRDefault="009A09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8">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6">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8">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8">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2">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0">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5">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0">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7">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5">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6">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7">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3">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3">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4">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2">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3">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5">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7">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99">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3F67153A"/>
    <w:multiLevelType w:val="hybridMultilevel"/>
    <w:tmpl w:val="DA4E85EA"/>
    <w:lvl w:ilvl="0" w:tplc="284A2800">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03">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8">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3">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6">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4">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5">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7">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9">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0">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1">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3">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7">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0">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1">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4">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5">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6">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1">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3">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4">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5">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7">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8">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9">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1">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2">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3">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5">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6">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7">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9">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2">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3">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4">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7">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0">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1">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2">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3">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4">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5">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8">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9">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0">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1">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5">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7">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8">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9">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2">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4">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7">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8">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9">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1">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3">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4">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5">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6">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7">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8">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9">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1">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2">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3">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4">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6">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8">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9">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1">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2">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5">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6">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7">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8">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9">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0">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1">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3">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4">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5">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6">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8">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49">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0">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1">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5">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7">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8">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9">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0">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1">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3">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4">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5">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6">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7">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8">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9">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0">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2">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3">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4">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5">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6">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7">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8">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9">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0">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10"/>
  </w:num>
  <w:num w:numId="2">
    <w:abstractNumId w:val="4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1"/>
  </w:num>
  <w:num w:numId="14">
    <w:abstractNumId w:val="334"/>
  </w:num>
  <w:num w:numId="15">
    <w:abstractNumId w:val="260"/>
  </w:num>
  <w:num w:numId="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num>
  <w:num w:numId="18">
    <w:abstractNumId w:val="191"/>
  </w:num>
  <w:num w:numId="19">
    <w:abstractNumId w:val="259"/>
  </w:num>
  <w:num w:numId="20">
    <w:abstractNumId w:val="346"/>
  </w:num>
  <w:num w:numId="21">
    <w:abstractNumId w:val="150"/>
  </w:num>
  <w:num w:numId="22">
    <w:abstractNumId w:val="253"/>
  </w:num>
  <w:num w:numId="23">
    <w:abstractNumId w:val="277"/>
  </w:num>
  <w:num w:numId="24">
    <w:abstractNumId w:val="329"/>
  </w:num>
  <w:num w:numId="25">
    <w:abstractNumId w:val="317"/>
  </w:num>
  <w:num w:numId="26">
    <w:abstractNumId w:val="26"/>
  </w:num>
  <w:num w:numId="27">
    <w:abstractNumId w:val="15"/>
  </w:num>
  <w:num w:numId="28">
    <w:abstractNumId w:val="209"/>
  </w:num>
  <w:num w:numId="29">
    <w:abstractNumId w:val="355"/>
  </w:num>
  <w:num w:numId="30">
    <w:abstractNumId w:val="227"/>
  </w:num>
  <w:num w:numId="31">
    <w:abstractNumId w:val="312"/>
  </w:num>
  <w:num w:numId="32">
    <w:abstractNumId w:val="322"/>
  </w:num>
  <w:num w:numId="33">
    <w:abstractNumId w:val="39"/>
  </w:num>
  <w:num w:numId="34">
    <w:abstractNumId w:val="194"/>
  </w:num>
  <w:num w:numId="35">
    <w:abstractNumId w:val="251"/>
  </w:num>
  <w:num w:numId="36">
    <w:abstractNumId w:val="176"/>
  </w:num>
  <w:num w:numId="37">
    <w:abstractNumId w:val="179"/>
  </w:num>
  <w:num w:numId="38">
    <w:abstractNumId w:val="319"/>
  </w:num>
  <w:num w:numId="39">
    <w:abstractNumId w:val="63"/>
  </w:num>
  <w:num w:numId="40">
    <w:abstractNumId w:val="372"/>
  </w:num>
  <w:num w:numId="41">
    <w:abstractNumId w:val="14"/>
  </w:num>
  <w:num w:numId="42">
    <w:abstractNumId w:val="121"/>
  </w:num>
  <w:num w:numId="43">
    <w:abstractNumId w:val="129"/>
  </w:num>
  <w:num w:numId="44">
    <w:abstractNumId w:val="30"/>
  </w:num>
  <w:num w:numId="45">
    <w:abstractNumId w:val="233"/>
  </w:num>
  <w:num w:numId="46">
    <w:abstractNumId w:val="351"/>
  </w:num>
  <w:num w:numId="47">
    <w:abstractNumId w:val="160"/>
  </w:num>
  <w:num w:numId="48">
    <w:abstractNumId w:val="365"/>
  </w:num>
  <w:num w:numId="49">
    <w:abstractNumId w:val="224"/>
  </w:num>
  <w:num w:numId="50">
    <w:abstractNumId w:val="114"/>
  </w:num>
  <w:num w:numId="51">
    <w:abstractNumId w:val="230"/>
  </w:num>
  <w:num w:numId="52">
    <w:abstractNumId w:val="205"/>
  </w:num>
  <w:num w:numId="53">
    <w:abstractNumId w:val="108"/>
  </w:num>
  <w:num w:numId="54">
    <w:abstractNumId w:val="115"/>
  </w:num>
  <w:num w:numId="55">
    <w:abstractNumId w:val="341"/>
  </w:num>
  <w:num w:numId="56">
    <w:abstractNumId w:val="289"/>
  </w:num>
  <w:num w:numId="57">
    <w:abstractNumId w:val="57"/>
  </w:num>
  <w:num w:numId="58">
    <w:abstractNumId w:val="158"/>
  </w:num>
  <w:num w:numId="59">
    <w:abstractNumId w:val="89"/>
  </w:num>
  <w:num w:numId="60">
    <w:abstractNumId w:val="117"/>
  </w:num>
  <w:num w:numId="61">
    <w:abstractNumId w:val="74"/>
  </w:num>
  <w:num w:numId="62">
    <w:abstractNumId w:val="163"/>
  </w:num>
  <w:num w:numId="63">
    <w:abstractNumId w:val="307"/>
  </w:num>
  <w:num w:numId="64">
    <w:abstractNumId w:val="125"/>
  </w:num>
  <w:num w:numId="65">
    <w:abstractNumId w:val="326"/>
  </w:num>
  <w:num w:numId="66">
    <w:abstractNumId w:val="269"/>
  </w:num>
  <w:num w:numId="67">
    <w:abstractNumId w:val="84"/>
  </w:num>
  <w:num w:numId="68">
    <w:abstractNumId w:val="275"/>
  </w:num>
  <w:num w:numId="69">
    <w:abstractNumId w:val="290"/>
  </w:num>
  <w:num w:numId="70">
    <w:abstractNumId w:val="102"/>
  </w:num>
  <w:num w:numId="71">
    <w:abstractNumId w:val="127"/>
  </w:num>
  <w:num w:numId="72">
    <w:abstractNumId w:val="34"/>
  </w:num>
  <w:num w:numId="73">
    <w:abstractNumId w:val="59"/>
  </w:num>
  <w:num w:numId="74">
    <w:abstractNumId w:val="23"/>
  </w:num>
  <w:num w:numId="75">
    <w:abstractNumId w:val="95"/>
  </w:num>
  <w:num w:numId="76">
    <w:abstractNumId w:val="344"/>
  </w:num>
  <w:num w:numId="77">
    <w:abstractNumId w:val="357"/>
  </w:num>
  <w:num w:numId="78">
    <w:abstractNumId w:val="113"/>
  </w:num>
  <w:num w:numId="79">
    <w:abstractNumId w:val="339"/>
  </w:num>
  <w:num w:numId="80">
    <w:abstractNumId w:val="295"/>
  </w:num>
  <w:num w:numId="81">
    <w:abstractNumId w:val="73"/>
  </w:num>
  <w:num w:numId="82">
    <w:abstractNumId w:val="21"/>
  </w:num>
  <w:num w:numId="83">
    <w:abstractNumId w:val="178"/>
  </w:num>
  <w:num w:numId="84">
    <w:abstractNumId w:val="291"/>
  </w:num>
  <w:num w:numId="85">
    <w:abstractNumId w:val="370"/>
  </w:num>
  <w:num w:numId="86">
    <w:abstractNumId w:val="328"/>
  </w:num>
  <w:num w:numId="87">
    <w:abstractNumId w:val="104"/>
  </w:num>
  <w:num w:numId="88">
    <w:abstractNumId w:val="352"/>
  </w:num>
  <w:num w:numId="89">
    <w:abstractNumId w:val="11"/>
  </w:num>
  <w:num w:numId="90">
    <w:abstractNumId w:val="342"/>
  </w:num>
  <w:num w:numId="91">
    <w:abstractNumId w:val="192"/>
  </w:num>
  <w:num w:numId="92">
    <w:abstractNumId w:val="156"/>
  </w:num>
  <w:num w:numId="93">
    <w:abstractNumId w:val="146"/>
  </w:num>
  <w:num w:numId="94">
    <w:abstractNumId w:val="107"/>
  </w:num>
  <w:num w:numId="95">
    <w:abstractNumId w:val="46"/>
  </w:num>
  <w:num w:numId="96">
    <w:abstractNumId w:val="77"/>
  </w:num>
  <w:num w:numId="97">
    <w:abstractNumId w:val="347"/>
  </w:num>
  <w:num w:numId="98">
    <w:abstractNumId w:val="296"/>
  </w:num>
  <w:num w:numId="99">
    <w:abstractNumId w:val="155"/>
  </w:num>
  <w:num w:numId="100">
    <w:abstractNumId w:val="207"/>
  </w:num>
  <w:num w:numId="101">
    <w:abstractNumId w:val="111"/>
  </w:num>
  <w:num w:numId="102">
    <w:abstractNumId w:val="45"/>
  </w:num>
  <w:num w:numId="103">
    <w:abstractNumId w:val="323"/>
  </w:num>
  <w:num w:numId="104">
    <w:abstractNumId w:val="50"/>
  </w:num>
  <w:num w:numId="105">
    <w:abstractNumId w:val="378"/>
  </w:num>
  <w:num w:numId="106">
    <w:abstractNumId w:val="256"/>
  </w:num>
  <w:num w:numId="107">
    <w:abstractNumId w:val="58"/>
  </w:num>
  <w:num w:numId="108">
    <w:abstractNumId w:val="190"/>
  </w:num>
  <w:num w:numId="109">
    <w:abstractNumId w:val="320"/>
  </w:num>
  <w:num w:numId="110">
    <w:abstractNumId w:val="97"/>
  </w:num>
  <w:num w:numId="111">
    <w:abstractNumId w:val="240"/>
  </w:num>
  <w:num w:numId="112">
    <w:abstractNumId w:val="282"/>
  </w:num>
  <w:num w:numId="113">
    <w:abstractNumId w:val="252"/>
  </w:num>
  <w:num w:numId="114">
    <w:abstractNumId w:val="244"/>
  </w:num>
  <w:num w:numId="115">
    <w:abstractNumId w:val="18"/>
  </w:num>
  <w:num w:numId="116">
    <w:abstractNumId w:val="215"/>
  </w:num>
  <w:num w:numId="117">
    <w:abstractNumId w:val="373"/>
  </w:num>
  <w:num w:numId="118">
    <w:abstractNumId w:val="65"/>
  </w:num>
  <w:num w:numId="119">
    <w:abstractNumId w:val="110"/>
  </w:num>
  <w:num w:numId="120">
    <w:abstractNumId w:val="212"/>
  </w:num>
  <w:num w:numId="121">
    <w:abstractNumId w:val="186"/>
  </w:num>
  <w:num w:numId="122">
    <w:abstractNumId w:val="35"/>
  </w:num>
  <w:num w:numId="123">
    <w:abstractNumId w:val="56"/>
  </w:num>
  <w:num w:numId="124">
    <w:abstractNumId w:val="218"/>
  </w:num>
  <w:num w:numId="125">
    <w:abstractNumId w:val="106"/>
  </w:num>
  <w:num w:numId="126">
    <w:abstractNumId w:val="17"/>
  </w:num>
  <w:num w:numId="127">
    <w:abstractNumId w:val="285"/>
  </w:num>
  <w:num w:numId="128">
    <w:abstractNumId w:val="332"/>
  </w:num>
  <w:num w:numId="129">
    <w:abstractNumId w:val="274"/>
  </w:num>
  <w:num w:numId="130">
    <w:abstractNumId w:val="61"/>
  </w:num>
  <w:num w:numId="131">
    <w:abstractNumId w:val="350"/>
  </w:num>
  <w:num w:numId="132">
    <w:abstractNumId w:val="255"/>
  </w:num>
  <w:num w:numId="133">
    <w:abstractNumId w:val="188"/>
  </w:num>
  <w:num w:numId="134">
    <w:abstractNumId w:val="137"/>
  </w:num>
  <w:num w:numId="135">
    <w:abstractNumId w:val="299"/>
  </w:num>
  <w:num w:numId="136">
    <w:abstractNumId w:val="311"/>
  </w:num>
  <w:num w:numId="137">
    <w:abstractNumId w:val="238"/>
  </w:num>
  <w:num w:numId="138">
    <w:abstractNumId w:val="22"/>
  </w:num>
  <w:num w:numId="139">
    <w:abstractNumId w:val="234"/>
  </w:num>
  <w:num w:numId="140">
    <w:abstractNumId w:val="168"/>
  </w:num>
  <w:num w:numId="141">
    <w:abstractNumId w:val="171"/>
  </w:num>
  <w:num w:numId="142">
    <w:abstractNumId w:val="72"/>
  </w:num>
  <w:num w:numId="143">
    <w:abstractNumId w:val="304"/>
  </w:num>
  <w:num w:numId="144">
    <w:abstractNumId w:val="241"/>
  </w:num>
  <w:num w:numId="145">
    <w:abstractNumId w:val="86"/>
  </w:num>
  <w:num w:numId="146">
    <w:abstractNumId w:val="83"/>
  </w:num>
  <w:num w:numId="147">
    <w:abstractNumId w:val="76"/>
  </w:num>
  <w:num w:numId="148">
    <w:abstractNumId w:val="369"/>
  </w:num>
  <w:num w:numId="149">
    <w:abstractNumId w:val="135"/>
  </w:num>
  <w:num w:numId="150">
    <w:abstractNumId w:val="336"/>
  </w:num>
  <w:num w:numId="151">
    <w:abstractNumId w:val="298"/>
  </w:num>
  <w:num w:numId="152">
    <w:abstractNumId w:val="187"/>
  </w:num>
  <w:num w:numId="153">
    <w:abstractNumId w:val="42"/>
  </w:num>
  <w:num w:numId="154">
    <w:abstractNumId w:val="354"/>
  </w:num>
  <w:num w:numId="155">
    <w:abstractNumId w:val="246"/>
  </w:num>
  <w:num w:numId="156">
    <w:abstractNumId w:val="231"/>
  </w:num>
  <w:num w:numId="157">
    <w:abstractNumId w:val="199"/>
  </w:num>
  <w:num w:numId="158">
    <w:abstractNumId w:val="222"/>
  </w:num>
  <w:num w:numId="159">
    <w:abstractNumId w:val="145"/>
  </w:num>
  <w:num w:numId="160">
    <w:abstractNumId w:val="362"/>
  </w:num>
  <w:num w:numId="161">
    <w:abstractNumId w:val="120"/>
  </w:num>
  <w:num w:numId="162">
    <w:abstractNumId w:val="361"/>
  </w:num>
  <w:num w:numId="163">
    <w:abstractNumId w:val="81"/>
  </w:num>
  <w:num w:numId="164">
    <w:abstractNumId w:val="124"/>
  </w:num>
  <w:num w:numId="165">
    <w:abstractNumId w:val="353"/>
  </w:num>
  <w:num w:numId="166">
    <w:abstractNumId w:val="345"/>
  </w:num>
  <w:num w:numId="167">
    <w:abstractNumId w:val="262"/>
  </w:num>
  <w:num w:numId="168">
    <w:abstractNumId w:val="139"/>
  </w:num>
  <w:num w:numId="169">
    <w:abstractNumId w:val="123"/>
  </w:num>
  <w:num w:numId="170">
    <w:abstractNumId w:val="271"/>
  </w:num>
  <w:num w:numId="171">
    <w:abstractNumId w:val="268"/>
  </w:num>
  <w:num w:numId="172">
    <w:abstractNumId w:val="128"/>
  </w:num>
  <w:num w:numId="173">
    <w:abstractNumId w:val="367"/>
  </w:num>
  <w:num w:numId="174">
    <w:abstractNumId w:val="264"/>
  </w:num>
  <w:num w:numId="175">
    <w:abstractNumId w:val="236"/>
  </w:num>
  <w:num w:numId="176">
    <w:abstractNumId w:val="333"/>
  </w:num>
  <w:num w:numId="177">
    <w:abstractNumId w:val="210"/>
  </w:num>
  <w:num w:numId="178">
    <w:abstractNumId w:val="116"/>
  </w:num>
  <w:num w:numId="179">
    <w:abstractNumId w:val="78"/>
  </w:num>
  <w:num w:numId="180">
    <w:abstractNumId w:val="254"/>
  </w:num>
  <w:num w:numId="181">
    <w:abstractNumId w:val="152"/>
  </w:num>
  <w:num w:numId="182">
    <w:abstractNumId w:val="173"/>
  </w:num>
  <w:num w:numId="183">
    <w:abstractNumId w:val="90"/>
  </w:num>
  <w:num w:numId="184">
    <w:abstractNumId w:val="297"/>
  </w:num>
  <w:num w:numId="185">
    <w:abstractNumId w:val="159"/>
  </w:num>
  <w:num w:numId="186">
    <w:abstractNumId w:val="316"/>
  </w:num>
  <w:num w:numId="187">
    <w:abstractNumId w:val="67"/>
  </w:num>
  <w:num w:numId="188">
    <w:abstractNumId w:val="112"/>
  </w:num>
  <w:num w:numId="189">
    <w:abstractNumId w:val="174"/>
  </w:num>
  <w:num w:numId="190">
    <w:abstractNumId w:val="164"/>
  </w:num>
  <w:num w:numId="191">
    <w:abstractNumId w:val="189"/>
  </w:num>
  <w:num w:numId="192">
    <w:abstractNumId w:val="340"/>
  </w:num>
  <w:num w:numId="193">
    <w:abstractNumId w:val="181"/>
  </w:num>
  <w:num w:numId="194">
    <w:abstractNumId w:val="243"/>
  </w:num>
  <w:num w:numId="195">
    <w:abstractNumId w:val="62"/>
  </w:num>
  <w:num w:numId="196">
    <w:abstractNumId w:val="88"/>
  </w:num>
  <w:num w:numId="197">
    <w:abstractNumId w:val="363"/>
  </w:num>
  <w:num w:numId="198">
    <w:abstractNumId w:val="293"/>
  </w:num>
  <w:num w:numId="199">
    <w:abstractNumId w:val="294"/>
  </w:num>
  <w:num w:numId="200">
    <w:abstractNumId w:val="364"/>
  </w:num>
  <w:num w:numId="201">
    <w:abstractNumId w:val="223"/>
  </w:num>
  <w:num w:numId="202">
    <w:abstractNumId w:val="261"/>
  </w:num>
  <w:num w:numId="203">
    <w:abstractNumId w:val="348"/>
  </w:num>
  <w:num w:numId="204">
    <w:abstractNumId w:val="24"/>
  </w:num>
  <w:num w:numId="205">
    <w:abstractNumId w:val="283"/>
  </w:num>
  <w:num w:numId="206">
    <w:abstractNumId w:val="321"/>
  </w:num>
  <w:num w:numId="207">
    <w:abstractNumId w:val="183"/>
  </w:num>
  <w:num w:numId="208">
    <w:abstractNumId w:val="356"/>
  </w:num>
  <w:num w:numId="209">
    <w:abstractNumId w:val="172"/>
  </w:num>
  <w:num w:numId="210">
    <w:abstractNumId w:val="47"/>
  </w:num>
  <w:num w:numId="211">
    <w:abstractNumId w:val="287"/>
  </w:num>
  <w:num w:numId="212">
    <w:abstractNumId w:val="198"/>
  </w:num>
  <w:num w:numId="213">
    <w:abstractNumId w:val="182"/>
  </w:num>
  <w:num w:numId="214">
    <w:abstractNumId w:val="134"/>
  </w:num>
  <w:num w:numId="215">
    <w:abstractNumId w:val="377"/>
  </w:num>
  <w:num w:numId="216">
    <w:abstractNumId w:val="314"/>
  </w:num>
  <w:num w:numId="217">
    <w:abstractNumId w:val="220"/>
  </w:num>
  <w:num w:numId="218">
    <w:abstractNumId w:val="267"/>
  </w:num>
  <w:num w:numId="219">
    <w:abstractNumId w:val="118"/>
  </w:num>
  <w:num w:numId="220">
    <w:abstractNumId w:val="12"/>
  </w:num>
  <w:num w:numId="221">
    <w:abstractNumId w:val="315"/>
  </w:num>
  <w:num w:numId="222">
    <w:abstractNumId w:val="376"/>
  </w:num>
  <w:num w:numId="223">
    <w:abstractNumId w:val="281"/>
  </w:num>
  <w:num w:numId="224">
    <w:abstractNumId w:val="249"/>
  </w:num>
  <w:num w:numId="225">
    <w:abstractNumId w:val="337"/>
  </w:num>
  <w:num w:numId="226">
    <w:abstractNumId w:val="305"/>
  </w:num>
  <w:num w:numId="227">
    <w:abstractNumId w:val="197"/>
  </w:num>
  <w:num w:numId="228">
    <w:abstractNumId w:val="318"/>
  </w:num>
  <w:num w:numId="229">
    <w:abstractNumId w:val="245"/>
  </w:num>
  <w:num w:numId="230">
    <w:abstractNumId w:val="142"/>
  </w:num>
  <w:num w:numId="231">
    <w:abstractNumId w:val="165"/>
  </w:num>
  <w:num w:numId="232">
    <w:abstractNumId w:val="170"/>
  </w:num>
  <w:num w:numId="233">
    <w:abstractNumId w:val="93"/>
  </w:num>
  <w:num w:numId="234">
    <w:abstractNumId w:val="71"/>
  </w:num>
  <w:num w:numId="235">
    <w:abstractNumId w:val="379"/>
  </w:num>
  <w:num w:numId="236">
    <w:abstractNumId w:val="79"/>
  </w:num>
  <w:num w:numId="237">
    <w:abstractNumId w:val="48"/>
  </w:num>
  <w:num w:numId="238">
    <w:abstractNumId w:val="374"/>
  </w:num>
  <w:num w:numId="239">
    <w:abstractNumId w:val="239"/>
  </w:num>
  <w:num w:numId="240">
    <w:abstractNumId w:val="235"/>
  </w:num>
  <w:num w:numId="241">
    <w:abstractNumId w:val="303"/>
  </w:num>
  <w:num w:numId="242">
    <w:abstractNumId w:val="31"/>
  </w:num>
  <w:num w:numId="243">
    <w:abstractNumId w:val="60"/>
  </w:num>
  <w:num w:numId="244">
    <w:abstractNumId w:val="29"/>
  </w:num>
  <w:num w:numId="245">
    <w:abstractNumId w:val="162"/>
  </w:num>
  <w:num w:numId="246">
    <w:abstractNumId w:val="41"/>
  </w:num>
  <w:num w:numId="247">
    <w:abstractNumId w:val="149"/>
  </w:num>
  <w:num w:numId="248">
    <w:abstractNumId w:val="248"/>
  </w:num>
  <w:num w:numId="249">
    <w:abstractNumId w:val="204"/>
  </w:num>
  <w:num w:numId="250">
    <w:abstractNumId w:val="221"/>
  </w:num>
  <w:num w:numId="251">
    <w:abstractNumId w:val="140"/>
  </w:num>
  <w:num w:numId="252">
    <w:abstractNumId w:val="200"/>
  </w:num>
  <w:num w:numId="253">
    <w:abstractNumId w:val="263"/>
  </w:num>
  <w:num w:numId="254">
    <w:abstractNumId w:val="375"/>
  </w:num>
  <w:num w:numId="255">
    <w:abstractNumId w:val="338"/>
  </w:num>
  <w:num w:numId="256">
    <w:abstractNumId w:val="185"/>
  </w:num>
  <w:num w:numId="257">
    <w:abstractNumId w:val="122"/>
  </w:num>
  <w:num w:numId="258">
    <w:abstractNumId w:val="44"/>
  </w:num>
  <w:num w:numId="259">
    <w:abstractNumId w:val="143"/>
  </w:num>
  <w:num w:numId="260">
    <w:abstractNumId w:val="28"/>
  </w:num>
  <w:num w:numId="261">
    <w:abstractNumId w:val="301"/>
  </w:num>
  <w:num w:numId="262">
    <w:abstractNumId w:val="247"/>
  </w:num>
  <w:num w:numId="263">
    <w:abstractNumId w:val="131"/>
  </w:num>
  <w:num w:numId="264">
    <w:abstractNumId w:val="177"/>
  </w:num>
  <w:num w:numId="265">
    <w:abstractNumId w:val="19"/>
  </w:num>
  <w:num w:numId="266">
    <w:abstractNumId w:val="280"/>
  </w:num>
  <w:num w:numId="267">
    <w:abstractNumId w:val="136"/>
  </w:num>
  <w:num w:numId="268">
    <w:abstractNumId w:val="20"/>
  </w:num>
  <w:num w:numId="269">
    <w:abstractNumId w:val="335"/>
  </w:num>
  <w:num w:numId="270">
    <w:abstractNumId w:val="270"/>
  </w:num>
  <w:num w:numId="271">
    <w:abstractNumId w:val="105"/>
  </w:num>
  <w:num w:numId="272">
    <w:abstractNumId w:val="276"/>
  </w:num>
  <w:num w:numId="273">
    <w:abstractNumId w:val="309"/>
  </w:num>
  <w:num w:numId="274">
    <w:abstractNumId w:val="229"/>
  </w:num>
  <w:num w:numId="275">
    <w:abstractNumId w:val="343"/>
  </w:num>
  <w:num w:numId="276">
    <w:abstractNumId w:val="206"/>
  </w:num>
  <w:num w:numId="277">
    <w:abstractNumId w:val="166"/>
  </w:num>
  <w:num w:numId="278">
    <w:abstractNumId w:val="151"/>
  </w:num>
  <w:num w:numId="279">
    <w:abstractNumId w:val="10"/>
  </w:num>
  <w:num w:numId="280">
    <w:abstractNumId w:val="38"/>
  </w:num>
  <w:num w:numId="281">
    <w:abstractNumId w:val="242"/>
  </w:num>
  <w:num w:numId="282">
    <w:abstractNumId w:val="153"/>
  </w:num>
  <w:num w:numId="283">
    <w:abstractNumId w:val="126"/>
  </w:num>
  <w:num w:numId="284">
    <w:abstractNumId w:val="324"/>
  </w:num>
  <w:num w:numId="285">
    <w:abstractNumId w:val="100"/>
  </w:num>
  <w:num w:numId="286">
    <w:abstractNumId w:val="278"/>
  </w:num>
  <w:num w:numId="287">
    <w:abstractNumId w:val="250"/>
  </w:num>
  <w:num w:numId="288">
    <w:abstractNumId w:val="69"/>
  </w:num>
  <w:num w:numId="289">
    <w:abstractNumId w:val="201"/>
  </w:num>
  <w:num w:numId="290">
    <w:abstractNumId w:val="64"/>
  </w:num>
  <w:num w:numId="291">
    <w:abstractNumId w:val="147"/>
  </w:num>
  <w:num w:numId="292">
    <w:abstractNumId w:val="232"/>
  </w:num>
  <w:num w:numId="293">
    <w:abstractNumId w:val="284"/>
  </w:num>
  <w:num w:numId="294">
    <w:abstractNumId w:val="32"/>
  </w:num>
  <w:num w:numId="295">
    <w:abstractNumId w:val="288"/>
  </w:num>
  <w:num w:numId="296">
    <w:abstractNumId w:val="132"/>
  </w:num>
  <w:num w:numId="297">
    <w:abstractNumId w:val="85"/>
  </w:num>
  <w:num w:numId="298">
    <w:abstractNumId w:val="25"/>
  </w:num>
  <w:num w:numId="299">
    <w:abstractNumId w:val="300"/>
  </w:num>
  <w:num w:numId="300">
    <w:abstractNumId w:val="213"/>
  </w:num>
  <w:num w:numId="301">
    <w:abstractNumId w:val="101"/>
  </w:num>
  <w:num w:numId="302">
    <w:abstractNumId w:val="237"/>
  </w:num>
  <w:num w:numId="303">
    <w:abstractNumId w:val="225"/>
  </w:num>
  <w:num w:numId="304">
    <w:abstractNumId w:val="302"/>
  </w:num>
  <w:num w:numId="305">
    <w:abstractNumId w:val="16"/>
  </w:num>
  <w:num w:numId="306">
    <w:abstractNumId w:val="66"/>
  </w:num>
  <w:num w:numId="307">
    <w:abstractNumId w:val="133"/>
  </w:num>
  <w:num w:numId="308">
    <w:abstractNumId w:val="94"/>
  </w:num>
  <w:num w:numId="309">
    <w:abstractNumId w:val="144"/>
  </w:num>
  <w:num w:numId="310">
    <w:abstractNumId w:val="265"/>
  </w:num>
  <w:num w:numId="311">
    <w:abstractNumId w:val="359"/>
  </w:num>
  <w:num w:numId="312">
    <w:abstractNumId w:val="258"/>
  </w:num>
  <w:num w:numId="313">
    <w:abstractNumId w:val="82"/>
  </w:num>
  <w:num w:numId="314">
    <w:abstractNumId w:val="91"/>
  </w:num>
  <w:num w:numId="315">
    <w:abstractNumId w:val="226"/>
  </w:num>
  <w:num w:numId="316">
    <w:abstractNumId w:val="360"/>
  </w:num>
  <w:num w:numId="317">
    <w:abstractNumId w:val="331"/>
  </w:num>
  <w:num w:numId="318">
    <w:abstractNumId w:val="33"/>
  </w:num>
  <w:num w:numId="319">
    <w:abstractNumId w:val="380"/>
  </w:num>
  <w:num w:numId="320">
    <w:abstractNumId w:val="272"/>
  </w:num>
  <w:num w:numId="321">
    <w:abstractNumId w:val="368"/>
  </w:num>
  <w:num w:numId="322">
    <w:abstractNumId w:val="286"/>
  </w:num>
  <w:num w:numId="323">
    <w:abstractNumId w:val="51"/>
  </w:num>
  <w:num w:numId="324">
    <w:abstractNumId w:val="37"/>
  </w:num>
  <w:num w:numId="325">
    <w:abstractNumId w:val="43"/>
  </w:num>
  <w:num w:numId="326">
    <w:abstractNumId w:val="325"/>
  </w:num>
  <w:num w:numId="327">
    <w:abstractNumId w:val="75"/>
  </w:num>
  <w:num w:numId="328">
    <w:abstractNumId w:val="228"/>
  </w:num>
  <w:num w:numId="329">
    <w:abstractNumId w:val="184"/>
  </w:num>
  <w:num w:numId="330">
    <w:abstractNumId w:val="103"/>
  </w:num>
  <w:num w:numId="331">
    <w:abstractNumId w:val="92"/>
  </w:num>
  <w:num w:numId="332">
    <w:abstractNumId w:val="175"/>
  </w:num>
  <w:num w:numId="333">
    <w:abstractNumId w:val="98"/>
  </w:num>
  <w:num w:numId="334">
    <w:abstractNumId w:val="195"/>
  </w:num>
  <w:num w:numId="335">
    <w:abstractNumId w:val="349"/>
  </w:num>
  <w:num w:numId="336">
    <w:abstractNumId w:val="279"/>
  </w:num>
  <w:num w:numId="337">
    <w:abstractNumId w:val="148"/>
  </w:num>
  <w:num w:numId="338">
    <w:abstractNumId w:val="203"/>
  </w:num>
  <w:num w:numId="339">
    <w:abstractNumId w:val="366"/>
  </w:num>
  <w:num w:numId="340">
    <w:abstractNumId w:val="36"/>
  </w:num>
  <w:num w:numId="341">
    <w:abstractNumId w:val="154"/>
  </w:num>
  <w:num w:numId="342">
    <w:abstractNumId w:val="27"/>
  </w:num>
  <w:num w:numId="343">
    <w:abstractNumId w:val="167"/>
  </w:num>
  <w:num w:numId="344">
    <w:abstractNumId w:val="217"/>
  </w:num>
  <w:num w:numId="345">
    <w:abstractNumId w:val="130"/>
  </w:num>
  <w:num w:numId="346">
    <w:abstractNumId w:val="54"/>
  </w:num>
  <w:num w:numId="347">
    <w:abstractNumId w:val="330"/>
  </w:num>
  <w:num w:numId="348">
    <w:abstractNumId w:val="306"/>
  </w:num>
  <w:num w:numId="349">
    <w:abstractNumId w:val="313"/>
  </w:num>
  <w:num w:numId="350">
    <w:abstractNumId w:val="216"/>
  </w:num>
  <w:num w:numId="351">
    <w:abstractNumId w:val="358"/>
  </w:num>
  <w:num w:numId="352">
    <w:abstractNumId w:val="219"/>
  </w:num>
  <w:num w:numId="353">
    <w:abstractNumId w:val="80"/>
  </w:num>
  <w:num w:numId="354">
    <w:abstractNumId w:val="169"/>
  </w:num>
  <w:num w:numId="355">
    <w:abstractNumId w:val="211"/>
  </w:num>
  <w:num w:numId="356">
    <w:abstractNumId w:val="273"/>
  </w:num>
  <w:num w:numId="357">
    <w:abstractNumId w:val="327"/>
  </w:num>
  <w:num w:numId="358">
    <w:abstractNumId w:val="52"/>
  </w:num>
  <w:num w:numId="359">
    <w:abstractNumId w:val="40"/>
  </w:num>
  <w:num w:numId="360">
    <w:abstractNumId w:val="141"/>
  </w:num>
  <w:num w:numId="361">
    <w:abstractNumId w:val="138"/>
  </w:num>
  <w:num w:numId="362">
    <w:abstractNumId w:val="53"/>
  </w:num>
  <w:num w:numId="363">
    <w:abstractNumId w:val="257"/>
  </w:num>
  <w:num w:numId="364">
    <w:abstractNumId w:val="308"/>
  </w:num>
  <w:num w:numId="365">
    <w:abstractNumId w:val="68"/>
  </w:num>
  <w:num w:numId="366">
    <w:abstractNumId w:val="99"/>
  </w:num>
  <w:num w:numId="367">
    <w:abstractNumId w:val="119"/>
  </w:num>
  <w:num w:numId="368">
    <w:abstractNumId w:val="13"/>
  </w:num>
  <w:num w:numId="369">
    <w:abstractNumId w:val="193"/>
  </w:num>
  <w:num w:numId="370">
    <w:abstractNumId w:val="208"/>
  </w:num>
  <w:num w:numId="371">
    <w:abstractNumId w:val="161"/>
  </w:num>
  <w:num w:numId="372">
    <w:abstractNumId w:val="196"/>
  </w:num>
  <w:num w:numId="373">
    <w:abstractNumId w:val="292"/>
  </w:num>
  <w:num w:numId="374">
    <w:abstractNumId w:val="55"/>
  </w:num>
  <w:num w:numId="375">
    <w:abstractNumId w:val="109"/>
  </w:num>
  <w:num w:numId="376">
    <w:abstractNumId w:val="157"/>
  </w:num>
  <w:num w:numId="377">
    <w:abstractNumId w:val="180"/>
  </w:num>
  <w:num w:numId="378">
    <w:abstractNumId w:val="266"/>
  </w:num>
  <w:num w:numId="379">
    <w:abstractNumId w:val="214"/>
  </w:num>
  <w:num w:numId="380">
    <w:abstractNumId w:val="96"/>
  </w:num>
  <w:num w:numId="381">
    <w:abstractNumId w:val="202"/>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4D4E"/>
    <w:rsid w:val="00016581"/>
    <w:rsid w:val="00016FF8"/>
    <w:rsid w:val="0002097D"/>
    <w:rsid w:val="00021AB5"/>
    <w:rsid w:val="00023FE7"/>
    <w:rsid w:val="00025CCC"/>
    <w:rsid w:val="00036A9E"/>
    <w:rsid w:val="00040D88"/>
    <w:rsid w:val="00041C84"/>
    <w:rsid w:val="000429F4"/>
    <w:rsid w:val="00043608"/>
    <w:rsid w:val="000457CE"/>
    <w:rsid w:val="00051A20"/>
    <w:rsid w:val="00053B9D"/>
    <w:rsid w:val="00054A72"/>
    <w:rsid w:val="00055C5D"/>
    <w:rsid w:val="00056469"/>
    <w:rsid w:val="00061471"/>
    <w:rsid w:val="00065619"/>
    <w:rsid w:val="000668F7"/>
    <w:rsid w:val="000737C8"/>
    <w:rsid w:val="00073939"/>
    <w:rsid w:val="00074591"/>
    <w:rsid w:val="00076949"/>
    <w:rsid w:val="000808CF"/>
    <w:rsid w:val="0008144A"/>
    <w:rsid w:val="00085CEB"/>
    <w:rsid w:val="00093294"/>
    <w:rsid w:val="00096B2E"/>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2511"/>
    <w:rsid w:val="000E4205"/>
    <w:rsid w:val="000E4B9D"/>
    <w:rsid w:val="000E5E9F"/>
    <w:rsid w:val="000E7770"/>
    <w:rsid w:val="000E7D84"/>
    <w:rsid w:val="000F2203"/>
    <w:rsid w:val="000F4290"/>
    <w:rsid w:val="000F5341"/>
    <w:rsid w:val="000F5E8C"/>
    <w:rsid w:val="000F6706"/>
    <w:rsid w:val="00101B28"/>
    <w:rsid w:val="001021DE"/>
    <w:rsid w:val="001034E9"/>
    <w:rsid w:val="00103C1A"/>
    <w:rsid w:val="00110462"/>
    <w:rsid w:val="00113356"/>
    <w:rsid w:val="00113674"/>
    <w:rsid w:val="001139B0"/>
    <w:rsid w:val="00117B82"/>
    <w:rsid w:val="00121430"/>
    <w:rsid w:val="00123361"/>
    <w:rsid w:val="0012498E"/>
    <w:rsid w:val="00130939"/>
    <w:rsid w:val="00136835"/>
    <w:rsid w:val="00137B1D"/>
    <w:rsid w:val="00141B6B"/>
    <w:rsid w:val="0014288A"/>
    <w:rsid w:val="00145F8B"/>
    <w:rsid w:val="00147F8A"/>
    <w:rsid w:val="001517DA"/>
    <w:rsid w:val="00152690"/>
    <w:rsid w:val="00153FC2"/>
    <w:rsid w:val="0015421A"/>
    <w:rsid w:val="00161DB5"/>
    <w:rsid w:val="00161F9E"/>
    <w:rsid w:val="0016643B"/>
    <w:rsid w:val="00171F7D"/>
    <w:rsid w:val="0017260C"/>
    <w:rsid w:val="00180875"/>
    <w:rsid w:val="00184D09"/>
    <w:rsid w:val="001855F6"/>
    <w:rsid w:val="00186F73"/>
    <w:rsid w:val="001870B7"/>
    <w:rsid w:val="00187B0C"/>
    <w:rsid w:val="0019571D"/>
    <w:rsid w:val="00196DA5"/>
    <w:rsid w:val="001A0A7F"/>
    <w:rsid w:val="001A28E0"/>
    <w:rsid w:val="001A32D6"/>
    <w:rsid w:val="001B1660"/>
    <w:rsid w:val="001B2FEB"/>
    <w:rsid w:val="001B3BAF"/>
    <w:rsid w:val="001B43E5"/>
    <w:rsid w:val="001B7359"/>
    <w:rsid w:val="001C087C"/>
    <w:rsid w:val="001C0B47"/>
    <w:rsid w:val="001C22F7"/>
    <w:rsid w:val="001C2677"/>
    <w:rsid w:val="001C2960"/>
    <w:rsid w:val="001C4C20"/>
    <w:rsid w:val="001C6151"/>
    <w:rsid w:val="001C6B32"/>
    <w:rsid w:val="001D13BA"/>
    <w:rsid w:val="001D15CD"/>
    <w:rsid w:val="001D672E"/>
    <w:rsid w:val="001D76C5"/>
    <w:rsid w:val="001D77FD"/>
    <w:rsid w:val="001E3A7D"/>
    <w:rsid w:val="001E7A37"/>
    <w:rsid w:val="001F63DF"/>
    <w:rsid w:val="0020454E"/>
    <w:rsid w:val="00205BEC"/>
    <w:rsid w:val="002108F9"/>
    <w:rsid w:val="00211F8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099"/>
    <w:rsid w:val="00286C09"/>
    <w:rsid w:val="00290BFA"/>
    <w:rsid w:val="00295A6F"/>
    <w:rsid w:val="00296F6E"/>
    <w:rsid w:val="00297E5D"/>
    <w:rsid w:val="002A45D6"/>
    <w:rsid w:val="002A4B16"/>
    <w:rsid w:val="002A4E93"/>
    <w:rsid w:val="002B15AB"/>
    <w:rsid w:val="002B7117"/>
    <w:rsid w:val="002B73EA"/>
    <w:rsid w:val="002B742C"/>
    <w:rsid w:val="002C043C"/>
    <w:rsid w:val="002C0487"/>
    <w:rsid w:val="002C05F2"/>
    <w:rsid w:val="002C0CCC"/>
    <w:rsid w:val="002C35D8"/>
    <w:rsid w:val="002C3AB5"/>
    <w:rsid w:val="002D17BF"/>
    <w:rsid w:val="002D6058"/>
    <w:rsid w:val="002E302F"/>
    <w:rsid w:val="002E5244"/>
    <w:rsid w:val="002E642D"/>
    <w:rsid w:val="002F0996"/>
    <w:rsid w:val="002F78AB"/>
    <w:rsid w:val="00305F68"/>
    <w:rsid w:val="00307BC3"/>
    <w:rsid w:val="003114C3"/>
    <w:rsid w:val="00311D2E"/>
    <w:rsid w:val="00314856"/>
    <w:rsid w:val="00314A0F"/>
    <w:rsid w:val="00315737"/>
    <w:rsid w:val="00320DB6"/>
    <w:rsid w:val="003218D4"/>
    <w:rsid w:val="00321A87"/>
    <w:rsid w:val="00322A81"/>
    <w:rsid w:val="00323D8F"/>
    <w:rsid w:val="00330117"/>
    <w:rsid w:val="00330256"/>
    <w:rsid w:val="003303C0"/>
    <w:rsid w:val="00331944"/>
    <w:rsid w:val="00331AA0"/>
    <w:rsid w:val="00333FAB"/>
    <w:rsid w:val="003357BE"/>
    <w:rsid w:val="00342524"/>
    <w:rsid w:val="00346DD1"/>
    <w:rsid w:val="0035110B"/>
    <w:rsid w:val="003522FC"/>
    <w:rsid w:val="00353169"/>
    <w:rsid w:val="00354F33"/>
    <w:rsid w:val="00356E64"/>
    <w:rsid w:val="00357007"/>
    <w:rsid w:val="0036088C"/>
    <w:rsid w:val="00363BDC"/>
    <w:rsid w:val="00365328"/>
    <w:rsid w:val="00367F83"/>
    <w:rsid w:val="00370D9E"/>
    <w:rsid w:val="00373717"/>
    <w:rsid w:val="00375B7D"/>
    <w:rsid w:val="003766F9"/>
    <w:rsid w:val="003767FB"/>
    <w:rsid w:val="00380B12"/>
    <w:rsid w:val="00380DF4"/>
    <w:rsid w:val="00382FF3"/>
    <w:rsid w:val="00383966"/>
    <w:rsid w:val="003846F0"/>
    <w:rsid w:val="00384B3D"/>
    <w:rsid w:val="00385E2C"/>
    <w:rsid w:val="0038629F"/>
    <w:rsid w:val="00390196"/>
    <w:rsid w:val="00391DC0"/>
    <w:rsid w:val="00392164"/>
    <w:rsid w:val="00394502"/>
    <w:rsid w:val="00397E6C"/>
    <w:rsid w:val="003A1699"/>
    <w:rsid w:val="003A2854"/>
    <w:rsid w:val="003A2B46"/>
    <w:rsid w:val="003A474C"/>
    <w:rsid w:val="003A570A"/>
    <w:rsid w:val="003A690D"/>
    <w:rsid w:val="003A6CF4"/>
    <w:rsid w:val="003A6D8D"/>
    <w:rsid w:val="003B01A1"/>
    <w:rsid w:val="003B0AE2"/>
    <w:rsid w:val="003B1DC0"/>
    <w:rsid w:val="003B4418"/>
    <w:rsid w:val="003B5276"/>
    <w:rsid w:val="003B60F9"/>
    <w:rsid w:val="003B6566"/>
    <w:rsid w:val="003C2D25"/>
    <w:rsid w:val="003C7FF8"/>
    <w:rsid w:val="003D1C89"/>
    <w:rsid w:val="003D38A7"/>
    <w:rsid w:val="003D47C3"/>
    <w:rsid w:val="003D4C9D"/>
    <w:rsid w:val="003D4CC2"/>
    <w:rsid w:val="003E2ABD"/>
    <w:rsid w:val="003E7F34"/>
    <w:rsid w:val="003F0E15"/>
    <w:rsid w:val="003F16DA"/>
    <w:rsid w:val="003F216A"/>
    <w:rsid w:val="003F5F6E"/>
    <w:rsid w:val="0040658F"/>
    <w:rsid w:val="0041125E"/>
    <w:rsid w:val="00413FAE"/>
    <w:rsid w:val="00415F17"/>
    <w:rsid w:val="0042111C"/>
    <w:rsid w:val="004279C5"/>
    <w:rsid w:val="004304C5"/>
    <w:rsid w:val="00430B9E"/>
    <w:rsid w:val="00436500"/>
    <w:rsid w:val="00436DE1"/>
    <w:rsid w:val="0043740C"/>
    <w:rsid w:val="00437956"/>
    <w:rsid w:val="00442464"/>
    <w:rsid w:val="00444588"/>
    <w:rsid w:val="00450ED2"/>
    <w:rsid w:val="00452B73"/>
    <w:rsid w:val="0046238A"/>
    <w:rsid w:val="00462945"/>
    <w:rsid w:val="00462CA3"/>
    <w:rsid w:val="00464085"/>
    <w:rsid w:val="004641B9"/>
    <w:rsid w:val="00465CF9"/>
    <w:rsid w:val="00480773"/>
    <w:rsid w:val="0048306C"/>
    <w:rsid w:val="004839F6"/>
    <w:rsid w:val="00483D45"/>
    <w:rsid w:val="004917DE"/>
    <w:rsid w:val="00491C7C"/>
    <w:rsid w:val="004920A7"/>
    <w:rsid w:val="004960E1"/>
    <w:rsid w:val="00496B52"/>
    <w:rsid w:val="004A1BD1"/>
    <w:rsid w:val="004A1E11"/>
    <w:rsid w:val="004A34A2"/>
    <w:rsid w:val="004A34C9"/>
    <w:rsid w:val="004A34EE"/>
    <w:rsid w:val="004A5318"/>
    <w:rsid w:val="004A67F5"/>
    <w:rsid w:val="004A68F5"/>
    <w:rsid w:val="004A7263"/>
    <w:rsid w:val="004B4420"/>
    <w:rsid w:val="004B5841"/>
    <w:rsid w:val="004B5C5C"/>
    <w:rsid w:val="004B6B72"/>
    <w:rsid w:val="004B7D13"/>
    <w:rsid w:val="004C0E49"/>
    <w:rsid w:val="004C22FC"/>
    <w:rsid w:val="004C4890"/>
    <w:rsid w:val="004C61A3"/>
    <w:rsid w:val="004C6C4C"/>
    <w:rsid w:val="004C7862"/>
    <w:rsid w:val="004D488E"/>
    <w:rsid w:val="004D6564"/>
    <w:rsid w:val="004F2DED"/>
    <w:rsid w:val="004F4611"/>
    <w:rsid w:val="004F5014"/>
    <w:rsid w:val="004F640D"/>
    <w:rsid w:val="004F7DCB"/>
    <w:rsid w:val="00500415"/>
    <w:rsid w:val="0050337E"/>
    <w:rsid w:val="005033C8"/>
    <w:rsid w:val="00503A9A"/>
    <w:rsid w:val="00505A5B"/>
    <w:rsid w:val="00507203"/>
    <w:rsid w:val="005106E3"/>
    <w:rsid w:val="0051080E"/>
    <w:rsid w:val="00512844"/>
    <w:rsid w:val="00512D08"/>
    <w:rsid w:val="005171DD"/>
    <w:rsid w:val="00517C79"/>
    <w:rsid w:val="00530EBB"/>
    <w:rsid w:val="0053559A"/>
    <w:rsid w:val="005419D0"/>
    <w:rsid w:val="00543430"/>
    <w:rsid w:val="005459DC"/>
    <w:rsid w:val="005474B8"/>
    <w:rsid w:val="00550D1D"/>
    <w:rsid w:val="00551E13"/>
    <w:rsid w:val="00555C55"/>
    <w:rsid w:val="0055663E"/>
    <w:rsid w:val="00556BAA"/>
    <w:rsid w:val="00560754"/>
    <w:rsid w:val="005649F6"/>
    <w:rsid w:val="00566801"/>
    <w:rsid w:val="005808B4"/>
    <w:rsid w:val="00580EB9"/>
    <w:rsid w:val="00581D1E"/>
    <w:rsid w:val="005853BD"/>
    <w:rsid w:val="005854A2"/>
    <w:rsid w:val="00592201"/>
    <w:rsid w:val="00592406"/>
    <w:rsid w:val="00594A2E"/>
    <w:rsid w:val="005A2AE1"/>
    <w:rsid w:val="005A355E"/>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F0778"/>
    <w:rsid w:val="005F1C64"/>
    <w:rsid w:val="005F33BB"/>
    <w:rsid w:val="005F3451"/>
    <w:rsid w:val="005F4763"/>
    <w:rsid w:val="00600D8B"/>
    <w:rsid w:val="0060149E"/>
    <w:rsid w:val="00602788"/>
    <w:rsid w:val="00603E4D"/>
    <w:rsid w:val="00603F5F"/>
    <w:rsid w:val="00604549"/>
    <w:rsid w:val="006054DC"/>
    <w:rsid w:val="00605A6A"/>
    <w:rsid w:val="00606527"/>
    <w:rsid w:val="00610B66"/>
    <w:rsid w:val="00613739"/>
    <w:rsid w:val="00616474"/>
    <w:rsid w:val="0061673C"/>
    <w:rsid w:val="00617287"/>
    <w:rsid w:val="006176F0"/>
    <w:rsid w:val="00622330"/>
    <w:rsid w:val="00624F2D"/>
    <w:rsid w:val="006253A8"/>
    <w:rsid w:val="006263E9"/>
    <w:rsid w:val="0063713E"/>
    <w:rsid w:val="0064120C"/>
    <w:rsid w:val="006414E3"/>
    <w:rsid w:val="006421B4"/>
    <w:rsid w:val="00643085"/>
    <w:rsid w:val="00645E55"/>
    <w:rsid w:val="006467CF"/>
    <w:rsid w:val="006527C2"/>
    <w:rsid w:val="0065336F"/>
    <w:rsid w:val="00656460"/>
    <w:rsid w:val="00663F5D"/>
    <w:rsid w:val="006648AB"/>
    <w:rsid w:val="006666E6"/>
    <w:rsid w:val="0067307F"/>
    <w:rsid w:val="00674714"/>
    <w:rsid w:val="0067786B"/>
    <w:rsid w:val="00677D0F"/>
    <w:rsid w:val="006806F9"/>
    <w:rsid w:val="00680B77"/>
    <w:rsid w:val="00683207"/>
    <w:rsid w:val="00684397"/>
    <w:rsid w:val="00685CCB"/>
    <w:rsid w:val="00687C73"/>
    <w:rsid w:val="00687CF7"/>
    <w:rsid w:val="0069023E"/>
    <w:rsid w:val="0069559F"/>
    <w:rsid w:val="00696B29"/>
    <w:rsid w:val="00696B83"/>
    <w:rsid w:val="00696F8F"/>
    <w:rsid w:val="006A0BAA"/>
    <w:rsid w:val="006A196D"/>
    <w:rsid w:val="006A42DF"/>
    <w:rsid w:val="006B086C"/>
    <w:rsid w:val="006B1A3A"/>
    <w:rsid w:val="006B349C"/>
    <w:rsid w:val="006B46CF"/>
    <w:rsid w:val="006B46F1"/>
    <w:rsid w:val="006B646E"/>
    <w:rsid w:val="006D197E"/>
    <w:rsid w:val="006D1E61"/>
    <w:rsid w:val="006D4072"/>
    <w:rsid w:val="006D4DAE"/>
    <w:rsid w:val="006D5C06"/>
    <w:rsid w:val="006D664B"/>
    <w:rsid w:val="006E05ED"/>
    <w:rsid w:val="006E2110"/>
    <w:rsid w:val="006E29A7"/>
    <w:rsid w:val="006E47AB"/>
    <w:rsid w:val="006E487A"/>
    <w:rsid w:val="006F0F50"/>
    <w:rsid w:val="006F257A"/>
    <w:rsid w:val="006F3D7E"/>
    <w:rsid w:val="006F757D"/>
    <w:rsid w:val="007008A0"/>
    <w:rsid w:val="00700CE8"/>
    <w:rsid w:val="00704B77"/>
    <w:rsid w:val="00707CAF"/>
    <w:rsid w:val="007100FB"/>
    <w:rsid w:val="00710CF4"/>
    <w:rsid w:val="0071101E"/>
    <w:rsid w:val="007118B8"/>
    <w:rsid w:val="00713731"/>
    <w:rsid w:val="00715298"/>
    <w:rsid w:val="00720913"/>
    <w:rsid w:val="00721B26"/>
    <w:rsid w:val="00731C2E"/>
    <w:rsid w:val="00732745"/>
    <w:rsid w:val="00733D80"/>
    <w:rsid w:val="007350ED"/>
    <w:rsid w:val="00746EFC"/>
    <w:rsid w:val="00752269"/>
    <w:rsid w:val="007543F1"/>
    <w:rsid w:val="00756512"/>
    <w:rsid w:val="007578AF"/>
    <w:rsid w:val="00762578"/>
    <w:rsid w:val="007713A1"/>
    <w:rsid w:val="00773203"/>
    <w:rsid w:val="00773C33"/>
    <w:rsid w:val="00775619"/>
    <w:rsid w:val="0078188F"/>
    <w:rsid w:val="00782C67"/>
    <w:rsid w:val="007843C3"/>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406"/>
    <w:rsid w:val="007E195A"/>
    <w:rsid w:val="007E5BA2"/>
    <w:rsid w:val="007E65F4"/>
    <w:rsid w:val="007F03AC"/>
    <w:rsid w:val="007F1013"/>
    <w:rsid w:val="007F17C2"/>
    <w:rsid w:val="00805CEE"/>
    <w:rsid w:val="00805EF5"/>
    <w:rsid w:val="008061DB"/>
    <w:rsid w:val="00806840"/>
    <w:rsid w:val="0080798E"/>
    <w:rsid w:val="008103EB"/>
    <w:rsid w:val="0081065F"/>
    <w:rsid w:val="00810855"/>
    <w:rsid w:val="008115F2"/>
    <w:rsid w:val="00813F78"/>
    <w:rsid w:val="0081525C"/>
    <w:rsid w:val="008171A3"/>
    <w:rsid w:val="0082047D"/>
    <w:rsid w:val="00827065"/>
    <w:rsid w:val="0082713C"/>
    <w:rsid w:val="00827159"/>
    <w:rsid w:val="008307D3"/>
    <w:rsid w:val="0083257E"/>
    <w:rsid w:val="00832EBC"/>
    <w:rsid w:val="00832F64"/>
    <w:rsid w:val="00833610"/>
    <w:rsid w:val="00836D32"/>
    <w:rsid w:val="00840D7D"/>
    <w:rsid w:val="00843358"/>
    <w:rsid w:val="00844A0D"/>
    <w:rsid w:val="00852FB0"/>
    <w:rsid w:val="0085325A"/>
    <w:rsid w:val="00861072"/>
    <w:rsid w:val="00861CF3"/>
    <w:rsid w:val="00861D8B"/>
    <w:rsid w:val="00863F88"/>
    <w:rsid w:val="00867C64"/>
    <w:rsid w:val="00872B75"/>
    <w:rsid w:val="0087387F"/>
    <w:rsid w:val="008761CA"/>
    <w:rsid w:val="00876A54"/>
    <w:rsid w:val="0088345D"/>
    <w:rsid w:val="00885034"/>
    <w:rsid w:val="0088590A"/>
    <w:rsid w:val="00887B05"/>
    <w:rsid w:val="00890729"/>
    <w:rsid w:val="00894E80"/>
    <w:rsid w:val="00896666"/>
    <w:rsid w:val="00897FEA"/>
    <w:rsid w:val="008A378D"/>
    <w:rsid w:val="008A4B94"/>
    <w:rsid w:val="008A5C6D"/>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E4ACE"/>
    <w:rsid w:val="008E7C32"/>
    <w:rsid w:val="008F0CC6"/>
    <w:rsid w:val="008F1CC6"/>
    <w:rsid w:val="008F458D"/>
    <w:rsid w:val="008F6AD3"/>
    <w:rsid w:val="00900F6C"/>
    <w:rsid w:val="0090194D"/>
    <w:rsid w:val="0090457F"/>
    <w:rsid w:val="00905124"/>
    <w:rsid w:val="00906613"/>
    <w:rsid w:val="009120A6"/>
    <w:rsid w:val="00914C00"/>
    <w:rsid w:val="00915611"/>
    <w:rsid w:val="00915EF7"/>
    <w:rsid w:val="00921C0F"/>
    <w:rsid w:val="009256F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04ED"/>
    <w:rsid w:val="009715F5"/>
    <w:rsid w:val="00972112"/>
    <w:rsid w:val="00973558"/>
    <w:rsid w:val="0097369F"/>
    <w:rsid w:val="00974083"/>
    <w:rsid w:val="0097473C"/>
    <w:rsid w:val="009748C3"/>
    <w:rsid w:val="009768D3"/>
    <w:rsid w:val="009778E1"/>
    <w:rsid w:val="009817B4"/>
    <w:rsid w:val="00981FBA"/>
    <w:rsid w:val="009848DA"/>
    <w:rsid w:val="0099031F"/>
    <w:rsid w:val="00991F42"/>
    <w:rsid w:val="009942E6"/>
    <w:rsid w:val="009A0924"/>
    <w:rsid w:val="009A1E58"/>
    <w:rsid w:val="009A1FF6"/>
    <w:rsid w:val="009A26FA"/>
    <w:rsid w:val="009A2780"/>
    <w:rsid w:val="009A35A8"/>
    <w:rsid w:val="009A3772"/>
    <w:rsid w:val="009A7833"/>
    <w:rsid w:val="009B1641"/>
    <w:rsid w:val="009B5003"/>
    <w:rsid w:val="009C06E7"/>
    <w:rsid w:val="009C0F58"/>
    <w:rsid w:val="009C2B6E"/>
    <w:rsid w:val="009C3D31"/>
    <w:rsid w:val="009D0BA8"/>
    <w:rsid w:val="009D17E4"/>
    <w:rsid w:val="009D2EA9"/>
    <w:rsid w:val="009D3934"/>
    <w:rsid w:val="009D460A"/>
    <w:rsid w:val="009D4AFD"/>
    <w:rsid w:val="009D5EF7"/>
    <w:rsid w:val="009D679D"/>
    <w:rsid w:val="009D7663"/>
    <w:rsid w:val="009D7BCF"/>
    <w:rsid w:val="009E08E6"/>
    <w:rsid w:val="009F3E64"/>
    <w:rsid w:val="009F74CB"/>
    <w:rsid w:val="00A03228"/>
    <w:rsid w:val="00A0322E"/>
    <w:rsid w:val="00A038EB"/>
    <w:rsid w:val="00A03DF1"/>
    <w:rsid w:val="00A0663D"/>
    <w:rsid w:val="00A17AD9"/>
    <w:rsid w:val="00A20B20"/>
    <w:rsid w:val="00A2779A"/>
    <w:rsid w:val="00A315A9"/>
    <w:rsid w:val="00A329DB"/>
    <w:rsid w:val="00A3757B"/>
    <w:rsid w:val="00A37BE9"/>
    <w:rsid w:val="00A42F8F"/>
    <w:rsid w:val="00A45F85"/>
    <w:rsid w:val="00A47815"/>
    <w:rsid w:val="00A479C4"/>
    <w:rsid w:val="00A47D32"/>
    <w:rsid w:val="00A56CBF"/>
    <w:rsid w:val="00A71F75"/>
    <w:rsid w:val="00A744AD"/>
    <w:rsid w:val="00A76025"/>
    <w:rsid w:val="00A76D2E"/>
    <w:rsid w:val="00A80013"/>
    <w:rsid w:val="00A81F99"/>
    <w:rsid w:val="00A83280"/>
    <w:rsid w:val="00A83536"/>
    <w:rsid w:val="00A907DF"/>
    <w:rsid w:val="00A93922"/>
    <w:rsid w:val="00A9433A"/>
    <w:rsid w:val="00A94B63"/>
    <w:rsid w:val="00A960C0"/>
    <w:rsid w:val="00A96E55"/>
    <w:rsid w:val="00AA0BE3"/>
    <w:rsid w:val="00AA232A"/>
    <w:rsid w:val="00AA3ED7"/>
    <w:rsid w:val="00AA6413"/>
    <w:rsid w:val="00AB1243"/>
    <w:rsid w:val="00AB33AF"/>
    <w:rsid w:val="00AB3AC6"/>
    <w:rsid w:val="00AB4B3F"/>
    <w:rsid w:val="00AB4E7A"/>
    <w:rsid w:val="00AB630B"/>
    <w:rsid w:val="00AB6D93"/>
    <w:rsid w:val="00AB7193"/>
    <w:rsid w:val="00AB7D6A"/>
    <w:rsid w:val="00AC013E"/>
    <w:rsid w:val="00AC1C61"/>
    <w:rsid w:val="00AC542D"/>
    <w:rsid w:val="00AC543B"/>
    <w:rsid w:val="00AC6881"/>
    <w:rsid w:val="00AC7AA3"/>
    <w:rsid w:val="00AD0446"/>
    <w:rsid w:val="00AD54B2"/>
    <w:rsid w:val="00AE328B"/>
    <w:rsid w:val="00AE57C2"/>
    <w:rsid w:val="00AF284D"/>
    <w:rsid w:val="00B01042"/>
    <w:rsid w:val="00B0375E"/>
    <w:rsid w:val="00B046B5"/>
    <w:rsid w:val="00B05053"/>
    <w:rsid w:val="00B060FC"/>
    <w:rsid w:val="00B0670C"/>
    <w:rsid w:val="00B121F6"/>
    <w:rsid w:val="00B128A3"/>
    <w:rsid w:val="00B16361"/>
    <w:rsid w:val="00B169FE"/>
    <w:rsid w:val="00B16A73"/>
    <w:rsid w:val="00B21466"/>
    <w:rsid w:val="00B24DB0"/>
    <w:rsid w:val="00B256FA"/>
    <w:rsid w:val="00B266DA"/>
    <w:rsid w:val="00B279F4"/>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394B"/>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2483"/>
    <w:rsid w:val="00BC3B92"/>
    <w:rsid w:val="00BC3D78"/>
    <w:rsid w:val="00BC77AE"/>
    <w:rsid w:val="00BD0376"/>
    <w:rsid w:val="00BD0F95"/>
    <w:rsid w:val="00BD34F2"/>
    <w:rsid w:val="00BD4C76"/>
    <w:rsid w:val="00BD6052"/>
    <w:rsid w:val="00BD68F6"/>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5673"/>
    <w:rsid w:val="00C061AD"/>
    <w:rsid w:val="00C14B96"/>
    <w:rsid w:val="00C21BD6"/>
    <w:rsid w:val="00C21C66"/>
    <w:rsid w:val="00C263B5"/>
    <w:rsid w:val="00C31E85"/>
    <w:rsid w:val="00C31FDB"/>
    <w:rsid w:val="00C3262B"/>
    <w:rsid w:val="00C37852"/>
    <w:rsid w:val="00C420B9"/>
    <w:rsid w:val="00C44942"/>
    <w:rsid w:val="00C45105"/>
    <w:rsid w:val="00C46200"/>
    <w:rsid w:val="00C4658D"/>
    <w:rsid w:val="00C47544"/>
    <w:rsid w:val="00C5013E"/>
    <w:rsid w:val="00C50953"/>
    <w:rsid w:val="00C51E75"/>
    <w:rsid w:val="00C52C4C"/>
    <w:rsid w:val="00C55B82"/>
    <w:rsid w:val="00C65D20"/>
    <w:rsid w:val="00C6671E"/>
    <w:rsid w:val="00C7062D"/>
    <w:rsid w:val="00C71B8F"/>
    <w:rsid w:val="00C76A83"/>
    <w:rsid w:val="00C82F21"/>
    <w:rsid w:val="00C84D15"/>
    <w:rsid w:val="00C84F35"/>
    <w:rsid w:val="00C858CE"/>
    <w:rsid w:val="00C858D2"/>
    <w:rsid w:val="00C86617"/>
    <w:rsid w:val="00C87CFF"/>
    <w:rsid w:val="00C91E2B"/>
    <w:rsid w:val="00C94079"/>
    <w:rsid w:val="00C94157"/>
    <w:rsid w:val="00C958BD"/>
    <w:rsid w:val="00CA04A5"/>
    <w:rsid w:val="00CA283F"/>
    <w:rsid w:val="00CA6A40"/>
    <w:rsid w:val="00CB5977"/>
    <w:rsid w:val="00CB616D"/>
    <w:rsid w:val="00CC02BF"/>
    <w:rsid w:val="00CC1779"/>
    <w:rsid w:val="00CC2643"/>
    <w:rsid w:val="00CC2A9F"/>
    <w:rsid w:val="00CD0040"/>
    <w:rsid w:val="00CD0A7B"/>
    <w:rsid w:val="00CD3C97"/>
    <w:rsid w:val="00CE0A1F"/>
    <w:rsid w:val="00CE1308"/>
    <w:rsid w:val="00CE1B05"/>
    <w:rsid w:val="00CE43DC"/>
    <w:rsid w:val="00CE49C0"/>
    <w:rsid w:val="00CE5583"/>
    <w:rsid w:val="00CE5CCC"/>
    <w:rsid w:val="00CE6942"/>
    <w:rsid w:val="00CF0351"/>
    <w:rsid w:val="00CF3568"/>
    <w:rsid w:val="00D041F1"/>
    <w:rsid w:val="00D07FA3"/>
    <w:rsid w:val="00D11579"/>
    <w:rsid w:val="00D13184"/>
    <w:rsid w:val="00D14DF8"/>
    <w:rsid w:val="00D16313"/>
    <w:rsid w:val="00D176F1"/>
    <w:rsid w:val="00D21CA9"/>
    <w:rsid w:val="00D21E58"/>
    <w:rsid w:val="00D26C93"/>
    <w:rsid w:val="00D31C34"/>
    <w:rsid w:val="00D35341"/>
    <w:rsid w:val="00D36AA0"/>
    <w:rsid w:val="00D43593"/>
    <w:rsid w:val="00D47762"/>
    <w:rsid w:val="00D47C6C"/>
    <w:rsid w:val="00D50582"/>
    <w:rsid w:val="00D5071E"/>
    <w:rsid w:val="00D5233E"/>
    <w:rsid w:val="00D52B97"/>
    <w:rsid w:val="00D56BC5"/>
    <w:rsid w:val="00D61530"/>
    <w:rsid w:val="00D6161A"/>
    <w:rsid w:val="00D64756"/>
    <w:rsid w:val="00D67CD8"/>
    <w:rsid w:val="00D73F33"/>
    <w:rsid w:val="00D80B22"/>
    <w:rsid w:val="00D85487"/>
    <w:rsid w:val="00D85C46"/>
    <w:rsid w:val="00D87A73"/>
    <w:rsid w:val="00D90C33"/>
    <w:rsid w:val="00D92743"/>
    <w:rsid w:val="00D92912"/>
    <w:rsid w:val="00D92F8E"/>
    <w:rsid w:val="00D94632"/>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DF77F1"/>
    <w:rsid w:val="00E06461"/>
    <w:rsid w:val="00E06F03"/>
    <w:rsid w:val="00E10B86"/>
    <w:rsid w:val="00E11B7D"/>
    <w:rsid w:val="00E12CB1"/>
    <w:rsid w:val="00E13902"/>
    <w:rsid w:val="00E23E12"/>
    <w:rsid w:val="00E240F8"/>
    <w:rsid w:val="00E33805"/>
    <w:rsid w:val="00E435E7"/>
    <w:rsid w:val="00E43DBF"/>
    <w:rsid w:val="00E540DB"/>
    <w:rsid w:val="00E57182"/>
    <w:rsid w:val="00E57C37"/>
    <w:rsid w:val="00E60C29"/>
    <w:rsid w:val="00E61F12"/>
    <w:rsid w:val="00E6450F"/>
    <w:rsid w:val="00E64C1A"/>
    <w:rsid w:val="00E6627F"/>
    <w:rsid w:val="00E70166"/>
    <w:rsid w:val="00E70651"/>
    <w:rsid w:val="00E713D7"/>
    <w:rsid w:val="00E72874"/>
    <w:rsid w:val="00E76C1C"/>
    <w:rsid w:val="00E8236F"/>
    <w:rsid w:val="00E82F98"/>
    <w:rsid w:val="00E847EE"/>
    <w:rsid w:val="00E84962"/>
    <w:rsid w:val="00E851EA"/>
    <w:rsid w:val="00E9173C"/>
    <w:rsid w:val="00E92153"/>
    <w:rsid w:val="00E94EC7"/>
    <w:rsid w:val="00E95363"/>
    <w:rsid w:val="00E962C7"/>
    <w:rsid w:val="00EA3550"/>
    <w:rsid w:val="00EA53D6"/>
    <w:rsid w:val="00EB2483"/>
    <w:rsid w:val="00EB7DCF"/>
    <w:rsid w:val="00EC1F17"/>
    <w:rsid w:val="00EC4290"/>
    <w:rsid w:val="00EC657A"/>
    <w:rsid w:val="00ED1065"/>
    <w:rsid w:val="00ED3CAA"/>
    <w:rsid w:val="00ED5F90"/>
    <w:rsid w:val="00ED6F3E"/>
    <w:rsid w:val="00EE1674"/>
    <w:rsid w:val="00EE38EA"/>
    <w:rsid w:val="00EE6A6F"/>
    <w:rsid w:val="00EF3AC1"/>
    <w:rsid w:val="00EF6A1A"/>
    <w:rsid w:val="00EF77C9"/>
    <w:rsid w:val="00F02E57"/>
    <w:rsid w:val="00F04B3B"/>
    <w:rsid w:val="00F05295"/>
    <w:rsid w:val="00F16203"/>
    <w:rsid w:val="00F20565"/>
    <w:rsid w:val="00F23A81"/>
    <w:rsid w:val="00F33104"/>
    <w:rsid w:val="00F33E68"/>
    <w:rsid w:val="00F34ED7"/>
    <w:rsid w:val="00F35DEE"/>
    <w:rsid w:val="00F4522D"/>
    <w:rsid w:val="00F46972"/>
    <w:rsid w:val="00F533AE"/>
    <w:rsid w:val="00F57C50"/>
    <w:rsid w:val="00F626BB"/>
    <w:rsid w:val="00F63542"/>
    <w:rsid w:val="00F6687A"/>
    <w:rsid w:val="00F70A77"/>
    <w:rsid w:val="00F70C38"/>
    <w:rsid w:val="00F71115"/>
    <w:rsid w:val="00F71CE2"/>
    <w:rsid w:val="00F74F2F"/>
    <w:rsid w:val="00F7517B"/>
    <w:rsid w:val="00F76037"/>
    <w:rsid w:val="00F77E89"/>
    <w:rsid w:val="00F77EA8"/>
    <w:rsid w:val="00F81525"/>
    <w:rsid w:val="00F818FA"/>
    <w:rsid w:val="00F83258"/>
    <w:rsid w:val="00F842C2"/>
    <w:rsid w:val="00F84499"/>
    <w:rsid w:val="00F92555"/>
    <w:rsid w:val="00FA031B"/>
    <w:rsid w:val="00FA4203"/>
    <w:rsid w:val="00FA4CC2"/>
    <w:rsid w:val="00FA4DD1"/>
    <w:rsid w:val="00FA529D"/>
    <w:rsid w:val="00FB19DB"/>
    <w:rsid w:val="00FB32BE"/>
    <w:rsid w:val="00FB4A36"/>
    <w:rsid w:val="00FB4E98"/>
    <w:rsid w:val="00FB7757"/>
    <w:rsid w:val="00FC00D4"/>
    <w:rsid w:val="00FC447C"/>
    <w:rsid w:val="00FC44E3"/>
    <w:rsid w:val="00FC4D15"/>
    <w:rsid w:val="00FC5CA2"/>
    <w:rsid w:val="00FD117C"/>
    <w:rsid w:val="00FD433B"/>
    <w:rsid w:val="00FD5072"/>
    <w:rsid w:val="00FD6FB0"/>
    <w:rsid w:val="00FE06F5"/>
    <w:rsid w:val="00FE35D8"/>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noProof/>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610B66"/>
    <w:rPr>
      <w:rFonts w:ascii="Garamond" w:eastAsia="MS Mincho" w:hAnsi="Garamond" w:cs="CG Times"/>
      <w:b/>
      <w:b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noProof/>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610B66"/>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33E94-4037-4976-8868-B702FB533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12</Pages>
  <Words>4322</Words>
  <Characters>24636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24</cp:revision>
  <cp:lastPrinted>2017-02-13T13:35:00Z</cp:lastPrinted>
  <dcterms:created xsi:type="dcterms:W3CDTF">2019-01-08T09:40:00Z</dcterms:created>
  <dcterms:modified xsi:type="dcterms:W3CDTF">2019-01-08T12:00:00Z</dcterms:modified>
</cp:coreProperties>
</file>